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0D1F" w14:textId="77777777" w:rsidR="009B1126" w:rsidRPr="0068053D" w:rsidRDefault="007E4BC1" w:rsidP="00F93B4E">
      <w:pPr>
        <w:tabs>
          <w:tab w:val="left" w:pos="8789"/>
        </w:tabs>
        <w:spacing w:line="360" w:lineRule="auto"/>
        <w:ind w:right="474"/>
        <w:jc w:val="center"/>
        <w:rPr>
          <w:rFonts w:ascii="Arial" w:eastAsia="Arial" w:hAnsi="Arial" w:cs="Arial"/>
          <w:b/>
        </w:rPr>
      </w:pPr>
      <w:r w:rsidRPr="0068053D">
        <w:rPr>
          <w:rFonts w:ascii="Arial" w:eastAsia="Arial" w:hAnsi="Arial" w:cs="Arial"/>
          <w:b/>
        </w:rPr>
        <w:t>INSTITUTO ELECTORAL Y DE PARTICIPACIÓN CIUDADANA DE YUCATÁN.</w:t>
      </w:r>
    </w:p>
    <w:p w14:paraId="27B420E0" w14:textId="77777777" w:rsidR="009B1126" w:rsidRPr="0068053D" w:rsidRDefault="009B1126" w:rsidP="00F93B4E">
      <w:pPr>
        <w:tabs>
          <w:tab w:val="left" w:pos="8789"/>
        </w:tabs>
        <w:spacing w:line="360" w:lineRule="auto"/>
        <w:ind w:right="474"/>
        <w:jc w:val="both"/>
        <w:rPr>
          <w:rFonts w:ascii="Arial" w:eastAsia="Arial" w:hAnsi="Arial" w:cs="Arial"/>
        </w:rPr>
      </w:pPr>
    </w:p>
    <w:p w14:paraId="445DF735" w14:textId="7562B246" w:rsidR="009B1126" w:rsidRPr="0068053D" w:rsidRDefault="00692BE9" w:rsidP="00F93B4E">
      <w:pPr>
        <w:tabs>
          <w:tab w:val="left" w:pos="8789"/>
        </w:tabs>
        <w:spacing w:line="360" w:lineRule="auto"/>
        <w:ind w:right="474"/>
        <w:jc w:val="both"/>
        <w:rPr>
          <w:rFonts w:ascii="Arial" w:eastAsia="Arial" w:hAnsi="Arial" w:cs="Arial"/>
        </w:rPr>
      </w:pPr>
      <w:r w:rsidRPr="0068053D">
        <w:rPr>
          <w:rFonts w:ascii="Arial" w:eastAsia="Arial" w:hAnsi="Arial" w:cs="Arial"/>
        </w:rPr>
        <w:t xml:space="preserve">ACTA DE </w:t>
      </w:r>
      <w:r w:rsidRPr="0068053D">
        <w:rPr>
          <w:rFonts w:ascii="Arial" w:eastAsia="Arial" w:hAnsi="Arial" w:cs="Arial"/>
          <w:b/>
        </w:rPr>
        <w:t>SESIÓN ORDINARIA</w:t>
      </w:r>
      <w:r w:rsidRPr="0068053D">
        <w:rPr>
          <w:rFonts w:ascii="Arial" w:eastAsia="Arial" w:hAnsi="Arial" w:cs="Arial"/>
        </w:rPr>
        <w:t xml:space="preserve"> CELEBRADA POR EL CONSEJO DISTRITAL ELECTORAL DEL 05 DISTRITO ELECTORAL UNINOMINAL CON, CABECERA EN EL MUNICIPIO DE MÉRIDA, YUCATÁN, DE FECHA TREINTA Y UNO DE ENERO DEL AÑO DOS MIL VEINTICUATRO</w:t>
      </w:r>
      <w:r w:rsidR="007E4BC1" w:rsidRPr="0068053D">
        <w:rPr>
          <w:rFonts w:ascii="Arial" w:eastAsia="Arial" w:hAnsi="Arial" w:cs="Arial"/>
        </w:rPr>
        <w:t>.</w:t>
      </w:r>
    </w:p>
    <w:p w14:paraId="63E1912E" w14:textId="77777777" w:rsidR="009B1126" w:rsidRPr="0068053D" w:rsidRDefault="009B1126" w:rsidP="00F93B4E">
      <w:pPr>
        <w:tabs>
          <w:tab w:val="left" w:pos="8789"/>
        </w:tabs>
        <w:spacing w:line="360" w:lineRule="auto"/>
        <w:ind w:right="474"/>
        <w:jc w:val="both"/>
        <w:rPr>
          <w:rFonts w:ascii="Arial" w:eastAsia="Arial" w:hAnsi="Arial" w:cs="Arial"/>
        </w:rPr>
      </w:pPr>
    </w:p>
    <w:p w14:paraId="0683C58A" w14:textId="24B93109"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En el municipio de </w:t>
      </w:r>
      <w:r w:rsidR="00692BE9" w:rsidRPr="0068053D">
        <w:rPr>
          <w:rFonts w:ascii="Arial" w:eastAsia="Arial" w:hAnsi="Arial" w:cs="Arial"/>
        </w:rPr>
        <w:t>Mérida</w:t>
      </w:r>
      <w:r w:rsidRPr="0068053D">
        <w:rPr>
          <w:rFonts w:ascii="Arial" w:eastAsia="Arial" w:hAnsi="Arial" w:cs="Arial"/>
        </w:rPr>
        <w:t xml:space="preserve">, Yucatán, Estados Unidos Mexicanos, siendo las </w:t>
      </w:r>
      <w:r w:rsidR="00692BE9" w:rsidRPr="006C736B">
        <w:rPr>
          <w:rFonts w:ascii="Arial" w:eastAsia="Arial" w:hAnsi="Arial" w:cs="Arial"/>
        </w:rPr>
        <w:t>17</w:t>
      </w:r>
      <w:r w:rsidRPr="006C736B">
        <w:rPr>
          <w:rFonts w:ascii="Arial" w:eastAsia="Arial" w:hAnsi="Arial" w:cs="Arial"/>
        </w:rPr>
        <w:t xml:space="preserve"> horas con </w:t>
      </w:r>
      <w:r w:rsidR="00BF02C9" w:rsidRPr="006C736B">
        <w:rPr>
          <w:rFonts w:ascii="Arial" w:eastAsia="Arial" w:hAnsi="Arial" w:cs="Arial"/>
        </w:rPr>
        <w:t>00</w:t>
      </w:r>
      <w:r w:rsidRPr="006C736B">
        <w:rPr>
          <w:rFonts w:ascii="Arial" w:eastAsia="Arial" w:hAnsi="Arial" w:cs="Arial"/>
        </w:rPr>
        <w:t xml:space="preserve"> minutos, del día </w:t>
      </w:r>
      <w:r w:rsidR="00692BE9" w:rsidRPr="006C736B">
        <w:rPr>
          <w:rFonts w:ascii="Arial" w:eastAsia="Arial" w:hAnsi="Arial" w:cs="Arial"/>
        </w:rPr>
        <w:t>31</w:t>
      </w:r>
      <w:r w:rsidRPr="006C736B">
        <w:rPr>
          <w:rFonts w:ascii="Arial" w:eastAsia="Arial" w:hAnsi="Arial" w:cs="Arial"/>
        </w:rPr>
        <w:t xml:space="preserve"> de enero del año 2024, </w:t>
      </w:r>
      <w:r w:rsidR="00293F5A" w:rsidRPr="006C736B">
        <w:rPr>
          <w:rFonts w:ascii="Arial" w:eastAsia="Arial" w:hAnsi="Arial" w:cs="Arial"/>
        </w:rPr>
        <w:t xml:space="preserve">en el local que ocupa el Consejo Distrital Electoral 05 </w:t>
      </w:r>
      <w:r w:rsidRPr="006C736B">
        <w:rPr>
          <w:rFonts w:ascii="Arial" w:eastAsia="Arial" w:hAnsi="Arial" w:cs="Arial"/>
        </w:rPr>
        <w:t xml:space="preserve">ubicado en el predio número </w:t>
      </w:r>
      <w:r w:rsidR="00692BE9" w:rsidRPr="006C736B">
        <w:rPr>
          <w:rFonts w:ascii="Arial" w:eastAsia="Arial" w:hAnsi="Arial" w:cs="Arial"/>
        </w:rPr>
        <w:t>296</w:t>
      </w:r>
      <w:r w:rsidRPr="006C736B">
        <w:rPr>
          <w:rFonts w:ascii="Arial" w:eastAsia="Arial" w:hAnsi="Arial" w:cs="Arial"/>
        </w:rPr>
        <w:t xml:space="preserve"> de la calle </w:t>
      </w:r>
      <w:r w:rsidR="00692BE9" w:rsidRPr="006C736B">
        <w:rPr>
          <w:rFonts w:ascii="Arial" w:eastAsia="Arial" w:hAnsi="Arial" w:cs="Arial"/>
        </w:rPr>
        <w:t>83 letra “B”</w:t>
      </w:r>
      <w:r w:rsidR="00293F5A" w:rsidRPr="006C736B">
        <w:rPr>
          <w:rFonts w:ascii="Arial" w:eastAsia="Arial" w:hAnsi="Arial" w:cs="Arial"/>
        </w:rPr>
        <w:t xml:space="preserve"> de la </w:t>
      </w:r>
      <w:r w:rsidR="00692BE9" w:rsidRPr="006C736B">
        <w:rPr>
          <w:rFonts w:ascii="Arial" w:eastAsia="Arial" w:hAnsi="Arial" w:cs="Arial"/>
        </w:rPr>
        <w:t>Unidad Morelos</w:t>
      </w:r>
      <w:r w:rsidRPr="006C736B">
        <w:rPr>
          <w:rFonts w:ascii="Arial" w:eastAsia="Arial" w:hAnsi="Arial" w:cs="Arial"/>
        </w:rPr>
        <w:t xml:space="preserve"> de este municipio de </w:t>
      </w:r>
      <w:r w:rsidR="00692BE9" w:rsidRPr="006C736B">
        <w:rPr>
          <w:rFonts w:ascii="Arial" w:eastAsia="Arial" w:hAnsi="Arial" w:cs="Arial"/>
        </w:rPr>
        <w:t>Mérida</w:t>
      </w:r>
      <w:r w:rsidRPr="006C736B">
        <w:rPr>
          <w:rFonts w:ascii="Arial" w:eastAsia="Arial" w:hAnsi="Arial" w:cs="Arial"/>
        </w:rPr>
        <w:t>, Yucatán</w:t>
      </w:r>
      <w:r w:rsidRPr="0068053D">
        <w:rPr>
          <w:rFonts w:ascii="Arial" w:eastAsia="Arial" w:hAnsi="Arial" w:cs="Arial"/>
        </w:rPr>
        <w:t xml:space="preserve">, se reunieron los integrantes de este Consejo Distrital Electoral con la finalidad de celebrar la presente Sesión </w:t>
      </w:r>
      <w:r w:rsidR="00B30776" w:rsidRPr="0068053D">
        <w:rPr>
          <w:rFonts w:ascii="Arial" w:eastAsia="Arial" w:hAnsi="Arial" w:cs="Arial"/>
        </w:rPr>
        <w:t>Ordinaria. ------------------------------------------------------------------------------------------------------------</w:t>
      </w:r>
      <w:r w:rsidR="00293F5A" w:rsidRPr="0068053D">
        <w:rPr>
          <w:rFonts w:ascii="Arial" w:eastAsia="Arial" w:hAnsi="Arial" w:cs="Arial"/>
        </w:rPr>
        <w:t>--------------------</w:t>
      </w:r>
      <w:r w:rsidR="00B30776" w:rsidRPr="0068053D">
        <w:rPr>
          <w:rFonts w:ascii="Arial" w:eastAsia="Arial" w:hAnsi="Arial" w:cs="Arial"/>
        </w:rPr>
        <w:t>-------------------</w:t>
      </w:r>
      <w:r w:rsidR="00FF2D1D" w:rsidRPr="0068053D">
        <w:rPr>
          <w:rFonts w:ascii="Arial" w:eastAsia="Arial" w:hAnsi="Arial" w:cs="Arial"/>
        </w:rPr>
        <w:t>----------------</w:t>
      </w:r>
      <w:r w:rsidR="00B30776" w:rsidRPr="0068053D">
        <w:rPr>
          <w:rFonts w:ascii="Arial" w:eastAsia="Arial" w:hAnsi="Arial" w:cs="Arial"/>
        </w:rPr>
        <w:t>-------------------</w:t>
      </w:r>
    </w:p>
    <w:p w14:paraId="4C62F2E7" w14:textId="344716BB"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En uso de la palabra, el </w:t>
      </w:r>
      <w:r w:rsidR="00692BE9" w:rsidRPr="0068053D">
        <w:rPr>
          <w:rFonts w:ascii="Arial" w:hAnsi="Arial" w:cs="Arial"/>
        </w:rPr>
        <w:t>Maestro Mario Alberto González Nájera</w:t>
      </w:r>
      <w:r w:rsidR="00692BE9" w:rsidRPr="0068053D">
        <w:rPr>
          <w:rFonts w:ascii="Arial" w:eastAsia="Arial" w:hAnsi="Arial" w:cs="Arial"/>
        </w:rPr>
        <w:t xml:space="preserve"> </w:t>
      </w:r>
      <w:r w:rsidRPr="0068053D">
        <w:rPr>
          <w:rFonts w:ascii="Arial" w:eastAsia="Arial" w:hAnsi="Arial" w:cs="Arial"/>
        </w:rPr>
        <w:t xml:space="preserve">Consejero Presidente, de este Consejo Distrital Electoral, manifestó lo siguiente: Buenas </w:t>
      </w:r>
      <w:r w:rsidR="00BF02C9">
        <w:rPr>
          <w:rFonts w:ascii="Arial" w:eastAsia="Arial" w:hAnsi="Arial" w:cs="Arial"/>
        </w:rPr>
        <w:t>tardes</w:t>
      </w:r>
      <w:r w:rsidRPr="0068053D">
        <w:rPr>
          <w:rFonts w:ascii="Arial" w:eastAsia="Arial" w:hAnsi="Arial" w:cs="Arial"/>
        </w:rPr>
        <w:t xml:space="preserve"> señoras y señores integrantes de este Consejo Distrital Electoral, con fundamento en el </w:t>
      </w:r>
      <w:r w:rsidR="00692BE9" w:rsidRPr="0068053D">
        <w:rPr>
          <w:rFonts w:ascii="Arial" w:eastAsia="Arial" w:hAnsi="Arial" w:cs="Arial"/>
        </w:rPr>
        <w:t>artículo</w:t>
      </w:r>
      <w:r w:rsidRPr="0068053D">
        <w:rPr>
          <w:rFonts w:ascii="Arial" w:eastAsia="Arial" w:hAnsi="Arial" w:cs="Arial"/>
        </w:rPr>
        <w:t xml:space="preserve"> 5, inciso d), del reglamento de sesiones de los Consejos del </w:t>
      </w:r>
      <w:r w:rsidRPr="006C736B">
        <w:rPr>
          <w:rFonts w:ascii="Arial" w:eastAsia="Arial" w:hAnsi="Arial" w:cs="Arial"/>
        </w:rPr>
        <w:t xml:space="preserve">Instituto Electoral y de Participación Ciudadana de Yucatán, declaró que siendo las </w:t>
      </w:r>
      <w:r w:rsidR="00692BE9" w:rsidRPr="006C736B">
        <w:rPr>
          <w:rFonts w:ascii="Arial" w:eastAsia="Arial" w:hAnsi="Arial" w:cs="Arial"/>
        </w:rPr>
        <w:t>17</w:t>
      </w:r>
      <w:r w:rsidRPr="006C736B">
        <w:rPr>
          <w:rFonts w:ascii="Arial" w:eastAsia="Arial" w:hAnsi="Arial" w:cs="Arial"/>
        </w:rPr>
        <w:t xml:space="preserve"> horas</w:t>
      </w:r>
      <w:r w:rsidRPr="0068053D">
        <w:rPr>
          <w:rFonts w:ascii="Arial" w:eastAsia="Arial" w:hAnsi="Arial" w:cs="Arial"/>
        </w:rPr>
        <w:t xml:space="preserve"> con </w:t>
      </w:r>
      <w:r w:rsidR="00BF02C9">
        <w:rPr>
          <w:rFonts w:ascii="Arial" w:eastAsia="Arial" w:hAnsi="Arial" w:cs="Arial"/>
        </w:rPr>
        <w:t>00</w:t>
      </w:r>
      <w:r w:rsidRPr="0068053D">
        <w:rPr>
          <w:rFonts w:ascii="Arial" w:eastAsia="Arial" w:hAnsi="Arial" w:cs="Arial"/>
        </w:rPr>
        <w:t xml:space="preserve"> minutos del día </w:t>
      </w:r>
      <w:r w:rsidR="00692BE9" w:rsidRPr="0068053D">
        <w:rPr>
          <w:rFonts w:ascii="Arial" w:eastAsia="Arial" w:hAnsi="Arial" w:cs="Arial"/>
        </w:rPr>
        <w:t>31</w:t>
      </w:r>
      <w:r w:rsidRPr="0068053D">
        <w:rPr>
          <w:rFonts w:ascii="Arial" w:eastAsia="Arial" w:hAnsi="Arial" w:cs="Arial"/>
        </w:rPr>
        <w:t xml:space="preserve"> de enero del año 2024, damos inicio a la presente </w:t>
      </w:r>
      <w:r w:rsidR="00FF2D1D" w:rsidRPr="0068053D">
        <w:rPr>
          <w:rFonts w:ascii="Arial" w:eastAsia="Arial" w:hAnsi="Arial" w:cs="Arial"/>
        </w:rPr>
        <w:t>Sesión Ordinaria</w:t>
      </w:r>
      <w:r w:rsidRPr="0068053D">
        <w:rPr>
          <w:rFonts w:ascii="Arial" w:eastAsia="Arial" w:hAnsi="Arial" w:cs="Arial"/>
        </w:rPr>
        <w:t>.</w:t>
      </w:r>
      <w:r w:rsidR="00B30776" w:rsidRPr="0068053D">
        <w:rPr>
          <w:rFonts w:ascii="Arial" w:eastAsia="Arial" w:hAnsi="Arial" w:cs="Arial"/>
        </w:rPr>
        <w:t>-------------------------------------------------------------------------------------------------------------------------</w:t>
      </w:r>
      <w:r w:rsidR="00F80C27" w:rsidRPr="0068053D">
        <w:rPr>
          <w:rFonts w:ascii="Arial" w:eastAsia="Arial" w:hAnsi="Arial" w:cs="Arial"/>
        </w:rPr>
        <w:t>----------------------------------------</w:t>
      </w:r>
      <w:r w:rsidR="00B30776" w:rsidRPr="0068053D">
        <w:rPr>
          <w:rFonts w:ascii="Arial" w:eastAsia="Arial" w:hAnsi="Arial" w:cs="Arial"/>
        </w:rPr>
        <w:t>-</w:t>
      </w:r>
      <w:r w:rsidR="00FF2D1D" w:rsidRPr="0068053D">
        <w:rPr>
          <w:rFonts w:ascii="Arial" w:eastAsia="Arial" w:hAnsi="Arial" w:cs="Arial"/>
        </w:rPr>
        <w:t>--------------</w:t>
      </w:r>
      <w:r w:rsidR="00B30776" w:rsidRPr="0068053D">
        <w:rPr>
          <w:rFonts w:ascii="Arial" w:eastAsia="Arial" w:hAnsi="Arial" w:cs="Arial"/>
        </w:rPr>
        <w:t>------</w:t>
      </w:r>
    </w:p>
    <w:p w14:paraId="0B0D6761" w14:textId="6CB2B8B0"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Continuando con el uso de la voz, el </w:t>
      </w:r>
      <w:proofErr w:type="gramStart"/>
      <w:r w:rsidRPr="0068053D">
        <w:rPr>
          <w:rFonts w:ascii="Arial" w:eastAsia="Arial" w:hAnsi="Arial" w:cs="Arial"/>
        </w:rPr>
        <w:t>Consejero Presidente</w:t>
      </w:r>
      <w:proofErr w:type="gramEnd"/>
      <w:r w:rsidRPr="0068053D">
        <w:rPr>
          <w:rFonts w:ascii="Arial" w:eastAsia="Arial" w:hAnsi="Arial" w:cs="Arial"/>
        </w:rPr>
        <w:t>, de este Consejo Distrital Electoral, solicitó al Secretario Ejecutivo proceder con el</w:t>
      </w:r>
      <w:r w:rsidRPr="0068053D">
        <w:rPr>
          <w:rFonts w:ascii="Arial" w:eastAsia="Arial" w:hAnsi="Arial" w:cs="Arial"/>
          <w:b/>
        </w:rPr>
        <w:t xml:space="preserve"> primer punto del orden del día</w:t>
      </w:r>
      <w:r w:rsidRPr="0068053D">
        <w:rPr>
          <w:rFonts w:ascii="Arial" w:eastAsia="Arial" w:hAnsi="Arial" w:cs="Arial"/>
        </w:rPr>
        <w:t xml:space="preserve">, consistente en dar cuenta de la lista de </w:t>
      </w:r>
      <w:r w:rsidR="00253C0E" w:rsidRPr="0068053D">
        <w:rPr>
          <w:rFonts w:ascii="Arial" w:eastAsia="Arial" w:hAnsi="Arial" w:cs="Arial"/>
        </w:rPr>
        <w:t>asistencia. ----------------------------------------------------------------------------------------------------------------------------------</w:t>
      </w:r>
    </w:p>
    <w:p w14:paraId="46C0C7C3" w14:textId="3F82C026" w:rsidR="00253C0E" w:rsidRPr="0068053D" w:rsidRDefault="00253C0E" w:rsidP="00253C0E">
      <w:pPr>
        <w:spacing w:line="360" w:lineRule="auto"/>
        <w:ind w:right="567" w:firstLine="708"/>
        <w:jc w:val="both"/>
        <w:rPr>
          <w:rFonts w:ascii="Arial" w:hAnsi="Arial" w:cs="Arial"/>
        </w:rPr>
      </w:pPr>
      <w:r w:rsidRPr="0068053D">
        <w:rPr>
          <w:rFonts w:ascii="Arial" w:hAnsi="Arial" w:cs="Arial"/>
        </w:rPr>
        <w:t xml:space="preserve">En uso de la palabra el </w:t>
      </w:r>
      <w:proofErr w:type="gramStart"/>
      <w:r w:rsidRPr="0068053D">
        <w:rPr>
          <w:rFonts w:ascii="Arial" w:hAnsi="Arial" w:cs="Arial"/>
        </w:rPr>
        <w:t>Secretario Ejecutivo</w:t>
      </w:r>
      <w:proofErr w:type="gramEnd"/>
      <w:r w:rsidRPr="0068053D">
        <w:rPr>
          <w:rFonts w:ascii="Arial" w:hAnsi="Arial" w:cs="Arial"/>
        </w:rPr>
        <w:t xml:space="preserve"> de este Consejo Distrital Electoral, manifestó lo siguiente: Buena</w:t>
      </w:r>
      <w:r w:rsidRPr="006C736B">
        <w:rPr>
          <w:rFonts w:ascii="Arial" w:hAnsi="Arial" w:cs="Arial"/>
        </w:rPr>
        <w:t>s tardes señoras</w:t>
      </w:r>
      <w:r w:rsidRPr="0068053D">
        <w:rPr>
          <w:rFonts w:ascii="Arial" w:hAnsi="Arial" w:cs="Arial"/>
        </w:rPr>
        <w:t xml:space="preserve"> y señores integrantes de este Consejo Distrital Electoral, como primer punto del orden del día, procederemos al pase de lista </w:t>
      </w:r>
      <w:r w:rsidR="00E66AE6" w:rsidRPr="0068053D">
        <w:rPr>
          <w:rFonts w:ascii="Arial" w:hAnsi="Arial" w:cs="Arial"/>
        </w:rPr>
        <w:t>correspondiente. --------------------------------------------</w:t>
      </w:r>
    </w:p>
    <w:p w14:paraId="6CBC6E3C" w14:textId="2390F0A6" w:rsidR="00253C0E" w:rsidRPr="0068053D" w:rsidRDefault="00253C0E" w:rsidP="00253C0E">
      <w:pPr>
        <w:spacing w:line="360" w:lineRule="auto"/>
        <w:ind w:right="567" w:firstLine="708"/>
        <w:jc w:val="both"/>
        <w:rPr>
          <w:rFonts w:ascii="Arial" w:hAnsi="Arial" w:cs="Arial"/>
        </w:rPr>
      </w:pPr>
      <w:r w:rsidRPr="0068053D">
        <w:rPr>
          <w:rFonts w:ascii="Arial" w:hAnsi="Arial" w:cs="Arial"/>
        </w:rPr>
        <w:lastRenderedPageBreak/>
        <w:t xml:space="preserve">Continuando en uso de la voz el </w:t>
      </w:r>
      <w:proofErr w:type="gramStart"/>
      <w:r w:rsidRPr="0068053D">
        <w:rPr>
          <w:rFonts w:ascii="Arial" w:hAnsi="Arial" w:cs="Arial"/>
        </w:rPr>
        <w:t>Secretario Ejecutivo</w:t>
      </w:r>
      <w:proofErr w:type="gramEnd"/>
      <w:r w:rsidRPr="0068053D">
        <w:rPr>
          <w:rFonts w:ascii="Arial" w:hAnsi="Arial" w:cs="Arial"/>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 </w:t>
      </w:r>
    </w:p>
    <w:p w14:paraId="6CE18DFE" w14:textId="00142389" w:rsidR="009B1126" w:rsidRPr="0068053D" w:rsidRDefault="00253C0E" w:rsidP="00253C0E">
      <w:pPr>
        <w:tabs>
          <w:tab w:val="left" w:pos="8789"/>
        </w:tabs>
        <w:spacing w:line="360" w:lineRule="auto"/>
        <w:ind w:right="567" w:firstLine="708"/>
        <w:jc w:val="both"/>
        <w:rPr>
          <w:rFonts w:ascii="Arial" w:eastAsia="Arial" w:hAnsi="Arial" w:cs="Arial"/>
        </w:rPr>
      </w:pPr>
      <w:r w:rsidRPr="0068053D">
        <w:rPr>
          <w:rFonts w:ascii="Arial" w:hAnsi="Arial" w:cs="Arial"/>
        </w:rPr>
        <w:t xml:space="preserve">Como punto número uno del Orden del Día; en uso de la palabra el </w:t>
      </w:r>
      <w:proofErr w:type="gramStart"/>
      <w:r w:rsidRPr="0068053D">
        <w:rPr>
          <w:rFonts w:ascii="Arial" w:hAnsi="Arial" w:cs="Arial"/>
        </w:rPr>
        <w:t>Secretario Ejecutivo</w:t>
      </w:r>
      <w:proofErr w:type="gramEnd"/>
      <w:r w:rsidRPr="0068053D">
        <w:rPr>
          <w:rFonts w:ascii="Arial" w:hAnsi="Arial" w:cs="Arial"/>
        </w:rPr>
        <w:t xml:space="preserve"> hacer constar el registro de asistencia en el acta de la presente Sesión, encontrándose presentes las siguientes personas:</w:t>
      </w:r>
      <w:r w:rsidRPr="0068053D">
        <w:rPr>
          <w:rFonts w:ascii="Arial" w:eastAsia="Arial" w:hAnsi="Arial" w:cs="Arial"/>
        </w:rPr>
        <w:t xml:space="preserve"> -----------------</w:t>
      </w:r>
    </w:p>
    <w:p w14:paraId="42F544D5" w14:textId="35C250F1"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Consejera Electoral </w:t>
      </w:r>
      <w:r w:rsidR="00692BE9" w:rsidRPr="0068053D">
        <w:rPr>
          <w:rFonts w:ascii="Arial" w:hAnsi="Arial" w:cs="Arial"/>
        </w:rPr>
        <w:t xml:space="preserve">Lic. Aida Maria Borges </w:t>
      </w:r>
      <w:r w:rsidR="00487154" w:rsidRPr="0068053D">
        <w:rPr>
          <w:rFonts w:ascii="Arial" w:hAnsi="Arial" w:cs="Arial"/>
        </w:rPr>
        <w:t>Aguilar</w:t>
      </w:r>
      <w:r w:rsidR="00487154" w:rsidRPr="0068053D">
        <w:rPr>
          <w:rFonts w:ascii="Arial" w:eastAsia="Arial" w:hAnsi="Arial" w:cs="Arial"/>
        </w:rPr>
        <w:t>; -------------------------------</w:t>
      </w:r>
    </w:p>
    <w:p w14:paraId="565E6775" w14:textId="5169967F"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Consejera Electoral, </w:t>
      </w:r>
      <w:r w:rsidR="00692BE9" w:rsidRPr="0068053D">
        <w:rPr>
          <w:rFonts w:ascii="Arial" w:hAnsi="Arial" w:cs="Arial"/>
        </w:rPr>
        <w:t xml:space="preserve">Lic. Laura Guadalupe Huh </w:t>
      </w:r>
      <w:r w:rsidR="00487154" w:rsidRPr="0068053D">
        <w:rPr>
          <w:rFonts w:ascii="Arial" w:hAnsi="Arial" w:cs="Arial"/>
        </w:rPr>
        <w:t>Mukul</w:t>
      </w:r>
      <w:r w:rsidR="00487154" w:rsidRPr="0068053D">
        <w:rPr>
          <w:rFonts w:ascii="Arial" w:eastAsia="Arial" w:hAnsi="Arial" w:cs="Arial"/>
        </w:rPr>
        <w:t>; ---------------------------</w:t>
      </w:r>
    </w:p>
    <w:p w14:paraId="7EB3E9AA" w14:textId="7D3FA564"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Consejero </w:t>
      </w:r>
      <w:proofErr w:type="gramStart"/>
      <w:r w:rsidRPr="0068053D">
        <w:rPr>
          <w:rFonts w:ascii="Arial" w:eastAsia="Arial" w:hAnsi="Arial" w:cs="Arial"/>
        </w:rPr>
        <w:t>Presidente</w:t>
      </w:r>
      <w:proofErr w:type="gramEnd"/>
      <w:r w:rsidRPr="0068053D">
        <w:rPr>
          <w:rFonts w:ascii="Arial" w:eastAsia="Arial" w:hAnsi="Arial" w:cs="Arial"/>
        </w:rPr>
        <w:t xml:space="preserve"> </w:t>
      </w:r>
      <w:r w:rsidR="00692BE9" w:rsidRPr="0068053D">
        <w:rPr>
          <w:rFonts w:ascii="Arial" w:eastAsia="Arial" w:hAnsi="Arial" w:cs="Arial"/>
        </w:rPr>
        <w:t xml:space="preserve">el </w:t>
      </w:r>
      <w:r w:rsidR="00692BE9" w:rsidRPr="0068053D">
        <w:rPr>
          <w:rFonts w:ascii="Arial" w:hAnsi="Arial" w:cs="Arial"/>
        </w:rPr>
        <w:t xml:space="preserve">Maestro Mario Alberto González </w:t>
      </w:r>
      <w:r w:rsidR="00B30776" w:rsidRPr="0068053D">
        <w:rPr>
          <w:rFonts w:ascii="Arial" w:hAnsi="Arial" w:cs="Arial"/>
        </w:rPr>
        <w:t>Nájera</w:t>
      </w:r>
      <w:r w:rsidR="00B30776" w:rsidRPr="0068053D">
        <w:rPr>
          <w:rFonts w:ascii="Arial" w:eastAsia="Arial" w:hAnsi="Arial" w:cs="Arial"/>
        </w:rPr>
        <w:t>; -------------</w:t>
      </w:r>
    </w:p>
    <w:p w14:paraId="503B19A3" w14:textId="5400CA78"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Todos los anteriormente mencionados con derecho a voz y voto, y el </w:t>
      </w:r>
      <w:proofErr w:type="gramStart"/>
      <w:r w:rsidR="00692BE9" w:rsidRPr="0068053D">
        <w:rPr>
          <w:rFonts w:ascii="Arial" w:eastAsia="Arial" w:hAnsi="Arial" w:cs="Arial"/>
        </w:rPr>
        <w:t>Secretario Ejecutivo</w:t>
      </w:r>
      <w:proofErr w:type="gramEnd"/>
      <w:r w:rsidR="00692BE9" w:rsidRPr="0068053D">
        <w:rPr>
          <w:rFonts w:ascii="Arial" w:eastAsia="Arial" w:hAnsi="Arial" w:cs="Arial"/>
        </w:rPr>
        <w:t xml:space="preserve"> </w:t>
      </w:r>
      <w:r w:rsidR="00692BE9" w:rsidRPr="0068053D">
        <w:rPr>
          <w:rFonts w:ascii="Arial" w:hAnsi="Arial" w:cs="Arial"/>
        </w:rPr>
        <w:t xml:space="preserve">Lic. Adrián Jossafath Cuevas Vázquez </w:t>
      </w:r>
      <w:r w:rsidRPr="0068053D">
        <w:rPr>
          <w:rFonts w:ascii="Arial" w:eastAsia="Arial" w:hAnsi="Arial" w:cs="Arial"/>
        </w:rPr>
        <w:t xml:space="preserve">con derecho a voz, pero sin </w:t>
      </w:r>
      <w:r w:rsidR="00B30776" w:rsidRPr="0068053D">
        <w:rPr>
          <w:rFonts w:ascii="Arial" w:eastAsia="Arial" w:hAnsi="Arial" w:cs="Arial"/>
        </w:rPr>
        <w:t>voto. -------</w:t>
      </w:r>
      <w:r w:rsidR="00F80C27" w:rsidRPr="0068053D">
        <w:rPr>
          <w:rFonts w:ascii="Arial" w:eastAsia="Arial" w:hAnsi="Arial" w:cs="Arial"/>
        </w:rPr>
        <w:t>--------------------------------------------------------------------------------</w:t>
      </w:r>
      <w:r w:rsidR="00B30776" w:rsidRPr="0068053D">
        <w:rPr>
          <w:rFonts w:ascii="Arial" w:eastAsia="Arial" w:hAnsi="Arial" w:cs="Arial"/>
        </w:rPr>
        <w:t>---</w:t>
      </w:r>
      <w:r w:rsidRPr="0068053D">
        <w:rPr>
          <w:rFonts w:ascii="Arial" w:eastAsia="Arial" w:hAnsi="Arial" w:cs="Arial"/>
        </w:rPr>
        <w:t xml:space="preserve"> </w:t>
      </w:r>
    </w:p>
    <w:p w14:paraId="493B5D06" w14:textId="19DBBBC6"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Y las representaciones de los siguientes partidos </w:t>
      </w:r>
      <w:r w:rsidR="00F80C27" w:rsidRPr="0068053D">
        <w:rPr>
          <w:rFonts w:ascii="Arial" w:eastAsia="Arial" w:hAnsi="Arial" w:cs="Arial"/>
        </w:rPr>
        <w:t>políticos: ----------------------</w:t>
      </w:r>
    </w:p>
    <w:p w14:paraId="5FB03A45" w14:textId="1504E1A5" w:rsidR="005E5373" w:rsidRPr="0068053D" w:rsidRDefault="005E5373" w:rsidP="005E5373">
      <w:pPr>
        <w:rPr>
          <w:rFonts w:ascii="Arial" w:hAnsi="Arial" w:cs="Arial"/>
        </w:rPr>
      </w:pPr>
      <w:r w:rsidRPr="0068053D">
        <w:rPr>
          <w:rFonts w:ascii="Arial" w:hAnsi="Arial" w:cs="Arial"/>
        </w:rPr>
        <w:t xml:space="preserve">Partido Acción Nacional, C. JORGE MANUEL LIZAMA VILLALBA, </w:t>
      </w:r>
      <w:r w:rsidRPr="0068053D">
        <w:rPr>
          <w:rFonts w:ascii="Arial" w:eastAsia="Arial" w:hAnsi="Arial" w:cs="Arial"/>
        </w:rPr>
        <w:t>representante</w:t>
      </w:r>
      <w:r w:rsidRPr="0068053D">
        <w:rPr>
          <w:rFonts w:ascii="Arial" w:hAnsi="Arial" w:cs="Arial"/>
        </w:rPr>
        <w:t xml:space="preserve"> </w:t>
      </w:r>
      <w:r w:rsidR="00001E63" w:rsidRPr="0068053D">
        <w:rPr>
          <w:rFonts w:ascii="Arial" w:hAnsi="Arial" w:cs="Arial"/>
        </w:rPr>
        <w:t>P</w:t>
      </w:r>
      <w:r w:rsidRPr="0068053D">
        <w:rPr>
          <w:rFonts w:ascii="Arial" w:hAnsi="Arial" w:cs="Arial"/>
        </w:rPr>
        <w:t xml:space="preserve">ropietario.  </w:t>
      </w:r>
    </w:p>
    <w:p w14:paraId="365E7841" w14:textId="77777777" w:rsidR="009B1126" w:rsidRPr="0068053D" w:rsidRDefault="009B1126" w:rsidP="00F93B4E">
      <w:pPr>
        <w:tabs>
          <w:tab w:val="left" w:pos="8789"/>
        </w:tabs>
        <w:spacing w:line="360" w:lineRule="auto"/>
        <w:ind w:right="474" w:firstLine="708"/>
        <w:jc w:val="both"/>
        <w:rPr>
          <w:rFonts w:ascii="Arial" w:eastAsia="Arial" w:hAnsi="Arial" w:cs="Arial"/>
        </w:rPr>
      </w:pPr>
    </w:p>
    <w:p w14:paraId="40708A1E" w14:textId="3F957D09"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Seguidamente </w:t>
      </w:r>
      <w:r w:rsidR="00692BE9" w:rsidRPr="0068053D">
        <w:rPr>
          <w:rFonts w:ascii="Arial" w:eastAsia="Arial" w:hAnsi="Arial" w:cs="Arial"/>
        </w:rPr>
        <w:t>el Consejero Presidente</w:t>
      </w:r>
      <w:r w:rsidRPr="0068053D">
        <w:rPr>
          <w:rFonts w:ascii="Arial" w:eastAsia="Arial" w:hAnsi="Arial" w:cs="Arial"/>
        </w:rPr>
        <w:t xml:space="preserve">, solicitó al </w:t>
      </w:r>
      <w:r w:rsidR="00692BE9" w:rsidRPr="0068053D">
        <w:rPr>
          <w:rFonts w:ascii="Arial" w:eastAsia="Arial" w:hAnsi="Arial" w:cs="Arial"/>
        </w:rPr>
        <w:t>Secretario Ejecutivo</w:t>
      </w:r>
      <w:r w:rsidRPr="0068053D">
        <w:rPr>
          <w:rFonts w:ascii="Arial" w:eastAsia="Arial" w:hAnsi="Arial" w:cs="Arial"/>
        </w:rPr>
        <w:t xml:space="preserve">, proceda a dar cuenta del siguiente punto del orden del día; a lo que el Secretario Ejecutivo, en cumplimiento del </w:t>
      </w:r>
      <w:r w:rsidRPr="0068053D">
        <w:rPr>
          <w:rFonts w:ascii="Arial" w:eastAsia="Arial" w:hAnsi="Arial" w:cs="Arial"/>
          <w:b/>
          <w:bCs/>
        </w:rPr>
        <w:t>punto dos</w:t>
      </w:r>
      <w:r w:rsidRPr="0068053D">
        <w:rPr>
          <w:rFonts w:ascii="Arial" w:eastAsia="Arial" w:hAnsi="Arial" w:cs="Arial"/>
          <w:b/>
        </w:rPr>
        <w:t xml:space="preserve"> del orden del día</w:t>
      </w:r>
      <w:r w:rsidRPr="0068053D">
        <w:rPr>
          <w:rFonts w:ascii="Arial" w:eastAsia="Arial" w:hAnsi="Arial" w:cs="Arial"/>
        </w:rPr>
        <w:t xml:space="preserve">, y con fundamento en el artículo 7 inciso d) del reglamento de sesiones de los Consejos del Instituto Electoral y de Participación Ciudadana de Yucatán, certificó que con la asistencia de los </w:t>
      </w:r>
      <w:r w:rsidRPr="006C736B">
        <w:rPr>
          <w:rFonts w:ascii="Arial" w:eastAsia="Arial" w:hAnsi="Arial" w:cs="Arial"/>
        </w:rPr>
        <w:t>tres Consejeros</w:t>
      </w:r>
      <w:r w:rsidRPr="0068053D">
        <w:rPr>
          <w:rFonts w:ascii="Arial" w:eastAsia="Arial" w:hAnsi="Arial" w:cs="Arial"/>
        </w:rPr>
        <w:t xml:space="preserve"> Distritales Electorales con derecho a voz y voto entre los que se encuentra el Consejero Presidente, existe el Quórum legal para llevar a cabo la presente sesión.</w:t>
      </w:r>
      <w:r w:rsidR="00B30776" w:rsidRPr="0068053D">
        <w:rPr>
          <w:rFonts w:ascii="Arial" w:eastAsia="Arial" w:hAnsi="Arial" w:cs="Arial"/>
        </w:rPr>
        <w:t>----------------------------------------------------------------------------------------------------------------------------------------------------------------</w:t>
      </w:r>
      <w:r w:rsidR="00F80C27" w:rsidRPr="0068053D">
        <w:rPr>
          <w:rFonts w:ascii="Arial" w:eastAsia="Arial" w:hAnsi="Arial" w:cs="Arial"/>
        </w:rPr>
        <w:t>-------------------------</w:t>
      </w:r>
      <w:r w:rsidR="00B30776" w:rsidRPr="0068053D">
        <w:rPr>
          <w:rFonts w:ascii="Arial" w:eastAsia="Arial" w:hAnsi="Arial" w:cs="Arial"/>
        </w:rPr>
        <w:t>-</w:t>
      </w:r>
    </w:p>
    <w:p w14:paraId="29934183" w14:textId="27A908D0" w:rsidR="009B1126" w:rsidRPr="0068053D" w:rsidRDefault="00444008"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E</w:t>
      </w:r>
      <w:r w:rsidR="007E4BC1" w:rsidRPr="0068053D">
        <w:rPr>
          <w:rFonts w:ascii="Arial" w:eastAsia="Arial" w:hAnsi="Arial" w:cs="Arial"/>
        </w:rPr>
        <w:t xml:space="preserve">l </w:t>
      </w:r>
      <w:proofErr w:type="gramStart"/>
      <w:r w:rsidR="007E4BC1" w:rsidRPr="0068053D">
        <w:rPr>
          <w:rFonts w:ascii="Arial" w:eastAsia="Arial" w:hAnsi="Arial" w:cs="Arial"/>
        </w:rPr>
        <w:t>Consejero Presidente</w:t>
      </w:r>
      <w:proofErr w:type="gramEnd"/>
      <w:r w:rsidR="007E4BC1" w:rsidRPr="0068053D">
        <w:rPr>
          <w:rFonts w:ascii="Arial" w:eastAsia="Arial" w:hAnsi="Arial" w:cs="Arial"/>
        </w:rPr>
        <w:t xml:space="preserve">, de acuerdo al </w:t>
      </w:r>
      <w:r w:rsidR="007E4BC1" w:rsidRPr="0068053D">
        <w:rPr>
          <w:rFonts w:ascii="Arial" w:eastAsia="Arial" w:hAnsi="Arial" w:cs="Arial"/>
          <w:b/>
          <w:bCs/>
        </w:rPr>
        <w:t>punto número tres del orden del día</w:t>
      </w:r>
      <w:r w:rsidR="007E4BC1" w:rsidRPr="0068053D">
        <w:rPr>
          <w:rFonts w:ascii="Arial" w:eastAsia="Arial" w:hAnsi="Arial" w:cs="Arial"/>
        </w:rPr>
        <w:t xml:space="preserve"> y con fundamento en el numeral 1, del artículo 12, del Reglamento de Sesiones de los Consejos del Instituto Electoral y de Participación Ciudadana de Yucatán, </w:t>
      </w:r>
      <w:r w:rsidR="007E4BC1" w:rsidRPr="0068053D">
        <w:rPr>
          <w:rFonts w:ascii="Arial" w:eastAsia="Arial" w:hAnsi="Arial" w:cs="Arial"/>
        </w:rPr>
        <w:lastRenderedPageBreak/>
        <w:t xml:space="preserve">declaró la existencia del Quórum legal y estar debidamente instalada la </w:t>
      </w:r>
      <w:r w:rsidR="00F80C27" w:rsidRPr="0068053D">
        <w:rPr>
          <w:rFonts w:ascii="Arial" w:eastAsia="Arial" w:hAnsi="Arial" w:cs="Arial"/>
        </w:rPr>
        <w:t>sesión. ----------------------------------------------------------------------------------------------------------------</w:t>
      </w:r>
    </w:p>
    <w:p w14:paraId="11450CAB" w14:textId="5C39BF24"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Por lo anterior el </w:t>
      </w:r>
      <w:proofErr w:type="gramStart"/>
      <w:r w:rsidRPr="0068053D">
        <w:rPr>
          <w:rFonts w:ascii="Arial" w:eastAsia="Arial" w:hAnsi="Arial" w:cs="Arial"/>
        </w:rPr>
        <w:t>Consejero Presidente</w:t>
      </w:r>
      <w:proofErr w:type="gramEnd"/>
      <w:r w:rsidRPr="0068053D">
        <w:rPr>
          <w:rFonts w:ascii="Arial" w:eastAsia="Arial" w:hAnsi="Arial" w:cs="Arial"/>
        </w:rPr>
        <w:t xml:space="preserve">, solicitó al Secretario Ejecutivo que proceda a dar cuenta del orden del día de la presente sesión, a lo que el Secretario Ejecutivo, en cumplimiento del </w:t>
      </w:r>
      <w:r w:rsidRPr="0068053D">
        <w:rPr>
          <w:rFonts w:ascii="Arial" w:eastAsia="Arial" w:hAnsi="Arial" w:cs="Arial"/>
          <w:b/>
          <w:bCs/>
        </w:rPr>
        <w:t>punto número cuatro</w:t>
      </w:r>
      <w:r w:rsidRPr="0068053D">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w:t>
      </w:r>
      <w:r w:rsidR="00717EB1" w:rsidRPr="0068053D">
        <w:rPr>
          <w:rFonts w:ascii="Arial" w:eastAsia="Arial" w:hAnsi="Arial" w:cs="Arial"/>
        </w:rPr>
        <w:t>respectivos. --</w:t>
      </w:r>
      <w:r w:rsidR="00F80C27" w:rsidRPr="0068053D">
        <w:rPr>
          <w:rFonts w:ascii="Arial" w:eastAsia="Arial" w:hAnsi="Arial" w:cs="Arial"/>
        </w:rPr>
        <w:t>----------------------------------------------------------------------------</w:t>
      </w:r>
    </w:p>
    <w:p w14:paraId="2103B9F0" w14:textId="1AC3DDF8"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1.</w:t>
      </w:r>
      <w:r w:rsidRPr="0068053D">
        <w:rPr>
          <w:rFonts w:ascii="Arial" w:eastAsia="Arial" w:hAnsi="Arial" w:cs="Arial"/>
        </w:rPr>
        <w:tab/>
        <w:t xml:space="preserve">Lista de </w:t>
      </w:r>
      <w:r w:rsidR="00717EB1" w:rsidRPr="0068053D">
        <w:rPr>
          <w:rFonts w:ascii="Arial" w:eastAsia="Arial" w:hAnsi="Arial" w:cs="Arial"/>
        </w:rPr>
        <w:t>asistencia. ------------------------------------------------------------------------</w:t>
      </w:r>
    </w:p>
    <w:p w14:paraId="27010069" w14:textId="672734BB"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2.</w:t>
      </w:r>
      <w:r w:rsidRPr="0068053D">
        <w:rPr>
          <w:rFonts w:ascii="Arial" w:eastAsia="Arial" w:hAnsi="Arial" w:cs="Arial"/>
        </w:rPr>
        <w:tab/>
        <w:t xml:space="preserve">Certificación del Quórum </w:t>
      </w:r>
      <w:r w:rsidR="00717EB1" w:rsidRPr="0068053D">
        <w:rPr>
          <w:rFonts w:ascii="Arial" w:eastAsia="Arial" w:hAnsi="Arial" w:cs="Arial"/>
        </w:rPr>
        <w:t>legal. ---------------------------------------------------------</w:t>
      </w:r>
    </w:p>
    <w:p w14:paraId="6C7975E9" w14:textId="56D912E6"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3.</w:t>
      </w:r>
      <w:r w:rsidRPr="0068053D">
        <w:rPr>
          <w:rFonts w:ascii="Arial" w:eastAsia="Arial" w:hAnsi="Arial" w:cs="Arial"/>
        </w:rPr>
        <w:tab/>
        <w:t xml:space="preserve">Declaración de existir el Quórum legal y estar debidamente instalada la </w:t>
      </w:r>
      <w:r w:rsidR="00717EB1" w:rsidRPr="0068053D">
        <w:rPr>
          <w:rFonts w:ascii="Arial" w:eastAsia="Arial" w:hAnsi="Arial" w:cs="Arial"/>
        </w:rPr>
        <w:t>sesión. --</w:t>
      </w:r>
      <w:r w:rsidR="00F80C27" w:rsidRPr="0068053D">
        <w:rPr>
          <w:rFonts w:ascii="Arial" w:eastAsia="Arial" w:hAnsi="Arial" w:cs="Arial"/>
        </w:rPr>
        <w:t>------------------------------------------------------------------------------------</w:t>
      </w:r>
      <w:r w:rsidR="00717EB1" w:rsidRPr="0068053D">
        <w:rPr>
          <w:rFonts w:ascii="Arial" w:eastAsia="Arial" w:hAnsi="Arial" w:cs="Arial"/>
        </w:rPr>
        <w:t>--</w:t>
      </w:r>
    </w:p>
    <w:p w14:paraId="0AAD6D93" w14:textId="60B6F5B1"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4.</w:t>
      </w:r>
      <w:r w:rsidRPr="0068053D">
        <w:rPr>
          <w:rFonts w:ascii="Arial" w:eastAsia="Arial" w:hAnsi="Arial" w:cs="Arial"/>
        </w:rPr>
        <w:tab/>
        <w:t xml:space="preserve">Lectura del orden del </w:t>
      </w:r>
      <w:r w:rsidR="00717EB1" w:rsidRPr="0068053D">
        <w:rPr>
          <w:rFonts w:ascii="Arial" w:eastAsia="Arial" w:hAnsi="Arial" w:cs="Arial"/>
        </w:rPr>
        <w:t>día. ----------------------------------------------------------------</w:t>
      </w:r>
    </w:p>
    <w:p w14:paraId="3A5152AE" w14:textId="65FC75F8"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5.</w:t>
      </w:r>
      <w:r w:rsidRPr="0068053D">
        <w:rPr>
          <w:rFonts w:ascii="Arial" w:eastAsia="Arial" w:hAnsi="Arial" w:cs="Arial"/>
        </w:rPr>
        <w:tab/>
        <w:t xml:space="preserve">Lectura de los oficios recibidos por este Consejo </w:t>
      </w:r>
      <w:r w:rsidR="00717EB1" w:rsidRPr="0068053D">
        <w:rPr>
          <w:rFonts w:ascii="Arial" w:eastAsia="Arial" w:hAnsi="Arial" w:cs="Arial"/>
        </w:rPr>
        <w:t>Electoral. --------------------</w:t>
      </w:r>
    </w:p>
    <w:p w14:paraId="5CDDB27A" w14:textId="21468FCD"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6.</w:t>
      </w:r>
      <w:r w:rsidRPr="0068053D">
        <w:rPr>
          <w:rFonts w:ascii="Arial" w:eastAsia="Arial" w:hAnsi="Arial" w:cs="Arial"/>
        </w:rPr>
        <w:tab/>
        <w:t xml:space="preserve">En su caso, incorporación de las representaciones de Partidos </w:t>
      </w:r>
      <w:r w:rsidR="00717EB1" w:rsidRPr="0068053D">
        <w:rPr>
          <w:rFonts w:ascii="Arial" w:eastAsia="Arial" w:hAnsi="Arial" w:cs="Arial"/>
        </w:rPr>
        <w:t>Políticos. -</w:t>
      </w:r>
      <w:r w:rsidRPr="0068053D">
        <w:rPr>
          <w:rFonts w:ascii="Arial" w:eastAsia="Arial" w:hAnsi="Arial" w:cs="Arial"/>
        </w:rPr>
        <w:t xml:space="preserve"> </w:t>
      </w:r>
    </w:p>
    <w:p w14:paraId="4014E749" w14:textId="2B0763BF"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 xml:space="preserve">7.  Asuntos </w:t>
      </w:r>
      <w:r w:rsidR="00717EB1" w:rsidRPr="0068053D">
        <w:rPr>
          <w:rFonts w:ascii="Arial" w:eastAsia="Arial" w:hAnsi="Arial" w:cs="Arial"/>
        </w:rPr>
        <w:t>generales. -------------------------------------------------------------------------</w:t>
      </w:r>
    </w:p>
    <w:p w14:paraId="7CF9A3BF" w14:textId="558A59AC"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8.</w:t>
      </w:r>
      <w:r w:rsidRPr="0068053D">
        <w:rPr>
          <w:rFonts w:ascii="Arial" w:eastAsia="Arial" w:hAnsi="Arial" w:cs="Arial"/>
        </w:rPr>
        <w:tab/>
        <w:t xml:space="preserve">Receso para la elaboración del proyecto de acta de </w:t>
      </w:r>
      <w:r w:rsidR="00717EB1" w:rsidRPr="0068053D">
        <w:rPr>
          <w:rFonts w:ascii="Arial" w:eastAsia="Arial" w:hAnsi="Arial" w:cs="Arial"/>
        </w:rPr>
        <w:t>sesión. -------------------</w:t>
      </w:r>
    </w:p>
    <w:p w14:paraId="100BDA7D" w14:textId="379EF9AC"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9.</w:t>
      </w:r>
      <w:r w:rsidRPr="0068053D">
        <w:rPr>
          <w:rFonts w:ascii="Arial" w:eastAsia="Arial" w:hAnsi="Arial" w:cs="Arial"/>
        </w:rPr>
        <w:tab/>
        <w:t xml:space="preserve">Lista de asistencia y certificación del Quorum legal en virtud de la reanudación de la </w:t>
      </w:r>
      <w:r w:rsidR="00717EB1" w:rsidRPr="0068053D">
        <w:rPr>
          <w:rFonts w:ascii="Arial" w:eastAsia="Arial" w:hAnsi="Arial" w:cs="Arial"/>
        </w:rPr>
        <w:t>sesión. ---------------------------------------------------------------</w:t>
      </w:r>
    </w:p>
    <w:p w14:paraId="31C9A9E1" w14:textId="68DCFB52"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 xml:space="preserve">10. Declaración de existir el Quórum legal para celebrarse la </w:t>
      </w:r>
      <w:r w:rsidR="00717EB1" w:rsidRPr="0068053D">
        <w:rPr>
          <w:rFonts w:ascii="Arial" w:eastAsia="Arial" w:hAnsi="Arial" w:cs="Arial"/>
        </w:rPr>
        <w:t>sesión. ------------</w:t>
      </w:r>
      <w:r w:rsidRPr="0068053D">
        <w:rPr>
          <w:rFonts w:ascii="Arial" w:eastAsia="Arial" w:hAnsi="Arial" w:cs="Arial"/>
        </w:rPr>
        <w:t xml:space="preserve"> </w:t>
      </w:r>
    </w:p>
    <w:p w14:paraId="2086E69F" w14:textId="00A26FB4"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 xml:space="preserve">11. Declaración de estar debidamente instalada la </w:t>
      </w:r>
      <w:r w:rsidR="00717EB1" w:rsidRPr="0068053D">
        <w:rPr>
          <w:rFonts w:ascii="Arial" w:eastAsia="Arial" w:hAnsi="Arial" w:cs="Arial"/>
        </w:rPr>
        <w:t>sesión. --------------------------</w:t>
      </w:r>
    </w:p>
    <w:p w14:paraId="724A18FB" w14:textId="72A409FB"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 xml:space="preserve">12. Lectura y aprobación del proyecto de acta de la presente </w:t>
      </w:r>
      <w:r w:rsidR="00717EB1" w:rsidRPr="0068053D">
        <w:rPr>
          <w:rFonts w:ascii="Arial" w:eastAsia="Arial" w:hAnsi="Arial" w:cs="Arial"/>
        </w:rPr>
        <w:t>sesión. ------------</w:t>
      </w:r>
    </w:p>
    <w:p w14:paraId="1FAD505E" w14:textId="1A1FC7DD"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 xml:space="preserve">13. Declaración de haberse agotado todos los puntos del orden del </w:t>
      </w:r>
      <w:r w:rsidR="00717EB1" w:rsidRPr="0068053D">
        <w:rPr>
          <w:rFonts w:ascii="Arial" w:eastAsia="Arial" w:hAnsi="Arial" w:cs="Arial"/>
        </w:rPr>
        <w:t>día. --------</w:t>
      </w:r>
    </w:p>
    <w:p w14:paraId="7465F7ED" w14:textId="2D7298C8" w:rsidR="009B1126" w:rsidRPr="0068053D" w:rsidRDefault="007E4BC1" w:rsidP="00F93B4E">
      <w:pPr>
        <w:tabs>
          <w:tab w:val="left" w:pos="8789"/>
        </w:tabs>
        <w:spacing w:line="360" w:lineRule="auto"/>
        <w:ind w:left="851" w:right="474" w:hanging="425"/>
        <w:jc w:val="both"/>
        <w:rPr>
          <w:rFonts w:ascii="Arial" w:eastAsia="Arial" w:hAnsi="Arial" w:cs="Arial"/>
        </w:rPr>
      </w:pPr>
      <w:r w:rsidRPr="0068053D">
        <w:rPr>
          <w:rFonts w:ascii="Arial" w:eastAsia="Arial" w:hAnsi="Arial" w:cs="Arial"/>
        </w:rPr>
        <w:t>14.</w:t>
      </w:r>
      <w:r w:rsidRPr="0068053D">
        <w:rPr>
          <w:rFonts w:ascii="Arial" w:eastAsia="Arial" w:hAnsi="Arial" w:cs="Arial"/>
        </w:rPr>
        <w:tab/>
        <w:t xml:space="preserve">Clausura de la </w:t>
      </w:r>
      <w:r w:rsidR="00AE016D" w:rsidRPr="0068053D">
        <w:rPr>
          <w:rFonts w:ascii="Arial" w:eastAsia="Arial" w:hAnsi="Arial" w:cs="Arial"/>
        </w:rPr>
        <w:t>sesión. ----------------------------------------------------------------------------------------------------------------------------------------------------------------------</w:t>
      </w:r>
    </w:p>
    <w:p w14:paraId="06E540F4" w14:textId="754F6BDE"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Seguidamente el </w:t>
      </w:r>
      <w:proofErr w:type="gramStart"/>
      <w:r w:rsidRPr="0068053D">
        <w:rPr>
          <w:rFonts w:ascii="Arial" w:eastAsia="Arial" w:hAnsi="Arial" w:cs="Arial"/>
        </w:rPr>
        <w:t>Consejero Presidente</w:t>
      </w:r>
      <w:proofErr w:type="gramEnd"/>
      <w:r w:rsidRPr="0068053D">
        <w:rPr>
          <w:rFonts w:ascii="Arial" w:eastAsia="Arial" w:hAnsi="Arial" w:cs="Arial"/>
        </w:rPr>
        <w:t xml:space="preserve"> solicitó al Secretario Ejecutivo se sirva a proceder con el siguiente punto del orden del día; a lo que el Secretario Ejecutivo en cumplimiento del </w:t>
      </w:r>
      <w:r w:rsidRPr="0068053D">
        <w:rPr>
          <w:rFonts w:ascii="Arial" w:eastAsia="Arial" w:hAnsi="Arial" w:cs="Arial"/>
          <w:b/>
          <w:bCs/>
        </w:rPr>
        <w:t>punto cinco del orden del día</w:t>
      </w:r>
      <w:r w:rsidRPr="0068053D">
        <w:rPr>
          <w:rFonts w:ascii="Arial" w:eastAsia="Arial" w:hAnsi="Arial" w:cs="Arial"/>
        </w:rPr>
        <w:t xml:space="preserve">, siendo este la lectura de los oficios recibidos en este Consejo Distrital Electoral, siendo los que se relacionan a continuación: </w:t>
      </w:r>
    </w:p>
    <w:p w14:paraId="0CF9B897" w14:textId="5DA67BED" w:rsidR="00B06867" w:rsidRPr="0068053D" w:rsidRDefault="00B06867" w:rsidP="00DF704D">
      <w:pPr>
        <w:ind w:right="567"/>
        <w:rPr>
          <w:rFonts w:ascii="Arial" w:hAnsi="Arial" w:cs="Arial"/>
        </w:rPr>
      </w:pPr>
      <w:r w:rsidRPr="0068053D">
        <w:rPr>
          <w:rFonts w:ascii="Arial" w:hAnsi="Arial" w:cs="Arial"/>
        </w:rPr>
        <w:lastRenderedPageBreak/>
        <w:t xml:space="preserve">1.- </w:t>
      </w:r>
      <w:r w:rsidRPr="006C736B">
        <w:rPr>
          <w:rFonts w:ascii="Arial" w:hAnsi="Arial" w:cs="Arial"/>
        </w:rPr>
        <w:t xml:space="preserve">Escrito de fecha 23 de enero de 2024 presentado ante este Consejo el día </w:t>
      </w:r>
      <w:r w:rsidR="00663D0A" w:rsidRPr="006C736B">
        <w:rPr>
          <w:rFonts w:ascii="Arial" w:hAnsi="Arial" w:cs="Arial"/>
        </w:rPr>
        <w:t>31</w:t>
      </w:r>
      <w:r w:rsidRPr="006C736B">
        <w:rPr>
          <w:rFonts w:ascii="Arial" w:hAnsi="Arial" w:cs="Arial"/>
        </w:rPr>
        <w:t xml:space="preserve"> de enero de 2024 por</w:t>
      </w:r>
      <w:r w:rsidRPr="0068053D">
        <w:rPr>
          <w:rFonts w:ascii="Arial" w:hAnsi="Arial" w:cs="Arial"/>
        </w:rPr>
        <w:t xml:space="preserve"> el que se remiten los siguientes acuerdos:</w:t>
      </w:r>
    </w:p>
    <w:p w14:paraId="632B2510" w14:textId="2A3C074C"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DF704D" w:rsidRPr="0068053D">
        <w:rPr>
          <w:rFonts w:ascii="Arial" w:hAnsi="Arial" w:cs="Arial"/>
          <w:b/>
          <w:sz w:val="22"/>
          <w:szCs w:val="22"/>
        </w:rPr>
        <w:t>C.G</w:t>
      </w:r>
      <w:r w:rsidRPr="0068053D">
        <w:rPr>
          <w:rFonts w:ascii="Arial" w:hAnsi="Arial" w:cs="Arial"/>
          <w:b/>
          <w:sz w:val="22"/>
          <w:szCs w:val="22"/>
        </w:rPr>
        <w:t xml:space="preserve">.-037/2023; </w:t>
      </w:r>
      <w:r w:rsidRPr="0068053D">
        <w:rPr>
          <w:rFonts w:ascii="Arial" w:hAnsi="Arial" w:cs="Arial"/>
          <w:bCs/>
          <w:sz w:val="22"/>
          <w:szCs w:val="22"/>
        </w:rPr>
        <w:t>Por el cual se aprueba el calendario para el proceso electoral local 2023-2024.</w:t>
      </w:r>
      <w:r w:rsidRPr="0068053D">
        <w:rPr>
          <w:rFonts w:ascii="Arial" w:hAnsi="Arial" w:cs="Arial"/>
          <w:b/>
          <w:sz w:val="22"/>
          <w:szCs w:val="22"/>
        </w:rPr>
        <w:t xml:space="preserve"> </w:t>
      </w:r>
    </w:p>
    <w:p w14:paraId="0939B719" w14:textId="41E9EE76"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 xml:space="preserve">.-044/2023; </w:t>
      </w:r>
      <w:r w:rsidRPr="0068053D">
        <w:rPr>
          <w:rFonts w:ascii="Arial" w:hAnsi="Arial" w:cs="Arial"/>
          <w:bCs/>
          <w:sz w:val="22"/>
          <w:szCs w:val="22"/>
        </w:rPr>
        <w:t>Por el cual se aprueba el horario laboral para el proceso electoral local 2023-2024.</w:t>
      </w:r>
    </w:p>
    <w:p w14:paraId="0631FD39" w14:textId="05135475"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 xml:space="preserve">201/2023; </w:t>
      </w:r>
      <w:r w:rsidRPr="0068053D">
        <w:rPr>
          <w:rFonts w:ascii="Arial" w:hAnsi="Arial" w:cs="Arial"/>
          <w:bCs/>
          <w:sz w:val="22"/>
          <w:szCs w:val="22"/>
        </w:rPr>
        <w:t>Por el cual se emiten los lineamientos que regulan el contenido y registro de las plataformas electorales para el proceso electoral local 2023-2024.</w:t>
      </w:r>
    </w:p>
    <w:p w14:paraId="46CC1D98" w14:textId="7FD1B8AF"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 xml:space="preserve">203/2023; </w:t>
      </w:r>
      <w:r w:rsidRPr="00B73C53">
        <w:rPr>
          <w:rFonts w:ascii="Arial" w:hAnsi="Arial" w:cs="Arial"/>
          <w:bCs/>
          <w:sz w:val="22"/>
          <w:szCs w:val="22"/>
        </w:rPr>
        <w:t>P</w:t>
      </w:r>
      <w:r w:rsidRPr="0068053D">
        <w:rPr>
          <w:rFonts w:ascii="Arial" w:hAnsi="Arial" w:cs="Arial"/>
          <w:bCs/>
          <w:sz w:val="22"/>
          <w:szCs w:val="22"/>
        </w:rPr>
        <w:t xml:space="preserve">or el que establece la forma de acreditar los requisitos legales para el registro de las candidaturas de la gubernatura del estado, de las </w:t>
      </w:r>
      <w:r w:rsidR="0068053D" w:rsidRPr="0068053D">
        <w:rPr>
          <w:rFonts w:ascii="Arial" w:hAnsi="Arial" w:cs="Arial"/>
          <w:bCs/>
          <w:sz w:val="22"/>
          <w:szCs w:val="22"/>
        </w:rPr>
        <w:t>fórmulas</w:t>
      </w:r>
      <w:r w:rsidRPr="0068053D">
        <w:rPr>
          <w:rFonts w:ascii="Arial" w:hAnsi="Arial" w:cs="Arial"/>
          <w:bCs/>
          <w:sz w:val="22"/>
          <w:szCs w:val="22"/>
        </w:rPr>
        <w:t xml:space="preserve"> a diputaciones de mayoría relativa, de las listas a diputaciones de representación proporcional y de las planillas de regidurías a integrar los ayuntamientos del estado, durante el proceso electoral local 2023-2024.</w:t>
      </w:r>
    </w:p>
    <w:p w14:paraId="1F98184D" w14:textId="6D73B16B"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 xml:space="preserve">.205/2023; </w:t>
      </w:r>
      <w:r w:rsidRPr="0068053D">
        <w:rPr>
          <w:rFonts w:ascii="Arial" w:hAnsi="Arial" w:cs="Arial"/>
          <w:bCs/>
          <w:sz w:val="22"/>
          <w:szCs w:val="22"/>
        </w:rPr>
        <w:t>Por el que se determina la ubicación de los centros de acopio y transmisión de datos (</w:t>
      </w:r>
      <w:proofErr w:type="spellStart"/>
      <w:r w:rsidRPr="0068053D">
        <w:rPr>
          <w:rFonts w:ascii="Arial" w:hAnsi="Arial" w:cs="Arial"/>
          <w:bCs/>
          <w:sz w:val="22"/>
          <w:szCs w:val="22"/>
        </w:rPr>
        <w:t>catd</w:t>
      </w:r>
      <w:proofErr w:type="spellEnd"/>
      <w:r w:rsidRPr="0068053D">
        <w:rPr>
          <w:rFonts w:ascii="Arial" w:hAnsi="Arial" w:cs="Arial"/>
          <w:bCs/>
          <w:sz w:val="22"/>
          <w:szCs w:val="22"/>
        </w:rPr>
        <w:t>) del programa de resultados electorales preliminares, así como, del centro de captura y verificación (</w:t>
      </w:r>
      <w:proofErr w:type="spellStart"/>
      <w:r w:rsidRPr="0068053D">
        <w:rPr>
          <w:rFonts w:ascii="Arial" w:hAnsi="Arial" w:cs="Arial"/>
          <w:bCs/>
          <w:sz w:val="22"/>
          <w:szCs w:val="22"/>
        </w:rPr>
        <w:t>ccv</w:t>
      </w:r>
      <w:proofErr w:type="spellEnd"/>
      <w:r w:rsidRPr="0068053D">
        <w:rPr>
          <w:rFonts w:ascii="Arial" w:hAnsi="Arial" w:cs="Arial"/>
          <w:bCs/>
          <w:sz w:val="22"/>
          <w:szCs w:val="22"/>
        </w:rPr>
        <w:t>).</w:t>
      </w:r>
    </w:p>
    <w:p w14:paraId="28E911C6" w14:textId="2878767D"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 xml:space="preserve">.206/2023; </w:t>
      </w:r>
      <w:r w:rsidRPr="0068053D">
        <w:rPr>
          <w:rFonts w:ascii="Arial" w:hAnsi="Arial" w:cs="Arial"/>
          <w:bCs/>
          <w:sz w:val="22"/>
          <w:szCs w:val="22"/>
        </w:rPr>
        <w:t>Por el que se instruye a los consejos municipales electorales para que otorguen seguimiento y supervisión a los trabajos de implementación y operación del programa de resultados electorales preliminares (</w:t>
      </w:r>
      <w:proofErr w:type="spellStart"/>
      <w:r w:rsidRPr="0068053D">
        <w:rPr>
          <w:rFonts w:ascii="Arial" w:hAnsi="Arial" w:cs="Arial"/>
          <w:bCs/>
          <w:sz w:val="22"/>
          <w:szCs w:val="22"/>
        </w:rPr>
        <w:t>prep</w:t>
      </w:r>
      <w:proofErr w:type="spellEnd"/>
      <w:r w:rsidRPr="0068053D">
        <w:rPr>
          <w:rFonts w:ascii="Arial" w:hAnsi="Arial" w:cs="Arial"/>
          <w:bCs/>
          <w:sz w:val="22"/>
          <w:szCs w:val="22"/>
        </w:rPr>
        <w:t>) en los centros de acopio y transmisión de datos (</w:t>
      </w:r>
      <w:proofErr w:type="spellStart"/>
      <w:r w:rsidRPr="0068053D">
        <w:rPr>
          <w:rFonts w:ascii="Arial" w:hAnsi="Arial" w:cs="Arial"/>
          <w:bCs/>
          <w:sz w:val="22"/>
          <w:szCs w:val="22"/>
        </w:rPr>
        <w:t>catd</w:t>
      </w:r>
      <w:proofErr w:type="spellEnd"/>
      <w:r w:rsidRPr="0068053D">
        <w:rPr>
          <w:rFonts w:ascii="Arial" w:hAnsi="Arial" w:cs="Arial"/>
          <w:bCs/>
          <w:sz w:val="22"/>
          <w:szCs w:val="22"/>
        </w:rPr>
        <w:t>) y, en su caso, el centro de captura y verificación (</w:t>
      </w:r>
      <w:proofErr w:type="spellStart"/>
      <w:r w:rsidRPr="0068053D">
        <w:rPr>
          <w:rFonts w:ascii="Arial" w:hAnsi="Arial" w:cs="Arial"/>
          <w:bCs/>
          <w:sz w:val="22"/>
          <w:szCs w:val="22"/>
        </w:rPr>
        <w:t>ccv</w:t>
      </w:r>
      <w:proofErr w:type="spellEnd"/>
      <w:r w:rsidRPr="0068053D">
        <w:rPr>
          <w:rFonts w:ascii="Arial" w:hAnsi="Arial" w:cs="Arial"/>
          <w:bCs/>
          <w:sz w:val="22"/>
          <w:szCs w:val="22"/>
        </w:rPr>
        <w:t>).</w:t>
      </w:r>
    </w:p>
    <w:p w14:paraId="105B9D91" w14:textId="605589FD" w:rsidR="00B06867" w:rsidRPr="0068053D" w:rsidRDefault="00B06867" w:rsidP="00DF704D">
      <w:pPr>
        <w:pStyle w:val="Prrafodelista"/>
        <w:numPr>
          <w:ilvl w:val="0"/>
          <w:numId w:val="1"/>
        </w:numPr>
        <w:spacing w:before="240" w:after="240" w:line="360" w:lineRule="auto"/>
        <w:ind w:right="567"/>
        <w:jc w:val="both"/>
        <w:rPr>
          <w:rFonts w:ascii="Arial" w:hAnsi="Arial" w:cs="Arial"/>
          <w:b/>
          <w:sz w:val="22"/>
          <w:szCs w:val="22"/>
        </w:rPr>
      </w:pPr>
      <w:r w:rsidRPr="0068053D">
        <w:rPr>
          <w:rFonts w:ascii="Arial" w:hAnsi="Arial" w:cs="Arial"/>
          <w:b/>
          <w:sz w:val="22"/>
          <w:szCs w:val="22"/>
        </w:rPr>
        <w:t xml:space="preserve">Acuerdo </w:t>
      </w:r>
      <w:r w:rsidR="00657E30" w:rsidRPr="0068053D">
        <w:rPr>
          <w:rFonts w:ascii="Arial" w:hAnsi="Arial" w:cs="Arial"/>
          <w:b/>
          <w:sz w:val="22"/>
          <w:szCs w:val="22"/>
        </w:rPr>
        <w:t>C.G.</w:t>
      </w:r>
      <w:r w:rsidRPr="0068053D">
        <w:rPr>
          <w:rFonts w:ascii="Arial" w:hAnsi="Arial" w:cs="Arial"/>
          <w:b/>
          <w:sz w:val="22"/>
          <w:szCs w:val="22"/>
        </w:rPr>
        <w:t>217/2023; P</w:t>
      </w:r>
      <w:r w:rsidRPr="0068053D">
        <w:rPr>
          <w:rFonts w:ascii="Arial" w:hAnsi="Arial" w:cs="Arial"/>
          <w:bCs/>
          <w:sz w:val="22"/>
          <w:szCs w:val="22"/>
        </w:rPr>
        <w:t>or el cual se emiten los lineamientos para la realización de debates entre candidaturas a ocupar cargos de elección popular del estado de Yucatán en el proceso electoral local 2023-2024.</w:t>
      </w:r>
    </w:p>
    <w:p w14:paraId="5B33C9E1" w14:textId="25B885D7" w:rsidR="009B1126" w:rsidRDefault="00B06867" w:rsidP="00657E30">
      <w:pPr>
        <w:pStyle w:val="Prrafodelista"/>
        <w:numPr>
          <w:ilvl w:val="0"/>
          <w:numId w:val="1"/>
        </w:numPr>
        <w:spacing w:before="240" w:after="240" w:line="360" w:lineRule="auto"/>
        <w:ind w:right="567"/>
        <w:jc w:val="both"/>
        <w:rPr>
          <w:rFonts w:ascii="Arial" w:hAnsi="Arial" w:cs="Arial"/>
          <w:bCs/>
          <w:sz w:val="22"/>
          <w:szCs w:val="22"/>
        </w:rPr>
      </w:pPr>
      <w:r w:rsidRPr="0068053D">
        <w:rPr>
          <w:rFonts w:ascii="Arial" w:hAnsi="Arial" w:cs="Arial"/>
          <w:b/>
          <w:sz w:val="22"/>
          <w:szCs w:val="22"/>
        </w:rPr>
        <w:t xml:space="preserve">Acuerdo c.g.218/2023; </w:t>
      </w:r>
      <w:r w:rsidRPr="0068053D">
        <w:rPr>
          <w:rFonts w:ascii="Arial" w:hAnsi="Arial" w:cs="Arial"/>
          <w:bCs/>
          <w:sz w:val="22"/>
          <w:szCs w:val="22"/>
        </w:rPr>
        <w:t>Por el que se modifica el Reglamento de sesiones de los Consejos del Instituto Electoral y de Participación Ciudadana de Yucatán.</w:t>
      </w:r>
    </w:p>
    <w:p w14:paraId="6530EC36" w14:textId="348E4701" w:rsidR="005D5795" w:rsidRPr="005D5795" w:rsidRDefault="005D5795" w:rsidP="005D5795">
      <w:pPr>
        <w:ind w:right="567"/>
        <w:jc w:val="both"/>
        <w:rPr>
          <w:rFonts w:ascii="Arial" w:hAnsi="Arial" w:cs="Arial"/>
        </w:rPr>
      </w:pPr>
      <w:r>
        <w:rPr>
          <w:rFonts w:ascii="Arial" w:hAnsi="Arial" w:cs="Arial"/>
        </w:rPr>
        <w:t>2</w:t>
      </w:r>
      <w:r w:rsidRPr="0068053D">
        <w:rPr>
          <w:rFonts w:ascii="Arial" w:hAnsi="Arial" w:cs="Arial"/>
        </w:rPr>
        <w:t xml:space="preserve">.- Escrito de fecha </w:t>
      </w:r>
      <w:r>
        <w:rPr>
          <w:rFonts w:ascii="Arial" w:hAnsi="Arial" w:cs="Arial"/>
        </w:rPr>
        <w:t>30</w:t>
      </w:r>
      <w:r w:rsidRPr="0068053D">
        <w:rPr>
          <w:rFonts w:ascii="Arial" w:hAnsi="Arial" w:cs="Arial"/>
        </w:rPr>
        <w:t xml:space="preserve"> de enero de 2024 presentado </w:t>
      </w:r>
      <w:r w:rsidRPr="006C736B">
        <w:rPr>
          <w:rFonts w:ascii="Arial" w:hAnsi="Arial" w:cs="Arial"/>
        </w:rPr>
        <w:t>ante este Consejo el día 31 de enero de 2024 por el que se remite oficio suscrito por el Partido Acción Nacional en el que solicita la</w:t>
      </w:r>
      <w:r>
        <w:rPr>
          <w:rFonts w:ascii="Arial" w:hAnsi="Arial" w:cs="Arial"/>
        </w:rPr>
        <w:t xml:space="preserve"> sustitución a la suplencia de la representación de dicho partido en el Consejo Distrital 05, nombrando a la C. </w:t>
      </w:r>
      <w:proofErr w:type="spellStart"/>
      <w:r>
        <w:rPr>
          <w:rFonts w:ascii="Arial" w:hAnsi="Arial" w:cs="Arial"/>
        </w:rPr>
        <w:t>Dianela</w:t>
      </w:r>
      <w:proofErr w:type="spellEnd"/>
      <w:r>
        <w:rPr>
          <w:rFonts w:ascii="Arial" w:hAnsi="Arial" w:cs="Arial"/>
        </w:rPr>
        <w:t xml:space="preserve"> Alejandrina González Ramos. ------------------------------------------------------------------------------------------------</w:t>
      </w:r>
    </w:p>
    <w:p w14:paraId="52A67A84" w14:textId="56371422" w:rsidR="00B35455" w:rsidRPr="00463C38" w:rsidRDefault="007E4BC1" w:rsidP="006C736B">
      <w:pPr>
        <w:tabs>
          <w:tab w:val="left" w:pos="8789"/>
        </w:tabs>
        <w:spacing w:line="360" w:lineRule="auto"/>
        <w:ind w:right="474" w:firstLine="708"/>
        <w:jc w:val="both"/>
        <w:rPr>
          <w:rFonts w:ascii="Arial" w:eastAsia="Arial" w:hAnsi="Arial" w:cs="Arial"/>
        </w:rPr>
      </w:pPr>
      <w:r w:rsidRPr="0068053D">
        <w:rPr>
          <w:rFonts w:ascii="Arial" w:eastAsia="Arial" w:hAnsi="Arial" w:cs="Arial"/>
        </w:rPr>
        <w:lastRenderedPageBreak/>
        <w:t xml:space="preserve">Acto seguido, el Consejero Presidente solicita al Secretario Ejecutivo que dé seguimiento con el orden del día; por lo que el Secretario Ejecutivo dio lectura al </w:t>
      </w:r>
      <w:r w:rsidRPr="0068053D">
        <w:rPr>
          <w:rFonts w:ascii="Arial" w:eastAsia="Arial" w:hAnsi="Arial" w:cs="Arial"/>
          <w:b/>
          <w:bCs/>
        </w:rPr>
        <w:t>punto número seis</w:t>
      </w:r>
      <w:r w:rsidRPr="0068053D">
        <w:rPr>
          <w:rFonts w:ascii="Arial" w:eastAsia="Arial" w:hAnsi="Arial" w:cs="Arial"/>
        </w:rPr>
        <w:t xml:space="preserve"> consistente en la incorporación de los partidos políticos, a las actividades del presente Consejo Distrital Electoral </w:t>
      </w:r>
      <w:r w:rsidR="00F46B73" w:rsidRPr="0068053D">
        <w:rPr>
          <w:rFonts w:ascii="Arial" w:eastAsia="Arial" w:hAnsi="Arial" w:cs="Arial"/>
        </w:rPr>
        <w:t xml:space="preserve">05 </w:t>
      </w:r>
      <w:r w:rsidRPr="0068053D">
        <w:rPr>
          <w:rFonts w:ascii="Arial" w:eastAsia="Arial" w:hAnsi="Arial" w:cs="Arial"/>
        </w:rPr>
        <w:t xml:space="preserve">con cabecera en el municipio de </w:t>
      </w:r>
      <w:r w:rsidR="00F46B73" w:rsidRPr="0068053D">
        <w:rPr>
          <w:rFonts w:ascii="Arial" w:eastAsia="Arial" w:hAnsi="Arial" w:cs="Arial"/>
        </w:rPr>
        <w:t>Mérida</w:t>
      </w:r>
      <w:r w:rsidRPr="0068053D">
        <w:rPr>
          <w:rFonts w:ascii="Arial" w:eastAsia="Arial" w:hAnsi="Arial" w:cs="Arial"/>
        </w:rPr>
        <w:t xml:space="preserve">, por lo que a continuación el Consejero Presidente </w:t>
      </w:r>
      <w:r w:rsidR="00E73256" w:rsidRPr="0068053D">
        <w:rPr>
          <w:rFonts w:ascii="Arial" w:eastAsia="Arial" w:hAnsi="Arial" w:cs="Arial"/>
        </w:rPr>
        <w:t xml:space="preserve">informó que </w:t>
      </w:r>
      <w:r w:rsidR="00B35455">
        <w:rPr>
          <w:rFonts w:ascii="Arial" w:eastAsia="Arial" w:hAnsi="Arial" w:cs="Arial"/>
        </w:rPr>
        <w:t xml:space="preserve"> en virtud de la solicitud de sustitución </w:t>
      </w:r>
      <w:r w:rsidR="00B35455" w:rsidRPr="00463C38">
        <w:rPr>
          <w:rFonts w:ascii="Arial" w:eastAsia="Arial" w:hAnsi="Arial" w:cs="Arial"/>
        </w:rPr>
        <w:t>declaró formalmente incorporad</w:t>
      </w:r>
      <w:r w:rsidR="00463C38" w:rsidRPr="00463C38">
        <w:rPr>
          <w:rFonts w:ascii="Arial" w:eastAsia="Arial" w:hAnsi="Arial" w:cs="Arial"/>
        </w:rPr>
        <w:t>a</w:t>
      </w:r>
      <w:r w:rsidR="00B35455" w:rsidRPr="00463C38">
        <w:rPr>
          <w:rFonts w:ascii="Arial" w:eastAsia="Arial" w:hAnsi="Arial" w:cs="Arial"/>
        </w:rPr>
        <w:t xml:space="preserve"> a l</w:t>
      </w:r>
      <w:r w:rsidR="00463C38" w:rsidRPr="00463C38">
        <w:rPr>
          <w:rFonts w:ascii="Arial" w:eastAsia="Arial" w:hAnsi="Arial" w:cs="Arial"/>
        </w:rPr>
        <w:t>a</w:t>
      </w:r>
      <w:r w:rsidR="00B35455" w:rsidRPr="00463C38">
        <w:rPr>
          <w:rFonts w:ascii="Arial" w:eastAsia="Arial" w:hAnsi="Arial" w:cs="Arial"/>
        </w:rPr>
        <w:t xml:space="preserve"> representante de</w:t>
      </w:r>
      <w:r w:rsidR="00463C38" w:rsidRPr="00463C38">
        <w:rPr>
          <w:rFonts w:ascii="Arial" w:eastAsia="Arial" w:hAnsi="Arial" w:cs="Arial"/>
        </w:rPr>
        <w:t>l</w:t>
      </w:r>
      <w:r w:rsidR="00B35455" w:rsidRPr="00463C38">
        <w:rPr>
          <w:rFonts w:ascii="Arial" w:eastAsia="Arial" w:hAnsi="Arial" w:cs="Arial"/>
        </w:rPr>
        <w:t xml:space="preserve"> siguiente Partido Político:</w:t>
      </w:r>
    </w:p>
    <w:p w14:paraId="6D6A299F" w14:textId="4D0788E6" w:rsidR="00463C38" w:rsidRPr="00463C38" w:rsidRDefault="00B35455" w:rsidP="006C736B">
      <w:pPr>
        <w:tabs>
          <w:tab w:val="left" w:pos="8789"/>
        </w:tabs>
        <w:spacing w:line="360" w:lineRule="auto"/>
        <w:ind w:right="474" w:firstLine="708"/>
        <w:jc w:val="both"/>
        <w:rPr>
          <w:rFonts w:ascii="Arial" w:eastAsia="Arial" w:hAnsi="Arial" w:cs="Arial"/>
        </w:rPr>
      </w:pPr>
      <w:r w:rsidRPr="00463C38">
        <w:rPr>
          <w:rFonts w:ascii="Arial" w:eastAsia="Arial" w:hAnsi="Arial" w:cs="Arial"/>
        </w:rPr>
        <w:t>P</w:t>
      </w:r>
      <w:r w:rsidR="00463C38" w:rsidRPr="00463C38">
        <w:rPr>
          <w:rFonts w:ascii="Arial" w:eastAsia="Arial" w:hAnsi="Arial" w:cs="Arial"/>
        </w:rPr>
        <w:t>a</w:t>
      </w:r>
      <w:r w:rsidRPr="00463C38">
        <w:rPr>
          <w:rFonts w:ascii="Arial" w:eastAsia="Arial" w:hAnsi="Arial" w:cs="Arial"/>
        </w:rPr>
        <w:t>rtido Acción Nacional, C.</w:t>
      </w:r>
      <w:r w:rsidR="00463C38" w:rsidRPr="00463C38">
        <w:rPr>
          <w:rFonts w:ascii="Arial" w:eastAsia="Arial" w:hAnsi="Arial" w:cs="Arial"/>
        </w:rPr>
        <w:t xml:space="preserve"> </w:t>
      </w:r>
      <w:proofErr w:type="spellStart"/>
      <w:r w:rsidRPr="00463C38">
        <w:rPr>
          <w:rFonts w:ascii="Arial" w:eastAsia="Arial" w:hAnsi="Arial" w:cs="Arial"/>
        </w:rPr>
        <w:t>Dianela</w:t>
      </w:r>
      <w:proofErr w:type="spellEnd"/>
      <w:r w:rsidRPr="00463C38">
        <w:rPr>
          <w:rFonts w:ascii="Arial" w:eastAsia="Arial" w:hAnsi="Arial" w:cs="Arial"/>
        </w:rPr>
        <w:t xml:space="preserve"> Alejandrina </w:t>
      </w:r>
      <w:r w:rsidR="00463C38" w:rsidRPr="00463C38">
        <w:rPr>
          <w:rFonts w:ascii="Arial" w:eastAsia="Arial" w:hAnsi="Arial" w:cs="Arial"/>
        </w:rPr>
        <w:t>González</w:t>
      </w:r>
      <w:r w:rsidRPr="00463C38">
        <w:rPr>
          <w:rFonts w:ascii="Arial" w:eastAsia="Arial" w:hAnsi="Arial" w:cs="Arial"/>
        </w:rPr>
        <w:t xml:space="preserve"> Ramos, en su carácter de </w:t>
      </w:r>
      <w:proofErr w:type="gramStart"/>
      <w:r w:rsidRPr="00463C38">
        <w:rPr>
          <w:rFonts w:ascii="Arial" w:eastAsia="Arial" w:hAnsi="Arial" w:cs="Arial"/>
        </w:rPr>
        <w:t>suplente.</w:t>
      </w:r>
      <w:r w:rsidRPr="00463C38">
        <w:rPr>
          <w:rFonts w:ascii="Arial" w:eastAsia="Arial" w:hAnsi="Arial" w:cs="Arial"/>
        </w:rPr>
        <w:t>------------------------------------------------------------------</w:t>
      </w:r>
      <w:r w:rsidR="00717EB1" w:rsidRPr="00463C38">
        <w:rPr>
          <w:rFonts w:ascii="Arial" w:eastAsia="Arial" w:hAnsi="Arial" w:cs="Arial"/>
        </w:rPr>
        <w:t>-------------</w:t>
      </w:r>
      <w:proofErr w:type="gramEnd"/>
    </w:p>
    <w:p w14:paraId="1CCB9F31" w14:textId="779C9AB1" w:rsidR="00463C38" w:rsidRPr="0068053D" w:rsidRDefault="00463C38" w:rsidP="00463C38">
      <w:pPr>
        <w:tabs>
          <w:tab w:val="left" w:pos="8789"/>
        </w:tabs>
        <w:spacing w:line="360" w:lineRule="auto"/>
        <w:ind w:right="474" w:firstLine="708"/>
        <w:jc w:val="both"/>
        <w:rPr>
          <w:rFonts w:ascii="Arial" w:eastAsia="Arial" w:hAnsi="Arial" w:cs="Arial"/>
        </w:rPr>
      </w:pPr>
      <w:r w:rsidRPr="00463C38">
        <w:rPr>
          <w:rFonts w:ascii="Arial" w:eastAsia="Arial" w:hAnsi="Arial" w:cs="Arial"/>
        </w:rPr>
        <w:t xml:space="preserve">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w:t>
      </w:r>
      <w:r w:rsidRPr="00463C38">
        <w:rPr>
          <w:rFonts w:ascii="Arial" w:eastAsia="Arial" w:hAnsi="Arial" w:cs="Arial"/>
          <w:i/>
          <w:iCs/>
        </w:rPr>
        <w:t>escrito</w:t>
      </w:r>
      <w:r w:rsidRPr="00463C38">
        <w:rPr>
          <w:rFonts w:ascii="Arial" w:eastAsia="Arial" w:hAnsi="Arial" w:cs="Arial"/>
        </w:rPr>
        <w:t xml:space="preserve"> ante este Consejo </w:t>
      </w:r>
      <w:proofErr w:type="gramStart"/>
      <w:r w:rsidRPr="00463C38">
        <w:rPr>
          <w:rFonts w:ascii="Arial" w:eastAsia="Arial" w:hAnsi="Arial" w:cs="Arial"/>
        </w:rPr>
        <w:t>Distrital.--------------------------------------------------------------------------------------------------</w:t>
      </w:r>
      <w:proofErr w:type="gramEnd"/>
    </w:p>
    <w:p w14:paraId="2DF36D88" w14:textId="6B389628"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Dando continuidad a la presente sesión el </w:t>
      </w:r>
      <w:proofErr w:type="gramStart"/>
      <w:r w:rsidRPr="0068053D">
        <w:rPr>
          <w:rFonts w:ascii="Arial" w:eastAsia="Arial" w:hAnsi="Arial" w:cs="Arial"/>
        </w:rPr>
        <w:t>Consejero Presidente</w:t>
      </w:r>
      <w:proofErr w:type="gramEnd"/>
      <w:r w:rsidRPr="0068053D">
        <w:rPr>
          <w:rFonts w:ascii="Arial" w:eastAsia="Arial" w:hAnsi="Arial" w:cs="Arial"/>
        </w:rPr>
        <w:t xml:space="preserve"> solicitó al Secretario Ejecutivo se sirva a proceder con el siguiente punto del orden del </w:t>
      </w:r>
      <w:r w:rsidR="00717EB1" w:rsidRPr="0068053D">
        <w:rPr>
          <w:rFonts w:ascii="Arial" w:eastAsia="Arial" w:hAnsi="Arial" w:cs="Arial"/>
        </w:rPr>
        <w:t>día. --------------------------------------------------------------------------------------------------------------</w:t>
      </w:r>
    </w:p>
    <w:p w14:paraId="0222B678" w14:textId="0543148B"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Acto seguido, el </w:t>
      </w:r>
      <w:proofErr w:type="gramStart"/>
      <w:r w:rsidRPr="0068053D">
        <w:rPr>
          <w:rFonts w:ascii="Arial" w:eastAsia="Arial" w:hAnsi="Arial" w:cs="Arial"/>
        </w:rPr>
        <w:t>Secretario Ejecutivo</w:t>
      </w:r>
      <w:proofErr w:type="gramEnd"/>
      <w:r w:rsidRPr="0068053D">
        <w:rPr>
          <w:rFonts w:ascii="Arial" w:eastAsia="Arial" w:hAnsi="Arial" w:cs="Arial"/>
        </w:rPr>
        <w:t xml:space="preserve">, continuó con el </w:t>
      </w:r>
      <w:r w:rsidRPr="0068053D">
        <w:rPr>
          <w:rFonts w:ascii="Arial" w:eastAsia="Arial" w:hAnsi="Arial" w:cs="Arial"/>
          <w:b/>
          <w:bCs/>
        </w:rPr>
        <w:t>punto número siete del orden del día</w:t>
      </w:r>
      <w:r w:rsidRPr="0068053D">
        <w:rPr>
          <w:rFonts w:ascii="Arial" w:eastAsia="Arial" w:hAnsi="Arial" w:cs="Arial"/>
        </w:rPr>
        <w:t xml:space="preserve">, siendo este Asuntos </w:t>
      </w:r>
      <w:r w:rsidR="00717EB1" w:rsidRPr="0068053D">
        <w:rPr>
          <w:rFonts w:ascii="Arial" w:eastAsia="Arial" w:hAnsi="Arial" w:cs="Arial"/>
        </w:rPr>
        <w:t>Generales. ------------------------------------------------------------</w:t>
      </w:r>
      <w:r w:rsidR="00F80C27" w:rsidRPr="0068053D">
        <w:rPr>
          <w:rFonts w:ascii="Arial" w:eastAsia="Arial" w:hAnsi="Arial" w:cs="Arial"/>
        </w:rPr>
        <w:t>------------------------------------------------------------------------------------</w:t>
      </w:r>
      <w:r w:rsidR="00717EB1" w:rsidRPr="0068053D">
        <w:rPr>
          <w:rFonts w:ascii="Arial" w:eastAsia="Arial" w:hAnsi="Arial" w:cs="Arial"/>
        </w:rPr>
        <w:t>-----</w:t>
      </w:r>
    </w:p>
    <w:p w14:paraId="45DC01EA" w14:textId="0A3F5A4C" w:rsidR="009B1126" w:rsidRPr="0068053D" w:rsidRDefault="007E4BC1" w:rsidP="006C736B">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Acto seguido, el </w:t>
      </w:r>
      <w:proofErr w:type="gramStart"/>
      <w:r w:rsidRPr="0068053D">
        <w:rPr>
          <w:rFonts w:ascii="Arial" w:eastAsia="Arial" w:hAnsi="Arial" w:cs="Arial"/>
        </w:rPr>
        <w:t>Consejero Presidente</w:t>
      </w:r>
      <w:proofErr w:type="gramEnd"/>
      <w:r w:rsidRPr="0068053D">
        <w:rPr>
          <w:rFonts w:ascii="Arial" w:eastAsia="Arial" w:hAnsi="Arial" w:cs="Arial"/>
        </w:rPr>
        <w:t xml:space="preserve">, preguntó a las y los integrantes del Consejo Distrital que desearan hacer uso de la voz para tratar algún asunto en particular, favor de levantar la mano para </w:t>
      </w:r>
      <w:r w:rsidR="00717EB1" w:rsidRPr="0068053D">
        <w:rPr>
          <w:rFonts w:ascii="Arial" w:eastAsia="Arial" w:hAnsi="Arial" w:cs="Arial"/>
        </w:rPr>
        <w:t>registrarlos. -------------------------------------</w:t>
      </w:r>
      <w:r w:rsidR="006C736B">
        <w:rPr>
          <w:rFonts w:ascii="Arial" w:eastAsia="Arial" w:hAnsi="Arial" w:cs="Arial"/>
        </w:rPr>
        <w:t>-------------------------------------------------------------------------------------------------------------</w:t>
      </w:r>
    </w:p>
    <w:p w14:paraId="24423677" w14:textId="77777777" w:rsidR="009B1126" w:rsidRPr="0068053D" w:rsidRDefault="009B1126" w:rsidP="00F93B4E">
      <w:pPr>
        <w:tabs>
          <w:tab w:val="left" w:pos="8789"/>
        </w:tabs>
        <w:spacing w:line="276" w:lineRule="auto"/>
        <w:ind w:right="474"/>
        <w:jc w:val="both"/>
        <w:rPr>
          <w:rFonts w:ascii="Arial" w:eastAsia="Arial" w:hAnsi="Arial" w:cs="Arial"/>
        </w:rPr>
      </w:pPr>
    </w:p>
    <w:p w14:paraId="1B303F83" w14:textId="559F9FCB"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Acto seguido,</w:t>
      </w:r>
      <w:r w:rsidR="006C736B">
        <w:rPr>
          <w:rFonts w:ascii="Arial" w:eastAsia="Arial" w:hAnsi="Arial" w:cs="Arial"/>
        </w:rPr>
        <w:t xml:space="preserve"> no habiendo ninguna intervención,</w:t>
      </w:r>
      <w:r w:rsidRPr="0068053D">
        <w:rPr>
          <w:rFonts w:ascii="Arial" w:eastAsia="Arial" w:hAnsi="Arial" w:cs="Arial"/>
        </w:rPr>
        <w:t xml:space="preserve"> el Consejero Presidente, solicitó </w:t>
      </w:r>
      <w:r w:rsidR="000B3ABF" w:rsidRPr="0068053D">
        <w:rPr>
          <w:rFonts w:ascii="Arial" w:eastAsia="Arial" w:hAnsi="Arial" w:cs="Arial"/>
        </w:rPr>
        <w:t>a</w:t>
      </w:r>
      <w:r w:rsidRPr="0068053D">
        <w:rPr>
          <w:rFonts w:ascii="Arial" w:eastAsia="Arial" w:hAnsi="Arial" w:cs="Arial"/>
        </w:rPr>
        <w:t xml:space="preserve">l Secretario Ejecutivo se sirviera proceder con el siguiente punto del orden del día, a lo que dio lectura al </w:t>
      </w:r>
      <w:r w:rsidRPr="0068053D">
        <w:rPr>
          <w:rFonts w:ascii="Arial" w:eastAsia="Arial" w:hAnsi="Arial" w:cs="Arial"/>
          <w:b/>
          <w:bCs/>
        </w:rPr>
        <w:t>punto número ocho</w:t>
      </w:r>
      <w:r w:rsidRPr="0068053D">
        <w:rPr>
          <w:rFonts w:ascii="Arial" w:eastAsia="Arial" w:hAnsi="Arial" w:cs="Arial"/>
        </w:rPr>
        <w:t xml:space="preserve">, siendo este el consistente en el receso para la </w:t>
      </w:r>
      <w:r w:rsidRPr="0068053D">
        <w:rPr>
          <w:rFonts w:ascii="Arial" w:eastAsia="Arial" w:hAnsi="Arial" w:cs="Arial"/>
          <w:b/>
          <w:bCs/>
        </w:rPr>
        <w:t>redacción del proyecto de acta</w:t>
      </w:r>
      <w:r w:rsidRPr="0068053D">
        <w:rPr>
          <w:rFonts w:ascii="Arial" w:eastAsia="Arial" w:hAnsi="Arial" w:cs="Arial"/>
        </w:rPr>
        <w:t xml:space="preserve"> de la presente sesión; a lo que</w:t>
      </w:r>
      <w:r w:rsidR="000B3ABF" w:rsidRPr="0068053D">
        <w:rPr>
          <w:rFonts w:ascii="Arial" w:eastAsia="Arial" w:hAnsi="Arial" w:cs="Arial"/>
        </w:rPr>
        <w:t xml:space="preserve"> </w:t>
      </w:r>
      <w:r w:rsidRPr="0068053D">
        <w:rPr>
          <w:rFonts w:ascii="Arial" w:eastAsia="Arial" w:hAnsi="Arial" w:cs="Arial"/>
        </w:rPr>
        <w:t xml:space="preserve">el Consejero Presidente, con fundamento en el artículo 23 numeral </w:t>
      </w:r>
      <w:r w:rsidR="000B3ABF" w:rsidRPr="0068053D">
        <w:rPr>
          <w:rFonts w:ascii="Arial" w:eastAsia="Arial" w:hAnsi="Arial" w:cs="Arial"/>
        </w:rPr>
        <w:t>4</w:t>
      </w:r>
      <w:r w:rsidRPr="0068053D">
        <w:rPr>
          <w:rFonts w:ascii="Arial" w:eastAsia="Arial" w:hAnsi="Arial" w:cs="Arial"/>
        </w:rPr>
        <w:t xml:space="preserve"> del </w:t>
      </w:r>
      <w:r w:rsidRPr="0068053D">
        <w:rPr>
          <w:rFonts w:ascii="Arial" w:eastAsia="Arial" w:hAnsi="Arial" w:cs="Arial"/>
        </w:rPr>
        <w:lastRenderedPageBreak/>
        <w:t xml:space="preserve">Reglamento de Sesiones de los Consejos del Instituto Electoral y de Participación Ciudadana de Yucatán, propone un receso de </w:t>
      </w:r>
      <w:r w:rsidR="006C736B" w:rsidRPr="006C736B">
        <w:rPr>
          <w:rFonts w:ascii="Arial" w:eastAsia="Arial" w:hAnsi="Arial" w:cs="Arial"/>
        </w:rPr>
        <w:t>10</w:t>
      </w:r>
      <w:r w:rsidRPr="006C736B">
        <w:rPr>
          <w:rFonts w:ascii="Arial" w:eastAsia="Arial" w:hAnsi="Arial" w:cs="Arial"/>
        </w:rPr>
        <w:t xml:space="preserve"> minutos</w:t>
      </w:r>
      <w:r w:rsidR="008E7C1D" w:rsidRPr="006C736B">
        <w:rPr>
          <w:rFonts w:ascii="Arial" w:eastAsia="Arial" w:hAnsi="Arial" w:cs="Arial"/>
        </w:rPr>
        <w:t xml:space="preserve"> para ese fin;</w:t>
      </w:r>
      <w:r w:rsidRPr="006C736B">
        <w:rPr>
          <w:rFonts w:ascii="Arial" w:eastAsia="Arial" w:hAnsi="Arial" w:cs="Arial"/>
        </w:rPr>
        <w:t xml:space="preserve"> </w:t>
      </w:r>
      <w:r w:rsidR="00A14226" w:rsidRPr="006C736B">
        <w:rPr>
          <w:rFonts w:ascii="Arial" w:eastAsia="Arial" w:hAnsi="Arial" w:cs="Arial"/>
        </w:rPr>
        <w:t>continuando con el uso de la voz preguntó a los integrantes de este Consejo si existe alguna observación respecto del receso propuesto; y no habiendo observación alguna le</w:t>
      </w:r>
      <w:r w:rsidR="00A14226" w:rsidRPr="0068053D">
        <w:rPr>
          <w:rFonts w:ascii="Arial" w:eastAsia="Arial" w:hAnsi="Arial" w:cs="Arial"/>
        </w:rPr>
        <w:t xml:space="preserve"> </w:t>
      </w:r>
      <w:r w:rsidRPr="0068053D">
        <w:rPr>
          <w:rFonts w:ascii="Arial" w:eastAsia="Arial" w:hAnsi="Arial" w:cs="Arial"/>
        </w:rPr>
        <w:t>solicit</w:t>
      </w:r>
      <w:r w:rsidR="00A14226" w:rsidRPr="0068053D">
        <w:rPr>
          <w:rFonts w:ascii="Arial" w:eastAsia="Arial" w:hAnsi="Arial" w:cs="Arial"/>
        </w:rPr>
        <w:t>ó</w:t>
      </w:r>
      <w:r w:rsidRPr="0068053D">
        <w:rPr>
          <w:rFonts w:ascii="Arial" w:eastAsia="Arial" w:hAnsi="Arial" w:cs="Arial"/>
        </w:rPr>
        <w:t xml:space="preserve"> a el Secretario Ejecutivo que proceda a tomar la votación en relación al receso para la redacción del proyecto de acta.</w:t>
      </w:r>
      <w:r w:rsidR="00717EB1" w:rsidRPr="0068053D">
        <w:rPr>
          <w:rFonts w:ascii="Arial" w:eastAsia="Arial" w:hAnsi="Arial" w:cs="Arial"/>
        </w:rPr>
        <w:t>---------------------------------------------------------------------------------------------</w:t>
      </w:r>
      <w:r w:rsidR="00A14226" w:rsidRPr="0068053D">
        <w:rPr>
          <w:rFonts w:ascii="Arial" w:eastAsia="Arial" w:hAnsi="Arial" w:cs="Arial"/>
        </w:rPr>
        <w:t>----------------------------------------------------------------</w:t>
      </w:r>
    </w:p>
    <w:p w14:paraId="3A4C7BCC" w14:textId="0F30FD94"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Siendo entonces que el Secretario Ejecutivo,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w:t>
      </w:r>
      <w:r w:rsidRPr="006C736B">
        <w:rPr>
          <w:rFonts w:ascii="Arial" w:eastAsia="Arial" w:hAnsi="Arial" w:cs="Arial"/>
          <w:b/>
        </w:rPr>
        <w:t>unanimidad</w:t>
      </w:r>
      <w:r w:rsidRPr="0068053D">
        <w:rPr>
          <w:rFonts w:ascii="Arial" w:eastAsia="Arial" w:hAnsi="Arial" w:cs="Arial"/>
        </w:rPr>
        <w:t xml:space="preserve"> de votos, siendo estos </w:t>
      </w:r>
      <w:r w:rsidR="006C736B">
        <w:rPr>
          <w:rFonts w:ascii="Arial" w:eastAsia="Arial" w:hAnsi="Arial" w:cs="Arial"/>
        </w:rPr>
        <w:t>3</w:t>
      </w:r>
      <w:r w:rsidRPr="0068053D">
        <w:rPr>
          <w:rFonts w:ascii="Arial" w:eastAsia="Arial" w:hAnsi="Arial" w:cs="Arial"/>
        </w:rPr>
        <w:t xml:space="preserve"> votos a favor; por lo que el Consejero Presidente en uso de la voz siendo las </w:t>
      </w:r>
      <w:r w:rsidR="006C736B">
        <w:rPr>
          <w:rFonts w:ascii="Arial" w:eastAsia="Arial" w:hAnsi="Arial" w:cs="Arial"/>
        </w:rPr>
        <w:t>17</w:t>
      </w:r>
      <w:r w:rsidRPr="0068053D">
        <w:rPr>
          <w:rFonts w:ascii="Arial" w:eastAsia="Arial" w:hAnsi="Arial" w:cs="Arial"/>
        </w:rPr>
        <w:t xml:space="preserve"> horas con </w:t>
      </w:r>
      <w:r w:rsidR="006C736B">
        <w:rPr>
          <w:rFonts w:ascii="Arial" w:eastAsia="Arial" w:hAnsi="Arial" w:cs="Arial"/>
        </w:rPr>
        <w:t>09</w:t>
      </w:r>
      <w:r w:rsidRPr="0068053D">
        <w:rPr>
          <w:rFonts w:ascii="Arial" w:eastAsia="Arial" w:hAnsi="Arial" w:cs="Arial"/>
        </w:rPr>
        <w:t xml:space="preserve"> minutos declara un receso de </w:t>
      </w:r>
      <w:r w:rsidR="006C736B">
        <w:rPr>
          <w:rFonts w:ascii="Arial" w:eastAsia="Arial" w:hAnsi="Arial" w:cs="Arial"/>
        </w:rPr>
        <w:t>10</w:t>
      </w:r>
      <w:r w:rsidRPr="0068053D">
        <w:rPr>
          <w:rFonts w:ascii="Arial" w:eastAsia="Arial" w:hAnsi="Arial" w:cs="Arial"/>
        </w:rPr>
        <w:t xml:space="preserve"> minutos, regresando a las </w:t>
      </w:r>
      <w:r w:rsidR="006C736B">
        <w:rPr>
          <w:rFonts w:ascii="Arial" w:eastAsia="Arial" w:hAnsi="Arial" w:cs="Arial"/>
        </w:rPr>
        <w:t>17</w:t>
      </w:r>
      <w:r w:rsidRPr="0068053D">
        <w:rPr>
          <w:rFonts w:ascii="Arial" w:eastAsia="Arial" w:hAnsi="Arial" w:cs="Arial"/>
        </w:rPr>
        <w:t xml:space="preserve"> horas con </w:t>
      </w:r>
      <w:r w:rsidR="006C736B">
        <w:rPr>
          <w:rFonts w:ascii="Arial" w:eastAsia="Arial" w:hAnsi="Arial" w:cs="Arial"/>
        </w:rPr>
        <w:t>19</w:t>
      </w:r>
      <w:r w:rsidRPr="0068053D">
        <w:rPr>
          <w:rFonts w:ascii="Arial" w:eastAsia="Arial" w:hAnsi="Arial" w:cs="Arial"/>
        </w:rPr>
        <w:t xml:space="preserve"> minutos.</w:t>
      </w:r>
      <w:r w:rsidR="00717EB1" w:rsidRPr="0068053D">
        <w:rPr>
          <w:rFonts w:ascii="Arial" w:eastAsia="Arial" w:hAnsi="Arial" w:cs="Arial"/>
        </w:rPr>
        <w:t>---------------------------------------------------------------------------------------------------------------------------</w:t>
      </w:r>
      <w:r w:rsidR="006C736B">
        <w:rPr>
          <w:rFonts w:ascii="Arial" w:eastAsia="Arial" w:hAnsi="Arial" w:cs="Arial"/>
        </w:rPr>
        <w:t>-----------------</w:t>
      </w:r>
    </w:p>
    <w:p w14:paraId="6D4D329A" w14:textId="7BC70F9E"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Siendo las </w:t>
      </w:r>
      <w:r w:rsidR="006C736B">
        <w:rPr>
          <w:rFonts w:ascii="Arial" w:eastAsia="Arial" w:hAnsi="Arial" w:cs="Arial"/>
        </w:rPr>
        <w:t>17</w:t>
      </w:r>
      <w:r w:rsidRPr="0068053D">
        <w:rPr>
          <w:rFonts w:ascii="Arial" w:eastAsia="Arial" w:hAnsi="Arial" w:cs="Arial"/>
        </w:rPr>
        <w:t xml:space="preserve"> horas con </w:t>
      </w:r>
      <w:r w:rsidR="00007C4E">
        <w:rPr>
          <w:rFonts w:ascii="Arial" w:eastAsia="Arial" w:hAnsi="Arial" w:cs="Arial"/>
        </w:rPr>
        <w:t>24</w:t>
      </w:r>
      <w:r w:rsidRPr="0068053D">
        <w:rPr>
          <w:rFonts w:ascii="Arial" w:eastAsia="Arial" w:hAnsi="Arial" w:cs="Arial"/>
        </w:rPr>
        <w:t xml:space="preserve"> minutos, se </w:t>
      </w:r>
      <w:r w:rsidRPr="0068053D">
        <w:rPr>
          <w:rFonts w:ascii="Arial" w:eastAsia="Arial" w:hAnsi="Arial" w:cs="Arial"/>
          <w:b/>
          <w:bCs/>
        </w:rPr>
        <w:t>reanuda</w:t>
      </w:r>
      <w:r w:rsidRPr="0068053D">
        <w:rPr>
          <w:rFonts w:ascii="Arial" w:eastAsia="Arial" w:hAnsi="Arial" w:cs="Arial"/>
        </w:rPr>
        <w:t xml:space="preserve"> la presente Sesión </w:t>
      </w:r>
      <w:r w:rsidR="00E73256" w:rsidRPr="0068053D">
        <w:rPr>
          <w:rFonts w:ascii="Arial" w:eastAsia="Arial" w:hAnsi="Arial" w:cs="Arial"/>
        </w:rPr>
        <w:t>O</w:t>
      </w:r>
      <w:r w:rsidRPr="0068053D">
        <w:rPr>
          <w:rFonts w:ascii="Arial" w:eastAsia="Arial" w:hAnsi="Arial" w:cs="Arial"/>
        </w:rPr>
        <w:t>rdinaria, a lo que el Consejero Presidente, solicitó a</w:t>
      </w:r>
      <w:r w:rsidR="000F5B88" w:rsidRPr="0068053D">
        <w:rPr>
          <w:rFonts w:ascii="Arial" w:eastAsia="Arial" w:hAnsi="Arial" w:cs="Arial"/>
        </w:rPr>
        <w:t>l</w:t>
      </w:r>
      <w:r w:rsidRPr="0068053D">
        <w:rPr>
          <w:rFonts w:ascii="Arial" w:eastAsia="Arial" w:hAnsi="Arial" w:cs="Arial"/>
        </w:rPr>
        <w:t xml:space="preserve"> Secretario Ejecutivo en cumplimiento del </w:t>
      </w:r>
      <w:r w:rsidRPr="0068053D">
        <w:rPr>
          <w:rFonts w:ascii="Arial" w:eastAsia="Arial" w:hAnsi="Arial" w:cs="Arial"/>
          <w:b/>
          <w:bCs/>
        </w:rPr>
        <w:t>punto nueve del orden del día</w:t>
      </w:r>
      <w:r w:rsidRPr="0068053D">
        <w:rPr>
          <w:rFonts w:ascii="Arial" w:eastAsia="Arial" w:hAnsi="Arial" w:cs="Arial"/>
        </w:rPr>
        <w:t xml:space="preserve"> proceda con el pase de lista correspondiente </w:t>
      </w:r>
      <w:bookmarkStart w:id="0" w:name="_Hlk157196780"/>
      <w:r w:rsidRPr="0068053D">
        <w:rPr>
          <w:rFonts w:ascii="Arial" w:eastAsia="Arial" w:hAnsi="Arial" w:cs="Arial"/>
        </w:rPr>
        <w:t xml:space="preserve">con el objeto de certificar la existencia del quórum legal para </w:t>
      </w:r>
      <w:r w:rsidRPr="0068053D">
        <w:rPr>
          <w:rFonts w:ascii="Arial" w:eastAsia="Arial" w:hAnsi="Arial" w:cs="Arial"/>
          <w:b/>
          <w:bCs/>
        </w:rPr>
        <w:t>reanudar</w:t>
      </w:r>
      <w:r w:rsidRPr="0068053D">
        <w:rPr>
          <w:rFonts w:ascii="Arial" w:eastAsia="Arial" w:hAnsi="Arial" w:cs="Arial"/>
        </w:rPr>
        <w:t xml:space="preserve"> la sesión</w:t>
      </w:r>
      <w:bookmarkEnd w:id="0"/>
      <w:r w:rsidRPr="0068053D">
        <w:rPr>
          <w:rFonts w:ascii="Arial" w:eastAsia="Arial" w:hAnsi="Arial" w:cs="Arial"/>
        </w:rPr>
        <w:t>.</w:t>
      </w:r>
      <w:r w:rsidR="00717EB1" w:rsidRPr="0068053D">
        <w:rPr>
          <w:rFonts w:ascii="Arial" w:eastAsia="Arial" w:hAnsi="Arial" w:cs="Arial"/>
        </w:rPr>
        <w:t>--------------------------------------------------------------------------------------------------------------------------------------------</w:t>
      </w:r>
      <w:r w:rsidR="00F80C27" w:rsidRPr="0068053D">
        <w:rPr>
          <w:rFonts w:ascii="Arial" w:eastAsia="Arial" w:hAnsi="Arial" w:cs="Arial"/>
        </w:rPr>
        <w:t>----------------------------------------</w:t>
      </w:r>
      <w:r w:rsidR="00717EB1" w:rsidRPr="0068053D">
        <w:rPr>
          <w:rFonts w:ascii="Arial" w:eastAsia="Arial" w:hAnsi="Arial" w:cs="Arial"/>
        </w:rPr>
        <w:t>------------</w:t>
      </w:r>
    </w:p>
    <w:p w14:paraId="6ED7531E" w14:textId="3B7FD6FD"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A continuación, el </w:t>
      </w:r>
      <w:proofErr w:type="gramStart"/>
      <w:r w:rsidRPr="0068053D">
        <w:rPr>
          <w:rFonts w:ascii="Arial" w:eastAsia="Arial" w:hAnsi="Arial" w:cs="Arial"/>
        </w:rPr>
        <w:t>Secretario Ejecutivo</w:t>
      </w:r>
      <w:proofErr w:type="gramEnd"/>
      <w:r w:rsidRPr="0068053D">
        <w:rPr>
          <w:rFonts w:ascii="Arial" w:eastAsia="Arial" w:hAnsi="Arial" w:cs="Arial"/>
        </w:rPr>
        <w:t xml:space="preserve">, procedió a realizar el pase de lista, </w:t>
      </w:r>
      <w:bookmarkStart w:id="1" w:name="_Hlk157196941"/>
      <w:r w:rsidRPr="0068053D">
        <w:rPr>
          <w:rFonts w:ascii="Arial" w:eastAsia="Arial" w:hAnsi="Arial" w:cs="Arial"/>
        </w:rPr>
        <w:t xml:space="preserve">estando presentes las siguientes personas: </w:t>
      </w:r>
      <w:bookmarkEnd w:id="1"/>
      <w:r w:rsidR="00717EB1" w:rsidRPr="0068053D">
        <w:rPr>
          <w:rFonts w:ascii="Arial" w:eastAsia="Arial" w:hAnsi="Arial" w:cs="Arial"/>
        </w:rPr>
        <w:t>---------------------------------------------------</w:t>
      </w:r>
    </w:p>
    <w:p w14:paraId="36597914" w14:textId="1DDEB97B" w:rsidR="006A630C" w:rsidRPr="0068053D" w:rsidRDefault="006A630C"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Consejera Electoral </w:t>
      </w:r>
      <w:r w:rsidRPr="0068053D">
        <w:rPr>
          <w:rFonts w:ascii="Arial" w:hAnsi="Arial" w:cs="Arial"/>
        </w:rPr>
        <w:t xml:space="preserve">Lic. Aida Maria Borges </w:t>
      </w:r>
      <w:r w:rsidR="00B93F20" w:rsidRPr="0068053D">
        <w:rPr>
          <w:rFonts w:ascii="Arial" w:hAnsi="Arial" w:cs="Arial"/>
        </w:rPr>
        <w:t>Aguilar</w:t>
      </w:r>
      <w:r w:rsidR="00B93F20" w:rsidRPr="0068053D">
        <w:rPr>
          <w:rFonts w:ascii="Arial" w:eastAsia="Arial" w:hAnsi="Arial" w:cs="Arial"/>
        </w:rPr>
        <w:t>; -------------------------------</w:t>
      </w:r>
    </w:p>
    <w:p w14:paraId="2186CAE3" w14:textId="550F8BAE" w:rsidR="006A630C" w:rsidRPr="0068053D" w:rsidRDefault="006A630C"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Consejera Electoral, </w:t>
      </w:r>
      <w:r w:rsidRPr="0068053D">
        <w:rPr>
          <w:rFonts w:ascii="Arial" w:hAnsi="Arial" w:cs="Arial"/>
        </w:rPr>
        <w:t xml:space="preserve">Lic. Laura Guadalupe Huh </w:t>
      </w:r>
      <w:r w:rsidR="00B93F20" w:rsidRPr="0068053D">
        <w:rPr>
          <w:rFonts w:ascii="Arial" w:hAnsi="Arial" w:cs="Arial"/>
        </w:rPr>
        <w:t>Mukul</w:t>
      </w:r>
      <w:r w:rsidR="00B93F20" w:rsidRPr="0068053D">
        <w:rPr>
          <w:rFonts w:ascii="Arial" w:eastAsia="Arial" w:hAnsi="Arial" w:cs="Arial"/>
        </w:rPr>
        <w:t>; ---------------------------</w:t>
      </w:r>
    </w:p>
    <w:p w14:paraId="4B22190B" w14:textId="65DB341C" w:rsidR="006A630C" w:rsidRPr="0068053D" w:rsidRDefault="006A630C"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Consejero </w:t>
      </w:r>
      <w:proofErr w:type="gramStart"/>
      <w:r w:rsidRPr="0068053D">
        <w:rPr>
          <w:rFonts w:ascii="Arial" w:eastAsia="Arial" w:hAnsi="Arial" w:cs="Arial"/>
        </w:rPr>
        <w:t>Presidente</w:t>
      </w:r>
      <w:proofErr w:type="gramEnd"/>
      <w:r w:rsidRPr="0068053D">
        <w:rPr>
          <w:rFonts w:ascii="Arial" w:eastAsia="Arial" w:hAnsi="Arial" w:cs="Arial"/>
        </w:rPr>
        <w:t xml:space="preserve"> el </w:t>
      </w:r>
      <w:r w:rsidRPr="0068053D">
        <w:rPr>
          <w:rFonts w:ascii="Arial" w:hAnsi="Arial" w:cs="Arial"/>
        </w:rPr>
        <w:t xml:space="preserve">Maestro Mario Alberto González </w:t>
      </w:r>
      <w:r w:rsidR="00B93F20" w:rsidRPr="0068053D">
        <w:rPr>
          <w:rFonts w:ascii="Arial" w:hAnsi="Arial" w:cs="Arial"/>
        </w:rPr>
        <w:t>Nájera</w:t>
      </w:r>
      <w:r w:rsidR="00B93F20" w:rsidRPr="0068053D">
        <w:rPr>
          <w:rFonts w:ascii="Arial" w:eastAsia="Arial" w:hAnsi="Arial" w:cs="Arial"/>
        </w:rPr>
        <w:t>; -------------</w:t>
      </w:r>
    </w:p>
    <w:p w14:paraId="60A5712C" w14:textId="418FD8D9" w:rsidR="009B1126" w:rsidRPr="0068053D" w:rsidRDefault="006A630C" w:rsidP="00F80C27">
      <w:pPr>
        <w:tabs>
          <w:tab w:val="left" w:pos="8789"/>
        </w:tabs>
        <w:spacing w:line="360" w:lineRule="auto"/>
        <w:ind w:right="474" w:firstLine="708"/>
        <w:jc w:val="both"/>
        <w:rPr>
          <w:rFonts w:ascii="Arial" w:eastAsia="Arial" w:hAnsi="Arial" w:cs="Arial"/>
        </w:rPr>
      </w:pPr>
      <w:r w:rsidRPr="0068053D">
        <w:rPr>
          <w:rFonts w:ascii="Arial" w:eastAsia="Arial" w:hAnsi="Arial" w:cs="Arial"/>
        </w:rPr>
        <w:lastRenderedPageBreak/>
        <w:t xml:space="preserve">Todos los anteriormente mencionados con derecho a voz y voto, y el </w:t>
      </w:r>
      <w:proofErr w:type="gramStart"/>
      <w:r w:rsidRPr="0068053D">
        <w:rPr>
          <w:rFonts w:ascii="Arial" w:eastAsia="Arial" w:hAnsi="Arial" w:cs="Arial"/>
        </w:rPr>
        <w:t>Secretario Ejecutivo</w:t>
      </w:r>
      <w:proofErr w:type="gramEnd"/>
      <w:r w:rsidRPr="0068053D">
        <w:rPr>
          <w:rFonts w:ascii="Arial" w:eastAsia="Arial" w:hAnsi="Arial" w:cs="Arial"/>
        </w:rPr>
        <w:t xml:space="preserve"> Lic. Adrián Jossafath Cuevas Vázquez con derecho a voz, pero sin </w:t>
      </w:r>
      <w:r w:rsidR="00B93F20" w:rsidRPr="0068053D">
        <w:rPr>
          <w:rFonts w:ascii="Arial" w:eastAsia="Arial" w:hAnsi="Arial" w:cs="Arial"/>
        </w:rPr>
        <w:t>voto. ------------------------------------------------------------------------------------------</w:t>
      </w:r>
      <w:r w:rsidR="00717EB1" w:rsidRPr="0068053D">
        <w:rPr>
          <w:rFonts w:ascii="Arial" w:eastAsia="Arial" w:hAnsi="Arial" w:cs="Arial"/>
        </w:rPr>
        <w:t xml:space="preserve"> </w:t>
      </w:r>
      <w:r w:rsidR="007E4BC1" w:rsidRPr="0068053D">
        <w:rPr>
          <w:rFonts w:ascii="Arial" w:eastAsia="Arial" w:hAnsi="Arial" w:cs="Arial"/>
        </w:rPr>
        <w:t xml:space="preserve"> </w:t>
      </w:r>
    </w:p>
    <w:p w14:paraId="2D20CA9D" w14:textId="6DE0D6E9" w:rsidR="009B1126" w:rsidRPr="0068053D" w:rsidRDefault="00601C4D" w:rsidP="00F93B4E">
      <w:pPr>
        <w:tabs>
          <w:tab w:val="left" w:pos="8789"/>
        </w:tabs>
        <w:spacing w:line="276" w:lineRule="auto"/>
        <w:ind w:right="474" w:firstLine="708"/>
        <w:jc w:val="both"/>
        <w:rPr>
          <w:rFonts w:ascii="Arial" w:eastAsia="Arial" w:hAnsi="Arial" w:cs="Arial"/>
        </w:rPr>
      </w:pPr>
      <w:r w:rsidRPr="0068053D">
        <w:rPr>
          <w:rFonts w:ascii="Arial" w:eastAsia="Arial" w:hAnsi="Arial" w:cs="Arial"/>
        </w:rPr>
        <w:t>Asimismo,</w:t>
      </w:r>
      <w:r w:rsidR="007E4BC1" w:rsidRPr="0068053D">
        <w:rPr>
          <w:rFonts w:ascii="Arial" w:eastAsia="Arial" w:hAnsi="Arial" w:cs="Arial"/>
        </w:rPr>
        <w:t xml:space="preserve"> estando presentes las representaciones de los Partidos Políticos </w:t>
      </w:r>
      <w:r w:rsidR="00717EB1" w:rsidRPr="0068053D">
        <w:rPr>
          <w:rFonts w:ascii="Arial" w:eastAsia="Arial" w:hAnsi="Arial" w:cs="Arial"/>
        </w:rPr>
        <w:t>siguientes: ----------------------------------------------------------------------------------------------</w:t>
      </w:r>
    </w:p>
    <w:p w14:paraId="5E09B696" w14:textId="77777777" w:rsidR="009B1126" w:rsidRPr="0068053D" w:rsidRDefault="009B1126" w:rsidP="00F93B4E">
      <w:pPr>
        <w:tabs>
          <w:tab w:val="left" w:pos="8789"/>
        </w:tabs>
        <w:spacing w:line="276" w:lineRule="auto"/>
        <w:ind w:right="474"/>
        <w:jc w:val="both"/>
        <w:rPr>
          <w:rFonts w:ascii="Arial" w:eastAsia="Arial" w:hAnsi="Arial" w:cs="Arial"/>
        </w:rPr>
      </w:pPr>
    </w:p>
    <w:p w14:paraId="33C5B8C1" w14:textId="77777777" w:rsidR="00001E63" w:rsidRPr="0068053D" w:rsidRDefault="00001E63" w:rsidP="00001E63">
      <w:pPr>
        <w:rPr>
          <w:rFonts w:ascii="Arial" w:hAnsi="Arial" w:cs="Arial"/>
        </w:rPr>
      </w:pPr>
      <w:r w:rsidRPr="0068053D">
        <w:rPr>
          <w:rFonts w:ascii="Arial" w:hAnsi="Arial" w:cs="Arial"/>
        </w:rPr>
        <w:t xml:space="preserve">Partido Acción Nacional, C. JORGE MANUEL LIZAMA VILLALBA, </w:t>
      </w:r>
      <w:r w:rsidRPr="0068053D">
        <w:rPr>
          <w:rFonts w:ascii="Arial" w:eastAsia="Arial" w:hAnsi="Arial" w:cs="Arial"/>
        </w:rPr>
        <w:t>representante</w:t>
      </w:r>
      <w:r w:rsidRPr="0068053D">
        <w:rPr>
          <w:rFonts w:ascii="Arial" w:hAnsi="Arial" w:cs="Arial"/>
        </w:rPr>
        <w:t xml:space="preserve"> Propietario.  </w:t>
      </w:r>
    </w:p>
    <w:p w14:paraId="0C344364" w14:textId="663C5640" w:rsidR="009B1126" w:rsidRPr="0068053D" w:rsidRDefault="009B1126" w:rsidP="00F93B4E">
      <w:pPr>
        <w:tabs>
          <w:tab w:val="left" w:pos="8789"/>
        </w:tabs>
        <w:spacing w:line="276" w:lineRule="auto"/>
        <w:ind w:right="474"/>
        <w:jc w:val="both"/>
        <w:rPr>
          <w:rFonts w:ascii="Arial" w:eastAsia="Arial" w:hAnsi="Arial" w:cs="Arial"/>
        </w:rPr>
      </w:pPr>
    </w:p>
    <w:p w14:paraId="376C18BC" w14:textId="2A44B84E"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En uso de la voz el </w:t>
      </w:r>
      <w:proofErr w:type="gramStart"/>
      <w:r w:rsidRPr="0068053D">
        <w:rPr>
          <w:rFonts w:ascii="Arial" w:eastAsia="Arial" w:hAnsi="Arial" w:cs="Arial"/>
        </w:rPr>
        <w:t>Secretario Ejecutivo</w:t>
      </w:r>
      <w:proofErr w:type="gramEnd"/>
      <w:r w:rsidRPr="0068053D">
        <w:rPr>
          <w:rFonts w:ascii="Arial" w:eastAsia="Arial" w:hAnsi="Arial" w:cs="Arial"/>
        </w:rPr>
        <w:t xml:space="preserve"> </w:t>
      </w:r>
      <w:r w:rsidR="00127F1A" w:rsidRPr="0068053D">
        <w:rPr>
          <w:rFonts w:ascii="Arial" w:eastAsia="Arial" w:hAnsi="Arial" w:cs="Arial"/>
        </w:rPr>
        <w:t>c</w:t>
      </w:r>
      <w:r w:rsidRPr="0068053D">
        <w:rPr>
          <w:rFonts w:ascii="Arial" w:eastAsia="Arial" w:hAnsi="Arial" w:cs="Arial"/>
        </w:rPr>
        <w:t xml:space="preserve">on fundamento en el artículo 7 inciso d) </w:t>
      </w:r>
      <w:r w:rsidR="006A630C" w:rsidRPr="0068053D">
        <w:rPr>
          <w:rFonts w:ascii="Arial" w:eastAsia="Arial" w:hAnsi="Arial" w:cs="Arial"/>
        </w:rPr>
        <w:t>del reglamento de sesiones de los Consejos del Instituto Electoral y de Participación Ciudadana de Yucatán</w:t>
      </w:r>
      <w:r w:rsidRPr="0068053D">
        <w:rPr>
          <w:rFonts w:ascii="Arial" w:eastAsia="Arial" w:hAnsi="Arial" w:cs="Arial"/>
        </w:rPr>
        <w:t xml:space="preserve">, certificó la existencia del quórum legal para continuar con el desarrollo de la sesión. Por lo que el Consejero Presidente en uso de la voz y dando cumplimiento al </w:t>
      </w:r>
      <w:r w:rsidRPr="0068053D">
        <w:rPr>
          <w:rFonts w:ascii="Arial" w:eastAsia="Arial" w:hAnsi="Arial" w:cs="Arial"/>
          <w:b/>
          <w:bCs/>
        </w:rPr>
        <w:t>punto diez del orden del día</w:t>
      </w:r>
      <w:r w:rsidRPr="0068053D">
        <w:rPr>
          <w:rFonts w:ascii="Arial" w:eastAsia="Arial" w:hAnsi="Arial" w:cs="Arial"/>
        </w:rPr>
        <w:t>, declara la existencia del quorum legal.</w:t>
      </w:r>
      <w:r w:rsidR="00717EB1" w:rsidRPr="0068053D">
        <w:rPr>
          <w:rFonts w:ascii="Arial" w:eastAsia="Arial" w:hAnsi="Arial" w:cs="Arial"/>
        </w:rPr>
        <w:t>-----------------------------------------------------------------------------------------------------------------------------------</w:t>
      </w:r>
      <w:r w:rsidR="00F80C27" w:rsidRPr="0068053D">
        <w:rPr>
          <w:rFonts w:ascii="Arial" w:eastAsia="Arial" w:hAnsi="Arial" w:cs="Arial"/>
        </w:rPr>
        <w:t>----------------------</w:t>
      </w:r>
      <w:r w:rsidR="00717EB1" w:rsidRPr="0068053D">
        <w:rPr>
          <w:rFonts w:ascii="Arial" w:eastAsia="Arial" w:hAnsi="Arial" w:cs="Arial"/>
        </w:rPr>
        <w:t>----------------------------</w:t>
      </w:r>
    </w:p>
    <w:p w14:paraId="49AD93CD" w14:textId="4BD12813"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Y en consecuencia dando cumplimiento al </w:t>
      </w:r>
      <w:r w:rsidRPr="0068053D">
        <w:rPr>
          <w:rFonts w:ascii="Arial" w:eastAsia="Arial" w:hAnsi="Arial" w:cs="Arial"/>
          <w:b/>
          <w:bCs/>
        </w:rPr>
        <w:t>punto once del orden del día</w:t>
      </w:r>
      <w:r w:rsidRPr="0068053D">
        <w:rPr>
          <w:rFonts w:ascii="Arial" w:eastAsia="Arial" w:hAnsi="Arial" w:cs="Arial"/>
        </w:rPr>
        <w:t xml:space="preserve">, el Consejero Presidente declaro estar debidamente instalada la sesión, para continuar con el desarrollo de la </w:t>
      </w:r>
      <w:r w:rsidR="00E73256" w:rsidRPr="0068053D">
        <w:rPr>
          <w:rFonts w:ascii="Arial" w:eastAsia="Arial" w:hAnsi="Arial" w:cs="Arial"/>
        </w:rPr>
        <w:t>misma</w:t>
      </w:r>
      <w:r w:rsidRPr="0068053D">
        <w:rPr>
          <w:rFonts w:ascii="Arial" w:eastAsia="Arial" w:hAnsi="Arial" w:cs="Arial"/>
        </w:rPr>
        <w:t>.</w:t>
      </w:r>
      <w:r w:rsidR="00717EB1" w:rsidRPr="0068053D">
        <w:rPr>
          <w:rFonts w:ascii="Arial" w:eastAsia="Arial" w:hAnsi="Arial" w:cs="Arial"/>
        </w:rPr>
        <w:t>---------------------------------------------------------------------------------------------------------------------------------------------------------------------</w:t>
      </w:r>
    </w:p>
    <w:p w14:paraId="1C7C8E57" w14:textId="3EEB818C"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Seguidamente y conforme al punto número</w:t>
      </w:r>
      <w:r w:rsidRPr="0068053D">
        <w:rPr>
          <w:rFonts w:ascii="Arial" w:eastAsia="Arial" w:hAnsi="Arial" w:cs="Arial"/>
          <w:b/>
        </w:rPr>
        <w:t xml:space="preserve"> doce del orden del día</w:t>
      </w:r>
      <w:r w:rsidRPr="0068053D">
        <w:rPr>
          <w:rFonts w:ascii="Arial" w:eastAsia="Arial" w:hAnsi="Arial" w:cs="Arial"/>
        </w:rPr>
        <w:t>, consistente en la lectura y aprobación del proyecto de acta de la presente sesión, por lo que el Consejero Presidente solicitó a</w:t>
      </w:r>
      <w:r w:rsidR="00127F1A" w:rsidRPr="0068053D">
        <w:rPr>
          <w:rFonts w:ascii="Arial" w:eastAsia="Arial" w:hAnsi="Arial" w:cs="Arial"/>
        </w:rPr>
        <w:t xml:space="preserve">l </w:t>
      </w:r>
      <w:r w:rsidRPr="0068053D">
        <w:rPr>
          <w:rFonts w:ascii="Arial" w:eastAsia="Arial" w:hAnsi="Arial" w:cs="Arial"/>
        </w:rPr>
        <w:t xml:space="preserve">Secretario Ejecutivo de lectura al proyecto de acta de la presente Sesión </w:t>
      </w:r>
      <w:r w:rsidR="00B93F20" w:rsidRPr="0068053D">
        <w:rPr>
          <w:rFonts w:ascii="Arial" w:eastAsia="Arial" w:hAnsi="Arial" w:cs="Arial"/>
        </w:rPr>
        <w:t>O</w:t>
      </w:r>
      <w:r w:rsidRPr="0068053D">
        <w:rPr>
          <w:rFonts w:ascii="Arial" w:eastAsia="Arial" w:hAnsi="Arial" w:cs="Arial"/>
        </w:rPr>
        <w:t>rdinaria, por lo que</w:t>
      </w:r>
      <w:r w:rsidR="00127F1A" w:rsidRPr="0068053D">
        <w:rPr>
          <w:rFonts w:ascii="Arial" w:eastAsia="Arial" w:hAnsi="Arial" w:cs="Arial"/>
        </w:rPr>
        <w:t xml:space="preserve"> </w:t>
      </w:r>
      <w:r w:rsidRPr="0068053D">
        <w:rPr>
          <w:rFonts w:ascii="Arial" w:eastAsia="Arial" w:hAnsi="Arial" w:cs="Arial"/>
        </w:rPr>
        <w:t xml:space="preserve">el Secretario Ejecutivo en uso de la voz manifestó lo siguiente: Integrantes del Consejo Distrital Electoral </w:t>
      </w:r>
      <w:r w:rsidR="00127F1A" w:rsidRPr="0068053D">
        <w:rPr>
          <w:rFonts w:ascii="Arial" w:eastAsia="Arial" w:hAnsi="Arial" w:cs="Arial"/>
        </w:rPr>
        <w:t>05</w:t>
      </w:r>
      <w:r w:rsidRPr="0068053D">
        <w:rPr>
          <w:rFonts w:ascii="Arial" w:eastAsia="Arial" w:hAnsi="Arial" w:cs="Arial"/>
        </w:rPr>
        <w:t xml:space="preserve"> </w:t>
      </w:r>
      <w:r w:rsidR="00E66AE6" w:rsidRPr="0068053D">
        <w:rPr>
          <w:rFonts w:ascii="Arial" w:eastAsia="Arial" w:hAnsi="Arial" w:cs="Arial"/>
        </w:rPr>
        <w:t xml:space="preserve">con cabecera en el municipio de Mérida, Yucatán </w:t>
      </w:r>
      <w:r w:rsidRPr="0068053D">
        <w:rPr>
          <w:rFonts w:ascii="Arial" w:eastAsia="Arial" w:hAnsi="Arial" w:cs="Arial"/>
        </w:rPr>
        <w:t xml:space="preserve">y con su anuencia Consejero Presidente, solicitó la dispensa de la lectura del acta de la presente sesión ordinaria de fecha </w:t>
      </w:r>
      <w:r w:rsidR="00127F1A" w:rsidRPr="0068053D">
        <w:rPr>
          <w:rFonts w:ascii="Arial" w:eastAsia="Arial" w:hAnsi="Arial" w:cs="Arial"/>
        </w:rPr>
        <w:t xml:space="preserve">31 de </w:t>
      </w:r>
      <w:r w:rsidRPr="0068053D">
        <w:rPr>
          <w:rFonts w:ascii="Arial" w:eastAsia="Arial" w:hAnsi="Arial" w:cs="Arial"/>
        </w:rPr>
        <w:t>enero de 2024.</w:t>
      </w:r>
      <w:r w:rsidR="00250D95" w:rsidRPr="0068053D">
        <w:rPr>
          <w:rFonts w:ascii="Arial" w:eastAsia="Arial" w:hAnsi="Arial" w:cs="Arial"/>
        </w:rPr>
        <w:t>-------------------------------------------------------------------------------------------</w:t>
      </w:r>
      <w:r w:rsidR="00B93F20" w:rsidRPr="0068053D">
        <w:rPr>
          <w:rFonts w:ascii="Arial" w:eastAsia="Arial" w:hAnsi="Arial" w:cs="Arial"/>
        </w:rPr>
        <w:t>---------------</w:t>
      </w:r>
      <w:r w:rsidR="00250D95" w:rsidRPr="0068053D">
        <w:rPr>
          <w:rFonts w:ascii="Arial" w:eastAsia="Arial" w:hAnsi="Arial" w:cs="Arial"/>
        </w:rPr>
        <w:t>---------------------</w:t>
      </w:r>
      <w:r w:rsidR="00E66AE6" w:rsidRPr="0068053D">
        <w:rPr>
          <w:rFonts w:ascii="Arial" w:eastAsia="Arial" w:hAnsi="Arial" w:cs="Arial"/>
        </w:rPr>
        <w:t>------------------------------------------------</w:t>
      </w:r>
      <w:r w:rsidR="00250D95" w:rsidRPr="0068053D">
        <w:rPr>
          <w:rFonts w:ascii="Arial" w:eastAsia="Arial" w:hAnsi="Arial" w:cs="Arial"/>
        </w:rPr>
        <w:t>--</w:t>
      </w:r>
    </w:p>
    <w:p w14:paraId="0EADE98A" w14:textId="07DB3291"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En uso de la voz, el </w:t>
      </w:r>
      <w:proofErr w:type="gramStart"/>
      <w:r w:rsidRPr="0068053D">
        <w:rPr>
          <w:rFonts w:ascii="Arial" w:eastAsia="Arial" w:hAnsi="Arial" w:cs="Arial"/>
        </w:rPr>
        <w:t>Consejero Presidente</w:t>
      </w:r>
      <w:proofErr w:type="gramEnd"/>
      <w:r w:rsidRPr="0068053D">
        <w:rPr>
          <w:rFonts w:ascii="Arial" w:eastAsia="Arial" w:hAnsi="Arial" w:cs="Arial"/>
        </w:rPr>
        <w:t xml:space="preserve">, pregunto a los integrantes, del Consejo Distrital </w:t>
      </w:r>
      <w:r w:rsidR="00127F1A" w:rsidRPr="0068053D">
        <w:rPr>
          <w:rFonts w:ascii="Arial" w:eastAsia="Arial" w:hAnsi="Arial" w:cs="Arial"/>
        </w:rPr>
        <w:t>05</w:t>
      </w:r>
      <w:r w:rsidRPr="0068053D">
        <w:rPr>
          <w:rFonts w:ascii="Arial" w:eastAsia="Arial" w:hAnsi="Arial" w:cs="Arial"/>
        </w:rPr>
        <w:t xml:space="preserve">, si existe alguna objeción, respecto a la dispensa solicitada, al </w:t>
      </w:r>
      <w:r w:rsidRPr="0068053D">
        <w:rPr>
          <w:rFonts w:ascii="Arial" w:eastAsia="Arial" w:hAnsi="Arial" w:cs="Arial"/>
        </w:rPr>
        <w:lastRenderedPageBreak/>
        <w:t xml:space="preserve">no haber objeciones, le solicito al </w:t>
      </w:r>
      <w:r w:rsidR="00127F1A" w:rsidRPr="0068053D">
        <w:rPr>
          <w:rFonts w:ascii="Arial" w:eastAsia="Arial" w:hAnsi="Arial" w:cs="Arial"/>
        </w:rPr>
        <w:t>S</w:t>
      </w:r>
      <w:r w:rsidRPr="0068053D">
        <w:rPr>
          <w:rFonts w:ascii="Arial" w:eastAsia="Arial" w:hAnsi="Arial" w:cs="Arial"/>
        </w:rPr>
        <w:t xml:space="preserve">ecretario </w:t>
      </w:r>
      <w:r w:rsidR="00127F1A" w:rsidRPr="0068053D">
        <w:rPr>
          <w:rFonts w:ascii="Arial" w:eastAsia="Arial" w:hAnsi="Arial" w:cs="Arial"/>
        </w:rPr>
        <w:t>E</w:t>
      </w:r>
      <w:r w:rsidRPr="0068053D">
        <w:rPr>
          <w:rFonts w:ascii="Arial" w:eastAsia="Arial" w:hAnsi="Arial" w:cs="Arial"/>
        </w:rPr>
        <w:t xml:space="preserve">jecutivo, continue con la lectura que </w:t>
      </w:r>
      <w:r w:rsidR="00F80C27" w:rsidRPr="0068053D">
        <w:rPr>
          <w:rFonts w:ascii="Arial" w:eastAsia="Arial" w:hAnsi="Arial" w:cs="Arial"/>
        </w:rPr>
        <w:t>corresponda. -------------------------------------------------------------------------------------------</w:t>
      </w:r>
    </w:p>
    <w:p w14:paraId="2E2CD57B" w14:textId="27CFF2C6"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Acto seguido el </w:t>
      </w:r>
      <w:proofErr w:type="gramStart"/>
      <w:r w:rsidRPr="0068053D">
        <w:rPr>
          <w:rFonts w:ascii="Arial" w:eastAsia="Arial" w:hAnsi="Arial" w:cs="Arial"/>
        </w:rPr>
        <w:t>Secretario Ejecutivo</w:t>
      </w:r>
      <w:proofErr w:type="gramEnd"/>
      <w:r w:rsidRPr="0068053D">
        <w:rPr>
          <w:rFonts w:ascii="Arial" w:eastAsia="Arial" w:hAnsi="Arial" w:cs="Arial"/>
        </w:rPr>
        <w:t xml:space="preserve">, en virtud de la dispensa previamente concedida, procede a dar lectura al siguiente punto correspondiente, el cual consiste en la aprobación del proyecto de acta de la </w:t>
      </w:r>
      <w:r w:rsidR="00E66AE6" w:rsidRPr="0068053D">
        <w:rPr>
          <w:rFonts w:ascii="Arial" w:eastAsia="Arial" w:hAnsi="Arial" w:cs="Arial"/>
        </w:rPr>
        <w:t xml:space="preserve">presente </w:t>
      </w:r>
      <w:r w:rsidRPr="0068053D">
        <w:rPr>
          <w:rFonts w:ascii="Arial" w:eastAsia="Arial" w:hAnsi="Arial" w:cs="Arial"/>
        </w:rPr>
        <w:t>sesión</w:t>
      </w:r>
      <w:r w:rsidR="00F80C27" w:rsidRPr="0068053D">
        <w:rPr>
          <w:rFonts w:ascii="Arial" w:eastAsia="Arial" w:hAnsi="Arial" w:cs="Arial"/>
        </w:rPr>
        <w:t>. ----------------</w:t>
      </w:r>
    </w:p>
    <w:p w14:paraId="5F6E8DAE" w14:textId="5ACB93E3"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Por lo que el </w:t>
      </w:r>
      <w:proofErr w:type="gramStart"/>
      <w:r w:rsidRPr="0068053D">
        <w:rPr>
          <w:rFonts w:ascii="Arial" w:eastAsia="Arial" w:hAnsi="Arial" w:cs="Arial"/>
        </w:rPr>
        <w:t>Consejero Presidente</w:t>
      </w:r>
      <w:proofErr w:type="gramEnd"/>
      <w:r w:rsidRPr="0068053D">
        <w:rPr>
          <w:rFonts w:ascii="Arial" w:eastAsia="Arial" w:hAnsi="Arial" w:cs="Arial"/>
        </w:rPr>
        <w:t>, solicita al Secretario Ejecutivo se sirva a tomar la votación con respe</w:t>
      </w:r>
      <w:r w:rsidR="00B35455">
        <w:rPr>
          <w:rFonts w:ascii="Arial" w:eastAsia="Arial" w:hAnsi="Arial" w:cs="Arial"/>
        </w:rPr>
        <w:t>c</w:t>
      </w:r>
      <w:r w:rsidRPr="0068053D">
        <w:rPr>
          <w:rFonts w:ascii="Arial" w:eastAsia="Arial" w:hAnsi="Arial" w:cs="Arial"/>
        </w:rPr>
        <w:t xml:space="preserve">to de la aprobación del Acta de la presente Sesión. </w:t>
      </w:r>
      <w:r w:rsidR="00B35455">
        <w:rPr>
          <w:rFonts w:ascii="Arial" w:eastAsia="Arial" w:hAnsi="Arial" w:cs="Arial"/>
        </w:rPr>
        <w:t>C</w:t>
      </w:r>
      <w:r w:rsidRPr="0068053D">
        <w:rPr>
          <w:rFonts w:ascii="Arial" w:eastAsia="Arial" w:hAnsi="Arial" w:cs="Arial"/>
        </w:rPr>
        <w:t xml:space="preserve">on fundamento en el artículo 7 inciso g) del Reglamento de Sesiones de los Consejos del Instituto de Procedimientos Electorales y Participación Ciudadana del Estado de Yucatán, procede a tomar la votación, de los integrantes de este Consejo Distrital Electoral </w:t>
      </w:r>
      <w:r w:rsidR="00127F1A" w:rsidRPr="0068053D">
        <w:rPr>
          <w:rFonts w:ascii="Arial" w:eastAsia="Arial" w:hAnsi="Arial" w:cs="Arial"/>
        </w:rPr>
        <w:t>05</w:t>
      </w:r>
      <w:r w:rsidRPr="0068053D">
        <w:rPr>
          <w:rFonts w:ascii="Arial" w:eastAsia="Arial" w:hAnsi="Arial" w:cs="Arial"/>
        </w:rPr>
        <w:t xml:space="preserve"> con derecho a voz y voto, pidiendo que los que estén por la aprobatoria, favor de levantar la mano, acto seguido, el Secretario Ejecutivo informó que el Acta de la Sesión </w:t>
      </w:r>
      <w:r w:rsidR="00B93F20" w:rsidRPr="0068053D">
        <w:rPr>
          <w:rFonts w:ascii="Arial" w:eastAsia="Arial" w:hAnsi="Arial" w:cs="Arial"/>
        </w:rPr>
        <w:t>O</w:t>
      </w:r>
      <w:r w:rsidRPr="0068053D">
        <w:rPr>
          <w:rFonts w:ascii="Arial" w:eastAsia="Arial" w:hAnsi="Arial" w:cs="Arial"/>
        </w:rPr>
        <w:t xml:space="preserve">rdinaria fue aprobada por </w:t>
      </w:r>
      <w:r w:rsidRPr="00367338">
        <w:rPr>
          <w:rFonts w:ascii="Arial" w:eastAsia="Arial" w:hAnsi="Arial" w:cs="Arial"/>
          <w:b/>
        </w:rPr>
        <w:t>unanimidad</w:t>
      </w:r>
      <w:r w:rsidRPr="0068053D">
        <w:rPr>
          <w:rFonts w:ascii="Arial" w:eastAsia="Arial" w:hAnsi="Arial" w:cs="Arial"/>
          <w:b/>
        </w:rPr>
        <w:t xml:space="preserve"> </w:t>
      </w:r>
      <w:r w:rsidRPr="0068053D">
        <w:rPr>
          <w:rFonts w:ascii="Arial" w:eastAsia="Arial" w:hAnsi="Arial" w:cs="Arial"/>
        </w:rPr>
        <w:t>de votos, siendo esto</w:t>
      </w:r>
      <w:r w:rsidR="00B35455">
        <w:rPr>
          <w:rFonts w:ascii="Arial" w:eastAsia="Arial" w:hAnsi="Arial" w:cs="Arial"/>
        </w:rPr>
        <w:t>s</w:t>
      </w:r>
      <w:r w:rsidRPr="0068053D">
        <w:rPr>
          <w:rFonts w:ascii="Arial" w:eastAsia="Arial" w:hAnsi="Arial" w:cs="Arial"/>
        </w:rPr>
        <w:t xml:space="preserve"> </w:t>
      </w:r>
      <w:r w:rsidR="00B35455">
        <w:rPr>
          <w:rFonts w:ascii="Arial" w:eastAsia="Arial" w:hAnsi="Arial" w:cs="Arial"/>
        </w:rPr>
        <w:t>3</w:t>
      </w:r>
      <w:r w:rsidRPr="0068053D">
        <w:rPr>
          <w:rFonts w:ascii="Arial" w:eastAsia="Arial" w:hAnsi="Arial" w:cs="Arial"/>
        </w:rPr>
        <w:t xml:space="preserve"> votos a favor.</w:t>
      </w:r>
      <w:r w:rsidR="00250D95" w:rsidRPr="0068053D">
        <w:rPr>
          <w:rFonts w:ascii="Arial" w:eastAsia="Arial" w:hAnsi="Arial" w:cs="Arial"/>
        </w:rPr>
        <w:t>-----------------------------------------------------------------------------------------------------------------------------------</w:t>
      </w:r>
      <w:r w:rsidR="00E66AE6" w:rsidRPr="0068053D">
        <w:rPr>
          <w:rFonts w:ascii="Arial" w:eastAsia="Arial" w:hAnsi="Arial" w:cs="Arial"/>
        </w:rPr>
        <w:t>------------------------------</w:t>
      </w:r>
      <w:r w:rsidR="00250D95" w:rsidRPr="0068053D">
        <w:rPr>
          <w:rFonts w:ascii="Arial" w:eastAsia="Arial" w:hAnsi="Arial" w:cs="Arial"/>
        </w:rPr>
        <w:t>----</w:t>
      </w:r>
      <w:r w:rsidR="00367338">
        <w:rPr>
          <w:rFonts w:ascii="Arial" w:eastAsia="Arial" w:hAnsi="Arial" w:cs="Arial"/>
        </w:rPr>
        <w:t>---------------</w:t>
      </w:r>
    </w:p>
    <w:p w14:paraId="396A7A74" w14:textId="56C397E0" w:rsidR="009B1126" w:rsidRPr="0068053D" w:rsidRDefault="007E4BC1" w:rsidP="008B23B0">
      <w:pPr>
        <w:tabs>
          <w:tab w:val="left" w:pos="8789"/>
        </w:tabs>
        <w:spacing w:line="360" w:lineRule="auto"/>
        <w:ind w:right="474" w:firstLine="708"/>
        <w:jc w:val="both"/>
        <w:rPr>
          <w:rFonts w:ascii="Arial" w:eastAsia="Arial" w:hAnsi="Arial" w:cs="Arial"/>
        </w:rPr>
      </w:pPr>
      <w:r w:rsidRPr="0068053D">
        <w:rPr>
          <w:rFonts w:ascii="Arial" w:eastAsia="Arial" w:hAnsi="Arial" w:cs="Arial"/>
        </w:rPr>
        <w:t>Acto seguido el Consejero Presidente, solicitó a</w:t>
      </w:r>
      <w:r w:rsidR="00127F1A" w:rsidRPr="0068053D">
        <w:rPr>
          <w:rFonts w:ascii="Arial" w:eastAsia="Arial" w:hAnsi="Arial" w:cs="Arial"/>
        </w:rPr>
        <w:t xml:space="preserve">l </w:t>
      </w:r>
      <w:r w:rsidRPr="0068053D">
        <w:rPr>
          <w:rFonts w:ascii="Arial" w:eastAsia="Arial" w:hAnsi="Arial" w:cs="Arial"/>
        </w:rPr>
        <w:t xml:space="preserve">Secretario Ejecutivo se sirviera a proceder con el siguiente punto del orden del día y en cumplimiento del </w:t>
      </w:r>
      <w:r w:rsidRPr="0068053D">
        <w:rPr>
          <w:rFonts w:ascii="Arial" w:eastAsia="Arial" w:hAnsi="Arial" w:cs="Arial"/>
          <w:b/>
          <w:bCs/>
        </w:rPr>
        <w:t>punto número trece del orden del día</w:t>
      </w:r>
      <w:r w:rsidRPr="0068053D">
        <w:rPr>
          <w:rFonts w:ascii="Arial" w:eastAsia="Arial" w:hAnsi="Arial" w:cs="Arial"/>
        </w:rPr>
        <w:t xml:space="preserve"> en cuestión, el Secretario Ejecutivo del Consejo Distrital Electoral </w:t>
      </w:r>
      <w:r w:rsidR="00127F1A" w:rsidRPr="0068053D">
        <w:rPr>
          <w:rFonts w:ascii="Arial" w:eastAsia="Arial" w:hAnsi="Arial" w:cs="Arial"/>
        </w:rPr>
        <w:t>05</w:t>
      </w:r>
      <w:r w:rsidRPr="0068053D">
        <w:rPr>
          <w:rFonts w:ascii="Arial" w:eastAsia="Arial" w:hAnsi="Arial" w:cs="Arial"/>
        </w:rPr>
        <w:t>, declaró y dio fe de haberse agotado todos los puntos que integran el orden del día.</w:t>
      </w:r>
      <w:r w:rsidR="00250D95" w:rsidRPr="0068053D">
        <w:rPr>
          <w:rFonts w:ascii="Arial" w:eastAsia="Arial" w:hAnsi="Arial" w:cs="Arial"/>
        </w:rPr>
        <w:t>-------------------------------------------------------------------------------------------------------------------------------</w:t>
      </w:r>
      <w:r w:rsidR="00F80C27" w:rsidRPr="0068053D">
        <w:rPr>
          <w:rFonts w:ascii="Arial" w:eastAsia="Arial" w:hAnsi="Arial" w:cs="Arial"/>
        </w:rPr>
        <w:t>----------------------------------------------------</w:t>
      </w:r>
      <w:r w:rsidRPr="0068053D">
        <w:rPr>
          <w:rFonts w:ascii="Arial" w:eastAsia="Arial" w:hAnsi="Arial" w:cs="Arial"/>
        </w:rPr>
        <w:t xml:space="preserve"> Con fundamento en el inciso d) artículo 5 del Reglamento de Sesiones de los Consejos del Instituto Electoral y Participación Ciudadana de Yucatán y en cumplimiento del </w:t>
      </w:r>
      <w:r w:rsidRPr="0068053D">
        <w:rPr>
          <w:rFonts w:ascii="Arial" w:eastAsia="Arial" w:hAnsi="Arial" w:cs="Arial"/>
          <w:b/>
          <w:bCs/>
        </w:rPr>
        <w:t>punto número catorce del orden del día</w:t>
      </w:r>
      <w:r w:rsidRPr="0068053D">
        <w:rPr>
          <w:rFonts w:ascii="Arial" w:eastAsia="Arial" w:hAnsi="Arial" w:cs="Arial"/>
        </w:rPr>
        <w:t xml:space="preserve">, el Consejero Presidente, dio por clausurada la Sesión </w:t>
      </w:r>
      <w:r w:rsidR="00FF2D1D" w:rsidRPr="0068053D">
        <w:rPr>
          <w:rFonts w:ascii="Arial" w:eastAsia="Arial" w:hAnsi="Arial" w:cs="Arial"/>
        </w:rPr>
        <w:t>O</w:t>
      </w:r>
      <w:r w:rsidRPr="0068053D">
        <w:rPr>
          <w:rFonts w:ascii="Arial" w:eastAsia="Arial" w:hAnsi="Arial" w:cs="Arial"/>
        </w:rPr>
        <w:t>rdinaria del día</w:t>
      </w:r>
      <w:r w:rsidR="00127F1A" w:rsidRPr="0068053D">
        <w:rPr>
          <w:rFonts w:ascii="Arial" w:eastAsia="Arial" w:hAnsi="Arial" w:cs="Arial"/>
        </w:rPr>
        <w:t xml:space="preserve"> 31</w:t>
      </w:r>
      <w:r w:rsidRPr="0068053D">
        <w:rPr>
          <w:rFonts w:ascii="Arial" w:eastAsia="Arial" w:hAnsi="Arial" w:cs="Arial"/>
        </w:rPr>
        <w:t xml:space="preserve"> de enero de 2024, siendo las </w:t>
      </w:r>
      <w:r w:rsidR="00367338">
        <w:rPr>
          <w:rFonts w:ascii="Arial" w:eastAsia="Arial" w:hAnsi="Arial" w:cs="Arial"/>
        </w:rPr>
        <w:t>17</w:t>
      </w:r>
      <w:r w:rsidRPr="0068053D">
        <w:rPr>
          <w:rFonts w:ascii="Arial" w:eastAsia="Arial" w:hAnsi="Arial" w:cs="Arial"/>
        </w:rPr>
        <w:t xml:space="preserve"> horas con </w:t>
      </w:r>
      <w:r w:rsidR="00367338">
        <w:rPr>
          <w:rFonts w:ascii="Arial" w:eastAsia="Arial" w:hAnsi="Arial" w:cs="Arial"/>
        </w:rPr>
        <w:t>28</w:t>
      </w:r>
      <w:r w:rsidRPr="0068053D">
        <w:rPr>
          <w:rFonts w:ascii="Arial" w:eastAsia="Arial" w:hAnsi="Arial" w:cs="Arial"/>
        </w:rPr>
        <w:t xml:space="preserve"> minutos.</w:t>
      </w:r>
      <w:r w:rsidR="00250D95" w:rsidRPr="0068053D">
        <w:rPr>
          <w:rFonts w:ascii="Arial" w:eastAsia="Arial" w:hAnsi="Arial" w:cs="Arial"/>
        </w:rPr>
        <w:t>--------------------------------------------------------------------------------------------------------------------------------------------</w:t>
      </w:r>
      <w:r w:rsidR="00FF2D1D" w:rsidRPr="0068053D">
        <w:rPr>
          <w:rFonts w:ascii="Arial" w:eastAsia="Arial" w:hAnsi="Arial" w:cs="Arial"/>
        </w:rPr>
        <w:t>------------</w:t>
      </w:r>
      <w:r w:rsidR="00250D95" w:rsidRPr="0068053D">
        <w:rPr>
          <w:rFonts w:ascii="Arial" w:eastAsia="Arial" w:hAnsi="Arial" w:cs="Arial"/>
        </w:rPr>
        <w:t>-------------</w:t>
      </w:r>
      <w:r w:rsidR="00367338">
        <w:rPr>
          <w:rFonts w:ascii="Arial" w:eastAsia="Arial" w:hAnsi="Arial" w:cs="Arial"/>
        </w:rPr>
        <w:t>-----</w:t>
      </w:r>
    </w:p>
    <w:p w14:paraId="2A61D36C" w14:textId="2177DC82" w:rsidR="009B1126" w:rsidRPr="0068053D" w:rsidRDefault="007E4BC1" w:rsidP="00F93B4E">
      <w:pPr>
        <w:tabs>
          <w:tab w:val="left" w:pos="8789"/>
        </w:tabs>
        <w:spacing w:line="360" w:lineRule="auto"/>
        <w:ind w:right="474" w:firstLine="708"/>
        <w:jc w:val="both"/>
        <w:rPr>
          <w:rFonts w:ascii="Arial" w:eastAsia="Arial" w:hAnsi="Arial" w:cs="Arial"/>
        </w:rPr>
      </w:pPr>
      <w:r w:rsidRPr="0068053D">
        <w:rPr>
          <w:rFonts w:ascii="Arial" w:eastAsia="Arial" w:hAnsi="Arial" w:cs="Arial"/>
        </w:rPr>
        <w:t xml:space="preserve">Por último, el artículo 23 numeral </w:t>
      </w:r>
      <w:r w:rsidR="008D2177" w:rsidRPr="0068053D">
        <w:rPr>
          <w:rFonts w:ascii="Arial" w:eastAsia="Arial" w:hAnsi="Arial" w:cs="Arial"/>
        </w:rPr>
        <w:t>5</w:t>
      </w:r>
      <w:r w:rsidRPr="0068053D">
        <w:rPr>
          <w:rFonts w:ascii="Arial" w:eastAsia="Arial" w:hAnsi="Arial" w:cs="Arial"/>
        </w:rPr>
        <w:t xml:space="preserve"> del Reglamento de Sesiones de los Consejos del Instituto Electoral y Participación Ciudadana de Yucatán, remítase copia certificada del Acta de la presente Sesión ORDINARIA al Consejero </w:t>
      </w:r>
      <w:r w:rsidRPr="0068053D">
        <w:rPr>
          <w:rFonts w:ascii="Arial" w:eastAsia="Arial" w:hAnsi="Arial" w:cs="Arial"/>
        </w:rPr>
        <w:lastRenderedPageBreak/>
        <w:t>Presidente del Consejo General del Instituto Electoral y de Participación Ciudadana de Yucatán.</w:t>
      </w:r>
      <w:r w:rsidR="00250D95" w:rsidRPr="0068053D">
        <w:rPr>
          <w:rFonts w:ascii="Arial" w:eastAsia="Arial" w:hAnsi="Arial" w:cs="Arial"/>
        </w:rPr>
        <w:t>---------------------------------------------------------------------------------------------------------------------------------------------------------------------</w:t>
      </w:r>
      <w:r w:rsidR="00367338">
        <w:rPr>
          <w:rFonts w:ascii="Arial" w:eastAsia="Arial" w:hAnsi="Arial" w:cs="Arial"/>
        </w:rPr>
        <w:t>-------------------------------------</w:t>
      </w:r>
    </w:p>
    <w:p w14:paraId="05F8B0AD" w14:textId="77777777" w:rsidR="009B1126" w:rsidRPr="0068053D" w:rsidRDefault="009B1126" w:rsidP="00F93B4E">
      <w:pPr>
        <w:tabs>
          <w:tab w:val="left" w:pos="8789"/>
        </w:tabs>
        <w:ind w:right="474"/>
        <w:jc w:val="both"/>
        <w:rPr>
          <w:rFonts w:ascii="Rubik" w:eastAsia="Rubik" w:hAnsi="Rubik" w:cs="Rubik"/>
        </w:rPr>
      </w:pPr>
    </w:p>
    <w:p w14:paraId="309E998A" w14:textId="77777777" w:rsidR="009B1126" w:rsidRPr="0068053D" w:rsidRDefault="009B1126" w:rsidP="00F93B4E">
      <w:pPr>
        <w:tabs>
          <w:tab w:val="left" w:pos="8789"/>
        </w:tabs>
        <w:ind w:right="474"/>
        <w:jc w:val="both"/>
        <w:rPr>
          <w:rFonts w:ascii="Rubik" w:eastAsia="Rubik" w:hAnsi="Rubik" w:cs="Rubik"/>
        </w:rPr>
      </w:pPr>
    </w:p>
    <w:p w14:paraId="181A6E2A" w14:textId="77777777" w:rsidR="009B1126" w:rsidRPr="0068053D" w:rsidRDefault="009B1126" w:rsidP="00F93B4E">
      <w:pPr>
        <w:tabs>
          <w:tab w:val="left" w:pos="8789"/>
        </w:tabs>
        <w:ind w:right="474"/>
        <w:rPr>
          <w:rFonts w:ascii="Rubik" w:eastAsia="Rubik" w:hAnsi="Rubik" w:cs="Rubik"/>
          <w:sz w:val="22"/>
          <w:szCs w:val="22"/>
        </w:rPr>
      </w:pPr>
    </w:p>
    <w:p w14:paraId="490101D9" w14:textId="77777777" w:rsidR="009B1126" w:rsidRPr="0068053D" w:rsidRDefault="009B1126" w:rsidP="00F93B4E">
      <w:pPr>
        <w:tabs>
          <w:tab w:val="left" w:pos="8789"/>
        </w:tabs>
        <w:ind w:right="474"/>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9B1126" w:rsidRPr="0068053D" w14:paraId="481C81F3" w14:textId="77777777" w:rsidTr="0061541F">
        <w:trPr>
          <w:trHeight w:val="1159"/>
          <w:jc w:val="center"/>
        </w:trPr>
        <w:tc>
          <w:tcPr>
            <w:tcW w:w="4397" w:type="dxa"/>
            <w:shd w:val="clear" w:color="auto" w:fill="auto"/>
          </w:tcPr>
          <w:p w14:paraId="46B0AB56" w14:textId="77777777" w:rsidR="009B1126" w:rsidRPr="0068053D"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02A9E35A" w14:textId="688738C3" w:rsidR="009B1126" w:rsidRPr="0068053D" w:rsidRDefault="008D2177"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 xml:space="preserve">MAESTRO MARIO ALBERTO GONZÁLEZ NÁJERA </w:t>
            </w:r>
          </w:p>
          <w:p w14:paraId="4A83B6C1" w14:textId="18C87FBF" w:rsidR="009B1126" w:rsidRPr="0068053D" w:rsidRDefault="007E4BC1"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CONSEJERO PRESIDENT</w:t>
            </w:r>
            <w:r w:rsidR="00E66AE6" w:rsidRPr="0068053D">
              <w:rPr>
                <w:rFonts w:ascii="Rubik" w:eastAsia="Rubik" w:hAnsi="Rubik" w:cs="Rubik"/>
                <w:sz w:val="20"/>
                <w:szCs w:val="20"/>
              </w:rPr>
              <w:t>E</w:t>
            </w:r>
          </w:p>
        </w:tc>
        <w:tc>
          <w:tcPr>
            <w:tcW w:w="4441" w:type="dxa"/>
            <w:shd w:val="clear" w:color="auto" w:fill="auto"/>
          </w:tcPr>
          <w:p w14:paraId="3A06F9C2" w14:textId="77777777" w:rsidR="009B1126" w:rsidRPr="0068053D"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38A86AAF" w14:textId="0DD86267" w:rsidR="009B1126" w:rsidRPr="0068053D" w:rsidRDefault="008D2177"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LIC. AIDA MARIA BORGES AGUILAR</w:t>
            </w:r>
            <w:r w:rsidR="007E4BC1" w:rsidRPr="0068053D">
              <w:rPr>
                <w:rFonts w:ascii="Rubik" w:eastAsia="Rubik" w:hAnsi="Rubik" w:cs="Rubik"/>
                <w:sz w:val="20"/>
                <w:szCs w:val="20"/>
              </w:rPr>
              <w:t xml:space="preserve"> </w:t>
            </w:r>
          </w:p>
          <w:p w14:paraId="301181EF" w14:textId="5C250813" w:rsidR="009B1126" w:rsidRPr="0068053D" w:rsidRDefault="007E4BC1"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CONSEJERA ELECTORAL</w:t>
            </w:r>
          </w:p>
          <w:p w14:paraId="2AB276CE" w14:textId="77777777" w:rsidR="009B1126" w:rsidRPr="0068053D" w:rsidRDefault="009B1126" w:rsidP="00F93B4E">
            <w:pPr>
              <w:tabs>
                <w:tab w:val="left" w:pos="8789"/>
              </w:tabs>
              <w:spacing w:after="200" w:line="276" w:lineRule="auto"/>
              <w:ind w:right="474"/>
              <w:rPr>
                <w:rFonts w:ascii="Rubik" w:eastAsia="Rubik" w:hAnsi="Rubik" w:cs="Rubik"/>
                <w:sz w:val="20"/>
                <w:szCs w:val="20"/>
              </w:rPr>
            </w:pPr>
          </w:p>
          <w:p w14:paraId="1B849388" w14:textId="77777777" w:rsidR="009B1126" w:rsidRPr="0068053D" w:rsidRDefault="009B1126" w:rsidP="00F93B4E">
            <w:pPr>
              <w:tabs>
                <w:tab w:val="left" w:pos="8789"/>
              </w:tabs>
              <w:spacing w:after="200" w:line="276" w:lineRule="auto"/>
              <w:ind w:right="474"/>
              <w:jc w:val="center"/>
              <w:rPr>
                <w:rFonts w:ascii="Rubik" w:eastAsia="Rubik" w:hAnsi="Rubik" w:cs="Rubik"/>
                <w:sz w:val="20"/>
                <w:szCs w:val="20"/>
              </w:rPr>
            </w:pPr>
          </w:p>
        </w:tc>
      </w:tr>
      <w:tr w:rsidR="009B1126" w:rsidRPr="0068053D" w14:paraId="7D58CA1A" w14:textId="77777777" w:rsidTr="0061541F">
        <w:trPr>
          <w:trHeight w:val="576"/>
          <w:jc w:val="center"/>
        </w:trPr>
        <w:tc>
          <w:tcPr>
            <w:tcW w:w="4397" w:type="dxa"/>
            <w:shd w:val="clear" w:color="auto" w:fill="auto"/>
          </w:tcPr>
          <w:p w14:paraId="08B2344D" w14:textId="77777777" w:rsidR="009B1126" w:rsidRPr="0068053D"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378D2C77" w14:textId="066932B7" w:rsidR="009B1126" w:rsidRPr="0068053D" w:rsidRDefault="008D2177"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 xml:space="preserve">LIC. LAURA GUADALUPE HUH MUKUL </w:t>
            </w:r>
          </w:p>
          <w:p w14:paraId="3DEF9770" w14:textId="269991DE" w:rsidR="009B1126" w:rsidRPr="0068053D" w:rsidRDefault="007E4BC1"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CONSEJERA ELECTORAL</w:t>
            </w:r>
          </w:p>
          <w:p w14:paraId="413D8DD4" w14:textId="77777777" w:rsidR="009B1126" w:rsidRPr="0068053D" w:rsidRDefault="009B1126" w:rsidP="00F93B4E">
            <w:pPr>
              <w:tabs>
                <w:tab w:val="left" w:pos="8789"/>
              </w:tabs>
              <w:spacing w:after="200" w:line="276" w:lineRule="auto"/>
              <w:ind w:right="474"/>
              <w:rPr>
                <w:rFonts w:ascii="Rubik" w:eastAsia="Rubik" w:hAnsi="Rubik" w:cs="Rubik"/>
                <w:sz w:val="20"/>
                <w:szCs w:val="20"/>
              </w:rPr>
            </w:pPr>
          </w:p>
        </w:tc>
        <w:tc>
          <w:tcPr>
            <w:tcW w:w="4441" w:type="dxa"/>
            <w:shd w:val="clear" w:color="auto" w:fill="auto"/>
          </w:tcPr>
          <w:p w14:paraId="7176CBB7" w14:textId="77777777" w:rsidR="009B1126" w:rsidRPr="0068053D"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7572132E" w14:textId="6C7DC33E" w:rsidR="009B1126" w:rsidRPr="0068053D" w:rsidRDefault="008D2177"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 xml:space="preserve">LIC. ADRIÁN JOSSAFATH CUEVAS VÁZQUEZ </w:t>
            </w:r>
          </w:p>
          <w:p w14:paraId="3456B489" w14:textId="5FA444F0" w:rsidR="009B1126" w:rsidRPr="0068053D" w:rsidRDefault="007E4BC1" w:rsidP="00F93B4E">
            <w:pPr>
              <w:tabs>
                <w:tab w:val="left" w:pos="8789"/>
              </w:tabs>
              <w:spacing w:line="276" w:lineRule="auto"/>
              <w:ind w:right="474"/>
              <w:jc w:val="center"/>
              <w:rPr>
                <w:rFonts w:ascii="Rubik" w:eastAsia="Rubik" w:hAnsi="Rubik" w:cs="Rubik"/>
                <w:sz w:val="20"/>
                <w:szCs w:val="20"/>
              </w:rPr>
            </w:pPr>
            <w:r w:rsidRPr="0068053D">
              <w:rPr>
                <w:rFonts w:ascii="Rubik" w:eastAsia="Rubik" w:hAnsi="Rubik" w:cs="Rubik"/>
                <w:sz w:val="20"/>
                <w:szCs w:val="20"/>
              </w:rPr>
              <w:t>SECRETARIO EJECUTIVO</w:t>
            </w:r>
          </w:p>
        </w:tc>
      </w:tr>
    </w:tbl>
    <w:p w14:paraId="76465A4A" w14:textId="77777777" w:rsidR="002B1D0C" w:rsidRPr="0068053D" w:rsidRDefault="002B1D0C" w:rsidP="00F93B4E">
      <w:pPr>
        <w:tabs>
          <w:tab w:val="left" w:pos="8789"/>
        </w:tabs>
        <w:spacing w:after="200" w:line="276" w:lineRule="auto"/>
        <w:ind w:right="474"/>
        <w:jc w:val="center"/>
        <w:rPr>
          <w:rFonts w:ascii="Rubik" w:eastAsia="Rubik" w:hAnsi="Rubik" w:cs="Rubik"/>
          <w:b/>
          <w:sz w:val="22"/>
          <w:szCs w:val="22"/>
        </w:rPr>
      </w:pPr>
    </w:p>
    <w:p w14:paraId="524E3B95" w14:textId="45695DF5" w:rsidR="009B1126" w:rsidRPr="0068053D" w:rsidRDefault="007E4BC1" w:rsidP="00367338">
      <w:pPr>
        <w:tabs>
          <w:tab w:val="left" w:pos="8789"/>
        </w:tabs>
        <w:spacing w:after="200" w:line="276" w:lineRule="auto"/>
        <w:ind w:right="142"/>
        <w:jc w:val="center"/>
        <w:rPr>
          <w:rFonts w:ascii="Rubik" w:eastAsia="Rubik" w:hAnsi="Rubik" w:cs="Rubik"/>
          <w:b/>
          <w:sz w:val="22"/>
          <w:szCs w:val="22"/>
        </w:rPr>
      </w:pPr>
      <w:r w:rsidRPr="0068053D">
        <w:rPr>
          <w:rFonts w:ascii="Rubik" w:eastAsia="Rubik" w:hAnsi="Rubik" w:cs="Rubik"/>
          <w:b/>
          <w:sz w:val="22"/>
          <w:szCs w:val="22"/>
        </w:rPr>
        <w:t>REPRESENTACIONES DE PARTIDOS POLÍTICOS</w:t>
      </w:r>
    </w:p>
    <w:p w14:paraId="48C242F0" w14:textId="77777777" w:rsidR="00367338" w:rsidRPr="0068053D" w:rsidRDefault="00367338" w:rsidP="00F93B4E">
      <w:pPr>
        <w:tabs>
          <w:tab w:val="left" w:pos="8789"/>
        </w:tabs>
        <w:spacing w:after="200" w:line="276" w:lineRule="auto"/>
        <w:ind w:right="474"/>
        <w:jc w:val="center"/>
        <w:rPr>
          <w:rFonts w:ascii="Rubik" w:eastAsia="Rubik" w:hAnsi="Rubik" w:cs="Rubik"/>
          <w:b/>
          <w:sz w:val="22"/>
          <w:szCs w:val="22"/>
        </w:rPr>
      </w:pPr>
    </w:p>
    <w:tbl>
      <w:tblPr>
        <w:tblStyle w:val="a0"/>
        <w:tblW w:w="9077" w:type="dxa"/>
        <w:tblInd w:w="279" w:type="dxa"/>
        <w:tblLayout w:type="fixed"/>
        <w:tblLook w:val="0400" w:firstRow="0" w:lastRow="0" w:firstColumn="0" w:lastColumn="0" w:noHBand="0" w:noVBand="1"/>
      </w:tblPr>
      <w:tblGrid>
        <w:gridCol w:w="9077"/>
      </w:tblGrid>
      <w:tr w:rsidR="00367338" w:rsidRPr="0068053D" w14:paraId="6CC607B6" w14:textId="77777777" w:rsidTr="00367338">
        <w:trPr>
          <w:trHeight w:val="1460"/>
        </w:trPr>
        <w:tc>
          <w:tcPr>
            <w:tcW w:w="9077" w:type="dxa"/>
            <w:shd w:val="clear" w:color="auto" w:fill="auto"/>
          </w:tcPr>
          <w:p w14:paraId="77844B33" w14:textId="77777777" w:rsidR="00367338" w:rsidRPr="0068053D" w:rsidRDefault="00367338" w:rsidP="00E66AE6">
            <w:pPr>
              <w:tabs>
                <w:tab w:val="left" w:pos="8789"/>
              </w:tabs>
              <w:ind w:right="476"/>
              <w:jc w:val="center"/>
              <w:rPr>
                <w:rFonts w:ascii="Rubik" w:eastAsia="Rubik" w:hAnsi="Rubik" w:cs="Rubik"/>
                <w:sz w:val="20"/>
                <w:szCs w:val="20"/>
              </w:rPr>
            </w:pPr>
            <w:r w:rsidRPr="0068053D">
              <w:rPr>
                <w:rFonts w:ascii="Rubik" w:eastAsia="Rubik" w:hAnsi="Rubik" w:cs="Rubik"/>
                <w:sz w:val="20"/>
                <w:szCs w:val="20"/>
              </w:rPr>
              <w:t>C. JORGE MANUEL LIZAMA VILLALBA</w:t>
            </w:r>
          </w:p>
          <w:p w14:paraId="390EB4FB" w14:textId="58134D2B" w:rsidR="00367338" w:rsidRPr="0068053D" w:rsidRDefault="00367338" w:rsidP="00E66AE6">
            <w:pPr>
              <w:tabs>
                <w:tab w:val="left" w:pos="8789"/>
              </w:tabs>
              <w:ind w:right="476"/>
              <w:jc w:val="center"/>
              <w:rPr>
                <w:rFonts w:ascii="Rubik" w:eastAsia="Rubik" w:hAnsi="Rubik" w:cs="Rubik"/>
                <w:sz w:val="20"/>
                <w:szCs w:val="20"/>
              </w:rPr>
            </w:pPr>
            <w:r w:rsidRPr="0068053D">
              <w:rPr>
                <w:rFonts w:ascii="Rubik" w:eastAsia="Rubik" w:hAnsi="Rubik" w:cs="Rubik"/>
                <w:sz w:val="20"/>
                <w:szCs w:val="20"/>
              </w:rPr>
              <w:t>REPRESENTANTE PROPIETARIO DEL PARTIDO ACCIÓN NACIONAL</w:t>
            </w:r>
          </w:p>
          <w:p w14:paraId="0441C539" w14:textId="77777777" w:rsidR="00367338" w:rsidRPr="0068053D" w:rsidRDefault="00367338" w:rsidP="00F93B4E">
            <w:pPr>
              <w:tabs>
                <w:tab w:val="left" w:pos="8789"/>
              </w:tabs>
              <w:spacing w:after="200" w:line="276" w:lineRule="auto"/>
              <w:ind w:right="474"/>
              <w:jc w:val="center"/>
              <w:rPr>
                <w:rFonts w:ascii="Rubik" w:eastAsia="Rubik" w:hAnsi="Rubik" w:cs="Rubik"/>
                <w:sz w:val="20"/>
                <w:szCs w:val="20"/>
                <w:highlight w:val="yellow"/>
              </w:rPr>
            </w:pPr>
          </w:p>
        </w:tc>
      </w:tr>
    </w:tbl>
    <w:p w14:paraId="2B3E4FE8" w14:textId="385876A8" w:rsidR="009B1126" w:rsidRDefault="009B1126" w:rsidP="002B1D0C">
      <w:pPr>
        <w:tabs>
          <w:tab w:val="left" w:pos="8789"/>
        </w:tabs>
        <w:ind w:right="474"/>
        <w:rPr>
          <w:rFonts w:ascii="Rubik" w:eastAsia="Rubik" w:hAnsi="Rubik" w:cs="Rubik"/>
          <w:b/>
        </w:rPr>
      </w:pPr>
    </w:p>
    <w:p w14:paraId="34CCEDB6" w14:textId="34C8416D" w:rsidR="0056149E" w:rsidRDefault="0056149E" w:rsidP="002B1D0C">
      <w:pPr>
        <w:tabs>
          <w:tab w:val="left" w:pos="8789"/>
        </w:tabs>
        <w:ind w:right="474"/>
        <w:rPr>
          <w:rFonts w:ascii="Rubik" w:eastAsia="Rubik" w:hAnsi="Rubik" w:cs="Rubik"/>
          <w:b/>
        </w:rPr>
      </w:pPr>
    </w:p>
    <w:p w14:paraId="0182B211" w14:textId="0DF5E3E3" w:rsidR="0056149E" w:rsidRDefault="0056149E" w:rsidP="002B1D0C">
      <w:pPr>
        <w:tabs>
          <w:tab w:val="left" w:pos="8789"/>
        </w:tabs>
        <w:ind w:right="474"/>
        <w:rPr>
          <w:rFonts w:ascii="Rubik" w:eastAsia="Rubik" w:hAnsi="Rubik" w:cs="Rubik"/>
          <w:b/>
        </w:rPr>
      </w:pPr>
    </w:p>
    <w:p w14:paraId="2D34274D" w14:textId="44D47DEA" w:rsidR="0056149E" w:rsidRDefault="0056149E" w:rsidP="002B1D0C">
      <w:pPr>
        <w:tabs>
          <w:tab w:val="left" w:pos="8789"/>
        </w:tabs>
        <w:ind w:right="474"/>
        <w:rPr>
          <w:rFonts w:ascii="Rubik" w:eastAsia="Rubik" w:hAnsi="Rubik" w:cs="Rubik"/>
          <w:b/>
        </w:rPr>
      </w:pPr>
    </w:p>
    <w:p w14:paraId="26EF6066" w14:textId="4851F7E1" w:rsidR="0056149E" w:rsidRDefault="0056149E" w:rsidP="002B1D0C">
      <w:pPr>
        <w:tabs>
          <w:tab w:val="left" w:pos="8789"/>
        </w:tabs>
        <w:ind w:right="474"/>
        <w:rPr>
          <w:rFonts w:ascii="Rubik" w:eastAsia="Rubik" w:hAnsi="Rubik" w:cs="Rubik"/>
          <w:b/>
        </w:rPr>
      </w:pPr>
    </w:p>
    <w:p w14:paraId="0B9F4FE1" w14:textId="79C815BE" w:rsidR="0056149E" w:rsidRDefault="0056149E" w:rsidP="002B1D0C">
      <w:pPr>
        <w:tabs>
          <w:tab w:val="left" w:pos="8789"/>
        </w:tabs>
        <w:ind w:right="474"/>
        <w:rPr>
          <w:rFonts w:ascii="Rubik" w:eastAsia="Rubik" w:hAnsi="Rubik" w:cs="Rubik"/>
          <w:b/>
        </w:rPr>
      </w:pPr>
    </w:p>
    <w:p w14:paraId="0BF72445" w14:textId="2337237D" w:rsidR="0056149E" w:rsidRDefault="0056149E" w:rsidP="002B1D0C">
      <w:pPr>
        <w:tabs>
          <w:tab w:val="left" w:pos="8789"/>
        </w:tabs>
        <w:ind w:right="474"/>
        <w:rPr>
          <w:rFonts w:ascii="Rubik" w:eastAsia="Rubik" w:hAnsi="Rubik" w:cs="Rubik"/>
          <w:b/>
        </w:rPr>
      </w:pPr>
    </w:p>
    <w:p w14:paraId="155943A3" w14:textId="1C8473CC" w:rsidR="0056149E" w:rsidRDefault="0056149E" w:rsidP="002B1D0C">
      <w:pPr>
        <w:tabs>
          <w:tab w:val="left" w:pos="8789"/>
        </w:tabs>
        <w:ind w:right="474"/>
        <w:rPr>
          <w:rFonts w:ascii="Rubik" w:eastAsia="Rubik" w:hAnsi="Rubik" w:cs="Rubik"/>
          <w:b/>
        </w:rPr>
      </w:pPr>
    </w:p>
    <w:p w14:paraId="205B19B3" w14:textId="77777777" w:rsidR="0056149E" w:rsidRDefault="0056149E" w:rsidP="0056149E">
      <w:pPr>
        <w:tabs>
          <w:tab w:val="left" w:pos="8789"/>
        </w:tabs>
        <w:ind w:left="8789" w:right="474" w:hanging="8789"/>
        <w:rPr>
          <w:rFonts w:ascii="Rubik" w:eastAsia="Rubik" w:hAnsi="Rubik" w:cs="Rubik"/>
          <w:b/>
        </w:rPr>
      </w:pPr>
    </w:p>
    <w:p w14:paraId="05712D50" w14:textId="77777777" w:rsidR="00367338" w:rsidRPr="0068053D" w:rsidRDefault="00367338" w:rsidP="002B1D0C">
      <w:pPr>
        <w:tabs>
          <w:tab w:val="left" w:pos="8789"/>
        </w:tabs>
        <w:ind w:right="474"/>
        <w:rPr>
          <w:rFonts w:ascii="Rubik" w:eastAsia="Rubik" w:hAnsi="Rubik" w:cs="Rubik"/>
          <w:b/>
        </w:rPr>
      </w:pPr>
    </w:p>
    <w:p w14:paraId="108C5206" w14:textId="4629420F" w:rsidR="009B1126" w:rsidRPr="0068053D" w:rsidRDefault="007E4BC1" w:rsidP="008B23B0">
      <w:pPr>
        <w:tabs>
          <w:tab w:val="left" w:pos="8789"/>
        </w:tabs>
        <w:ind w:right="474"/>
        <w:jc w:val="both"/>
        <w:rPr>
          <w:rFonts w:ascii="Verdana" w:eastAsia="Verdana" w:hAnsi="Verdana" w:cs="Verdana"/>
          <w:color w:val="808080"/>
          <w:sz w:val="18"/>
          <w:szCs w:val="18"/>
        </w:rPr>
      </w:pPr>
      <w:r w:rsidRPr="0068053D">
        <w:rPr>
          <w:rFonts w:ascii="Verdana" w:eastAsia="Verdana" w:hAnsi="Verdana" w:cs="Verdana"/>
          <w:color w:val="808080"/>
          <w:sz w:val="18"/>
          <w:szCs w:val="18"/>
        </w:rPr>
        <w:t xml:space="preserve">Hoja de firmas del acta de sesión ordinaria del Consejo Distrital Electoral </w:t>
      </w:r>
      <w:r w:rsidR="008D4993" w:rsidRPr="0068053D">
        <w:rPr>
          <w:rFonts w:ascii="Verdana" w:eastAsia="Verdana" w:hAnsi="Verdana" w:cs="Verdana"/>
          <w:color w:val="808080"/>
          <w:sz w:val="18"/>
          <w:szCs w:val="18"/>
        </w:rPr>
        <w:t>05</w:t>
      </w:r>
      <w:r w:rsidRPr="0068053D">
        <w:rPr>
          <w:rFonts w:ascii="Verdana" w:eastAsia="Verdana" w:hAnsi="Verdana" w:cs="Verdana"/>
          <w:color w:val="808080"/>
          <w:sz w:val="18"/>
          <w:szCs w:val="18"/>
        </w:rPr>
        <w:t xml:space="preserve"> de fecha </w:t>
      </w:r>
      <w:r w:rsidR="008D4993" w:rsidRPr="0068053D">
        <w:rPr>
          <w:rFonts w:ascii="Verdana" w:eastAsia="Verdana" w:hAnsi="Verdana" w:cs="Verdana"/>
          <w:color w:val="808080"/>
          <w:sz w:val="18"/>
          <w:szCs w:val="18"/>
        </w:rPr>
        <w:t>31</w:t>
      </w:r>
      <w:r w:rsidRPr="0068053D">
        <w:rPr>
          <w:rFonts w:ascii="Verdana" w:eastAsia="Verdana" w:hAnsi="Verdana" w:cs="Verdana"/>
          <w:color w:val="808080"/>
          <w:sz w:val="18"/>
          <w:szCs w:val="18"/>
        </w:rPr>
        <w:t xml:space="preserve"> de enero de 2024.</w:t>
      </w:r>
    </w:p>
    <w:sectPr w:rsidR="009B1126" w:rsidRPr="0068053D" w:rsidSect="00EC15D4">
      <w:footerReference w:type="default" r:id="rId8"/>
      <w:pgSz w:w="12240" w:h="15840"/>
      <w:pgMar w:top="2377" w:right="189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BD8E" w14:textId="77777777" w:rsidR="00BF040E" w:rsidRDefault="00BF040E">
      <w:r>
        <w:separator/>
      </w:r>
    </w:p>
  </w:endnote>
  <w:endnote w:type="continuationSeparator" w:id="0">
    <w:p w14:paraId="0431513C" w14:textId="77777777" w:rsidR="00BF040E" w:rsidRDefault="00BF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724" w14:textId="77777777" w:rsidR="009B1126" w:rsidRDefault="007E4BC1">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AE1826">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B541" w14:textId="77777777" w:rsidR="00BF040E" w:rsidRDefault="00BF040E">
      <w:r>
        <w:separator/>
      </w:r>
    </w:p>
  </w:footnote>
  <w:footnote w:type="continuationSeparator" w:id="0">
    <w:p w14:paraId="6E3F511D" w14:textId="77777777" w:rsidR="00BF040E" w:rsidRDefault="00BF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9EF24846"/>
    <w:lvl w:ilvl="0" w:tplc="0DCA43CE">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26"/>
    <w:rsid w:val="00001E63"/>
    <w:rsid w:val="00007C4E"/>
    <w:rsid w:val="00042B4A"/>
    <w:rsid w:val="00087CF7"/>
    <w:rsid w:val="000B3ABF"/>
    <w:rsid w:val="000C0B5E"/>
    <w:rsid w:val="000D7484"/>
    <w:rsid w:val="000E2322"/>
    <w:rsid w:val="000F5B88"/>
    <w:rsid w:val="00127F1A"/>
    <w:rsid w:val="001C4396"/>
    <w:rsid w:val="00250D95"/>
    <w:rsid w:val="00253C0E"/>
    <w:rsid w:val="002575AB"/>
    <w:rsid w:val="00272B08"/>
    <w:rsid w:val="00293F5A"/>
    <w:rsid w:val="002A32BD"/>
    <w:rsid w:val="002B1D0C"/>
    <w:rsid w:val="00367338"/>
    <w:rsid w:val="0037183B"/>
    <w:rsid w:val="00374A1C"/>
    <w:rsid w:val="003922E8"/>
    <w:rsid w:val="00444008"/>
    <w:rsid w:val="00463C38"/>
    <w:rsid w:val="004763C0"/>
    <w:rsid w:val="00487154"/>
    <w:rsid w:val="004A3F9D"/>
    <w:rsid w:val="0056149E"/>
    <w:rsid w:val="005629D7"/>
    <w:rsid w:val="005D31A3"/>
    <w:rsid w:val="005D5795"/>
    <w:rsid w:val="005E082B"/>
    <w:rsid w:val="005E5373"/>
    <w:rsid w:val="005F1EDA"/>
    <w:rsid w:val="005F40B7"/>
    <w:rsid w:val="00601C4D"/>
    <w:rsid w:val="00612240"/>
    <w:rsid w:val="0061541F"/>
    <w:rsid w:val="00657E30"/>
    <w:rsid w:val="00663D0A"/>
    <w:rsid w:val="0068053D"/>
    <w:rsid w:val="00692BE9"/>
    <w:rsid w:val="006A630C"/>
    <w:rsid w:val="006C736B"/>
    <w:rsid w:val="006D39DC"/>
    <w:rsid w:val="00717EB1"/>
    <w:rsid w:val="007E4BC1"/>
    <w:rsid w:val="00895A65"/>
    <w:rsid w:val="008B23B0"/>
    <w:rsid w:val="008D2177"/>
    <w:rsid w:val="008D4993"/>
    <w:rsid w:val="008E7C1D"/>
    <w:rsid w:val="009331AA"/>
    <w:rsid w:val="00953AD3"/>
    <w:rsid w:val="00953C13"/>
    <w:rsid w:val="009B1126"/>
    <w:rsid w:val="00A14226"/>
    <w:rsid w:val="00AE016D"/>
    <w:rsid w:val="00AE1826"/>
    <w:rsid w:val="00B06867"/>
    <w:rsid w:val="00B30776"/>
    <w:rsid w:val="00B35455"/>
    <w:rsid w:val="00B73C53"/>
    <w:rsid w:val="00B93F20"/>
    <w:rsid w:val="00BF02C9"/>
    <w:rsid w:val="00BF040E"/>
    <w:rsid w:val="00C15E7B"/>
    <w:rsid w:val="00C8491F"/>
    <w:rsid w:val="00CB675B"/>
    <w:rsid w:val="00D20B04"/>
    <w:rsid w:val="00D930A6"/>
    <w:rsid w:val="00DF704D"/>
    <w:rsid w:val="00E66AE6"/>
    <w:rsid w:val="00E73256"/>
    <w:rsid w:val="00EB49D1"/>
    <w:rsid w:val="00EC15D4"/>
    <w:rsid w:val="00F46B73"/>
    <w:rsid w:val="00F506A4"/>
    <w:rsid w:val="00F80C27"/>
    <w:rsid w:val="00F93B4E"/>
    <w:rsid w:val="00FF2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2B277"/>
  <w15:docId w15:val="{2B27332F-862C-4151-884C-BB7DA22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B0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1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3062</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7</cp:revision>
  <dcterms:created xsi:type="dcterms:W3CDTF">2024-01-31T23:08:00Z</dcterms:created>
  <dcterms:modified xsi:type="dcterms:W3CDTF">2024-02-01T00:28:00Z</dcterms:modified>
</cp:coreProperties>
</file>