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3810DE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</w:t>
      </w:r>
      <w:r w:rsidR="003C2B5E">
        <w:rPr>
          <w:rFonts w:ascii="Arial" w:hAnsi="Arial" w:cs="Arial"/>
        </w:rPr>
        <w:t>DISTRITAL</w:t>
      </w:r>
      <w:r w:rsidR="00BF0D21">
        <w:rPr>
          <w:rFonts w:ascii="Arial" w:hAnsi="Arial" w:cs="Arial"/>
        </w:rPr>
        <w:t xml:space="preserve"> ELECTORAL </w:t>
      </w:r>
      <w:r w:rsidR="00D33DA2">
        <w:rPr>
          <w:rFonts w:ascii="Arial" w:hAnsi="Arial" w:cs="Arial"/>
        </w:rPr>
        <w:t>13</w:t>
      </w:r>
      <w:r w:rsidR="003C2B5E">
        <w:rPr>
          <w:rFonts w:ascii="Arial" w:hAnsi="Arial" w:cs="Arial"/>
        </w:rPr>
        <w:t xml:space="preserve"> CON CABECERA EN EL MUNICIPIO DE </w:t>
      </w:r>
      <w:r w:rsidR="00D33DA2">
        <w:rPr>
          <w:rFonts w:ascii="Arial" w:hAnsi="Arial" w:cs="Arial"/>
        </w:rPr>
        <w:t>HUNUCMÁ,</w:t>
      </w:r>
      <w:r w:rsidR="003C2B5E">
        <w:rPr>
          <w:rFonts w:ascii="Arial" w:hAnsi="Arial" w:cs="Arial"/>
        </w:rPr>
        <w:t xml:space="preserve"> YUCATAN</w:t>
      </w:r>
      <w:r w:rsidR="00501FA0">
        <w:rPr>
          <w:rFonts w:ascii="Arial" w:hAnsi="Arial" w:cs="Arial"/>
        </w:rPr>
        <w:t xml:space="preserve">, DE FECHA </w:t>
      </w:r>
      <w:r w:rsidR="00D33DA2">
        <w:rPr>
          <w:rFonts w:ascii="Arial" w:hAnsi="Arial" w:cs="Arial"/>
        </w:rPr>
        <w:t>29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608D0D5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AA2A8C">
        <w:rPr>
          <w:rFonts w:ascii="Arial" w:hAnsi="Arial" w:cs="Arial"/>
        </w:rPr>
        <w:t>Hunucmá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33FB0">
        <w:rPr>
          <w:rFonts w:ascii="Arial" w:hAnsi="Arial" w:cs="Arial"/>
        </w:rPr>
        <w:t>18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133FB0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D33DA2">
        <w:rPr>
          <w:rFonts w:ascii="Arial" w:hAnsi="Arial" w:cs="Arial"/>
        </w:rPr>
        <w:t>29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 xml:space="preserve">Consejo </w:t>
      </w:r>
      <w:r w:rsidR="003C2B5E">
        <w:rPr>
          <w:rFonts w:ascii="Arial" w:hAnsi="Arial" w:cs="Arial"/>
        </w:rPr>
        <w:t>Distrital</w:t>
      </w:r>
      <w:r w:rsidR="001272D8">
        <w:rPr>
          <w:rFonts w:ascii="Arial" w:hAnsi="Arial" w:cs="Arial"/>
        </w:rPr>
        <w:t xml:space="preserve"> Electoral</w:t>
      </w:r>
      <w:r w:rsidR="00D33DA2">
        <w:rPr>
          <w:rFonts w:ascii="Arial" w:hAnsi="Arial" w:cs="Arial"/>
        </w:rPr>
        <w:t xml:space="preserve"> 13</w:t>
      </w:r>
      <w:r w:rsidR="003C2B5E">
        <w:rPr>
          <w:rFonts w:ascii="Arial" w:hAnsi="Arial" w:cs="Arial"/>
        </w:rPr>
        <w:t xml:space="preserve"> con cabecera en el municipio de </w:t>
      </w:r>
      <w:r w:rsidR="00D33DA2">
        <w:rPr>
          <w:rFonts w:ascii="Arial" w:hAnsi="Arial" w:cs="Arial"/>
        </w:rPr>
        <w:t>Hunucmá</w:t>
      </w:r>
      <w:r w:rsidR="003C2B5E">
        <w:rPr>
          <w:rFonts w:ascii="Arial" w:hAnsi="Arial" w:cs="Arial"/>
        </w:rPr>
        <w:t>, Yucatán,</w:t>
      </w:r>
      <w:r w:rsidR="001424BC">
        <w:rPr>
          <w:rFonts w:ascii="Arial" w:hAnsi="Arial" w:cs="Arial"/>
        </w:rPr>
        <w:t xml:space="preserve"> </w:t>
      </w:r>
      <w:r w:rsidR="00AA2A8C" w:rsidRPr="00F5464A">
        <w:rPr>
          <w:rFonts w:ascii="Arial" w:hAnsi="Arial" w:cs="Arial"/>
        </w:rPr>
        <w:t>u</w:t>
      </w:r>
      <w:r w:rsidR="00AA2A8C">
        <w:rPr>
          <w:rFonts w:ascii="Arial" w:hAnsi="Arial" w:cs="Arial"/>
        </w:rPr>
        <w:t>bicado en el predio número 211</w:t>
      </w:r>
      <w:r w:rsidR="00AA2A8C" w:rsidRPr="00F5464A">
        <w:rPr>
          <w:rFonts w:ascii="Arial" w:hAnsi="Arial" w:cs="Arial"/>
        </w:rPr>
        <w:t xml:space="preserve"> de la calle</w:t>
      </w:r>
      <w:r w:rsidR="00AA2A8C">
        <w:rPr>
          <w:rFonts w:ascii="Arial" w:hAnsi="Arial" w:cs="Arial"/>
        </w:rPr>
        <w:t xml:space="preserve"> 29 entre 30 y 32</w:t>
      </w:r>
      <w:r w:rsidR="00AA2A8C" w:rsidRPr="00F5464A">
        <w:rPr>
          <w:rFonts w:ascii="Arial" w:hAnsi="Arial" w:cs="Arial"/>
        </w:rPr>
        <w:t>,</w:t>
      </w:r>
      <w:r w:rsidR="00AA2A8C">
        <w:rPr>
          <w:rFonts w:ascii="Arial" w:hAnsi="Arial" w:cs="Arial"/>
        </w:rPr>
        <w:t xml:space="preserve"> de este municipio, se reunieron los integrantes de </w:t>
      </w:r>
      <w:proofErr w:type="gramStart"/>
      <w:r w:rsidR="00AA2A8C">
        <w:rPr>
          <w:rFonts w:ascii="Arial" w:hAnsi="Arial" w:cs="Arial"/>
        </w:rPr>
        <w:t>este  Consejo</w:t>
      </w:r>
      <w:proofErr w:type="gramEnd"/>
      <w:r w:rsidR="00AA2A8C">
        <w:rPr>
          <w:rFonts w:ascii="Arial" w:hAnsi="Arial" w:cs="Arial"/>
        </w:rPr>
        <w:t xml:space="preserve"> Distrital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309EC1A4" w14:textId="23FDAE32" w:rsidR="009B1B4A" w:rsidRPr="00133FB0" w:rsidRDefault="0021454C" w:rsidP="00133F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AA2A8C">
        <w:rPr>
          <w:rFonts w:ascii="Arial" w:hAnsi="Arial" w:cs="Arial"/>
        </w:rPr>
        <w:t>la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AA2A8C">
        <w:rPr>
          <w:rFonts w:ascii="Arial" w:hAnsi="Arial" w:cs="Arial"/>
        </w:rPr>
        <w:t>Mónica Liseth Mex Ek,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 xml:space="preserve">, de este Consejo </w:t>
      </w:r>
      <w:r w:rsidR="003C2B5E">
        <w:rPr>
          <w:rFonts w:ascii="Arial" w:hAnsi="Arial" w:cs="Arial"/>
        </w:rPr>
        <w:t>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</w:t>
      </w:r>
      <w:r w:rsidR="00AA2A8C">
        <w:rPr>
          <w:rFonts w:ascii="Arial" w:hAnsi="Arial" w:cs="Arial"/>
        </w:rPr>
        <w:t xml:space="preserve"> </w:t>
      </w:r>
      <w:r w:rsidR="009029A9">
        <w:rPr>
          <w:rFonts w:ascii="Arial" w:hAnsi="Arial" w:cs="Arial"/>
        </w:rPr>
        <w:t>manif</w:t>
      </w:r>
      <w:r w:rsidR="00711A0B">
        <w:rPr>
          <w:rFonts w:ascii="Arial" w:hAnsi="Arial" w:cs="Arial"/>
        </w:rPr>
        <w:t xml:space="preserve">estó lo siguiente: Buenas </w:t>
      </w:r>
      <w:r w:rsidR="00AA2A8C">
        <w:rPr>
          <w:rFonts w:ascii="Arial" w:hAnsi="Arial" w:cs="Arial"/>
        </w:rPr>
        <w:t>tardes,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AA2A8C">
        <w:rPr>
          <w:rFonts w:ascii="Arial" w:hAnsi="Arial" w:cs="Arial"/>
        </w:rPr>
        <w:t>,</w:t>
      </w:r>
      <w:r w:rsidR="009029A9">
        <w:rPr>
          <w:rFonts w:ascii="Arial" w:hAnsi="Arial" w:cs="Arial"/>
        </w:rPr>
        <w:t xml:space="preserve"> integrantes de este Consejo </w:t>
      </w:r>
      <w:r w:rsidR="003C2B5E">
        <w:rPr>
          <w:rFonts w:ascii="Arial" w:hAnsi="Arial" w:cs="Arial"/>
        </w:rPr>
        <w:t>Distrital</w:t>
      </w:r>
      <w:r w:rsidR="009029A9">
        <w:rPr>
          <w:rFonts w:ascii="Arial" w:hAnsi="Arial" w:cs="Arial"/>
        </w:rPr>
        <w:t xml:space="preserve"> Electoral</w:t>
      </w:r>
      <w:r w:rsidR="00AA2A8C">
        <w:rPr>
          <w:rFonts w:ascii="Arial" w:hAnsi="Arial" w:cs="Arial"/>
        </w:rPr>
        <w:t xml:space="preserve"> 13</w:t>
      </w:r>
      <w:r w:rsidR="003C2B5E">
        <w:rPr>
          <w:rFonts w:ascii="Arial" w:hAnsi="Arial" w:cs="Arial"/>
        </w:rPr>
        <w:t xml:space="preserve"> con cabecera en el municipio </w:t>
      </w:r>
      <w:r w:rsidR="00711A0B">
        <w:rPr>
          <w:rFonts w:ascii="Arial" w:hAnsi="Arial" w:cs="Arial"/>
        </w:rPr>
        <w:t xml:space="preserve"> de </w:t>
      </w:r>
      <w:r w:rsidR="00AA2A8C">
        <w:rPr>
          <w:rFonts w:ascii="Arial" w:hAnsi="Arial" w:cs="Arial"/>
        </w:rPr>
        <w:t xml:space="preserve">Hunucmá, </w:t>
      </w:r>
      <w:r w:rsidR="003C2B5E">
        <w:rPr>
          <w:rFonts w:ascii="Arial" w:hAnsi="Arial" w:cs="Arial"/>
        </w:rPr>
        <w:t>Yucatán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133FB0">
        <w:rPr>
          <w:rFonts w:ascii="Arial" w:hAnsi="Arial" w:cs="Arial"/>
        </w:rPr>
        <w:t>18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133FB0">
        <w:rPr>
          <w:rFonts w:ascii="Arial" w:hAnsi="Arial" w:cs="Arial"/>
        </w:rPr>
        <w:t>01</w:t>
      </w:r>
      <w:r w:rsidR="00711A0B">
        <w:rPr>
          <w:rFonts w:ascii="Arial" w:hAnsi="Arial" w:cs="Arial"/>
        </w:rPr>
        <w:t xml:space="preserve"> minutos del día </w:t>
      </w:r>
      <w:r w:rsidR="00AA2A8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AA2A8C">
        <w:rPr>
          <w:rFonts w:ascii="Arial" w:hAnsi="Arial" w:cs="Arial"/>
        </w:rPr>
        <w:t>,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D45C3A9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AA2A8C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</w:t>
      </w:r>
      <w:r w:rsidR="00AA2A8C">
        <w:rPr>
          <w:rFonts w:ascii="Arial" w:hAnsi="Arial" w:cs="Arial"/>
        </w:rPr>
        <w:t>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50B9479B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AA2A8C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Secretario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AA2A8C">
        <w:rPr>
          <w:rFonts w:ascii="Arial" w:hAnsi="Arial" w:cs="Arial"/>
        </w:rPr>
        <w:t>Mario Israel Dzul Pech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 xml:space="preserve">la asistencia de los integrantes de este Consejo </w:t>
      </w:r>
      <w:r w:rsidR="003C2B5E">
        <w:rPr>
          <w:rFonts w:ascii="Arial" w:hAnsi="Arial" w:cs="Arial"/>
        </w:rPr>
        <w:t>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63F8D6" w14:textId="77777777" w:rsidR="00AA2A8C" w:rsidRDefault="00AA2A8C" w:rsidP="00AA2A8C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Silvia Patricia Ventura Cab</w:t>
      </w:r>
    </w:p>
    <w:p w14:paraId="454E33D6" w14:textId="77777777" w:rsidR="00AA2A8C" w:rsidRDefault="00AA2A8C" w:rsidP="00AA2A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Cristobal de Jesús May Reyes </w:t>
      </w:r>
    </w:p>
    <w:p w14:paraId="64276997" w14:textId="77777777" w:rsidR="00AA2A8C" w:rsidRDefault="00AA2A8C" w:rsidP="00AA2A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C.Mónica Liseth Mex Ek, todos los anteriormente mencionados con derecho a voz y voto,  y el Secretario Ejecutivo c. Mario Israel Dzul Pech con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E6EADC4" w14:textId="77777777" w:rsidR="00A60419" w:rsidRDefault="00A60419" w:rsidP="00A6041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Pr="00575096">
        <w:t xml:space="preserve"> </w:t>
      </w:r>
      <w:r>
        <w:rPr>
          <w:rFonts w:ascii="Arial" w:hAnsi="Arial" w:cs="Arial"/>
        </w:rPr>
        <w:t>Y</w:t>
      </w:r>
      <w:r w:rsidRPr="00575096">
        <w:rPr>
          <w:rFonts w:ascii="Arial" w:hAnsi="Arial" w:cs="Arial"/>
        </w:rPr>
        <w:t xml:space="preserve">smael </w:t>
      </w:r>
      <w:r>
        <w:rPr>
          <w:rFonts w:ascii="Arial" w:hAnsi="Arial" w:cs="Arial"/>
        </w:rPr>
        <w:t>A</w:t>
      </w:r>
      <w:r w:rsidRPr="00575096">
        <w:rPr>
          <w:rFonts w:ascii="Arial" w:hAnsi="Arial" w:cs="Arial"/>
        </w:rPr>
        <w:t xml:space="preserve">ntonio </w:t>
      </w:r>
      <w:r>
        <w:rPr>
          <w:rFonts w:ascii="Arial" w:hAnsi="Arial" w:cs="Arial"/>
        </w:rPr>
        <w:t>C</w:t>
      </w:r>
      <w:r w:rsidRPr="00575096">
        <w:rPr>
          <w:rFonts w:ascii="Arial" w:hAnsi="Arial" w:cs="Arial"/>
        </w:rPr>
        <w:t xml:space="preserve">anul </w:t>
      </w:r>
      <w:r>
        <w:rPr>
          <w:rFonts w:ascii="Arial" w:hAnsi="Arial" w:cs="Arial"/>
        </w:rPr>
        <w:t>R</w:t>
      </w:r>
      <w:r w:rsidRPr="00575096">
        <w:rPr>
          <w:rFonts w:ascii="Arial" w:hAnsi="Arial" w:cs="Arial"/>
        </w:rPr>
        <w:t>odríguez</w:t>
      </w:r>
      <w:r>
        <w:rPr>
          <w:rFonts w:ascii="Arial" w:hAnsi="Arial" w:cs="Arial"/>
        </w:rPr>
        <w:t>, representante Propietario.</w:t>
      </w:r>
    </w:p>
    <w:p w14:paraId="045F250A" w14:textId="4D1B0D91" w:rsidR="008A0BAA" w:rsidRDefault="008A0BAA" w:rsidP="00A60419">
      <w:pPr>
        <w:ind w:firstLine="360"/>
        <w:jc w:val="both"/>
        <w:rPr>
          <w:rFonts w:ascii="Arial" w:hAnsi="Arial" w:cs="Arial"/>
        </w:rPr>
      </w:pPr>
      <w:r w:rsidRPr="008A0BAA"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>, Eduardo Alejandro Urtecho Canché, representante Suplente.</w:t>
      </w:r>
    </w:p>
    <w:p w14:paraId="52024A25" w14:textId="20EEAADC" w:rsidR="008A0BAA" w:rsidRPr="00697D2E" w:rsidRDefault="008A0BAA" w:rsidP="00A60419">
      <w:pPr>
        <w:ind w:firstLine="360"/>
        <w:jc w:val="both"/>
        <w:rPr>
          <w:rFonts w:ascii="Arial" w:hAnsi="Arial" w:cs="Arial"/>
        </w:rPr>
      </w:pPr>
      <w:r w:rsidRPr="008A0BAA">
        <w:rPr>
          <w:rFonts w:ascii="Arial" w:hAnsi="Arial" w:cs="Arial"/>
          <w:b/>
          <w:bCs/>
        </w:rPr>
        <w:lastRenderedPageBreak/>
        <w:t>Partido de la Revolución Democrática</w:t>
      </w:r>
      <w:r>
        <w:rPr>
          <w:rFonts w:ascii="Arial" w:hAnsi="Arial" w:cs="Arial"/>
        </w:rPr>
        <w:t xml:space="preserve">, </w:t>
      </w:r>
      <w:r w:rsidRPr="00133FB0">
        <w:rPr>
          <w:rFonts w:ascii="Arial" w:hAnsi="Arial" w:cs="Arial"/>
        </w:rPr>
        <w:t>Augusto Dzul Couoh</w:t>
      </w:r>
      <w:r>
        <w:rPr>
          <w:rFonts w:ascii="Arial" w:hAnsi="Arial" w:cs="Arial"/>
        </w:rPr>
        <w:t>, representante Propietario.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2F9ACBAC" w14:textId="67001B28" w:rsidR="009B1B4A" w:rsidRPr="00A60419" w:rsidRDefault="00B66BF7" w:rsidP="00A604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 w:rsidR="00A60419">
        <w:rPr>
          <w:rFonts w:ascii="Arial" w:hAnsi="Arial" w:cs="Arial"/>
        </w:rPr>
        <w:t>l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60419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A60419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</w:t>
      </w:r>
      <w:r w:rsidR="00A60419">
        <w:rPr>
          <w:rFonts w:ascii="Arial" w:hAnsi="Arial" w:cs="Arial"/>
        </w:rPr>
        <w:t xml:space="preserve">io </w:t>
      </w:r>
      <w:r w:rsidR="001424BC">
        <w:rPr>
          <w:rFonts w:ascii="Arial" w:hAnsi="Arial" w:cs="Arial"/>
        </w:rPr>
        <w:t>Ejecutiv</w:t>
      </w:r>
      <w:r w:rsidR="00A60419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A60419">
        <w:rPr>
          <w:rFonts w:ascii="Arial" w:hAnsi="Arial" w:cs="Arial"/>
        </w:rPr>
        <w:t>,</w:t>
      </w:r>
      <w:r w:rsidR="00F5166D">
        <w:rPr>
          <w:rFonts w:ascii="Arial" w:hAnsi="Arial" w:cs="Arial"/>
        </w:rPr>
        <w:t xml:space="preserve"> entre los que se encuentra </w:t>
      </w:r>
      <w:r w:rsidR="00A60419">
        <w:rPr>
          <w:rFonts w:ascii="Arial" w:hAnsi="Arial" w:cs="Arial"/>
        </w:rPr>
        <w:t>la</w:t>
      </w:r>
      <w:r w:rsidR="00F5166D">
        <w:rPr>
          <w:rFonts w:ascii="Arial" w:hAnsi="Arial" w:cs="Arial"/>
        </w:rPr>
        <w:t xml:space="preserve"> </w:t>
      </w:r>
      <w:r w:rsidR="00A60419">
        <w:rPr>
          <w:rFonts w:ascii="Arial" w:hAnsi="Arial" w:cs="Arial"/>
        </w:rPr>
        <w:t>C</w:t>
      </w:r>
      <w:r w:rsidR="00F5166D">
        <w:rPr>
          <w:rFonts w:ascii="Arial" w:hAnsi="Arial" w:cs="Arial"/>
        </w:rPr>
        <w:t>onsejer</w:t>
      </w:r>
      <w:r w:rsidR="00A60419">
        <w:rPr>
          <w:rFonts w:ascii="Arial" w:hAnsi="Arial" w:cs="Arial"/>
        </w:rPr>
        <w:t>a</w:t>
      </w:r>
      <w:r w:rsidR="00F5166D">
        <w:rPr>
          <w:rFonts w:ascii="Arial" w:hAnsi="Arial" w:cs="Arial"/>
        </w:rPr>
        <w:t xml:space="preserve"> </w:t>
      </w:r>
      <w:r w:rsidR="00A60419">
        <w:rPr>
          <w:rFonts w:ascii="Arial" w:hAnsi="Arial" w:cs="Arial"/>
        </w:rPr>
        <w:t>P</w:t>
      </w:r>
      <w:r w:rsidR="00F5166D">
        <w:rPr>
          <w:rFonts w:ascii="Arial" w:hAnsi="Arial" w:cs="Arial"/>
        </w:rPr>
        <w:t>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468B98F2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AE5C2F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 w:rsidR="00A60419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AE5C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60419">
        <w:rPr>
          <w:rFonts w:ascii="Arial" w:hAnsi="Arial" w:cs="Arial"/>
        </w:rPr>
        <w:t>P</w:t>
      </w:r>
      <w:r>
        <w:rPr>
          <w:rFonts w:ascii="Arial" w:hAnsi="Arial" w:cs="Arial"/>
        </w:rPr>
        <w:t>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133FB0">
      <w:pPr>
        <w:jc w:val="both"/>
        <w:rPr>
          <w:rFonts w:ascii="Arial" w:hAnsi="Arial" w:cs="Arial"/>
          <w:color w:val="FF0000"/>
        </w:rPr>
      </w:pPr>
    </w:p>
    <w:p w14:paraId="399D5A7A" w14:textId="1DCBC5B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A6041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B377A1">
        <w:rPr>
          <w:rFonts w:ascii="Arial" w:hAnsi="Arial" w:cs="Arial"/>
        </w:rPr>
        <w:t>Consejer</w:t>
      </w:r>
      <w:r w:rsidR="00A60419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A60419">
        <w:rPr>
          <w:rFonts w:ascii="Arial" w:hAnsi="Arial" w:cs="Arial"/>
        </w:rPr>
        <w:t>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A60419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60419">
        <w:rPr>
          <w:rFonts w:ascii="Arial" w:hAnsi="Arial" w:cs="Arial"/>
        </w:rPr>
        <w:t>o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60419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574BE2EC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5.- LECTURA </w:t>
      </w:r>
      <w:r w:rsidR="00A60419">
        <w:rPr>
          <w:b/>
          <w:bCs/>
        </w:rPr>
        <w:t>DEL</w:t>
      </w:r>
      <w:r w:rsidRPr="009F4E08">
        <w:rPr>
          <w:b/>
          <w:bCs/>
        </w:rPr>
        <w:t xml:space="preserve"> SECRETARIO EJECUTIVO</w:t>
      </w:r>
      <w:r w:rsidR="00A60419">
        <w:rPr>
          <w:b/>
          <w:bCs/>
        </w:rPr>
        <w:t>,</w:t>
      </w:r>
      <w:r w:rsidRPr="009F4E08">
        <w:rPr>
          <w:b/>
          <w:bCs/>
        </w:rPr>
        <w:t xml:space="preserve"> EN SU CASO</w:t>
      </w:r>
      <w:r w:rsidR="00A60419">
        <w:rPr>
          <w:b/>
          <w:bCs/>
        </w:rPr>
        <w:t>,</w:t>
      </w:r>
      <w:r w:rsidRPr="009F4E08">
        <w:rPr>
          <w:b/>
          <w:bCs/>
        </w:rPr>
        <w:t xml:space="preserve"> DE LOS ESCRITOS PRESENTADOS ANTE ESTE CONSEJO MUNICIPAL ELECTORAL.</w:t>
      </w:r>
    </w:p>
    <w:p w14:paraId="3A4EDD96" w14:textId="666151F2" w:rsidR="006859BF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E97A69E" w14:textId="06002E2B" w:rsidR="006859BF" w:rsidRPr="009F4E08" w:rsidRDefault="00AE5C2F" w:rsidP="006859BF">
      <w:pPr>
        <w:rPr>
          <w:b/>
          <w:bCs/>
        </w:rPr>
      </w:pPr>
      <w:r>
        <w:rPr>
          <w:b/>
          <w:bCs/>
        </w:rPr>
        <w:t>7</w:t>
      </w:r>
      <w:r w:rsidR="006859BF">
        <w:rPr>
          <w:b/>
          <w:bCs/>
        </w:rPr>
        <w:t>.- ASUNTOS GENERALES</w:t>
      </w:r>
    </w:p>
    <w:p w14:paraId="1AE00784" w14:textId="6F6ADD74" w:rsidR="006859BF" w:rsidRPr="009F4E08" w:rsidRDefault="00AE5C2F" w:rsidP="006859BF">
      <w:pPr>
        <w:rPr>
          <w:b/>
          <w:bCs/>
        </w:rPr>
      </w:pPr>
      <w:r>
        <w:rPr>
          <w:b/>
          <w:bCs/>
        </w:rPr>
        <w:t>8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687CCC66" w:rsidR="006859BF" w:rsidRPr="009F4E08" w:rsidRDefault="00AE5C2F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078F095E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E5C2F">
        <w:rPr>
          <w:b/>
          <w:bCs/>
        </w:rPr>
        <w:t>0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2F1031A2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E5C2F">
        <w:rPr>
          <w:b/>
          <w:bCs/>
        </w:rPr>
        <w:t>1</w:t>
      </w:r>
      <w:r w:rsidRPr="009F4E08">
        <w:rPr>
          <w:b/>
          <w:bCs/>
        </w:rPr>
        <w:t>.- LECTURA Y APROBACION DEL ACTA DE LA SESION.</w:t>
      </w:r>
    </w:p>
    <w:p w14:paraId="042A1181" w14:textId="6EC0AE12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E5C2F">
        <w:rPr>
          <w:b/>
          <w:bCs/>
        </w:rPr>
        <w:t>2</w:t>
      </w:r>
      <w:r w:rsidRPr="009F4E08">
        <w:rPr>
          <w:b/>
          <w:bCs/>
        </w:rPr>
        <w:t>.- DECLARACION DE HABERSE AGOTADO TODOS LOS PUNTOS DEL ORDEN DEL DIA.</w:t>
      </w:r>
    </w:p>
    <w:p w14:paraId="5CEE3770" w14:textId="4730AA6F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E5C2F">
        <w:rPr>
          <w:b/>
          <w:bCs/>
        </w:rPr>
        <w:t>3</w:t>
      </w:r>
      <w:r w:rsidRPr="009F4E08">
        <w:rPr>
          <w:b/>
          <w:bCs/>
        </w:rPr>
        <w:t>.- CLAUSURA DE LA SESION.</w:t>
      </w: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39F99F1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</w:t>
      </w:r>
      <w:r w:rsidR="00A604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A604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6041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A60419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Secretario Ejecutivo</w:t>
      </w:r>
      <w:r w:rsidR="00A60419">
        <w:rPr>
          <w:rFonts w:ascii="Arial" w:hAnsi="Arial" w:cs="Arial"/>
        </w:rPr>
        <w:t>,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A60419">
        <w:rPr>
          <w:rFonts w:ascii="Arial" w:hAnsi="Arial" w:cs="Arial"/>
        </w:rPr>
        <w:t>procedió a</w:t>
      </w:r>
      <w:r w:rsidR="000E2ECE">
        <w:rPr>
          <w:rFonts w:ascii="Arial" w:hAnsi="Arial" w:cs="Arial"/>
        </w:rPr>
        <w:t xml:space="preserve">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A60419">
        <w:rPr>
          <w:rFonts w:ascii="Arial" w:hAnsi="Arial" w:cs="Arial"/>
        </w:rPr>
        <w:t>Distrital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0FB97388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7E42AE">
        <w:rPr>
          <w:rFonts w:ascii="Arial" w:hAnsi="Arial" w:cs="Arial"/>
        </w:rPr>
        <w:t xml:space="preserve">Acuerdo CG/019/2024 </w:t>
      </w:r>
      <w:r w:rsidR="007E42AE" w:rsidRPr="007E42AE">
        <w:rPr>
          <w:rFonts w:ascii="Arial" w:hAnsi="Arial" w:cs="Arial"/>
        </w:rPr>
        <w:t>POR EL QUE SE RESUELVE LA SOLICITUD DE REGISTRO DE LA CANDIDATURA A LA GUBERNATURA DEL ESTADO POSTULADA POR EL PARTIDO ACCIÓN NACIONAL EN EL PROCESO ELECTORAL LOCAL 2023-2024.</w:t>
      </w:r>
    </w:p>
    <w:p w14:paraId="721B0715" w14:textId="32DA4E87" w:rsidR="00D719AE" w:rsidRDefault="004E1D4D" w:rsidP="007022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7E42AE">
        <w:rPr>
          <w:rFonts w:ascii="Arial" w:hAnsi="Arial" w:cs="Arial"/>
        </w:rPr>
        <w:t>Acuerdo CG/020</w:t>
      </w:r>
      <w:r w:rsidR="00133FB0">
        <w:rPr>
          <w:rFonts w:ascii="Arial" w:hAnsi="Arial" w:cs="Arial"/>
        </w:rPr>
        <w:t>/2024</w:t>
      </w:r>
      <w:r w:rsidR="007E42AE">
        <w:rPr>
          <w:rFonts w:ascii="Arial" w:hAnsi="Arial" w:cs="Arial"/>
        </w:rPr>
        <w:t xml:space="preserve"> </w:t>
      </w:r>
      <w:r w:rsidR="007E42AE" w:rsidRPr="007E42AE">
        <w:rPr>
          <w:rFonts w:ascii="Arial" w:hAnsi="Arial" w:cs="Arial"/>
        </w:rPr>
        <w:t>POR EL QUE SE RESUELVE LA SOLICITUD DE REGISTRO DE LA CANDIDATURA A LA GUBERNATURA DEL ESTADO POSTULADA POR EL PARTIDO REVOLUCIONARIO INSTITUCIONAL EN EL PROCESO ELECTORAL LOCAL 2023-2024.</w:t>
      </w:r>
    </w:p>
    <w:p w14:paraId="4CEC7CBA" w14:textId="40B36A55" w:rsidR="002669D6" w:rsidRDefault="002669D6" w:rsidP="007022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 w:rsidR="007E42AE">
        <w:rPr>
          <w:rFonts w:ascii="Arial" w:hAnsi="Arial" w:cs="Arial"/>
        </w:rPr>
        <w:t xml:space="preserve">Acuerdo CG/021/2024 </w:t>
      </w:r>
      <w:r w:rsidR="007E42AE" w:rsidRPr="007E42AE">
        <w:rPr>
          <w:rFonts w:ascii="Arial" w:hAnsi="Arial" w:cs="Arial"/>
        </w:rPr>
        <w:t>POR EL QUE SE RESUELVE LA SOLICITUD DE REGISTRO DE LA CANDIDATURA A LA GUBERNATURA DEL ESTADO POSTULADA POR EL PARTIDO DE LA REVOLUCIÓN DEMOCRÁTICA EN EL PROCESO ELECTORAL LOCAL 2023-2024.</w:t>
      </w:r>
    </w:p>
    <w:p w14:paraId="2779C3FD" w14:textId="5495D089" w:rsidR="002669D6" w:rsidRDefault="002669D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7E42AE">
        <w:rPr>
          <w:rFonts w:ascii="Arial" w:hAnsi="Arial" w:cs="Arial"/>
        </w:rPr>
        <w:t xml:space="preserve">Acuerdo CG/022/2024 </w:t>
      </w:r>
      <w:r w:rsidR="007E42AE" w:rsidRPr="007E42AE">
        <w:rPr>
          <w:rFonts w:ascii="Arial" w:hAnsi="Arial" w:cs="Arial"/>
        </w:rPr>
        <w:t>POR EL QUE SE RESUELVE LA SOLICITUD DE REGISTRO DE LA CANDIDATURA A LA GUBERNATURA DEL ESTADO POSTULADA POR LA COALICIÓN SIGAMOS HACIENDO HISTORIA EN YUCATÁN EN EL PROCESO ELECTORAL LOCAL 2023-2024.</w:t>
      </w:r>
    </w:p>
    <w:p w14:paraId="250705DF" w14:textId="2A1D3ACB" w:rsidR="00D3112A" w:rsidRDefault="00D3112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7E42AE">
        <w:rPr>
          <w:rFonts w:ascii="Arial" w:hAnsi="Arial" w:cs="Arial"/>
        </w:rPr>
        <w:t xml:space="preserve">Acuerdo CG/023/2024 </w:t>
      </w:r>
      <w:r w:rsidR="007E42AE" w:rsidRPr="007E42AE">
        <w:rPr>
          <w:rFonts w:ascii="Arial" w:hAnsi="Arial" w:cs="Arial"/>
        </w:rPr>
        <w:t>POR EL QUE SE RESUELVE LA SOLICITUD DE REGISTRO DE LA CANDIDATURA A LA GUBERNATURA DEL ESTADO POSTULADA POR MOVIMIENTO CIUDADANO EN EL PROCESO ELECTORAL LOCAL 2023-2024.</w:t>
      </w:r>
    </w:p>
    <w:p w14:paraId="38EAFA9C" w14:textId="3ECF890C" w:rsidR="00D3112A" w:rsidRDefault="00D3112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</w:t>
      </w:r>
      <w:r w:rsidR="007E42AE">
        <w:rPr>
          <w:rFonts w:ascii="Arial" w:hAnsi="Arial" w:cs="Arial"/>
        </w:rPr>
        <w:t xml:space="preserve">Acuerdo CG/024/2024 </w:t>
      </w:r>
      <w:r w:rsidR="007E42AE" w:rsidRPr="007E42AE">
        <w:rPr>
          <w:rFonts w:ascii="Arial" w:hAnsi="Arial" w:cs="Arial"/>
        </w:rPr>
        <w:t>POR EL QUE SE RESUELVE LA SOLICITUD DE REGISTRO DE LA CANDIDATURA A LA GUBERNATURA DEL ESTADO POSTULADA POR NUEVA ALIANZA YUCATÁN EN EL PROCESO ELECTORAL LOCAL 2023-2024.</w:t>
      </w:r>
    </w:p>
    <w:p w14:paraId="7B05FD54" w14:textId="537A203D" w:rsidR="00D3112A" w:rsidRDefault="00D3112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7.-</w:t>
      </w:r>
      <w:r w:rsidR="00F76A33">
        <w:rPr>
          <w:rFonts w:ascii="Arial" w:hAnsi="Arial" w:cs="Arial"/>
        </w:rPr>
        <w:t xml:space="preserve"> Consejo Municipal de Tetiz, reporte de espacios públicos, sin respuesta. </w:t>
      </w:r>
    </w:p>
    <w:p w14:paraId="528F40A1" w14:textId="0F339AEE" w:rsidR="00D3112A" w:rsidRDefault="00D3112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8.-</w:t>
      </w:r>
      <w:r w:rsidR="00F76A33">
        <w:rPr>
          <w:rFonts w:ascii="Arial" w:hAnsi="Arial" w:cs="Arial"/>
        </w:rPr>
        <w:t xml:space="preserve"> Consejo Municipal de Ucu, sobre croquis y espacios de uso común asignados por el Ayuntamiento de Ucú.</w:t>
      </w:r>
    </w:p>
    <w:p w14:paraId="21AD1B7C" w14:textId="4C15C0D7" w:rsidR="00D3112A" w:rsidRDefault="00D3112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9.-</w:t>
      </w:r>
      <w:r w:rsidR="00F76A33">
        <w:rPr>
          <w:rFonts w:ascii="Arial" w:hAnsi="Arial" w:cs="Arial"/>
        </w:rPr>
        <w:t xml:space="preserve"> Consejo Municipal de Hunucmá, </w:t>
      </w:r>
      <w:r w:rsidR="001756B4">
        <w:rPr>
          <w:rFonts w:ascii="Arial" w:hAnsi="Arial" w:cs="Arial"/>
        </w:rPr>
        <w:t>distribución de lugares de uso común, sin respuesta.</w:t>
      </w:r>
    </w:p>
    <w:p w14:paraId="4E566A27" w14:textId="54424B8D" w:rsidR="00D3112A" w:rsidRDefault="00D3112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10.-</w:t>
      </w:r>
      <w:r w:rsidR="001756B4">
        <w:rPr>
          <w:rFonts w:ascii="Arial" w:hAnsi="Arial" w:cs="Arial"/>
        </w:rPr>
        <w:t xml:space="preserve"> Consejo Municipal de Kinchil, distribución de los espacios de uso común para la colocación y fijación de propaganda electoral</w:t>
      </w:r>
    </w:p>
    <w:p w14:paraId="06FBD238" w14:textId="30F37A00" w:rsidR="00D3112A" w:rsidRDefault="00D3112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11.-</w:t>
      </w:r>
      <w:r w:rsidR="001756B4">
        <w:rPr>
          <w:rFonts w:ascii="Arial" w:hAnsi="Arial" w:cs="Arial"/>
        </w:rPr>
        <w:t xml:space="preserve"> Consejo Municipal de Samahil, remisión de solicitud de espacios de uso común</w:t>
      </w:r>
    </w:p>
    <w:p w14:paraId="079C0C99" w14:textId="07D908CA" w:rsidR="001756B4" w:rsidRDefault="001756B4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12.- Consejo Municipal de Celestún, distribución de espacios de uso común, sin respuesta.</w:t>
      </w:r>
    </w:p>
    <w:p w14:paraId="2C32DEC3" w14:textId="51DE15A4" w:rsidR="001756B4" w:rsidRDefault="001756B4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13.- Consejo Municipal de Maxcanú, espacios de uso común para la colocación de propaganda electoral, sin respuesta.</w:t>
      </w:r>
    </w:p>
    <w:p w14:paraId="4FF11C5A" w14:textId="42D8FD74" w:rsidR="001756B4" w:rsidRDefault="001756B4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14.- Consejo Municipal de Halachó, informe sobre espacios de uso común, sin respuesta.</w:t>
      </w:r>
    </w:p>
    <w:p w14:paraId="19801433" w14:textId="11396E30" w:rsidR="001756B4" w:rsidRDefault="001756B4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15.- </w:t>
      </w:r>
      <w:r w:rsidR="0038318A">
        <w:rPr>
          <w:rFonts w:ascii="Arial" w:hAnsi="Arial" w:cs="Arial"/>
        </w:rPr>
        <w:t xml:space="preserve">Oficio por el cual se acredita a los representantes del Partido de la Revolución Democrática ante este Consejo Distrital Electoral, siendo estos Augusto Dzul Couoh, como propietario, y a Francisco Efraín de Ocampo Barredo, como suplente. </w:t>
      </w:r>
    </w:p>
    <w:p w14:paraId="6344DECF" w14:textId="669513F7" w:rsidR="0038318A" w:rsidRDefault="0038318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16.- Oficio por el cual se acredita a los representantes del Partido de Revolucionario Institucional ante este Consejo Distrital Electoral, siendo estos </w:t>
      </w:r>
      <w:bookmarkStart w:id="0" w:name="_Hlk160124515"/>
      <w:r w:rsidR="00133FB0">
        <w:rPr>
          <w:rFonts w:ascii="Arial" w:hAnsi="Arial" w:cs="Arial"/>
        </w:rPr>
        <w:t>Juan Pablo Euan Novelo</w:t>
      </w:r>
      <w:bookmarkEnd w:id="0"/>
      <w:r>
        <w:rPr>
          <w:rFonts w:ascii="Arial" w:hAnsi="Arial" w:cs="Arial"/>
        </w:rPr>
        <w:t xml:space="preserve">, como propietario, y a </w:t>
      </w:r>
      <w:r w:rsidR="00133FB0">
        <w:rPr>
          <w:rFonts w:ascii="Arial" w:hAnsi="Arial" w:cs="Arial"/>
        </w:rPr>
        <w:t>Eduardo Alejandro Urtecho Canché</w:t>
      </w:r>
      <w:r>
        <w:rPr>
          <w:rFonts w:ascii="Arial" w:hAnsi="Arial" w:cs="Arial"/>
        </w:rPr>
        <w:t>, como suplente.</w:t>
      </w:r>
    </w:p>
    <w:p w14:paraId="67E070A9" w14:textId="7FC5E34C" w:rsidR="0038318A" w:rsidRDefault="0038318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17.- Oficio por el cual se acredita a los representantes del Partido Verde Ecologista de México ante este Consejo Distrital Electoral, siendo estos Ruddy Geova Oxte Pech, como propietario, y a Cándido de Jesús Chan Baas, como suplente.</w:t>
      </w:r>
    </w:p>
    <w:p w14:paraId="73CC658F" w14:textId="1EB9C9F8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8860496" w14:textId="77777777" w:rsidR="00D3112A" w:rsidRDefault="00D3112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9A7D826" w14:textId="15C19E65" w:rsidR="003C2B5E" w:rsidRPr="00133FB0" w:rsidRDefault="003C2B5E" w:rsidP="003C2B5E">
      <w:pPr>
        <w:ind w:firstLine="360"/>
        <w:jc w:val="both"/>
        <w:rPr>
          <w:rFonts w:ascii="Arial" w:hAnsi="Arial" w:cs="Arial"/>
        </w:rPr>
      </w:pPr>
      <w:r w:rsidRPr="00133FB0">
        <w:rPr>
          <w:rFonts w:ascii="Arial" w:hAnsi="Arial" w:cs="Arial"/>
        </w:rPr>
        <w:t>Por lo que a continuación</w:t>
      </w:r>
      <w:r w:rsidR="0038318A" w:rsidRPr="00133FB0">
        <w:rPr>
          <w:rFonts w:ascii="Arial" w:hAnsi="Arial" w:cs="Arial"/>
        </w:rPr>
        <w:t>,</w:t>
      </w:r>
      <w:r w:rsidRPr="00133FB0">
        <w:rPr>
          <w:rFonts w:ascii="Arial" w:hAnsi="Arial" w:cs="Arial"/>
        </w:rPr>
        <w:t xml:space="preserve"> </w:t>
      </w:r>
      <w:r w:rsidR="0038318A" w:rsidRPr="00133FB0">
        <w:rPr>
          <w:rFonts w:ascii="Arial" w:hAnsi="Arial" w:cs="Arial"/>
        </w:rPr>
        <w:t>la</w:t>
      </w:r>
      <w:r w:rsidRPr="00133FB0">
        <w:rPr>
          <w:rFonts w:ascii="Arial" w:hAnsi="Arial" w:cs="Arial"/>
        </w:rPr>
        <w:t xml:space="preserve"> </w:t>
      </w:r>
      <w:r w:rsidR="0038318A" w:rsidRPr="00133FB0">
        <w:rPr>
          <w:rFonts w:ascii="Arial" w:hAnsi="Arial" w:cs="Arial"/>
        </w:rPr>
        <w:t>C</w:t>
      </w:r>
      <w:r w:rsidRPr="00133FB0">
        <w:rPr>
          <w:rFonts w:ascii="Arial" w:hAnsi="Arial" w:cs="Arial"/>
        </w:rPr>
        <w:t>onsejer</w:t>
      </w:r>
      <w:r w:rsidR="0038318A" w:rsidRPr="00133FB0">
        <w:rPr>
          <w:rFonts w:ascii="Arial" w:hAnsi="Arial" w:cs="Arial"/>
        </w:rPr>
        <w:t>a</w:t>
      </w:r>
      <w:r w:rsidRPr="00133FB0">
        <w:rPr>
          <w:rFonts w:ascii="Arial" w:hAnsi="Arial" w:cs="Arial"/>
        </w:rPr>
        <w:t xml:space="preserve"> Presidente</w:t>
      </w:r>
      <w:r w:rsidR="0038318A" w:rsidRPr="00133FB0">
        <w:rPr>
          <w:rFonts w:ascii="Arial" w:hAnsi="Arial" w:cs="Arial"/>
        </w:rPr>
        <w:t>,</w:t>
      </w:r>
      <w:r w:rsidRPr="00133FB0">
        <w:rPr>
          <w:rFonts w:ascii="Arial" w:hAnsi="Arial" w:cs="Arial"/>
        </w:rPr>
        <w:t xml:space="preserve"> con fundamento en el artículo 168 fracción IV de la Ley de Instituciones y Procedimientos Electorales del Estado de Yucatán, declaró formalmente incorporados </w:t>
      </w:r>
      <w:r w:rsidR="0038318A" w:rsidRPr="00133FB0">
        <w:rPr>
          <w:rFonts w:ascii="Arial" w:hAnsi="Arial" w:cs="Arial"/>
        </w:rPr>
        <w:t>por parte del Partido de la Revolución Democrática</w:t>
      </w:r>
      <w:r w:rsidR="005A1A0F" w:rsidRPr="00133FB0">
        <w:rPr>
          <w:rFonts w:ascii="Arial" w:hAnsi="Arial" w:cs="Arial"/>
        </w:rPr>
        <w:t xml:space="preserve"> como representante ante este Consejo a Augusto Dzul Couoh y como suplente a Francisco Efraín de Ocampo Barredo; de parte del Partido Revolucionario Institucional, como representante a </w:t>
      </w:r>
      <w:r w:rsidR="00133FB0" w:rsidRPr="00133FB0">
        <w:rPr>
          <w:rFonts w:ascii="Arial" w:hAnsi="Arial" w:cs="Arial"/>
        </w:rPr>
        <w:t>Juan Pablo Euan Novelo</w:t>
      </w:r>
      <w:r w:rsidR="005A1A0F" w:rsidRPr="00133FB0">
        <w:rPr>
          <w:rFonts w:ascii="Arial" w:hAnsi="Arial" w:cs="Arial"/>
        </w:rPr>
        <w:t xml:space="preserve">, y como suplente a </w:t>
      </w:r>
      <w:r w:rsidR="00133FB0" w:rsidRPr="00133FB0">
        <w:rPr>
          <w:rFonts w:ascii="Arial" w:hAnsi="Arial" w:cs="Arial"/>
        </w:rPr>
        <w:t>Eduardo Alejandro Urtecho Canché</w:t>
      </w:r>
      <w:r w:rsidR="005A1A0F" w:rsidRPr="00133FB0">
        <w:rPr>
          <w:rFonts w:ascii="Arial" w:hAnsi="Arial" w:cs="Arial"/>
        </w:rPr>
        <w:t>; y por parte del Partido Verde Ecologista de México, como representante a Ruddy Geova Oxte Pech, y como suplente a Cándido de Jesús Chan Baas</w:t>
      </w:r>
      <w:r w:rsidRPr="00133FB0">
        <w:rPr>
          <w:rFonts w:ascii="Arial" w:hAnsi="Arial" w:cs="Arial"/>
        </w:rPr>
        <w:t>.</w:t>
      </w:r>
    </w:p>
    <w:p w14:paraId="5EC8120E" w14:textId="77777777" w:rsidR="00A60419" w:rsidRPr="00133FB0" w:rsidRDefault="00A60419" w:rsidP="003C2B5E">
      <w:pPr>
        <w:ind w:firstLine="360"/>
        <w:jc w:val="both"/>
        <w:rPr>
          <w:rFonts w:ascii="Arial" w:hAnsi="Arial" w:cs="Arial"/>
        </w:rPr>
      </w:pPr>
    </w:p>
    <w:p w14:paraId="271BED18" w14:textId="55C65084" w:rsidR="003C2B5E" w:rsidRDefault="003C2B5E" w:rsidP="003C2B5E">
      <w:pPr>
        <w:ind w:firstLine="360"/>
        <w:jc w:val="both"/>
        <w:rPr>
          <w:rFonts w:ascii="Arial" w:hAnsi="Arial" w:cs="Arial"/>
        </w:rPr>
      </w:pPr>
      <w:r w:rsidRPr="00133FB0">
        <w:rPr>
          <w:rFonts w:ascii="Arial" w:hAnsi="Arial" w:cs="Arial"/>
        </w:rPr>
        <w:t xml:space="preserve">Continuando con el uso de la voz, </w:t>
      </w:r>
      <w:r w:rsidR="005A1A0F" w:rsidRPr="00133FB0">
        <w:rPr>
          <w:rFonts w:ascii="Arial" w:hAnsi="Arial" w:cs="Arial"/>
        </w:rPr>
        <w:t>la</w:t>
      </w:r>
      <w:r w:rsidRPr="00133FB0">
        <w:rPr>
          <w:rFonts w:ascii="Arial" w:hAnsi="Arial" w:cs="Arial"/>
        </w:rPr>
        <w:t xml:space="preserve"> Consejer</w:t>
      </w:r>
      <w:r w:rsidR="005A1A0F" w:rsidRPr="00133FB0">
        <w:rPr>
          <w:rFonts w:ascii="Arial" w:hAnsi="Arial" w:cs="Arial"/>
        </w:rPr>
        <w:t>a</w:t>
      </w:r>
      <w:r w:rsidRPr="00133FB0">
        <w:rPr>
          <w:rFonts w:ascii="Arial" w:hAnsi="Arial" w:cs="Arial"/>
        </w:rPr>
        <w:t xml:space="preserve"> Presidente</w:t>
      </w:r>
      <w:r w:rsidR="005A1A0F" w:rsidRPr="00133FB0">
        <w:rPr>
          <w:rFonts w:ascii="Arial" w:hAnsi="Arial" w:cs="Arial"/>
        </w:rPr>
        <w:t>,</w:t>
      </w:r>
      <w:r w:rsidRPr="00133FB0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327A082D" w14:textId="77777777" w:rsidR="003C2B5E" w:rsidRDefault="003C2B5E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CD430C5" w:rsidR="001B63C6" w:rsidRDefault="005A1A0F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la </w:t>
      </w:r>
      <w:r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onsejera </w:t>
      </w:r>
      <w:r>
        <w:rPr>
          <w:rFonts w:ascii="Arial" w:hAnsi="Arial" w:cs="Arial"/>
        </w:rPr>
        <w:t>P</w:t>
      </w:r>
      <w:r w:rsidR="009E7FEE">
        <w:rPr>
          <w:rFonts w:ascii="Arial" w:hAnsi="Arial" w:cs="Arial"/>
        </w:rPr>
        <w:t>residente solicit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ecretario </w:t>
      </w: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jecutivo, d</w:t>
      </w:r>
      <w:r>
        <w:rPr>
          <w:rFonts w:ascii="Arial" w:hAnsi="Arial" w:cs="Arial"/>
        </w:rPr>
        <w:t>é</w:t>
      </w:r>
      <w:r w:rsidR="009E7FEE">
        <w:rPr>
          <w:rFonts w:ascii="Arial" w:hAnsi="Arial" w:cs="Arial"/>
        </w:rPr>
        <w:t xml:space="preserve"> continuidad con el siguiente punto del orden del día, a lo que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ecretario </w:t>
      </w: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jecutivo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</w:t>
      </w:r>
      <w:r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onsejo, por lo que la </w:t>
      </w:r>
      <w:r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onsejera </w:t>
      </w:r>
      <w:r>
        <w:rPr>
          <w:rFonts w:ascii="Arial" w:hAnsi="Arial" w:cs="Arial"/>
        </w:rPr>
        <w:t>P</w:t>
      </w:r>
      <w:r w:rsidR="009E7FEE">
        <w:rPr>
          <w:rFonts w:ascii="Arial" w:hAnsi="Arial" w:cs="Arial"/>
        </w:rPr>
        <w:t>residente inform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que el espacio a utilizar, corresponde al </w:t>
      </w:r>
      <w:r w:rsidR="00133FB0">
        <w:rPr>
          <w:rFonts w:ascii="Arial" w:hAnsi="Arial" w:cs="Arial"/>
        </w:rPr>
        <w:t xml:space="preserve">los dos cuartos a la izquierda de la Sede del Consejo, ambos con puerta y cerradura, </w:t>
      </w:r>
      <w:r w:rsidR="009E7FEE">
        <w:rPr>
          <w:rFonts w:ascii="Arial" w:hAnsi="Arial" w:cs="Arial"/>
        </w:rPr>
        <w:t xml:space="preserve">teniendo en cuenta, que la cantidad de portafolios a resguardar de la elección de </w:t>
      </w:r>
      <w:r w:rsidR="00AE5C2F">
        <w:rPr>
          <w:rFonts w:ascii="Arial" w:hAnsi="Arial" w:cs="Arial"/>
        </w:rPr>
        <w:t xml:space="preserve">gobernador es de </w:t>
      </w:r>
      <w:r w:rsidR="00BC5796">
        <w:rPr>
          <w:rFonts w:ascii="Arial" w:hAnsi="Arial" w:cs="Arial"/>
        </w:rPr>
        <w:t>140</w:t>
      </w:r>
      <w:r w:rsidR="00AE5C2F">
        <w:rPr>
          <w:rFonts w:ascii="Arial" w:hAnsi="Arial" w:cs="Arial"/>
        </w:rPr>
        <w:t xml:space="preserve"> y el de diputados de </w:t>
      </w:r>
      <w:r w:rsidR="00BC5796">
        <w:rPr>
          <w:rFonts w:ascii="Arial" w:hAnsi="Arial" w:cs="Arial"/>
        </w:rPr>
        <w:t>140</w:t>
      </w:r>
      <w:r w:rsidR="00AE5C2F">
        <w:rPr>
          <w:rFonts w:ascii="Arial" w:hAnsi="Arial" w:cs="Arial"/>
        </w:rPr>
        <w:t>,</w:t>
      </w:r>
      <w:r w:rsidR="008D43F0">
        <w:rPr>
          <w:rFonts w:ascii="Arial" w:hAnsi="Arial" w:cs="Arial"/>
        </w:rPr>
        <w:t xml:space="preserve">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0BE9EE5F" w14:textId="77777777" w:rsidR="00BC5796" w:rsidRDefault="00BC5796" w:rsidP="00CA6C3F">
      <w:pPr>
        <w:ind w:firstLine="360"/>
        <w:jc w:val="both"/>
        <w:rPr>
          <w:rFonts w:ascii="Arial" w:hAnsi="Arial" w:cs="Arial"/>
        </w:rPr>
      </w:pPr>
    </w:p>
    <w:p w14:paraId="6155C927" w14:textId="016E2ADE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5A1A0F">
        <w:rPr>
          <w:rFonts w:ascii="Arial" w:hAnsi="Arial" w:cs="Arial"/>
        </w:rPr>
        <w:t>l</w:t>
      </w:r>
      <w:r w:rsidRPr="000C16F3">
        <w:rPr>
          <w:rFonts w:ascii="Arial" w:hAnsi="Arial" w:cs="Arial"/>
        </w:rPr>
        <w:t xml:space="preserve"> Secretario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AE5C2F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5A1A0F">
      <w:pPr>
        <w:jc w:val="both"/>
        <w:rPr>
          <w:rFonts w:ascii="Arial" w:hAnsi="Arial" w:cs="Arial"/>
        </w:rPr>
      </w:pPr>
    </w:p>
    <w:p w14:paraId="25E6DB86" w14:textId="74DCEBB0" w:rsidR="000C16F3" w:rsidRDefault="005A1A0F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Secretario Ejecutivo, con fundamento en el artículo 7 inciso g) del Reglamento de Sesiones de los Consejos del Instituto Electoral y Participación Ciudadana de Yucatán, procedió a tomar la votación de los integrantes del Consejo </w:t>
      </w:r>
      <w:r w:rsidR="00695AFC">
        <w:rPr>
          <w:rFonts w:ascii="Arial" w:hAnsi="Arial" w:cs="Arial"/>
        </w:rPr>
        <w:t>Distrital</w:t>
      </w:r>
      <w:r w:rsidR="000C16F3" w:rsidRPr="000C16F3">
        <w:rPr>
          <w:rFonts w:ascii="Arial" w:hAnsi="Arial" w:cs="Arial"/>
        </w:rPr>
        <w:t xml:space="preserve">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5A4AC7C1" w14:textId="77777777" w:rsidR="00695AFC" w:rsidRPr="000C16F3" w:rsidRDefault="00695AFC" w:rsidP="000C16F3">
      <w:pPr>
        <w:ind w:firstLine="360"/>
        <w:jc w:val="both"/>
        <w:rPr>
          <w:rFonts w:ascii="Arial" w:hAnsi="Arial" w:cs="Arial"/>
        </w:rPr>
      </w:pPr>
    </w:p>
    <w:p w14:paraId="24806AF0" w14:textId="544748D6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lastRenderedPageBreak/>
        <w:t xml:space="preserve"> Acto seguido, </w:t>
      </w:r>
      <w:r w:rsidR="00695AFC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Secretario Ejecutivo</w:t>
      </w:r>
      <w:proofErr w:type="gramEnd"/>
      <w:r w:rsidRPr="000C16F3">
        <w:rPr>
          <w:rFonts w:ascii="Arial" w:hAnsi="Arial" w:cs="Arial"/>
        </w:rPr>
        <w:t xml:space="preserve"> informó que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quedando identificado con el número de acuerdo C</w:t>
      </w:r>
      <w:r w:rsidR="00695AFC">
        <w:rPr>
          <w:rFonts w:ascii="Arial" w:hAnsi="Arial" w:cs="Arial"/>
        </w:rPr>
        <w:t>D13</w:t>
      </w:r>
      <w:r w:rsidRPr="000C16F3">
        <w:rPr>
          <w:rFonts w:ascii="Arial" w:hAnsi="Arial" w:cs="Arial"/>
        </w:rPr>
        <w:t>/</w:t>
      </w:r>
      <w:r w:rsidR="00695AFC">
        <w:rPr>
          <w:rFonts w:ascii="Arial" w:hAnsi="Arial" w:cs="Arial"/>
        </w:rPr>
        <w:t>10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3B0689D9" w14:textId="1D08BB1D" w:rsidR="00F72855" w:rsidRPr="00F72855" w:rsidRDefault="001B63C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</w:t>
      </w:r>
      <w:r w:rsidR="00695AFC">
        <w:rPr>
          <w:rFonts w:ascii="Arial" w:hAnsi="Arial" w:cs="Arial"/>
        </w:rPr>
        <w:t>C</w:t>
      </w:r>
      <w:r w:rsidR="00D719AE">
        <w:rPr>
          <w:rFonts w:ascii="Arial" w:hAnsi="Arial" w:cs="Arial"/>
        </w:rPr>
        <w:t>onsejer</w:t>
      </w:r>
      <w:r w:rsidR="00E02285">
        <w:rPr>
          <w:rFonts w:ascii="Arial" w:hAnsi="Arial" w:cs="Arial"/>
        </w:rPr>
        <w:t xml:space="preserve">a </w:t>
      </w:r>
      <w:r w:rsidR="00695AFC">
        <w:rPr>
          <w:rFonts w:ascii="Arial" w:hAnsi="Arial" w:cs="Arial"/>
        </w:rPr>
        <w:t>P</w:t>
      </w:r>
      <w:r w:rsidR="00D719AE">
        <w:rPr>
          <w:rFonts w:ascii="Arial" w:hAnsi="Arial" w:cs="Arial"/>
        </w:rPr>
        <w:t>residente solicit</w:t>
      </w:r>
      <w:r w:rsidR="00695AFC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a</w:t>
      </w:r>
      <w:r w:rsidR="00695AF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695AFC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067C9">
        <w:rPr>
          <w:rFonts w:ascii="Arial" w:hAnsi="Arial" w:cs="Arial"/>
        </w:rPr>
        <w:t xml:space="preserve">en los </w:t>
      </w:r>
      <w:r w:rsidR="00F72855" w:rsidRPr="00F72855">
        <w:rPr>
          <w:rFonts w:ascii="Arial" w:hAnsi="Arial" w:cs="Arial"/>
        </w:rPr>
        <w:t>Asuntos Generales.</w:t>
      </w:r>
    </w:p>
    <w:p w14:paraId="7EBFAAB4" w14:textId="77777777" w:rsidR="00216ADB" w:rsidRPr="00F72855" w:rsidRDefault="00216ADB" w:rsidP="00695AFC">
      <w:pPr>
        <w:jc w:val="both"/>
        <w:rPr>
          <w:rFonts w:ascii="Arial" w:hAnsi="Arial" w:cs="Arial"/>
        </w:rPr>
      </w:pPr>
    </w:p>
    <w:p w14:paraId="2FE315F8" w14:textId="5B4C5CB2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 w:rsidR="00695AFC">
        <w:rPr>
          <w:rFonts w:ascii="Arial" w:hAnsi="Arial" w:cs="Arial"/>
        </w:rPr>
        <w:t>Distrital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627B056" w14:textId="754ECE0D" w:rsidR="00B305EB" w:rsidRDefault="00BC5796" w:rsidP="00B305E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punto, el representante</w:t>
      </w:r>
      <w:r w:rsidR="00CC12D6">
        <w:rPr>
          <w:rFonts w:ascii="Arial" w:hAnsi="Arial" w:cs="Arial"/>
        </w:rPr>
        <w:t xml:space="preserve"> propietario</w:t>
      </w:r>
      <w:r>
        <w:rPr>
          <w:rFonts w:ascii="Arial" w:hAnsi="Arial" w:cs="Arial"/>
        </w:rPr>
        <w:t xml:space="preserve"> del Partido Acción Nacional</w:t>
      </w:r>
      <w:r w:rsidR="00CC12D6">
        <w:rPr>
          <w:rFonts w:ascii="Arial" w:hAnsi="Arial" w:cs="Arial"/>
        </w:rPr>
        <w:t xml:space="preserve">, </w:t>
      </w:r>
      <w:r w:rsidR="00CC12D6" w:rsidRPr="00697D2E">
        <w:rPr>
          <w:rFonts w:ascii="Arial" w:hAnsi="Arial" w:cs="Arial"/>
        </w:rPr>
        <w:t>C.</w:t>
      </w:r>
      <w:r w:rsidR="00CC12D6" w:rsidRPr="00575096">
        <w:t xml:space="preserve"> </w:t>
      </w:r>
      <w:r w:rsidR="00CC12D6">
        <w:rPr>
          <w:rFonts w:ascii="Arial" w:hAnsi="Arial" w:cs="Arial"/>
        </w:rPr>
        <w:t>Y</w:t>
      </w:r>
      <w:r w:rsidR="00CC12D6" w:rsidRPr="00575096">
        <w:rPr>
          <w:rFonts w:ascii="Arial" w:hAnsi="Arial" w:cs="Arial"/>
        </w:rPr>
        <w:t xml:space="preserve">smael </w:t>
      </w:r>
      <w:r w:rsidR="00CC12D6">
        <w:rPr>
          <w:rFonts w:ascii="Arial" w:hAnsi="Arial" w:cs="Arial"/>
        </w:rPr>
        <w:t>A</w:t>
      </w:r>
      <w:r w:rsidR="00CC12D6" w:rsidRPr="00575096">
        <w:rPr>
          <w:rFonts w:ascii="Arial" w:hAnsi="Arial" w:cs="Arial"/>
        </w:rPr>
        <w:t xml:space="preserve">ntonio </w:t>
      </w:r>
      <w:r w:rsidR="00CC12D6">
        <w:rPr>
          <w:rFonts w:ascii="Arial" w:hAnsi="Arial" w:cs="Arial"/>
        </w:rPr>
        <w:t>C</w:t>
      </w:r>
      <w:r w:rsidR="00CC12D6" w:rsidRPr="00575096">
        <w:rPr>
          <w:rFonts w:ascii="Arial" w:hAnsi="Arial" w:cs="Arial"/>
        </w:rPr>
        <w:t xml:space="preserve">anul </w:t>
      </w:r>
      <w:r w:rsidR="00CC12D6">
        <w:rPr>
          <w:rFonts w:ascii="Arial" w:hAnsi="Arial" w:cs="Arial"/>
        </w:rPr>
        <w:t>R</w:t>
      </w:r>
      <w:r w:rsidR="00CC12D6" w:rsidRPr="00575096">
        <w:rPr>
          <w:rFonts w:ascii="Arial" w:hAnsi="Arial" w:cs="Arial"/>
        </w:rPr>
        <w:t>odríguez</w:t>
      </w:r>
      <w:r>
        <w:rPr>
          <w:rFonts w:ascii="Arial" w:hAnsi="Arial" w:cs="Arial"/>
        </w:rPr>
        <w:t xml:space="preserve"> presentó un escrito en el cual solicita que se cumplan los horarios aprobados del Consejo, toda vez que las y los integrantes del Consejo nos comprometimos a tomar cartas en el asunto. </w:t>
      </w:r>
    </w:p>
    <w:p w14:paraId="332898E4" w14:textId="77777777" w:rsidR="00BC5796" w:rsidRDefault="00BC5796" w:rsidP="00B305EB">
      <w:pPr>
        <w:ind w:firstLine="360"/>
        <w:jc w:val="both"/>
        <w:rPr>
          <w:rFonts w:ascii="Arial" w:hAnsi="Arial" w:cs="Arial"/>
        </w:rPr>
      </w:pPr>
    </w:p>
    <w:p w14:paraId="7E12FE82" w14:textId="3C016CC8" w:rsidR="00BC5796" w:rsidRDefault="00BC5796" w:rsidP="00B305E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la </w:t>
      </w:r>
      <w:proofErr w:type="gramStart"/>
      <w:r>
        <w:rPr>
          <w:rFonts w:ascii="Arial" w:hAnsi="Arial" w:cs="Arial"/>
        </w:rPr>
        <w:t>Consejera Presidente</w:t>
      </w:r>
      <w:proofErr w:type="gramEnd"/>
      <w:r>
        <w:rPr>
          <w:rFonts w:ascii="Arial" w:hAnsi="Arial" w:cs="Arial"/>
        </w:rPr>
        <w:t xml:space="preserve"> C. Mónica Liseth Mex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habló de los procesos de resguardos y la solicitud de seguridad del espacio que fungirá como bodega electoral</w:t>
      </w:r>
      <w:r w:rsidR="00CC12D6">
        <w:rPr>
          <w:rFonts w:ascii="Arial" w:hAnsi="Arial" w:cs="Arial"/>
        </w:rPr>
        <w:t xml:space="preserve">, quien fue secundada por la Consejera electoral C. Silvia Patricia Ventura </w:t>
      </w:r>
      <w:proofErr w:type="spellStart"/>
      <w:r w:rsidR="00CC12D6">
        <w:rPr>
          <w:rFonts w:ascii="Arial" w:hAnsi="Arial" w:cs="Arial"/>
        </w:rPr>
        <w:t>Cab</w:t>
      </w:r>
      <w:proofErr w:type="spellEnd"/>
      <w:r w:rsidR="00CC12D6">
        <w:rPr>
          <w:rFonts w:ascii="Arial" w:hAnsi="Arial" w:cs="Arial"/>
        </w:rPr>
        <w:t>. Asimismo, hicieron referencia al recorte de presupuesto del</w:t>
      </w:r>
      <w:r w:rsidR="00CC12D6">
        <w:rPr>
          <w:rFonts w:ascii="Arial" w:hAnsi="Arial" w:cs="Arial"/>
        </w:rPr>
        <w:t xml:space="preserve"> Instituto Electoral y de Participación Ciudadana de Yucatán</w:t>
      </w:r>
      <w:r w:rsidR="00CC12D6">
        <w:rPr>
          <w:rFonts w:ascii="Arial" w:hAnsi="Arial" w:cs="Arial"/>
        </w:rPr>
        <w:t xml:space="preserve">, lo cual complica la operatividad regular del Consejo. </w:t>
      </w:r>
    </w:p>
    <w:p w14:paraId="7935DF6C" w14:textId="77777777" w:rsidR="00BC5796" w:rsidRDefault="00BC5796" w:rsidP="00B305EB">
      <w:pPr>
        <w:ind w:firstLine="360"/>
        <w:jc w:val="both"/>
        <w:rPr>
          <w:rFonts w:ascii="Arial" w:hAnsi="Arial" w:cs="Arial"/>
        </w:rPr>
      </w:pPr>
    </w:p>
    <w:p w14:paraId="1AAF5AD7" w14:textId="7F4539F4" w:rsidR="00BC5796" w:rsidRDefault="00BC5796" w:rsidP="00B305E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el </w:t>
      </w:r>
      <w:proofErr w:type="gramStart"/>
      <w:r>
        <w:rPr>
          <w:rFonts w:ascii="Arial" w:hAnsi="Arial" w:cs="Arial"/>
        </w:rPr>
        <w:t>Consejero</w:t>
      </w:r>
      <w:proofErr w:type="gramEnd"/>
      <w:r w:rsidR="00CC12D6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CC12D6">
        <w:rPr>
          <w:rFonts w:ascii="Arial" w:hAnsi="Arial" w:cs="Arial"/>
        </w:rPr>
        <w:t>Cristóbal</w:t>
      </w:r>
      <w:r>
        <w:rPr>
          <w:rFonts w:ascii="Arial" w:hAnsi="Arial" w:cs="Arial"/>
        </w:rPr>
        <w:t xml:space="preserve"> de Jesús May Reyes </w:t>
      </w:r>
      <w:r w:rsidR="00CC12D6">
        <w:rPr>
          <w:rFonts w:ascii="Arial" w:hAnsi="Arial" w:cs="Arial"/>
        </w:rPr>
        <w:t xml:space="preserve">recalcó que, cerca del día de la jornada electoral, se solicitará la seguridad correspondiente a la Secretaría de Seguridad Pública o a la Dirección de Policía Municipal, siendo que es la primera vez que el municipio contará con dos Consejos, el Municipal y el Distrital. </w:t>
      </w:r>
    </w:p>
    <w:p w14:paraId="7883D0D0" w14:textId="77777777" w:rsidR="00CC12D6" w:rsidRDefault="00CC12D6" w:rsidP="00B305EB">
      <w:pPr>
        <w:ind w:firstLine="360"/>
        <w:jc w:val="both"/>
        <w:rPr>
          <w:rFonts w:ascii="Arial" w:hAnsi="Arial" w:cs="Arial"/>
        </w:rPr>
      </w:pPr>
    </w:p>
    <w:p w14:paraId="28D6FDAE" w14:textId="2AD70045" w:rsidR="00CC12D6" w:rsidRDefault="00CC12D6" w:rsidP="00B305E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en uso de la </w:t>
      </w:r>
      <w:proofErr w:type="gramStart"/>
      <w:r>
        <w:rPr>
          <w:rFonts w:ascii="Arial" w:hAnsi="Arial" w:cs="Arial"/>
        </w:rPr>
        <w:t xml:space="preserve">voz, </w:t>
      </w:r>
      <w:r>
        <w:rPr>
          <w:rFonts w:ascii="Arial" w:hAnsi="Arial" w:cs="Arial"/>
        </w:rPr>
        <w:t xml:space="preserve"> el</w:t>
      </w:r>
      <w:proofErr w:type="gramEnd"/>
      <w:r>
        <w:rPr>
          <w:rFonts w:ascii="Arial" w:hAnsi="Arial" w:cs="Arial"/>
        </w:rPr>
        <w:t xml:space="preserve"> representante propietario del Partido Acción Nacional, </w:t>
      </w:r>
      <w:r w:rsidRPr="00697D2E">
        <w:rPr>
          <w:rFonts w:ascii="Arial" w:hAnsi="Arial" w:cs="Arial"/>
        </w:rPr>
        <w:t>C.</w:t>
      </w:r>
      <w:r w:rsidRPr="00575096">
        <w:t xml:space="preserve"> </w:t>
      </w:r>
      <w:r>
        <w:rPr>
          <w:rFonts w:ascii="Arial" w:hAnsi="Arial" w:cs="Arial"/>
        </w:rPr>
        <w:t>Y</w:t>
      </w:r>
      <w:r w:rsidRPr="00575096">
        <w:rPr>
          <w:rFonts w:ascii="Arial" w:hAnsi="Arial" w:cs="Arial"/>
        </w:rPr>
        <w:t xml:space="preserve">smael </w:t>
      </w:r>
      <w:r>
        <w:rPr>
          <w:rFonts w:ascii="Arial" w:hAnsi="Arial" w:cs="Arial"/>
        </w:rPr>
        <w:t>A</w:t>
      </w:r>
      <w:r w:rsidRPr="00575096">
        <w:rPr>
          <w:rFonts w:ascii="Arial" w:hAnsi="Arial" w:cs="Arial"/>
        </w:rPr>
        <w:t xml:space="preserve">ntonio </w:t>
      </w:r>
      <w:r>
        <w:rPr>
          <w:rFonts w:ascii="Arial" w:hAnsi="Arial" w:cs="Arial"/>
        </w:rPr>
        <w:t>C</w:t>
      </w:r>
      <w:r w:rsidRPr="00575096">
        <w:rPr>
          <w:rFonts w:ascii="Arial" w:hAnsi="Arial" w:cs="Arial"/>
        </w:rPr>
        <w:t xml:space="preserve">anul </w:t>
      </w:r>
      <w:r>
        <w:rPr>
          <w:rFonts w:ascii="Arial" w:hAnsi="Arial" w:cs="Arial"/>
        </w:rPr>
        <w:t>R</w:t>
      </w:r>
      <w:r w:rsidRPr="00575096">
        <w:rPr>
          <w:rFonts w:ascii="Arial" w:hAnsi="Arial" w:cs="Arial"/>
        </w:rPr>
        <w:t>odríguez</w:t>
      </w:r>
      <w:r>
        <w:rPr>
          <w:rFonts w:ascii="Arial" w:hAnsi="Arial" w:cs="Arial"/>
        </w:rPr>
        <w:t xml:space="preserve"> coincidió en los puntos señalados y manifestó su empatía ante las y los integrantes del Consejo. </w:t>
      </w:r>
    </w:p>
    <w:p w14:paraId="401DF661" w14:textId="77777777" w:rsidR="00CC12D6" w:rsidRDefault="00CC12D6" w:rsidP="00B305EB">
      <w:pPr>
        <w:ind w:firstLine="360"/>
        <w:jc w:val="both"/>
        <w:rPr>
          <w:rFonts w:ascii="Arial" w:hAnsi="Arial" w:cs="Arial"/>
        </w:rPr>
      </w:pPr>
    </w:p>
    <w:p w14:paraId="00AE10BB" w14:textId="1DCD43D3" w:rsidR="00B305EB" w:rsidRDefault="00CC12D6" w:rsidP="00CC12D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el </w:t>
      </w:r>
      <w:proofErr w:type="gramStart"/>
      <w:r>
        <w:rPr>
          <w:rFonts w:ascii="Arial" w:hAnsi="Arial" w:cs="Arial"/>
        </w:rPr>
        <w:t>Consejero</w:t>
      </w:r>
      <w:proofErr w:type="gramEnd"/>
      <w:r>
        <w:rPr>
          <w:rFonts w:ascii="Arial" w:hAnsi="Arial" w:cs="Arial"/>
        </w:rPr>
        <w:t xml:space="preserve"> Cristóbal de Jesús May Reyes</w:t>
      </w:r>
      <w:r>
        <w:rPr>
          <w:rFonts w:ascii="Arial" w:hAnsi="Arial" w:cs="Arial"/>
        </w:rPr>
        <w:t xml:space="preserve"> invitó a conocer los espacios aprobados en el acuerdo CD13/10/2024 y constatar su seguridad. 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400D8527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695AFC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95AFC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695AFC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95AFC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067C9">
        <w:rPr>
          <w:rFonts w:ascii="Arial" w:hAnsi="Arial" w:cs="Arial"/>
          <w:b/>
        </w:rPr>
        <w:t>ocho</w:t>
      </w:r>
      <w:r w:rsidR="00695AFC">
        <w:rPr>
          <w:rFonts w:ascii="Arial" w:hAnsi="Arial" w:cs="Arial"/>
          <w:b/>
        </w:rPr>
        <w:t>,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CC12D6">
        <w:rPr>
          <w:rFonts w:ascii="Arial" w:hAnsi="Arial" w:cs="Arial"/>
        </w:rPr>
        <w:t>40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695AFC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95AFC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 xml:space="preserve">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3CA93BBA" w14:textId="77777777" w:rsidR="00695AFC" w:rsidRDefault="00695AFC" w:rsidP="00071295">
      <w:pPr>
        <w:ind w:firstLine="360"/>
        <w:jc w:val="both"/>
        <w:rPr>
          <w:rFonts w:ascii="Arial" w:hAnsi="Arial" w:cs="Arial"/>
        </w:rPr>
      </w:pPr>
    </w:p>
    <w:p w14:paraId="6635D126" w14:textId="3B0A3FB2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  <w:r w:rsidR="00695AFC">
        <w:rPr>
          <w:rFonts w:ascii="Arial" w:hAnsi="Arial" w:cs="Arial"/>
        </w:rPr>
        <w:t>C</w:t>
      </w:r>
      <w:r w:rsidRPr="00F5464A">
        <w:rPr>
          <w:rFonts w:ascii="Arial" w:hAnsi="Arial" w:cs="Arial"/>
        </w:rPr>
        <w:t xml:space="preserve">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Consejeros </w:t>
      </w:r>
      <w:r w:rsidR="007067C9">
        <w:rPr>
          <w:rFonts w:ascii="Arial" w:hAnsi="Arial" w:cs="Arial"/>
        </w:rPr>
        <w:t>Distritales</w:t>
      </w:r>
      <w:r>
        <w:rPr>
          <w:rFonts w:ascii="Arial" w:hAnsi="Arial" w:cs="Arial"/>
        </w:rPr>
        <w:t xml:space="preserve">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695AFC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</w:t>
      </w:r>
      <w:r w:rsidR="005E7D4E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695AFC">
        <w:rPr>
          <w:rFonts w:ascii="Arial" w:hAnsi="Arial" w:cs="Arial"/>
          <w:color w:val="000000"/>
        </w:rPr>
        <w:t>o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CC12D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CC12D6">
        <w:rPr>
          <w:rFonts w:ascii="Arial" w:hAnsi="Arial" w:cs="Arial"/>
        </w:rPr>
        <w:t>33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CC12D6">
        <w:rPr>
          <w:rFonts w:ascii="Arial" w:hAnsi="Arial" w:cs="Arial"/>
        </w:rPr>
        <w:t>40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CC12D6">
        <w:rPr>
          <w:rFonts w:ascii="Arial" w:hAnsi="Arial" w:cs="Arial"/>
        </w:rPr>
        <w:t>19</w:t>
      </w:r>
      <w:r w:rsidR="00F9303B">
        <w:rPr>
          <w:rFonts w:ascii="Arial" w:hAnsi="Arial" w:cs="Arial"/>
        </w:rPr>
        <w:t xml:space="preserve"> horas con </w:t>
      </w:r>
      <w:r w:rsidR="00CC12D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55491B9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8A0BAA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 xml:space="preserve">horas con </w:t>
      </w:r>
      <w:r w:rsidR="008A0BAA">
        <w:rPr>
          <w:rFonts w:ascii="Arial" w:hAnsi="Arial" w:cs="Arial"/>
        </w:rPr>
        <w:t xml:space="preserve">17 </w:t>
      </w:r>
      <w:r w:rsidR="00697D2E" w:rsidRPr="00697D2E">
        <w:rPr>
          <w:rFonts w:ascii="Arial" w:hAnsi="Arial" w:cs="Arial"/>
        </w:rPr>
        <w:t>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7067C9">
        <w:rPr>
          <w:rFonts w:ascii="Arial" w:hAnsi="Arial" w:cs="Arial"/>
          <w:b/>
          <w:bCs/>
        </w:rPr>
        <w:t>nueve</w:t>
      </w:r>
      <w:r w:rsidR="005E7D4E">
        <w:rPr>
          <w:rFonts w:ascii="Arial" w:hAnsi="Arial" w:cs="Arial"/>
        </w:rPr>
        <w:t xml:space="preserve"> del orden del </w:t>
      </w:r>
      <w:r w:rsidR="007067C9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695AFC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95AF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95AFC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78617A87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695AFC">
        <w:rPr>
          <w:rFonts w:ascii="Arial" w:hAnsi="Arial" w:cs="Arial"/>
        </w:rPr>
        <w:t xml:space="preserve">, el </w:t>
      </w:r>
      <w:r w:rsidR="00C7009D">
        <w:rPr>
          <w:rFonts w:ascii="Arial" w:hAnsi="Arial" w:cs="Arial"/>
        </w:rPr>
        <w:t>Secretari</w:t>
      </w:r>
      <w:r w:rsidR="00695AFC">
        <w:rPr>
          <w:rFonts w:ascii="Arial" w:hAnsi="Arial" w:cs="Arial"/>
        </w:rPr>
        <w:t>o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CF780A4" w14:textId="77777777" w:rsidR="00695AFC" w:rsidRDefault="00695AFC" w:rsidP="00695AFC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Silvia Patricia Ventura Cab</w:t>
      </w:r>
    </w:p>
    <w:p w14:paraId="0E0ED8BE" w14:textId="77777777" w:rsidR="00695AFC" w:rsidRDefault="00695AFC" w:rsidP="00695A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Cristobal de Jesús May Reyes </w:t>
      </w:r>
    </w:p>
    <w:p w14:paraId="6A9D973C" w14:textId="77777777" w:rsidR="00695AFC" w:rsidRDefault="00695AFC" w:rsidP="00695A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C.Mónica Liseth Mex Ek, todos los anteriormente mencionados con derecho a voz y voto,  y el Secretario Ejecutivo c. Mario Israel Dzul Pech con derecho  a voz pero sin voto.</w:t>
      </w:r>
    </w:p>
    <w:p w14:paraId="3ABFCB10" w14:textId="77777777" w:rsidR="00695AFC" w:rsidRDefault="00695AFC" w:rsidP="00695AFC">
      <w:pPr>
        <w:ind w:firstLine="708"/>
        <w:jc w:val="both"/>
        <w:rPr>
          <w:rFonts w:ascii="Arial" w:hAnsi="Arial" w:cs="Arial"/>
        </w:rPr>
      </w:pPr>
    </w:p>
    <w:p w14:paraId="52D866AB" w14:textId="77777777" w:rsidR="008A0BAA" w:rsidRDefault="008A0BAA" w:rsidP="008A0B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52E784F6" w14:textId="77777777" w:rsidR="008A0BAA" w:rsidRDefault="008A0BAA" w:rsidP="008A0BAA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Pr="00575096">
        <w:t xml:space="preserve"> </w:t>
      </w:r>
      <w:r>
        <w:rPr>
          <w:rFonts w:ascii="Arial" w:hAnsi="Arial" w:cs="Arial"/>
        </w:rPr>
        <w:t>Y</w:t>
      </w:r>
      <w:r w:rsidRPr="00575096">
        <w:rPr>
          <w:rFonts w:ascii="Arial" w:hAnsi="Arial" w:cs="Arial"/>
        </w:rPr>
        <w:t xml:space="preserve">smael </w:t>
      </w:r>
      <w:r>
        <w:rPr>
          <w:rFonts w:ascii="Arial" w:hAnsi="Arial" w:cs="Arial"/>
        </w:rPr>
        <w:t>A</w:t>
      </w:r>
      <w:r w:rsidRPr="00575096">
        <w:rPr>
          <w:rFonts w:ascii="Arial" w:hAnsi="Arial" w:cs="Arial"/>
        </w:rPr>
        <w:t xml:space="preserve">ntonio </w:t>
      </w:r>
      <w:r>
        <w:rPr>
          <w:rFonts w:ascii="Arial" w:hAnsi="Arial" w:cs="Arial"/>
        </w:rPr>
        <w:t>C</w:t>
      </w:r>
      <w:r w:rsidRPr="00575096">
        <w:rPr>
          <w:rFonts w:ascii="Arial" w:hAnsi="Arial" w:cs="Arial"/>
        </w:rPr>
        <w:t xml:space="preserve">anul </w:t>
      </w:r>
      <w:r>
        <w:rPr>
          <w:rFonts w:ascii="Arial" w:hAnsi="Arial" w:cs="Arial"/>
        </w:rPr>
        <w:t>R</w:t>
      </w:r>
      <w:r w:rsidRPr="00575096">
        <w:rPr>
          <w:rFonts w:ascii="Arial" w:hAnsi="Arial" w:cs="Arial"/>
        </w:rPr>
        <w:t>odríguez</w:t>
      </w:r>
      <w:r>
        <w:rPr>
          <w:rFonts w:ascii="Arial" w:hAnsi="Arial" w:cs="Arial"/>
        </w:rPr>
        <w:t>, representante Propietario.</w:t>
      </w:r>
    </w:p>
    <w:p w14:paraId="16E4BF37" w14:textId="77777777" w:rsidR="008A0BAA" w:rsidRDefault="008A0BAA" w:rsidP="008A0BAA">
      <w:pPr>
        <w:ind w:firstLine="360"/>
        <w:jc w:val="both"/>
        <w:rPr>
          <w:rFonts w:ascii="Arial" w:hAnsi="Arial" w:cs="Arial"/>
        </w:rPr>
      </w:pPr>
      <w:r w:rsidRPr="008A0BAA"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>, Eduardo Alejandro Urtecho Canché, representante Suplente.</w:t>
      </w:r>
    </w:p>
    <w:p w14:paraId="60885F65" w14:textId="77777777" w:rsidR="008A0BAA" w:rsidRPr="00697D2E" w:rsidRDefault="008A0BAA" w:rsidP="008A0BAA">
      <w:pPr>
        <w:ind w:firstLine="360"/>
        <w:jc w:val="both"/>
        <w:rPr>
          <w:rFonts w:ascii="Arial" w:hAnsi="Arial" w:cs="Arial"/>
        </w:rPr>
      </w:pPr>
      <w:r w:rsidRPr="008A0BAA">
        <w:rPr>
          <w:rFonts w:ascii="Arial" w:hAnsi="Arial" w:cs="Arial"/>
          <w:b/>
          <w:bCs/>
        </w:rPr>
        <w:t>Partido de la Revolución Democrática</w:t>
      </w:r>
      <w:r>
        <w:rPr>
          <w:rFonts w:ascii="Arial" w:hAnsi="Arial" w:cs="Arial"/>
        </w:rPr>
        <w:t xml:space="preserve">, </w:t>
      </w:r>
      <w:r w:rsidRPr="00133FB0">
        <w:rPr>
          <w:rFonts w:ascii="Arial" w:hAnsi="Arial" w:cs="Arial"/>
        </w:rPr>
        <w:t>Augusto Dzul Couoh</w:t>
      </w:r>
      <w:r>
        <w:rPr>
          <w:rFonts w:ascii="Arial" w:hAnsi="Arial" w:cs="Arial"/>
        </w:rPr>
        <w:t>, representante Propietario.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7CD9C6F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 xml:space="preserve">tinunado con el uso de la voz, </w:t>
      </w:r>
      <w:r w:rsidR="00695AFC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95AFC">
        <w:rPr>
          <w:rFonts w:ascii="Arial" w:hAnsi="Arial" w:cs="Arial"/>
        </w:rPr>
        <w:t>o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03B14EE4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</w:t>
      </w:r>
      <w:r w:rsidR="00695AF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onsejera </w:t>
      </w:r>
      <w:r w:rsidR="00695AFC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r w:rsidR="00695AFC">
        <w:rPr>
          <w:rFonts w:ascii="Arial" w:hAnsi="Arial" w:cs="Arial"/>
        </w:rPr>
        <w:t>,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</w:t>
      </w:r>
      <w:r w:rsidR="007067C9">
        <w:rPr>
          <w:rFonts w:ascii="Arial" w:hAnsi="Arial" w:cs="Arial"/>
          <w:b/>
          <w:bCs/>
        </w:rPr>
        <w:t>iez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</w:t>
      </w:r>
      <w:r w:rsidR="00695AFC">
        <w:rPr>
          <w:rFonts w:ascii="Arial" w:hAnsi="Arial" w:cs="Arial"/>
        </w:rPr>
        <w:t>ó</w:t>
      </w:r>
      <w:r w:rsidR="000458B8">
        <w:rPr>
          <w:rFonts w:ascii="Arial" w:hAnsi="Arial" w:cs="Arial"/>
        </w:rPr>
        <w:t xml:space="preserve">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3EA2DD84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</w:t>
      </w:r>
      <w:r w:rsidR="00695A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695AFC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95AFC">
        <w:rPr>
          <w:rFonts w:ascii="Arial" w:hAnsi="Arial" w:cs="Arial"/>
        </w:rPr>
        <w:t>P</w:t>
      </w:r>
      <w:r>
        <w:rPr>
          <w:rFonts w:ascii="Arial" w:hAnsi="Arial" w:cs="Arial"/>
        </w:rPr>
        <w:t>residente solicit</w:t>
      </w:r>
      <w:r w:rsidR="00695AF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95AF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695AFC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695AF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95AFC">
        <w:rPr>
          <w:rFonts w:ascii="Arial" w:hAnsi="Arial" w:cs="Arial"/>
        </w:rPr>
        <w:t>E</w:t>
      </w:r>
      <w:r>
        <w:rPr>
          <w:rFonts w:ascii="Arial" w:hAnsi="Arial" w:cs="Arial"/>
        </w:rPr>
        <w:t>jecutivo d</w:t>
      </w:r>
      <w:r w:rsidR="00695AFC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cumplimiento al siguiente punto del orden del día</w:t>
      </w:r>
      <w:r w:rsidR="00695A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695AF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lo que el </w:t>
      </w:r>
      <w:r w:rsidR="00695A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ecretario </w:t>
      </w:r>
      <w:r w:rsidR="00695AFC">
        <w:rPr>
          <w:rFonts w:ascii="Arial" w:hAnsi="Arial" w:cs="Arial"/>
        </w:rPr>
        <w:t>E</w:t>
      </w:r>
      <w:r>
        <w:rPr>
          <w:rFonts w:ascii="Arial" w:hAnsi="Arial" w:cs="Arial"/>
        </w:rPr>
        <w:t>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7067C9">
        <w:rPr>
          <w:rFonts w:ascii="Arial" w:hAnsi="Arial" w:cs="Arial"/>
          <w:b/>
          <w:bCs/>
        </w:rPr>
        <w:t>once</w:t>
      </w:r>
      <w:r w:rsidR="00513EFF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 xml:space="preserve">en la lectura y aprobación del acta de la presente </w:t>
      </w:r>
      <w:r w:rsidR="00513EFF">
        <w:rPr>
          <w:rFonts w:ascii="Arial" w:hAnsi="Arial" w:cs="Arial"/>
        </w:rPr>
        <w:t>S</w:t>
      </w:r>
      <w:r w:rsidR="008F338B">
        <w:rPr>
          <w:rFonts w:ascii="Arial" w:hAnsi="Arial" w:cs="Arial"/>
        </w:rPr>
        <w:t>esión.</w:t>
      </w:r>
    </w:p>
    <w:p w14:paraId="143BCBF2" w14:textId="77777777" w:rsidR="00513EFF" w:rsidRDefault="00513EFF" w:rsidP="00071295">
      <w:pPr>
        <w:ind w:firstLine="360"/>
        <w:jc w:val="both"/>
        <w:rPr>
          <w:rFonts w:ascii="Arial" w:hAnsi="Arial" w:cs="Arial"/>
        </w:rPr>
      </w:pPr>
    </w:p>
    <w:p w14:paraId="71A4026F" w14:textId="46275EC2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="00513EFF">
        <w:rPr>
          <w:rFonts w:ascii="Arial" w:hAnsi="Arial" w:cs="Arial"/>
        </w:rPr>
        <w:t>el</w:t>
      </w:r>
      <w:r w:rsidRPr="008F338B">
        <w:rPr>
          <w:rFonts w:ascii="Arial" w:hAnsi="Arial" w:cs="Arial"/>
        </w:rPr>
        <w:t xml:space="preserve"> Secretari</w:t>
      </w:r>
      <w:r w:rsidR="00513EFF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513EFF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</w:t>
      </w:r>
      <w:r w:rsidR="00513EFF">
        <w:rPr>
          <w:rFonts w:ascii="Arial" w:hAnsi="Arial" w:cs="Arial"/>
        </w:rPr>
        <w:t>ó</w:t>
      </w:r>
      <w:r w:rsidRPr="008F338B">
        <w:rPr>
          <w:rFonts w:ascii="Arial" w:hAnsi="Arial" w:cs="Arial"/>
        </w:rPr>
        <w:t>, de manera atenta y respetuosa,</w:t>
      </w:r>
      <w:r w:rsidR="00513EFF">
        <w:rPr>
          <w:rFonts w:ascii="Arial" w:hAnsi="Arial" w:cs="Arial"/>
        </w:rPr>
        <w:t xml:space="preserve"> </w:t>
      </w:r>
      <w:r w:rsidRPr="008F338B">
        <w:rPr>
          <w:rFonts w:ascii="Arial" w:hAnsi="Arial" w:cs="Arial"/>
        </w:rPr>
        <w:t xml:space="preserve">la dispensa de la lectura de los puntos del orden del día de la presente acta de </w:t>
      </w:r>
      <w:r w:rsidR="00513EFF">
        <w:rPr>
          <w:rFonts w:ascii="Arial" w:hAnsi="Arial" w:cs="Arial"/>
        </w:rPr>
        <w:t>S</w:t>
      </w:r>
      <w:r w:rsidRPr="008F338B">
        <w:rPr>
          <w:rFonts w:ascii="Arial" w:hAnsi="Arial" w:cs="Arial"/>
        </w:rPr>
        <w:t>esión.</w:t>
      </w:r>
    </w:p>
    <w:p w14:paraId="25C078A4" w14:textId="77777777" w:rsidR="00513EFF" w:rsidRDefault="00513EFF" w:rsidP="008F338B">
      <w:pPr>
        <w:spacing w:line="276" w:lineRule="auto"/>
        <w:jc w:val="both"/>
        <w:rPr>
          <w:rFonts w:ascii="Arial" w:hAnsi="Arial" w:cs="Arial"/>
        </w:rPr>
      </w:pPr>
    </w:p>
    <w:p w14:paraId="410CBEE1" w14:textId="09642E5C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513EFF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13EFF">
        <w:rPr>
          <w:rFonts w:ascii="Arial" w:hAnsi="Arial" w:cs="Arial"/>
        </w:rPr>
        <w:t>P</w:t>
      </w:r>
      <w:r>
        <w:rPr>
          <w:rFonts w:ascii="Arial" w:hAnsi="Arial" w:cs="Arial"/>
        </w:rPr>
        <w:t>residente pregunt</w:t>
      </w:r>
      <w:r w:rsidR="00513EF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existía alguna observación, y al no existir, </w:t>
      </w:r>
      <w:r w:rsidR="00513EFF">
        <w:rPr>
          <w:rFonts w:ascii="Arial" w:hAnsi="Arial" w:cs="Arial"/>
        </w:rPr>
        <w:t>y</w:t>
      </w:r>
      <w:r w:rsidRPr="008F338B">
        <w:rPr>
          <w:rFonts w:ascii="Arial" w:hAnsi="Arial" w:cs="Arial"/>
        </w:rPr>
        <w:t xml:space="preserve"> continuando con el orden del día, </w:t>
      </w:r>
      <w:r>
        <w:rPr>
          <w:rFonts w:ascii="Arial" w:hAnsi="Arial" w:cs="Arial"/>
        </w:rPr>
        <w:t xml:space="preserve"> pregunt</w:t>
      </w:r>
      <w:r w:rsidR="00513EF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 xml:space="preserve">existe observación alguna sobre el proyecto de  Acta de la Sesión de ordinaria del Consejo </w:t>
      </w:r>
      <w:r w:rsidR="007067C9">
        <w:rPr>
          <w:rFonts w:ascii="Arial" w:hAnsi="Arial" w:cs="Arial"/>
        </w:rPr>
        <w:t>Distrital</w:t>
      </w:r>
      <w:r w:rsidRPr="008F338B">
        <w:rPr>
          <w:rFonts w:ascii="Arial" w:hAnsi="Arial" w:cs="Arial"/>
        </w:rPr>
        <w:t xml:space="preserve"> Electoral </w:t>
      </w:r>
      <w:r w:rsidR="00513EFF">
        <w:rPr>
          <w:rFonts w:ascii="Arial" w:hAnsi="Arial" w:cs="Arial"/>
        </w:rPr>
        <w:t>13</w:t>
      </w:r>
      <w:r w:rsidR="007067C9">
        <w:rPr>
          <w:rFonts w:ascii="Arial" w:hAnsi="Arial" w:cs="Arial"/>
        </w:rPr>
        <w:t xml:space="preserve"> con cabecera en el municipio </w:t>
      </w:r>
      <w:r w:rsidRPr="008F338B">
        <w:rPr>
          <w:rFonts w:ascii="Arial" w:hAnsi="Arial" w:cs="Arial"/>
        </w:rPr>
        <w:t>de</w:t>
      </w:r>
      <w:r w:rsidR="00513EFF">
        <w:rPr>
          <w:rFonts w:ascii="Arial" w:hAnsi="Arial" w:cs="Arial"/>
        </w:rPr>
        <w:t xml:space="preserve"> Hunucmá, </w:t>
      </w:r>
      <w:r w:rsidR="007067C9">
        <w:rPr>
          <w:rFonts w:ascii="Arial" w:hAnsi="Arial" w:cs="Arial"/>
        </w:rPr>
        <w:t>Yucatán,</w:t>
      </w:r>
      <w:r w:rsidRPr="008F338B">
        <w:rPr>
          <w:rFonts w:ascii="Arial" w:hAnsi="Arial" w:cs="Arial"/>
        </w:rPr>
        <w:t xml:space="preserve"> de fecha </w:t>
      </w:r>
      <w:r w:rsidR="00513EFF">
        <w:rPr>
          <w:rFonts w:ascii="Arial" w:hAnsi="Arial" w:cs="Arial"/>
        </w:rPr>
        <w:t>29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513EFF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0458B8">
        <w:rPr>
          <w:rFonts w:ascii="Arial" w:hAnsi="Arial" w:cs="Arial"/>
        </w:rPr>
        <w:t xml:space="preserve">a </w:t>
      </w:r>
      <w:r w:rsidR="00513EFF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r w:rsidR="00513E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uso de la voz</w:t>
      </w:r>
      <w:r w:rsidR="00513E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13EFF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513EF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</w:t>
      </w:r>
      <w:r w:rsidR="00513EFF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 w:rsidR="007067C9">
        <w:rPr>
          <w:rFonts w:ascii="Arial" w:hAnsi="Arial" w:cs="Arial"/>
        </w:rPr>
        <w:t>Distrital</w:t>
      </w:r>
      <w:r w:rsidR="00071295" w:rsidRPr="00475867">
        <w:rPr>
          <w:rFonts w:ascii="Arial" w:hAnsi="Arial" w:cs="Arial"/>
        </w:rPr>
        <w:t xml:space="preserve">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513EF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Secretari</w:t>
      </w:r>
      <w:r w:rsidR="00513EFF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2862D47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513E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513EFF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="00513EFF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067C9">
        <w:rPr>
          <w:rFonts w:ascii="Arial" w:hAnsi="Arial" w:cs="Arial"/>
          <w:b/>
        </w:rPr>
        <w:t>doce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513EFF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13EF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13EF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del Consejo Electoral </w:t>
      </w:r>
      <w:r w:rsidR="007067C9">
        <w:rPr>
          <w:rFonts w:ascii="Arial" w:hAnsi="Arial" w:cs="Arial"/>
        </w:rPr>
        <w:t>Distrital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7DE4E082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067C9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6E06E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6E06EC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6E06EC">
        <w:rPr>
          <w:rFonts w:ascii="Arial" w:hAnsi="Arial" w:cs="Arial"/>
        </w:rPr>
        <w:t>22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102A070D" w:rsidR="004A1C94" w:rsidRPr="00513EFF" w:rsidRDefault="004A1C94" w:rsidP="004A1C9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13EFF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513EFF">
              <w:rPr>
                <w:rFonts w:ascii="Arial" w:hAnsi="Arial" w:cs="Arial"/>
                <w:lang w:val="en-US"/>
              </w:rPr>
              <w:t xml:space="preserve"> </w:t>
            </w:r>
            <w:r w:rsidR="00513EFF" w:rsidRPr="00513EFF">
              <w:rPr>
                <w:rFonts w:ascii="Arial" w:hAnsi="Arial" w:cs="Arial"/>
                <w:sz w:val="20"/>
                <w:lang w:val="en-US"/>
              </w:rPr>
              <w:t>MONICA LISETH MEX EK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6A82663B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513EFF" w:rsidRPr="00513EFF">
              <w:rPr>
                <w:rFonts w:ascii="Arial" w:hAnsi="Arial" w:cs="Arial"/>
                <w:sz w:val="20"/>
              </w:rPr>
              <w:t>MARIO ISRAEL DZUL PECH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0BC4E550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13EFF">
              <w:rPr>
                <w:rFonts w:ascii="Arial" w:hAnsi="Arial" w:cs="Arial"/>
                <w:sz w:val="20"/>
                <w:szCs w:val="20"/>
              </w:rPr>
              <w:t>SILVIA PATRICIA VENTURA CAB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177E7D3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13EFF">
              <w:rPr>
                <w:rFonts w:ascii="Arial" w:hAnsi="Arial" w:cs="Arial"/>
                <w:sz w:val="20"/>
                <w:szCs w:val="20"/>
              </w:rPr>
              <w:t>CRISTOBAL DE JESÚS MAY REYES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6C3BA562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513EFF" w:rsidRPr="00513EFF">
              <w:rPr>
                <w:rFonts w:ascii="Arial" w:hAnsi="Arial" w:cs="Arial"/>
                <w:sz w:val="20"/>
              </w:rPr>
              <w:t>YSMAEL ANTONIO CANUL RODRÍGUEZ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665CCC7D" w:rsidR="004C0DB5" w:rsidRPr="008A0BAA" w:rsidRDefault="008A0BA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AA">
              <w:rPr>
                <w:rFonts w:ascii="Arial" w:hAnsi="Arial" w:cs="Arial"/>
                <w:sz w:val="20"/>
                <w:szCs w:val="20"/>
              </w:rPr>
              <w:t>C. EDUARDO ALEJANDRO URTECHO CANCHÉ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1781E509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513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EFF" w:rsidRPr="00513EFF">
              <w:rPr>
                <w:rFonts w:ascii="Arial" w:hAnsi="Arial" w:cs="Arial"/>
                <w:sz w:val="20"/>
                <w:szCs w:val="20"/>
              </w:rPr>
              <w:t>AUGUSTO DZUL COUOH</w:t>
            </w:r>
          </w:p>
          <w:p w14:paraId="383756EF" w14:textId="77777777" w:rsidR="009B1B4A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</w:p>
          <w:p w14:paraId="10E95BC9" w14:textId="5CDBE7D8" w:rsidR="00513EFF" w:rsidRPr="005C035B" w:rsidRDefault="00513EFF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REVOLUCIÓN DEMOCRÁTICA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2EBFC" w14:textId="1DB70BE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44C" w:rsidRPr="005C035B" w14:paraId="5AD074F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786985E" w14:textId="77777777" w:rsidR="00D6344C" w:rsidRDefault="00D6344C" w:rsidP="00D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0436A" w14:textId="77777777" w:rsidR="00D6344C" w:rsidRDefault="00D6344C" w:rsidP="00D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6F741" w14:textId="77777777" w:rsidR="00D6344C" w:rsidRDefault="00D6344C" w:rsidP="00D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81F81" w14:textId="77777777" w:rsidR="00D6344C" w:rsidRDefault="00D6344C" w:rsidP="00D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D55C0" w14:textId="77777777" w:rsidR="00D6344C" w:rsidRDefault="00D6344C" w:rsidP="00D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2B81F4" w14:textId="7D7556B7" w:rsidR="00D6344C" w:rsidRPr="005C035B" w:rsidRDefault="00D6344C" w:rsidP="00D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D833CD3" w14:textId="77777777" w:rsidR="00D6344C" w:rsidRDefault="00D6344C" w:rsidP="00D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C12073" w14:textId="77777777" w:rsidR="00D6344C" w:rsidRPr="00D6344C" w:rsidRDefault="00D6344C" w:rsidP="00D634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6C5A6" w14:textId="77777777" w:rsidR="00D6344C" w:rsidRPr="00D6344C" w:rsidRDefault="00D6344C" w:rsidP="00D634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96465" w14:textId="77777777" w:rsidR="00D6344C" w:rsidRPr="00D6344C" w:rsidRDefault="00D6344C" w:rsidP="00D634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D5089" w14:textId="77777777" w:rsidR="00D6344C" w:rsidRDefault="00D6344C" w:rsidP="00D6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0251CD8" w14:textId="73EB3A3A" w:rsidR="00D6344C" w:rsidRPr="005C035B" w:rsidRDefault="00D6344C" w:rsidP="00D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44C" w:rsidRPr="005C035B" w14:paraId="162DE00D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A231FBD" w14:textId="77777777" w:rsidR="00D6344C" w:rsidRPr="005C035B" w:rsidRDefault="00D6344C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0855581" w14:textId="77777777" w:rsidR="00D6344C" w:rsidRPr="005C035B" w:rsidRDefault="00D6344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2E464F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E3FD" w14:textId="77777777" w:rsidR="002E464F" w:rsidRDefault="002E464F" w:rsidP="007A34DD">
      <w:r>
        <w:separator/>
      </w:r>
    </w:p>
  </w:endnote>
  <w:endnote w:type="continuationSeparator" w:id="0">
    <w:p w14:paraId="5F2CA43F" w14:textId="77777777" w:rsidR="002E464F" w:rsidRDefault="002E464F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EF07" w14:textId="77777777" w:rsidR="002E464F" w:rsidRDefault="002E464F" w:rsidP="007A34DD">
      <w:r>
        <w:separator/>
      </w:r>
    </w:p>
  </w:footnote>
  <w:footnote w:type="continuationSeparator" w:id="0">
    <w:p w14:paraId="48E78ED8" w14:textId="77777777" w:rsidR="002E464F" w:rsidRDefault="002E464F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47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3FB0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756B4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464F"/>
    <w:rsid w:val="002E5C50"/>
    <w:rsid w:val="002E6717"/>
    <w:rsid w:val="002F30F9"/>
    <w:rsid w:val="002F5B65"/>
    <w:rsid w:val="002F702B"/>
    <w:rsid w:val="00305BB0"/>
    <w:rsid w:val="003127BF"/>
    <w:rsid w:val="00317D2B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318A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2B5E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4A"/>
    <w:rsid w:val="00501FA0"/>
    <w:rsid w:val="0050718A"/>
    <w:rsid w:val="0050758B"/>
    <w:rsid w:val="00511D2F"/>
    <w:rsid w:val="00513EF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1A0F"/>
    <w:rsid w:val="005A6999"/>
    <w:rsid w:val="005A75DB"/>
    <w:rsid w:val="005B3422"/>
    <w:rsid w:val="005B530A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93A4B"/>
    <w:rsid w:val="00695AFC"/>
    <w:rsid w:val="00697D2E"/>
    <w:rsid w:val="006A5825"/>
    <w:rsid w:val="006A6420"/>
    <w:rsid w:val="006A6E35"/>
    <w:rsid w:val="006B0BAB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06EC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23F"/>
    <w:rsid w:val="00702D1A"/>
    <w:rsid w:val="007043D4"/>
    <w:rsid w:val="007054D5"/>
    <w:rsid w:val="007067C9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E42AE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0BAA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419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2A8C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E5C2F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5B96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5796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12D6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12A"/>
    <w:rsid w:val="00D316ED"/>
    <w:rsid w:val="00D33DA2"/>
    <w:rsid w:val="00D41C45"/>
    <w:rsid w:val="00D431F0"/>
    <w:rsid w:val="00D46512"/>
    <w:rsid w:val="00D47B62"/>
    <w:rsid w:val="00D558EC"/>
    <w:rsid w:val="00D60B6C"/>
    <w:rsid w:val="00D61C8A"/>
    <w:rsid w:val="00D6344C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A33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2852</Words>
  <Characters>15692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3</cp:revision>
  <cp:lastPrinted>2024-03-01T01:26:00Z</cp:lastPrinted>
  <dcterms:created xsi:type="dcterms:W3CDTF">2024-02-29T22:07:00Z</dcterms:created>
  <dcterms:modified xsi:type="dcterms:W3CDTF">2024-03-01T01:37:00Z</dcterms:modified>
</cp:coreProperties>
</file>