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C02C" w14:textId="06CC02D4" w:rsidR="00001355" w:rsidRPr="00F107BE" w:rsidRDefault="00001355" w:rsidP="00001355">
      <w:pPr>
        <w:jc w:val="center"/>
        <w:rPr>
          <w:rFonts w:ascii="Arial" w:hAnsi="Arial" w:cs="Arial"/>
          <w:b/>
          <w:sz w:val="20"/>
          <w:szCs w:val="20"/>
        </w:rPr>
      </w:pPr>
      <w:r w:rsidRPr="00F107BE">
        <w:rPr>
          <w:rFonts w:ascii="Arial" w:hAnsi="Arial" w:cs="Arial"/>
          <w:b/>
          <w:sz w:val="20"/>
          <w:szCs w:val="20"/>
        </w:rPr>
        <w:t xml:space="preserve">INSTITUTO ELECTORAL Y DE PARTICIPACIÓN </w:t>
      </w:r>
      <w:r w:rsidR="000B0B20" w:rsidRPr="00F107BE">
        <w:rPr>
          <w:rFonts w:ascii="Arial" w:hAnsi="Arial" w:cs="Arial"/>
          <w:b/>
          <w:sz w:val="20"/>
          <w:szCs w:val="20"/>
        </w:rPr>
        <w:t>CIUDADANA DE</w:t>
      </w:r>
      <w:r w:rsidRPr="00F107BE">
        <w:rPr>
          <w:rFonts w:ascii="Arial" w:hAnsi="Arial" w:cs="Arial"/>
          <w:b/>
          <w:sz w:val="20"/>
          <w:szCs w:val="20"/>
        </w:rPr>
        <w:t xml:space="preserve"> YUCATÁN.</w:t>
      </w:r>
    </w:p>
    <w:p w14:paraId="52B74082" w14:textId="77777777" w:rsidR="00001355" w:rsidRPr="00F107BE" w:rsidRDefault="00001355" w:rsidP="00001355">
      <w:pPr>
        <w:jc w:val="center"/>
        <w:rPr>
          <w:rFonts w:ascii="Arial" w:hAnsi="Arial" w:cs="Arial"/>
          <w:b/>
          <w:sz w:val="20"/>
          <w:szCs w:val="20"/>
        </w:rPr>
      </w:pPr>
    </w:p>
    <w:p w14:paraId="5B32A3FA" w14:textId="77777777" w:rsidR="00001355" w:rsidRPr="00F107BE" w:rsidRDefault="00001355" w:rsidP="00001355">
      <w:pPr>
        <w:jc w:val="both"/>
        <w:rPr>
          <w:rFonts w:ascii="Arial" w:hAnsi="Arial" w:cs="Arial"/>
          <w:sz w:val="20"/>
          <w:szCs w:val="20"/>
        </w:rPr>
      </w:pPr>
    </w:p>
    <w:p w14:paraId="40C9851D" w14:textId="0A42AF7C" w:rsidR="00001355" w:rsidRPr="00F107BE" w:rsidRDefault="00001355" w:rsidP="00001355">
      <w:pPr>
        <w:spacing w:line="360" w:lineRule="auto"/>
        <w:jc w:val="center"/>
        <w:rPr>
          <w:rFonts w:ascii="Arial" w:hAnsi="Arial" w:cs="Arial"/>
          <w:sz w:val="20"/>
          <w:szCs w:val="20"/>
        </w:rPr>
      </w:pPr>
      <w:r w:rsidRPr="00F107BE">
        <w:rPr>
          <w:rFonts w:ascii="Arial" w:hAnsi="Arial" w:cs="Arial"/>
          <w:sz w:val="20"/>
          <w:szCs w:val="20"/>
        </w:rPr>
        <w:t xml:space="preserve">ACTA DE </w:t>
      </w:r>
      <w:r w:rsidRPr="00F107BE">
        <w:rPr>
          <w:rFonts w:ascii="Arial" w:hAnsi="Arial" w:cs="Arial"/>
          <w:b/>
          <w:sz w:val="20"/>
          <w:szCs w:val="20"/>
        </w:rPr>
        <w:t>SESIÓN EXTRAORDINARIA</w:t>
      </w:r>
      <w:r w:rsidRPr="00F107BE">
        <w:rPr>
          <w:rFonts w:ascii="Arial" w:hAnsi="Arial" w:cs="Arial"/>
          <w:sz w:val="20"/>
          <w:szCs w:val="20"/>
        </w:rPr>
        <w:t xml:space="preserve"> CELEBRADA POR EL CONSEJO DISTRITAL ELECTORAL </w:t>
      </w:r>
      <w:r w:rsidR="000B0B20" w:rsidRPr="00F107BE">
        <w:rPr>
          <w:rFonts w:ascii="Arial" w:hAnsi="Arial" w:cs="Arial"/>
          <w:sz w:val="20"/>
          <w:szCs w:val="20"/>
        </w:rPr>
        <w:t>XIV</w:t>
      </w:r>
      <w:r w:rsidRPr="00F107BE">
        <w:rPr>
          <w:rFonts w:ascii="Arial" w:hAnsi="Arial" w:cs="Arial"/>
          <w:sz w:val="20"/>
          <w:szCs w:val="20"/>
        </w:rPr>
        <w:t xml:space="preserve"> CON CABECERA EN EL MUNICIPIO DE </w:t>
      </w:r>
      <w:r w:rsidR="000B0B20" w:rsidRPr="00F107BE">
        <w:rPr>
          <w:rFonts w:ascii="Arial" w:hAnsi="Arial" w:cs="Arial"/>
          <w:sz w:val="20"/>
          <w:szCs w:val="20"/>
        </w:rPr>
        <w:t>PROGRESO</w:t>
      </w:r>
      <w:r w:rsidRPr="00F107BE">
        <w:rPr>
          <w:rFonts w:ascii="Arial" w:hAnsi="Arial" w:cs="Arial"/>
          <w:sz w:val="20"/>
          <w:szCs w:val="20"/>
        </w:rPr>
        <w:t xml:space="preserve">, YUCATÁN DE FECHA </w:t>
      </w:r>
      <w:r w:rsidR="000B0B20" w:rsidRPr="00F107BE">
        <w:rPr>
          <w:rFonts w:ascii="Arial" w:hAnsi="Arial" w:cs="Arial"/>
          <w:sz w:val="20"/>
          <w:szCs w:val="20"/>
        </w:rPr>
        <w:t>16</w:t>
      </w:r>
      <w:r w:rsidRPr="00F107BE">
        <w:rPr>
          <w:rFonts w:ascii="Arial" w:hAnsi="Arial" w:cs="Arial"/>
          <w:sz w:val="20"/>
          <w:szCs w:val="20"/>
        </w:rPr>
        <w:t xml:space="preserve"> DE </w:t>
      </w:r>
      <w:r w:rsidR="000B0B20" w:rsidRPr="00F107BE">
        <w:rPr>
          <w:rFonts w:ascii="Arial" w:hAnsi="Arial" w:cs="Arial"/>
          <w:sz w:val="20"/>
          <w:szCs w:val="20"/>
        </w:rPr>
        <w:t>FEBRERO</w:t>
      </w:r>
      <w:r w:rsidRPr="00F107BE">
        <w:rPr>
          <w:rFonts w:ascii="Arial" w:hAnsi="Arial" w:cs="Arial"/>
          <w:sz w:val="20"/>
          <w:szCs w:val="20"/>
        </w:rPr>
        <w:t xml:space="preserve"> DEL AÑO 2024.</w:t>
      </w:r>
    </w:p>
    <w:p w14:paraId="0E047478" w14:textId="77777777" w:rsidR="00001355" w:rsidRPr="00F107BE" w:rsidRDefault="00001355" w:rsidP="00001355">
      <w:pPr>
        <w:jc w:val="both"/>
        <w:rPr>
          <w:rFonts w:ascii="Arial" w:hAnsi="Arial" w:cs="Arial"/>
          <w:sz w:val="20"/>
          <w:szCs w:val="20"/>
        </w:rPr>
      </w:pPr>
    </w:p>
    <w:p w14:paraId="5BF4C548" w14:textId="110ACA30"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 xml:space="preserve">En el municipio de </w:t>
      </w:r>
      <w:r w:rsidR="000B0B20" w:rsidRPr="00F107BE">
        <w:rPr>
          <w:rFonts w:ascii="Arial" w:hAnsi="Arial" w:cs="Arial"/>
          <w:sz w:val="20"/>
          <w:szCs w:val="20"/>
        </w:rPr>
        <w:t>Progreso</w:t>
      </w:r>
      <w:r w:rsidRPr="00F107BE">
        <w:rPr>
          <w:rFonts w:ascii="Arial" w:hAnsi="Arial" w:cs="Arial"/>
          <w:sz w:val="20"/>
          <w:szCs w:val="20"/>
        </w:rPr>
        <w:t xml:space="preserve">, Yucatán, Estados Unidos Mexicanos, siendo las </w:t>
      </w:r>
      <w:r w:rsidR="00C2236D" w:rsidRPr="00F107BE">
        <w:rPr>
          <w:rFonts w:ascii="Arial" w:hAnsi="Arial" w:cs="Arial"/>
          <w:sz w:val="20"/>
          <w:szCs w:val="20"/>
        </w:rPr>
        <w:t>20</w:t>
      </w:r>
      <w:r w:rsidRPr="00F107BE">
        <w:rPr>
          <w:rFonts w:ascii="Arial" w:hAnsi="Arial" w:cs="Arial"/>
          <w:sz w:val="20"/>
          <w:szCs w:val="20"/>
        </w:rPr>
        <w:t xml:space="preserve"> horas con </w:t>
      </w:r>
      <w:r w:rsidR="00C2236D" w:rsidRPr="00F107BE">
        <w:rPr>
          <w:rFonts w:ascii="Arial" w:hAnsi="Arial" w:cs="Arial"/>
          <w:sz w:val="20"/>
          <w:szCs w:val="20"/>
        </w:rPr>
        <w:t>03</w:t>
      </w:r>
      <w:r w:rsidR="001C5CAC" w:rsidRPr="00F107BE">
        <w:rPr>
          <w:rFonts w:ascii="Arial" w:hAnsi="Arial" w:cs="Arial"/>
          <w:sz w:val="20"/>
          <w:szCs w:val="20"/>
        </w:rPr>
        <w:t xml:space="preserve"> minutos, del día </w:t>
      </w:r>
      <w:r w:rsidR="000B0B20" w:rsidRPr="00F107BE">
        <w:rPr>
          <w:rFonts w:ascii="Arial" w:hAnsi="Arial" w:cs="Arial"/>
          <w:sz w:val="20"/>
          <w:szCs w:val="20"/>
        </w:rPr>
        <w:t>16</w:t>
      </w:r>
      <w:r w:rsidRPr="00F107BE">
        <w:rPr>
          <w:rFonts w:ascii="Arial" w:hAnsi="Arial" w:cs="Arial"/>
          <w:sz w:val="20"/>
          <w:szCs w:val="20"/>
        </w:rPr>
        <w:t xml:space="preserve"> de </w:t>
      </w:r>
      <w:r w:rsidR="000B0B20" w:rsidRPr="00F107BE">
        <w:rPr>
          <w:rFonts w:ascii="Arial" w:hAnsi="Arial" w:cs="Arial"/>
          <w:sz w:val="20"/>
          <w:szCs w:val="20"/>
        </w:rPr>
        <w:t>Febrero</w:t>
      </w:r>
      <w:r w:rsidRPr="00F107BE">
        <w:rPr>
          <w:rFonts w:ascii="Arial" w:hAnsi="Arial" w:cs="Arial"/>
          <w:sz w:val="20"/>
          <w:szCs w:val="20"/>
        </w:rPr>
        <w:t xml:space="preserve"> del año 2024, en el local que ocupa el </w:t>
      </w:r>
      <w:r w:rsidR="00371134" w:rsidRPr="00F107BE">
        <w:rPr>
          <w:rFonts w:ascii="Arial" w:hAnsi="Arial" w:cs="Arial"/>
          <w:sz w:val="20"/>
          <w:szCs w:val="20"/>
        </w:rPr>
        <w:t>Consejo Distrital</w:t>
      </w:r>
      <w:r w:rsidRPr="00F107BE">
        <w:rPr>
          <w:rFonts w:ascii="Arial" w:hAnsi="Arial" w:cs="Arial"/>
          <w:sz w:val="20"/>
          <w:szCs w:val="20"/>
        </w:rPr>
        <w:t xml:space="preserve"> </w:t>
      </w:r>
      <w:r w:rsidR="00371134" w:rsidRPr="00F107BE">
        <w:rPr>
          <w:rFonts w:ascii="Arial" w:hAnsi="Arial" w:cs="Arial"/>
          <w:sz w:val="20"/>
          <w:szCs w:val="20"/>
        </w:rPr>
        <w:t>Electoral XIV</w:t>
      </w:r>
      <w:r w:rsidRPr="00F107BE">
        <w:rPr>
          <w:rFonts w:ascii="Arial" w:hAnsi="Arial" w:cs="Arial"/>
          <w:sz w:val="20"/>
          <w:szCs w:val="20"/>
        </w:rPr>
        <w:t>, ubicado en el predio número</w:t>
      </w:r>
      <w:r w:rsidR="000B0B20" w:rsidRPr="00F107BE">
        <w:rPr>
          <w:rFonts w:ascii="Arial" w:hAnsi="Arial" w:cs="Arial"/>
          <w:sz w:val="20"/>
          <w:szCs w:val="20"/>
        </w:rPr>
        <w:t xml:space="preserve">149 de la calle 104 entre 79 y 81 de este municipio de Progreso, </w:t>
      </w:r>
      <w:r w:rsidR="000B0B20" w:rsidRPr="00F107BE">
        <w:rPr>
          <w:rFonts w:ascii="Arial" w:eastAsia="Arial" w:hAnsi="Arial" w:cs="Arial"/>
          <w:sz w:val="20"/>
          <w:szCs w:val="20"/>
        </w:rPr>
        <w:t>Yucatán</w:t>
      </w:r>
      <w:r w:rsidRPr="00F107BE">
        <w:rPr>
          <w:rFonts w:ascii="Arial" w:hAnsi="Arial" w:cs="Arial"/>
          <w:sz w:val="20"/>
          <w:szCs w:val="20"/>
        </w:rPr>
        <w:t xml:space="preserve">, se reunieron los integrantes de </w:t>
      </w:r>
      <w:r w:rsidR="00371134" w:rsidRPr="00F107BE">
        <w:rPr>
          <w:rFonts w:ascii="Arial" w:hAnsi="Arial" w:cs="Arial"/>
          <w:sz w:val="20"/>
          <w:szCs w:val="20"/>
        </w:rPr>
        <w:t>este Consejo</w:t>
      </w:r>
      <w:r w:rsidRPr="00F107BE">
        <w:rPr>
          <w:rFonts w:ascii="Arial" w:hAnsi="Arial" w:cs="Arial"/>
          <w:sz w:val="20"/>
          <w:szCs w:val="20"/>
        </w:rPr>
        <w:t xml:space="preserve"> Distrital Electoral con la finalidad de celebrar la presente Sesión Extraordinaria. </w:t>
      </w:r>
    </w:p>
    <w:p w14:paraId="58414301" w14:textId="77777777" w:rsidR="00001355" w:rsidRPr="00F107BE" w:rsidRDefault="00001355" w:rsidP="00001355">
      <w:pPr>
        <w:jc w:val="both"/>
        <w:rPr>
          <w:rFonts w:ascii="Arial" w:hAnsi="Arial" w:cs="Arial"/>
          <w:sz w:val="20"/>
          <w:szCs w:val="20"/>
        </w:rPr>
      </w:pPr>
    </w:p>
    <w:p w14:paraId="5AB47420" w14:textId="623ED133"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 xml:space="preserve">En uso de la palabra, el C. </w:t>
      </w:r>
      <w:r w:rsidR="000B0B20" w:rsidRPr="00F107BE">
        <w:rPr>
          <w:rFonts w:ascii="Arial" w:hAnsi="Arial" w:cs="Arial"/>
          <w:sz w:val="20"/>
          <w:szCs w:val="20"/>
        </w:rPr>
        <w:t>José Mario Herrera González,</w:t>
      </w:r>
      <w:r w:rsidRPr="00F107BE">
        <w:rPr>
          <w:rFonts w:ascii="Arial" w:hAnsi="Arial" w:cs="Arial"/>
          <w:sz w:val="20"/>
          <w:szCs w:val="20"/>
        </w:rPr>
        <w:t xml:space="preserve"> Consejero Presidente, de este Consejo Distrital Electoral,  manifestó lo siguiente: Buenas </w:t>
      </w:r>
      <w:r w:rsidR="000B0B20" w:rsidRPr="00F107BE">
        <w:rPr>
          <w:rFonts w:ascii="Arial" w:hAnsi="Arial" w:cs="Arial"/>
          <w:sz w:val="20"/>
          <w:szCs w:val="20"/>
        </w:rPr>
        <w:t xml:space="preserve">noches </w:t>
      </w:r>
      <w:r w:rsidRPr="00F107BE">
        <w:rPr>
          <w:rFonts w:ascii="Arial" w:hAnsi="Arial" w:cs="Arial"/>
          <w:sz w:val="20"/>
          <w:szCs w:val="20"/>
        </w:rPr>
        <w:t xml:space="preserve">señoras y señores integrantes de este Consejo Distrital Electoral </w:t>
      </w:r>
      <w:r w:rsidR="000B0B20" w:rsidRPr="00F107BE">
        <w:rPr>
          <w:rFonts w:ascii="Arial" w:hAnsi="Arial" w:cs="Arial"/>
          <w:sz w:val="20"/>
          <w:szCs w:val="20"/>
        </w:rPr>
        <w:t>XIV</w:t>
      </w:r>
      <w:r w:rsidRPr="00F107BE">
        <w:rPr>
          <w:rFonts w:ascii="Arial" w:hAnsi="Arial" w:cs="Arial"/>
          <w:sz w:val="20"/>
          <w:szCs w:val="20"/>
        </w:rPr>
        <w:t xml:space="preserve">, con fundamento en el artículo 5, inciso d), del Reglamento de Sesiones de los Consejos del Instituto Electoral y de Participación Ciudadana de Yucatán, declaró que siendo las </w:t>
      </w:r>
      <w:r w:rsidR="00C2236D" w:rsidRPr="00F107BE">
        <w:rPr>
          <w:rFonts w:ascii="Arial" w:hAnsi="Arial" w:cs="Arial"/>
          <w:sz w:val="20"/>
          <w:szCs w:val="20"/>
        </w:rPr>
        <w:t>20</w:t>
      </w:r>
      <w:r w:rsidRPr="00F107BE">
        <w:rPr>
          <w:rFonts w:ascii="Arial" w:hAnsi="Arial" w:cs="Arial"/>
          <w:sz w:val="20"/>
          <w:szCs w:val="20"/>
        </w:rPr>
        <w:t xml:space="preserve"> horas con </w:t>
      </w:r>
      <w:r w:rsidR="00C2236D" w:rsidRPr="00F107BE">
        <w:rPr>
          <w:rFonts w:ascii="Arial" w:hAnsi="Arial" w:cs="Arial"/>
          <w:sz w:val="20"/>
          <w:szCs w:val="20"/>
        </w:rPr>
        <w:t>03</w:t>
      </w:r>
      <w:r w:rsidRPr="00F107BE">
        <w:rPr>
          <w:rFonts w:ascii="Arial" w:hAnsi="Arial" w:cs="Arial"/>
          <w:sz w:val="20"/>
          <w:szCs w:val="20"/>
        </w:rPr>
        <w:t xml:space="preserve">  minutos del día</w:t>
      </w:r>
      <w:r w:rsidR="001C5CAC" w:rsidRPr="00F107BE">
        <w:rPr>
          <w:rFonts w:ascii="Arial" w:hAnsi="Arial" w:cs="Arial"/>
          <w:sz w:val="20"/>
          <w:szCs w:val="20"/>
        </w:rPr>
        <w:t xml:space="preserve"> </w:t>
      </w:r>
      <w:r w:rsidR="000B0B20" w:rsidRPr="00F107BE">
        <w:rPr>
          <w:rFonts w:ascii="Arial" w:hAnsi="Arial" w:cs="Arial"/>
          <w:sz w:val="20"/>
          <w:szCs w:val="20"/>
        </w:rPr>
        <w:t>16</w:t>
      </w:r>
      <w:r w:rsidRPr="00F107BE">
        <w:rPr>
          <w:rFonts w:ascii="Arial" w:hAnsi="Arial" w:cs="Arial"/>
          <w:sz w:val="20"/>
          <w:szCs w:val="20"/>
        </w:rPr>
        <w:t xml:space="preserve"> de </w:t>
      </w:r>
      <w:r w:rsidR="000B0B20" w:rsidRPr="00F107BE">
        <w:rPr>
          <w:rFonts w:ascii="Arial" w:hAnsi="Arial" w:cs="Arial"/>
          <w:sz w:val="20"/>
          <w:szCs w:val="20"/>
        </w:rPr>
        <w:t>febrero</w:t>
      </w:r>
      <w:r w:rsidRPr="00F107BE">
        <w:rPr>
          <w:rFonts w:ascii="Arial" w:hAnsi="Arial" w:cs="Arial"/>
          <w:sz w:val="20"/>
          <w:szCs w:val="20"/>
        </w:rPr>
        <w:t xml:space="preserve"> del año 2024 damos inicio a la presente  sesión de carácter  extraordinaria.</w:t>
      </w:r>
    </w:p>
    <w:p w14:paraId="0BC61280" w14:textId="77777777" w:rsidR="00001355" w:rsidRPr="00F107BE" w:rsidRDefault="00001355" w:rsidP="00507226">
      <w:pPr>
        <w:jc w:val="both"/>
        <w:rPr>
          <w:rFonts w:ascii="Arial" w:hAnsi="Arial" w:cs="Arial"/>
          <w:color w:val="FF0000"/>
          <w:sz w:val="20"/>
          <w:szCs w:val="20"/>
        </w:rPr>
      </w:pPr>
    </w:p>
    <w:p w14:paraId="48C07DE2" w14:textId="1863DA69"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Continuando en uso de la voz</w:t>
      </w:r>
      <w:r w:rsidR="00376357" w:rsidRPr="00F107BE">
        <w:rPr>
          <w:rFonts w:ascii="Arial" w:hAnsi="Arial" w:cs="Arial"/>
          <w:sz w:val="20"/>
          <w:szCs w:val="20"/>
        </w:rPr>
        <w:t xml:space="preserve"> </w:t>
      </w:r>
      <w:r w:rsidRPr="00F107BE">
        <w:rPr>
          <w:rFonts w:ascii="Arial" w:hAnsi="Arial" w:cs="Arial"/>
          <w:sz w:val="20"/>
          <w:szCs w:val="20"/>
        </w:rPr>
        <w:t>el Consejer</w:t>
      </w:r>
      <w:r w:rsidR="00376357" w:rsidRPr="00F107BE">
        <w:rPr>
          <w:rFonts w:ascii="Arial" w:hAnsi="Arial" w:cs="Arial"/>
          <w:sz w:val="20"/>
          <w:szCs w:val="20"/>
        </w:rPr>
        <w:t>o</w:t>
      </w:r>
      <w:r w:rsidRPr="00F107BE">
        <w:rPr>
          <w:rFonts w:ascii="Arial" w:hAnsi="Arial" w:cs="Arial"/>
          <w:sz w:val="20"/>
          <w:szCs w:val="20"/>
        </w:rPr>
        <w:t xml:space="preserve"> Presidente, de conformidad a lo establecido en el inciso d), del artículo 7, del mismo ordenamiento jurídico, solicitó a la Secretari</w:t>
      </w:r>
      <w:r w:rsidR="00376357" w:rsidRPr="00F107BE">
        <w:rPr>
          <w:rFonts w:ascii="Arial" w:hAnsi="Arial" w:cs="Arial"/>
          <w:sz w:val="20"/>
          <w:szCs w:val="20"/>
        </w:rPr>
        <w:t xml:space="preserve">a </w:t>
      </w:r>
      <w:r w:rsidRPr="00F107BE">
        <w:rPr>
          <w:rFonts w:ascii="Arial" w:hAnsi="Arial" w:cs="Arial"/>
          <w:sz w:val="20"/>
          <w:szCs w:val="20"/>
        </w:rPr>
        <w:t>Ejecutiv</w:t>
      </w:r>
      <w:r w:rsidR="00376357" w:rsidRPr="00F107BE">
        <w:rPr>
          <w:rFonts w:ascii="Arial" w:hAnsi="Arial" w:cs="Arial"/>
          <w:sz w:val="20"/>
          <w:szCs w:val="20"/>
        </w:rPr>
        <w:t>a</w:t>
      </w:r>
      <w:r w:rsidRPr="00F107BE">
        <w:rPr>
          <w:rFonts w:ascii="Arial" w:hAnsi="Arial" w:cs="Arial"/>
          <w:sz w:val="20"/>
          <w:szCs w:val="20"/>
        </w:rPr>
        <w:t xml:space="preserve"> proceder con el primer punto del orden del día, consistente en dar cuenta de la lista de asistencia y certificación del quórum legal.</w:t>
      </w:r>
    </w:p>
    <w:p w14:paraId="1BAA2896" w14:textId="77777777" w:rsidR="00001355" w:rsidRPr="00F107BE" w:rsidRDefault="00001355" w:rsidP="00001355">
      <w:pPr>
        <w:ind w:firstLine="708"/>
        <w:jc w:val="both"/>
        <w:rPr>
          <w:rFonts w:ascii="Arial" w:hAnsi="Arial" w:cs="Arial"/>
          <w:sz w:val="20"/>
          <w:szCs w:val="20"/>
        </w:rPr>
      </w:pPr>
    </w:p>
    <w:p w14:paraId="69E3C207" w14:textId="48DF3F15"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 xml:space="preserve">Siendo que, como punto número </w:t>
      </w:r>
      <w:r w:rsidRPr="00F107BE">
        <w:rPr>
          <w:rFonts w:ascii="Arial" w:hAnsi="Arial" w:cs="Arial"/>
          <w:b/>
          <w:sz w:val="20"/>
          <w:szCs w:val="20"/>
        </w:rPr>
        <w:t>uno</w:t>
      </w:r>
      <w:r w:rsidRPr="00F107BE">
        <w:rPr>
          <w:rFonts w:ascii="Arial" w:hAnsi="Arial" w:cs="Arial"/>
          <w:color w:val="FF0000"/>
          <w:sz w:val="20"/>
          <w:szCs w:val="20"/>
        </w:rPr>
        <w:t xml:space="preserve"> </w:t>
      </w:r>
      <w:r w:rsidRPr="00F107BE">
        <w:rPr>
          <w:rFonts w:ascii="Arial" w:hAnsi="Arial" w:cs="Arial"/>
          <w:sz w:val="20"/>
          <w:szCs w:val="20"/>
        </w:rPr>
        <w:t xml:space="preserve">del Orden del Día; </w:t>
      </w:r>
      <w:r w:rsidR="005D6119" w:rsidRPr="00F107BE">
        <w:rPr>
          <w:rFonts w:ascii="Arial" w:hAnsi="Arial" w:cs="Arial"/>
          <w:sz w:val="20"/>
          <w:szCs w:val="20"/>
        </w:rPr>
        <w:t>en uso</w:t>
      </w:r>
      <w:r w:rsidRPr="00F107BE">
        <w:rPr>
          <w:rFonts w:ascii="Arial" w:hAnsi="Arial" w:cs="Arial"/>
          <w:sz w:val="20"/>
          <w:szCs w:val="20"/>
        </w:rPr>
        <w:t xml:space="preserve"> de la palabra la Secretaria</w:t>
      </w:r>
      <w:r w:rsidR="005D6119" w:rsidRPr="00F107BE">
        <w:rPr>
          <w:rFonts w:ascii="Arial" w:hAnsi="Arial" w:cs="Arial"/>
          <w:sz w:val="20"/>
          <w:szCs w:val="20"/>
        </w:rPr>
        <w:t xml:space="preserve"> </w:t>
      </w:r>
      <w:r w:rsidRPr="00F107BE">
        <w:rPr>
          <w:rFonts w:ascii="Arial" w:hAnsi="Arial" w:cs="Arial"/>
          <w:sz w:val="20"/>
          <w:szCs w:val="20"/>
        </w:rPr>
        <w:t>Ejecutiv</w:t>
      </w:r>
      <w:r w:rsidR="005D6119" w:rsidRPr="00F107BE">
        <w:rPr>
          <w:rFonts w:ascii="Arial" w:hAnsi="Arial" w:cs="Arial"/>
          <w:sz w:val="20"/>
          <w:szCs w:val="20"/>
        </w:rPr>
        <w:t>a</w:t>
      </w:r>
      <w:r w:rsidRPr="00F107BE">
        <w:rPr>
          <w:rFonts w:ascii="Arial" w:hAnsi="Arial" w:cs="Arial"/>
          <w:sz w:val="20"/>
          <w:szCs w:val="20"/>
        </w:rPr>
        <w:t xml:space="preserve"> C.</w:t>
      </w:r>
      <w:r w:rsidR="00603C3C" w:rsidRPr="00F107BE">
        <w:rPr>
          <w:rFonts w:ascii="Arial" w:hAnsi="Arial" w:cs="Arial"/>
          <w:sz w:val="20"/>
          <w:szCs w:val="20"/>
        </w:rPr>
        <w:t xml:space="preserve"> Graciela Alejandra Montalvo Tun</w:t>
      </w:r>
      <w:r w:rsidRPr="00F107BE">
        <w:rPr>
          <w:rFonts w:ascii="Arial" w:hAnsi="Arial" w:cs="Arial"/>
          <w:sz w:val="20"/>
          <w:szCs w:val="20"/>
        </w:rPr>
        <w:t xml:space="preserve"> para hacer constar el registro en el acta de la presente Sesión, procedió a tomar la asistencia de los integrantes de este Consejo Distrital Electoral, encontrándose presentes las siguientes personas:</w:t>
      </w:r>
    </w:p>
    <w:p w14:paraId="619787F1" w14:textId="77777777"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 xml:space="preserve"> </w:t>
      </w:r>
    </w:p>
    <w:p w14:paraId="0D471CFE" w14:textId="59D911E6" w:rsidR="00001355" w:rsidRPr="00F107BE" w:rsidRDefault="00603C3C" w:rsidP="00001355">
      <w:pPr>
        <w:ind w:firstLine="708"/>
        <w:jc w:val="both"/>
        <w:rPr>
          <w:rFonts w:ascii="Arial" w:hAnsi="Arial" w:cs="Arial"/>
          <w:sz w:val="20"/>
          <w:szCs w:val="20"/>
        </w:rPr>
      </w:pPr>
      <w:r w:rsidRPr="00F107BE">
        <w:rPr>
          <w:rFonts w:ascii="Arial" w:hAnsi="Arial" w:cs="Arial"/>
          <w:sz w:val="20"/>
          <w:szCs w:val="20"/>
        </w:rPr>
        <w:t>Consejera Electoral</w:t>
      </w:r>
      <w:r w:rsidR="00001355" w:rsidRPr="00F107BE">
        <w:rPr>
          <w:rFonts w:ascii="Arial" w:hAnsi="Arial" w:cs="Arial"/>
          <w:sz w:val="20"/>
          <w:szCs w:val="20"/>
        </w:rPr>
        <w:t xml:space="preserve"> C. </w:t>
      </w:r>
      <w:r w:rsidRPr="00F107BE">
        <w:rPr>
          <w:rFonts w:ascii="Arial" w:hAnsi="Arial" w:cs="Arial"/>
          <w:sz w:val="20"/>
          <w:szCs w:val="20"/>
        </w:rPr>
        <w:t>Elina Estrada Aguilar</w:t>
      </w:r>
    </w:p>
    <w:p w14:paraId="7C2FFA16" w14:textId="03924CFB"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 xml:space="preserve">Consejero Electoral, C. </w:t>
      </w:r>
      <w:r w:rsidR="00603C3C" w:rsidRPr="00F107BE">
        <w:rPr>
          <w:rFonts w:ascii="Arial" w:hAnsi="Arial" w:cs="Arial"/>
          <w:sz w:val="20"/>
          <w:szCs w:val="20"/>
        </w:rPr>
        <w:t xml:space="preserve">Diego D Estrada Aguilar </w:t>
      </w:r>
    </w:p>
    <w:p w14:paraId="579A1893" w14:textId="604D6E88"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Consejero Presidente C.</w:t>
      </w:r>
      <w:r w:rsidR="00603C3C" w:rsidRPr="00F107BE">
        <w:rPr>
          <w:rFonts w:ascii="Arial" w:hAnsi="Arial" w:cs="Arial"/>
          <w:sz w:val="20"/>
          <w:szCs w:val="20"/>
        </w:rPr>
        <w:t xml:space="preserve"> José Mario Herrera González,</w:t>
      </w:r>
      <w:r w:rsidRPr="00F107BE">
        <w:rPr>
          <w:rFonts w:ascii="Arial" w:hAnsi="Arial" w:cs="Arial"/>
          <w:sz w:val="20"/>
          <w:szCs w:val="20"/>
        </w:rPr>
        <w:t xml:space="preserve"> todos los anteriormente mencionados con derecho a voz y </w:t>
      </w:r>
      <w:r w:rsidR="00603C3C" w:rsidRPr="00F107BE">
        <w:rPr>
          <w:rFonts w:ascii="Arial" w:hAnsi="Arial" w:cs="Arial"/>
          <w:sz w:val="20"/>
          <w:szCs w:val="20"/>
        </w:rPr>
        <w:t>voto, y</w:t>
      </w:r>
      <w:r w:rsidRPr="00F107BE">
        <w:rPr>
          <w:rFonts w:ascii="Arial" w:hAnsi="Arial" w:cs="Arial"/>
          <w:sz w:val="20"/>
          <w:szCs w:val="20"/>
        </w:rPr>
        <w:t xml:space="preserve"> </w:t>
      </w:r>
      <w:r w:rsidR="00603C3C" w:rsidRPr="00F107BE">
        <w:rPr>
          <w:rFonts w:ascii="Arial" w:hAnsi="Arial" w:cs="Arial"/>
          <w:sz w:val="20"/>
          <w:szCs w:val="20"/>
        </w:rPr>
        <w:t>la Secretaria</w:t>
      </w:r>
      <w:r w:rsidRPr="00F107BE">
        <w:rPr>
          <w:rFonts w:ascii="Arial" w:hAnsi="Arial" w:cs="Arial"/>
          <w:sz w:val="20"/>
          <w:szCs w:val="20"/>
        </w:rPr>
        <w:t xml:space="preserve"> Ejecutiv</w:t>
      </w:r>
      <w:r w:rsidR="00603C3C" w:rsidRPr="00F107BE">
        <w:rPr>
          <w:rFonts w:ascii="Arial" w:hAnsi="Arial" w:cs="Arial"/>
          <w:sz w:val="20"/>
          <w:szCs w:val="20"/>
        </w:rPr>
        <w:t>a</w:t>
      </w:r>
      <w:r w:rsidRPr="00F107BE">
        <w:rPr>
          <w:rFonts w:ascii="Arial" w:hAnsi="Arial" w:cs="Arial"/>
          <w:sz w:val="20"/>
          <w:szCs w:val="20"/>
        </w:rPr>
        <w:t xml:space="preserve"> </w:t>
      </w:r>
      <w:r w:rsidR="00603C3C" w:rsidRPr="00F107BE">
        <w:rPr>
          <w:rFonts w:ascii="Arial" w:hAnsi="Arial" w:cs="Arial"/>
          <w:sz w:val="20"/>
          <w:szCs w:val="20"/>
        </w:rPr>
        <w:t>C. Graciela Alejandra Montalvo Tun</w:t>
      </w:r>
      <w:r w:rsidRPr="00F107BE">
        <w:rPr>
          <w:rFonts w:ascii="Arial" w:hAnsi="Arial" w:cs="Arial"/>
          <w:sz w:val="20"/>
          <w:szCs w:val="20"/>
        </w:rPr>
        <w:t xml:space="preserve"> con </w:t>
      </w:r>
      <w:r w:rsidR="00375FFD" w:rsidRPr="00F107BE">
        <w:rPr>
          <w:rFonts w:ascii="Arial" w:hAnsi="Arial" w:cs="Arial"/>
          <w:sz w:val="20"/>
          <w:szCs w:val="20"/>
        </w:rPr>
        <w:t>derecho a</w:t>
      </w:r>
      <w:r w:rsidRPr="00F107BE">
        <w:rPr>
          <w:rFonts w:ascii="Arial" w:hAnsi="Arial" w:cs="Arial"/>
          <w:sz w:val="20"/>
          <w:szCs w:val="20"/>
        </w:rPr>
        <w:t xml:space="preserve"> </w:t>
      </w:r>
      <w:r w:rsidR="00375FFD" w:rsidRPr="00F107BE">
        <w:rPr>
          <w:rFonts w:ascii="Arial" w:hAnsi="Arial" w:cs="Arial"/>
          <w:sz w:val="20"/>
          <w:szCs w:val="20"/>
        </w:rPr>
        <w:t>voz,</w:t>
      </w:r>
      <w:r w:rsidRPr="00F107BE">
        <w:rPr>
          <w:rFonts w:ascii="Arial" w:hAnsi="Arial" w:cs="Arial"/>
          <w:sz w:val="20"/>
          <w:szCs w:val="20"/>
        </w:rPr>
        <w:t xml:space="preserve"> pero sin voto.</w:t>
      </w:r>
    </w:p>
    <w:p w14:paraId="4DAD9F89" w14:textId="77777777" w:rsidR="00001355" w:rsidRPr="00F107BE" w:rsidRDefault="00001355" w:rsidP="00001355">
      <w:pPr>
        <w:ind w:firstLine="708"/>
        <w:jc w:val="both"/>
        <w:rPr>
          <w:rFonts w:ascii="Arial" w:hAnsi="Arial" w:cs="Arial"/>
          <w:sz w:val="20"/>
          <w:szCs w:val="20"/>
        </w:rPr>
      </w:pPr>
    </w:p>
    <w:p w14:paraId="18CE2656" w14:textId="77777777"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Y las representaciones de los siguientes partidos políticos:</w:t>
      </w:r>
    </w:p>
    <w:p w14:paraId="73FE8BD8" w14:textId="77777777" w:rsidR="00C2236D" w:rsidRPr="00F107BE" w:rsidRDefault="00C2236D" w:rsidP="00001355">
      <w:pPr>
        <w:ind w:firstLine="708"/>
        <w:jc w:val="both"/>
        <w:rPr>
          <w:rFonts w:ascii="Arial" w:hAnsi="Arial" w:cs="Arial"/>
          <w:sz w:val="20"/>
          <w:szCs w:val="20"/>
        </w:rPr>
      </w:pPr>
    </w:p>
    <w:p w14:paraId="37A1635F" w14:textId="36D570CE" w:rsidR="00001355" w:rsidRPr="00F107BE" w:rsidRDefault="00001355" w:rsidP="00001355">
      <w:pPr>
        <w:ind w:firstLine="360"/>
        <w:jc w:val="both"/>
        <w:rPr>
          <w:rFonts w:ascii="Arial" w:hAnsi="Arial" w:cs="Arial"/>
          <w:sz w:val="20"/>
          <w:szCs w:val="20"/>
        </w:rPr>
      </w:pPr>
      <w:r w:rsidRPr="00F107BE">
        <w:rPr>
          <w:rFonts w:ascii="Arial" w:hAnsi="Arial" w:cs="Arial"/>
          <w:b/>
          <w:sz w:val="20"/>
          <w:szCs w:val="20"/>
        </w:rPr>
        <w:t>Partido Acción Nacional</w:t>
      </w:r>
      <w:r w:rsidRPr="00F107BE">
        <w:rPr>
          <w:rFonts w:ascii="Arial" w:hAnsi="Arial" w:cs="Arial"/>
          <w:sz w:val="20"/>
          <w:szCs w:val="20"/>
        </w:rPr>
        <w:t>, C.</w:t>
      </w:r>
      <w:r w:rsidR="00375FFD" w:rsidRPr="00F107BE">
        <w:rPr>
          <w:rFonts w:ascii="Arial" w:hAnsi="Arial" w:cs="Arial"/>
          <w:sz w:val="20"/>
          <w:szCs w:val="20"/>
        </w:rPr>
        <w:t xml:space="preserve"> Willian Enrique Tolosa Chan</w:t>
      </w:r>
      <w:r w:rsidRPr="00F107BE">
        <w:rPr>
          <w:rFonts w:ascii="Arial" w:hAnsi="Arial" w:cs="Arial"/>
          <w:sz w:val="20"/>
          <w:szCs w:val="20"/>
        </w:rPr>
        <w:t xml:space="preserve">, representante </w:t>
      </w:r>
      <w:r w:rsidR="00375FFD" w:rsidRPr="00F107BE">
        <w:rPr>
          <w:rFonts w:ascii="Arial" w:hAnsi="Arial" w:cs="Arial"/>
          <w:sz w:val="20"/>
          <w:szCs w:val="20"/>
        </w:rPr>
        <w:t>propietario</w:t>
      </w:r>
      <w:r w:rsidRPr="00F107BE">
        <w:rPr>
          <w:rFonts w:ascii="Arial" w:hAnsi="Arial" w:cs="Arial"/>
          <w:sz w:val="20"/>
          <w:szCs w:val="20"/>
        </w:rPr>
        <w:t>.</w:t>
      </w:r>
    </w:p>
    <w:p w14:paraId="336E79C7" w14:textId="77777777" w:rsidR="00001355" w:rsidRPr="00F107BE" w:rsidRDefault="00001355" w:rsidP="00001355">
      <w:pPr>
        <w:jc w:val="both"/>
        <w:rPr>
          <w:rFonts w:ascii="Arial" w:hAnsi="Arial" w:cs="Arial"/>
          <w:color w:val="FF0000"/>
          <w:sz w:val="20"/>
          <w:szCs w:val="20"/>
        </w:rPr>
      </w:pPr>
    </w:p>
    <w:p w14:paraId="02CE3956" w14:textId="77CF776F" w:rsidR="00001355" w:rsidRPr="00F107BE" w:rsidRDefault="00001355" w:rsidP="00371134">
      <w:pPr>
        <w:ind w:firstLine="708"/>
        <w:jc w:val="both"/>
        <w:rPr>
          <w:rFonts w:ascii="Arial" w:hAnsi="Arial" w:cs="Arial"/>
          <w:sz w:val="20"/>
          <w:szCs w:val="20"/>
        </w:rPr>
      </w:pPr>
      <w:r w:rsidRPr="00F107BE">
        <w:rPr>
          <w:rFonts w:ascii="Arial" w:hAnsi="Arial" w:cs="Arial"/>
          <w:sz w:val="20"/>
          <w:szCs w:val="20"/>
        </w:rPr>
        <w:t xml:space="preserve">Seguidamente </w:t>
      </w:r>
      <w:r w:rsidR="00375FFD" w:rsidRPr="00F107BE">
        <w:rPr>
          <w:rFonts w:ascii="Arial" w:hAnsi="Arial" w:cs="Arial"/>
          <w:sz w:val="20"/>
          <w:szCs w:val="20"/>
        </w:rPr>
        <w:t>el</w:t>
      </w:r>
      <w:r w:rsidRPr="00F107BE">
        <w:rPr>
          <w:rFonts w:ascii="Arial" w:hAnsi="Arial" w:cs="Arial"/>
          <w:sz w:val="20"/>
          <w:szCs w:val="20"/>
        </w:rPr>
        <w:t xml:space="preserve"> Consejer</w:t>
      </w:r>
      <w:r w:rsidR="00375FFD" w:rsidRPr="00F107BE">
        <w:rPr>
          <w:rFonts w:ascii="Arial" w:hAnsi="Arial" w:cs="Arial"/>
          <w:sz w:val="20"/>
          <w:szCs w:val="20"/>
        </w:rPr>
        <w:t>o</w:t>
      </w:r>
      <w:r w:rsidRPr="00F107BE">
        <w:rPr>
          <w:rFonts w:ascii="Arial" w:hAnsi="Arial" w:cs="Arial"/>
          <w:sz w:val="20"/>
          <w:szCs w:val="20"/>
        </w:rPr>
        <w:t xml:space="preserve"> Presidente, solicitó a</w:t>
      </w:r>
      <w:r w:rsidR="00375FFD" w:rsidRPr="00F107BE">
        <w:rPr>
          <w:rFonts w:ascii="Arial" w:hAnsi="Arial" w:cs="Arial"/>
          <w:sz w:val="20"/>
          <w:szCs w:val="20"/>
        </w:rPr>
        <w:t xml:space="preserve"> la </w:t>
      </w:r>
      <w:r w:rsidRPr="00F107BE">
        <w:rPr>
          <w:rFonts w:ascii="Arial" w:hAnsi="Arial" w:cs="Arial"/>
          <w:sz w:val="20"/>
          <w:szCs w:val="20"/>
        </w:rPr>
        <w:t>Secretari</w:t>
      </w:r>
      <w:r w:rsidR="00375FFD" w:rsidRPr="00F107BE">
        <w:rPr>
          <w:rFonts w:ascii="Arial" w:hAnsi="Arial" w:cs="Arial"/>
          <w:sz w:val="20"/>
          <w:szCs w:val="20"/>
        </w:rPr>
        <w:t>a</w:t>
      </w:r>
      <w:r w:rsidRPr="00F107BE">
        <w:rPr>
          <w:rFonts w:ascii="Arial" w:hAnsi="Arial" w:cs="Arial"/>
          <w:sz w:val="20"/>
          <w:szCs w:val="20"/>
        </w:rPr>
        <w:t xml:space="preserve"> Ejecutiv</w:t>
      </w:r>
      <w:r w:rsidR="00375FFD" w:rsidRPr="00F107BE">
        <w:rPr>
          <w:rFonts w:ascii="Arial" w:hAnsi="Arial" w:cs="Arial"/>
          <w:sz w:val="20"/>
          <w:szCs w:val="20"/>
        </w:rPr>
        <w:t>a</w:t>
      </w:r>
      <w:r w:rsidRPr="00F107BE">
        <w:rPr>
          <w:rFonts w:ascii="Arial" w:hAnsi="Arial" w:cs="Arial"/>
          <w:sz w:val="20"/>
          <w:szCs w:val="20"/>
        </w:rPr>
        <w:t>, proceda a dar cuenta del siguiente punto del orden del día; a lo que la Secretaria</w:t>
      </w:r>
      <w:r w:rsidR="00375FFD" w:rsidRPr="00F107BE">
        <w:rPr>
          <w:rFonts w:ascii="Arial" w:hAnsi="Arial" w:cs="Arial"/>
          <w:sz w:val="20"/>
          <w:szCs w:val="20"/>
        </w:rPr>
        <w:t xml:space="preserve"> </w:t>
      </w:r>
      <w:r w:rsidRPr="00F107BE">
        <w:rPr>
          <w:rFonts w:ascii="Arial" w:hAnsi="Arial" w:cs="Arial"/>
          <w:sz w:val="20"/>
          <w:szCs w:val="20"/>
        </w:rPr>
        <w:t>Ejecutiv</w:t>
      </w:r>
      <w:r w:rsidR="00375FFD" w:rsidRPr="00F107BE">
        <w:rPr>
          <w:rFonts w:ascii="Arial" w:hAnsi="Arial" w:cs="Arial"/>
          <w:sz w:val="20"/>
          <w:szCs w:val="20"/>
        </w:rPr>
        <w:t>a</w:t>
      </w:r>
      <w:r w:rsidRPr="00F107BE">
        <w:rPr>
          <w:rFonts w:ascii="Arial" w:hAnsi="Arial" w:cs="Arial"/>
          <w:sz w:val="20"/>
          <w:szCs w:val="20"/>
        </w:rPr>
        <w:t xml:space="preserve">, en cumplimiento del punto </w:t>
      </w:r>
      <w:r w:rsidRPr="00F107BE">
        <w:rPr>
          <w:rFonts w:ascii="Arial" w:hAnsi="Arial" w:cs="Arial"/>
          <w:b/>
          <w:sz w:val="20"/>
          <w:szCs w:val="20"/>
        </w:rPr>
        <w:t>dos</w:t>
      </w:r>
      <w:r w:rsidRPr="00F107BE">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w:t>
      </w:r>
      <w:r w:rsidR="00371134" w:rsidRPr="00F107BE">
        <w:rPr>
          <w:rFonts w:ascii="Arial" w:hAnsi="Arial" w:cs="Arial"/>
          <w:sz w:val="20"/>
          <w:szCs w:val="20"/>
        </w:rPr>
        <w:t>o entre los que se encuentra el consejero</w:t>
      </w:r>
      <w:r w:rsidRPr="00F107BE">
        <w:rPr>
          <w:rFonts w:ascii="Arial" w:hAnsi="Arial" w:cs="Arial"/>
          <w:sz w:val="20"/>
          <w:szCs w:val="20"/>
        </w:rPr>
        <w:t xml:space="preserve"> presidente,  existe el Quórum legal para llevar a cabo la presente sesión. </w:t>
      </w:r>
    </w:p>
    <w:p w14:paraId="3C7A431A" w14:textId="77777777" w:rsidR="00001355" w:rsidRPr="00F107BE" w:rsidRDefault="00001355" w:rsidP="00001355">
      <w:pPr>
        <w:ind w:firstLine="360"/>
        <w:jc w:val="both"/>
        <w:rPr>
          <w:rFonts w:ascii="Arial" w:hAnsi="Arial" w:cs="Arial"/>
          <w:color w:val="FF0000"/>
          <w:sz w:val="20"/>
          <w:szCs w:val="20"/>
        </w:rPr>
      </w:pPr>
    </w:p>
    <w:p w14:paraId="28675DEC" w14:textId="6D25CF5D" w:rsidR="00001355" w:rsidRPr="00F107BE" w:rsidRDefault="0057431C" w:rsidP="00371134">
      <w:pPr>
        <w:jc w:val="both"/>
        <w:rPr>
          <w:rFonts w:ascii="Arial" w:hAnsi="Arial" w:cs="Arial"/>
          <w:sz w:val="20"/>
          <w:szCs w:val="20"/>
        </w:rPr>
      </w:pPr>
      <w:r w:rsidRPr="00F107BE">
        <w:rPr>
          <w:rFonts w:ascii="Arial" w:hAnsi="Arial" w:cs="Arial"/>
          <w:sz w:val="20"/>
          <w:szCs w:val="20"/>
        </w:rPr>
        <w:t xml:space="preserve">El </w:t>
      </w:r>
      <w:r w:rsidR="00001355" w:rsidRPr="00F107BE">
        <w:rPr>
          <w:rFonts w:ascii="Arial" w:hAnsi="Arial" w:cs="Arial"/>
          <w:sz w:val="20"/>
          <w:szCs w:val="20"/>
        </w:rPr>
        <w:t>Consejer</w:t>
      </w:r>
      <w:r w:rsidRPr="00F107BE">
        <w:rPr>
          <w:rFonts w:ascii="Arial" w:hAnsi="Arial" w:cs="Arial"/>
          <w:sz w:val="20"/>
          <w:szCs w:val="20"/>
        </w:rPr>
        <w:t xml:space="preserve">o </w:t>
      </w:r>
      <w:r w:rsidR="00001355" w:rsidRPr="00F107BE">
        <w:rPr>
          <w:rFonts w:ascii="Arial" w:hAnsi="Arial" w:cs="Arial"/>
          <w:sz w:val="20"/>
          <w:szCs w:val="20"/>
        </w:rPr>
        <w:t xml:space="preserve">Presidente, </w:t>
      </w:r>
      <w:proofErr w:type="gramStart"/>
      <w:r w:rsidR="00001355" w:rsidRPr="00F107BE">
        <w:rPr>
          <w:rFonts w:ascii="Arial" w:hAnsi="Arial" w:cs="Arial"/>
          <w:sz w:val="20"/>
          <w:szCs w:val="20"/>
        </w:rPr>
        <w:t>de acuerdo al</w:t>
      </w:r>
      <w:proofErr w:type="gramEnd"/>
      <w:r w:rsidR="00001355" w:rsidRPr="00F107BE">
        <w:rPr>
          <w:rFonts w:ascii="Arial" w:hAnsi="Arial" w:cs="Arial"/>
          <w:sz w:val="20"/>
          <w:szCs w:val="20"/>
        </w:rPr>
        <w:t xml:space="preserve"> punto número </w:t>
      </w:r>
      <w:r w:rsidR="00001355" w:rsidRPr="00F107BE">
        <w:rPr>
          <w:rFonts w:ascii="Arial" w:hAnsi="Arial" w:cs="Arial"/>
          <w:b/>
          <w:sz w:val="20"/>
          <w:szCs w:val="20"/>
        </w:rPr>
        <w:t>tres</w:t>
      </w:r>
      <w:r w:rsidR="00001355" w:rsidRPr="00F107BE">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08AE72D" w14:textId="77777777" w:rsidR="00001355" w:rsidRPr="00F107BE" w:rsidRDefault="00001355" w:rsidP="00001355">
      <w:pPr>
        <w:ind w:firstLine="360"/>
        <w:jc w:val="both"/>
        <w:rPr>
          <w:rFonts w:ascii="Arial" w:hAnsi="Arial" w:cs="Arial"/>
          <w:color w:val="FF0000"/>
          <w:sz w:val="20"/>
          <w:szCs w:val="20"/>
        </w:rPr>
      </w:pPr>
    </w:p>
    <w:p w14:paraId="0BD364EB" w14:textId="75CA43CD"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 xml:space="preserve">Por lo anterior </w:t>
      </w:r>
      <w:r w:rsidR="0057431C" w:rsidRPr="00F107BE">
        <w:rPr>
          <w:rFonts w:ascii="Arial" w:hAnsi="Arial" w:cs="Arial"/>
          <w:sz w:val="20"/>
          <w:szCs w:val="20"/>
        </w:rPr>
        <w:t>el</w:t>
      </w:r>
      <w:r w:rsidRPr="00F107BE">
        <w:rPr>
          <w:rFonts w:ascii="Arial" w:hAnsi="Arial" w:cs="Arial"/>
          <w:sz w:val="20"/>
          <w:szCs w:val="20"/>
        </w:rPr>
        <w:t xml:space="preserve"> Consejer</w:t>
      </w:r>
      <w:r w:rsidR="0057431C" w:rsidRPr="00F107BE">
        <w:rPr>
          <w:rFonts w:ascii="Arial" w:hAnsi="Arial" w:cs="Arial"/>
          <w:sz w:val="20"/>
          <w:szCs w:val="20"/>
        </w:rPr>
        <w:t>o</w:t>
      </w:r>
      <w:r w:rsidRPr="00F107BE">
        <w:rPr>
          <w:rFonts w:ascii="Arial" w:hAnsi="Arial" w:cs="Arial"/>
          <w:sz w:val="20"/>
          <w:szCs w:val="20"/>
        </w:rPr>
        <w:t xml:space="preserve"> Presidente, solicitó a la Secretaria Ejecutiv</w:t>
      </w:r>
      <w:r w:rsidR="0057431C" w:rsidRPr="00F107BE">
        <w:rPr>
          <w:rFonts w:ascii="Arial" w:hAnsi="Arial" w:cs="Arial"/>
          <w:sz w:val="20"/>
          <w:szCs w:val="20"/>
        </w:rPr>
        <w:t xml:space="preserve">a </w:t>
      </w:r>
      <w:r w:rsidRPr="00F107BE">
        <w:rPr>
          <w:rFonts w:ascii="Arial" w:hAnsi="Arial" w:cs="Arial"/>
          <w:sz w:val="20"/>
          <w:szCs w:val="20"/>
        </w:rPr>
        <w:t>que proceda a dar cuenta del orden del día de la presente sesión, a lo que la Secretaria Ejecutiv</w:t>
      </w:r>
      <w:r w:rsidR="007E471E" w:rsidRPr="00F107BE">
        <w:rPr>
          <w:rFonts w:ascii="Arial" w:hAnsi="Arial" w:cs="Arial"/>
          <w:sz w:val="20"/>
          <w:szCs w:val="20"/>
        </w:rPr>
        <w:t>a</w:t>
      </w:r>
      <w:r w:rsidRPr="00F107BE">
        <w:rPr>
          <w:rFonts w:ascii="Arial" w:hAnsi="Arial" w:cs="Arial"/>
          <w:sz w:val="20"/>
          <w:szCs w:val="20"/>
        </w:rPr>
        <w:t xml:space="preserve">, en cumplimiento del punto número </w:t>
      </w:r>
      <w:r w:rsidRPr="00F107BE">
        <w:rPr>
          <w:rFonts w:ascii="Arial" w:hAnsi="Arial" w:cs="Arial"/>
          <w:b/>
          <w:sz w:val="20"/>
          <w:szCs w:val="20"/>
        </w:rPr>
        <w:t>cuatro</w:t>
      </w:r>
      <w:r w:rsidRPr="00F107BE">
        <w:rPr>
          <w:rFonts w:ascii="Arial" w:hAnsi="Arial" w:cs="Arial"/>
          <w:sz w:val="20"/>
          <w:szCs w:val="20"/>
        </w:rPr>
        <w:t>, con fundamento en el inciso b), artículo 7 del Reglamento de Sesiones de los Consejos del Instituto Electoral y de Participación Ciudadana de Yucatán, presentó el orden de día, dando lectura a los puntos respectivos.</w:t>
      </w:r>
    </w:p>
    <w:p w14:paraId="47D34E5B" w14:textId="77777777" w:rsidR="00001355" w:rsidRPr="00F107BE" w:rsidRDefault="00001355" w:rsidP="00001355">
      <w:pPr>
        <w:jc w:val="both"/>
        <w:rPr>
          <w:rFonts w:ascii="Arial" w:hAnsi="Arial" w:cs="Arial"/>
          <w:sz w:val="20"/>
          <w:szCs w:val="20"/>
        </w:rPr>
      </w:pPr>
      <w:r w:rsidRPr="00F107BE">
        <w:rPr>
          <w:rFonts w:ascii="Arial" w:hAnsi="Arial" w:cs="Arial"/>
          <w:sz w:val="20"/>
          <w:szCs w:val="20"/>
        </w:rPr>
        <w:lastRenderedPageBreak/>
        <w:t xml:space="preserve"> </w:t>
      </w:r>
    </w:p>
    <w:p w14:paraId="25421A5F" w14:textId="3CE76A99" w:rsidR="00AE5C06" w:rsidRPr="00F107BE" w:rsidRDefault="00AE5C06" w:rsidP="00AE5C06">
      <w:pPr>
        <w:spacing w:after="200"/>
        <w:jc w:val="both"/>
        <w:rPr>
          <w:rFonts w:ascii="Arial" w:eastAsia="Calibri" w:hAnsi="Arial" w:cs="Arial"/>
          <w:sz w:val="20"/>
          <w:szCs w:val="20"/>
          <w:lang w:eastAsia="en-US"/>
        </w:rPr>
      </w:pPr>
      <w:bookmarkStart w:id="0" w:name="_Hlk158030158"/>
      <w:r w:rsidRPr="00F107BE">
        <w:rPr>
          <w:rFonts w:ascii="Arial" w:eastAsia="Calibri" w:hAnsi="Arial" w:cs="Arial"/>
          <w:sz w:val="20"/>
          <w:szCs w:val="20"/>
          <w:lang w:eastAsia="en-US"/>
        </w:rPr>
        <w:t>1.-LISTA DE ASISTENCIA.</w:t>
      </w:r>
    </w:p>
    <w:p w14:paraId="6CF1BA81" w14:textId="14F15749"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2.- CERTIFICACIÓN DEL QUORUM LEGAL.</w:t>
      </w:r>
    </w:p>
    <w:p w14:paraId="0541EEB1" w14:textId="09AE4DFC"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3.- DECLARACIÓN DE EXISTIR EL QUORUM LEGAL Y DECLARAR DEBIDAMENTE INSTALADA LA SESIÓN.</w:t>
      </w:r>
    </w:p>
    <w:p w14:paraId="27B0F59E" w14:textId="7EF27471"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4.- LECTURA DEL ORDEN DEL DIA.</w:t>
      </w:r>
    </w:p>
    <w:p w14:paraId="7A08E26E" w14:textId="366A0039"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5.- LECTURA DE LA SECRETARIA EJECUTIVA, EN SU CASO DE LOS ESCRITOS PRESENTADOS ANTE ESTE CONSEJO DISTRITAL ELECTORAL.</w:t>
      </w:r>
    </w:p>
    <w:p w14:paraId="4F80E38F" w14:textId="1B975736"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6.- EN SU CASO, INCORPORACIÓN DE LAS REPRESENTACIONES DE PARTIDOS POLÍTICOS</w:t>
      </w:r>
    </w:p>
    <w:p w14:paraId="7DCCBEBC" w14:textId="17F9778E"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7.-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ACCIÓN NACIONAL EN EL PROCESO ELECTORAL LOCAL 2023 – 2024. </w:t>
      </w:r>
    </w:p>
    <w:p w14:paraId="421AB2E9" w14:textId="586C3A42"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8. -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REVOLUCIONARIO INSTITUCIONAL EN EL PROCESO ELECTORAL LOCAL 2023 – 2024. </w:t>
      </w:r>
    </w:p>
    <w:p w14:paraId="7BF1883A" w14:textId="4B03CE3E"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9. -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DE LA REVOLUCIÓN DEMOCRÁTICA EN EL PROCESO ELECTORAL LOCAL 2023 – 2024. </w:t>
      </w:r>
    </w:p>
    <w:p w14:paraId="41B261FA" w14:textId="6C0BF950"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10. -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VERDE ECOLOGISTA DE MÉXICO EN EL PROCESO ELECTORAL LOCAL 2023 – 2024. </w:t>
      </w:r>
    </w:p>
    <w:p w14:paraId="18D8EB00" w14:textId="22685545"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11. -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DEL TRABAJO EN EL PROCESO ELECTORAL LOCAL 2023 – 2024. </w:t>
      </w:r>
    </w:p>
    <w:p w14:paraId="5256735D" w14:textId="179BFE6D"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12. -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MOVIMIENTO CIUDADANO EN EL PROCESO ELECTORAL LOCAL 2023 – 2024. </w:t>
      </w:r>
    </w:p>
    <w:p w14:paraId="36ECB439" w14:textId="567C6494"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13. - APROBACIÓN EN SU CASO, DEL ACUERDO DEL CONSEJO DISTRITAL XIV CON CABECERA EN EL MUNICIPIO DE PROGRESO, YUCATÁN, POR EL CUAL SE REGISTRA LA FÓRMULA DE CANDIDATURAS A DIPUTACIONES LOCALES DE MAYORÍA RELATIVA PARA INTEGRAR EL </w:t>
      </w:r>
      <w:r w:rsidRPr="00F107BE">
        <w:rPr>
          <w:rFonts w:ascii="Arial" w:eastAsia="Calibri" w:hAnsi="Arial" w:cs="Arial"/>
          <w:sz w:val="20"/>
          <w:szCs w:val="20"/>
          <w:lang w:eastAsia="en-US"/>
        </w:rPr>
        <w:lastRenderedPageBreak/>
        <w:t xml:space="preserve">CONGRESO DEL ESTADO DE YUCATÁN, POSTULADO POR EL PARTIDO MORENA EN EL PROCESO ELECTORAL LOCAL 2023 – 2024. </w:t>
      </w:r>
    </w:p>
    <w:p w14:paraId="4C28ECC5" w14:textId="7D2B5874"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 xml:space="preserve">14. - APROBACIÓN EN SU CASO, DEL ACUERDO DEL CONSEJO DISTRITAL XIV CON CABECERA EN EL MUNICIPIO DE PROGRESO, YUCATÁN, POR EL CUAL SE REGISTRA LA FÓRMULA DE CANDIDATURAS A DIPUTACIONES LOCALES DE MAYORÍA RELATIVA PARA INTEGRAR EL CONGRESO DEL ESTADO DE YUCATÁN, POSTULADO POR EL PARTIDO NUEVA ALIANZA EN EL PROCESO ELECTORAL LOCAL 2023 – 2024. </w:t>
      </w:r>
    </w:p>
    <w:p w14:paraId="5D175280" w14:textId="02ED606B"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15.- APROBACIÓN EN SU CASO, DEL ACUERDO DEL CONSEJO DISTRITAL XIV CON CABECERA EN EL MUNICIPIO DE PROGRESO, YUCATÁN, DEL INSTITUTO ELECTORAL Y DE PARTICIPACIÓN CIUDADANA DE YUCATÁN, POR EL QUE SE INTEGRA LA PROPUESTA DE HABILITACIÓN DE ESPACIOS PARA EL RECUENTO DE VOTOS, PARA EL PROCESO ELECTORAL LOCAL 2023-2024.</w:t>
      </w:r>
    </w:p>
    <w:p w14:paraId="347E1D00" w14:textId="6739210D"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16.- RECESO PARA LA ELABORACIÓN DEL PROYECTO DE ACTA DE SESIÓN.</w:t>
      </w:r>
    </w:p>
    <w:p w14:paraId="4D225C47" w14:textId="6798892A"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17.- LISTA DE ASISTENCIA Y CERTIFICACIÓN DEL QUÓRUM LEGAL EN VIRTUD DE LA REANUDACIÓN DE LA SESIÓN.</w:t>
      </w:r>
    </w:p>
    <w:p w14:paraId="7FBD4D8E" w14:textId="44383578"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18.- DECLARACIÓN DE EXISTIR EL QUÓRUM LEGAL Y ESTAR DEBIDAMENTE INSTALADA LA SESIÓN.</w:t>
      </w:r>
    </w:p>
    <w:p w14:paraId="0F6982B3" w14:textId="3B682592"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19.- LECTURA Y APROBACIÓN DEL ACTA DE LA SESION.</w:t>
      </w:r>
    </w:p>
    <w:p w14:paraId="54533979" w14:textId="257617E0" w:rsidR="00AE5C06"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20.- DECLARACIÓN DE HABERSE AGOTADO TODOS LOS PUNTOS DEL ORDEN DEL DIA.</w:t>
      </w:r>
    </w:p>
    <w:p w14:paraId="04E8F4B8" w14:textId="3E7EAAF1" w:rsidR="00001355" w:rsidRPr="00F107BE" w:rsidRDefault="00AE5C06" w:rsidP="00AE5C06">
      <w:pPr>
        <w:spacing w:after="200"/>
        <w:jc w:val="both"/>
        <w:rPr>
          <w:rFonts w:ascii="Arial" w:eastAsia="Calibri" w:hAnsi="Arial" w:cs="Arial"/>
          <w:sz w:val="20"/>
          <w:szCs w:val="20"/>
          <w:lang w:eastAsia="en-US"/>
        </w:rPr>
      </w:pPr>
      <w:r w:rsidRPr="00F107BE">
        <w:rPr>
          <w:rFonts w:ascii="Arial" w:eastAsia="Calibri" w:hAnsi="Arial" w:cs="Arial"/>
          <w:sz w:val="20"/>
          <w:szCs w:val="20"/>
          <w:lang w:eastAsia="en-US"/>
        </w:rPr>
        <w:t>21.- CLAUSURA DE LA SESIÓN.</w:t>
      </w:r>
      <w:bookmarkEnd w:id="0"/>
    </w:p>
    <w:p w14:paraId="7800D7E2" w14:textId="77777777" w:rsidR="00001355" w:rsidRPr="00F107BE" w:rsidRDefault="00001355" w:rsidP="00001355">
      <w:pPr>
        <w:tabs>
          <w:tab w:val="left" w:pos="1105"/>
        </w:tabs>
        <w:jc w:val="both"/>
        <w:rPr>
          <w:rFonts w:ascii="Arial" w:hAnsi="Arial" w:cs="Arial"/>
          <w:color w:val="FF0000"/>
          <w:sz w:val="20"/>
          <w:szCs w:val="20"/>
        </w:rPr>
      </w:pPr>
      <w:r w:rsidRPr="00F107BE">
        <w:rPr>
          <w:rFonts w:ascii="Arial" w:hAnsi="Arial" w:cs="Arial"/>
          <w:color w:val="FF0000"/>
          <w:sz w:val="20"/>
          <w:szCs w:val="20"/>
        </w:rPr>
        <w:tab/>
      </w:r>
    </w:p>
    <w:p w14:paraId="5366FD46" w14:textId="710A7FB9"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Seguidamente </w:t>
      </w:r>
      <w:r w:rsidR="00AE5C06" w:rsidRPr="00F107BE">
        <w:rPr>
          <w:rFonts w:ascii="Arial" w:hAnsi="Arial" w:cs="Arial"/>
          <w:sz w:val="20"/>
          <w:szCs w:val="20"/>
        </w:rPr>
        <w:t>el</w:t>
      </w:r>
      <w:r w:rsidRPr="00F107BE">
        <w:rPr>
          <w:rFonts w:ascii="Arial" w:hAnsi="Arial" w:cs="Arial"/>
          <w:sz w:val="20"/>
          <w:szCs w:val="20"/>
        </w:rPr>
        <w:t xml:space="preserve"> </w:t>
      </w:r>
      <w:r w:rsidR="00AE5C06" w:rsidRPr="00F107BE">
        <w:rPr>
          <w:rFonts w:ascii="Arial" w:hAnsi="Arial" w:cs="Arial"/>
          <w:sz w:val="20"/>
          <w:szCs w:val="20"/>
        </w:rPr>
        <w:t>C</w:t>
      </w:r>
      <w:r w:rsidRPr="00F107BE">
        <w:rPr>
          <w:rFonts w:ascii="Arial" w:hAnsi="Arial" w:cs="Arial"/>
          <w:sz w:val="20"/>
          <w:szCs w:val="20"/>
        </w:rPr>
        <w:t>onsejer</w:t>
      </w:r>
      <w:r w:rsidR="00AE5C06" w:rsidRPr="00F107BE">
        <w:rPr>
          <w:rFonts w:ascii="Arial" w:hAnsi="Arial" w:cs="Arial"/>
          <w:sz w:val="20"/>
          <w:szCs w:val="20"/>
        </w:rPr>
        <w:t>o</w:t>
      </w:r>
      <w:r w:rsidRPr="00F107BE">
        <w:rPr>
          <w:rFonts w:ascii="Arial" w:hAnsi="Arial" w:cs="Arial"/>
          <w:sz w:val="20"/>
          <w:szCs w:val="20"/>
        </w:rPr>
        <w:t xml:space="preserve"> </w:t>
      </w:r>
      <w:r w:rsidR="00AE5C06" w:rsidRPr="00F107BE">
        <w:rPr>
          <w:rFonts w:ascii="Arial" w:hAnsi="Arial" w:cs="Arial"/>
          <w:sz w:val="20"/>
          <w:szCs w:val="20"/>
        </w:rPr>
        <w:t>P</w:t>
      </w:r>
      <w:r w:rsidRPr="00F107BE">
        <w:rPr>
          <w:rFonts w:ascii="Arial" w:hAnsi="Arial" w:cs="Arial"/>
          <w:sz w:val="20"/>
          <w:szCs w:val="20"/>
        </w:rPr>
        <w:t xml:space="preserve">residente solicitó a la </w:t>
      </w:r>
      <w:r w:rsidR="00AE5C06" w:rsidRPr="00F107BE">
        <w:rPr>
          <w:rFonts w:ascii="Arial" w:hAnsi="Arial" w:cs="Arial"/>
          <w:sz w:val="20"/>
          <w:szCs w:val="20"/>
        </w:rPr>
        <w:t>S</w:t>
      </w:r>
      <w:r w:rsidRPr="00F107BE">
        <w:rPr>
          <w:rFonts w:ascii="Arial" w:hAnsi="Arial" w:cs="Arial"/>
          <w:sz w:val="20"/>
          <w:szCs w:val="20"/>
        </w:rPr>
        <w:t xml:space="preserve">ecretaria Ejecutiva se sirva a proceder con el siguiente punto del orden del día; a lo que la </w:t>
      </w:r>
      <w:r w:rsidR="009234F0" w:rsidRPr="00F107BE">
        <w:rPr>
          <w:rFonts w:ascii="Arial" w:hAnsi="Arial" w:cs="Arial"/>
          <w:sz w:val="20"/>
          <w:szCs w:val="20"/>
        </w:rPr>
        <w:t>Secretaria Ejecutiva</w:t>
      </w:r>
      <w:r w:rsidRPr="00F107BE">
        <w:rPr>
          <w:rFonts w:ascii="Arial" w:hAnsi="Arial" w:cs="Arial"/>
          <w:sz w:val="20"/>
          <w:szCs w:val="20"/>
        </w:rPr>
        <w:t xml:space="preserve"> en cumplimiento del punto </w:t>
      </w:r>
      <w:r w:rsidRPr="00F107BE">
        <w:rPr>
          <w:rFonts w:ascii="Arial" w:hAnsi="Arial" w:cs="Arial"/>
          <w:b/>
          <w:sz w:val="20"/>
          <w:szCs w:val="20"/>
        </w:rPr>
        <w:t>cinco</w:t>
      </w:r>
      <w:r w:rsidRPr="00F107BE">
        <w:rPr>
          <w:rFonts w:ascii="Arial" w:hAnsi="Arial" w:cs="Arial"/>
          <w:sz w:val="20"/>
          <w:szCs w:val="20"/>
        </w:rPr>
        <w:t xml:space="preserve"> del orden del día, siendo este la lectura de los escritos rec</w:t>
      </w:r>
      <w:r w:rsidR="009234F0" w:rsidRPr="00F107BE">
        <w:rPr>
          <w:rFonts w:ascii="Arial" w:hAnsi="Arial" w:cs="Arial"/>
          <w:sz w:val="20"/>
          <w:szCs w:val="20"/>
        </w:rPr>
        <w:t>ibidos en este Consejo Distrital</w:t>
      </w:r>
      <w:r w:rsidRPr="00F107BE">
        <w:rPr>
          <w:rFonts w:ascii="Arial" w:hAnsi="Arial" w:cs="Arial"/>
          <w:sz w:val="20"/>
          <w:szCs w:val="20"/>
        </w:rPr>
        <w:t xml:space="preserve"> Electoral, siendo los que se relacionan a continuación:</w:t>
      </w:r>
    </w:p>
    <w:p w14:paraId="310F5028" w14:textId="77777777" w:rsidR="00001355" w:rsidRPr="00F107BE" w:rsidRDefault="00001355" w:rsidP="00001355">
      <w:pPr>
        <w:ind w:firstLine="360"/>
        <w:jc w:val="both"/>
        <w:rPr>
          <w:rFonts w:ascii="Arial" w:hAnsi="Arial" w:cs="Arial"/>
          <w:sz w:val="20"/>
          <w:szCs w:val="20"/>
        </w:rPr>
      </w:pPr>
    </w:p>
    <w:p w14:paraId="03315492"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1.- Oficio de fecha 04 de febrero de 2024 emitido por el IEPAC y presentado ante este Consejo Distrital el día 05 de febrero de 2024 donde se remite la documentación presentada por el </w:t>
      </w:r>
      <w:r w:rsidRPr="00F107BE">
        <w:rPr>
          <w:rFonts w:ascii="Arial" w:hAnsi="Arial" w:cs="Arial"/>
          <w:b/>
          <w:sz w:val="20"/>
          <w:szCs w:val="20"/>
        </w:rPr>
        <w:t>Partido Morena</w:t>
      </w:r>
      <w:r w:rsidRPr="00F107BE">
        <w:rPr>
          <w:rFonts w:ascii="Arial" w:hAnsi="Arial" w:cs="Arial"/>
          <w:sz w:val="20"/>
          <w:szCs w:val="20"/>
        </w:rPr>
        <w:t xml:space="preserve"> el cual solicitó el registro de la Fórmula de Candidaturas a Diputaciones Locales de Mayoría Relativa por el DÉCIMO CUARTO Distrito Electoral. </w:t>
      </w:r>
    </w:p>
    <w:p w14:paraId="16861F09"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2.- Oficio de fecha 04 de febrero de 2024 emitido por el IEPAC y presentado ante este Consejo Distrital el día 05 de febrero de 2024 donde se remite la documentación presentada por el </w:t>
      </w:r>
      <w:r w:rsidRPr="00F107BE">
        <w:rPr>
          <w:rFonts w:ascii="Arial" w:hAnsi="Arial" w:cs="Arial"/>
          <w:b/>
          <w:sz w:val="20"/>
          <w:szCs w:val="20"/>
        </w:rPr>
        <w:t>Partido del Trabajo</w:t>
      </w:r>
      <w:r w:rsidRPr="00F107BE">
        <w:rPr>
          <w:rFonts w:ascii="Arial" w:hAnsi="Arial" w:cs="Arial"/>
          <w:sz w:val="20"/>
          <w:szCs w:val="20"/>
        </w:rPr>
        <w:t xml:space="preserve"> el cual solicitó el registro de la Fórmula de Candidaturas a Diputaciones Locales de Mayoría Relativa por el DÉCIMO CUARTO Distrito Electoral.</w:t>
      </w:r>
    </w:p>
    <w:p w14:paraId="32616661"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3.- Oficio de fecha 15 de enero de 2024 emitido por el representante propietario de Movimiento Ciudadano ante el Consejo General del IEPAC, Lic. Eddie Humberto Maldonado Uh y presentado ante este Consejo Distrital el día 07 de febrero de 2024 en el cual acredita a sus representantes: Propietario C. David Alejandro Várguez Pérez, y Suplente C. Jair Aldair </w:t>
      </w:r>
      <w:proofErr w:type="spellStart"/>
      <w:r w:rsidRPr="00F107BE">
        <w:rPr>
          <w:rFonts w:ascii="Arial" w:hAnsi="Arial" w:cs="Arial"/>
          <w:sz w:val="20"/>
          <w:szCs w:val="20"/>
        </w:rPr>
        <w:t>Maas</w:t>
      </w:r>
      <w:proofErr w:type="spellEnd"/>
      <w:r w:rsidRPr="00F107BE">
        <w:rPr>
          <w:rFonts w:ascii="Arial" w:hAnsi="Arial" w:cs="Arial"/>
          <w:sz w:val="20"/>
          <w:szCs w:val="20"/>
        </w:rPr>
        <w:t xml:space="preserve"> </w:t>
      </w:r>
      <w:proofErr w:type="spellStart"/>
      <w:r w:rsidRPr="00F107BE">
        <w:rPr>
          <w:rFonts w:ascii="Arial" w:hAnsi="Arial" w:cs="Arial"/>
          <w:sz w:val="20"/>
          <w:szCs w:val="20"/>
        </w:rPr>
        <w:t>Uuh</w:t>
      </w:r>
      <w:proofErr w:type="spellEnd"/>
      <w:r w:rsidRPr="00F107BE">
        <w:rPr>
          <w:rFonts w:ascii="Arial" w:hAnsi="Arial" w:cs="Arial"/>
          <w:sz w:val="20"/>
          <w:szCs w:val="20"/>
        </w:rPr>
        <w:t xml:space="preserve">. </w:t>
      </w:r>
    </w:p>
    <w:p w14:paraId="5DA15401"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4.- Oficio de fecha 06 de febrero de 2024 emitido por el IEPAC y presentado ante este Consejo Distrital el día 07 de febrero de 2024 donde se remite la información complementaria para el debido registro de las fórmulas a Candidaturas a Diputaciones Locales por Mayoría Relativa del Distrito 14 presentadas con fecha 06 de Febrero de 2024, por el </w:t>
      </w:r>
      <w:r w:rsidRPr="00F107BE">
        <w:rPr>
          <w:rFonts w:ascii="Arial" w:hAnsi="Arial" w:cs="Arial"/>
          <w:b/>
          <w:sz w:val="20"/>
          <w:szCs w:val="20"/>
        </w:rPr>
        <w:t>Partido del Trabajo</w:t>
      </w:r>
      <w:r w:rsidRPr="00F107BE">
        <w:rPr>
          <w:rFonts w:ascii="Arial" w:hAnsi="Arial" w:cs="Arial"/>
          <w:sz w:val="20"/>
          <w:szCs w:val="20"/>
        </w:rPr>
        <w:t xml:space="preserve">, mismas que constan de los formatos FD-2 y el Formulario de </w:t>
      </w:r>
      <w:r w:rsidRPr="00F107BE">
        <w:rPr>
          <w:rFonts w:ascii="Arial" w:hAnsi="Arial" w:cs="Arial"/>
          <w:sz w:val="20"/>
          <w:szCs w:val="20"/>
        </w:rPr>
        <w:lastRenderedPageBreak/>
        <w:t xml:space="preserve">Aceptación de Registro de la candidatura del SNR de la candidata Propietaria María Esther Magadan Alonzo y la Candidata Suplente Abril María José de Jesús </w:t>
      </w:r>
      <w:proofErr w:type="spellStart"/>
      <w:r w:rsidRPr="00F107BE">
        <w:rPr>
          <w:rFonts w:ascii="Arial" w:hAnsi="Arial" w:cs="Arial"/>
          <w:sz w:val="20"/>
          <w:szCs w:val="20"/>
        </w:rPr>
        <w:t>Graniel</w:t>
      </w:r>
      <w:proofErr w:type="spellEnd"/>
      <w:r w:rsidRPr="00F107BE">
        <w:rPr>
          <w:rFonts w:ascii="Arial" w:hAnsi="Arial" w:cs="Arial"/>
          <w:sz w:val="20"/>
          <w:szCs w:val="20"/>
        </w:rPr>
        <w:t xml:space="preserve"> Ortega.</w:t>
      </w:r>
    </w:p>
    <w:p w14:paraId="1120901E"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5.- Oficio de fecha 06 de febrero de 2024 emitido por el IEPAC y presentado ante este Consejo Distrital el día 07 de febrero de 2024 donde se remite la documentación presentada por el </w:t>
      </w:r>
      <w:r w:rsidRPr="00F107BE">
        <w:rPr>
          <w:rFonts w:ascii="Arial" w:hAnsi="Arial" w:cs="Arial"/>
          <w:b/>
          <w:sz w:val="20"/>
          <w:szCs w:val="20"/>
        </w:rPr>
        <w:t>Partido de la Revolución Democrática</w:t>
      </w:r>
      <w:r w:rsidRPr="00F107BE">
        <w:rPr>
          <w:rFonts w:ascii="Arial" w:hAnsi="Arial" w:cs="Arial"/>
          <w:sz w:val="20"/>
          <w:szCs w:val="20"/>
        </w:rPr>
        <w:t xml:space="preserve"> el cual solicitó el registro de la Fórmula de Candidaturas a Diputaciones Locales de Mayoría Relativa por el DÉCIMO CUARTO Distrito Electoral.</w:t>
      </w:r>
    </w:p>
    <w:p w14:paraId="29459C00"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6.- Oficio de fecha 07 de febrero de 2024 emitido por el IEPAC y presentado ante este Consejo Distrital el día 08 de febrero de 2024 donde se remite la documentación presentada por el </w:t>
      </w:r>
      <w:r w:rsidRPr="00F107BE">
        <w:rPr>
          <w:rFonts w:ascii="Arial" w:hAnsi="Arial" w:cs="Arial"/>
          <w:b/>
          <w:sz w:val="20"/>
          <w:szCs w:val="20"/>
        </w:rPr>
        <w:t>Partido Movimiento Ciudadano</w:t>
      </w:r>
      <w:r w:rsidRPr="00F107BE">
        <w:rPr>
          <w:rFonts w:ascii="Arial" w:hAnsi="Arial" w:cs="Arial"/>
          <w:sz w:val="20"/>
          <w:szCs w:val="20"/>
        </w:rPr>
        <w:t xml:space="preserve"> el cual solicitó el registro de la Fórmula de Candidaturas a Diputaciones Locales de Mayoría Relativa para el DÉCIMO CUARTO Distrito Electoral.</w:t>
      </w:r>
    </w:p>
    <w:p w14:paraId="6E7E8251"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7.- Oficio de fecha 08 de febrero de 2024 emitido por el IEPAC y presentado ante este Consejo Distrital el día 09 de febrero de 2024 donde se remite la documentación presentada por el </w:t>
      </w:r>
      <w:r w:rsidRPr="00F107BE">
        <w:rPr>
          <w:rFonts w:ascii="Arial" w:hAnsi="Arial" w:cs="Arial"/>
          <w:b/>
          <w:sz w:val="20"/>
          <w:szCs w:val="20"/>
        </w:rPr>
        <w:t>Partido Verde Ecologista de México</w:t>
      </w:r>
      <w:r w:rsidRPr="00F107BE">
        <w:rPr>
          <w:rFonts w:ascii="Arial" w:hAnsi="Arial" w:cs="Arial"/>
          <w:sz w:val="20"/>
          <w:szCs w:val="20"/>
        </w:rPr>
        <w:t xml:space="preserve"> el cual solicitó el registro de la Fórmula de Candidaturas a Diputaciones Locales de Mayoría Relativa para el DÉCIMO CUARTO Distrito Electoral.</w:t>
      </w:r>
    </w:p>
    <w:p w14:paraId="065A40DC"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8.- Oficio de fecha 08 de febrero de 2024 emitido por el IEPAC y presentado ante este Consejo Distrital el día 09 de febrero de 2024 donde se remite la documentación presentada por el </w:t>
      </w:r>
      <w:r w:rsidRPr="00F107BE">
        <w:rPr>
          <w:rFonts w:ascii="Arial" w:hAnsi="Arial" w:cs="Arial"/>
          <w:b/>
          <w:sz w:val="20"/>
          <w:szCs w:val="20"/>
        </w:rPr>
        <w:t>Partido Nueva Alianza Yucatán</w:t>
      </w:r>
      <w:r w:rsidRPr="00F107BE">
        <w:rPr>
          <w:rFonts w:ascii="Arial" w:hAnsi="Arial" w:cs="Arial"/>
          <w:sz w:val="20"/>
          <w:szCs w:val="20"/>
        </w:rPr>
        <w:t xml:space="preserve"> el cual solicitó el registro de la Fórmula de Candidaturas a Diputaciones Locales de Mayoría Relativa para el DÉCIMO CUARTO Distrito Electoral.</w:t>
      </w:r>
    </w:p>
    <w:p w14:paraId="4F76ECE5"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9.- Oficio de fecha 08 de febrero de 2024 emitido por el IEPAC y presentado ante este Consejo Distrital el día 09 de febrero de 2024 donde se remite la documentación presentada por el </w:t>
      </w:r>
      <w:r w:rsidRPr="00F107BE">
        <w:rPr>
          <w:rFonts w:ascii="Arial" w:hAnsi="Arial" w:cs="Arial"/>
          <w:b/>
          <w:sz w:val="20"/>
          <w:szCs w:val="20"/>
        </w:rPr>
        <w:t>Partido Revolucionario Institucional</w:t>
      </w:r>
      <w:r w:rsidRPr="00F107BE">
        <w:rPr>
          <w:rFonts w:ascii="Arial" w:hAnsi="Arial" w:cs="Arial"/>
          <w:sz w:val="20"/>
          <w:szCs w:val="20"/>
        </w:rPr>
        <w:t xml:space="preserve"> el cual solicitó el registro de la Fórmula de Candidaturas a Diputaciones Locales de Mayoría Relativa para el DÉCIMO CUARTO Distrito Electoral.</w:t>
      </w:r>
    </w:p>
    <w:p w14:paraId="206AF724"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10.- Oficio de fecha 08 de febrero de 2024 emitido por el IEPAC y presentado ante este Consejo Distrital el día 09 de febrero de 2024 donde se remite la documentación presentada por el </w:t>
      </w:r>
      <w:r w:rsidRPr="00F107BE">
        <w:rPr>
          <w:rFonts w:ascii="Arial" w:hAnsi="Arial" w:cs="Arial"/>
          <w:b/>
          <w:sz w:val="20"/>
          <w:szCs w:val="20"/>
        </w:rPr>
        <w:t xml:space="preserve">Partido Acción Nacional </w:t>
      </w:r>
      <w:r w:rsidRPr="00F107BE">
        <w:rPr>
          <w:rFonts w:ascii="Arial" w:hAnsi="Arial" w:cs="Arial"/>
          <w:sz w:val="20"/>
          <w:szCs w:val="20"/>
        </w:rPr>
        <w:t>el cual solicitó el registro de la Fórmula de Candidaturas a Diputaciones Locales de Mayoría Relativa para el DÉCIMO CUARTO Distrito Electoral.</w:t>
      </w:r>
    </w:p>
    <w:p w14:paraId="4297F3C6"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11.- Oficio de fecha 09 de febrero de 2024 emitido por la C. Ivonne </w:t>
      </w:r>
      <w:proofErr w:type="spellStart"/>
      <w:r w:rsidRPr="00F107BE">
        <w:rPr>
          <w:rFonts w:ascii="Arial" w:hAnsi="Arial" w:cs="Arial"/>
          <w:sz w:val="20"/>
          <w:szCs w:val="20"/>
        </w:rPr>
        <w:t>Claudette</w:t>
      </w:r>
      <w:proofErr w:type="spellEnd"/>
      <w:r w:rsidRPr="00F107BE">
        <w:rPr>
          <w:rFonts w:ascii="Arial" w:hAnsi="Arial" w:cs="Arial"/>
          <w:sz w:val="20"/>
          <w:szCs w:val="20"/>
        </w:rPr>
        <w:t xml:space="preserve"> Gamboa </w:t>
      </w:r>
      <w:proofErr w:type="spellStart"/>
      <w:r w:rsidRPr="00F107BE">
        <w:rPr>
          <w:rFonts w:ascii="Arial" w:hAnsi="Arial" w:cs="Arial"/>
          <w:sz w:val="20"/>
          <w:szCs w:val="20"/>
        </w:rPr>
        <w:t>Rassam</w:t>
      </w:r>
      <w:proofErr w:type="spellEnd"/>
      <w:r w:rsidRPr="00F107BE">
        <w:rPr>
          <w:rFonts w:ascii="Arial" w:hAnsi="Arial" w:cs="Arial"/>
          <w:sz w:val="20"/>
          <w:szCs w:val="20"/>
        </w:rPr>
        <w:t xml:space="preserve"> candidata propietaria del Partido Acción Nacional para la diputación local del Distrito </w:t>
      </w:r>
      <w:proofErr w:type="gramStart"/>
      <w:r w:rsidRPr="00F107BE">
        <w:rPr>
          <w:rFonts w:ascii="Arial" w:hAnsi="Arial" w:cs="Arial"/>
          <w:sz w:val="20"/>
          <w:szCs w:val="20"/>
        </w:rPr>
        <w:t>XIV  y</w:t>
      </w:r>
      <w:proofErr w:type="gramEnd"/>
      <w:r w:rsidRPr="00F107BE">
        <w:rPr>
          <w:rFonts w:ascii="Arial" w:hAnsi="Arial" w:cs="Arial"/>
          <w:sz w:val="20"/>
          <w:szCs w:val="20"/>
        </w:rPr>
        <w:t xml:space="preserve"> presentado ante este Consejo Distrital el día 09 de febrero de 2024 en el cual informó sobre su registro ante el Consejo General del IEPAC.</w:t>
      </w:r>
    </w:p>
    <w:p w14:paraId="5A6FC8A5"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12.- Oficio de fecha 09 de febrero de 2024 emitido por el representante propietario del Partido Verde Ecologista de México en el IEPAC C. Guillermo H. Porras Quevedo, y presentado ante este Consejo Distrital el día 11 de febrero de 2024 el cual hace de conocimiento las postulaciones en candidatura común con el Partido Morena.  </w:t>
      </w:r>
    </w:p>
    <w:p w14:paraId="0D715A5B"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13. Oficio de fecha 10 de febrero de 2024 emitido por el Presidente del Comité Directivo Estatal del Partido Revolucionario Institucional en Yucatán, Diputado Gaspar Armando Quintal Parra y presentado ante este Consejo Distrital el día 12 de febrero de 2024 en el cual acredita a sus representes: Propietario C. Linda Isabel Martínez Perera, y Suplente C. María Eduviges Guadalupe Aké Pisté. </w:t>
      </w:r>
    </w:p>
    <w:p w14:paraId="50A40490"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t xml:space="preserve">14. Oficio de fecha 11 de febrero de 2024 emitido por el representante propietario del Partido del Trabajo ante el IEPAC C. Pedro Rodrigo Rosas Villavicencio y presentando ante este Consejo Distrital el día 13 de febrero de 2024 el cual informa que el Partido del Trabajo ha tomado acuerdo de participar en diferentes distritos locales uninominales en candidatura común con los partidos políticos Morena, y Partido Verde Ecologista de México para el proceso electoral ordinario 2023 – 2024. </w:t>
      </w:r>
    </w:p>
    <w:p w14:paraId="3F4FE84C" w14:textId="77777777" w:rsidR="00F70547" w:rsidRPr="00F107BE" w:rsidRDefault="00F70547" w:rsidP="00F70547">
      <w:pPr>
        <w:spacing w:before="240" w:after="240"/>
        <w:jc w:val="both"/>
        <w:rPr>
          <w:rFonts w:ascii="Arial" w:hAnsi="Arial" w:cs="Arial"/>
          <w:sz w:val="20"/>
          <w:szCs w:val="20"/>
        </w:rPr>
      </w:pPr>
      <w:r w:rsidRPr="00F107BE">
        <w:rPr>
          <w:rFonts w:ascii="Arial" w:hAnsi="Arial" w:cs="Arial"/>
          <w:sz w:val="20"/>
          <w:szCs w:val="20"/>
        </w:rPr>
        <w:lastRenderedPageBreak/>
        <w:t xml:space="preserve">15. Oficio de fecha 12 de febrero de 2024 emitido por el IEPAC y presentado ante este Consejo Distrital el día 13 de febrero de 2024 donde se remite la documentación relativa a la prevención del formato FR-3D realizada por el Partido de la Revolución Democrática, el cual ha sido subsanado en tiempo y forma. </w:t>
      </w:r>
    </w:p>
    <w:p w14:paraId="111131E0" w14:textId="70571F3C" w:rsidR="002D02F7" w:rsidRPr="00F107BE" w:rsidRDefault="002D02F7" w:rsidP="002D02F7">
      <w:pPr>
        <w:spacing w:before="240" w:after="240"/>
        <w:jc w:val="both"/>
        <w:rPr>
          <w:rFonts w:ascii="Arial" w:hAnsi="Arial" w:cs="Arial"/>
          <w:sz w:val="20"/>
          <w:szCs w:val="20"/>
        </w:rPr>
      </w:pPr>
      <w:r w:rsidRPr="00F107BE">
        <w:rPr>
          <w:rFonts w:ascii="Arial" w:hAnsi="Arial" w:cs="Arial"/>
          <w:sz w:val="20"/>
          <w:szCs w:val="20"/>
        </w:rPr>
        <w:t xml:space="preserve">16.- Acuerdo CG/013/2024 del Consejo General, por el cual se registran las plataformas electorales que sostendrán las candidatas y los candidatos de los partidos políticos y de la coalición con registro ante el instituto, durante las campañas electorales en el proceso electoral local 2023 – 2024. </w:t>
      </w:r>
    </w:p>
    <w:p w14:paraId="5BB3233C" w14:textId="77777777" w:rsidR="002D02F7" w:rsidRPr="00F107BE" w:rsidRDefault="002D02F7" w:rsidP="002D02F7">
      <w:pPr>
        <w:jc w:val="both"/>
        <w:rPr>
          <w:rFonts w:ascii="Arial" w:eastAsia="Arial" w:hAnsi="Arial" w:cs="Arial"/>
          <w:sz w:val="20"/>
          <w:szCs w:val="20"/>
        </w:rPr>
      </w:pPr>
      <w:r w:rsidRPr="00F107BE">
        <w:rPr>
          <w:rFonts w:ascii="Arial" w:eastAsia="Arial" w:hAnsi="Arial" w:cs="Arial"/>
          <w:sz w:val="20"/>
          <w:szCs w:val="20"/>
        </w:rPr>
        <w:t>17.-Acuerdo CG/16/2024 del Consejo General, por el que se instruye a los consejos distritales y municipales inicien el proceso de planeación y elaboración de la propuesta de habilitación de espacios para el desarrollo del recuento de votos durante los cómputos distritales y municipales, durante el proceso electoral local 2023-2024.</w:t>
      </w:r>
    </w:p>
    <w:p w14:paraId="025B8BDE" w14:textId="77777777" w:rsidR="002D02F7" w:rsidRPr="00F107BE" w:rsidRDefault="002D02F7" w:rsidP="002D02F7">
      <w:pPr>
        <w:jc w:val="both"/>
        <w:rPr>
          <w:rFonts w:ascii="Arial" w:eastAsia="Arial" w:hAnsi="Arial" w:cs="Arial"/>
          <w:sz w:val="20"/>
          <w:szCs w:val="20"/>
        </w:rPr>
      </w:pPr>
    </w:p>
    <w:p w14:paraId="68E12AC1" w14:textId="5A5DC97E" w:rsidR="002D02F7" w:rsidRPr="00F107BE" w:rsidRDefault="002D02F7" w:rsidP="002D02F7">
      <w:pPr>
        <w:jc w:val="both"/>
        <w:rPr>
          <w:rFonts w:ascii="Arial" w:eastAsia="Arial" w:hAnsi="Arial" w:cs="Arial"/>
          <w:sz w:val="20"/>
          <w:szCs w:val="20"/>
        </w:rPr>
      </w:pPr>
      <w:r w:rsidRPr="00F107BE">
        <w:rPr>
          <w:rFonts w:ascii="Arial" w:hAnsi="Arial" w:cs="Arial"/>
          <w:sz w:val="20"/>
          <w:szCs w:val="20"/>
        </w:rPr>
        <w:t>18. Oficio de fecha 14 de febrero de 2024 emitido por el Presidente del Comité de Dirección Estatal del Partido Político Local Nueva Alianza Yucatán Prof. Raúl Ernesto Sosa Alonzo y presentado ante este Consejo Distrital el día 14 de febrero de 2024 el cual acredita a sus representantes Propietario C. Leonel Ávila Rosado, y Suplente C. Luis Fernando Osorio Hernández.</w:t>
      </w:r>
    </w:p>
    <w:p w14:paraId="54C56993" w14:textId="77777777" w:rsidR="002D02F7" w:rsidRPr="00F107BE" w:rsidRDefault="002D02F7" w:rsidP="002D02F7">
      <w:pPr>
        <w:jc w:val="both"/>
        <w:rPr>
          <w:rFonts w:ascii="Arial" w:eastAsia="Arial" w:hAnsi="Arial" w:cs="Arial"/>
          <w:sz w:val="20"/>
          <w:szCs w:val="20"/>
        </w:rPr>
      </w:pPr>
    </w:p>
    <w:p w14:paraId="55531A24" w14:textId="77777777" w:rsidR="000F424F" w:rsidRPr="00F107BE" w:rsidRDefault="000F424F" w:rsidP="000F424F">
      <w:pPr>
        <w:jc w:val="both"/>
        <w:rPr>
          <w:rFonts w:ascii="Arial" w:hAnsi="Arial" w:cs="Arial"/>
          <w:sz w:val="20"/>
          <w:szCs w:val="20"/>
        </w:rPr>
      </w:pPr>
      <w:r w:rsidRPr="00F107BE">
        <w:rPr>
          <w:rFonts w:ascii="Arial" w:hAnsi="Arial" w:cs="Arial"/>
          <w:sz w:val="20"/>
          <w:szCs w:val="20"/>
        </w:rPr>
        <w:t xml:space="preserve">19. Oficio de fecha 20 de enero de 2024 emitido por el C. Pedro Rodrigo Rosas Villavicencio, representante propietario del Partido del Trabajo ante el Consejo General del IEPAC y presentado ante este Consejo Distrital el día 16 de febrero de 2024 el cual acredita a sus representantes Propietario C. Pedro Rodrigo Rosas Villavicencio, y Suplente Claudia Dolores Guerrero Martínez. </w:t>
      </w:r>
    </w:p>
    <w:p w14:paraId="22D04A93" w14:textId="77777777" w:rsidR="00632715" w:rsidRPr="00F107BE" w:rsidRDefault="00632715" w:rsidP="000F424F">
      <w:pPr>
        <w:jc w:val="both"/>
        <w:rPr>
          <w:rFonts w:ascii="Arial" w:hAnsi="Arial" w:cs="Arial"/>
          <w:sz w:val="20"/>
          <w:szCs w:val="20"/>
        </w:rPr>
      </w:pPr>
    </w:p>
    <w:p w14:paraId="2BC9BDEC" w14:textId="44ECA160" w:rsidR="00632715" w:rsidRPr="00F107BE" w:rsidRDefault="00632715" w:rsidP="000F424F">
      <w:pPr>
        <w:jc w:val="both"/>
        <w:rPr>
          <w:rFonts w:ascii="Arial" w:eastAsia="Arial" w:hAnsi="Arial" w:cs="Arial"/>
          <w:sz w:val="20"/>
          <w:szCs w:val="20"/>
        </w:rPr>
      </w:pPr>
      <w:r w:rsidRPr="00F107BE">
        <w:rPr>
          <w:rFonts w:ascii="Arial" w:hAnsi="Arial" w:cs="Arial"/>
          <w:sz w:val="20"/>
          <w:szCs w:val="20"/>
        </w:rPr>
        <w:t xml:space="preserve">20.- Oficio de fecha </w:t>
      </w:r>
      <w:r w:rsidR="00C94C79" w:rsidRPr="00F107BE">
        <w:rPr>
          <w:rFonts w:ascii="Arial" w:hAnsi="Arial" w:cs="Arial"/>
          <w:sz w:val="20"/>
          <w:szCs w:val="20"/>
        </w:rPr>
        <w:t>16 de febrero de 2024 emitido por el Lic. Ángel Alain Gómez Chuc, Representante Propietario de Morena ante el Consejo General del IEPAC</w:t>
      </w:r>
      <w:r w:rsidR="001D741F" w:rsidRPr="00F107BE">
        <w:rPr>
          <w:rFonts w:ascii="Arial" w:hAnsi="Arial" w:cs="Arial"/>
          <w:sz w:val="20"/>
          <w:szCs w:val="20"/>
        </w:rPr>
        <w:t xml:space="preserve">, y presentado ante este Consejo Distrital el día 16 de febrero de 2024 el cual acreditada a sus representantes Propietario C. Rafael Humberto Reyes Pérez y Suplente Rafael Iván González </w:t>
      </w:r>
      <w:proofErr w:type="spellStart"/>
      <w:r w:rsidR="001D741F" w:rsidRPr="00F107BE">
        <w:rPr>
          <w:rFonts w:ascii="Arial" w:hAnsi="Arial" w:cs="Arial"/>
          <w:sz w:val="20"/>
          <w:szCs w:val="20"/>
        </w:rPr>
        <w:t>Cet</w:t>
      </w:r>
      <w:r w:rsidR="00BA3DDE">
        <w:rPr>
          <w:rFonts w:ascii="Arial" w:hAnsi="Arial" w:cs="Arial"/>
          <w:sz w:val="20"/>
          <w:szCs w:val="20"/>
        </w:rPr>
        <w:t>z</w:t>
      </w:r>
      <w:proofErr w:type="spellEnd"/>
      <w:r w:rsidR="001D741F" w:rsidRPr="00F107BE">
        <w:rPr>
          <w:rFonts w:ascii="Arial" w:hAnsi="Arial" w:cs="Arial"/>
          <w:sz w:val="20"/>
          <w:szCs w:val="20"/>
        </w:rPr>
        <w:t xml:space="preserve">. </w:t>
      </w:r>
    </w:p>
    <w:p w14:paraId="3C7335EB" w14:textId="77777777" w:rsidR="000F424F" w:rsidRPr="00F107BE" w:rsidRDefault="000F424F" w:rsidP="002D02F7">
      <w:pPr>
        <w:jc w:val="both"/>
        <w:rPr>
          <w:rFonts w:ascii="Arial" w:eastAsia="Arial" w:hAnsi="Arial" w:cs="Arial"/>
          <w:sz w:val="20"/>
          <w:szCs w:val="20"/>
        </w:rPr>
      </w:pPr>
    </w:p>
    <w:p w14:paraId="3F2E40D0" w14:textId="50589B51" w:rsidR="00D90858" w:rsidRPr="00F107BE" w:rsidRDefault="00D90858" w:rsidP="002D02F7">
      <w:pPr>
        <w:jc w:val="both"/>
        <w:rPr>
          <w:rFonts w:ascii="Arial" w:eastAsia="Arial" w:hAnsi="Arial" w:cs="Arial"/>
          <w:sz w:val="20"/>
          <w:szCs w:val="20"/>
        </w:rPr>
      </w:pPr>
      <w:r w:rsidRPr="00F107BE">
        <w:rPr>
          <w:rFonts w:ascii="Arial" w:eastAsia="Arial" w:hAnsi="Arial" w:cs="Arial"/>
          <w:sz w:val="20"/>
          <w:szCs w:val="20"/>
        </w:rPr>
        <w:t xml:space="preserve">21.- Oficio de fecha 14 de febrero de 2024 emitido por el C. Luis Jesús </w:t>
      </w:r>
      <w:r w:rsidR="00BA4BE3" w:rsidRPr="00F107BE">
        <w:rPr>
          <w:rFonts w:ascii="Arial" w:eastAsia="Arial" w:hAnsi="Arial" w:cs="Arial"/>
          <w:sz w:val="20"/>
          <w:szCs w:val="20"/>
        </w:rPr>
        <w:t xml:space="preserve">Manzanero Villanueva, Presidente del Partido de la Revolución Democrática en Yucatán, y presentado ante este Consejo Distrital el día 16 de febrero de 2024 el cual acredita a sus representantes Propietario C. Manuel Jesús May López y Suplente Betsaida Abisai May López. </w:t>
      </w:r>
    </w:p>
    <w:p w14:paraId="2057CDD3" w14:textId="77777777" w:rsidR="00BA4BE3" w:rsidRPr="00F107BE" w:rsidRDefault="00BA4BE3" w:rsidP="002D02F7">
      <w:pPr>
        <w:jc w:val="both"/>
        <w:rPr>
          <w:rFonts w:ascii="Arial" w:eastAsia="Arial" w:hAnsi="Arial" w:cs="Arial"/>
          <w:sz w:val="20"/>
          <w:szCs w:val="20"/>
        </w:rPr>
      </w:pPr>
    </w:p>
    <w:p w14:paraId="27907FE1" w14:textId="24CCF606"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Continuando con el desarrollo de la sesión, </w:t>
      </w:r>
      <w:r w:rsidR="00AE5C06" w:rsidRPr="00F107BE">
        <w:rPr>
          <w:rFonts w:ascii="Arial" w:hAnsi="Arial" w:cs="Arial"/>
          <w:sz w:val="20"/>
          <w:szCs w:val="20"/>
        </w:rPr>
        <w:t>el</w:t>
      </w:r>
      <w:r w:rsidRPr="00F107BE">
        <w:rPr>
          <w:rFonts w:ascii="Arial" w:hAnsi="Arial" w:cs="Arial"/>
          <w:sz w:val="20"/>
          <w:szCs w:val="20"/>
        </w:rPr>
        <w:t xml:space="preserve"> </w:t>
      </w:r>
      <w:r w:rsidR="00AE5C06" w:rsidRPr="00F107BE">
        <w:rPr>
          <w:rFonts w:ascii="Arial" w:hAnsi="Arial" w:cs="Arial"/>
          <w:sz w:val="20"/>
          <w:szCs w:val="20"/>
        </w:rPr>
        <w:t>C</w:t>
      </w:r>
      <w:r w:rsidRPr="00F107BE">
        <w:rPr>
          <w:rFonts w:ascii="Arial" w:hAnsi="Arial" w:cs="Arial"/>
          <w:sz w:val="20"/>
          <w:szCs w:val="20"/>
        </w:rPr>
        <w:t>onsejer</w:t>
      </w:r>
      <w:r w:rsidR="00AE5C06" w:rsidRPr="00F107BE">
        <w:rPr>
          <w:rFonts w:ascii="Arial" w:hAnsi="Arial" w:cs="Arial"/>
          <w:sz w:val="20"/>
          <w:szCs w:val="20"/>
        </w:rPr>
        <w:t>o</w:t>
      </w:r>
      <w:r w:rsidRPr="00F107BE">
        <w:rPr>
          <w:rFonts w:ascii="Arial" w:hAnsi="Arial" w:cs="Arial"/>
          <w:sz w:val="20"/>
          <w:szCs w:val="20"/>
        </w:rPr>
        <w:t xml:space="preserve"> </w:t>
      </w:r>
      <w:r w:rsidR="00AE5C06" w:rsidRPr="00F107BE">
        <w:rPr>
          <w:rFonts w:ascii="Arial" w:hAnsi="Arial" w:cs="Arial"/>
          <w:sz w:val="20"/>
          <w:szCs w:val="20"/>
        </w:rPr>
        <w:t>P</w:t>
      </w:r>
      <w:r w:rsidRPr="00F107BE">
        <w:rPr>
          <w:rFonts w:ascii="Arial" w:hAnsi="Arial" w:cs="Arial"/>
          <w:sz w:val="20"/>
          <w:szCs w:val="20"/>
        </w:rPr>
        <w:t>residente solicit</w:t>
      </w:r>
      <w:r w:rsidR="00AE5C06" w:rsidRPr="00F107BE">
        <w:rPr>
          <w:rFonts w:ascii="Arial" w:hAnsi="Arial" w:cs="Arial"/>
          <w:sz w:val="20"/>
          <w:szCs w:val="20"/>
        </w:rPr>
        <w:t>ó</w:t>
      </w:r>
      <w:r w:rsidRPr="00F107BE">
        <w:rPr>
          <w:rFonts w:ascii="Arial" w:hAnsi="Arial" w:cs="Arial"/>
          <w:sz w:val="20"/>
          <w:szCs w:val="20"/>
        </w:rPr>
        <w:t xml:space="preserve"> a la Secretaria Ejecutiv</w:t>
      </w:r>
      <w:r w:rsidR="00AE5C06" w:rsidRPr="00F107BE">
        <w:rPr>
          <w:rFonts w:ascii="Arial" w:hAnsi="Arial" w:cs="Arial"/>
          <w:sz w:val="20"/>
          <w:szCs w:val="20"/>
        </w:rPr>
        <w:t>a</w:t>
      </w:r>
      <w:r w:rsidRPr="00F107BE">
        <w:rPr>
          <w:rFonts w:ascii="Arial" w:hAnsi="Arial" w:cs="Arial"/>
          <w:sz w:val="20"/>
          <w:szCs w:val="20"/>
        </w:rPr>
        <w:t xml:space="preserve"> proceda con el siguiente punto del orden del día, por lo que presentó el punto número </w:t>
      </w:r>
      <w:r w:rsidRPr="00F107BE">
        <w:rPr>
          <w:rFonts w:ascii="Arial" w:hAnsi="Arial" w:cs="Arial"/>
          <w:b/>
          <w:bCs/>
          <w:sz w:val="20"/>
          <w:szCs w:val="20"/>
        </w:rPr>
        <w:t>seis</w:t>
      </w:r>
      <w:r w:rsidRPr="00F107BE">
        <w:rPr>
          <w:rFonts w:ascii="Arial" w:hAnsi="Arial" w:cs="Arial"/>
          <w:sz w:val="20"/>
          <w:szCs w:val="20"/>
        </w:rPr>
        <w:t xml:space="preserve"> consistente en la incorporación en su caso de las representaciones de partidos políticos.</w:t>
      </w:r>
    </w:p>
    <w:p w14:paraId="360F85EB" w14:textId="77777777" w:rsidR="00AE5C06" w:rsidRPr="00F107BE" w:rsidRDefault="00AE5C06" w:rsidP="00001355">
      <w:pPr>
        <w:ind w:firstLine="360"/>
        <w:jc w:val="both"/>
        <w:rPr>
          <w:rFonts w:ascii="Arial" w:hAnsi="Arial" w:cs="Arial"/>
          <w:sz w:val="20"/>
          <w:szCs w:val="20"/>
        </w:rPr>
      </w:pPr>
    </w:p>
    <w:p w14:paraId="6D86B181" w14:textId="33C835FB" w:rsidR="00001355" w:rsidRPr="00F107BE" w:rsidRDefault="00AE5C06" w:rsidP="00001355">
      <w:pPr>
        <w:ind w:firstLine="360"/>
        <w:jc w:val="both"/>
        <w:rPr>
          <w:rFonts w:ascii="Arial" w:hAnsi="Arial" w:cs="Arial"/>
          <w:sz w:val="20"/>
          <w:szCs w:val="20"/>
        </w:rPr>
      </w:pPr>
      <w:r w:rsidRPr="00F107BE">
        <w:rPr>
          <w:rFonts w:ascii="Arial" w:hAnsi="Arial" w:cs="Arial"/>
          <w:sz w:val="20"/>
          <w:szCs w:val="20"/>
        </w:rPr>
        <w:t>P</w:t>
      </w:r>
      <w:r w:rsidR="00001355" w:rsidRPr="00F107BE">
        <w:rPr>
          <w:rFonts w:ascii="Arial" w:hAnsi="Arial" w:cs="Arial"/>
          <w:sz w:val="20"/>
          <w:szCs w:val="20"/>
        </w:rPr>
        <w:t xml:space="preserve">or lo que en uso de la </w:t>
      </w:r>
      <w:r w:rsidR="00931332" w:rsidRPr="00F107BE">
        <w:rPr>
          <w:rFonts w:ascii="Arial" w:hAnsi="Arial" w:cs="Arial"/>
          <w:sz w:val="20"/>
          <w:szCs w:val="20"/>
        </w:rPr>
        <w:t>voz el Consejero</w:t>
      </w:r>
      <w:r w:rsidR="00001355" w:rsidRPr="00F107BE">
        <w:rPr>
          <w:rFonts w:ascii="Arial" w:hAnsi="Arial" w:cs="Arial"/>
          <w:sz w:val="20"/>
          <w:szCs w:val="20"/>
        </w:rPr>
        <w:t xml:space="preserve"> Presidente con fundamento en los artículos 168 fracción </w:t>
      </w:r>
      <w:r w:rsidR="00931332" w:rsidRPr="00F107BE">
        <w:rPr>
          <w:rFonts w:ascii="Arial" w:hAnsi="Arial" w:cs="Arial"/>
          <w:sz w:val="20"/>
          <w:szCs w:val="20"/>
        </w:rPr>
        <w:t>IV de</w:t>
      </w:r>
      <w:r w:rsidR="00001355" w:rsidRPr="00F107BE">
        <w:rPr>
          <w:rFonts w:ascii="Arial" w:hAnsi="Arial" w:cs="Arial"/>
          <w:sz w:val="20"/>
          <w:szCs w:val="20"/>
        </w:rPr>
        <w:t xml:space="preserve"> la Ley de Instituciones y Procedimientos Electorales del Estado de Yucatán, declaró formalmente incorporados a los representantes de los siguientes Partidos Políticos: </w:t>
      </w:r>
    </w:p>
    <w:p w14:paraId="6B15A0F8" w14:textId="77777777" w:rsidR="00C2236D" w:rsidRPr="00F107BE" w:rsidRDefault="00C2236D" w:rsidP="00001355">
      <w:pPr>
        <w:ind w:firstLine="360"/>
        <w:jc w:val="both"/>
        <w:rPr>
          <w:rFonts w:ascii="Arial" w:hAnsi="Arial" w:cs="Arial"/>
          <w:sz w:val="20"/>
          <w:szCs w:val="20"/>
        </w:rPr>
      </w:pPr>
    </w:p>
    <w:p w14:paraId="2E989DBE" w14:textId="77777777" w:rsidR="005E68DA" w:rsidRPr="00F107BE" w:rsidRDefault="005E68DA" w:rsidP="00001355">
      <w:pPr>
        <w:ind w:firstLine="360"/>
        <w:jc w:val="both"/>
        <w:rPr>
          <w:rFonts w:ascii="Arial" w:hAnsi="Arial" w:cs="Arial"/>
          <w:sz w:val="20"/>
          <w:szCs w:val="20"/>
        </w:rPr>
      </w:pPr>
    </w:p>
    <w:p w14:paraId="2FE85E43" w14:textId="37DD92DE" w:rsidR="005E68DA" w:rsidRPr="00F107BE" w:rsidRDefault="005E68DA" w:rsidP="00001355">
      <w:pPr>
        <w:ind w:firstLine="360"/>
        <w:jc w:val="both"/>
        <w:rPr>
          <w:rFonts w:ascii="Arial" w:hAnsi="Arial" w:cs="Arial"/>
          <w:sz w:val="20"/>
          <w:szCs w:val="20"/>
        </w:rPr>
      </w:pPr>
      <w:r w:rsidRPr="00F107BE">
        <w:rPr>
          <w:rFonts w:ascii="Arial" w:hAnsi="Arial" w:cs="Arial"/>
          <w:sz w:val="20"/>
          <w:szCs w:val="20"/>
        </w:rPr>
        <w:t>Por el Partido Revolucionario Institucional Representante Propietario C. Linda Isabel Martínez Perera, y Suplente C. María Eduviges Guadalupe Aké Pisté.</w:t>
      </w:r>
    </w:p>
    <w:p w14:paraId="4A581288" w14:textId="77777777" w:rsidR="005E68DA" w:rsidRPr="00F107BE" w:rsidRDefault="005E68DA" w:rsidP="00001355">
      <w:pPr>
        <w:ind w:firstLine="360"/>
        <w:jc w:val="both"/>
        <w:rPr>
          <w:rFonts w:ascii="Arial" w:hAnsi="Arial" w:cs="Arial"/>
          <w:sz w:val="20"/>
          <w:szCs w:val="20"/>
        </w:rPr>
      </w:pPr>
    </w:p>
    <w:p w14:paraId="24D6388E" w14:textId="13718A85" w:rsidR="006118AA" w:rsidRPr="00F107BE" w:rsidRDefault="006118AA" w:rsidP="00346E54">
      <w:pPr>
        <w:ind w:firstLine="360"/>
        <w:jc w:val="both"/>
        <w:rPr>
          <w:rFonts w:ascii="Arial" w:hAnsi="Arial" w:cs="Arial"/>
          <w:sz w:val="20"/>
          <w:szCs w:val="20"/>
        </w:rPr>
      </w:pPr>
      <w:r w:rsidRPr="00F107BE">
        <w:rPr>
          <w:rFonts w:ascii="Arial" w:hAnsi="Arial" w:cs="Arial"/>
          <w:sz w:val="20"/>
          <w:szCs w:val="20"/>
        </w:rPr>
        <w:t>Por el Partido Morena Representante Propietario C. Rafael Humberto Reyes Pérez, y Suplente</w:t>
      </w:r>
      <w:r w:rsidR="007F1589" w:rsidRPr="00F107BE">
        <w:rPr>
          <w:rFonts w:ascii="Arial" w:hAnsi="Arial" w:cs="Arial"/>
          <w:sz w:val="20"/>
          <w:szCs w:val="20"/>
        </w:rPr>
        <w:t xml:space="preserve"> C. </w:t>
      </w:r>
      <w:r w:rsidRPr="00F107BE">
        <w:rPr>
          <w:rFonts w:ascii="Arial" w:hAnsi="Arial" w:cs="Arial"/>
          <w:sz w:val="20"/>
          <w:szCs w:val="20"/>
        </w:rPr>
        <w:t xml:space="preserve"> Rafael Iván González </w:t>
      </w:r>
      <w:proofErr w:type="spellStart"/>
      <w:r w:rsidRPr="00F107BE">
        <w:rPr>
          <w:rFonts w:ascii="Arial" w:hAnsi="Arial" w:cs="Arial"/>
          <w:sz w:val="20"/>
          <w:szCs w:val="20"/>
        </w:rPr>
        <w:t>Cet</w:t>
      </w:r>
      <w:r w:rsidR="00C2236D" w:rsidRPr="00F107BE">
        <w:rPr>
          <w:rFonts w:ascii="Arial" w:hAnsi="Arial" w:cs="Arial"/>
          <w:sz w:val="20"/>
          <w:szCs w:val="20"/>
        </w:rPr>
        <w:t>z</w:t>
      </w:r>
      <w:proofErr w:type="spellEnd"/>
      <w:r w:rsidRPr="00F107BE">
        <w:rPr>
          <w:rFonts w:ascii="Arial" w:hAnsi="Arial" w:cs="Arial"/>
          <w:sz w:val="20"/>
          <w:szCs w:val="20"/>
        </w:rPr>
        <w:t xml:space="preserve">. </w:t>
      </w:r>
    </w:p>
    <w:p w14:paraId="44294F8E" w14:textId="77777777" w:rsidR="005E68DA" w:rsidRPr="00F107BE" w:rsidRDefault="005E68DA" w:rsidP="00001355">
      <w:pPr>
        <w:ind w:firstLine="360"/>
        <w:jc w:val="both"/>
        <w:rPr>
          <w:rFonts w:ascii="Arial" w:hAnsi="Arial" w:cs="Arial"/>
          <w:sz w:val="20"/>
          <w:szCs w:val="20"/>
        </w:rPr>
      </w:pPr>
    </w:p>
    <w:p w14:paraId="3D0EA3A3" w14:textId="04EF1DFC"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Continuando con el uso de la voz, </w:t>
      </w:r>
      <w:r w:rsidR="00AE2ED4" w:rsidRPr="00F107BE">
        <w:rPr>
          <w:rFonts w:ascii="Arial" w:hAnsi="Arial" w:cs="Arial"/>
          <w:sz w:val="20"/>
          <w:szCs w:val="20"/>
        </w:rPr>
        <w:t>el</w:t>
      </w:r>
      <w:r w:rsidRPr="00F107BE">
        <w:rPr>
          <w:rFonts w:ascii="Arial" w:hAnsi="Arial" w:cs="Arial"/>
          <w:sz w:val="20"/>
          <w:szCs w:val="20"/>
        </w:rPr>
        <w:t xml:space="preserve"> Consejer</w:t>
      </w:r>
      <w:r w:rsidR="00AE2ED4" w:rsidRPr="00F107BE">
        <w:rPr>
          <w:rFonts w:ascii="Arial" w:hAnsi="Arial" w:cs="Arial"/>
          <w:sz w:val="20"/>
          <w:szCs w:val="20"/>
        </w:rPr>
        <w:t xml:space="preserve">o </w:t>
      </w:r>
      <w:r w:rsidRPr="00F107BE">
        <w:rPr>
          <w:rFonts w:ascii="Arial" w:hAnsi="Arial" w:cs="Arial"/>
          <w:sz w:val="20"/>
          <w:szCs w:val="20"/>
        </w:rPr>
        <w:t xml:space="preserve">Presidente con fundamento en el artículo 47 del Reglamento Interior del Instituto Electoral y de Participación Ciudadana de Yucatán, señaló que la representación incorporada en este </w:t>
      </w:r>
      <w:r w:rsidR="00AE2ED4" w:rsidRPr="00F107BE">
        <w:rPr>
          <w:rFonts w:ascii="Arial" w:hAnsi="Arial" w:cs="Arial"/>
          <w:sz w:val="20"/>
          <w:szCs w:val="20"/>
        </w:rPr>
        <w:t>acto</w:t>
      </w:r>
      <w:r w:rsidRPr="00F107BE">
        <w:rPr>
          <w:rFonts w:ascii="Arial" w:hAnsi="Arial" w:cs="Arial"/>
          <w:sz w:val="20"/>
          <w:szCs w:val="20"/>
        </w:rPr>
        <w:t xml:space="preserve"> deberá rendir la Protesta Constitucional por medio escrito ante este Consejo Distrital.</w:t>
      </w:r>
    </w:p>
    <w:p w14:paraId="75A86A0C" w14:textId="77777777" w:rsidR="00001355" w:rsidRPr="00F107BE" w:rsidRDefault="00001355" w:rsidP="00001355">
      <w:pPr>
        <w:ind w:firstLine="360"/>
        <w:jc w:val="both"/>
        <w:rPr>
          <w:rFonts w:ascii="Arial" w:hAnsi="Arial" w:cs="Arial"/>
          <w:color w:val="FF0000"/>
          <w:sz w:val="20"/>
          <w:szCs w:val="20"/>
        </w:rPr>
      </w:pPr>
    </w:p>
    <w:p w14:paraId="58F93349" w14:textId="07F8293F"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lastRenderedPageBreak/>
        <w:t xml:space="preserve">Continuando con el desarrollo de la sesión, el </w:t>
      </w:r>
      <w:r w:rsidR="00AE2ED4" w:rsidRPr="00F107BE">
        <w:rPr>
          <w:rFonts w:ascii="Arial" w:hAnsi="Arial" w:cs="Arial"/>
          <w:sz w:val="20"/>
          <w:szCs w:val="20"/>
        </w:rPr>
        <w:t>C</w:t>
      </w:r>
      <w:r w:rsidRPr="00F107BE">
        <w:rPr>
          <w:rFonts w:ascii="Arial" w:hAnsi="Arial" w:cs="Arial"/>
          <w:sz w:val="20"/>
          <w:szCs w:val="20"/>
        </w:rPr>
        <w:t xml:space="preserve">onsejero </w:t>
      </w:r>
      <w:r w:rsidR="00AE2ED4" w:rsidRPr="00F107BE">
        <w:rPr>
          <w:rFonts w:ascii="Arial" w:hAnsi="Arial" w:cs="Arial"/>
          <w:sz w:val="20"/>
          <w:szCs w:val="20"/>
        </w:rPr>
        <w:t>P</w:t>
      </w:r>
      <w:r w:rsidRPr="00F107BE">
        <w:rPr>
          <w:rFonts w:ascii="Arial" w:hAnsi="Arial" w:cs="Arial"/>
          <w:sz w:val="20"/>
          <w:szCs w:val="20"/>
        </w:rPr>
        <w:t>residente solicit</w:t>
      </w:r>
      <w:r w:rsidR="00AE2ED4" w:rsidRPr="00F107BE">
        <w:rPr>
          <w:rFonts w:ascii="Arial" w:hAnsi="Arial" w:cs="Arial"/>
          <w:sz w:val="20"/>
          <w:szCs w:val="20"/>
        </w:rPr>
        <w:t>ó</w:t>
      </w:r>
      <w:r w:rsidRPr="00F107BE">
        <w:rPr>
          <w:rFonts w:ascii="Arial" w:hAnsi="Arial" w:cs="Arial"/>
          <w:sz w:val="20"/>
          <w:szCs w:val="20"/>
        </w:rPr>
        <w:t xml:space="preserve"> a</w:t>
      </w:r>
      <w:r w:rsidR="00AE2ED4" w:rsidRPr="00F107BE">
        <w:rPr>
          <w:rFonts w:ascii="Arial" w:hAnsi="Arial" w:cs="Arial"/>
          <w:sz w:val="20"/>
          <w:szCs w:val="20"/>
        </w:rPr>
        <w:t xml:space="preserve"> </w:t>
      </w:r>
      <w:r w:rsidRPr="00F107BE">
        <w:rPr>
          <w:rFonts w:ascii="Arial" w:hAnsi="Arial" w:cs="Arial"/>
          <w:sz w:val="20"/>
          <w:szCs w:val="20"/>
        </w:rPr>
        <w:t>l</w:t>
      </w:r>
      <w:r w:rsidR="00AE2ED4" w:rsidRPr="00F107BE">
        <w:rPr>
          <w:rFonts w:ascii="Arial" w:hAnsi="Arial" w:cs="Arial"/>
          <w:sz w:val="20"/>
          <w:szCs w:val="20"/>
        </w:rPr>
        <w:t>a</w:t>
      </w:r>
      <w:r w:rsidRPr="00F107BE">
        <w:rPr>
          <w:rFonts w:ascii="Arial" w:hAnsi="Arial" w:cs="Arial"/>
          <w:sz w:val="20"/>
          <w:szCs w:val="20"/>
        </w:rPr>
        <w:t xml:space="preserve"> Secretari</w:t>
      </w:r>
      <w:r w:rsidR="00AE2ED4" w:rsidRPr="00F107BE">
        <w:rPr>
          <w:rFonts w:ascii="Arial" w:hAnsi="Arial" w:cs="Arial"/>
          <w:sz w:val="20"/>
          <w:szCs w:val="20"/>
        </w:rPr>
        <w:t xml:space="preserve">a </w:t>
      </w:r>
      <w:r w:rsidRPr="00F107BE">
        <w:rPr>
          <w:rFonts w:ascii="Arial" w:hAnsi="Arial" w:cs="Arial"/>
          <w:sz w:val="20"/>
          <w:szCs w:val="20"/>
        </w:rPr>
        <w:t>Ejecutiv</w:t>
      </w:r>
      <w:r w:rsidR="00AE2ED4" w:rsidRPr="00F107BE">
        <w:rPr>
          <w:rFonts w:ascii="Arial" w:hAnsi="Arial" w:cs="Arial"/>
          <w:sz w:val="20"/>
          <w:szCs w:val="20"/>
        </w:rPr>
        <w:t>a</w:t>
      </w:r>
      <w:r w:rsidRPr="00F107BE">
        <w:rPr>
          <w:rFonts w:ascii="Arial" w:hAnsi="Arial" w:cs="Arial"/>
          <w:sz w:val="20"/>
          <w:szCs w:val="20"/>
        </w:rPr>
        <w:t xml:space="preserve"> proceda con el siguiente punto del orden del día, por lo que presentó el punto número </w:t>
      </w:r>
      <w:r w:rsidRPr="00F107BE">
        <w:rPr>
          <w:rFonts w:ascii="Arial" w:hAnsi="Arial" w:cs="Arial"/>
          <w:b/>
          <w:bCs/>
          <w:sz w:val="20"/>
          <w:szCs w:val="20"/>
        </w:rPr>
        <w:t>siete</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w:t>
      </w:r>
      <w:r w:rsidR="00C63E04" w:rsidRPr="00F107BE">
        <w:rPr>
          <w:rFonts w:ascii="Arial" w:hAnsi="Arial" w:cs="Arial"/>
          <w:sz w:val="20"/>
          <w:szCs w:val="20"/>
        </w:rPr>
        <w:t>uerdo del Consejo D</w:t>
      </w:r>
      <w:r w:rsidR="00F015E2" w:rsidRPr="00F107BE">
        <w:rPr>
          <w:rFonts w:ascii="Arial" w:hAnsi="Arial" w:cs="Arial"/>
          <w:sz w:val="20"/>
          <w:szCs w:val="20"/>
        </w:rPr>
        <w:t xml:space="preserve">istrital XIV </w:t>
      </w:r>
      <w:r w:rsidRPr="00F107BE">
        <w:rPr>
          <w:rFonts w:ascii="Arial" w:hAnsi="Arial" w:cs="Arial"/>
          <w:sz w:val="20"/>
          <w:szCs w:val="20"/>
        </w:rPr>
        <w:t>con cabece</w:t>
      </w:r>
      <w:r w:rsidR="00F015E2" w:rsidRPr="00F107BE">
        <w:rPr>
          <w:rFonts w:ascii="Arial" w:hAnsi="Arial" w:cs="Arial"/>
          <w:sz w:val="20"/>
          <w:szCs w:val="20"/>
        </w:rPr>
        <w:t>ra en el municipio de Progreso</w:t>
      </w:r>
      <w:r w:rsidRPr="00F107BE">
        <w:rPr>
          <w:rFonts w:ascii="Arial" w:hAnsi="Arial" w:cs="Arial"/>
          <w:sz w:val="20"/>
          <w:szCs w:val="20"/>
        </w:rPr>
        <w:t xml:space="preserve">, </w:t>
      </w:r>
      <w:r w:rsidR="00F015E2" w:rsidRPr="00F107BE">
        <w:rPr>
          <w:rFonts w:ascii="Arial" w:hAnsi="Arial" w:cs="Arial"/>
          <w:sz w:val="20"/>
          <w:szCs w:val="20"/>
        </w:rPr>
        <w:t>Yucatán</w:t>
      </w:r>
      <w:r w:rsidRPr="00F107BE">
        <w:rPr>
          <w:rFonts w:ascii="Arial" w:hAnsi="Arial" w:cs="Arial"/>
          <w:sz w:val="20"/>
          <w:szCs w:val="20"/>
        </w:rPr>
        <w:t xml:space="preserve">, por el cual se registra, la </w:t>
      </w:r>
      <w:r w:rsidR="00F015E2" w:rsidRPr="00F107BE">
        <w:rPr>
          <w:rFonts w:ascii="Arial" w:hAnsi="Arial" w:cs="Arial"/>
          <w:sz w:val="20"/>
          <w:szCs w:val="20"/>
        </w:rPr>
        <w:t>fórmula</w:t>
      </w:r>
      <w:r w:rsidRPr="00F107BE">
        <w:rPr>
          <w:rFonts w:ascii="Arial" w:hAnsi="Arial" w:cs="Arial"/>
          <w:sz w:val="20"/>
          <w:szCs w:val="20"/>
        </w:rPr>
        <w:t xml:space="preserve"> de candidaturas a diputaciones locales, postulado p</w:t>
      </w:r>
      <w:r w:rsidR="00671F40" w:rsidRPr="00F107BE">
        <w:rPr>
          <w:rFonts w:ascii="Arial" w:hAnsi="Arial" w:cs="Arial"/>
          <w:sz w:val="20"/>
          <w:szCs w:val="20"/>
        </w:rPr>
        <w:t xml:space="preserve">or el partido político Partido Acción Nacional </w:t>
      </w:r>
      <w:r w:rsidRPr="00F107BE">
        <w:rPr>
          <w:rFonts w:ascii="Arial" w:hAnsi="Arial" w:cs="Arial"/>
          <w:sz w:val="20"/>
          <w:szCs w:val="20"/>
        </w:rPr>
        <w:t>en el proceso electoral local 2023-2024.</w:t>
      </w:r>
    </w:p>
    <w:p w14:paraId="6B316B22" w14:textId="07018C0C" w:rsidR="00001355" w:rsidRPr="00F107BE" w:rsidRDefault="00925FA9" w:rsidP="00001355">
      <w:pPr>
        <w:ind w:firstLine="360"/>
        <w:jc w:val="both"/>
        <w:rPr>
          <w:rFonts w:ascii="Arial" w:hAnsi="Arial" w:cs="Arial"/>
          <w:sz w:val="20"/>
          <w:szCs w:val="20"/>
        </w:rPr>
      </w:pPr>
      <w:r w:rsidRPr="00F107BE">
        <w:rPr>
          <w:rFonts w:ascii="Arial" w:hAnsi="Arial" w:cs="Arial"/>
          <w:sz w:val="20"/>
          <w:szCs w:val="20"/>
        </w:rPr>
        <w:t>Acto seguido el Consejero P</w:t>
      </w:r>
      <w:r w:rsidR="00001355" w:rsidRPr="00F107BE">
        <w:rPr>
          <w:rFonts w:ascii="Arial" w:hAnsi="Arial" w:cs="Arial"/>
          <w:sz w:val="20"/>
          <w:szCs w:val="20"/>
        </w:rPr>
        <w:t>residente en uso de la voz manifestó lo siguiente: después de haber sido anal</w:t>
      </w:r>
      <w:r w:rsidR="00C63E04" w:rsidRPr="00F107BE">
        <w:rPr>
          <w:rFonts w:ascii="Arial" w:hAnsi="Arial" w:cs="Arial"/>
          <w:sz w:val="20"/>
          <w:szCs w:val="20"/>
        </w:rPr>
        <w:t>izada y verificada por parte de la Secretaria Ejecutiva</w:t>
      </w:r>
      <w:r w:rsidR="00164EEA" w:rsidRPr="00F107BE">
        <w:rPr>
          <w:rFonts w:ascii="Arial" w:hAnsi="Arial" w:cs="Arial"/>
          <w:sz w:val="20"/>
          <w:szCs w:val="20"/>
        </w:rPr>
        <w:t xml:space="preserve">  de este Consejo D</w:t>
      </w:r>
      <w:r w:rsidR="00001355" w:rsidRPr="00F107BE">
        <w:rPr>
          <w:rFonts w:ascii="Arial" w:hAnsi="Arial" w:cs="Arial"/>
          <w:sz w:val="20"/>
          <w:szCs w:val="20"/>
        </w:rPr>
        <w:t xml:space="preserve">istrital, la documentación </w:t>
      </w:r>
      <w:r w:rsidRPr="00F107BE">
        <w:rPr>
          <w:rFonts w:ascii="Arial" w:hAnsi="Arial" w:cs="Arial"/>
          <w:sz w:val="20"/>
          <w:szCs w:val="20"/>
        </w:rPr>
        <w:t xml:space="preserve">presentada por el Partido Acción Nacional </w:t>
      </w:r>
      <w:r w:rsidR="00001355" w:rsidRPr="00F107BE">
        <w:rPr>
          <w:rFonts w:ascii="Arial" w:hAnsi="Arial" w:cs="Arial"/>
          <w:sz w:val="20"/>
          <w:szCs w:val="20"/>
        </w:rPr>
        <w:t>y en virtud de que se cumplieron con todos y cada una de los requisitos previstos en la Constitución Política del Estado d</w:t>
      </w:r>
      <w:r w:rsidR="00164EEA" w:rsidRPr="00F107BE">
        <w:rPr>
          <w:rFonts w:ascii="Arial" w:hAnsi="Arial" w:cs="Arial"/>
          <w:sz w:val="20"/>
          <w:szCs w:val="20"/>
        </w:rPr>
        <w:t xml:space="preserve">e Yucatán, </w:t>
      </w:r>
      <w:r w:rsidR="00001355" w:rsidRPr="00F107BE">
        <w:rPr>
          <w:rFonts w:ascii="Arial" w:hAnsi="Arial" w:cs="Arial"/>
          <w:sz w:val="20"/>
          <w:szCs w:val="20"/>
        </w:rPr>
        <w:t>la Ley de Instituciones y Procedimientos Electorales</w:t>
      </w:r>
      <w:r w:rsidR="00164EEA" w:rsidRPr="00F107BE">
        <w:rPr>
          <w:rFonts w:ascii="Arial" w:hAnsi="Arial" w:cs="Arial"/>
          <w:sz w:val="20"/>
          <w:szCs w:val="20"/>
        </w:rPr>
        <w:t xml:space="preserve"> del Estado de Yucatán y la Ley</w:t>
      </w:r>
      <w:r w:rsidR="00001355" w:rsidRPr="00F107BE">
        <w:rPr>
          <w:rFonts w:ascii="Arial" w:hAnsi="Arial" w:cs="Arial"/>
          <w:sz w:val="20"/>
          <w:szCs w:val="20"/>
        </w:rPr>
        <w:t xml:space="preserve"> de Gobierno de los Municipios del Estado de Yucatán, así como los acuerdos relativos al registro, se dictamina procedente registrar la fórmula para elegir diputados de mayoría relativa</w:t>
      </w:r>
      <w:r w:rsidRPr="00F107BE">
        <w:rPr>
          <w:rFonts w:ascii="Arial" w:hAnsi="Arial" w:cs="Arial"/>
          <w:sz w:val="20"/>
          <w:szCs w:val="20"/>
        </w:rPr>
        <w:t xml:space="preserve"> , postulada por el Partido Acción Nacional</w:t>
      </w:r>
      <w:r w:rsidR="00001355" w:rsidRPr="00F107BE">
        <w:rPr>
          <w:rFonts w:ascii="Arial" w:hAnsi="Arial" w:cs="Arial"/>
          <w:sz w:val="20"/>
          <w:szCs w:val="20"/>
        </w:rPr>
        <w:t xml:space="preserve"> en el proceso electoral local 2023-2024, para integrar el H. Congreso del Est</w:t>
      </w:r>
      <w:r w:rsidR="00164EEA" w:rsidRPr="00F107BE">
        <w:rPr>
          <w:rFonts w:ascii="Arial" w:hAnsi="Arial" w:cs="Arial"/>
          <w:sz w:val="20"/>
          <w:szCs w:val="20"/>
        </w:rPr>
        <w:t>ado de Yucatán,  por lo que el Consejero P</w:t>
      </w:r>
      <w:r w:rsidR="00001355" w:rsidRPr="00F107BE">
        <w:rPr>
          <w:rFonts w:ascii="Arial" w:hAnsi="Arial" w:cs="Arial"/>
          <w:sz w:val="20"/>
          <w:szCs w:val="20"/>
        </w:rPr>
        <w:t>res</w:t>
      </w:r>
      <w:r w:rsidR="00164EEA" w:rsidRPr="00F107BE">
        <w:rPr>
          <w:rFonts w:ascii="Arial" w:hAnsi="Arial" w:cs="Arial"/>
          <w:sz w:val="20"/>
          <w:szCs w:val="20"/>
        </w:rPr>
        <w:t>idente en uso de la voz preguntó a los integrantes de este C</w:t>
      </w:r>
      <w:r w:rsidR="00001355" w:rsidRPr="00F107BE">
        <w:rPr>
          <w:rFonts w:ascii="Arial" w:hAnsi="Arial" w:cs="Arial"/>
          <w:sz w:val="20"/>
          <w:szCs w:val="20"/>
        </w:rPr>
        <w:t>onsejo Distrital si existe alguna observación sobre la fórmula propuesta, la cual se pone a las vista de los integrantes de este consejo.</w:t>
      </w:r>
    </w:p>
    <w:p w14:paraId="61E7DB9B" w14:textId="1FF9015B"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Y no habiendo observación alguna con respecto al acuerdo antes mencionado, con fundamento en el artículo 5 inciso i) del reglamen</w:t>
      </w:r>
      <w:r w:rsidR="00164EEA" w:rsidRPr="00F107BE">
        <w:rPr>
          <w:rFonts w:ascii="Arial" w:hAnsi="Arial" w:cs="Arial"/>
          <w:sz w:val="20"/>
          <w:szCs w:val="20"/>
        </w:rPr>
        <w:t>to de sesiones, solicitó</w:t>
      </w:r>
      <w:r w:rsidRPr="00F107BE">
        <w:rPr>
          <w:rFonts w:ascii="Arial" w:hAnsi="Arial" w:cs="Arial"/>
          <w:sz w:val="20"/>
          <w:szCs w:val="20"/>
        </w:rPr>
        <w:t xml:space="preserve"> a</w:t>
      </w:r>
      <w:r w:rsidR="00164EEA" w:rsidRPr="00F107BE">
        <w:rPr>
          <w:rFonts w:ascii="Arial" w:hAnsi="Arial" w:cs="Arial"/>
          <w:sz w:val="20"/>
          <w:szCs w:val="20"/>
        </w:rPr>
        <w:t xml:space="preserve"> </w:t>
      </w:r>
      <w:r w:rsidRPr="00F107BE">
        <w:rPr>
          <w:rFonts w:ascii="Arial" w:hAnsi="Arial" w:cs="Arial"/>
          <w:sz w:val="20"/>
          <w:szCs w:val="20"/>
        </w:rPr>
        <w:t>l</w:t>
      </w:r>
      <w:r w:rsidR="00164EEA" w:rsidRPr="00F107BE">
        <w:rPr>
          <w:rFonts w:ascii="Arial" w:hAnsi="Arial" w:cs="Arial"/>
          <w:sz w:val="20"/>
          <w:szCs w:val="20"/>
        </w:rPr>
        <w:t>a Secretaria Ejecutiva</w:t>
      </w:r>
      <w:r w:rsidRPr="00F107BE">
        <w:rPr>
          <w:rFonts w:ascii="Arial" w:hAnsi="Arial" w:cs="Arial"/>
          <w:sz w:val="20"/>
          <w:szCs w:val="20"/>
        </w:rPr>
        <w:t xml:space="preserve"> someta a </w:t>
      </w:r>
      <w:r w:rsidR="00A07006" w:rsidRPr="00F107BE">
        <w:rPr>
          <w:rFonts w:ascii="Arial" w:hAnsi="Arial" w:cs="Arial"/>
          <w:sz w:val="20"/>
          <w:szCs w:val="20"/>
        </w:rPr>
        <w:t>votación de</w:t>
      </w:r>
      <w:r w:rsidRPr="00F107BE">
        <w:rPr>
          <w:rFonts w:ascii="Arial" w:hAnsi="Arial" w:cs="Arial"/>
          <w:sz w:val="20"/>
          <w:szCs w:val="20"/>
        </w:rPr>
        <w:t xml:space="preserve"> los integran</w:t>
      </w:r>
      <w:r w:rsidR="00A07006" w:rsidRPr="00F107BE">
        <w:rPr>
          <w:rFonts w:ascii="Arial" w:hAnsi="Arial" w:cs="Arial"/>
          <w:sz w:val="20"/>
          <w:szCs w:val="20"/>
        </w:rPr>
        <w:t>tes con derecho a voto de este C</w:t>
      </w:r>
      <w:r w:rsidRPr="00F107BE">
        <w:rPr>
          <w:rFonts w:ascii="Arial" w:hAnsi="Arial" w:cs="Arial"/>
          <w:sz w:val="20"/>
          <w:szCs w:val="20"/>
        </w:rPr>
        <w:t xml:space="preserve">onsejo la aprobación en su caso del proyecto de </w:t>
      </w:r>
      <w:r w:rsidR="00A07006" w:rsidRPr="00F107BE">
        <w:rPr>
          <w:rFonts w:ascii="Arial" w:hAnsi="Arial" w:cs="Arial"/>
          <w:sz w:val="20"/>
          <w:szCs w:val="20"/>
        </w:rPr>
        <w:t>acuerdo por</w:t>
      </w:r>
      <w:r w:rsidR="009A50E0" w:rsidRPr="00F107BE">
        <w:rPr>
          <w:rFonts w:ascii="Arial" w:hAnsi="Arial" w:cs="Arial"/>
          <w:sz w:val="20"/>
          <w:szCs w:val="20"/>
        </w:rPr>
        <w:t xml:space="preserve"> el que se registra la fó</w:t>
      </w:r>
      <w:r w:rsidRPr="00F107BE">
        <w:rPr>
          <w:rFonts w:ascii="Arial" w:hAnsi="Arial" w:cs="Arial"/>
          <w:sz w:val="20"/>
          <w:szCs w:val="20"/>
        </w:rPr>
        <w:t>rmula postulada p</w:t>
      </w:r>
      <w:r w:rsidR="004B7759" w:rsidRPr="00F107BE">
        <w:rPr>
          <w:rFonts w:ascii="Arial" w:hAnsi="Arial" w:cs="Arial"/>
          <w:sz w:val="20"/>
          <w:szCs w:val="20"/>
        </w:rPr>
        <w:t>or el Partido Acción Nacional</w:t>
      </w:r>
      <w:r w:rsidRPr="00F107BE">
        <w:rPr>
          <w:rFonts w:ascii="Arial" w:hAnsi="Arial" w:cs="Arial"/>
          <w:sz w:val="20"/>
          <w:szCs w:val="20"/>
        </w:rPr>
        <w:t>.</w:t>
      </w:r>
    </w:p>
    <w:p w14:paraId="16E0A4A6" w14:textId="2405DC33"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Por </w:t>
      </w:r>
      <w:r w:rsidR="00A07006" w:rsidRPr="00F107BE">
        <w:rPr>
          <w:rFonts w:ascii="Arial" w:hAnsi="Arial" w:cs="Arial"/>
          <w:sz w:val="20"/>
          <w:szCs w:val="20"/>
        </w:rPr>
        <w:t>lo que la Secretaria Ejecutiva en uso de la voz solicitó a los Consejeros Electorales D</w:t>
      </w:r>
      <w:r w:rsidRPr="00F107BE">
        <w:rPr>
          <w:rFonts w:ascii="Arial" w:hAnsi="Arial" w:cs="Arial"/>
          <w:sz w:val="20"/>
          <w:szCs w:val="20"/>
        </w:rPr>
        <w:t>istritales, que quien este por la aprobatoria del proyecto de registro de la formula postu</w:t>
      </w:r>
      <w:r w:rsidR="004B7759" w:rsidRPr="00F107BE">
        <w:rPr>
          <w:rFonts w:ascii="Arial" w:hAnsi="Arial" w:cs="Arial"/>
          <w:sz w:val="20"/>
          <w:szCs w:val="20"/>
        </w:rPr>
        <w:t xml:space="preserve">lada por el Partido Acción Nacional </w:t>
      </w:r>
      <w:r w:rsidR="009B4654" w:rsidRPr="00F107BE">
        <w:rPr>
          <w:rFonts w:ascii="Arial" w:hAnsi="Arial" w:cs="Arial"/>
          <w:sz w:val="20"/>
          <w:szCs w:val="20"/>
        </w:rPr>
        <w:t>para integrar el H. Congreso del E</w:t>
      </w:r>
      <w:r w:rsidRPr="00F107BE">
        <w:rPr>
          <w:rFonts w:ascii="Arial" w:hAnsi="Arial" w:cs="Arial"/>
          <w:sz w:val="20"/>
          <w:szCs w:val="20"/>
        </w:rPr>
        <w:t>stado de Yucatán favor de levantar</w:t>
      </w:r>
      <w:r w:rsidR="00A07006" w:rsidRPr="00F107BE">
        <w:rPr>
          <w:rFonts w:ascii="Arial" w:hAnsi="Arial" w:cs="Arial"/>
          <w:sz w:val="20"/>
          <w:szCs w:val="20"/>
        </w:rPr>
        <w:t xml:space="preserve"> la mano, visto lo anterior la Secretaria Ejecutiva informó</w:t>
      </w:r>
      <w:r w:rsidR="009A50E0" w:rsidRPr="00F107BE">
        <w:rPr>
          <w:rFonts w:ascii="Arial" w:hAnsi="Arial" w:cs="Arial"/>
          <w:sz w:val="20"/>
          <w:szCs w:val="20"/>
        </w:rPr>
        <w:t xml:space="preserve"> que la fó</w:t>
      </w:r>
      <w:r w:rsidRPr="00F107BE">
        <w:rPr>
          <w:rFonts w:ascii="Arial" w:hAnsi="Arial" w:cs="Arial"/>
          <w:sz w:val="20"/>
          <w:szCs w:val="20"/>
        </w:rPr>
        <w:t xml:space="preserve">rmula postulada por el </w:t>
      </w:r>
      <w:r w:rsidR="004B7759" w:rsidRPr="00F107BE">
        <w:rPr>
          <w:rFonts w:ascii="Arial" w:hAnsi="Arial" w:cs="Arial"/>
          <w:sz w:val="20"/>
          <w:szCs w:val="20"/>
        </w:rPr>
        <w:t xml:space="preserve">Partido Acción Nacional </w:t>
      </w:r>
      <w:r w:rsidR="009B4654" w:rsidRPr="00F107BE">
        <w:rPr>
          <w:rFonts w:ascii="Arial" w:hAnsi="Arial" w:cs="Arial"/>
          <w:sz w:val="20"/>
          <w:szCs w:val="20"/>
        </w:rPr>
        <w:t>para integrar el H. Congreso del E</w:t>
      </w:r>
      <w:r w:rsidRPr="00F107BE">
        <w:rPr>
          <w:rFonts w:ascii="Arial" w:hAnsi="Arial" w:cs="Arial"/>
          <w:sz w:val="20"/>
          <w:szCs w:val="20"/>
        </w:rPr>
        <w:t xml:space="preserve">stado de Yucatán, había sido aprobada por unanimidad de votos, siendo esto tres votos a favor de los consejeros electorales presentes, quedando identificado el acuerdo de registro de la formula con el número </w:t>
      </w:r>
      <w:r w:rsidR="00F178C6" w:rsidRPr="00F107BE">
        <w:rPr>
          <w:rFonts w:ascii="Arial" w:hAnsi="Arial" w:cs="Arial"/>
          <w:b/>
          <w:sz w:val="20"/>
          <w:szCs w:val="20"/>
        </w:rPr>
        <w:t>CD14/001/2024.</w:t>
      </w:r>
      <w:r w:rsidR="00F178C6" w:rsidRPr="00F107BE">
        <w:rPr>
          <w:rFonts w:ascii="Arial" w:hAnsi="Arial" w:cs="Arial"/>
          <w:sz w:val="20"/>
          <w:szCs w:val="20"/>
        </w:rPr>
        <w:t xml:space="preserve"> </w:t>
      </w:r>
    </w:p>
    <w:p w14:paraId="7CC23EF6" w14:textId="77777777" w:rsidR="006A5699" w:rsidRPr="00F107BE" w:rsidRDefault="006A5699" w:rsidP="00001355">
      <w:pPr>
        <w:ind w:firstLine="360"/>
        <w:jc w:val="both"/>
        <w:rPr>
          <w:rFonts w:ascii="Arial" w:hAnsi="Arial" w:cs="Arial"/>
          <w:sz w:val="20"/>
          <w:szCs w:val="20"/>
        </w:rPr>
      </w:pPr>
    </w:p>
    <w:p w14:paraId="7DD2F256" w14:textId="7D641BED" w:rsidR="006A5699" w:rsidRPr="00F107BE" w:rsidRDefault="006A5699" w:rsidP="006A5699">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ocho</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acuerdo del Consejo Distrital XIV con cabecera en el municipio de Progreso, Yucatán, por el cual se registra, la fórmula de candidaturas a diputaciones locales, postulado por el partido político Partido Revolucionario Institucional en el proceso electoral local 2023-2024.</w:t>
      </w:r>
    </w:p>
    <w:p w14:paraId="20A7CC79" w14:textId="131824F6" w:rsidR="006A5699" w:rsidRPr="00F107BE" w:rsidRDefault="006A5699" w:rsidP="006A5699">
      <w:pPr>
        <w:ind w:firstLine="360"/>
        <w:jc w:val="both"/>
        <w:rPr>
          <w:rFonts w:ascii="Arial" w:hAnsi="Arial" w:cs="Arial"/>
          <w:sz w:val="20"/>
          <w:szCs w:val="20"/>
        </w:rPr>
      </w:pPr>
      <w:r w:rsidRPr="00F107BE">
        <w:rPr>
          <w:rFonts w:ascii="Arial" w:hAnsi="Arial" w:cs="Arial"/>
          <w:sz w:val="20"/>
          <w:szCs w:val="20"/>
        </w:rPr>
        <w:t>Acto seguido el Consejero Presidente en uso de la voz manifestó lo siguiente: después de haber sido analizada y verificada por parte de la Secretaria Ejecutiva  de este Consejo Distrital,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Partido Revolucionario Institucional 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605C01EA" w14:textId="31D68FC3" w:rsidR="006A5699" w:rsidRPr="00F107BE" w:rsidRDefault="006A5699" w:rsidP="006A5699">
      <w:pPr>
        <w:ind w:firstLine="360"/>
        <w:jc w:val="both"/>
        <w:rPr>
          <w:rFonts w:ascii="Arial" w:hAnsi="Arial" w:cs="Arial"/>
          <w:sz w:val="20"/>
          <w:szCs w:val="20"/>
        </w:rPr>
      </w:pPr>
      <w:r w:rsidRPr="00F107BE">
        <w:rPr>
          <w:rFonts w:ascii="Arial" w:hAnsi="Arial" w:cs="Arial"/>
          <w:sz w:val="20"/>
          <w:szCs w:val="20"/>
        </w:rPr>
        <w:t>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w:t>
      </w:r>
      <w:r w:rsidR="0026049B" w:rsidRPr="00F107BE">
        <w:rPr>
          <w:rFonts w:ascii="Arial" w:hAnsi="Arial" w:cs="Arial"/>
          <w:sz w:val="20"/>
          <w:szCs w:val="20"/>
        </w:rPr>
        <w:t>artido Revolucionario Institucional</w:t>
      </w:r>
      <w:r w:rsidRPr="00F107BE">
        <w:rPr>
          <w:rFonts w:ascii="Arial" w:hAnsi="Arial" w:cs="Arial"/>
          <w:sz w:val="20"/>
          <w:szCs w:val="20"/>
        </w:rPr>
        <w:t>.</w:t>
      </w:r>
    </w:p>
    <w:p w14:paraId="44C2648B" w14:textId="29E995BF" w:rsidR="006A5699" w:rsidRPr="00F107BE" w:rsidRDefault="006A5699" w:rsidP="006A5699">
      <w:pPr>
        <w:ind w:firstLine="360"/>
        <w:jc w:val="both"/>
        <w:rPr>
          <w:rFonts w:ascii="Arial" w:hAnsi="Arial" w:cs="Arial"/>
          <w:sz w:val="20"/>
          <w:szCs w:val="20"/>
        </w:rPr>
      </w:pPr>
      <w:r w:rsidRPr="00F107BE">
        <w:rPr>
          <w:rFonts w:ascii="Arial" w:hAnsi="Arial" w:cs="Arial"/>
          <w:sz w:val="20"/>
          <w:szCs w:val="20"/>
        </w:rPr>
        <w:t xml:space="preserve">Por lo que la Secretaria Ejecutiva en uso de la voz solicitó a los Consejeros Electorales Distritales, que quien este por la aprobatoria del proyecto de registro de la formula postulada por el Partido </w:t>
      </w:r>
      <w:r w:rsidR="0026049B" w:rsidRPr="00F107BE">
        <w:rPr>
          <w:rFonts w:ascii="Arial" w:hAnsi="Arial" w:cs="Arial"/>
          <w:sz w:val="20"/>
          <w:szCs w:val="20"/>
        </w:rPr>
        <w:t>Revolucionario Institucional</w:t>
      </w:r>
      <w:r w:rsidRPr="00F107BE">
        <w:rPr>
          <w:rFonts w:ascii="Arial" w:hAnsi="Arial" w:cs="Arial"/>
          <w:sz w:val="20"/>
          <w:szCs w:val="20"/>
        </w:rPr>
        <w:t xml:space="preserve"> </w:t>
      </w:r>
      <w:r w:rsidR="0026049B" w:rsidRPr="00F107BE">
        <w:rPr>
          <w:rFonts w:ascii="Arial" w:hAnsi="Arial" w:cs="Arial"/>
          <w:sz w:val="20"/>
          <w:szCs w:val="20"/>
        </w:rPr>
        <w:t>para integrar el H. Congreso del E</w:t>
      </w:r>
      <w:r w:rsidRPr="00F107BE">
        <w:rPr>
          <w:rFonts w:ascii="Arial" w:hAnsi="Arial" w:cs="Arial"/>
          <w:sz w:val="20"/>
          <w:szCs w:val="20"/>
        </w:rPr>
        <w:t xml:space="preserve">stado de Yucatán favor de levantar la mano, visto lo anterior la Secretaria Ejecutiva informó que la fórmula postulada por el Partido </w:t>
      </w:r>
      <w:r w:rsidR="0026049B" w:rsidRPr="00F107BE">
        <w:rPr>
          <w:rFonts w:ascii="Arial" w:hAnsi="Arial" w:cs="Arial"/>
          <w:sz w:val="20"/>
          <w:szCs w:val="20"/>
        </w:rPr>
        <w:t>Revolucionario Institucional</w:t>
      </w:r>
      <w:r w:rsidRPr="00F107BE">
        <w:rPr>
          <w:rFonts w:ascii="Arial" w:hAnsi="Arial" w:cs="Arial"/>
          <w:sz w:val="20"/>
          <w:szCs w:val="20"/>
        </w:rPr>
        <w:t xml:space="preserve"> </w:t>
      </w:r>
      <w:r w:rsidR="0026049B" w:rsidRPr="00F107BE">
        <w:rPr>
          <w:rFonts w:ascii="Arial" w:hAnsi="Arial" w:cs="Arial"/>
          <w:sz w:val="20"/>
          <w:szCs w:val="20"/>
        </w:rPr>
        <w:t>para integrar el H. Congreso del E</w:t>
      </w:r>
      <w:r w:rsidRPr="00F107BE">
        <w:rPr>
          <w:rFonts w:ascii="Arial" w:hAnsi="Arial" w:cs="Arial"/>
          <w:sz w:val="20"/>
          <w:szCs w:val="20"/>
        </w:rPr>
        <w:t xml:space="preserve">stado de Yucatán, había sido aprobada por unanimidad de votos, siendo esto tres votos a favor de los consejeros electorales presentes, quedando identificado el acuerdo de registro de la formula con el número </w:t>
      </w:r>
      <w:r w:rsidR="00BD7720" w:rsidRPr="00F107BE">
        <w:rPr>
          <w:rFonts w:ascii="Arial" w:hAnsi="Arial" w:cs="Arial"/>
          <w:b/>
          <w:sz w:val="20"/>
          <w:szCs w:val="20"/>
        </w:rPr>
        <w:t>CD14/002/2024.</w:t>
      </w:r>
      <w:r w:rsidR="00BD7720" w:rsidRPr="00F107BE">
        <w:rPr>
          <w:rFonts w:ascii="Arial" w:hAnsi="Arial" w:cs="Arial"/>
          <w:sz w:val="20"/>
          <w:szCs w:val="20"/>
        </w:rPr>
        <w:t xml:space="preserve"> </w:t>
      </w:r>
    </w:p>
    <w:p w14:paraId="5E9E4E12" w14:textId="77777777" w:rsidR="002F1DFC" w:rsidRPr="00F107BE" w:rsidRDefault="002F1DFC" w:rsidP="006A5699">
      <w:pPr>
        <w:ind w:firstLine="360"/>
        <w:jc w:val="both"/>
        <w:rPr>
          <w:rFonts w:ascii="Arial" w:hAnsi="Arial" w:cs="Arial"/>
          <w:sz w:val="20"/>
          <w:szCs w:val="20"/>
        </w:rPr>
      </w:pPr>
    </w:p>
    <w:p w14:paraId="1CFF972B" w14:textId="78D4BBAA" w:rsidR="002F1DFC" w:rsidRPr="00F107BE" w:rsidRDefault="002F1DFC" w:rsidP="002F1DFC">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nueve</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acuerdo del Consejo Distrital XIV con cabecera en el municipio de Progreso, Yucatán, por el cual se registra, la fórmula de candidaturas a diputaciones locales, postulado por el partido político Pa</w:t>
      </w:r>
      <w:r w:rsidR="001E4423" w:rsidRPr="00F107BE">
        <w:rPr>
          <w:rFonts w:ascii="Arial" w:hAnsi="Arial" w:cs="Arial"/>
          <w:sz w:val="20"/>
          <w:szCs w:val="20"/>
        </w:rPr>
        <w:t>rtido de la Revolución Democrática</w:t>
      </w:r>
      <w:r w:rsidRPr="00F107BE">
        <w:rPr>
          <w:rFonts w:ascii="Arial" w:hAnsi="Arial" w:cs="Arial"/>
          <w:sz w:val="20"/>
          <w:szCs w:val="20"/>
        </w:rPr>
        <w:t xml:space="preserve"> en el proceso electoral local 2023-2024.</w:t>
      </w:r>
    </w:p>
    <w:p w14:paraId="14570AE4" w14:textId="70A7C097" w:rsidR="002F1DFC" w:rsidRPr="00F107BE" w:rsidRDefault="002F1DFC" w:rsidP="002F1DFC">
      <w:pPr>
        <w:ind w:firstLine="360"/>
        <w:jc w:val="both"/>
        <w:rPr>
          <w:rFonts w:ascii="Arial" w:hAnsi="Arial" w:cs="Arial"/>
          <w:sz w:val="20"/>
          <w:szCs w:val="20"/>
        </w:rPr>
      </w:pPr>
      <w:r w:rsidRPr="00F107BE">
        <w:rPr>
          <w:rFonts w:ascii="Arial" w:hAnsi="Arial" w:cs="Arial"/>
          <w:sz w:val="20"/>
          <w:szCs w:val="20"/>
        </w:rPr>
        <w:t xml:space="preserve">Acto seguido el Consejero Presidente en uso de la voz manifestó lo siguiente: después de haber sido analizada y verificada por parte de la Secretaria Ejecutiva  de este Consejo Distrital, la documentación presentada por el Partido </w:t>
      </w:r>
      <w:r w:rsidR="001E4423" w:rsidRPr="00F107BE">
        <w:rPr>
          <w:rFonts w:ascii="Arial" w:hAnsi="Arial" w:cs="Arial"/>
          <w:sz w:val="20"/>
          <w:szCs w:val="20"/>
        </w:rPr>
        <w:t xml:space="preserve">de la Revolución Democrática </w:t>
      </w:r>
      <w:r w:rsidRPr="00F107BE">
        <w:rPr>
          <w:rFonts w:ascii="Arial" w:hAnsi="Arial" w:cs="Arial"/>
          <w:sz w:val="20"/>
          <w:szCs w:val="20"/>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w:t>
      </w:r>
      <w:r w:rsidR="001E4423" w:rsidRPr="00F107BE">
        <w:rPr>
          <w:rFonts w:ascii="Arial" w:hAnsi="Arial" w:cs="Arial"/>
          <w:sz w:val="20"/>
          <w:szCs w:val="20"/>
        </w:rPr>
        <w:t>ativa, postulada por el Partido de la Revolución Democrática</w:t>
      </w:r>
      <w:r w:rsidRPr="00F107BE">
        <w:rPr>
          <w:rFonts w:ascii="Arial" w:hAnsi="Arial" w:cs="Arial"/>
          <w:sz w:val="20"/>
          <w:szCs w:val="20"/>
        </w:rPr>
        <w:t xml:space="preserve"> 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6A497E21" w14:textId="280DD602" w:rsidR="002F1DFC" w:rsidRPr="00F107BE" w:rsidRDefault="002F1DFC" w:rsidP="002F1DFC">
      <w:pPr>
        <w:ind w:firstLine="360"/>
        <w:jc w:val="both"/>
        <w:rPr>
          <w:rFonts w:ascii="Arial" w:hAnsi="Arial" w:cs="Arial"/>
          <w:sz w:val="20"/>
          <w:szCs w:val="20"/>
        </w:rPr>
      </w:pPr>
      <w:r w:rsidRPr="00F107BE">
        <w:rPr>
          <w:rFonts w:ascii="Arial" w:hAnsi="Arial" w:cs="Arial"/>
          <w:sz w:val="20"/>
          <w:szCs w:val="20"/>
        </w:rPr>
        <w:t>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w:t>
      </w:r>
      <w:r w:rsidR="001E4423" w:rsidRPr="00F107BE">
        <w:rPr>
          <w:rFonts w:ascii="Arial" w:hAnsi="Arial" w:cs="Arial"/>
          <w:sz w:val="20"/>
          <w:szCs w:val="20"/>
        </w:rPr>
        <w:t>ido de la Revolución Democrática.</w:t>
      </w:r>
    </w:p>
    <w:p w14:paraId="2078A5C3" w14:textId="011B5DFF" w:rsidR="002F1DFC" w:rsidRPr="00F107BE" w:rsidRDefault="002F1DFC" w:rsidP="002F1DFC">
      <w:pPr>
        <w:ind w:firstLine="360"/>
        <w:jc w:val="both"/>
        <w:rPr>
          <w:rFonts w:ascii="Arial" w:hAnsi="Arial" w:cs="Arial"/>
          <w:sz w:val="20"/>
          <w:szCs w:val="20"/>
        </w:rPr>
      </w:pPr>
      <w:r w:rsidRPr="00F107BE">
        <w:rPr>
          <w:rFonts w:ascii="Arial" w:hAnsi="Arial" w:cs="Arial"/>
          <w:sz w:val="20"/>
          <w:szCs w:val="20"/>
        </w:rPr>
        <w:t>Por lo que la Secretaria Ejecutiva en uso de la voz solicitó a los Consejeros Electorales Distritales, que quien este por la aprobatoria del proyecto de registro de la f</w:t>
      </w:r>
      <w:r w:rsidR="002350B6" w:rsidRPr="00F107BE">
        <w:rPr>
          <w:rFonts w:ascii="Arial" w:hAnsi="Arial" w:cs="Arial"/>
          <w:sz w:val="20"/>
          <w:szCs w:val="20"/>
        </w:rPr>
        <w:t xml:space="preserve">ormula postulada por el Partido de la Revolución Democrática </w:t>
      </w:r>
      <w:r w:rsidRPr="00F107BE">
        <w:rPr>
          <w:rFonts w:ascii="Arial" w:hAnsi="Arial" w:cs="Arial"/>
          <w:sz w:val="20"/>
          <w:szCs w:val="20"/>
        </w:rPr>
        <w:t xml:space="preserve">para integrar el H. Congreso del Estado de Yucatán favor de levantar la mano, visto lo anterior la Secretaria Ejecutiva informó que la fórmula postulada por el Partido </w:t>
      </w:r>
      <w:r w:rsidR="002350B6" w:rsidRPr="00F107BE">
        <w:rPr>
          <w:rFonts w:ascii="Arial" w:hAnsi="Arial" w:cs="Arial"/>
          <w:sz w:val="20"/>
          <w:szCs w:val="20"/>
        </w:rPr>
        <w:t xml:space="preserve">de la Revolución Democrática </w:t>
      </w:r>
      <w:r w:rsidRPr="00F107BE">
        <w:rPr>
          <w:rFonts w:ascii="Arial" w:hAnsi="Arial" w:cs="Arial"/>
          <w:sz w:val="20"/>
          <w:szCs w:val="20"/>
        </w:rPr>
        <w:t xml:space="preserve">para integrar el H. Congreso del Estado de Yucatán, había sido aprobada por unanimidad de votos, siendo esto tres votos a favor de los consejeros electorales presentes, quedando identificado el acuerdo de registro de la formula con el número </w:t>
      </w:r>
      <w:r w:rsidR="00BD7720" w:rsidRPr="00F107BE">
        <w:rPr>
          <w:rFonts w:ascii="Arial" w:hAnsi="Arial" w:cs="Arial"/>
          <w:b/>
          <w:sz w:val="20"/>
          <w:szCs w:val="20"/>
        </w:rPr>
        <w:t>CD14/003/2024.</w:t>
      </w:r>
      <w:r w:rsidR="00BD7720" w:rsidRPr="00F107BE">
        <w:rPr>
          <w:rFonts w:ascii="Arial" w:hAnsi="Arial" w:cs="Arial"/>
          <w:sz w:val="20"/>
          <w:szCs w:val="20"/>
        </w:rPr>
        <w:t xml:space="preserve"> </w:t>
      </w:r>
    </w:p>
    <w:p w14:paraId="2AA1F347" w14:textId="77777777" w:rsidR="00285FC6" w:rsidRPr="00F107BE" w:rsidRDefault="00285FC6" w:rsidP="002F1DFC">
      <w:pPr>
        <w:ind w:firstLine="360"/>
        <w:jc w:val="both"/>
        <w:rPr>
          <w:rFonts w:ascii="Arial" w:hAnsi="Arial" w:cs="Arial"/>
          <w:sz w:val="20"/>
          <w:szCs w:val="20"/>
        </w:rPr>
      </w:pPr>
    </w:p>
    <w:p w14:paraId="43210B2C" w14:textId="6D149880" w:rsidR="00285FC6" w:rsidRPr="00F107BE" w:rsidRDefault="00285FC6" w:rsidP="00285FC6">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diez</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acuerdo del Consejo Distrital XIV con cabecera en el municipio de Progreso, Yucatán, por el cual se registra, la fórmula de candidaturas a diputaciones locales, postulado por el partido político Partido Verde Ecologista de México en el proceso electoral local 2023-2024.</w:t>
      </w:r>
    </w:p>
    <w:p w14:paraId="65B681FB" w14:textId="763BF171" w:rsidR="00285FC6" w:rsidRPr="00F107BE" w:rsidRDefault="00285FC6" w:rsidP="00285FC6">
      <w:pPr>
        <w:ind w:firstLine="360"/>
        <w:jc w:val="both"/>
        <w:rPr>
          <w:rFonts w:ascii="Arial" w:hAnsi="Arial" w:cs="Arial"/>
          <w:sz w:val="20"/>
          <w:szCs w:val="20"/>
        </w:rPr>
      </w:pPr>
      <w:r w:rsidRPr="00F107BE">
        <w:rPr>
          <w:rFonts w:ascii="Arial" w:hAnsi="Arial" w:cs="Arial"/>
          <w:sz w:val="20"/>
          <w:szCs w:val="20"/>
        </w:rPr>
        <w:t>Acto seguido el Consejero Presidente en uso de la voz manifestó lo siguiente: después de haber sido analizada y verificada por parte de la Secretaria Ejecutiva  de este Consejo Distrital,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w:t>
      </w:r>
      <w:r w:rsidR="00D05D20" w:rsidRPr="00F107BE">
        <w:rPr>
          <w:rFonts w:ascii="Arial" w:hAnsi="Arial" w:cs="Arial"/>
          <w:sz w:val="20"/>
          <w:szCs w:val="20"/>
        </w:rPr>
        <w:t xml:space="preserve"> postulada por el Partido Verde Ecologista de México </w:t>
      </w:r>
      <w:r w:rsidRPr="00F107BE">
        <w:rPr>
          <w:rFonts w:ascii="Arial" w:hAnsi="Arial" w:cs="Arial"/>
          <w:sz w:val="20"/>
          <w:szCs w:val="20"/>
        </w:rPr>
        <w:t>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25A562B6" w14:textId="785386CB" w:rsidR="00285FC6" w:rsidRPr="00F107BE" w:rsidRDefault="00285FC6" w:rsidP="00285FC6">
      <w:pPr>
        <w:ind w:firstLine="360"/>
        <w:jc w:val="both"/>
        <w:rPr>
          <w:rFonts w:ascii="Arial" w:hAnsi="Arial" w:cs="Arial"/>
          <w:sz w:val="20"/>
          <w:szCs w:val="20"/>
        </w:rPr>
      </w:pPr>
      <w:r w:rsidRPr="00F107BE">
        <w:rPr>
          <w:rFonts w:ascii="Arial" w:hAnsi="Arial" w:cs="Arial"/>
          <w:sz w:val="20"/>
          <w:szCs w:val="20"/>
        </w:rPr>
        <w:t>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w:t>
      </w:r>
      <w:r w:rsidR="00D05D20" w:rsidRPr="00F107BE">
        <w:rPr>
          <w:rFonts w:ascii="Arial" w:hAnsi="Arial" w:cs="Arial"/>
          <w:sz w:val="20"/>
          <w:szCs w:val="20"/>
        </w:rPr>
        <w:t>ido Verde Ecologista de México</w:t>
      </w:r>
      <w:r w:rsidRPr="00F107BE">
        <w:rPr>
          <w:rFonts w:ascii="Arial" w:hAnsi="Arial" w:cs="Arial"/>
          <w:sz w:val="20"/>
          <w:szCs w:val="20"/>
        </w:rPr>
        <w:t>.</w:t>
      </w:r>
    </w:p>
    <w:p w14:paraId="54C8A281" w14:textId="75AB0DB5" w:rsidR="00285FC6" w:rsidRPr="00F107BE" w:rsidRDefault="00285FC6" w:rsidP="00285FC6">
      <w:pPr>
        <w:ind w:firstLine="360"/>
        <w:jc w:val="both"/>
        <w:rPr>
          <w:rFonts w:ascii="Arial" w:hAnsi="Arial" w:cs="Arial"/>
          <w:sz w:val="20"/>
          <w:szCs w:val="20"/>
        </w:rPr>
      </w:pPr>
      <w:r w:rsidRPr="00F107BE">
        <w:rPr>
          <w:rFonts w:ascii="Arial" w:hAnsi="Arial" w:cs="Arial"/>
          <w:sz w:val="20"/>
          <w:szCs w:val="20"/>
        </w:rPr>
        <w:t>Por lo que la Secretaria Ejecutiva en uso de la voz solicitó a los Consejeros Electorales Distritales, que quien este por la aprobatoria del proyecto de registro de la f</w:t>
      </w:r>
      <w:r w:rsidR="00D05D20" w:rsidRPr="00F107BE">
        <w:rPr>
          <w:rFonts w:ascii="Arial" w:hAnsi="Arial" w:cs="Arial"/>
          <w:sz w:val="20"/>
          <w:szCs w:val="20"/>
        </w:rPr>
        <w:t xml:space="preserve">ormula postulada por el Partido Verde Ecologista de México </w:t>
      </w:r>
      <w:r w:rsidRPr="00F107BE">
        <w:rPr>
          <w:rFonts w:ascii="Arial" w:hAnsi="Arial" w:cs="Arial"/>
          <w:sz w:val="20"/>
          <w:szCs w:val="20"/>
        </w:rPr>
        <w:t>para integrar el H. Congreso del Estado de Yucatán favor de levantar la mano, visto lo anterior la Secretaria Ejecutiva informó que la fórmula postula</w:t>
      </w:r>
      <w:r w:rsidR="00D05D20" w:rsidRPr="00F107BE">
        <w:rPr>
          <w:rFonts w:ascii="Arial" w:hAnsi="Arial" w:cs="Arial"/>
          <w:sz w:val="20"/>
          <w:szCs w:val="20"/>
        </w:rPr>
        <w:t xml:space="preserve">da por el Partido Verde Ecologista de México </w:t>
      </w:r>
      <w:r w:rsidRPr="00F107BE">
        <w:rPr>
          <w:rFonts w:ascii="Arial" w:hAnsi="Arial" w:cs="Arial"/>
          <w:sz w:val="20"/>
          <w:szCs w:val="20"/>
        </w:rPr>
        <w:t xml:space="preserve">para integrar el H. Congreso del Estado de Yucatán, había sido aprobada por unanimidad de votos, siendo esto tres votos </w:t>
      </w:r>
      <w:r w:rsidRPr="00F107BE">
        <w:rPr>
          <w:rFonts w:ascii="Arial" w:hAnsi="Arial" w:cs="Arial"/>
          <w:sz w:val="20"/>
          <w:szCs w:val="20"/>
        </w:rPr>
        <w:lastRenderedPageBreak/>
        <w:t xml:space="preserve">a favor de los consejeros electorales presentes, quedando identificado el acuerdo de registro de la formula con el número </w:t>
      </w:r>
      <w:r w:rsidR="00BD7720" w:rsidRPr="00F107BE">
        <w:rPr>
          <w:rFonts w:ascii="Arial" w:hAnsi="Arial" w:cs="Arial"/>
          <w:b/>
          <w:sz w:val="20"/>
          <w:szCs w:val="20"/>
        </w:rPr>
        <w:t>CD14/00</w:t>
      </w:r>
      <w:r w:rsidR="00F243F9" w:rsidRPr="00F107BE">
        <w:rPr>
          <w:rFonts w:ascii="Arial" w:hAnsi="Arial" w:cs="Arial"/>
          <w:b/>
          <w:sz w:val="20"/>
          <w:szCs w:val="20"/>
        </w:rPr>
        <w:t>4/2024.</w:t>
      </w:r>
      <w:r w:rsidR="00F243F9" w:rsidRPr="00F107BE">
        <w:rPr>
          <w:rFonts w:ascii="Arial" w:hAnsi="Arial" w:cs="Arial"/>
          <w:sz w:val="20"/>
          <w:szCs w:val="20"/>
        </w:rPr>
        <w:t xml:space="preserve"> </w:t>
      </w:r>
    </w:p>
    <w:p w14:paraId="0CEAE826" w14:textId="77777777" w:rsidR="005559EB" w:rsidRPr="00F107BE" w:rsidRDefault="005559EB" w:rsidP="00285FC6">
      <w:pPr>
        <w:ind w:firstLine="360"/>
        <w:jc w:val="both"/>
        <w:rPr>
          <w:rFonts w:ascii="Arial" w:hAnsi="Arial" w:cs="Arial"/>
          <w:sz w:val="20"/>
          <w:szCs w:val="20"/>
        </w:rPr>
      </w:pPr>
    </w:p>
    <w:p w14:paraId="55B3125F" w14:textId="3CEB19C0" w:rsidR="005559EB" w:rsidRPr="00F107BE" w:rsidRDefault="005559EB" w:rsidP="005559EB">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once</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acuerdo del Consejo Distrital XIV con cabecera en el municipio de Progreso, Yucatán, por el cual se registra, la fórmula de candidaturas a diputaciones locales, postulado por el partido político Partido del Trabajo en el proceso electoral local 2023-2024.</w:t>
      </w:r>
    </w:p>
    <w:p w14:paraId="51D49E54" w14:textId="2FC979F7" w:rsidR="005559EB" w:rsidRPr="00F107BE" w:rsidRDefault="005559EB" w:rsidP="005559EB">
      <w:pPr>
        <w:ind w:firstLine="360"/>
        <w:jc w:val="both"/>
        <w:rPr>
          <w:rFonts w:ascii="Arial" w:hAnsi="Arial" w:cs="Arial"/>
          <w:sz w:val="20"/>
          <w:szCs w:val="20"/>
        </w:rPr>
      </w:pPr>
      <w:r w:rsidRPr="00F107BE">
        <w:rPr>
          <w:rFonts w:ascii="Arial" w:hAnsi="Arial" w:cs="Arial"/>
          <w:sz w:val="20"/>
          <w:szCs w:val="20"/>
        </w:rPr>
        <w:t>Acto seguido el Consejero Presidente en uso de la voz manifestó lo siguiente: después de haber sido analizada y verificada por parte de la Secretaria Ejecutiva  de este Consejo Distrital, la document</w:t>
      </w:r>
      <w:r w:rsidR="000D3CC8" w:rsidRPr="00F107BE">
        <w:rPr>
          <w:rFonts w:ascii="Arial" w:hAnsi="Arial" w:cs="Arial"/>
          <w:sz w:val="20"/>
          <w:szCs w:val="20"/>
        </w:rPr>
        <w:t xml:space="preserve">ación presentada por el Partido del Trabajo </w:t>
      </w:r>
      <w:r w:rsidRPr="00F107BE">
        <w:rPr>
          <w:rFonts w:ascii="Arial" w:hAnsi="Arial" w:cs="Arial"/>
          <w:sz w:val="20"/>
          <w:szCs w:val="20"/>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w:t>
      </w:r>
      <w:r w:rsidR="000D3CC8" w:rsidRPr="00F107BE">
        <w:rPr>
          <w:rFonts w:ascii="Arial" w:hAnsi="Arial" w:cs="Arial"/>
          <w:sz w:val="20"/>
          <w:szCs w:val="20"/>
        </w:rPr>
        <w:t xml:space="preserve"> postulada por el Partido del Trabajo </w:t>
      </w:r>
      <w:r w:rsidRPr="00F107BE">
        <w:rPr>
          <w:rFonts w:ascii="Arial" w:hAnsi="Arial" w:cs="Arial"/>
          <w:sz w:val="20"/>
          <w:szCs w:val="20"/>
        </w:rPr>
        <w:t>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64CAD1DB" w14:textId="0E106F52" w:rsidR="005559EB" w:rsidRPr="00F107BE" w:rsidRDefault="005559EB" w:rsidP="005559EB">
      <w:pPr>
        <w:ind w:firstLine="360"/>
        <w:jc w:val="both"/>
        <w:rPr>
          <w:rFonts w:ascii="Arial" w:hAnsi="Arial" w:cs="Arial"/>
          <w:sz w:val="20"/>
          <w:szCs w:val="20"/>
        </w:rPr>
      </w:pPr>
      <w:r w:rsidRPr="00F107BE">
        <w:rPr>
          <w:rFonts w:ascii="Arial" w:hAnsi="Arial" w:cs="Arial"/>
          <w:sz w:val="20"/>
          <w:szCs w:val="20"/>
        </w:rPr>
        <w:t>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w:t>
      </w:r>
      <w:r w:rsidR="000D3CC8" w:rsidRPr="00F107BE">
        <w:rPr>
          <w:rFonts w:ascii="Arial" w:hAnsi="Arial" w:cs="Arial"/>
          <w:sz w:val="20"/>
          <w:szCs w:val="20"/>
        </w:rPr>
        <w:t>ido del Trabajo</w:t>
      </w:r>
      <w:r w:rsidRPr="00F107BE">
        <w:rPr>
          <w:rFonts w:ascii="Arial" w:hAnsi="Arial" w:cs="Arial"/>
          <w:sz w:val="20"/>
          <w:szCs w:val="20"/>
        </w:rPr>
        <w:t>.</w:t>
      </w:r>
    </w:p>
    <w:p w14:paraId="53E1BA7D" w14:textId="5F5E2181" w:rsidR="005559EB" w:rsidRPr="00F107BE" w:rsidRDefault="005559EB" w:rsidP="005559EB">
      <w:pPr>
        <w:ind w:firstLine="360"/>
        <w:jc w:val="both"/>
        <w:rPr>
          <w:rFonts w:ascii="Arial" w:hAnsi="Arial" w:cs="Arial"/>
          <w:b/>
          <w:sz w:val="20"/>
          <w:szCs w:val="20"/>
        </w:rPr>
      </w:pPr>
      <w:r w:rsidRPr="00F107BE">
        <w:rPr>
          <w:rFonts w:ascii="Arial" w:hAnsi="Arial" w:cs="Arial"/>
          <w:sz w:val="20"/>
          <w:szCs w:val="20"/>
        </w:rPr>
        <w:t>Por lo que la Secretaria Ejecutiva en uso de la voz solicitó a los Consejeros Electorales Distritales, que quien este por la aprobatoria del proyecto de registro de la f</w:t>
      </w:r>
      <w:r w:rsidR="00026085" w:rsidRPr="00F107BE">
        <w:rPr>
          <w:rFonts w:ascii="Arial" w:hAnsi="Arial" w:cs="Arial"/>
          <w:sz w:val="20"/>
          <w:szCs w:val="20"/>
        </w:rPr>
        <w:t xml:space="preserve">ormula postulada por el Partido del Trabajo </w:t>
      </w:r>
      <w:r w:rsidRPr="00F107BE">
        <w:rPr>
          <w:rFonts w:ascii="Arial" w:hAnsi="Arial" w:cs="Arial"/>
          <w:sz w:val="20"/>
          <w:szCs w:val="20"/>
        </w:rPr>
        <w:t xml:space="preserve">para integrar el H. Congreso del Estado de Yucatán favor de levantar la mano, visto lo anterior la Secretaria Ejecutiva informó que la fórmula postulada por el Partido </w:t>
      </w:r>
      <w:r w:rsidR="00026085" w:rsidRPr="00F107BE">
        <w:rPr>
          <w:rFonts w:ascii="Arial" w:hAnsi="Arial" w:cs="Arial"/>
          <w:sz w:val="20"/>
          <w:szCs w:val="20"/>
        </w:rPr>
        <w:t xml:space="preserve">del Trabajo </w:t>
      </w:r>
      <w:r w:rsidRPr="00F107BE">
        <w:rPr>
          <w:rFonts w:ascii="Arial" w:hAnsi="Arial" w:cs="Arial"/>
          <w:sz w:val="20"/>
          <w:szCs w:val="20"/>
        </w:rPr>
        <w:t xml:space="preserve">para integrar el H. Congreso del Estado de Yucatán, había sido aprobada por unanimidad de votos, siendo esto tres votos a favor de los consejeros electorales presentes, quedando identificado el acuerdo de registro de la formula con el número </w:t>
      </w:r>
      <w:r w:rsidR="00F243F9" w:rsidRPr="00F107BE">
        <w:rPr>
          <w:rFonts w:ascii="Arial" w:hAnsi="Arial" w:cs="Arial"/>
          <w:b/>
          <w:sz w:val="20"/>
          <w:szCs w:val="20"/>
        </w:rPr>
        <w:t xml:space="preserve">CD14/005/2024. </w:t>
      </w:r>
    </w:p>
    <w:p w14:paraId="45701F44" w14:textId="77777777" w:rsidR="003C0C07" w:rsidRPr="00F107BE" w:rsidRDefault="003C0C07" w:rsidP="005559EB">
      <w:pPr>
        <w:ind w:firstLine="360"/>
        <w:jc w:val="both"/>
        <w:rPr>
          <w:rFonts w:ascii="Arial" w:hAnsi="Arial" w:cs="Arial"/>
          <w:sz w:val="20"/>
          <w:szCs w:val="20"/>
        </w:rPr>
      </w:pPr>
    </w:p>
    <w:p w14:paraId="4BBF3578" w14:textId="6D27AF4E" w:rsidR="003C0C07" w:rsidRPr="00F107BE" w:rsidRDefault="003C0C07" w:rsidP="003C0C07">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doce</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acuerdo del Consejo Distrital XIV con cabecera en el municipio de Progreso, Yucatán, por el cual se registra, la fórmula de candidaturas a diputaciones locales, postulado por el partido político Movimiento Ciudadano en el proceso electoral local 2023-2024.</w:t>
      </w:r>
    </w:p>
    <w:p w14:paraId="017313E4" w14:textId="25B5BA88" w:rsidR="003C0C07" w:rsidRPr="00F107BE" w:rsidRDefault="003C0C07" w:rsidP="003C0C07">
      <w:pPr>
        <w:ind w:firstLine="360"/>
        <w:jc w:val="both"/>
        <w:rPr>
          <w:rFonts w:ascii="Arial" w:hAnsi="Arial" w:cs="Arial"/>
          <w:sz w:val="20"/>
          <w:szCs w:val="20"/>
        </w:rPr>
      </w:pPr>
      <w:r w:rsidRPr="00F107BE">
        <w:rPr>
          <w:rFonts w:ascii="Arial" w:hAnsi="Arial" w:cs="Arial"/>
          <w:sz w:val="20"/>
          <w:szCs w:val="20"/>
        </w:rPr>
        <w:t>Acto seguido el Consejero Presidente en uso de la voz manifestó lo siguiente: después de haber sido analizada y verificada por parte de la Secretaria Ejecutiva  de este Consejo Distrital, la documentació</w:t>
      </w:r>
      <w:r w:rsidR="00AC3E99" w:rsidRPr="00F107BE">
        <w:rPr>
          <w:rFonts w:ascii="Arial" w:hAnsi="Arial" w:cs="Arial"/>
          <w:sz w:val="20"/>
          <w:szCs w:val="20"/>
        </w:rPr>
        <w:t>n presentada por el Partido Movimiento Ciudadano</w:t>
      </w:r>
      <w:r w:rsidRPr="00F107BE">
        <w:rPr>
          <w:rFonts w:ascii="Arial" w:hAnsi="Arial" w:cs="Arial"/>
          <w:sz w:val="20"/>
          <w:szCs w:val="20"/>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w:t>
      </w:r>
      <w:r w:rsidR="00AC3E99" w:rsidRPr="00F107BE">
        <w:rPr>
          <w:rFonts w:ascii="Arial" w:hAnsi="Arial" w:cs="Arial"/>
          <w:sz w:val="20"/>
          <w:szCs w:val="20"/>
        </w:rPr>
        <w:t xml:space="preserve"> postulada por el Partido Movimiento Ciudadano</w:t>
      </w:r>
      <w:r w:rsidRPr="00F107BE">
        <w:rPr>
          <w:rFonts w:ascii="Arial" w:hAnsi="Arial" w:cs="Arial"/>
          <w:sz w:val="20"/>
          <w:szCs w:val="20"/>
        </w:rPr>
        <w:t xml:space="preserve"> 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36CEB665" w14:textId="7BB6CF67" w:rsidR="003C0C07" w:rsidRPr="00F107BE" w:rsidRDefault="003C0C07" w:rsidP="003C0C07">
      <w:pPr>
        <w:ind w:firstLine="360"/>
        <w:jc w:val="both"/>
        <w:rPr>
          <w:rFonts w:ascii="Arial" w:hAnsi="Arial" w:cs="Arial"/>
          <w:sz w:val="20"/>
          <w:szCs w:val="20"/>
        </w:rPr>
      </w:pPr>
      <w:r w:rsidRPr="00F107BE">
        <w:rPr>
          <w:rFonts w:ascii="Arial" w:hAnsi="Arial" w:cs="Arial"/>
          <w:sz w:val="20"/>
          <w:szCs w:val="20"/>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Partido </w:t>
      </w:r>
      <w:r w:rsidR="00AC3E99" w:rsidRPr="00F107BE">
        <w:rPr>
          <w:rFonts w:ascii="Arial" w:hAnsi="Arial" w:cs="Arial"/>
          <w:sz w:val="20"/>
          <w:szCs w:val="20"/>
        </w:rPr>
        <w:t>Movimiento Ciudadano</w:t>
      </w:r>
      <w:r w:rsidRPr="00F107BE">
        <w:rPr>
          <w:rFonts w:ascii="Arial" w:hAnsi="Arial" w:cs="Arial"/>
          <w:sz w:val="20"/>
          <w:szCs w:val="20"/>
        </w:rPr>
        <w:t>.</w:t>
      </w:r>
    </w:p>
    <w:p w14:paraId="33380CBF" w14:textId="20E8A537" w:rsidR="003C0C07" w:rsidRPr="00F107BE" w:rsidRDefault="003C0C07" w:rsidP="003C0C07">
      <w:pPr>
        <w:ind w:firstLine="360"/>
        <w:jc w:val="both"/>
        <w:rPr>
          <w:rFonts w:ascii="Arial" w:hAnsi="Arial" w:cs="Arial"/>
          <w:sz w:val="20"/>
          <w:szCs w:val="20"/>
        </w:rPr>
      </w:pPr>
      <w:r w:rsidRPr="00F107BE">
        <w:rPr>
          <w:rFonts w:ascii="Arial" w:hAnsi="Arial" w:cs="Arial"/>
          <w:sz w:val="20"/>
          <w:szCs w:val="20"/>
        </w:rPr>
        <w:t>Por lo que la Secretaria Ejecutiva en uso de la voz solicitó a los Consejeros Electorales Distritales, que quien este por la aprobatoria del proyecto de registro de la formu</w:t>
      </w:r>
      <w:r w:rsidR="00CA6533" w:rsidRPr="00F107BE">
        <w:rPr>
          <w:rFonts w:ascii="Arial" w:hAnsi="Arial" w:cs="Arial"/>
          <w:sz w:val="20"/>
          <w:szCs w:val="20"/>
        </w:rPr>
        <w:t>la postulada por el Partido Movimiento Ciudadano</w:t>
      </w:r>
      <w:r w:rsidRPr="00F107BE">
        <w:rPr>
          <w:rFonts w:ascii="Arial" w:hAnsi="Arial" w:cs="Arial"/>
          <w:sz w:val="20"/>
          <w:szCs w:val="20"/>
        </w:rPr>
        <w:t xml:space="preserve"> para integrar el H. Congreso del Estado de Yucatán favor de levantar la mano, visto lo anterior la Secretaria Ejecutiva informó que la fórmula postulada por el Partido </w:t>
      </w:r>
      <w:r w:rsidR="00CA6533" w:rsidRPr="00F107BE">
        <w:rPr>
          <w:rFonts w:ascii="Arial" w:hAnsi="Arial" w:cs="Arial"/>
          <w:sz w:val="20"/>
          <w:szCs w:val="20"/>
        </w:rPr>
        <w:t>Movimiento Ciudadano</w:t>
      </w:r>
      <w:r w:rsidRPr="00F107BE">
        <w:rPr>
          <w:rFonts w:ascii="Arial" w:hAnsi="Arial" w:cs="Arial"/>
          <w:sz w:val="20"/>
          <w:szCs w:val="20"/>
        </w:rPr>
        <w:t xml:space="preserve"> para integrar el H. </w:t>
      </w:r>
      <w:r w:rsidRPr="00F107BE">
        <w:rPr>
          <w:rFonts w:ascii="Arial" w:hAnsi="Arial" w:cs="Arial"/>
          <w:sz w:val="20"/>
          <w:szCs w:val="20"/>
        </w:rPr>
        <w:lastRenderedPageBreak/>
        <w:t xml:space="preserve">Congreso del Estado de Yucatán, había sido aprobada por unanimidad de votos, siendo esto tres votos a favor de los consejeros electorales presentes, quedando identificado el acuerdo de registro de la formula con el número </w:t>
      </w:r>
      <w:r w:rsidR="00F243F9" w:rsidRPr="00F107BE">
        <w:rPr>
          <w:rFonts w:ascii="Arial" w:hAnsi="Arial" w:cs="Arial"/>
          <w:b/>
          <w:sz w:val="20"/>
          <w:szCs w:val="20"/>
        </w:rPr>
        <w:t>CD14/006/2024.</w:t>
      </w:r>
    </w:p>
    <w:p w14:paraId="124AABE3" w14:textId="77777777" w:rsidR="00CA6533" w:rsidRPr="00F107BE" w:rsidRDefault="00CA6533" w:rsidP="003C0C07">
      <w:pPr>
        <w:ind w:firstLine="360"/>
        <w:jc w:val="both"/>
        <w:rPr>
          <w:rFonts w:ascii="Arial" w:hAnsi="Arial" w:cs="Arial"/>
          <w:sz w:val="20"/>
          <w:szCs w:val="20"/>
        </w:rPr>
      </w:pPr>
    </w:p>
    <w:p w14:paraId="7A83809E" w14:textId="426F00ED" w:rsidR="00CA6533" w:rsidRPr="00F107BE" w:rsidRDefault="00CA6533" w:rsidP="00CA6533">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trece</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del acuerdo del Consejo Distrital XIV con cabecera en el municipio de Progreso, Yucatán, por el cual se registra, la fórmula de candidaturas a diputaciones locales, postulado por el partido político Morena en el proceso electoral local 2023-2024.</w:t>
      </w:r>
    </w:p>
    <w:p w14:paraId="21EA3180" w14:textId="186BD386" w:rsidR="00CA6533" w:rsidRPr="00F107BE" w:rsidRDefault="00CA6533" w:rsidP="00CA6533">
      <w:pPr>
        <w:ind w:firstLine="360"/>
        <w:jc w:val="both"/>
        <w:rPr>
          <w:rFonts w:ascii="Arial" w:hAnsi="Arial" w:cs="Arial"/>
          <w:sz w:val="20"/>
          <w:szCs w:val="20"/>
        </w:rPr>
      </w:pPr>
      <w:r w:rsidRPr="00F107BE">
        <w:rPr>
          <w:rFonts w:ascii="Arial" w:hAnsi="Arial" w:cs="Arial"/>
          <w:sz w:val="20"/>
          <w:szCs w:val="20"/>
        </w:rPr>
        <w:t>Acto seguido el Consejero Presidente en uso de la voz manifestó lo siguiente: después de haber sido analizada y verificada por parte de la Secretaria Ejecutiva  de este Consejo Distrital, la documentación presentada por el Partido M</w:t>
      </w:r>
      <w:r w:rsidR="009960CA" w:rsidRPr="00F107BE">
        <w:rPr>
          <w:rFonts w:ascii="Arial" w:hAnsi="Arial" w:cs="Arial"/>
          <w:sz w:val="20"/>
          <w:szCs w:val="20"/>
        </w:rPr>
        <w:t>orena</w:t>
      </w:r>
      <w:r w:rsidRPr="00F107BE">
        <w:rPr>
          <w:rFonts w:ascii="Arial" w:hAnsi="Arial" w:cs="Arial"/>
          <w:sz w:val="20"/>
          <w:szCs w:val="20"/>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Partido M</w:t>
      </w:r>
      <w:r w:rsidR="009960CA" w:rsidRPr="00F107BE">
        <w:rPr>
          <w:rFonts w:ascii="Arial" w:hAnsi="Arial" w:cs="Arial"/>
          <w:sz w:val="20"/>
          <w:szCs w:val="20"/>
        </w:rPr>
        <w:t>orena</w:t>
      </w:r>
      <w:r w:rsidRPr="00F107BE">
        <w:rPr>
          <w:rFonts w:ascii="Arial" w:hAnsi="Arial" w:cs="Arial"/>
          <w:sz w:val="20"/>
          <w:szCs w:val="20"/>
        </w:rPr>
        <w:t xml:space="preserve"> 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3079B7F8" w14:textId="2C7D3127" w:rsidR="00CA6533" w:rsidRPr="00F107BE" w:rsidRDefault="00CA6533" w:rsidP="00CA6533">
      <w:pPr>
        <w:ind w:firstLine="360"/>
        <w:jc w:val="both"/>
        <w:rPr>
          <w:rFonts w:ascii="Arial" w:hAnsi="Arial" w:cs="Arial"/>
          <w:sz w:val="20"/>
          <w:szCs w:val="20"/>
        </w:rPr>
      </w:pPr>
      <w:r w:rsidRPr="00F107BE">
        <w:rPr>
          <w:rFonts w:ascii="Arial" w:hAnsi="Arial" w:cs="Arial"/>
          <w:sz w:val="20"/>
          <w:szCs w:val="20"/>
        </w:rPr>
        <w:t>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Partido M</w:t>
      </w:r>
      <w:r w:rsidR="009960CA" w:rsidRPr="00F107BE">
        <w:rPr>
          <w:rFonts w:ascii="Arial" w:hAnsi="Arial" w:cs="Arial"/>
          <w:sz w:val="20"/>
          <w:szCs w:val="20"/>
        </w:rPr>
        <w:t>orena</w:t>
      </w:r>
      <w:r w:rsidRPr="00F107BE">
        <w:rPr>
          <w:rFonts w:ascii="Arial" w:hAnsi="Arial" w:cs="Arial"/>
          <w:sz w:val="20"/>
          <w:szCs w:val="20"/>
        </w:rPr>
        <w:t>.</w:t>
      </w:r>
    </w:p>
    <w:p w14:paraId="55B0CBB3" w14:textId="26524CD6" w:rsidR="00CA6533" w:rsidRPr="00F107BE" w:rsidRDefault="00CA6533" w:rsidP="00CA6533">
      <w:pPr>
        <w:ind w:firstLine="360"/>
        <w:jc w:val="both"/>
        <w:rPr>
          <w:rFonts w:ascii="Arial" w:hAnsi="Arial" w:cs="Arial"/>
          <w:sz w:val="20"/>
          <w:szCs w:val="20"/>
        </w:rPr>
      </w:pPr>
      <w:r w:rsidRPr="00F107BE">
        <w:rPr>
          <w:rFonts w:ascii="Arial" w:hAnsi="Arial" w:cs="Arial"/>
          <w:sz w:val="20"/>
          <w:szCs w:val="20"/>
        </w:rPr>
        <w:t>Por lo que la Secretaria Ejecutiva en uso de la voz solicitó a los Consejeros Electorales Distritales, que quien este por la aprobatoria del proyecto de registro de la formula postulada por el Partido M</w:t>
      </w:r>
      <w:r w:rsidR="009960CA" w:rsidRPr="00F107BE">
        <w:rPr>
          <w:rFonts w:ascii="Arial" w:hAnsi="Arial" w:cs="Arial"/>
          <w:sz w:val="20"/>
          <w:szCs w:val="20"/>
        </w:rPr>
        <w:t>orena</w:t>
      </w:r>
      <w:r w:rsidRPr="00F107BE">
        <w:rPr>
          <w:rFonts w:ascii="Arial" w:hAnsi="Arial" w:cs="Arial"/>
          <w:sz w:val="20"/>
          <w:szCs w:val="20"/>
        </w:rPr>
        <w:t xml:space="preserve"> para integrar el H. Congreso del Estado de Yucatán favor de levantar la mano, visto lo anterior la Secretaria Ejecutiva informó que la fórmula postulada por el Partido M</w:t>
      </w:r>
      <w:r w:rsidR="009960CA" w:rsidRPr="00F107BE">
        <w:rPr>
          <w:rFonts w:ascii="Arial" w:hAnsi="Arial" w:cs="Arial"/>
          <w:sz w:val="20"/>
          <w:szCs w:val="20"/>
        </w:rPr>
        <w:t>orena</w:t>
      </w:r>
      <w:r w:rsidRPr="00F107BE">
        <w:rPr>
          <w:rFonts w:ascii="Arial" w:hAnsi="Arial" w:cs="Arial"/>
          <w:sz w:val="20"/>
          <w:szCs w:val="20"/>
        </w:rPr>
        <w:t xml:space="preserve"> para integrar el H. Congreso del Estado de Yucatán, había sido aprobada por unanimidad de votos, siendo esto tres votos a favor de los consejeros electorales presentes, quedando identificado el acuerdo de registro de la formula con el número </w:t>
      </w:r>
      <w:r w:rsidR="009363DF" w:rsidRPr="00F107BE">
        <w:rPr>
          <w:rFonts w:ascii="Arial" w:hAnsi="Arial" w:cs="Arial"/>
          <w:b/>
          <w:sz w:val="20"/>
          <w:szCs w:val="20"/>
        </w:rPr>
        <w:t>CD14/007/2024.</w:t>
      </w:r>
    </w:p>
    <w:p w14:paraId="796C5329" w14:textId="77777777" w:rsidR="003C0C07" w:rsidRPr="00F107BE" w:rsidRDefault="003C0C07" w:rsidP="005559EB">
      <w:pPr>
        <w:ind w:firstLine="360"/>
        <w:jc w:val="both"/>
        <w:rPr>
          <w:rFonts w:ascii="Arial" w:hAnsi="Arial" w:cs="Arial"/>
          <w:sz w:val="20"/>
          <w:szCs w:val="20"/>
        </w:rPr>
      </w:pPr>
    </w:p>
    <w:p w14:paraId="62771D24" w14:textId="32BD49D7" w:rsidR="009960CA" w:rsidRPr="00F107BE" w:rsidRDefault="009960CA" w:rsidP="009960CA">
      <w:pPr>
        <w:ind w:firstLine="360"/>
        <w:jc w:val="both"/>
        <w:rPr>
          <w:rFonts w:ascii="Arial" w:hAnsi="Arial" w:cs="Arial"/>
          <w:sz w:val="20"/>
          <w:szCs w:val="20"/>
        </w:rPr>
      </w:pPr>
      <w:r w:rsidRPr="00F107BE">
        <w:rPr>
          <w:rFonts w:ascii="Arial" w:hAnsi="Arial" w:cs="Arial"/>
          <w:sz w:val="20"/>
          <w:szCs w:val="20"/>
        </w:rPr>
        <w:t xml:space="preserve">Continuando con el desarrollo de la sesión, el Consejero Presidente solicitó a la Secretaria Ejecutiva proceda con el siguiente punto del orden del día, por lo que presentó el punto número </w:t>
      </w:r>
      <w:r w:rsidRPr="00F107BE">
        <w:rPr>
          <w:rFonts w:ascii="Arial" w:hAnsi="Arial" w:cs="Arial"/>
          <w:b/>
          <w:bCs/>
          <w:sz w:val="20"/>
          <w:szCs w:val="20"/>
        </w:rPr>
        <w:t>catorce</w:t>
      </w:r>
      <w:r w:rsidRPr="00F107BE">
        <w:rPr>
          <w:rFonts w:ascii="Arial" w:hAnsi="Arial" w:cs="Arial"/>
          <w:sz w:val="20"/>
          <w:szCs w:val="20"/>
        </w:rPr>
        <w:t xml:space="preserve"> consistente en la aprobación en su caso,</w:t>
      </w:r>
      <w:r w:rsidRPr="00F107BE">
        <w:rPr>
          <w:sz w:val="20"/>
          <w:szCs w:val="20"/>
        </w:rPr>
        <w:t xml:space="preserve"> </w:t>
      </w:r>
      <w:r w:rsidRPr="00F107BE">
        <w:rPr>
          <w:rFonts w:ascii="Arial" w:hAnsi="Arial" w:cs="Arial"/>
          <w:sz w:val="20"/>
          <w:szCs w:val="20"/>
        </w:rPr>
        <w:t xml:space="preserve">del acuerdo del Consejo Distrital XIV con cabecera en el municipio de Progreso, Yucatán, por el cual se registra, la fórmula de candidaturas a diputaciones locales, postulado por el partido político </w:t>
      </w:r>
      <w:r w:rsidR="00540DED" w:rsidRPr="00F107BE">
        <w:rPr>
          <w:rFonts w:ascii="Arial" w:hAnsi="Arial" w:cs="Arial"/>
          <w:sz w:val="20"/>
          <w:szCs w:val="20"/>
        </w:rPr>
        <w:t xml:space="preserve">Nueva Alianza </w:t>
      </w:r>
      <w:r w:rsidR="006E4A20" w:rsidRPr="00F107BE">
        <w:rPr>
          <w:rFonts w:ascii="Arial" w:hAnsi="Arial" w:cs="Arial"/>
          <w:sz w:val="20"/>
          <w:szCs w:val="20"/>
        </w:rPr>
        <w:t xml:space="preserve">Yucatán </w:t>
      </w:r>
      <w:r w:rsidRPr="00F107BE">
        <w:rPr>
          <w:rFonts w:ascii="Arial" w:hAnsi="Arial" w:cs="Arial"/>
          <w:sz w:val="20"/>
          <w:szCs w:val="20"/>
        </w:rPr>
        <w:t>en el proceso electoral local 2023-2024.</w:t>
      </w:r>
    </w:p>
    <w:p w14:paraId="0EA5E9CA" w14:textId="7BBE37DE" w:rsidR="009960CA" w:rsidRPr="00F107BE" w:rsidRDefault="009960CA" w:rsidP="009960CA">
      <w:pPr>
        <w:ind w:firstLine="360"/>
        <w:jc w:val="both"/>
        <w:rPr>
          <w:rFonts w:ascii="Arial" w:hAnsi="Arial" w:cs="Arial"/>
          <w:sz w:val="20"/>
          <w:szCs w:val="20"/>
        </w:rPr>
      </w:pPr>
      <w:r w:rsidRPr="00F107BE">
        <w:rPr>
          <w:rFonts w:ascii="Arial" w:hAnsi="Arial" w:cs="Arial"/>
          <w:sz w:val="20"/>
          <w:szCs w:val="20"/>
        </w:rPr>
        <w:t xml:space="preserve">Acto seguido el Consejero Presidente en uso de la voz manifestó lo siguiente: después de haber sido analizada y verificada por parte de la Secretaria Ejecutiva  de este Consejo Distrital, la documentación presentada por el Partido </w:t>
      </w:r>
      <w:r w:rsidR="00540DED" w:rsidRPr="00F107BE">
        <w:rPr>
          <w:rFonts w:ascii="Arial" w:hAnsi="Arial" w:cs="Arial"/>
          <w:sz w:val="20"/>
          <w:szCs w:val="20"/>
        </w:rPr>
        <w:t xml:space="preserve">Nueva Alianza </w:t>
      </w:r>
      <w:r w:rsidR="006E4A20" w:rsidRPr="00F107BE">
        <w:rPr>
          <w:rFonts w:ascii="Arial" w:hAnsi="Arial" w:cs="Arial"/>
          <w:sz w:val="20"/>
          <w:szCs w:val="20"/>
        </w:rPr>
        <w:t xml:space="preserve">Yucatán </w:t>
      </w:r>
      <w:r w:rsidRPr="00F107BE">
        <w:rPr>
          <w:rFonts w:ascii="Arial" w:hAnsi="Arial" w:cs="Arial"/>
          <w:sz w:val="20"/>
          <w:szCs w:val="20"/>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w:t>
      </w:r>
      <w:r w:rsidR="005E01DE" w:rsidRPr="00F107BE">
        <w:rPr>
          <w:rFonts w:ascii="Arial" w:hAnsi="Arial" w:cs="Arial"/>
          <w:sz w:val="20"/>
          <w:szCs w:val="20"/>
        </w:rPr>
        <w:t xml:space="preserve"> postulada por el Partido Nueva Alianza</w:t>
      </w:r>
      <w:r w:rsidR="006E4A20" w:rsidRPr="00F107BE">
        <w:rPr>
          <w:rFonts w:ascii="Arial" w:hAnsi="Arial" w:cs="Arial"/>
          <w:sz w:val="20"/>
          <w:szCs w:val="20"/>
        </w:rPr>
        <w:t xml:space="preserve"> Yucatán </w:t>
      </w:r>
      <w:r w:rsidRPr="00F107BE">
        <w:rPr>
          <w:rFonts w:ascii="Arial" w:hAnsi="Arial" w:cs="Arial"/>
          <w:sz w:val="20"/>
          <w:szCs w:val="20"/>
        </w:rPr>
        <w:t xml:space="preserve"> en el proceso electoral local 2023-2024, para integrar el H. Congreso del Estado de Yucatán,  por lo que el Consejero Presidente en uso de la voz preguntó a los integrantes de este Consejo Distrital si existe alguna observación sobre la fórmula propuesta, la cual se pone a las vista de los integrantes de este consejo.</w:t>
      </w:r>
    </w:p>
    <w:p w14:paraId="0E069997" w14:textId="7E62418D" w:rsidR="009960CA" w:rsidRPr="00F107BE" w:rsidRDefault="009960CA" w:rsidP="009960CA">
      <w:pPr>
        <w:ind w:firstLine="360"/>
        <w:jc w:val="both"/>
        <w:rPr>
          <w:rFonts w:ascii="Arial" w:hAnsi="Arial" w:cs="Arial"/>
          <w:sz w:val="20"/>
          <w:szCs w:val="20"/>
        </w:rPr>
      </w:pPr>
      <w:r w:rsidRPr="00F107BE">
        <w:rPr>
          <w:rFonts w:ascii="Arial" w:hAnsi="Arial" w:cs="Arial"/>
          <w:sz w:val="20"/>
          <w:szCs w:val="20"/>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Partido </w:t>
      </w:r>
      <w:r w:rsidR="005E01DE" w:rsidRPr="00F107BE">
        <w:rPr>
          <w:rFonts w:ascii="Arial" w:hAnsi="Arial" w:cs="Arial"/>
          <w:sz w:val="20"/>
          <w:szCs w:val="20"/>
        </w:rPr>
        <w:t>Nueva Alianza</w:t>
      </w:r>
      <w:r w:rsidR="006E4A20" w:rsidRPr="00F107BE">
        <w:rPr>
          <w:rFonts w:ascii="Arial" w:hAnsi="Arial" w:cs="Arial"/>
          <w:sz w:val="20"/>
          <w:szCs w:val="20"/>
        </w:rPr>
        <w:t xml:space="preserve"> Yucatán</w:t>
      </w:r>
      <w:r w:rsidRPr="00F107BE">
        <w:rPr>
          <w:rFonts w:ascii="Arial" w:hAnsi="Arial" w:cs="Arial"/>
          <w:sz w:val="20"/>
          <w:szCs w:val="20"/>
        </w:rPr>
        <w:t>.</w:t>
      </w:r>
    </w:p>
    <w:p w14:paraId="4161DD64" w14:textId="17BFBE38" w:rsidR="009960CA" w:rsidRPr="00F107BE" w:rsidRDefault="009960CA" w:rsidP="009960CA">
      <w:pPr>
        <w:ind w:firstLine="360"/>
        <w:jc w:val="both"/>
        <w:rPr>
          <w:rFonts w:ascii="Arial" w:hAnsi="Arial" w:cs="Arial"/>
          <w:sz w:val="20"/>
          <w:szCs w:val="20"/>
        </w:rPr>
      </w:pPr>
      <w:r w:rsidRPr="00F107BE">
        <w:rPr>
          <w:rFonts w:ascii="Arial" w:hAnsi="Arial" w:cs="Arial"/>
          <w:sz w:val="20"/>
          <w:szCs w:val="20"/>
        </w:rPr>
        <w:t xml:space="preserve">Por lo que la Secretaria Ejecutiva en uso de la voz solicitó a los Consejeros Electorales Distritales, que quien este por la aprobatoria del proyecto de registro de la formula postulada por el Partido </w:t>
      </w:r>
      <w:r w:rsidR="005E01DE" w:rsidRPr="00F107BE">
        <w:rPr>
          <w:rFonts w:ascii="Arial" w:hAnsi="Arial" w:cs="Arial"/>
          <w:sz w:val="20"/>
          <w:szCs w:val="20"/>
        </w:rPr>
        <w:t>Nueva Alianza</w:t>
      </w:r>
      <w:r w:rsidR="006E4A20" w:rsidRPr="00F107BE">
        <w:rPr>
          <w:rFonts w:ascii="Arial" w:hAnsi="Arial" w:cs="Arial"/>
          <w:sz w:val="20"/>
          <w:szCs w:val="20"/>
        </w:rPr>
        <w:t xml:space="preserve"> Yucatán </w:t>
      </w:r>
      <w:r w:rsidR="005E01DE" w:rsidRPr="00F107BE">
        <w:rPr>
          <w:rFonts w:ascii="Arial" w:hAnsi="Arial" w:cs="Arial"/>
          <w:sz w:val="20"/>
          <w:szCs w:val="20"/>
        </w:rPr>
        <w:t xml:space="preserve"> </w:t>
      </w:r>
      <w:r w:rsidRPr="00F107BE">
        <w:rPr>
          <w:rFonts w:ascii="Arial" w:hAnsi="Arial" w:cs="Arial"/>
          <w:sz w:val="20"/>
          <w:szCs w:val="20"/>
        </w:rPr>
        <w:t xml:space="preserve">para integrar el H. Congreso del Estado de Yucatán favor de levantar la mano, visto lo anterior la </w:t>
      </w:r>
      <w:r w:rsidRPr="00F107BE">
        <w:rPr>
          <w:rFonts w:ascii="Arial" w:hAnsi="Arial" w:cs="Arial"/>
          <w:sz w:val="20"/>
          <w:szCs w:val="20"/>
        </w:rPr>
        <w:lastRenderedPageBreak/>
        <w:t xml:space="preserve">Secretaria Ejecutiva informó que la fórmula postulada por el Partido </w:t>
      </w:r>
      <w:r w:rsidR="005E01DE" w:rsidRPr="00F107BE">
        <w:rPr>
          <w:rFonts w:ascii="Arial" w:hAnsi="Arial" w:cs="Arial"/>
          <w:sz w:val="20"/>
          <w:szCs w:val="20"/>
        </w:rPr>
        <w:t xml:space="preserve">Nueva Alianza </w:t>
      </w:r>
      <w:r w:rsidR="006E4A20" w:rsidRPr="00F107BE">
        <w:rPr>
          <w:rFonts w:ascii="Arial" w:hAnsi="Arial" w:cs="Arial"/>
          <w:sz w:val="20"/>
          <w:szCs w:val="20"/>
        </w:rPr>
        <w:t xml:space="preserve">Yucatán </w:t>
      </w:r>
      <w:r w:rsidRPr="00F107BE">
        <w:rPr>
          <w:rFonts w:ascii="Arial" w:hAnsi="Arial" w:cs="Arial"/>
          <w:sz w:val="20"/>
          <w:szCs w:val="20"/>
        </w:rPr>
        <w:t xml:space="preserve">para integrar el H. Congreso del Estado de Yucatán, había sido aprobada por unanimidad de votos, siendo esto tres votos a favor de los consejeros electorales presentes, quedando identificado el acuerdo de registro de la formula con el número </w:t>
      </w:r>
      <w:r w:rsidR="00D1775F" w:rsidRPr="00F107BE">
        <w:rPr>
          <w:rFonts w:ascii="Arial" w:hAnsi="Arial" w:cs="Arial"/>
          <w:b/>
          <w:sz w:val="20"/>
          <w:szCs w:val="20"/>
        </w:rPr>
        <w:t>CD14/008/2024.</w:t>
      </w:r>
      <w:r w:rsidR="00D1775F" w:rsidRPr="00F107BE">
        <w:rPr>
          <w:rFonts w:ascii="Arial" w:hAnsi="Arial" w:cs="Arial"/>
          <w:sz w:val="20"/>
          <w:szCs w:val="20"/>
        </w:rPr>
        <w:t xml:space="preserve"> </w:t>
      </w:r>
    </w:p>
    <w:p w14:paraId="431937E4" w14:textId="77777777" w:rsidR="00001355" w:rsidRPr="00F107BE" w:rsidRDefault="00001355" w:rsidP="005E01DE">
      <w:pPr>
        <w:jc w:val="both"/>
        <w:rPr>
          <w:rFonts w:ascii="Arial" w:hAnsi="Arial" w:cs="Arial"/>
          <w:sz w:val="20"/>
          <w:szCs w:val="20"/>
        </w:rPr>
      </w:pPr>
    </w:p>
    <w:p w14:paraId="3981F986" w14:textId="487BBEE6"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Continuando con el desarrollo de la sesión, </w:t>
      </w:r>
      <w:r w:rsidR="00172C56" w:rsidRPr="00F107BE">
        <w:rPr>
          <w:rFonts w:ascii="Arial" w:hAnsi="Arial" w:cs="Arial"/>
          <w:sz w:val="20"/>
          <w:szCs w:val="20"/>
        </w:rPr>
        <w:t>el Consejero P</w:t>
      </w:r>
      <w:r w:rsidR="00F015E2" w:rsidRPr="00F107BE">
        <w:rPr>
          <w:rFonts w:ascii="Arial" w:hAnsi="Arial" w:cs="Arial"/>
          <w:sz w:val="20"/>
          <w:szCs w:val="20"/>
        </w:rPr>
        <w:t>residente solicitó</w:t>
      </w:r>
      <w:r w:rsidRPr="00F107BE">
        <w:rPr>
          <w:rFonts w:ascii="Arial" w:hAnsi="Arial" w:cs="Arial"/>
          <w:sz w:val="20"/>
          <w:szCs w:val="20"/>
        </w:rPr>
        <w:t xml:space="preserve"> a</w:t>
      </w:r>
      <w:r w:rsidR="00F015E2" w:rsidRPr="00F107BE">
        <w:rPr>
          <w:rFonts w:ascii="Arial" w:hAnsi="Arial" w:cs="Arial"/>
          <w:sz w:val="20"/>
          <w:szCs w:val="20"/>
        </w:rPr>
        <w:t xml:space="preserve"> </w:t>
      </w:r>
      <w:r w:rsidRPr="00F107BE">
        <w:rPr>
          <w:rFonts w:ascii="Arial" w:hAnsi="Arial" w:cs="Arial"/>
          <w:sz w:val="20"/>
          <w:szCs w:val="20"/>
        </w:rPr>
        <w:t>l</w:t>
      </w:r>
      <w:r w:rsidR="00F015E2" w:rsidRPr="00F107BE">
        <w:rPr>
          <w:rFonts w:ascii="Arial" w:hAnsi="Arial" w:cs="Arial"/>
          <w:sz w:val="20"/>
          <w:szCs w:val="20"/>
        </w:rPr>
        <w:t>a Secretaria Ejecutiva</w:t>
      </w:r>
      <w:r w:rsidRPr="00F107BE">
        <w:rPr>
          <w:rFonts w:ascii="Arial" w:hAnsi="Arial" w:cs="Arial"/>
          <w:sz w:val="20"/>
          <w:szCs w:val="20"/>
        </w:rPr>
        <w:t xml:space="preserve"> proceda con el siguiente punto del orden del día, por lo que presentó el punto número </w:t>
      </w:r>
      <w:r w:rsidR="00671F40" w:rsidRPr="00F107BE">
        <w:rPr>
          <w:rFonts w:ascii="Arial" w:hAnsi="Arial" w:cs="Arial"/>
          <w:b/>
          <w:bCs/>
          <w:sz w:val="20"/>
          <w:szCs w:val="20"/>
        </w:rPr>
        <w:t>quince</w:t>
      </w:r>
      <w:r w:rsidRPr="00F107BE">
        <w:rPr>
          <w:rFonts w:ascii="Arial" w:hAnsi="Arial" w:cs="Arial"/>
          <w:sz w:val="20"/>
          <w:szCs w:val="20"/>
        </w:rPr>
        <w:t xml:space="preserve"> consistente en la aprobación en su caso, del acuerdo por el que se integra la propuesta de habilitación de </w:t>
      </w:r>
      <w:r w:rsidR="00F015E2" w:rsidRPr="00F107BE">
        <w:rPr>
          <w:rFonts w:ascii="Arial" w:hAnsi="Arial" w:cs="Arial"/>
          <w:sz w:val="20"/>
          <w:szCs w:val="20"/>
        </w:rPr>
        <w:t>espacios para</w:t>
      </w:r>
      <w:r w:rsidRPr="00F107BE">
        <w:rPr>
          <w:rFonts w:ascii="Arial" w:hAnsi="Arial" w:cs="Arial"/>
          <w:sz w:val="20"/>
          <w:szCs w:val="20"/>
        </w:rPr>
        <w:t xml:space="preserve"> el recuento de votos, para el proceso electoral local 2023-2024. </w:t>
      </w:r>
    </w:p>
    <w:p w14:paraId="4A4E5F66" w14:textId="77777777" w:rsidR="00001355" w:rsidRPr="00F107BE" w:rsidRDefault="00001355" w:rsidP="00001355">
      <w:pPr>
        <w:ind w:firstLine="360"/>
        <w:jc w:val="both"/>
        <w:rPr>
          <w:rFonts w:ascii="Arial" w:hAnsi="Arial" w:cs="Arial"/>
          <w:sz w:val="20"/>
          <w:szCs w:val="20"/>
        </w:rPr>
      </w:pPr>
    </w:p>
    <w:p w14:paraId="12EFCBFD" w14:textId="7E571E23" w:rsidR="00001355" w:rsidRPr="00F107BE" w:rsidRDefault="00172C56" w:rsidP="00C86766">
      <w:pPr>
        <w:ind w:firstLine="360"/>
        <w:jc w:val="both"/>
        <w:rPr>
          <w:rFonts w:ascii="Arial" w:hAnsi="Arial" w:cs="Arial"/>
          <w:sz w:val="20"/>
          <w:szCs w:val="20"/>
        </w:rPr>
      </w:pPr>
      <w:r w:rsidRPr="00F107BE">
        <w:rPr>
          <w:rFonts w:ascii="Arial" w:hAnsi="Arial" w:cs="Arial"/>
          <w:sz w:val="20"/>
          <w:szCs w:val="20"/>
        </w:rPr>
        <w:t>Por lo que el Consejero P</w:t>
      </w:r>
      <w:r w:rsidR="00001355" w:rsidRPr="00F107BE">
        <w:rPr>
          <w:rFonts w:ascii="Arial" w:hAnsi="Arial" w:cs="Arial"/>
          <w:sz w:val="20"/>
          <w:szCs w:val="20"/>
        </w:rPr>
        <w:t xml:space="preserve">residente en uso de la voz, informa, que para los diferentes escenarios de </w:t>
      </w:r>
      <w:r w:rsidR="00E22404" w:rsidRPr="00F107BE">
        <w:rPr>
          <w:rFonts w:ascii="Arial" w:hAnsi="Arial" w:cs="Arial"/>
          <w:sz w:val="20"/>
          <w:szCs w:val="20"/>
        </w:rPr>
        <w:t>cómputo</w:t>
      </w:r>
      <w:r w:rsidR="00001355" w:rsidRPr="00F107BE">
        <w:rPr>
          <w:rFonts w:ascii="Arial" w:hAnsi="Arial" w:cs="Arial"/>
          <w:sz w:val="20"/>
          <w:szCs w:val="20"/>
        </w:rPr>
        <w:t xml:space="preserve">, conforme la infraestructura de las instalaciones, si fuera el caso, </w:t>
      </w:r>
      <w:r w:rsidR="00C2236D" w:rsidRPr="00F107BE">
        <w:rPr>
          <w:rFonts w:ascii="Arial" w:hAnsi="Arial" w:cs="Arial"/>
          <w:sz w:val="20"/>
          <w:szCs w:val="20"/>
        </w:rPr>
        <w:t>el cuarto anexo a esta sala de sesiones se utilizará</w:t>
      </w:r>
      <w:r w:rsidR="00001355" w:rsidRPr="00F107BE">
        <w:rPr>
          <w:rFonts w:ascii="Arial" w:hAnsi="Arial" w:cs="Arial"/>
          <w:sz w:val="20"/>
          <w:szCs w:val="20"/>
        </w:rPr>
        <w:t xml:space="preserve"> como un espacio de </w:t>
      </w:r>
      <w:r w:rsidR="00E22404" w:rsidRPr="00F107BE">
        <w:rPr>
          <w:rFonts w:ascii="Arial" w:hAnsi="Arial" w:cs="Arial"/>
          <w:sz w:val="20"/>
          <w:szCs w:val="20"/>
        </w:rPr>
        <w:t>cómputo</w:t>
      </w:r>
      <w:r w:rsidR="00001355" w:rsidRPr="00F107BE">
        <w:rPr>
          <w:rFonts w:ascii="Arial" w:hAnsi="Arial" w:cs="Arial"/>
          <w:sz w:val="20"/>
          <w:szCs w:val="20"/>
        </w:rPr>
        <w:t xml:space="preserve">, y la misma área de sesiones donde nos encontramos, considerando que son </w:t>
      </w:r>
      <w:r w:rsidR="00E22404" w:rsidRPr="00F107BE">
        <w:rPr>
          <w:rFonts w:ascii="Arial" w:hAnsi="Arial" w:cs="Arial"/>
          <w:sz w:val="20"/>
          <w:szCs w:val="20"/>
        </w:rPr>
        <w:t>138</w:t>
      </w:r>
      <w:r w:rsidR="00001355" w:rsidRPr="00F107BE">
        <w:rPr>
          <w:rFonts w:ascii="Arial" w:hAnsi="Arial" w:cs="Arial"/>
          <w:sz w:val="20"/>
          <w:szCs w:val="20"/>
        </w:rPr>
        <w:t xml:space="preserve"> los paquetes electorales, el croquis será anexo 1 al presente acuerdo</w:t>
      </w:r>
      <w:r w:rsidR="00C2236D" w:rsidRPr="00F107BE">
        <w:rPr>
          <w:rFonts w:ascii="Arial" w:hAnsi="Arial" w:cs="Arial"/>
          <w:sz w:val="20"/>
          <w:szCs w:val="20"/>
        </w:rPr>
        <w:t>, y p</w:t>
      </w:r>
      <w:r w:rsidR="00001355" w:rsidRPr="00F107BE">
        <w:rPr>
          <w:rFonts w:ascii="Arial" w:hAnsi="Arial" w:cs="Arial"/>
          <w:sz w:val="20"/>
          <w:szCs w:val="20"/>
        </w:rPr>
        <w:t>roced</w:t>
      </w:r>
      <w:r w:rsidR="00C2236D" w:rsidRPr="00F107BE">
        <w:rPr>
          <w:rFonts w:ascii="Arial" w:hAnsi="Arial" w:cs="Arial"/>
          <w:sz w:val="20"/>
          <w:szCs w:val="20"/>
        </w:rPr>
        <w:t>ió</w:t>
      </w:r>
      <w:r w:rsidR="00001355" w:rsidRPr="00F107BE">
        <w:rPr>
          <w:rFonts w:ascii="Arial" w:hAnsi="Arial" w:cs="Arial"/>
          <w:sz w:val="20"/>
          <w:szCs w:val="20"/>
        </w:rPr>
        <w:t xml:space="preserve"> con la lectura de la logística y medidas de seguridad en el traslado de paquetes el día del cómputo entre la bodega y la sala de sesiones, que se identificara como anexo 2</w:t>
      </w:r>
      <w:r w:rsidR="00C86766" w:rsidRPr="00F107BE">
        <w:rPr>
          <w:rFonts w:ascii="Arial" w:hAnsi="Arial" w:cs="Arial"/>
          <w:sz w:val="20"/>
          <w:szCs w:val="20"/>
        </w:rPr>
        <w:t xml:space="preserve">. </w:t>
      </w:r>
    </w:p>
    <w:p w14:paraId="14716348" w14:textId="77777777"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 </w:t>
      </w:r>
    </w:p>
    <w:p w14:paraId="5CFA87BD" w14:textId="0B089445"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Por lo que en uso de la voz </w:t>
      </w:r>
      <w:r w:rsidR="00172C56" w:rsidRPr="00F107BE">
        <w:rPr>
          <w:rFonts w:ascii="Arial" w:hAnsi="Arial" w:cs="Arial"/>
          <w:sz w:val="20"/>
          <w:szCs w:val="20"/>
        </w:rPr>
        <w:t xml:space="preserve">el </w:t>
      </w:r>
      <w:r w:rsidRPr="00F107BE">
        <w:rPr>
          <w:rFonts w:ascii="Arial" w:hAnsi="Arial" w:cs="Arial"/>
          <w:sz w:val="20"/>
          <w:szCs w:val="20"/>
        </w:rPr>
        <w:t>Consejer</w:t>
      </w:r>
      <w:r w:rsidR="00172C56" w:rsidRPr="00F107BE">
        <w:rPr>
          <w:rFonts w:ascii="Arial" w:hAnsi="Arial" w:cs="Arial"/>
          <w:sz w:val="20"/>
          <w:szCs w:val="20"/>
        </w:rPr>
        <w:t xml:space="preserve">o </w:t>
      </w:r>
      <w:r w:rsidRPr="00F107BE">
        <w:rPr>
          <w:rFonts w:ascii="Arial" w:hAnsi="Arial" w:cs="Arial"/>
          <w:sz w:val="20"/>
          <w:szCs w:val="20"/>
        </w:rPr>
        <w:t xml:space="preserve">Presidente, y por lo señalado en los lineamientos para el computo en los consejos distritales y municipales en el estado de Yucatán, respecto a la habilitación de espacios para el recuento de votos, así como la logística y medidas de </w:t>
      </w:r>
      <w:r w:rsidR="00172C56" w:rsidRPr="00F107BE">
        <w:rPr>
          <w:rFonts w:ascii="Arial" w:hAnsi="Arial" w:cs="Arial"/>
          <w:sz w:val="20"/>
          <w:szCs w:val="20"/>
        </w:rPr>
        <w:t>seguridad que</w:t>
      </w:r>
      <w:r w:rsidRPr="00F107BE">
        <w:rPr>
          <w:rFonts w:ascii="Arial" w:hAnsi="Arial" w:cs="Arial"/>
          <w:sz w:val="20"/>
          <w:szCs w:val="20"/>
        </w:rPr>
        <w:t xml:space="preserve"> se utilizaran para el resguardo y traslado de los paquetes electorales los </w:t>
      </w:r>
      <w:r w:rsidR="00172C56" w:rsidRPr="00F107BE">
        <w:rPr>
          <w:rFonts w:ascii="Arial" w:hAnsi="Arial" w:cs="Arial"/>
          <w:sz w:val="20"/>
          <w:szCs w:val="20"/>
        </w:rPr>
        <w:t>que previamente</w:t>
      </w:r>
      <w:r w:rsidRPr="00F107BE">
        <w:rPr>
          <w:rFonts w:ascii="Arial" w:hAnsi="Arial" w:cs="Arial"/>
          <w:sz w:val="20"/>
          <w:szCs w:val="20"/>
        </w:rPr>
        <w:t xml:space="preserve"> fue dado a conocer, pregunta a los integrantes de este Conse</w:t>
      </w:r>
      <w:r w:rsidR="00172C56" w:rsidRPr="00F107BE">
        <w:rPr>
          <w:rFonts w:ascii="Arial" w:hAnsi="Arial" w:cs="Arial"/>
          <w:sz w:val="20"/>
          <w:szCs w:val="20"/>
        </w:rPr>
        <w:t>jo Distrital</w:t>
      </w:r>
      <w:r w:rsidRPr="00F107BE">
        <w:rPr>
          <w:rFonts w:ascii="Arial" w:hAnsi="Arial" w:cs="Arial"/>
          <w:sz w:val="20"/>
          <w:szCs w:val="20"/>
        </w:rPr>
        <w:t xml:space="preserve"> si existe alguna observación al respecto.</w:t>
      </w:r>
    </w:p>
    <w:p w14:paraId="12363B8C" w14:textId="77777777" w:rsidR="00001355" w:rsidRPr="00F107BE" w:rsidRDefault="00001355" w:rsidP="00001355">
      <w:pPr>
        <w:ind w:firstLine="360"/>
        <w:jc w:val="both"/>
        <w:rPr>
          <w:rFonts w:ascii="Arial" w:hAnsi="Arial" w:cs="Arial"/>
          <w:sz w:val="20"/>
          <w:szCs w:val="20"/>
        </w:rPr>
      </w:pPr>
    </w:p>
    <w:p w14:paraId="45973430" w14:textId="2C0F7C79"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Con fundamento en el artículo 5 inciso i) del Reglamento de Sesiones de los Consejos del Instituto Electoral y Participación ciudadana de Yucatán; </w:t>
      </w:r>
      <w:r w:rsidR="004B4813" w:rsidRPr="00F107BE">
        <w:rPr>
          <w:rFonts w:ascii="Arial" w:hAnsi="Arial" w:cs="Arial"/>
          <w:sz w:val="20"/>
          <w:szCs w:val="20"/>
        </w:rPr>
        <w:t>el</w:t>
      </w:r>
      <w:r w:rsidRPr="00F107BE">
        <w:rPr>
          <w:rFonts w:ascii="Arial" w:hAnsi="Arial" w:cs="Arial"/>
          <w:sz w:val="20"/>
          <w:szCs w:val="20"/>
        </w:rPr>
        <w:t xml:space="preserve"> Consejer</w:t>
      </w:r>
      <w:r w:rsidR="004B4813" w:rsidRPr="00F107BE">
        <w:rPr>
          <w:rFonts w:ascii="Arial" w:hAnsi="Arial" w:cs="Arial"/>
          <w:sz w:val="20"/>
          <w:szCs w:val="20"/>
        </w:rPr>
        <w:t>o</w:t>
      </w:r>
      <w:r w:rsidRPr="00F107BE">
        <w:rPr>
          <w:rFonts w:ascii="Arial" w:hAnsi="Arial" w:cs="Arial"/>
          <w:sz w:val="20"/>
          <w:szCs w:val="20"/>
        </w:rPr>
        <w:t xml:space="preserve"> Presidente solicitó a la Secretari</w:t>
      </w:r>
      <w:r w:rsidR="004B4813" w:rsidRPr="00F107BE">
        <w:rPr>
          <w:rFonts w:ascii="Arial" w:hAnsi="Arial" w:cs="Arial"/>
          <w:sz w:val="20"/>
          <w:szCs w:val="20"/>
        </w:rPr>
        <w:t>a Ejecutiva</w:t>
      </w:r>
      <w:r w:rsidRPr="00F107BE">
        <w:rPr>
          <w:rFonts w:ascii="Arial" w:hAnsi="Arial" w:cs="Arial"/>
          <w:sz w:val="20"/>
          <w:szCs w:val="20"/>
        </w:rPr>
        <w:t xml:space="preserve"> que proceda a tomar la votación con respecto a la aprobación del acuerdo de la habilitación de espacios para el recuento de votos, así como la logística y medidas de </w:t>
      </w:r>
      <w:r w:rsidR="00911E6D" w:rsidRPr="00F107BE">
        <w:rPr>
          <w:rFonts w:ascii="Arial" w:hAnsi="Arial" w:cs="Arial"/>
          <w:sz w:val="20"/>
          <w:szCs w:val="20"/>
        </w:rPr>
        <w:t>seguridad que</w:t>
      </w:r>
      <w:r w:rsidRPr="00F107BE">
        <w:rPr>
          <w:rFonts w:ascii="Arial" w:hAnsi="Arial" w:cs="Arial"/>
          <w:sz w:val="20"/>
          <w:szCs w:val="20"/>
        </w:rPr>
        <w:t xml:space="preserve"> se </w:t>
      </w:r>
      <w:r w:rsidR="00D94931" w:rsidRPr="00F107BE">
        <w:rPr>
          <w:rFonts w:ascii="Arial" w:hAnsi="Arial" w:cs="Arial"/>
          <w:sz w:val="20"/>
          <w:szCs w:val="20"/>
        </w:rPr>
        <w:t>utilizaran para</w:t>
      </w:r>
      <w:r w:rsidRPr="00F107BE">
        <w:rPr>
          <w:rFonts w:ascii="Arial" w:hAnsi="Arial" w:cs="Arial"/>
          <w:sz w:val="20"/>
          <w:szCs w:val="20"/>
        </w:rPr>
        <w:t xml:space="preserve"> el resguardo y traslado de los paquetes electorales. </w:t>
      </w:r>
    </w:p>
    <w:p w14:paraId="54B9F678" w14:textId="77777777" w:rsidR="00001355" w:rsidRPr="00F107BE" w:rsidRDefault="00001355" w:rsidP="00001355">
      <w:pPr>
        <w:ind w:firstLine="360"/>
        <w:jc w:val="both"/>
        <w:rPr>
          <w:rFonts w:ascii="Arial" w:hAnsi="Arial" w:cs="Arial"/>
          <w:sz w:val="20"/>
          <w:szCs w:val="20"/>
        </w:rPr>
      </w:pPr>
    </w:p>
    <w:p w14:paraId="7D313C0C" w14:textId="6DB650AD" w:rsidR="00001355" w:rsidRPr="00F107BE" w:rsidRDefault="00D94931" w:rsidP="00001355">
      <w:pPr>
        <w:ind w:firstLine="360"/>
        <w:jc w:val="both"/>
        <w:rPr>
          <w:rFonts w:ascii="Arial" w:hAnsi="Arial" w:cs="Arial"/>
          <w:sz w:val="20"/>
          <w:szCs w:val="20"/>
        </w:rPr>
      </w:pPr>
      <w:r w:rsidRPr="00F107BE">
        <w:rPr>
          <w:rFonts w:ascii="Arial" w:hAnsi="Arial" w:cs="Arial"/>
          <w:sz w:val="20"/>
          <w:szCs w:val="20"/>
        </w:rPr>
        <w:t>Por lo que la Secretaria Ejecutiva</w:t>
      </w:r>
      <w:r w:rsidR="00001355" w:rsidRPr="00F107BE">
        <w:rPr>
          <w:rFonts w:ascii="Arial" w:hAnsi="Arial" w:cs="Arial"/>
          <w:sz w:val="20"/>
          <w:szCs w:val="20"/>
        </w:rPr>
        <w:t>, con fundamento en el artículo 7 inciso g) del Reglamento de Sesiones de los Consejos del Instituto Electoral y Participación Ciudadana de Yucatán, procedió a tomar la votación de los i</w:t>
      </w:r>
      <w:r w:rsidRPr="00F107BE">
        <w:rPr>
          <w:rFonts w:ascii="Arial" w:hAnsi="Arial" w:cs="Arial"/>
          <w:sz w:val="20"/>
          <w:szCs w:val="20"/>
        </w:rPr>
        <w:t>ntegrantes del Consejo Distrital</w:t>
      </w:r>
      <w:r w:rsidR="00001355" w:rsidRPr="00F107BE">
        <w:rPr>
          <w:rFonts w:ascii="Arial" w:hAnsi="Arial" w:cs="Arial"/>
          <w:sz w:val="20"/>
          <w:szCs w:val="20"/>
        </w:rPr>
        <w:t xml:space="preserve">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0641F15D" w14:textId="77777777" w:rsidR="00D94931" w:rsidRPr="00F107BE" w:rsidRDefault="00D94931" w:rsidP="00001355">
      <w:pPr>
        <w:ind w:firstLine="360"/>
        <w:jc w:val="both"/>
        <w:rPr>
          <w:rFonts w:ascii="Arial" w:hAnsi="Arial" w:cs="Arial"/>
          <w:sz w:val="20"/>
          <w:szCs w:val="20"/>
        </w:rPr>
      </w:pPr>
    </w:p>
    <w:p w14:paraId="64D98C1F" w14:textId="1C00BEB1" w:rsidR="00001355" w:rsidRPr="00F107BE" w:rsidRDefault="00001355" w:rsidP="00001355">
      <w:pPr>
        <w:ind w:firstLine="360"/>
        <w:jc w:val="both"/>
        <w:rPr>
          <w:rFonts w:ascii="Arial" w:hAnsi="Arial" w:cs="Arial"/>
          <w:b/>
          <w:sz w:val="20"/>
          <w:szCs w:val="20"/>
        </w:rPr>
      </w:pPr>
      <w:r w:rsidRPr="00F107BE">
        <w:rPr>
          <w:rFonts w:ascii="Arial" w:hAnsi="Arial" w:cs="Arial"/>
          <w:sz w:val="20"/>
          <w:szCs w:val="20"/>
        </w:rPr>
        <w:t xml:space="preserve"> Acto seguido, la Secretari</w:t>
      </w:r>
      <w:r w:rsidR="00F67118" w:rsidRPr="00F107BE">
        <w:rPr>
          <w:rFonts w:ascii="Arial" w:hAnsi="Arial" w:cs="Arial"/>
          <w:sz w:val="20"/>
          <w:szCs w:val="20"/>
        </w:rPr>
        <w:t>a Ejecutiva</w:t>
      </w:r>
      <w:r w:rsidRPr="00F107BE">
        <w:rPr>
          <w:rFonts w:ascii="Arial" w:hAnsi="Arial" w:cs="Arial"/>
          <w:sz w:val="20"/>
          <w:szCs w:val="20"/>
        </w:rPr>
        <w:t xml:space="preserve"> informó que, el acuerdo por el que se aprueba la habilitación de espacios para el recuento de votos, así como la logística y medidas de </w:t>
      </w:r>
      <w:r w:rsidR="00F67118" w:rsidRPr="00F107BE">
        <w:rPr>
          <w:rFonts w:ascii="Arial" w:hAnsi="Arial" w:cs="Arial"/>
          <w:sz w:val="20"/>
          <w:szCs w:val="20"/>
        </w:rPr>
        <w:t>seguridad que</w:t>
      </w:r>
      <w:r w:rsidRPr="00F107BE">
        <w:rPr>
          <w:rFonts w:ascii="Arial" w:hAnsi="Arial" w:cs="Arial"/>
          <w:sz w:val="20"/>
          <w:szCs w:val="20"/>
        </w:rPr>
        <w:t xml:space="preserve"> se </w:t>
      </w:r>
      <w:r w:rsidR="00F67118" w:rsidRPr="00F107BE">
        <w:rPr>
          <w:rFonts w:ascii="Arial" w:hAnsi="Arial" w:cs="Arial"/>
          <w:sz w:val="20"/>
          <w:szCs w:val="20"/>
        </w:rPr>
        <w:t>utilizaran para</w:t>
      </w:r>
      <w:r w:rsidRPr="00F107BE">
        <w:rPr>
          <w:rFonts w:ascii="Arial" w:hAnsi="Arial" w:cs="Arial"/>
          <w:sz w:val="20"/>
          <w:szCs w:val="20"/>
        </w:rPr>
        <w:t xml:space="preserve"> el resguardo y traslado de los paquetes electorales había sido aprobado por unanimidad de votos, siendo estos tres votos a favor</w:t>
      </w:r>
      <w:r w:rsidR="00F67118" w:rsidRPr="00F107BE">
        <w:rPr>
          <w:rFonts w:ascii="Arial" w:hAnsi="Arial" w:cs="Arial"/>
          <w:sz w:val="20"/>
          <w:szCs w:val="20"/>
        </w:rPr>
        <w:t>; quedando</w:t>
      </w:r>
      <w:r w:rsidRPr="00F107BE">
        <w:rPr>
          <w:rFonts w:ascii="Arial" w:hAnsi="Arial" w:cs="Arial"/>
          <w:sz w:val="20"/>
          <w:szCs w:val="20"/>
        </w:rPr>
        <w:t xml:space="preserve"> identificado con el número de acuerd</w:t>
      </w:r>
      <w:r w:rsidR="00A3228B" w:rsidRPr="00F107BE">
        <w:rPr>
          <w:rFonts w:ascii="Arial" w:hAnsi="Arial" w:cs="Arial"/>
          <w:sz w:val="20"/>
          <w:szCs w:val="20"/>
        </w:rPr>
        <w:t xml:space="preserve">o </w:t>
      </w:r>
      <w:r w:rsidR="00A3228B" w:rsidRPr="00F107BE">
        <w:rPr>
          <w:rFonts w:ascii="Arial" w:hAnsi="Arial" w:cs="Arial"/>
          <w:b/>
          <w:sz w:val="20"/>
          <w:szCs w:val="20"/>
        </w:rPr>
        <w:t xml:space="preserve">CD14/009/2024. </w:t>
      </w:r>
    </w:p>
    <w:p w14:paraId="17181EA6" w14:textId="77777777" w:rsidR="00001355" w:rsidRPr="00F107BE" w:rsidRDefault="00001355" w:rsidP="00001355">
      <w:pPr>
        <w:jc w:val="both"/>
        <w:rPr>
          <w:rFonts w:ascii="Arial" w:hAnsi="Arial" w:cs="Arial"/>
          <w:color w:val="FF0000"/>
          <w:sz w:val="20"/>
          <w:szCs w:val="20"/>
        </w:rPr>
      </w:pPr>
    </w:p>
    <w:p w14:paraId="135C7536" w14:textId="4F5639CC" w:rsidR="00001355" w:rsidRPr="00F107BE" w:rsidRDefault="00001355" w:rsidP="00F67118">
      <w:pPr>
        <w:ind w:firstLine="360"/>
        <w:jc w:val="both"/>
        <w:rPr>
          <w:rFonts w:ascii="Arial" w:hAnsi="Arial" w:cs="Arial"/>
          <w:sz w:val="20"/>
          <w:szCs w:val="20"/>
        </w:rPr>
      </w:pPr>
      <w:r w:rsidRPr="00F107BE">
        <w:rPr>
          <w:rFonts w:ascii="Arial" w:hAnsi="Arial" w:cs="Arial"/>
          <w:sz w:val="20"/>
          <w:szCs w:val="20"/>
        </w:rPr>
        <w:t>Acto seguido,</w:t>
      </w:r>
      <w:r w:rsidR="00F67118" w:rsidRPr="00F107BE">
        <w:rPr>
          <w:rFonts w:ascii="Arial" w:hAnsi="Arial" w:cs="Arial"/>
          <w:sz w:val="20"/>
          <w:szCs w:val="20"/>
        </w:rPr>
        <w:t xml:space="preserve"> el</w:t>
      </w:r>
      <w:r w:rsidRPr="00F107BE">
        <w:rPr>
          <w:rFonts w:ascii="Arial" w:hAnsi="Arial" w:cs="Arial"/>
          <w:sz w:val="20"/>
          <w:szCs w:val="20"/>
        </w:rPr>
        <w:t xml:space="preserve"> </w:t>
      </w:r>
      <w:r w:rsidR="00F67118" w:rsidRPr="00F107BE">
        <w:rPr>
          <w:rFonts w:ascii="Arial" w:hAnsi="Arial" w:cs="Arial"/>
          <w:sz w:val="20"/>
          <w:szCs w:val="20"/>
        </w:rPr>
        <w:t>Consejero</w:t>
      </w:r>
      <w:r w:rsidRPr="00F107BE">
        <w:rPr>
          <w:rFonts w:ascii="Arial" w:hAnsi="Arial" w:cs="Arial"/>
          <w:sz w:val="20"/>
          <w:szCs w:val="20"/>
        </w:rPr>
        <w:t xml:space="preserve"> Presidente solici</w:t>
      </w:r>
      <w:r w:rsidR="00F67118" w:rsidRPr="00F107BE">
        <w:rPr>
          <w:rFonts w:ascii="Arial" w:hAnsi="Arial" w:cs="Arial"/>
          <w:sz w:val="20"/>
          <w:szCs w:val="20"/>
        </w:rPr>
        <w:t>tó a la Secretaria Ejecutiva</w:t>
      </w:r>
      <w:r w:rsidRPr="00F107BE">
        <w:rPr>
          <w:rFonts w:ascii="Arial" w:hAnsi="Arial" w:cs="Arial"/>
          <w:sz w:val="20"/>
          <w:szCs w:val="20"/>
        </w:rPr>
        <w:t xml:space="preserve"> que dé seguimiento con el Orden del Día;  a lo que la  </w:t>
      </w:r>
      <w:r w:rsidR="00F67118" w:rsidRPr="00F107BE">
        <w:rPr>
          <w:rFonts w:ascii="Arial" w:hAnsi="Arial" w:cs="Arial"/>
          <w:sz w:val="20"/>
          <w:szCs w:val="20"/>
        </w:rPr>
        <w:t>Secretaria</w:t>
      </w:r>
      <w:r w:rsidRPr="00F107BE">
        <w:rPr>
          <w:rFonts w:ascii="Arial" w:hAnsi="Arial" w:cs="Arial"/>
          <w:sz w:val="20"/>
          <w:szCs w:val="20"/>
        </w:rPr>
        <w:t xml:space="preserve"> Ejecutiva </w:t>
      </w:r>
      <w:r w:rsidR="00F67118" w:rsidRPr="00F107BE">
        <w:rPr>
          <w:rFonts w:ascii="Arial" w:hAnsi="Arial" w:cs="Arial"/>
          <w:sz w:val="20"/>
          <w:szCs w:val="20"/>
        </w:rPr>
        <w:t>dio</w:t>
      </w:r>
      <w:r w:rsidRPr="00F107BE">
        <w:rPr>
          <w:rFonts w:ascii="Arial" w:hAnsi="Arial" w:cs="Arial"/>
          <w:sz w:val="20"/>
          <w:szCs w:val="20"/>
        </w:rPr>
        <w:t xml:space="preserve"> lectura al punto número </w:t>
      </w:r>
      <w:r w:rsidR="00671F40" w:rsidRPr="00F107BE">
        <w:rPr>
          <w:rFonts w:ascii="Arial" w:hAnsi="Arial" w:cs="Arial"/>
          <w:b/>
          <w:sz w:val="20"/>
          <w:szCs w:val="20"/>
        </w:rPr>
        <w:t>dieciséis</w:t>
      </w:r>
      <w:r w:rsidRPr="00F107BE">
        <w:rPr>
          <w:rFonts w:ascii="Arial" w:hAnsi="Arial" w:cs="Arial"/>
          <w:sz w:val="20"/>
          <w:szCs w:val="20"/>
        </w:rPr>
        <w:t xml:space="preserve"> siendo este el consistente en solicitar receso para la redacción del proyecto de acta de</w:t>
      </w:r>
      <w:r w:rsidR="00BB6C21" w:rsidRPr="00F107BE">
        <w:rPr>
          <w:rFonts w:ascii="Arial" w:hAnsi="Arial" w:cs="Arial"/>
          <w:sz w:val="20"/>
          <w:szCs w:val="20"/>
        </w:rPr>
        <w:t xml:space="preserve"> la presente sesión; a lo que el Consejero </w:t>
      </w:r>
      <w:r w:rsidRPr="00F107BE">
        <w:rPr>
          <w:rFonts w:ascii="Arial" w:hAnsi="Arial" w:cs="Arial"/>
          <w:sz w:val="20"/>
          <w:szCs w:val="20"/>
        </w:rPr>
        <w:t xml:space="preserve">Presidente, con fundamento en el artículo 23 numeral 3 del Reglamento de Sesiones de los Consejos del Instituto Electoral y de Participación Ciudadana de Yucatán, propone un receso de </w:t>
      </w:r>
      <w:r w:rsidR="00C2236D" w:rsidRPr="00F107BE">
        <w:rPr>
          <w:rFonts w:ascii="Arial" w:hAnsi="Arial" w:cs="Arial"/>
          <w:sz w:val="20"/>
          <w:szCs w:val="20"/>
        </w:rPr>
        <w:t>30</w:t>
      </w:r>
      <w:r w:rsidRPr="00F107BE">
        <w:rPr>
          <w:rFonts w:ascii="Arial" w:hAnsi="Arial" w:cs="Arial"/>
          <w:sz w:val="20"/>
          <w:szCs w:val="20"/>
        </w:rPr>
        <w:t xml:space="preserve"> minutos, solicitan</w:t>
      </w:r>
      <w:r w:rsidR="00BB6C21" w:rsidRPr="00F107BE">
        <w:rPr>
          <w:rFonts w:ascii="Arial" w:hAnsi="Arial" w:cs="Arial"/>
          <w:sz w:val="20"/>
          <w:szCs w:val="20"/>
        </w:rPr>
        <w:t xml:space="preserve">do a la Secretaria Ejecutiva </w:t>
      </w:r>
      <w:r w:rsidRPr="00F107BE">
        <w:rPr>
          <w:rFonts w:ascii="Arial" w:hAnsi="Arial" w:cs="Arial"/>
          <w:sz w:val="20"/>
          <w:szCs w:val="20"/>
        </w:rPr>
        <w:t>que proceda a tomar la votación en relación al receso para la redacción del proyecto de acta.</w:t>
      </w:r>
    </w:p>
    <w:p w14:paraId="195933B4" w14:textId="77777777" w:rsidR="00BB6C21" w:rsidRPr="00F107BE" w:rsidRDefault="00BB6C21" w:rsidP="00F67118">
      <w:pPr>
        <w:ind w:firstLine="360"/>
        <w:jc w:val="both"/>
        <w:rPr>
          <w:rFonts w:ascii="Arial" w:hAnsi="Arial" w:cs="Arial"/>
          <w:sz w:val="20"/>
          <w:szCs w:val="20"/>
        </w:rPr>
      </w:pPr>
    </w:p>
    <w:p w14:paraId="5D096737" w14:textId="7D87690B" w:rsidR="00001355" w:rsidRPr="00F107BE" w:rsidRDefault="00BB6C21" w:rsidP="00001355">
      <w:pPr>
        <w:ind w:firstLine="360"/>
        <w:jc w:val="both"/>
        <w:rPr>
          <w:rFonts w:ascii="Arial" w:hAnsi="Arial" w:cs="Arial"/>
          <w:sz w:val="20"/>
          <w:szCs w:val="20"/>
        </w:rPr>
      </w:pPr>
      <w:r w:rsidRPr="00F107BE">
        <w:rPr>
          <w:rFonts w:ascii="Arial" w:hAnsi="Arial" w:cs="Arial"/>
          <w:sz w:val="20"/>
          <w:szCs w:val="20"/>
        </w:rPr>
        <w:t xml:space="preserve"> C</w:t>
      </w:r>
      <w:r w:rsidR="00001355" w:rsidRPr="00F107BE">
        <w:rPr>
          <w:rFonts w:ascii="Arial" w:hAnsi="Arial" w:cs="Arial"/>
          <w:sz w:val="20"/>
          <w:szCs w:val="20"/>
        </w:rPr>
        <w:t>on fundamento en el artículo 7 inciso g) del Reglamento de Sesiones de los Consejos del Instituto de Procedimientos Electorales y Participación Ciudadana del Estado de Yucatán, solic</w:t>
      </w:r>
      <w:r w:rsidRPr="00F107BE">
        <w:rPr>
          <w:rFonts w:ascii="Arial" w:hAnsi="Arial" w:cs="Arial"/>
          <w:sz w:val="20"/>
          <w:szCs w:val="20"/>
        </w:rPr>
        <w:t xml:space="preserve">ita </w:t>
      </w:r>
      <w:r w:rsidR="00001355" w:rsidRPr="00F107BE">
        <w:rPr>
          <w:rFonts w:ascii="Arial" w:hAnsi="Arial" w:cs="Arial"/>
          <w:sz w:val="20"/>
          <w:szCs w:val="20"/>
        </w:rPr>
        <w:t xml:space="preserve">a los Consejeros Distritales Electorales, que estén por la aprobatoria, favor de levantar la mano. Acto seguido, la </w:t>
      </w:r>
      <w:r w:rsidRPr="00F107BE">
        <w:rPr>
          <w:rFonts w:ascii="Arial" w:hAnsi="Arial" w:cs="Arial"/>
          <w:color w:val="000000"/>
          <w:sz w:val="20"/>
          <w:szCs w:val="20"/>
        </w:rPr>
        <w:t>Secretaria</w:t>
      </w:r>
      <w:r w:rsidR="00001355" w:rsidRPr="00F107BE">
        <w:rPr>
          <w:rFonts w:ascii="Arial" w:hAnsi="Arial" w:cs="Arial"/>
          <w:color w:val="000000"/>
          <w:sz w:val="20"/>
          <w:szCs w:val="20"/>
        </w:rPr>
        <w:t xml:space="preserve"> Ejecutiva</w:t>
      </w:r>
      <w:r w:rsidR="00001355" w:rsidRPr="00F107BE">
        <w:rPr>
          <w:rFonts w:ascii="Arial" w:hAnsi="Arial" w:cs="Arial"/>
          <w:sz w:val="20"/>
          <w:szCs w:val="20"/>
        </w:rPr>
        <w:t xml:space="preserve">, informó que el receso solicitado para la elaboración del proyecto de Acta de la presente Sesión había sido aprobado por </w:t>
      </w:r>
      <w:r w:rsidR="00001355" w:rsidRPr="00F107BE">
        <w:rPr>
          <w:rFonts w:ascii="Arial" w:hAnsi="Arial" w:cs="Arial"/>
          <w:b/>
          <w:sz w:val="20"/>
          <w:szCs w:val="20"/>
        </w:rPr>
        <w:t xml:space="preserve">unanimidad </w:t>
      </w:r>
      <w:r w:rsidR="00001355" w:rsidRPr="00F107BE">
        <w:rPr>
          <w:rFonts w:ascii="Arial" w:hAnsi="Arial" w:cs="Arial"/>
          <w:sz w:val="20"/>
          <w:szCs w:val="20"/>
        </w:rPr>
        <w:t>de votos, siendo estos tres votos a favor</w:t>
      </w:r>
      <w:r w:rsidRPr="00F107BE">
        <w:rPr>
          <w:rFonts w:ascii="Arial" w:hAnsi="Arial" w:cs="Arial"/>
          <w:sz w:val="20"/>
          <w:szCs w:val="20"/>
        </w:rPr>
        <w:t>; por lo que el Consejero</w:t>
      </w:r>
      <w:r w:rsidR="00001355" w:rsidRPr="00F107BE">
        <w:rPr>
          <w:rFonts w:ascii="Arial" w:hAnsi="Arial" w:cs="Arial"/>
          <w:sz w:val="20"/>
          <w:szCs w:val="20"/>
        </w:rPr>
        <w:t xml:space="preserve"> </w:t>
      </w:r>
      <w:r w:rsidR="00001355" w:rsidRPr="00F107BE">
        <w:rPr>
          <w:rFonts w:ascii="Arial" w:hAnsi="Arial" w:cs="Arial"/>
          <w:sz w:val="20"/>
          <w:szCs w:val="20"/>
        </w:rPr>
        <w:lastRenderedPageBreak/>
        <w:t xml:space="preserve">Presidente en uso de la voz siendo las </w:t>
      </w:r>
      <w:r w:rsidR="00C2236D" w:rsidRPr="00F107BE">
        <w:rPr>
          <w:rFonts w:ascii="Arial" w:hAnsi="Arial" w:cs="Arial"/>
          <w:sz w:val="20"/>
          <w:szCs w:val="20"/>
        </w:rPr>
        <w:t>20</w:t>
      </w:r>
      <w:r w:rsidR="00001355" w:rsidRPr="00F107BE">
        <w:rPr>
          <w:rFonts w:ascii="Arial" w:hAnsi="Arial" w:cs="Arial"/>
          <w:sz w:val="20"/>
          <w:szCs w:val="20"/>
        </w:rPr>
        <w:t xml:space="preserve"> horas con </w:t>
      </w:r>
      <w:r w:rsidR="00C2236D" w:rsidRPr="00F107BE">
        <w:rPr>
          <w:rFonts w:ascii="Arial" w:hAnsi="Arial" w:cs="Arial"/>
          <w:sz w:val="20"/>
          <w:szCs w:val="20"/>
        </w:rPr>
        <w:t>47</w:t>
      </w:r>
      <w:r w:rsidR="00001355" w:rsidRPr="00F107BE">
        <w:rPr>
          <w:rFonts w:ascii="Arial" w:hAnsi="Arial" w:cs="Arial"/>
          <w:sz w:val="20"/>
          <w:szCs w:val="20"/>
        </w:rPr>
        <w:t xml:space="preserve"> minutos declara un receso de </w:t>
      </w:r>
      <w:r w:rsidR="00C2236D" w:rsidRPr="00F107BE">
        <w:rPr>
          <w:rFonts w:ascii="Arial" w:hAnsi="Arial" w:cs="Arial"/>
          <w:sz w:val="20"/>
          <w:szCs w:val="20"/>
        </w:rPr>
        <w:t>30</w:t>
      </w:r>
      <w:r w:rsidR="00001355" w:rsidRPr="00F107BE">
        <w:rPr>
          <w:rFonts w:ascii="Arial" w:hAnsi="Arial" w:cs="Arial"/>
          <w:sz w:val="20"/>
          <w:szCs w:val="20"/>
        </w:rPr>
        <w:t xml:space="preserve"> minutos, regresando a las </w:t>
      </w:r>
      <w:r w:rsidR="00C2236D" w:rsidRPr="00F107BE">
        <w:rPr>
          <w:rFonts w:ascii="Arial" w:hAnsi="Arial" w:cs="Arial"/>
          <w:sz w:val="20"/>
          <w:szCs w:val="20"/>
        </w:rPr>
        <w:t>21</w:t>
      </w:r>
      <w:r w:rsidR="00001355" w:rsidRPr="00F107BE">
        <w:rPr>
          <w:rFonts w:ascii="Arial" w:hAnsi="Arial" w:cs="Arial"/>
          <w:sz w:val="20"/>
          <w:szCs w:val="20"/>
        </w:rPr>
        <w:t xml:space="preserve"> horas con </w:t>
      </w:r>
      <w:r w:rsidR="00C2236D" w:rsidRPr="00F107BE">
        <w:rPr>
          <w:rFonts w:ascii="Arial" w:hAnsi="Arial" w:cs="Arial"/>
          <w:sz w:val="20"/>
          <w:szCs w:val="20"/>
        </w:rPr>
        <w:t>17</w:t>
      </w:r>
      <w:r w:rsidR="00001355" w:rsidRPr="00F107BE">
        <w:rPr>
          <w:rFonts w:ascii="Arial" w:hAnsi="Arial" w:cs="Arial"/>
          <w:sz w:val="20"/>
          <w:szCs w:val="20"/>
        </w:rPr>
        <w:t xml:space="preserve"> minutos. </w:t>
      </w:r>
    </w:p>
    <w:p w14:paraId="4CC99793" w14:textId="77777777" w:rsidR="00001355" w:rsidRPr="00F107BE" w:rsidRDefault="00001355" w:rsidP="00001355">
      <w:pPr>
        <w:ind w:firstLine="360"/>
        <w:jc w:val="both"/>
        <w:rPr>
          <w:rFonts w:ascii="Arial" w:hAnsi="Arial" w:cs="Arial"/>
          <w:sz w:val="20"/>
          <w:szCs w:val="20"/>
        </w:rPr>
      </w:pPr>
    </w:p>
    <w:p w14:paraId="6CC8C023" w14:textId="10B8A790"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Siendo las </w:t>
      </w:r>
      <w:r w:rsidR="00C2236D" w:rsidRPr="00F107BE">
        <w:rPr>
          <w:rFonts w:ascii="Arial" w:hAnsi="Arial" w:cs="Arial"/>
          <w:sz w:val="20"/>
          <w:szCs w:val="20"/>
        </w:rPr>
        <w:t>21</w:t>
      </w:r>
      <w:r w:rsidRPr="00F107BE">
        <w:rPr>
          <w:rFonts w:ascii="Arial" w:hAnsi="Arial" w:cs="Arial"/>
          <w:sz w:val="20"/>
          <w:szCs w:val="20"/>
        </w:rPr>
        <w:t xml:space="preserve"> horas con </w:t>
      </w:r>
      <w:r w:rsidR="00C2236D" w:rsidRPr="00F107BE">
        <w:rPr>
          <w:rFonts w:ascii="Arial" w:hAnsi="Arial" w:cs="Arial"/>
          <w:sz w:val="20"/>
          <w:szCs w:val="20"/>
        </w:rPr>
        <w:t>17</w:t>
      </w:r>
      <w:r w:rsidRPr="00F107BE">
        <w:rPr>
          <w:rFonts w:ascii="Arial" w:hAnsi="Arial" w:cs="Arial"/>
          <w:sz w:val="20"/>
          <w:szCs w:val="20"/>
        </w:rPr>
        <w:t xml:space="preserve"> minutos, se reanuda la presente Se</w:t>
      </w:r>
      <w:r w:rsidR="00BD6D08" w:rsidRPr="00F107BE">
        <w:rPr>
          <w:rFonts w:ascii="Arial" w:hAnsi="Arial" w:cs="Arial"/>
          <w:sz w:val="20"/>
          <w:szCs w:val="20"/>
        </w:rPr>
        <w:t>sión Extraordinaria, a lo que el</w:t>
      </w:r>
      <w:r w:rsidRPr="00F107BE">
        <w:rPr>
          <w:rFonts w:ascii="Arial" w:hAnsi="Arial" w:cs="Arial"/>
          <w:sz w:val="20"/>
          <w:szCs w:val="20"/>
        </w:rPr>
        <w:t xml:space="preserve"> </w:t>
      </w:r>
      <w:r w:rsidR="00BD6D08" w:rsidRPr="00F107BE">
        <w:rPr>
          <w:rFonts w:ascii="Arial" w:hAnsi="Arial" w:cs="Arial"/>
          <w:sz w:val="20"/>
          <w:szCs w:val="20"/>
        </w:rPr>
        <w:t xml:space="preserve">Consejero </w:t>
      </w:r>
      <w:r w:rsidRPr="00F107BE">
        <w:rPr>
          <w:rFonts w:ascii="Arial" w:hAnsi="Arial" w:cs="Arial"/>
          <w:sz w:val="20"/>
          <w:szCs w:val="20"/>
        </w:rPr>
        <w:t xml:space="preserve">Presidente, en cumplimiento del punto </w:t>
      </w:r>
      <w:r w:rsidR="00671F40" w:rsidRPr="00F107BE">
        <w:rPr>
          <w:rFonts w:ascii="Arial" w:hAnsi="Arial" w:cs="Arial"/>
          <w:b/>
          <w:bCs/>
          <w:sz w:val="20"/>
          <w:szCs w:val="20"/>
        </w:rPr>
        <w:t>diecisiete</w:t>
      </w:r>
      <w:r w:rsidRPr="00F107BE">
        <w:rPr>
          <w:rFonts w:ascii="Arial" w:hAnsi="Arial" w:cs="Arial"/>
          <w:sz w:val="20"/>
          <w:szCs w:val="20"/>
        </w:rPr>
        <w:t xml:space="preserve"> del orden del día, solicitó a la </w:t>
      </w:r>
      <w:r w:rsidR="00BD6D08" w:rsidRPr="00F107BE">
        <w:rPr>
          <w:rFonts w:ascii="Arial" w:hAnsi="Arial" w:cs="Arial"/>
          <w:sz w:val="20"/>
          <w:szCs w:val="20"/>
        </w:rPr>
        <w:t>Secretaria Ejecutiva</w:t>
      </w:r>
      <w:r w:rsidRPr="00F107BE">
        <w:rPr>
          <w:rFonts w:ascii="Arial" w:hAnsi="Arial" w:cs="Arial"/>
          <w:sz w:val="20"/>
          <w:szCs w:val="20"/>
        </w:rPr>
        <w:t xml:space="preserve"> realizar el pase de lista correspondiente, con el objeto de certificar la existencia del quórum legal para reanudar la sesión. </w:t>
      </w:r>
    </w:p>
    <w:p w14:paraId="6C7FE178" w14:textId="77777777" w:rsidR="00001355" w:rsidRPr="00F107BE" w:rsidRDefault="00001355" w:rsidP="00001355">
      <w:pPr>
        <w:ind w:firstLine="360"/>
        <w:jc w:val="both"/>
        <w:rPr>
          <w:rFonts w:ascii="Arial" w:hAnsi="Arial" w:cs="Arial"/>
          <w:sz w:val="20"/>
          <w:szCs w:val="20"/>
        </w:rPr>
      </w:pPr>
    </w:p>
    <w:p w14:paraId="00F9A206" w14:textId="44ED85DC"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A </w:t>
      </w:r>
      <w:proofErr w:type="gramStart"/>
      <w:r w:rsidRPr="00F107BE">
        <w:rPr>
          <w:rFonts w:ascii="Arial" w:hAnsi="Arial" w:cs="Arial"/>
          <w:sz w:val="20"/>
          <w:szCs w:val="20"/>
        </w:rPr>
        <w:t>continuación</w:t>
      </w:r>
      <w:proofErr w:type="gramEnd"/>
      <w:r w:rsidRPr="00F107BE">
        <w:rPr>
          <w:rFonts w:ascii="Arial" w:hAnsi="Arial" w:cs="Arial"/>
          <w:sz w:val="20"/>
          <w:szCs w:val="20"/>
        </w:rPr>
        <w:t xml:space="preserve"> la </w:t>
      </w:r>
      <w:r w:rsidR="00BD6D08" w:rsidRPr="00F107BE">
        <w:rPr>
          <w:rFonts w:ascii="Arial" w:hAnsi="Arial" w:cs="Arial"/>
          <w:sz w:val="20"/>
          <w:szCs w:val="20"/>
        </w:rPr>
        <w:t>Secretaria Ejecutiva</w:t>
      </w:r>
      <w:r w:rsidRPr="00F107BE">
        <w:rPr>
          <w:rFonts w:ascii="Arial" w:hAnsi="Arial" w:cs="Arial"/>
          <w:sz w:val="20"/>
          <w:szCs w:val="20"/>
        </w:rPr>
        <w:t xml:space="preserve">, procedió a realizar el pase de lista, encontrándose presentes las siguientes personas: </w:t>
      </w:r>
    </w:p>
    <w:p w14:paraId="03C9632D" w14:textId="77777777" w:rsidR="00001355" w:rsidRPr="00F107BE" w:rsidRDefault="00001355" w:rsidP="00001355">
      <w:pPr>
        <w:ind w:firstLine="360"/>
        <w:jc w:val="both"/>
        <w:rPr>
          <w:rFonts w:ascii="Arial" w:hAnsi="Arial" w:cs="Arial"/>
          <w:sz w:val="20"/>
          <w:szCs w:val="20"/>
        </w:rPr>
      </w:pPr>
    </w:p>
    <w:p w14:paraId="5FEE6228" w14:textId="36171173" w:rsidR="00001355" w:rsidRPr="00F107BE" w:rsidRDefault="00BD6D08" w:rsidP="00001355">
      <w:pPr>
        <w:ind w:firstLine="708"/>
        <w:jc w:val="both"/>
        <w:rPr>
          <w:rFonts w:ascii="Arial" w:hAnsi="Arial" w:cs="Arial"/>
          <w:sz w:val="20"/>
          <w:szCs w:val="20"/>
        </w:rPr>
      </w:pPr>
      <w:r w:rsidRPr="00F107BE">
        <w:rPr>
          <w:rFonts w:ascii="Arial" w:hAnsi="Arial" w:cs="Arial"/>
          <w:sz w:val="20"/>
          <w:szCs w:val="20"/>
        </w:rPr>
        <w:t>Consejera Electoral</w:t>
      </w:r>
      <w:r w:rsidR="00001355" w:rsidRPr="00F107BE">
        <w:rPr>
          <w:rFonts w:ascii="Arial" w:hAnsi="Arial" w:cs="Arial"/>
          <w:sz w:val="20"/>
          <w:szCs w:val="20"/>
        </w:rPr>
        <w:t xml:space="preserve"> C. </w:t>
      </w:r>
      <w:r w:rsidRPr="00F107BE">
        <w:rPr>
          <w:rFonts w:ascii="Arial" w:hAnsi="Arial" w:cs="Arial"/>
          <w:sz w:val="20"/>
          <w:szCs w:val="20"/>
        </w:rPr>
        <w:t>Elina Estrada Aguilar.</w:t>
      </w:r>
    </w:p>
    <w:p w14:paraId="57386F54" w14:textId="05CF9D7A"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Consejero Electoral, C.</w:t>
      </w:r>
      <w:r w:rsidR="00BD6D08" w:rsidRPr="00F107BE">
        <w:rPr>
          <w:rFonts w:ascii="Arial" w:hAnsi="Arial" w:cs="Arial"/>
          <w:sz w:val="20"/>
          <w:szCs w:val="20"/>
        </w:rPr>
        <w:t xml:space="preserve"> Diego D Estrada Aguilar.</w:t>
      </w:r>
    </w:p>
    <w:p w14:paraId="2B13DF74" w14:textId="4B9C8F50" w:rsidR="00001355" w:rsidRPr="00F107BE" w:rsidRDefault="00001355" w:rsidP="00001355">
      <w:pPr>
        <w:ind w:firstLine="708"/>
        <w:jc w:val="both"/>
        <w:rPr>
          <w:rFonts w:ascii="Arial" w:hAnsi="Arial" w:cs="Arial"/>
          <w:sz w:val="20"/>
          <w:szCs w:val="20"/>
        </w:rPr>
      </w:pPr>
      <w:r w:rsidRPr="00F107BE">
        <w:rPr>
          <w:rFonts w:ascii="Arial" w:hAnsi="Arial" w:cs="Arial"/>
          <w:sz w:val="20"/>
          <w:szCs w:val="20"/>
        </w:rPr>
        <w:t>Conseje</w:t>
      </w:r>
      <w:r w:rsidR="00BD6D08" w:rsidRPr="00F107BE">
        <w:rPr>
          <w:rFonts w:ascii="Arial" w:hAnsi="Arial" w:cs="Arial"/>
          <w:sz w:val="20"/>
          <w:szCs w:val="20"/>
        </w:rPr>
        <w:t xml:space="preserve">ro Presidente C. José Mario Herrera González, </w:t>
      </w:r>
      <w:r w:rsidRPr="00F107BE">
        <w:rPr>
          <w:rFonts w:ascii="Arial" w:hAnsi="Arial" w:cs="Arial"/>
          <w:sz w:val="20"/>
          <w:szCs w:val="20"/>
        </w:rPr>
        <w:t xml:space="preserve">todos los anteriormente mencionados con derecho a </w:t>
      </w:r>
      <w:r w:rsidR="00BD6D08" w:rsidRPr="00F107BE">
        <w:rPr>
          <w:rFonts w:ascii="Arial" w:hAnsi="Arial" w:cs="Arial"/>
          <w:sz w:val="20"/>
          <w:szCs w:val="20"/>
        </w:rPr>
        <w:t>voz y voto, y la Secretaria Ejecutiva C. Graciela Alejandra Montalvo Tun</w:t>
      </w:r>
      <w:r w:rsidRPr="00F107BE">
        <w:rPr>
          <w:rFonts w:ascii="Arial" w:hAnsi="Arial" w:cs="Arial"/>
          <w:sz w:val="20"/>
          <w:szCs w:val="20"/>
        </w:rPr>
        <w:t xml:space="preserve"> con </w:t>
      </w:r>
      <w:r w:rsidR="00BD6D08" w:rsidRPr="00F107BE">
        <w:rPr>
          <w:rFonts w:ascii="Arial" w:hAnsi="Arial" w:cs="Arial"/>
          <w:sz w:val="20"/>
          <w:szCs w:val="20"/>
        </w:rPr>
        <w:t>derecho a</w:t>
      </w:r>
      <w:r w:rsidRPr="00F107BE">
        <w:rPr>
          <w:rFonts w:ascii="Arial" w:hAnsi="Arial" w:cs="Arial"/>
          <w:sz w:val="20"/>
          <w:szCs w:val="20"/>
        </w:rPr>
        <w:t xml:space="preserve"> </w:t>
      </w:r>
      <w:proofErr w:type="gramStart"/>
      <w:r w:rsidRPr="00F107BE">
        <w:rPr>
          <w:rFonts w:ascii="Arial" w:hAnsi="Arial" w:cs="Arial"/>
          <w:sz w:val="20"/>
          <w:szCs w:val="20"/>
        </w:rPr>
        <w:t>voz</w:t>
      </w:r>
      <w:proofErr w:type="gramEnd"/>
      <w:r w:rsidRPr="00F107BE">
        <w:rPr>
          <w:rFonts w:ascii="Arial" w:hAnsi="Arial" w:cs="Arial"/>
          <w:sz w:val="20"/>
          <w:szCs w:val="20"/>
        </w:rPr>
        <w:t xml:space="preserve"> pero sin voto.</w:t>
      </w:r>
    </w:p>
    <w:p w14:paraId="34703B3C" w14:textId="77777777"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 </w:t>
      </w:r>
    </w:p>
    <w:p w14:paraId="509D3B52" w14:textId="77777777"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Asimismo, estando presentes las representaciones de los partidos políticos siguientes:</w:t>
      </w:r>
    </w:p>
    <w:p w14:paraId="3AF9A06A" w14:textId="77777777" w:rsidR="00001355" w:rsidRPr="00F107BE" w:rsidRDefault="00001355" w:rsidP="00001355">
      <w:pPr>
        <w:ind w:firstLine="360"/>
        <w:jc w:val="both"/>
        <w:rPr>
          <w:rFonts w:ascii="Arial" w:hAnsi="Arial" w:cs="Arial"/>
          <w:sz w:val="20"/>
          <w:szCs w:val="20"/>
        </w:rPr>
      </w:pPr>
    </w:p>
    <w:p w14:paraId="158BE45E" w14:textId="51C337B6" w:rsidR="00001355" w:rsidRPr="00F107BE" w:rsidRDefault="00EC7BA9" w:rsidP="00001355">
      <w:pPr>
        <w:ind w:firstLine="360"/>
        <w:jc w:val="both"/>
        <w:rPr>
          <w:rFonts w:ascii="Arial" w:hAnsi="Arial" w:cs="Arial"/>
          <w:sz w:val="20"/>
          <w:szCs w:val="20"/>
        </w:rPr>
      </w:pPr>
      <w:r w:rsidRPr="00F107BE">
        <w:rPr>
          <w:rFonts w:ascii="Arial" w:hAnsi="Arial" w:cs="Arial"/>
          <w:sz w:val="20"/>
          <w:szCs w:val="20"/>
        </w:rPr>
        <w:t>Partido PAN</w:t>
      </w:r>
      <w:r w:rsidR="00001355" w:rsidRPr="00F107BE">
        <w:rPr>
          <w:rFonts w:ascii="Arial" w:hAnsi="Arial" w:cs="Arial"/>
          <w:sz w:val="20"/>
          <w:szCs w:val="20"/>
        </w:rPr>
        <w:t>,</w:t>
      </w:r>
      <w:r w:rsidR="004373F2" w:rsidRPr="00F107BE">
        <w:rPr>
          <w:rFonts w:ascii="Arial" w:hAnsi="Arial" w:cs="Arial"/>
          <w:sz w:val="20"/>
          <w:szCs w:val="20"/>
        </w:rPr>
        <w:t xml:space="preserve"> C. Willian Enrique Tolosa Chan, Representante Propietario. </w:t>
      </w:r>
    </w:p>
    <w:p w14:paraId="32C4A62B" w14:textId="0EF0C00C"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Partido PRI</w:t>
      </w:r>
      <w:r w:rsidR="004A08D5" w:rsidRPr="00F107BE">
        <w:rPr>
          <w:rFonts w:ascii="Arial" w:hAnsi="Arial" w:cs="Arial"/>
          <w:sz w:val="20"/>
          <w:szCs w:val="20"/>
        </w:rPr>
        <w:t>, C. Linda Isabel Martínez Perera, Representante Propietaria.</w:t>
      </w:r>
    </w:p>
    <w:p w14:paraId="304E9709" w14:textId="1554687D"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Partido Morena, </w:t>
      </w:r>
      <w:r w:rsidR="000D057A" w:rsidRPr="00F107BE">
        <w:rPr>
          <w:rFonts w:ascii="Arial" w:hAnsi="Arial" w:cs="Arial"/>
          <w:sz w:val="20"/>
          <w:szCs w:val="20"/>
        </w:rPr>
        <w:t xml:space="preserve">C. Rafael Humberto Reyes Pérez, Representante Propietario. </w:t>
      </w:r>
    </w:p>
    <w:p w14:paraId="520506D7" w14:textId="77777777" w:rsidR="00001355" w:rsidRPr="00F107BE" w:rsidRDefault="00001355" w:rsidP="00001355">
      <w:pPr>
        <w:jc w:val="both"/>
        <w:rPr>
          <w:rFonts w:ascii="Arial" w:hAnsi="Arial" w:cs="Arial"/>
          <w:color w:val="FF0000"/>
          <w:sz w:val="20"/>
          <w:szCs w:val="20"/>
        </w:rPr>
      </w:pPr>
    </w:p>
    <w:p w14:paraId="25E44664" w14:textId="7CA1F937"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Continuando con el uso de la voz, la </w:t>
      </w:r>
      <w:r w:rsidR="004373F2" w:rsidRPr="00F107BE">
        <w:rPr>
          <w:rFonts w:ascii="Arial" w:hAnsi="Arial" w:cs="Arial"/>
          <w:sz w:val="20"/>
          <w:szCs w:val="20"/>
        </w:rPr>
        <w:t>Secretaria Ejecutiva</w:t>
      </w:r>
      <w:r w:rsidRPr="00F107BE">
        <w:rPr>
          <w:rFonts w:ascii="Arial" w:hAnsi="Arial" w:cs="Arial"/>
          <w:sz w:val="20"/>
          <w:szCs w:val="20"/>
        </w:rPr>
        <w:t xml:space="preserve"> certificó la existencia del quórum legal para continuar con el desarrollo de la presente sesión.</w:t>
      </w:r>
    </w:p>
    <w:p w14:paraId="416D2D77" w14:textId="73ACFBD3" w:rsidR="00001355" w:rsidRPr="00F107BE" w:rsidRDefault="004373F2" w:rsidP="00001355">
      <w:pPr>
        <w:ind w:firstLine="360"/>
        <w:jc w:val="both"/>
        <w:rPr>
          <w:rFonts w:ascii="Arial" w:hAnsi="Arial" w:cs="Arial"/>
          <w:sz w:val="20"/>
          <w:szCs w:val="20"/>
        </w:rPr>
      </w:pPr>
      <w:r w:rsidRPr="00F107BE">
        <w:rPr>
          <w:rFonts w:ascii="Arial" w:hAnsi="Arial" w:cs="Arial"/>
          <w:sz w:val="20"/>
          <w:szCs w:val="20"/>
        </w:rPr>
        <w:t xml:space="preserve">En </w:t>
      </w:r>
      <w:proofErr w:type="gramStart"/>
      <w:r w:rsidRPr="00F107BE">
        <w:rPr>
          <w:rFonts w:ascii="Arial" w:hAnsi="Arial" w:cs="Arial"/>
          <w:sz w:val="20"/>
          <w:szCs w:val="20"/>
        </w:rPr>
        <w:t>consecuencia</w:t>
      </w:r>
      <w:proofErr w:type="gramEnd"/>
      <w:r w:rsidRPr="00F107BE">
        <w:rPr>
          <w:rFonts w:ascii="Arial" w:hAnsi="Arial" w:cs="Arial"/>
          <w:sz w:val="20"/>
          <w:szCs w:val="20"/>
        </w:rPr>
        <w:t xml:space="preserve"> el Consejero P</w:t>
      </w:r>
      <w:r w:rsidR="00001355" w:rsidRPr="00F107BE">
        <w:rPr>
          <w:rFonts w:ascii="Arial" w:hAnsi="Arial" w:cs="Arial"/>
          <w:sz w:val="20"/>
          <w:szCs w:val="20"/>
        </w:rPr>
        <w:t xml:space="preserve">residente, en </w:t>
      </w:r>
      <w:r w:rsidRPr="00F107BE">
        <w:rPr>
          <w:rFonts w:ascii="Arial" w:hAnsi="Arial" w:cs="Arial"/>
          <w:sz w:val="20"/>
          <w:szCs w:val="20"/>
        </w:rPr>
        <w:t>cumplimiento del</w:t>
      </w:r>
      <w:r w:rsidR="00001355" w:rsidRPr="00F107BE">
        <w:rPr>
          <w:rFonts w:ascii="Arial" w:hAnsi="Arial" w:cs="Arial"/>
          <w:sz w:val="20"/>
          <w:szCs w:val="20"/>
        </w:rPr>
        <w:t xml:space="preserve"> punto </w:t>
      </w:r>
      <w:r w:rsidR="00671F40" w:rsidRPr="00F107BE">
        <w:rPr>
          <w:rFonts w:ascii="Arial" w:hAnsi="Arial" w:cs="Arial"/>
          <w:b/>
          <w:bCs/>
          <w:sz w:val="20"/>
          <w:szCs w:val="20"/>
        </w:rPr>
        <w:t>dieciocho</w:t>
      </w:r>
      <w:r w:rsidR="00001355" w:rsidRPr="00F107BE">
        <w:rPr>
          <w:rFonts w:ascii="Arial" w:hAnsi="Arial" w:cs="Arial"/>
          <w:sz w:val="20"/>
          <w:szCs w:val="20"/>
        </w:rPr>
        <w:t xml:space="preserve"> del orden del día declara la existencia del quorum legal y estar debidamente instalada la sesión</w:t>
      </w:r>
    </w:p>
    <w:p w14:paraId="1475FE7B" w14:textId="77777777" w:rsidR="00001355" w:rsidRPr="00F107BE" w:rsidRDefault="00001355" w:rsidP="00001355">
      <w:pPr>
        <w:ind w:firstLine="360"/>
        <w:jc w:val="both"/>
        <w:rPr>
          <w:rFonts w:ascii="Arial" w:hAnsi="Arial" w:cs="Arial"/>
          <w:sz w:val="20"/>
          <w:szCs w:val="20"/>
        </w:rPr>
      </w:pPr>
    </w:p>
    <w:p w14:paraId="0DB07CC5" w14:textId="6750385E" w:rsidR="00001355" w:rsidRPr="00F107BE" w:rsidRDefault="00695C8C" w:rsidP="00001355">
      <w:pPr>
        <w:ind w:firstLine="360"/>
        <w:jc w:val="both"/>
        <w:rPr>
          <w:rFonts w:ascii="Arial" w:hAnsi="Arial" w:cs="Arial"/>
          <w:sz w:val="20"/>
          <w:szCs w:val="20"/>
        </w:rPr>
      </w:pPr>
      <w:r w:rsidRPr="00F107BE">
        <w:rPr>
          <w:rFonts w:ascii="Arial" w:hAnsi="Arial" w:cs="Arial"/>
          <w:sz w:val="20"/>
          <w:szCs w:val="20"/>
        </w:rPr>
        <w:t xml:space="preserve">En uso de la voz el Consejero Presidente solicitó </w:t>
      </w:r>
      <w:r w:rsidR="00001355" w:rsidRPr="00F107BE">
        <w:rPr>
          <w:rFonts w:ascii="Arial" w:hAnsi="Arial" w:cs="Arial"/>
          <w:sz w:val="20"/>
          <w:szCs w:val="20"/>
        </w:rPr>
        <w:t>a</w:t>
      </w:r>
      <w:r w:rsidRPr="00F107BE">
        <w:rPr>
          <w:rFonts w:ascii="Arial" w:hAnsi="Arial" w:cs="Arial"/>
          <w:sz w:val="20"/>
          <w:szCs w:val="20"/>
        </w:rPr>
        <w:t xml:space="preserve"> </w:t>
      </w:r>
      <w:r w:rsidR="00001355" w:rsidRPr="00F107BE">
        <w:rPr>
          <w:rFonts w:ascii="Arial" w:hAnsi="Arial" w:cs="Arial"/>
          <w:sz w:val="20"/>
          <w:szCs w:val="20"/>
        </w:rPr>
        <w:t>l</w:t>
      </w:r>
      <w:r w:rsidRPr="00F107BE">
        <w:rPr>
          <w:rFonts w:ascii="Arial" w:hAnsi="Arial" w:cs="Arial"/>
          <w:sz w:val="20"/>
          <w:szCs w:val="20"/>
        </w:rPr>
        <w:t>a Secretaria Ejecutiva</w:t>
      </w:r>
      <w:r w:rsidR="00001355" w:rsidRPr="00F107BE">
        <w:rPr>
          <w:rFonts w:ascii="Arial" w:hAnsi="Arial" w:cs="Arial"/>
          <w:sz w:val="20"/>
          <w:szCs w:val="20"/>
        </w:rPr>
        <w:t xml:space="preserve"> de cumplimiento al siguiente punto del orden del día. A lo que el secretario ejecutivo informa que el punto a seguir es el relativo al número </w:t>
      </w:r>
      <w:r w:rsidR="00671F40" w:rsidRPr="00F107BE">
        <w:rPr>
          <w:rFonts w:ascii="Arial" w:hAnsi="Arial" w:cs="Arial"/>
          <w:b/>
          <w:bCs/>
          <w:sz w:val="20"/>
          <w:szCs w:val="20"/>
        </w:rPr>
        <w:t>diecinueve</w:t>
      </w:r>
      <w:r w:rsidR="00001355" w:rsidRPr="00F107BE">
        <w:rPr>
          <w:rFonts w:ascii="Arial" w:hAnsi="Arial" w:cs="Arial"/>
          <w:sz w:val="20"/>
          <w:szCs w:val="20"/>
        </w:rPr>
        <w:t xml:space="preserve"> que consiste en la lectura y aprobación del acta de la presente sesión.</w:t>
      </w:r>
    </w:p>
    <w:p w14:paraId="611EF8AF" w14:textId="77777777" w:rsidR="00DF1233" w:rsidRPr="00F107BE" w:rsidRDefault="00DF1233" w:rsidP="00001355">
      <w:pPr>
        <w:ind w:firstLine="360"/>
        <w:jc w:val="both"/>
        <w:rPr>
          <w:rFonts w:ascii="Arial" w:hAnsi="Arial" w:cs="Arial"/>
          <w:sz w:val="20"/>
          <w:szCs w:val="20"/>
        </w:rPr>
      </w:pPr>
    </w:p>
    <w:p w14:paraId="46AF3B00" w14:textId="39A4B54D" w:rsidR="00001355" w:rsidRPr="00F107BE" w:rsidRDefault="00001355" w:rsidP="00001355">
      <w:pPr>
        <w:spacing w:line="276" w:lineRule="auto"/>
        <w:jc w:val="both"/>
        <w:rPr>
          <w:rFonts w:ascii="Arial" w:hAnsi="Arial" w:cs="Arial"/>
          <w:sz w:val="20"/>
          <w:szCs w:val="20"/>
        </w:rPr>
      </w:pPr>
      <w:r w:rsidRPr="00F107BE">
        <w:rPr>
          <w:rFonts w:ascii="Arial" w:hAnsi="Arial" w:cs="Arial"/>
          <w:sz w:val="20"/>
          <w:szCs w:val="20"/>
        </w:rPr>
        <w:t xml:space="preserve">Por lo que, Con fundamento en </w:t>
      </w:r>
      <w:r w:rsidR="00695C8C" w:rsidRPr="00F107BE">
        <w:rPr>
          <w:rFonts w:ascii="Arial" w:hAnsi="Arial" w:cs="Arial"/>
          <w:sz w:val="20"/>
          <w:szCs w:val="20"/>
        </w:rPr>
        <w:t>el reglamento</w:t>
      </w:r>
      <w:r w:rsidRPr="00F107BE">
        <w:rPr>
          <w:rFonts w:ascii="Arial" w:hAnsi="Arial" w:cs="Arial"/>
          <w:sz w:val="20"/>
          <w:szCs w:val="20"/>
        </w:rPr>
        <w:t xml:space="preserve"> de sesiones de </w:t>
      </w:r>
      <w:r w:rsidR="00695C8C" w:rsidRPr="00F107BE">
        <w:rPr>
          <w:rFonts w:ascii="Arial" w:hAnsi="Arial" w:cs="Arial"/>
          <w:sz w:val="20"/>
          <w:szCs w:val="20"/>
        </w:rPr>
        <w:t>los Consejos del Instituto, la Secretaria Ejecutiva</w:t>
      </w:r>
      <w:r w:rsidRPr="00F107BE">
        <w:rPr>
          <w:rFonts w:ascii="Arial" w:hAnsi="Arial" w:cs="Arial"/>
          <w:sz w:val="20"/>
          <w:szCs w:val="20"/>
        </w:rPr>
        <w:t xml:space="preserve"> </w:t>
      </w:r>
      <w:r w:rsidR="00695C8C" w:rsidRPr="00F107BE">
        <w:rPr>
          <w:rFonts w:ascii="Arial" w:hAnsi="Arial" w:cs="Arial"/>
          <w:sz w:val="20"/>
          <w:szCs w:val="20"/>
        </w:rPr>
        <w:t>solicitó</w:t>
      </w:r>
      <w:r w:rsidRPr="00F107BE">
        <w:rPr>
          <w:rFonts w:ascii="Arial" w:hAnsi="Arial" w:cs="Arial"/>
          <w:sz w:val="20"/>
          <w:szCs w:val="20"/>
        </w:rPr>
        <w:t>, de manera atenta y respetuosa</w:t>
      </w:r>
      <w:r w:rsidR="00695C8C" w:rsidRPr="00F107BE">
        <w:rPr>
          <w:rFonts w:ascii="Arial" w:hAnsi="Arial" w:cs="Arial"/>
          <w:sz w:val="20"/>
          <w:szCs w:val="20"/>
        </w:rPr>
        <w:t>, la</w:t>
      </w:r>
      <w:r w:rsidRPr="00F107BE">
        <w:rPr>
          <w:rFonts w:ascii="Arial" w:hAnsi="Arial" w:cs="Arial"/>
          <w:sz w:val="20"/>
          <w:szCs w:val="20"/>
        </w:rPr>
        <w:t xml:space="preserve"> dispensa de la lectura de los puntos del orden del día de la presente acta de sesión, toda vez que los documentos respecto a esta </w:t>
      </w:r>
      <w:r w:rsidR="00DF1233" w:rsidRPr="00F107BE">
        <w:rPr>
          <w:rFonts w:ascii="Arial" w:hAnsi="Arial" w:cs="Arial"/>
          <w:sz w:val="20"/>
          <w:szCs w:val="20"/>
        </w:rPr>
        <w:t>sesión</w:t>
      </w:r>
      <w:r w:rsidRPr="00F107BE">
        <w:rPr>
          <w:rFonts w:ascii="Arial" w:hAnsi="Arial" w:cs="Arial"/>
          <w:sz w:val="20"/>
          <w:szCs w:val="20"/>
        </w:rPr>
        <w:t xml:space="preserve"> han sido puestos a la disposición de los integrantes de este consejo distrital.</w:t>
      </w:r>
    </w:p>
    <w:p w14:paraId="6F1E49EC" w14:textId="77777777" w:rsidR="00DF1233" w:rsidRPr="00F107BE" w:rsidRDefault="00DF1233" w:rsidP="00001355">
      <w:pPr>
        <w:spacing w:line="276" w:lineRule="auto"/>
        <w:jc w:val="both"/>
        <w:rPr>
          <w:rFonts w:ascii="Arial" w:hAnsi="Arial" w:cs="Arial"/>
          <w:sz w:val="20"/>
          <w:szCs w:val="20"/>
        </w:rPr>
      </w:pPr>
    </w:p>
    <w:p w14:paraId="3CC4742A" w14:textId="7ECC0EC7" w:rsidR="00001355" w:rsidRPr="00F107BE" w:rsidRDefault="0025183F" w:rsidP="00DF1233">
      <w:pPr>
        <w:spacing w:line="276" w:lineRule="auto"/>
        <w:jc w:val="both"/>
        <w:rPr>
          <w:rFonts w:ascii="Arial" w:hAnsi="Arial" w:cs="Arial"/>
          <w:sz w:val="20"/>
          <w:szCs w:val="20"/>
        </w:rPr>
      </w:pPr>
      <w:r w:rsidRPr="00F107BE">
        <w:rPr>
          <w:rFonts w:ascii="Arial" w:hAnsi="Arial" w:cs="Arial"/>
          <w:sz w:val="20"/>
          <w:szCs w:val="20"/>
        </w:rPr>
        <w:t>Por lo que el Consejero Presidente preguntó</w:t>
      </w:r>
      <w:r w:rsidR="00001355" w:rsidRPr="00F107BE">
        <w:rPr>
          <w:rFonts w:ascii="Arial" w:hAnsi="Arial" w:cs="Arial"/>
          <w:sz w:val="20"/>
          <w:szCs w:val="20"/>
        </w:rPr>
        <w:t xml:space="preserve"> si existía alguna observación, y al no existir, </w:t>
      </w:r>
      <w:r w:rsidRPr="00F107BE">
        <w:rPr>
          <w:rFonts w:ascii="Arial" w:hAnsi="Arial" w:cs="Arial"/>
          <w:sz w:val="20"/>
          <w:szCs w:val="20"/>
        </w:rPr>
        <w:t xml:space="preserve">y </w:t>
      </w:r>
      <w:r w:rsidR="00001355" w:rsidRPr="00F107BE">
        <w:rPr>
          <w:rFonts w:ascii="Arial" w:hAnsi="Arial" w:cs="Arial"/>
          <w:sz w:val="20"/>
          <w:szCs w:val="20"/>
        </w:rPr>
        <w:t>continuando con el orden del día,  pregunto si existe observación alguna  sobre el proyecto de  Acta de la Sesión de carácter extraordinaria del Consejo Distrital Electoral</w:t>
      </w:r>
      <w:r w:rsidR="001C5CAC" w:rsidRPr="00F107BE">
        <w:rPr>
          <w:rFonts w:ascii="Arial" w:hAnsi="Arial" w:cs="Arial"/>
          <w:sz w:val="20"/>
          <w:szCs w:val="20"/>
        </w:rPr>
        <w:t xml:space="preserve">  XIV de fecha</w:t>
      </w:r>
      <w:r w:rsidR="005B05D8" w:rsidRPr="00F107BE">
        <w:rPr>
          <w:rFonts w:ascii="Arial" w:hAnsi="Arial" w:cs="Arial"/>
          <w:sz w:val="20"/>
          <w:szCs w:val="20"/>
        </w:rPr>
        <w:t xml:space="preserve"> </w:t>
      </w:r>
      <w:r w:rsidR="00382E12" w:rsidRPr="00F107BE">
        <w:rPr>
          <w:rFonts w:ascii="Arial" w:hAnsi="Arial" w:cs="Arial"/>
          <w:sz w:val="20"/>
          <w:szCs w:val="20"/>
        </w:rPr>
        <w:t>16</w:t>
      </w:r>
      <w:r w:rsidR="00001355" w:rsidRPr="00F107BE">
        <w:rPr>
          <w:rFonts w:ascii="Arial" w:hAnsi="Arial" w:cs="Arial"/>
          <w:sz w:val="20"/>
          <w:szCs w:val="20"/>
        </w:rPr>
        <w:t xml:space="preserve"> de </w:t>
      </w:r>
      <w:r w:rsidR="00382E12" w:rsidRPr="00F107BE">
        <w:rPr>
          <w:rFonts w:ascii="Arial" w:hAnsi="Arial" w:cs="Arial"/>
          <w:sz w:val="20"/>
          <w:szCs w:val="20"/>
        </w:rPr>
        <w:t>Febrero</w:t>
      </w:r>
      <w:r w:rsidR="00001355" w:rsidRPr="00F107BE">
        <w:rPr>
          <w:rFonts w:ascii="Arial" w:hAnsi="Arial" w:cs="Arial"/>
          <w:sz w:val="20"/>
          <w:szCs w:val="20"/>
        </w:rPr>
        <w:t xml:space="preserve"> de 202</w:t>
      </w:r>
      <w:r w:rsidR="005B05D8" w:rsidRPr="00F107BE">
        <w:rPr>
          <w:rFonts w:ascii="Arial" w:hAnsi="Arial" w:cs="Arial"/>
          <w:sz w:val="20"/>
          <w:szCs w:val="20"/>
        </w:rPr>
        <w:t>4, por lo que el Consejero P</w:t>
      </w:r>
      <w:r w:rsidR="00001355" w:rsidRPr="00F107BE">
        <w:rPr>
          <w:rFonts w:ascii="Arial" w:hAnsi="Arial" w:cs="Arial"/>
          <w:sz w:val="20"/>
          <w:szCs w:val="20"/>
        </w:rPr>
        <w:t xml:space="preserve">residente en uso de la </w:t>
      </w:r>
      <w:r w:rsidR="005B05D8" w:rsidRPr="00F107BE">
        <w:rPr>
          <w:rFonts w:ascii="Arial" w:hAnsi="Arial" w:cs="Arial"/>
          <w:sz w:val="20"/>
          <w:szCs w:val="20"/>
        </w:rPr>
        <w:t>voz solicitó a la Secretaria Ejecutiva</w:t>
      </w:r>
      <w:r w:rsidR="00001355" w:rsidRPr="00F107BE">
        <w:rPr>
          <w:rFonts w:ascii="Arial" w:hAnsi="Arial" w:cs="Arial"/>
          <w:sz w:val="20"/>
          <w:szCs w:val="20"/>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w:t>
      </w:r>
      <w:r w:rsidR="004B7169" w:rsidRPr="00F107BE">
        <w:rPr>
          <w:rFonts w:ascii="Arial" w:hAnsi="Arial" w:cs="Arial"/>
          <w:sz w:val="20"/>
          <w:szCs w:val="20"/>
        </w:rPr>
        <w:t xml:space="preserve">Secretaria Ejecutiva </w:t>
      </w:r>
      <w:r w:rsidR="00001355" w:rsidRPr="00F107BE">
        <w:rPr>
          <w:rFonts w:ascii="Arial" w:hAnsi="Arial" w:cs="Arial"/>
          <w:sz w:val="20"/>
          <w:szCs w:val="20"/>
        </w:rPr>
        <w:t xml:space="preserve">informó que el Acta de Sesión había sido aprobado por </w:t>
      </w:r>
      <w:r w:rsidR="00001355" w:rsidRPr="00F107BE">
        <w:rPr>
          <w:rFonts w:ascii="Arial" w:hAnsi="Arial" w:cs="Arial"/>
          <w:b/>
          <w:sz w:val="20"/>
          <w:szCs w:val="20"/>
        </w:rPr>
        <w:t>unanimidad</w:t>
      </w:r>
      <w:r w:rsidR="00001355" w:rsidRPr="00F107BE">
        <w:rPr>
          <w:rFonts w:ascii="Arial" w:hAnsi="Arial" w:cs="Arial"/>
          <w:sz w:val="20"/>
          <w:szCs w:val="20"/>
        </w:rPr>
        <w:t xml:space="preserve"> de votos, siendo esto tres votos a favor. </w:t>
      </w:r>
    </w:p>
    <w:p w14:paraId="725B1304" w14:textId="77777777" w:rsidR="00F368F1" w:rsidRPr="00F107BE" w:rsidRDefault="00F368F1" w:rsidP="00DF1233">
      <w:pPr>
        <w:spacing w:line="276" w:lineRule="auto"/>
        <w:jc w:val="both"/>
        <w:rPr>
          <w:rFonts w:ascii="Arial" w:hAnsi="Arial" w:cs="Arial"/>
          <w:sz w:val="20"/>
          <w:szCs w:val="20"/>
        </w:rPr>
      </w:pPr>
    </w:p>
    <w:p w14:paraId="57A931A5" w14:textId="18A8E2F3" w:rsidR="00001355" w:rsidRPr="00F107BE" w:rsidRDefault="004B7169" w:rsidP="00001355">
      <w:pPr>
        <w:ind w:firstLine="360"/>
        <w:jc w:val="both"/>
        <w:rPr>
          <w:rFonts w:ascii="Arial" w:hAnsi="Arial" w:cs="Arial"/>
          <w:sz w:val="20"/>
          <w:szCs w:val="20"/>
        </w:rPr>
      </w:pPr>
      <w:r w:rsidRPr="00F107BE">
        <w:rPr>
          <w:rFonts w:ascii="Arial" w:hAnsi="Arial" w:cs="Arial"/>
          <w:sz w:val="20"/>
          <w:szCs w:val="20"/>
        </w:rPr>
        <w:t>Acto seguido el Consejero Presidente</w:t>
      </w:r>
      <w:r w:rsidR="00001355" w:rsidRPr="00F107BE">
        <w:rPr>
          <w:rFonts w:ascii="Arial" w:hAnsi="Arial" w:cs="Arial"/>
          <w:sz w:val="20"/>
          <w:szCs w:val="20"/>
        </w:rPr>
        <w:t xml:space="preserve"> solicitó a la </w:t>
      </w:r>
      <w:r w:rsidRPr="00F107BE">
        <w:rPr>
          <w:rFonts w:ascii="Arial" w:hAnsi="Arial" w:cs="Arial"/>
          <w:sz w:val="20"/>
          <w:szCs w:val="20"/>
        </w:rPr>
        <w:t xml:space="preserve">Secretaria Ejecutiva </w:t>
      </w:r>
      <w:r w:rsidR="00001355" w:rsidRPr="00F107BE">
        <w:rPr>
          <w:rFonts w:ascii="Arial" w:hAnsi="Arial" w:cs="Arial"/>
          <w:sz w:val="20"/>
          <w:szCs w:val="20"/>
        </w:rPr>
        <w:t xml:space="preserve">se sirviera a proceder con el siguiente punto de la Orden del Día y en cumplimiento del punto número </w:t>
      </w:r>
      <w:r w:rsidR="00671F40" w:rsidRPr="00F107BE">
        <w:rPr>
          <w:rFonts w:ascii="Arial" w:hAnsi="Arial" w:cs="Arial"/>
          <w:b/>
          <w:sz w:val="20"/>
          <w:szCs w:val="20"/>
        </w:rPr>
        <w:t>veinte</w:t>
      </w:r>
      <w:r w:rsidR="00001355" w:rsidRPr="00F107BE">
        <w:rPr>
          <w:rFonts w:ascii="Arial" w:hAnsi="Arial" w:cs="Arial"/>
          <w:sz w:val="20"/>
          <w:szCs w:val="20"/>
        </w:rPr>
        <w:t xml:space="preserve"> d</w:t>
      </w:r>
      <w:r w:rsidRPr="00F107BE">
        <w:rPr>
          <w:rFonts w:ascii="Arial" w:hAnsi="Arial" w:cs="Arial"/>
          <w:sz w:val="20"/>
          <w:szCs w:val="20"/>
        </w:rPr>
        <w:t xml:space="preserve">el orden del día en cuestión, </w:t>
      </w:r>
      <w:r w:rsidRPr="00F107BE">
        <w:rPr>
          <w:rFonts w:ascii="Arial" w:hAnsi="Arial" w:cs="Arial"/>
          <w:sz w:val="20"/>
          <w:szCs w:val="20"/>
        </w:rPr>
        <w:lastRenderedPageBreak/>
        <w:t xml:space="preserve">la Secretaria Ejecutiva </w:t>
      </w:r>
      <w:r w:rsidR="00001355" w:rsidRPr="00F107BE">
        <w:rPr>
          <w:rFonts w:ascii="Arial" w:hAnsi="Arial" w:cs="Arial"/>
          <w:sz w:val="20"/>
          <w:szCs w:val="20"/>
        </w:rPr>
        <w:t>del Consejo Electoral Distrital</w:t>
      </w:r>
      <w:r w:rsidRPr="00F107BE">
        <w:rPr>
          <w:rFonts w:ascii="Arial" w:hAnsi="Arial" w:cs="Arial"/>
          <w:sz w:val="20"/>
          <w:szCs w:val="20"/>
        </w:rPr>
        <w:t xml:space="preserve"> XIV</w:t>
      </w:r>
      <w:r w:rsidR="00001355" w:rsidRPr="00F107BE">
        <w:rPr>
          <w:rFonts w:ascii="Arial" w:hAnsi="Arial" w:cs="Arial"/>
          <w:sz w:val="20"/>
          <w:szCs w:val="20"/>
        </w:rPr>
        <w:t xml:space="preserve">, declaró y dio fe de haberse agotado todos los puntos en cartera que integran el Orden del Día. </w:t>
      </w:r>
    </w:p>
    <w:p w14:paraId="10E25E3C" w14:textId="77777777" w:rsidR="00001355" w:rsidRPr="00F107BE" w:rsidRDefault="00001355" w:rsidP="00001355">
      <w:pPr>
        <w:jc w:val="both"/>
        <w:rPr>
          <w:rFonts w:ascii="Arial" w:hAnsi="Arial" w:cs="Arial"/>
          <w:color w:val="FF0000"/>
          <w:sz w:val="20"/>
          <w:szCs w:val="20"/>
        </w:rPr>
      </w:pPr>
    </w:p>
    <w:p w14:paraId="5745EEB9" w14:textId="258BFEF9"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00671F40" w:rsidRPr="00F107BE">
        <w:rPr>
          <w:rFonts w:ascii="Arial" w:hAnsi="Arial" w:cs="Arial"/>
          <w:b/>
          <w:sz w:val="20"/>
          <w:szCs w:val="20"/>
        </w:rPr>
        <w:t>veintiuno</w:t>
      </w:r>
      <w:r w:rsidRPr="00F107BE">
        <w:rPr>
          <w:rFonts w:ascii="Arial" w:hAnsi="Arial" w:cs="Arial"/>
          <w:sz w:val="20"/>
          <w:szCs w:val="20"/>
        </w:rPr>
        <w:t xml:space="preserve"> del Orden del Día</w:t>
      </w:r>
      <w:r w:rsidR="004B7169" w:rsidRPr="00F107BE">
        <w:rPr>
          <w:rFonts w:ascii="Arial" w:hAnsi="Arial" w:cs="Arial"/>
          <w:sz w:val="20"/>
          <w:szCs w:val="20"/>
        </w:rPr>
        <w:t xml:space="preserve">, el Consejero </w:t>
      </w:r>
      <w:r w:rsidRPr="00F107BE">
        <w:rPr>
          <w:rFonts w:ascii="Arial" w:hAnsi="Arial" w:cs="Arial"/>
          <w:sz w:val="20"/>
          <w:szCs w:val="20"/>
        </w:rPr>
        <w:t>Presidente, dio por clausurada la Sesión Extraordinaria del día</w:t>
      </w:r>
      <w:r w:rsidR="001C5CAC" w:rsidRPr="00F107BE">
        <w:rPr>
          <w:rFonts w:ascii="Arial" w:hAnsi="Arial" w:cs="Arial"/>
          <w:sz w:val="20"/>
          <w:szCs w:val="20"/>
        </w:rPr>
        <w:t xml:space="preserve"> </w:t>
      </w:r>
      <w:r w:rsidR="004B7169" w:rsidRPr="00F107BE">
        <w:rPr>
          <w:rFonts w:ascii="Arial" w:hAnsi="Arial" w:cs="Arial"/>
          <w:sz w:val="20"/>
          <w:szCs w:val="20"/>
        </w:rPr>
        <w:t xml:space="preserve">16 de Febrero </w:t>
      </w:r>
      <w:r w:rsidRPr="00F107BE">
        <w:rPr>
          <w:rFonts w:ascii="Arial" w:hAnsi="Arial" w:cs="Arial"/>
          <w:sz w:val="20"/>
          <w:szCs w:val="20"/>
        </w:rPr>
        <w:t xml:space="preserve">de 2024, siendo las </w:t>
      </w:r>
      <w:r w:rsidR="00F107BE" w:rsidRPr="00F107BE">
        <w:rPr>
          <w:rFonts w:ascii="Arial" w:hAnsi="Arial" w:cs="Arial"/>
          <w:sz w:val="20"/>
          <w:szCs w:val="20"/>
        </w:rPr>
        <w:t>21</w:t>
      </w:r>
      <w:r w:rsidRPr="00F107BE">
        <w:rPr>
          <w:rFonts w:ascii="Arial" w:hAnsi="Arial" w:cs="Arial"/>
          <w:sz w:val="20"/>
          <w:szCs w:val="20"/>
        </w:rPr>
        <w:t xml:space="preserve"> horas con </w:t>
      </w:r>
      <w:r w:rsidR="00F107BE" w:rsidRPr="00F107BE">
        <w:rPr>
          <w:rFonts w:ascii="Arial" w:hAnsi="Arial" w:cs="Arial"/>
          <w:sz w:val="20"/>
          <w:szCs w:val="20"/>
        </w:rPr>
        <w:t>19</w:t>
      </w:r>
      <w:r w:rsidRPr="00F107BE">
        <w:rPr>
          <w:rFonts w:ascii="Arial" w:hAnsi="Arial" w:cs="Arial"/>
          <w:sz w:val="20"/>
          <w:szCs w:val="20"/>
        </w:rPr>
        <w:t xml:space="preserve"> minutos. </w:t>
      </w:r>
    </w:p>
    <w:p w14:paraId="30E421A0" w14:textId="77777777" w:rsidR="00001355" w:rsidRPr="00F107BE" w:rsidRDefault="00001355" w:rsidP="00001355">
      <w:pPr>
        <w:jc w:val="both"/>
        <w:rPr>
          <w:rFonts w:ascii="Arial" w:hAnsi="Arial" w:cs="Arial"/>
          <w:sz w:val="20"/>
          <w:szCs w:val="20"/>
        </w:rPr>
      </w:pPr>
    </w:p>
    <w:p w14:paraId="3AEAB89D" w14:textId="7E0C29CD" w:rsidR="00001355" w:rsidRPr="00F107BE" w:rsidRDefault="00001355" w:rsidP="00001355">
      <w:pPr>
        <w:ind w:firstLine="360"/>
        <w:jc w:val="both"/>
        <w:rPr>
          <w:rFonts w:ascii="Arial" w:hAnsi="Arial" w:cs="Arial"/>
          <w:sz w:val="20"/>
          <w:szCs w:val="20"/>
        </w:rPr>
      </w:pPr>
      <w:r w:rsidRPr="00F107BE">
        <w:rPr>
          <w:rFonts w:ascii="Arial" w:hAnsi="Arial" w:cs="Arial"/>
          <w:sz w:val="20"/>
          <w:szCs w:val="20"/>
        </w:rPr>
        <w:t xml:space="preserve">Por </w:t>
      </w:r>
      <w:r w:rsidR="004B7169" w:rsidRPr="00F107BE">
        <w:rPr>
          <w:rFonts w:ascii="Arial" w:hAnsi="Arial" w:cs="Arial"/>
          <w:sz w:val="20"/>
          <w:szCs w:val="20"/>
        </w:rPr>
        <w:t>último y</w:t>
      </w:r>
      <w:r w:rsidRPr="00F107BE">
        <w:rPr>
          <w:rFonts w:ascii="Arial" w:hAnsi="Arial" w:cs="Arial"/>
          <w:sz w:val="20"/>
          <w:szCs w:val="20"/>
        </w:rPr>
        <w:t xml:space="preserve"> con fundamento en el artículo 184 de la Ley de Instituciones y Procedimientos Electorales del Estado de Yucatán y el </w:t>
      </w:r>
      <w:r w:rsidR="00DA29DC" w:rsidRPr="00F107BE">
        <w:rPr>
          <w:rFonts w:ascii="Arial" w:hAnsi="Arial" w:cs="Arial"/>
          <w:sz w:val="20"/>
          <w:szCs w:val="20"/>
        </w:rPr>
        <w:t>artículo 23</w:t>
      </w:r>
      <w:r w:rsidRPr="00F107BE">
        <w:rPr>
          <w:rFonts w:ascii="Arial" w:hAnsi="Arial" w:cs="Arial"/>
          <w:sz w:val="20"/>
          <w:szCs w:val="20"/>
        </w:rPr>
        <w:t xml:space="preserve"> numeral 5 del Reglamento de Sesiones de los Consejos del Instituto Electoral y Participación Ciudadana de Yucatán, remítase copia del acta de la presente Sesión Extraordinaria al Consejero Presidente del Consejo General del Instituto Electoral y de Participación </w:t>
      </w:r>
      <w:r w:rsidR="00DA29DC" w:rsidRPr="00F107BE">
        <w:rPr>
          <w:rFonts w:ascii="Arial" w:hAnsi="Arial" w:cs="Arial"/>
          <w:sz w:val="20"/>
          <w:szCs w:val="20"/>
        </w:rPr>
        <w:t>Ciudadana de</w:t>
      </w:r>
      <w:r w:rsidRPr="00F107BE">
        <w:rPr>
          <w:rFonts w:ascii="Arial" w:hAnsi="Arial" w:cs="Arial"/>
          <w:sz w:val="20"/>
          <w:szCs w:val="20"/>
        </w:rPr>
        <w:t xml:space="preserve"> Yucatán.  </w:t>
      </w:r>
    </w:p>
    <w:p w14:paraId="59B92F6F" w14:textId="77777777" w:rsidR="00001355" w:rsidRPr="00F107BE" w:rsidRDefault="00001355" w:rsidP="00001355">
      <w:pPr>
        <w:ind w:firstLine="360"/>
        <w:jc w:val="both"/>
        <w:rPr>
          <w:rFonts w:ascii="Arial" w:hAnsi="Arial" w:cs="Arial"/>
          <w:sz w:val="20"/>
          <w:szCs w:val="20"/>
        </w:rPr>
      </w:pPr>
    </w:p>
    <w:p w14:paraId="527DA371" w14:textId="77777777" w:rsidR="00F3682A" w:rsidRPr="00F107BE" w:rsidRDefault="00F3682A" w:rsidP="00001355">
      <w:pPr>
        <w:ind w:firstLine="360"/>
        <w:jc w:val="both"/>
        <w:rPr>
          <w:rFonts w:ascii="Arial" w:hAnsi="Arial" w:cs="Arial"/>
          <w:sz w:val="20"/>
          <w:szCs w:val="20"/>
        </w:rPr>
      </w:pPr>
    </w:p>
    <w:p w14:paraId="305D8B58" w14:textId="77777777" w:rsidR="00001355" w:rsidRPr="00F107BE" w:rsidRDefault="00001355" w:rsidP="00001355">
      <w:pPr>
        <w:ind w:firstLine="360"/>
        <w:jc w:val="both"/>
        <w:rPr>
          <w:rFonts w:ascii="Arial" w:hAnsi="Arial" w:cs="Arial"/>
          <w:sz w:val="20"/>
          <w:szCs w:val="20"/>
        </w:rPr>
      </w:pPr>
    </w:p>
    <w:p w14:paraId="17C0740C" w14:textId="77777777" w:rsidR="00C2236D" w:rsidRPr="00F107BE" w:rsidRDefault="00C2236D" w:rsidP="00001355">
      <w:pPr>
        <w:ind w:firstLine="360"/>
        <w:jc w:val="both"/>
        <w:rPr>
          <w:rFonts w:ascii="Arial" w:hAnsi="Arial" w:cs="Arial"/>
          <w:sz w:val="20"/>
          <w:szCs w:val="20"/>
        </w:rPr>
      </w:pPr>
    </w:p>
    <w:p w14:paraId="61A1F107" w14:textId="77777777" w:rsidR="00C2236D" w:rsidRPr="00F107BE" w:rsidRDefault="00C2236D" w:rsidP="00001355">
      <w:pPr>
        <w:ind w:firstLine="360"/>
        <w:jc w:val="both"/>
        <w:rPr>
          <w:rFonts w:ascii="Arial" w:hAnsi="Arial" w:cs="Arial"/>
          <w:sz w:val="20"/>
          <w:szCs w:val="20"/>
        </w:rPr>
      </w:pPr>
    </w:p>
    <w:tbl>
      <w:tblPr>
        <w:tblW w:w="8838" w:type="dxa"/>
        <w:jc w:val="center"/>
        <w:tblLayout w:type="fixed"/>
        <w:tblLook w:val="04A0" w:firstRow="1" w:lastRow="0" w:firstColumn="1" w:lastColumn="0" w:noHBand="0" w:noVBand="1"/>
      </w:tblPr>
      <w:tblGrid>
        <w:gridCol w:w="4396"/>
        <w:gridCol w:w="4442"/>
      </w:tblGrid>
      <w:tr w:rsidR="00956F17" w:rsidRPr="00F107BE" w14:paraId="7DB10B00" w14:textId="77777777" w:rsidTr="00A10D4C">
        <w:trPr>
          <w:trHeight w:val="1751"/>
          <w:jc w:val="center"/>
        </w:trPr>
        <w:tc>
          <w:tcPr>
            <w:tcW w:w="4396" w:type="dxa"/>
            <w:shd w:val="clear" w:color="auto" w:fill="auto"/>
          </w:tcPr>
          <w:p w14:paraId="20449733" w14:textId="77777777" w:rsidR="00956F17" w:rsidRPr="00F107BE" w:rsidRDefault="00956F17" w:rsidP="002F1DFC">
            <w:pPr>
              <w:widowControl w:val="0"/>
              <w:pBdr>
                <w:bottom w:val="single" w:sz="12" w:space="1" w:color="000000"/>
              </w:pBdr>
              <w:spacing w:after="200" w:line="276" w:lineRule="auto"/>
              <w:rPr>
                <w:rFonts w:ascii="Arial" w:eastAsia="Calibri" w:hAnsi="Arial" w:cs="Arial"/>
                <w:sz w:val="20"/>
                <w:szCs w:val="20"/>
                <w:lang w:eastAsia="en-US"/>
              </w:rPr>
            </w:pPr>
          </w:p>
          <w:p w14:paraId="026936AE" w14:textId="77777777" w:rsidR="00956F17" w:rsidRPr="00F107BE" w:rsidRDefault="00956F17" w:rsidP="002F1DFC">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JOSÉ MARIO HERRERA GONZÁLEZ</w:t>
            </w:r>
          </w:p>
          <w:p w14:paraId="08E5DFAB" w14:textId="77777777" w:rsidR="00956F17" w:rsidRPr="00F107BE" w:rsidRDefault="00956F17" w:rsidP="002F1DFC">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CONSEJERO PRESIDENTE</w:t>
            </w:r>
          </w:p>
          <w:p w14:paraId="3CFC6C2F" w14:textId="77777777" w:rsidR="00C2236D" w:rsidRPr="00F107BE" w:rsidRDefault="00C2236D" w:rsidP="002F1DFC">
            <w:pPr>
              <w:widowControl w:val="0"/>
              <w:spacing w:line="276" w:lineRule="auto"/>
              <w:jc w:val="center"/>
              <w:rPr>
                <w:rFonts w:ascii="Arial" w:eastAsia="Calibri" w:hAnsi="Arial" w:cs="Arial"/>
                <w:sz w:val="20"/>
                <w:szCs w:val="20"/>
                <w:lang w:eastAsia="en-US"/>
              </w:rPr>
            </w:pPr>
          </w:p>
          <w:p w14:paraId="196358B3" w14:textId="77777777" w:rsidR="00C2236D" w:rsidRPr="00F107BE" w:rsidRDefault="00C2236D" w:rsidP="002F1DFC">
            <w:pPr>
              <w:widowControl w:val="0"/>
              <w:spacing w:line="276" w:lineRule="auto"/>
              <w:jc w:val="center"/>
              <w:rPr>
                <w:rFonts w:ascii="Arial" w:eastAsia="Calibri" w:hAnsi="Arial" w:cs="Arial"/>
                <w:sz w:val="20"/>
                <w:szCs w:val="20"/>
                <w:lang w:eastAsia="en-US"/>
              </w:rPr>
            </w:pPr>
          </w:p>
        </w:tc>
        <w:tc>
          <w:tcPr>
            <w:tcW w:w="4441" w:type="dxa"/>
            <w:shd w:val="clear" w:color="auto" w:fill="auto"/>
          </w:tcPr>
          <w:p w14:paraId="134E9A4F" w14:textId="77777777" w:rsidR="00956F17" w:rsidRPr="00F107BE" w:rsidRDefault="00956F17" w:rsidP="002F1DFC">
            <w:pPr>
              <w:widowControl w:val="0"/>
              <w:pBdr>
                <w:bottom w:val="single" w:sz="12" w:space="1" w:color="000000"/>
              </w:pBdr>
              <w:spacing w:after="200" w:line="276" w:lineRule="auto"/>
              <w:rPr>
                <w:rFonts w:ascii="Arial" w:eastAsia="Calibri" w:hAnsi="Arial" w:cs="Arial"/>
                <w:sz w:val="20"/>
                <w:szCs w:val="20"/>
                <w:lang w:eastAsia="en-US"/>
              </w:rPr>
            </w:pPr>
          </w:p>
          <w:p w14:paraId="4982738F" w14:textId="2E639EFD" w:rsidR="00956F17" w:rsidRPr="00F107BE" w:rsidRDefault="00956F17" w:rsidP="002F1DFC">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GRACIELA ALEJANDRA MONTALVO TUN</w:t>
            </w:r>
          </w:p>
          <w:p w14:paraId="5FE6B3C7" w14:textId="5FB9BE63" w:rsidR="00956F17" w:rsidRPr="00F107BE" w:rsidRDefault="00956F17" w:rsidP="00B60C16">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SECRETARIA EJECUTIVA</w:t>
            </w:r>
          </w:p>
          <w:p w14:paraId="308BC92A" w14:textId="77777777" w:rsidR="00956F17" w:rsidRPr="00F107BE" w:rsidRDefault="00956F17" w:rsidP="002F1DFC">
            <w:pPr>
              <w:widowControl w:val="0"/>
              <w:spacing w:after="200" w:line="276" w:lineRule="auto"/>
              <w:jc w:val="center"/>
              <w:rPr>
                <w:rFonts w:ascii="Arial" w:eastAsia="Calibri" w:hAnsi="Arial" w:cs="Arial"/>
                <w:sz w:val="20"/>
                <w:szCs w:val="20"/>
                <w:lang w:eastAsia="en-US"/>
              </w:rPr>
            </w:pPr>
          </w:p>
        </w:tc>
      </w:tr>
      <w:tr w:rsidR="00956F17" w:rsidRPr="00F107BE" w14:paraId="296D1ED0" w14:textId="77777777" w:rsidTr="002F1DFC">
        <w:trPr>
          <w:trHeight w:val="576"/>
          <w:jc w:val="center"/>
        </w:trPr>
        <w:tc>
          <w:tcPr>
            <w:tcW w:w="4396" w:type="dxa"/>
            <w:shd w:val="clear" w:color="auto" w:fill="auto"/>
          </w:tcPr>
          <w:p w14:paraId="0BFFE86D" w14:textId="77777777" w:rsidR="00956F17" w:rsidRPr="00F107BE" w:rsidRDefault="00956F17" w:rsidP="002F1DFC">
            <w:pPr>
              <w:widowControl w:val="0"/>
              <w:pBdr>
                <w:bottom w:val="single" w:sz="12" w:space="1" w:color="000000"/>
              </w:pBdr>
              <w:spacing w:after="200" w:line="276" w:lineRule="auto"/>
              <w:jc w:val="center"/>
              <w:rPr>
                <w:rFonts w:ascii="Arial" w:eastAsia="Calibri" w:hAnsi="Arial" w:cs="Arial"/>
                <w:sz w:val="20"/>
                <w:szCs w:val="20"/>
                <w:lang w:eastAsia="en-US"/>
              </w:rPr>
            </w:pPr>
          </w:p>
          <w:p w14:paraId="361A8F19" w14:textId="77777777" w:rsidR="00C2236D" w:rsidRPr="00F107BE" w:rsidRDefault="00C2236D" w:rsidP="002F1DFC">
            <w:pPr>
              <w:widowControl w:val="0"/>
              <w:pBdr>
                <w:bottom w:val="single" w:sz="12" w:space="1" w:color="000000"/>
              </w:pBdr>
              <w:spacing w:after="200" w:line="276" w:lineRule="auto"/>
              <w:jc w:val="center"/>
              <w:rPr>
                <w:rFonts w:ascii="Arial" w:eastAsia="Calibri" w:hAnsi="Arial" w:cs="Arial"/>
                <w:sz w:val="20"/>
                <w:szCs w:val="20"/>
                <w:lang w:eastAsia="en-US"/>
              </w:rPr>
            </w:pPr>
          </w:p>
          <w:p w14:paraId="738466F3" w14:textId="77777777" w:rsidR="00956F17" w:rsidRPr="00F107BE" w:rsidRDefault="00956F17" w:rsidP="002F1DFC">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DIEGO D ESTRADA AGUILAR</w:t>
            </w:r>
          </w:p>
          <w:p w14:paraId="5D110404" w14:textId="73C9D259" w:rsidR="00956F17" w:rsidRPr="00F107BE" w:rsidRDefault="00956F17" w:rsidP="00B60C16">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CONSEJERO ELECTORAL</w:t>
            </w:r>
          </w:p>
        </w:tc>
        <w:tc>
          <w:tcPr>
            <w:tcW w:w="4441" w:type="dxa"/>
            <w:shd w:val="clear" w:color="auto" w:fill="auto"/>
          </w:tcPr>
          <w:p w14:paraId="70D3E3EB" w14:textId="77777777" w:rsidR="00956F17" w:rsidRPr="00F107BE" w:rsidRDefault="00956F17" w:rsidP="002F1DFC">
            <w:pPr>
              <w:widowControl w:val="0"/>
              <w:pBdr>
                <w:bottom w:val="single" w:sz="12" w:space="1" w:color="000000"/>
              </w:pBdr>
              <w:spacing w:after="200" w:line="276" w:lineRule="auto"/>
              <w:jc w:val="center"/>
              <w:rPr>
                <w:rFonts w:ascii="Arial" w:eastAsia="Calibri" w:hAnsi="Arial" w:cs="Arial"/>
                <w:sz w:val="20"/>
                <w:szCs w:val="20"/>
                <w:lang w:eastAsia="en-US"/>
              </w:rPr>
            </w:pPr>
          </w:p>
          <w:p w14:paraId="2A2F9CB5" w14:textId="77777777" w:rsidR="00C2236D" w:rsidRPr="00F107BE" w:rsidRDefault="00C2236D" w:rsidP="002F1DFC">
            <w:pPr>
              <w:widowControl w:val="0"/>
              <w:pBdr>
                <w:bottom w:val="single" w:sz="12" w:space="1" w:color="000000"/>
              </w:pBdr>
              <w:spacing w:after="200" w:line="276" w:lineRule="auto"/>
              <w:jc w:val="center"/>
              <w:rPr>
                <w:rFonts w:ascii="Arial" w:eastAsia="Calibri" w:hAnsi="Arial" w:cs="Arial"/>
                <w:sz w:val="20"/>
                <w:szCs w:val="20"/>
                <w:lang w:eastAsia="en-US"/>
              </w:rPr>
            </w:pPr>
          </w:p>
          <w:p w14:paraId="0BDB9FBE" w14:textId="55813AC2" w:rsidR="00956F17" w:rsidRPr="00F107BE" w:rsidRDefault="00956F17" w:rsidP="002F1DFC">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 ELINA ESTRADA AGUILAR</w:t>
            </w:r>
          </w:p>
          <w:p w14:paraId="038BE8C2" w14:textId="02B57A53" w:rsidR="00956F17" w:rsidRPr="00F107BE" w:rsidRDefault="00956F17" w:rsidP="002F1DFC">
            <w:pPr>
              <w:widowControl w:val="0"/>
              <w:spacing w:line="276" w:lineRule="auto"/>
              <w:jc w:val="center"/>
              <w:rPr>
                <w:rFonts w:ascii="Arial" w:eastAsia="Calibri" w:hAnsi="Arial" w:cs="Arial"/>
                <w:sz w:val="20"/>
                <w:szCs w:val="20"/>
                <w:lang w:eastAsia="en-US"/>
              </w:rPr>
            </w:pPr>
            <w:r w:rsidRPr="00F107BE">
              <w:rPr>
                <w:rFonts w:ascii="Arial" w:eastAsia="Calibri" w:hAnsi="Arial" w:cs="Arial"/>
                <w:sz w:val="20"/>
                <w:szCs w:val="20"/>
                <w:lang w:eastAsia="en-US"/>
              </w:rPr>
              <w:t>CONSEJERA ELECTORAL</w:t>
            </w:r>
          </w:p>
        </w:tc>
      </w:tr>
    </w:tbl>
    <w:p w14:paraId="20FDE902" w14:textId="77777777" w:rsidR="00A10D4C" w:rsidRPr="00F107BE" w:rsidRDefault="00A10D4C" w:rsidP="00001355">
      <w:pPr>
        <w:ind w:firstLine="360"/>
        <w:jc w:val="center"/>
        <w:rPr>
          <w:rFonts w:ascii="Arial" w:hAnsi="Arial" w:cs="Arial"/>
          <w:b/>
          <w:bCs/>
          <w:sz w:val="20"/>
          <w:szCs w:val="20"/>
        </w:rPr>
      </w:pPr>
    </w:p>
    <w:p w14:paraId="21DDF379" w14:textId="77777777" w:rsidR="00001355" w:rsidRPr="00F107BE" w:rsidRDefault="00001355" w:rsidP="00001355">
      <w:pPr>
        <w:ind w:firstLine="360"/>
        <w:jc w:val="center"/>
        <w:rPr>
          <w:rFonts w:ascii="Arial" w:hAnsi="Arial" w:cs="Arial"/>
          <w:b/>
          <w:bCs/>
          <w:sz w:val="20"/>
          <w:szCs w:val="20"/>
        </w:rPr>
      </w:pPr>
      <w:r w:rsidRPr="00F107BE">
        <w:rPr>
          <w:rFonts w:ascii="Arial" w:hAnsi="Arial" w:cs="Arial"/>
          <w:b/>
          <w:bCs/>
          <w:sz w:val="20"/>
          <w:szCs w:val="20"/>
        </w:rPr>
        <w:t>REPRESENTACIONES DE PARTIDOS POLÍTICOS</w:t>
      </w:r>
    </w:p>
    <w:p w14:paraId="059B1F1C" w14:textId="77777777" w:rsidR="00001355" w:rsidRPr="00F107BE" w:rsidRDefault="00001355" w:rsidP="00860C8E">
      <w:pPr>
        <w:rPr>
          <w:rFonts w:ascii="Arial" w:hAnsi="Arial" w:cs="Arial"/>
          <w:sz w:val="20"/>
          <w:szCs w:val="20"/>
        </w:rPr>
      </w:pPr>
    </w:p>
    <w:p w14:paraId="2B051E9C" w14:textId="77777777" w:rsidR="00001355" w:rsidRPr="00F107BE" w:rsidRDefault="00001355" w:rsidP="00001355">
      <w:pPr>
        <w:ind w:firstLine="360"/>
        <w:jc w:val="center"/>
        <w:rPr>
          <w:rFonts w:ascii="Arial" w:hAnsi="Arial" w:cs="Arial"/>
          <w:sz w:val="20"/>
          <w:szCs w:val="20"/>
        </w:rPr>
      </w:pPr>
    </w:p>
    <w:p w14:paraId="0DFC2E9F" w14:textId="77777777" w:rsidR="00C2236D" w:rsidRPr="00F107BE" w:rsidRDefault="00C2236D" w:rsidP="00001355">
      <w:pPr>
        <w:ind w:firstLine="360"/>
        <w:jc w:val="center"/>
        <w:rPr>
          <w:rFonts w:ascii="Arial" w:hAnsi="Arial" w:cs="Arial"/>
          <w:sz w:val="20"/>
          <w:szCs w:val="20"/>
        </w:rPr>
      </w:pPr>
    </w:p>
    <w:p w14:paraId="613AFDB9" w14:textId="77777777" w:rsidR="00C2236D" w:rsidRPr="00F107BE" w:rsidRDefault="00C2236D" w:rsidP="00001355">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001355" w:rsidRPr="00F107BE" w14:paraId="1E5410B3" w14:textId="77777777" w:rsidTr="002F1DFC">
        <w:trPr>
          <w:trHeight w:val="1460"/>
          <w:jc w:val="center"/>
        </w:trPr>
        <w:tc>
          <w:tcPr>
            <w:tcW w:w="5176" w:type="dxa"/>
            <w:shd w:val="clear" w:color="auto" w:fill="auto"/>
          </w:tcPr>
          <w:p w14:paraId="62C96A24" w14:textId="620F1253" w:rsidR="00860C8E" w:rsidRPr="00F107BE" w:rsidRDefault="00001355" w:rsidP="00860C8E">
            <w:pPr>
              <w:jc w:val="center"/>
              <w:rPr>
                <w:rFonts w:ascii="Arial" w:hAnsi="Arial" w:cs="Arial"/>
                <w:sz w:val="20"/>
                <w:szCs w:val="20"/>
              </w:rPr>
            </w:pPr>
            <w:r w:rsidRPr="00F107BE">
              <w:rPr>
                <w:rFonts w:ascii="Arial" w:hAnsi="Arial" w:cs="Arial"/>
                <w:sz w:val="20"/>
                <w:szCs w:val="20"/>
              </w:rPr>
              <w:t>_____________________________</w:t>
            </w:r>
          </w:p>
          <w:p w14:paraId="63F9D9A4" w14:textId="4874AB13" w:rsidR="00860C8E" w:rsidRPr="00F107BE" w:rsidRDefault="00860C8E" w:rsidP="00860C8E">
            <w:pPr>
              <w:pStyle w:val="Sinespaciado"/>
              <w:jc w:val="center"/>
              <w:rPr>
                <w:rFonts w:ascii="Arial" w:eastAsia="Calibri" w:hAnsi="Arial" w:cs="Arial"/>
                <w:sz w:val="20"/>
                <w:szCs w:val="20"/>
                <w:lang w:eastAsia="en-US"/>
              </w:rPr>
            </w:pPr>
            <w:r w:rsidRPr="00F107BE">
              <w:rPr>
                <w:rFonts w:ascii="Arial" w:eastAsia="Calibri" w:hAnsi="Arial" w:cs="Arial"/>
                <w:sz w:val="20"/>
                <w:szCs w:val="20"/>
                <w:lang w:eastAsia="en-US"/>
              </w:rPr>
              <w:t>C.  WILLIAN ENRIQUE TOLOSA CHAN</w:t>
            </w:r>
          </w:p>
          <w:p w14:paraId="031F5E5F" w14:textId="77777777" w:rsidR="00860C8E" w:rsidRPr="00F107BE" w:rsidRDefault="00860C8E" w:rsidP="00860C8E">
            <w:pPr>
              <w:pStyle w:val="Sinespaciado"/>
              <w:jc w:val="center"/>
              <w:rPr>
                <w:rFonts w:ascii="Arial" w:eastAsia="Arial" w:hAnsi="Arial" w:cs="Arial"/>
                <w:sz w:val="20"/>
                <w:szCs w:val="20"/>
              </w:rPr>
            </w:pPr>
            <w:r w:rsidRPr="00F107BE">
              <w:rPr>
                <w:rFonts w:ascii="Arial" w:eastAsia="Calibri" w:hAnsi="Arial" w:cs="Arial"/>
                <w:sz w:val="20"/>
                <w:szCs w:val="20"/>
                <w:lang w:eastAsia="en-US"/>
              </w:rPr>
              <w:t>REPRESENTANTE PROPIETARIO DEL PARTIDO ACCIÓN NACIONAL</w:t>
            </w:r>
          </w:p>
          <w:p w14:paraId="44E297DC" w14:textId="07A1BC82" w:rsidR="00860C8E" w:rsidRPr="00F107BE" w:rsidRDefault="00860C8E" w:rsidP="00860C8E">
            <w:pPr>
              <w:jc w:val="center"/>
              <w:rPr>
                <w:rFonts w:ascii="Arial" w:hAnsi="Arial" w:cs="Arial"/>
                <w:sz w:val="20"/>
                <w:szCs w:val="20"/>
              </w:rPr>
            </w:pPr>
          </w:p>
          <w:p w14:paraId="43E8BBBF" w14:textId="4FF0D7CB" w:rsidR="00001355" w:rsidRPr="00F107BE" w:rsidRDefault="00001355" w:rsidP="002F1DFC">
            <w:pPr>
              <w:jc w:val="center"/>
              <w:rPr>
                <w:rFonts w:ascii="Arial" w:hAnsi="Arial" w:cs="Arial"/>
                <w:sz w:val="20"/>
                <w:szCs w:val="20"/>
              </w:rPr>
            </w:pPr>
          </w:p>
        </w:tc>
        <w:tc>
          <w:tcPr>
            <w:tcW w:w="5176" w:type="dxa"/>
            <w:shd w:val="clear" w:color="auto" w:fill="auto"/>
          </w:tcPr>
          <w:p w14:paraId="52776CA5" w14:textId="77777777" w:rsidR="00001355" w:rsidRPr="00F107BE" w:rsidRDefault="00001355" w:rsidP="002F1DFC">
            <w:pPr>
              <w:jc w:val="center"/>
              <w:rPr>
                <w:rFonts w:ascii="Arial" w:hAnsi="Arial" w:cs="Arial"/>
                <w:sz w:val="20"/>
                <w:szCs w:val="20"/>
              </w:rPr>
            </w:pPr>
            <w:r w:rsidRPr="00F107BE">
              <w:rPr>
                <w:rFonts w:ascii="Arial" w:hAnsi="Arial" w:cs="Arial"/>
                <w:sz w:val="20"/>
                <w:szCs w:val="20"/>
              </w:rPr>
              <w:t>__________________________</w:t>
            </w:r>
          </w:p>
          <w:p w14:paraId="4A8FE31D" w14:textId="44232537" w:rsidR="00001355" w:rsidRPr="00F107BE" w:rsidRDefault="00001355" w:rsidP="002F1DFC">
            <w:pPr>
              <w:jc w:val="center"/>
              <w:rPr>
                <w:rFonts w:ascii="Arial" w:hAnsi="Arial" w:cs="Arial"/>
                <w:sz w:val="20"/>
                <w:szCs w:val="20"/>
              </w:rPr>
            </w:pPr>
            <w:r w:rsidRPr="00F107BE">
              <w:rPr>
                <w:rFonts w:ascii="Arial" w:hAnsi="Arial" w:cs="Arial"/>
                <w:sz w:val="20"/>
                <w:szCs w:val="20"/>
              </w:rPr>
              <w:t xml:space="preserve">C. </w:t>
            </w:r>
            <w:r w:rsidR="00EB4A0B" w:rsidRPr="00F107BE">
              <w:rPr>
                <w:rFonts w:ascii="Arial" w:hAnsi="Arial" w:cs="Arial"/>
                <w:sz w:val="20"/>
                <w:szCs w:val="20"/>
              </w:rPr>
              <w:t>LINDA ISABEL MARTÍNEZ PERERA</w:t>
            </w:r>
          </w:p>
          <w:p w14:paraId="0D089BF7" w14:textId="268FB494" w:rsidR="00001355" w:rsidRPr="00F107BE" w:rsidRDefault="00001355" w:rsidP="002F1DFC">
            <w:pPr>
              <w:jc w:val="center"/>
              <w:rPr>
                <w:rFonts w:ascii="Arial" w:hAnsi="Arial" w:cs="Arial"/>
                <w:sz w:val="20"/>
                <w:szCs w:val="20"/>
              </w:rPr>
            </w:pPr>
            <w:r w:rsidRPr="00F107BE">
              <w:rPr>
                <w:rFonts w:ascii="Arial" w:hAnsi="Arial" w:cs="Arial"/>
                <w:sz w:val="20"/>
                <w:szCs w:val="20"/>
              </w:rPr>
              <w:t>REPRESENTANTE</w:t>
            </w:r>
            <w:r w:rsidR="00EB4A0B" w:rsidRPr="00F107BE">
              <w:rPr>
                <w:rFonts w:ascii="Arial" w:hAnsi="Arial" w:cs="Arial"/>
                <w:sz w:val="20"/>
                <w:szCs w:val="20"/>
              </w:rPr>
              <w:t xml:space="preserve"> PROPIETARIA</w:t>
            </w:r>
            <w:r w:rsidRPr="00F107BE">
              <w:rPr>
                <w:rFonts w:ascii="Arial" w:hAnsi="Arial" w:cs="Arial"/>
                <w:sz w:val="20"/>
                <w:szCs w:val="20"/>
              </w:rPr>
              <w:t xml:space="preserve"> DEL PARTIDO REVOLUCIONARIO INSTITUCIONAL</w:t>
            </w:r>
          </w:p>
        </w:tc>
      </w:tr>
      <w:tr w:rsidR="00C2236D" w:rsidRPr="00C2236D" w14:paraId="10CC9096" w14:textId="77777777" w:rsidTr="002F1DFC">
        <w:trPr>
          <w:gridAfter w:val="1"/>
          <w:wAfter w:w="5176" w:type="dxa"/>
          <w:trHeight w:val="1374"/>
          <w:jc w:val="center"/>
        </w:trPr>
        <w:tc>
          <w:tcPr>
            <w:tcW w:w="5176" w:type="dxa"/>
            <w:shd w:val="clear" w:color="auto" w:fill="auto"/>
          </w:tcPr>
          <w:p w14:paraId="2BF7A8EB" w14:textId="77777777" w:rsidR="00C2236D" w:rsidRPr="00F107BE" w:rsidRDefault="00C2236D" w:rsidP="002F1DFC">
            <w:pPr>
              <w:jc w:val="center"/>
              <w:rPr>
                <w:rFonts w:ascii="Arial" w:hAnsi="Arial" w:cs="Arial"/>
                <w:sz w:val="20"/>
                <w:szCs w:val="20"/>
              </w:rPr>
            </w:pPr>
          </w:p>
          <w:p w14:paraId="571805E1" w14:textId="77777777" w:rsidR="00C2236D" w:rsidRPr="00F107BE" w:rsidRDefault="00C2236D" w:rsidP="002F1DFC">
            <w:pPr>
              <w:jc w:val="center"/>
              <w:rPr>
                <w:rFonts w:ascii="Arial" w:hAnsi="Arial" w:cs="Arial"/>
                <w:sz w:val="20"/>
                <w:szCs w:val="20"/>
              </w:rPr>
            </w:pPr>
          </w:p>
          <w:p w14:paraId="4FA65FA8" w14:textId="77777777" w:rsidR="00C2236D" w:rsidRPr="00F107BE" w:rsidRDefault="00C2236D" w:rsidP="002F1DFC">
            <w:pPr>
              <w:jc w:val="center"/>
              <w:rPr>
                <w:rFonts w:ascii="Arial" w:hAnsi="Arial" w:cs="Arial"/>
                <w:sz w:val="20"/>
                <w:szCs w:val="20"/>
              </w:rPr>
            </w:pPr>
            <w:r w:rsidRPr="00F107BE">
              <w:rPr>
                <w:rFonts w:ascii="Arial" w:hAnsi="Arial" w:cs="Arial"/>
                <w:sz w:val="20"/>
                <w:szCs w:val="20"/>
              </w:rPr>
              <w:t>____________________________</w:t>
            </w:r>
          </w:p>
          <w:p w14:paraId="3CB07E7B" w14:textId="4B952EAA" w:rsidR="00C2236D" w:rsidRPr="00F107BE" w:rsidRDefault="00C2236D" w:rsidP="002F1DFC">
            <w:pPr>
              <w:jc w:val="center"/>
              <w:rPr>
                <w:rFonts w:ascii="Arial" w:hAnsi="Arial" w:cs="Arial"/>
                <w:sz w:val="20"/>
                <w:szCs w:val="20"/>
              </w:rPr>
            </w:pPr>
            <w:r w:rsidRPr="00F107BE">
              <w:rPr>
                <w:rFonts w:ascii="Arial" w:hAnsi="Arial" w:cs="Arial"/>
                <w:sz w:val="20"/>
                <w:szCs w:val="20"/>
              </w:rPr>
              <w:t>C. RAFAEL HUMBERTO REYES PÉREZ</w:t>
            </w:r>
          </w:p>
          <w:p w14:paraId="59F11557" w14:textId="078D1882" w:rsidR="00C2236D" w:rsidRPr="00C2236D" w:rsidRDefault="00C2236D" w:rsidP="002F1DFC">
            <w:pPr>
              <w:jc w:val="center"/>
              <w:rPr>
                <w:rFonts w:ascii="Arial" w:hAnsi="Arial" w:cs="Arial"/>
                <w:sz w:val="20"/>
                <w:szCs w:val="20"/>
              </w:rPr>
            </w:pPr>
            <w:r w:rsidRPr="00F107BE">
              <w:rPr>
                <w:rFonts w:ascii="Arial" w:hAnsi="Arial" w:cs="Arial"/>
                <w:sz w:val="20"/>
                <w:szCs w:val="20"/>
              </w:rPr>
              <w:t>REPRESENTANTE PROPIETARIO DEL PARTIDO MORENA</w:t>
            </w:r>
          </w:p>
        </w:tc>
      </w:tr>
    </w:tbl>
    <w:p w14:paraId="0519EA0F" w14:textId="2637AD43" w:rsidR="008E2B4A" w:rsidRPr="00C2236D" w:rsidRDefault="008E2B4A" w:rsidP="0008025F">
      <w:pPr>
        <w:rPr>
          <w:rFonts w:ascii="Rubik ligth" w:hAnsi="Rubik ligth" w:cs="Arial"/>
          <w:b/>
          <w:sz w:val="20"/>
          <w:szCs w:val="20"/>
        </w:rPr>
      </w:pPr>
    </w:p>
    <w:sectPr w:rsidR="008E2B4A" w:rsidRPr="00C2236D"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2F1DFC" w:rsidRDefault="002F1DFC">
      <w:r>
        <w:separator/>
      </w:r>
    </w:p>
  </w:endnote>
  <w:endnote w:type="continuationSeparator" w:id="0">
    <w:p w14:paraId="725E5A0F" w14:textId="77777777" w:rsidR="002F1DFC" w:rsidRDefault="002F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4145EFBE" w:rsidR="002F1DFC" w:rsidRDefault="002F1DFC" w:rsidP="00BF4F32">
    <w:pPr>
      <w:pStyle w:val="Piedepgina"/>
      <w:jc w:val="center"/>
    </w:pPr>
    <w:r>
      <w:tab/>
    </w:r>
    <w:r w:rsidRPr="00BF4F32">
      <w:rPr>
        <w:rFonts w:ascii="Arial" w:hAnsi="Arial" w:cs="Arial"/>
        <w:sz w:val="18"/>
        <w:szCs w:val="18"/>
      </w:rPr>
      <w:t>SESIÓN EXTRAORDINARIA</w:t>
    </w:r>
    <w:r>
      <w:tab/>
    </w:r>
    <w:r>
      <w:fldChar w:fldCharType="begin"/>
    </w:r>
    <w:r>
      <w:instrText>PAGE   \* MERGEFORMAT</w:instrText>
    </w:r>
    <w:r>
      <w:fldChar w:fldCharType="separate"/>
    </w:r>
    <w:r w:rsidR="004A7958" w:rsidRPr="004A7958">
      <w:rPr>
        <w:noProof/>
        <w:lang w:val="es-ES"/>
      </w:rPr>
      <w:t>16</w:t>
    </w:r>
    <w:r>
      <w:fldChar w:fldCharType="end"/>
    </w:r>
  </w:p>
  <w:p w14:paraId="41CD1052" w14:textId="77777777" w:rsidR="002F1DFC" w:rsidRDefault="002F1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2F1DFC" w:rsidRDefault="002F1DFC">
      <w:r>
        <w:separator/>
      </w:r>
    </w:p>
  </w:footnote>
  <w:footnote w:type="continuationSeparator" w:id="0">
    <w:p w14:paraId="7F023BFA" w14:textId="77777777" w:rsidR="002F1DFC" w:rsidRDefault="002F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2F1DFC" w:rsidRDefault="002F1DFC">
    <w:pPr>
      <w:pStyle w:val="Encabezado"/>
    </w:pPr>
    <w:r>
      <w:rPr>
        <w:noProof/>
      </w:rPr>
      <w:drawing>
        <wp:anchor distT="0" distB="0" distL="114300" distR="114300" simplePos="0" relativeHeight="251659264" behindDoc="1" locked="0" layoutInCell="1" allowOverlap="1" wp14:anchorId="541CAA68" wp14:editId="61E52EAF">
          <wp:simplePos x="0" y="0"/>
          <wp:positionH relativeFrom="page">
            <wp:posOffset>-19050</wp:posOffset>
          </wp:positionH>
          <wp:positionV relativeFrom="page">
            <wp:posOffset>19050</wp:posOffset>
          </wp:positionV>
          <wp:extent cx="7822343" cy="1004189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824260" cy="100443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176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01355"/>
    <w:rsid w:val="00026085"/>
    <w:rsid w:val="00036BF1"/>
    <w:rsid w:val="00052FBA"/>
    <w:rsid w:val="000550E8"/>
    <w:rsid w:val="00063A41"/>
    <w:rsid w:val="00067FFE"/>
    <w:rsid w:val="0008025F"/>
    <w:rsid w:val="00087123"/>
    <w:rsid w:val="00094DE5"/>
    <w:rsid w:val="000B0B20"/>
    <w:rsid w:val="000D057A"/>
    <w:rsid w:val="000D3CC8"/>
    <w:rsid w:val="000E4D3E"/>
    <w:rsid w:val="000F424F"/>
    <w:rsid w:val="000F7114"/>
    <w:rsid w:val="00164EEA"/>
    <w:rsid w:val="00165EA5"/>
    <w:rsid w:val="00172C56"/>
    <w:rsid w:val="00184C74"/>
    <w:rsid w:val="0019270D"/>
    <w:rsid w:val="001A2717"/>
    <w:rsid w:val="001A7B16"/>
    <w:rsid w:val="001C5CAC"/>
    <w:rsid w:val="001D0245"/>
    <w:rsid w:val="001D148C"/>
    <w:rsid w:val="001D1A2E"/>
    <w:rsid w:val="001D3050"/>
    <w:rsid w:val="001D3680"/>
    <w:rsid w:val="001D386B"/>
    <w:rsid w:val="001D3898"/>
    <w:rsid w:val="001D4CB4"/>
    <w:rsid w:val="001D741F"/>
    <w:rsid w:val="001E4423"/>
    <w:rsid w:val="001F76C3"/>
    <w:rsid w:val="0020510A"/>
    <w:rsid w:val="00210BCD"/>
    <w:rsid w:val="00213CF4"/>
    <w:rsid w:val="002350B6"/>
    <w:rsid w:val="00247888"/>
    <w:rsid w:val="0025183F"/>
    <w:rsid w:val="0026049B"/>
    <w:rsid w:val="00285FC6"/>
    <w:rsid w:val="00293EB1"/>
    <w:rsid w:val="002D02F7"/>
    <w:rsid w:val="002D40FC"/>
    <w:rsid w:val="002F1DFC"/>
    <w:rsid w:val="002F7E34"/>
    <w:rsid w:val="00306A14"/>
    <w:rsid w:val="00346E54"/>
    <w:rsid w:val="00351A62"/>
    <w:rsid w:val="00356EC8"/>
    <w:rsid w:val="0036373B"/>
    <w:rsid w:val="00371134"/>
    <w:rsid w:val="00375FFD"/>
    <w:rsid w:val="00376357"/>
    <w:rsid w:val="00382E12"/>
    <w:rsid w:val="00383ABB"/>
    <w:rsid w:val="003A5C03"/>
    <w:rsid w:val="003A5D73"/>
    <w:rsid w:val="003C0C07"/>
    <w:rsid w:val="003E6C37"/>
    <w:rsid w:val="003F7FD6"/>
    <w:rsid w:val="00410CC3"/>
    <w:rsid w:val="004373F2"/>
    <w:rsid w:val="00456A49"/>
    <w:rsid w:val="00462002"/>
    <w:rsid w:val="004868B9"/>
    <w:rsid w:val="004A08D5"/>
    <w:rsid w:val="004A7958"/>
    <w:rsid w:val="004B4813"/>
    <w:rsid w:val="004B7169"/>
    <w:rsid w:val="004B7759"/>
    <w:rsid w:val="004C2367"/>
    <w:rsid w:val="004C27F3"/>
    <w:rsid w:val="004D47C2"/>
    <w:rsid w:val="004D6172"/>
    <w:rsid w:val="004F4CDF"/>
    <w:rsid w:val="00506E14"/>
    <w:rsid w:val="00507226"/>
    <w:rsid w:val="00514AC5"/>
    <w:rsid w:val="00517987"/>
    <w:rsid w:val="00540DED"/>
    <w:rsid w:val="005548E0"/>
    <w:rsid w:val="005559EB"/>
    <w:rsid w:val="00555C3B"/>
    <w:rsid w:val="0057431C"/>
    <w:rsid w:val="005749FC"/>
    <w:rsid w:val="0059467B"/>
    <w:rsid w:val="005B05D8"/>
    <w:rsid w:val="005C0A9C"/>
    <w:rsid w:val="005D6119"/>
    <w:rsid w:val="005E01DE"/>
    <w:rsid w:val="005E3FF4"/>
    <w:rsid w:val="005E68DA"/>
    <w:rsid w:val="00602282"/>
    <w:rsid w:val="00603C3C"/>
    <w:rsid w:val="00610923"/>
    <w:rsid w:val="006118AA"/>
    <w:rsid w:val="0061569C"/>
    <w:rsid w:val="00632715"/>
    <w:rsid w:val="006466A8"/>
    <w:rsid w:val="006645A7"/>
    <w:rsid w:val="00666150"/>
    <w:rsid w:val="00671F40"/>
    <w:rsid w:val="00695C8C"/>
    <w:rsid w:val="006A5699"/>
    <w:rsid w:val="006B5E8D"/>
    <w:rsid w:val="006C7431"/>
    <w:rsid w:val="006E4A20"/>
    <w:rsid w:val="0071472C"/>
    <w:rsid w:val="00716AC3"/>
    <w:rsid w:val="00727B72"/>
    <w:rsid w:val="00731480"/>
    <w:rsid w:val="007333DF"/>
    <w:rsid w:val="00753256"/>
    <w:rsid w:val="007A1B39"/>
    <w:rsid w:val="007A4458"/>
    <w:rsid w:val="007B4670"/>
    <w:rsid w:val="007E36CB"/>
    <w:rsid w:val="007E471E"/>
    <w:rsid w:val="007E5826"/>
    <w:rsid w:val="007F1589"/>
    <w:rsid w:val="00812DEA"/>
    <w:rsid w:val="00813A7A"/>
    <w:rsid w:val="00851D91"/>
    <w:rsid w:val="00854089"/>
    <w:rsid w:val="00860C8E"/>
    <w:rsid w:val="00882DFA"/>
    <w:rsid w:val="00883291"/>
    <w:rsid w:val="008A4EC4"/>
    <w:rsid w:val="008A74C8"/>
    <w:rsid w:val="008C3EAA"/>
    <w:rsid w:val="008C5F5F"/>
    <w:rsid w:val="008E267B"/>
    <w:rsid w:val="008E2B4A"/>
    <w:rsid w:val="00911E6D"/>
    <w:rsid w:val="00912DA1"/>
    <w:rsid w:val="009225A8"/>
    <w:rsid w:val="009234F0"/>
    <w:rsid w:val="00925FA9"/>
    <w:rsid w:val="00931332"/>
    <w:rsid w:val="009363DF"/>
    <w:rsid w:val="00944408"/>
    <w:rsid w:val="00956F17"/>
    <w:rsid w:val="00960509"/>
    <w:rsid w:val="00972E6A"/>
    <w:rsid w:val="00975BC4"/>
    <w:rsid w:val="00984FB2"/>
    <w:rsid w:val="0099068A"/>
    <w:rsid w:val="009960CA"/>
    <w:rsid w:val="009A17EB"/>
    <w:rsid w:val="009A50E0"/>
    <w:rsid w:val="009B4654"/>
    <w:rsid w:val="00A07006"/>
    <w:rsid w:val="00A10D4C"/>
    <w:rsid w:val="00A25C56"/>
    <w:rsid w:val="00A3228B"/>
    <w:rsid w:val="00A42FCE"/>
    <w:rsid w:val="00A4495F"/>
    <w:rsid w:val="00A51BE6"/>
    <w:rsid w:val="00A6440F"/>
    <w:rsid w:val="00A92D55"/>
    <w:rsid w:val="00AA6C60"/>
    <w:rsid w:val="00AA7C20"/>
    <w:rsid w:val="00AC3E99"/>
    <w:rsid w:val="00AD0C2B"/>
    <w:rsid w:val="00AD1F38"/>
    <w:rsid w:val="00AE2ED4"/>
    <w:rsid w:val="00AE5C06"/>
    <w:rsid w:val="00B308B6"/>
    <w:rsid w:val="00B360B9"/>
    <w:rsid w:val="00B60C16"/>
    <w:rsid w:val="00B67758"/>
    <w:rsid w:val="00B705DC"/>
    <w:rsid w:val="00B77384"/>
    <w:rsid w:val="00B855E7"/>
    <w:rsid w:val="00BA3DDE"/>
    <w:rsid w:val="00BA4BE3"/>
    <w:rsid w:val="00BA7593"/>
    <w:rsid w:val="00BB03DB"/>
    <w:rsid w:val="00BB6C21"/>
    <w:rsid w:val="00BC531E"/>
    <w:rsid w:val="00BD2CC7"/>
    <w:rsid w:val="00BD6D08"/>
    <w:rsid w:val="00BD7720"/>
    <w:rsid w:val="00BE1A17"/>
    <w:rsid w:val="00BF4F32"/>
    <w:rsid w:val="00C05736"/>
    <w:rsid w:val="00C21702"/>
    <w:rsid w:val="00C2236D"/>
    <w:rsid w:val="00C27FBC"/>
    <w:rsid w:val="00C41587"/>
    <w:rsid w:val="00C61A14"/>
    <w:rsid w:val="00C63E04"/>
    <w:rsid w:val="00C721B4"/>
    <w:rsid w:val="00C7424A"/>
    <w:rsid w:val="00C86766"/>
    <w:rsid w:val="00C94C79"/>
    <w:rsid w:val="00CA1835"/>
    <w:rsid w:val="00CA6533"/>
    <w:rsid w:val="00CB5DF2"/>
    <w:rsid w:val="00CF18FA"/>
    <w:rsid w:val="00D04250"/>
    <w:rsid w:val="00D05D20"/>
    <w:rsid w:val="00D1775F"/>
    <w:rsid w:val="00D30126"/>
    <w:rsid w:val="00D33B28"/>
    <w:rsid w:val="00D81A95"/>
    <w:rsid w:val="00D90858"/>
    <w:rsid w:val="00D90B73"/>
    <w:rsid w:val="00D90BDE"/>
    <w:rsid w:val="00D94931"/>
    <w:rsid w:val="00D962AC"/>
    <w:rsid w:val="00DA1BD0"/>
    <w:rsid w:val="00DA29DC"/>
    <w:rsid w:val="00DA7F2D"/>
    <w:rsid w:val="00DE2157"/>
    <w:rsid w:val="00DF1233"/>
    <w:rsid w:val="00E203F3"/>
    <w:rsid w:val="00E22404"/>
    <w:rsid w:val="00E468F4"/>
    <w:rsid w:val="00E67DB6"/>
    <w:rsid w:val="00E8254D"/>
    <w:rsid w:val="00EA5CEB"/>
    <w:rsid w:val="00EB1CB6"/>
    <w:rsid w:val="00EB2523"/>
    <w:rsid w:val="00EB4A0B"/>
    <w:rsid w:val="00EC2845"/>
    <w:rsid w:val="00EC7BA9"/>
    <w:rsid w:val="00ED0EE7"/>
    <w:rsid w:val="00ED2092"/>
    <w:rsid w:val="00ED300A"/>
    <w:rsid w:val="00F015E2"/>
    <w:rsid w:val="00F107BE"/>
    <w:rsid w:val="00F1473A"/>
    <w:rsid w:val="00F178C6"/>
    <w:rsid w:val="00F243F9"/>
    <w:rsid w:val="00F3682A"/>
    <w:rsid w:val="00F368F1"/>
    <w:rsid w:val="00F424FB"/>
    <w:rsid w:val="00F519E1"/>
    <w:rsid w:val="00F65BE4"/>
    <w:rsid w:val="00F67118"/>
    <w:rsid w:val="00F70547"/>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Sinespaciado">
    <w:name w:val="No Spacing"/>
    <w:uiPriority w:val="1"/>
    <w:qFormat/>
    <w:rsid w:val="00860C8E"/>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6057">
      <w:bodyDiv w:val="1"/>
      <w:marLeft w:val="0"/>
      <w:marRight w:val="0"/>
      <w:marTop w:val="0"/>
      <w:marBottom w:val="0"/>
      <w:divBdr>
        <w:top w:val="none" w:sz="0" w:space="0" w:color="auto"/>
        <w:left w:val="none" w:sz="0" w:space="0" w:color="auto"/>
        <w:bottom w:val="none" w:sz="0" w:space="0" w:color="auto"/>
        <w:right w:val="none" w:sz="0" w:space="0" w:color="auto"/>
      </w:divBdr>
    </w:div>
    <w:div w:id="18338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402-2D30-4021-A5CB-1BEA4C69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7144</Words>
  <Characters>39294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2024-02-17T03:45:00Z</cp:lastPrinted>
  <dcterms:created xsi:type="dcterms:W3CDTF">2024-02-17T03:51:00Z</dcterms:created>
  <dcterms:modified xsi:type="dcterms:W3CDTF">2024-02-17T03:51:00Z</dcterms:modified>
</cp:coreProperties>
</file>