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21F1" w14:textId="77777777" w:rsidR="0071008E" w:rsidRPr="00F2370D" w:rsidRDefault="00E95C8F">
      <w:pPr>
        <w:spacing w:line="360" w:lineRule="auto"/>
        <w:jc w:val="center"/>
        <w:rPr>
          <w:rFonts w:ascii="Arial" w:eastAsia="Arial" w:hAnsi="Arial" w:cs="Arial"/>
          <w:b/>
        </w:rPr>
      </w:pPr>
      <w:r w:rsidRPr="00F2370D">
        <w:rPr>
          <w:rFonts w:ascii="Arial" w:eastAsia="Arial" w:hAnsi="Arial" w:cs="Arial"/>
          <w:b/>
        </w:rPr>
        <w:t>INSTITUTO ELECTORAL Y DE PARTICIPACIÓN CIUDADANA DE YUCATÁN.</w:t>
      </w:r>
    </w:p>
    <w:p w14:paraId="30FAE854" w14:textId="77777777" w:rsidR="0071008E" w:rsidRPr="00F2370D" w:rsidRDefault="0071008E">
      <w:pPr>
        <w:spacing w:line="360" w:lineRule="auto"/>
        <w:jc w:val="both"/>
        <w:rPr>
          <w:rFonts w:ascii="Arial" w:eastAsia="Arial" w:hAnsi="Arial" w:cs="Arial"/>
        </w:rPr>
      </w:pPr>
    </w:p>
    <w:p w14:paraId="24AFA6D3" w14:textId="1D5EF24F" w:rsidR="0071008E" w:rsidRPr="00F2370D" w:rsidRDefault="00E95C8F">
      <w:pPr>
        <w:spacing w:line="360" w:lineRule="auto"/>
        <w:jc w:val="both"/>
        <w:rPr>
          <w:rFonts w:ascii="Arial" w:eastAsia="Arial" w:hAnsi="Arial" w:cs="Arial"/>
        </w:rPr>
      </w:pPr>
      <w:r w:rsidRPr="00F2370D">
        <w:rPr>
          <w:rFonts w:ascii="Arial" w:eastAsia="Arial" w:hAnsi="Arial" w:cs="Arial"/>
        </w:rPr>
        <w:t xml:space="preserve">ACTA DE </w:t>
      </w:r>
      <w:r w:rsidRPr="00F2370D">
        <w:rPr>
          <w:rFonts w:ascii="Arial" w:eastAsia="Arial" w:hAnsi="Arial" w:cs="Arial"/>
          <w:b/>
        </w:rPr>
        <w:t>SESIÓN ORDINARIA</w:t>
      </w:r>
      <w:r w:rsidRPr="00F2370D">
        <w:rPr>
          <w:rFonts w:ascii="Arial" w:eastAsia="Arial" w:hAnsi="Arial" w:cs="Arial"/>
        </w:rPr>
        <w:t xml:space="preserve"> CELEBRADA POR EL CONSEJO DISTRITAL ELECTORAL DEL </w:t>
      </w:r>
      <w:r w:rsidR="004B3564" w:rsidRPr="00F2370D">
        <w:rPr>
          <w:rFonts w:ascii="Arial" w:eastAsia="Arial" w:hAnsi="Arial" w:cs="Arial"/>
          <w:b/>
          <w:bCs/>
        </w:rPr>
        <w:t>17</w:t>
      </w:r>
      <w:r w:rsidRPr="00F2370D">
        <w:rPr>
          <w:rFonts w:ascii="Arial" w:eastAsia="Arial" w:hAnsi="Arial" w:cs="Arial"/>
        </w:rPr>
        <w:t xml:space="preserve"> DISTRITO ELECTORAL UNINOMINAL CON, CABECERA EN EL MUNICIPIO DE </w:t>
      </w:r>
      <w:r w:rsidR="004B3564" w:rsidRPr="00F2370D">
        <w:rPr>
          <w:rFonts w:ascii="Arial" w:eastAsia="Arial" w:hAnsi="Arial" w:cs="Arial"/>
          <w:b/>
          <w:bCs/>
        </w:rPr>
        <w:t>TIZIMÍN</w:t>
      </w:r>
      <w:r w:rsidRPr="00F2370D">
        <w:rPr>
          <w:rFonts w:ascii="Arial" w:eastAsia="Arial" w:hAnsi="Arial" w:cs="Arial"/>
        </w:rPr>
        <w:t xml:space="preserve">, YUCATÁN, DE FECHA </w:t>
      </w:r>
      <w:r w:rsidR="004B3564" w:rsidRPr="00F2370D">
        <w:rPr>
          <w:rFonts w:ascii="Arial" w:eastAsia="Arial" w:hAnsi="Arial" w:cs="Arial"/>
          <w:b/>
          <w:bCs/>
        </w:rPr>
        <w:t>25</w:t>
      </w:r>
      <w:r w:rsidRPr="00F2370D">
        <w:rPr>
          <w:rFonts w:ascii="Arial" w:eastAsia="Arial" w:hAnsi="Arial" w:cs="Arial"/>
        </w:rPr>
        <w:t xml:space="preserve"> DE ENERO DEL AÑO DOS MIL VEINTICUATRO.</w:t>
      </w:r>
    </w:p>
    <w:p w14:paraId="019FAAFF" w14:textId="77777777" w:rsidR="0071008E" w:rsidRPr="00F2370D" w:rsidRDefault="0071008E">
      <w:pPr>
        <w:spacing w:line="360" w:lineRule="auto"/>
        <w:jc w:val="both"/>
        <w:rPr>
          <w:rFonts w:ascii="Arial" w:eastAsia="Arial" w:hAnsi="Arial" w:cs="Arial"/>
        </w:rPr>
      </w:pPr>
    </w:p>
    <w:p w14:paraId="656FB0E8" w14:textId="437A28FE"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En el municipio de </w:t>
      </w:r>
      <w:r w:rsidR="004B3564" w:rsidRPr="00F2370D">
        <w:rPr>
          <w:rFonts w:ascii="Arial" w:eastAsia="Arial" w:hAnsi="Arial" w:cs="Arial"/>
          <w:b/>
          <w:bCs/>
        </w:rPr>
        <w:t>Tizimín</w:t>
      </w:r>
      <w:r w:rsidRPr="00F2370D">
        <w:rPr>
          <w:rFonts w:ascii="Arial" w:eastAsia="Arial" w:hAnsi="Arial" w:cs="Arial"/>
        </w:rPr>
        <w:t xml:space="preserve">, Yucatán, Estados Unidos Mexicanos, siendo las </w:t>
      </w:r>
      <w:r w:rsidR="004B3564" w:rsidRPr="00F2370D">
        <w:rPr>
          <w:rFonts w:ascii="Arial" w:eastAsia="Arial" w:hAnsi="Arial" w:cs="Arial"/>
          <w:b/>
          <w:bCs/>
        </w:rPr>
        <w:t>16</w:t>
      </w:r>
      <w:r w:rsidRPr="00F2370D">
        <w:rPr>
          <w:rFonts w:ascii="Arial" w:eastAsia="Arial" w:hAnsi="Arial" w:cs="Arial"/>
        </w:rPr>
        <w:t xml:space="preserve"> horas con </w:t>
      </w:r>
      <w:r w:rsidR="00CE3828">
        <w:rPr>
          <w:rFonts w:ascii="Arial" w:eastAsia="Arial" w:hAnsi="Arial" w:cs="Arial"/>
          <w:b/>
          <w:bCs/>
        </w:rPr>
        <w:t>28</w:t>
      </w:r>
      <w:r w:rsidRPr="00F2370D">
        <w:rPr>
          <w:rFonts w:ascii="Arial" w:eastAsia="Arial" w:hAnsi="Arial" w:cs="Arial"/>
        </w:rPr>
        <w:t xml:space="preserve"> minutos, del día</w:t>
      </w:r>
      <w:r w:rsidR="004B3564" w:rsidRPr="00F2370D">
        <w:rPr>
          <w:rFonts w:ascii="Arial" w:eastAsia="Arial" w:hAnsi="Arial" w:cs="Arial"/>
        </w:rPr>
        <w:t xml:space="preserve"> </w:t>
      </w:r>
      <w:r w:rsidR="004B3564" w:rsidRPr="00F2370D">
        <w:rPr>
          <w:rFonts w:ascii="Arial" w:eastAsia="Arial" w:hAnsi="Arial" w:cs="Arial"/>
          <w:b/>
          <w:bCs/>
        </w:rPr>
        <w:t>25</w:t>
      </w:r>
      <w:r w:rsidRPr="00F2370D">
        <w:rPr>
          <w:rFonts w:ascii="Arial" w:eastAsia="Arial" w:hAnsi="Arial" w:cs="Arial"/>
        </w:rPr>
        <w:t xml:space="preserve"> de enero del año 2024</w:t>
      </w:r>
      <w:proofErr w:type="gramStart"/>
      <w:r w:rsidRPr="00F2370D">
        <w:rPr>
          <w:rFonts w:ascii="Arial" w:eastAsia="Arial" w:hAnsi="Arial" w:cs="Arial"/>
        </w:rPr>
        <w:t xml:space="preserve">, </w:t>
      </w:r>
      <w:r w:rsidR="004B3564" w:rsidRPr="00F2370D">
        <w:rPr>
          <w:rFonts w:ascii="Arial" w:hAnsi="Arial" w:cs="Arial"/>
        </w:rPr>
        <w:t>,</w:t>
      </w:r>
      <w:proofErr w:type="gramEnd"/>
      <w:r w:rsidR="004B3564" w:rsidRPr="00F2370D">
        <w:rPr>
          <w:rFonts w:ascii="Arial" w:hAnsi="Arial" w:cs="Arial"/>
        </w:rPr>
        <w:t xml:space="preserve"> ubicado en el predio número </w:t>
      </w:r>
      <w:r w:rsidR="004B3564" w:rsidRPr="00F2370D">
        <w:rPr>
          <w:rFonts w:ascii="Arial" w:hAnsi="Arial" w:cs="Arial"/>
          <w:b/>
          <w:bCs/>
        </w:rPr>
        <w:t>339</w:t>
      </w:r>
      <w:r w:rsidR="004B3564" w:rsidRPr="00F2370D">
        <w:rPr>
          <w:rFonts w:ascii="Arial" w:hAnsi="Arial" w:cs="Arial"/>
        </w:rPr>
        <w:t xml:space="preserve"> letra </w:t>
      </w:r>
      <w:r w:rsidR="004B3564" w:rsidRPr="00F2370D">
        <w:rPr>
          <w:rFonts w:ascii="Arial" w:hAnsi="Arial" w:cs="Arial"/>
          <w:b/>
          <w:bCs/>
        </w:rPr>
        <w:t>A</w:t>
      </w:r>
      <w:r w:rsidR="004B3564" w:rsidRPr="00F2370D">
        <w:rPr>
          <w:rFonts w:ascii="Arial" w:hAnsi="Arial" w:cs="Arial"/>
        </w:rPr>
        <w:t xml:space="preserve"> de la calle </w:t>
      </w:r>
      <w:r w:rsidR="004B3564" w:rsidRPr="00F2370D">
        <w:rPr>
          <w:rFonts w:ascii="Arial" w:hAnsi="Arial" w:cs="Arial"/>
          <w:b/>
          <w:bCs/>
        </w:rPr>
        <w:t>40</w:t>
      </w:r>
      <w:r w:rsidR="004B3564" w:rsidRPr="00F2370D">
        <w:rPr>
          <w:rFonts w:ascii="Arial" w:hAnsi="Arial" w:cs="Arial"/>
        </w:rPr>
        <w:t xml:space="preserve"> entre </w:t>
      </w:r>
      <w:r w:rsidR="004B3564" w:rsidRPr="00F2370D">
        <w:rPr>
          <w:rFonts w:ascii="Arial" w:hAnsi="Arial" w:cs="Arial"/>
          <w:b/>
          <w:bCs/>
        </w:rPr>
        <w:t>39</w:t>
      </w:r>
      <w:r w:rsidR="004B3564" w:rsidRPr="00F2370D">
        <w:rPr>
          <w:rFonts w:ascii="Arial" w:hAnsi="Arial" w:cs="Arial"/>
        </w:rPr>
        <w:t xml:space="preserve"> y </w:t>
      </w:r>
      <w:r w:rsidR="004B3564" w:rsidRPr="00F2370D">
        <w:rPr>
          <w:rFonts w:ascii="Arial" w:hAnsi="Arial" w:cs="Arial"/>
          <w:b/>
          <w:bCs/>
        </w:rPr>
        <w:t>41</w:t>
      </w:r>
      <w:r w:rsidR="004B3564" w:rsidRPr="00F2370D">
        <w:rPr>
          <w:rFonts w:ascii="Arial" w:hAnsi="Arial" w:cs="Arial"/>
        </w:rPr>
        <w:t xml:space="preserve">  de este municipio de </w:t>
      </w:r>
      <w:r w:rsidR="004B3564" w:rsidRPr="00F2370D">
        <w:rPr>
          <w:rFonts w:ascii="Arial" w:hAnsi="Arial" w:cs="Arial"/>
          <w:b/>
          <w:bCs/>
        </w:rPr>
        <w:t>Tizimín</w:t>
      </w:r>
      <w:r w:rsidRPr="00F2370D">
        <w:rPr>
          <w:rFonts w:ascii="Arial" w:eastAsia="Arial" w:hAnsi="Arial" w:cs="Arial"/>
        </w:rPr>
        <w:t>, Yucatán, se reunieron los integrantes de este Consejo Distrital Electoral con la finalidad de celebrar la presente Sesión de Ordinaria.</w:t>
      </w:r>
      <w:r w:rsidR="004B3564" w:rsidRPr="00F2370D">
        <w:rPr>
          <w:rFonts w:ascii="Arial" w:eastAsia="Arial" w:hAnsi="Arial" w:cs="Arial"/>
        </w:rPr>
        <w:t xml:space="preserve"> - - - - - - - - - - - - - - - - - - - - - - - - - - - - - - - - - - - - - - - - - - - - - - - - - - - - - - - - -</w:t>
      </w:r>
    </w:p>
    <w:p w14:paraId="08E29DEF" w14:textId="77777777" w:rsidR="0071008E" w:rsidRPr="00F2370D" w:rsidRDefault="0071008E">
      <w:pPr>
        <w:spacing w:line="360" w:lineRule="auto"/>
        <w:ind w:firstLine="708"/>
        <w:jc w:val="both"/>
        <w:rPr>
          <w:rFonts w:ascii="Arial" w:eastAsia="Arial" w:hAnsi="Arial" w:cs="Arial"/>
        </w:rPr>
      </w:pPr>
    </w:p>
    <w:p w14:paraId="78D19D1B" w14:textId="3418B2FA"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En uso de la palabra, la C.</w:t>
      </w:r>
      <w:r w:rsidR="00A309AA" w:rsidRPr="00F2370D">
        <w:rPr>
          <w:rFonts w:ascii="Arial" w:hAnsi="Arial" w:cs="Arial"/>
        </w:rPr>
        <w:t xml:space="preserve"> </w:t>
      </w:r>
      <w:proofErr w:type="spellStart"/>
      <w:r w:rsidR="00A309AA" w:rsidRPr="00F2370D">
        <w:rPr>
          <w:rFonts w:ascii="Arial" w:hAnsi="Arial" w:cs="Arial"/>
          <w:b/>
          <w:bCs/>
        </w:rPr>
        <w:t>Gelmy</w:t>
      </w:r>
      <w:proofErr w:type="spellEnd"/>
      <w:r w:rsidR="00A309AA" w:rsidRPr="00F2370D">
        <w:rPr>
          <w:rFonts w:ascii="Arial" w:hAnsi="Arial" w:cs="Arial"/>
          <w:b/>
          <w:bCs/>
        </w:rPr>
        <w:t xml:space="preserve"> Guadalupe Canche Chan</w:t>
      </w:r>
      <w:r w:rsidRPr="00F2370D">
        <w:rPr>
          <w:rFonts w:ascii="Arial" w:eastAsia="Arial" w:hAnsi="Arial" w:cs="Arial"/>
        </w:rPr>
        <w:t xml:space="preserve"> Consejera Presidente, de este Consejo Distrital Electoral, manifestó lo siguiente: Buenas </w:t>
      </w:r>
      <w:r w:rsidR="00A309AA" w:rsidRPr="00F2370D">
        <w:rPr>
          <w:rFonts w:ascii="Arial" w:eastAsia="Arial" w:hAnsi="Arial" w:cs="Arial"/>
        </w:rPr>
        <w:t>tardes</w:t>
      </w:r>
      <w:r w:rsidRPr="00F2370D">
        <w:rPr>
          <w:rFonts w:ascii="Arial" w:eastAsia="Arial" w:hAnsi="Arial" w:cs="Arial"/>
        </w:rPr>
        <w:t xml:space="preserve"> señoras y señores integrantes de este Consejo Distrital Electoral, con fundamento en el </w:t>
      </w:r>
      <w:proofErr w:type="spellStart"/>
      <w:r w:rsidRPr="00F2370D">
        <w:rPr>
          <w:rFonts w:ascii="Arial" w:eastAsia="Arial" w:hAnsi="Arial" w:cs="Arial"/>
        </w:rPr>
        <w:t>articulo</w:t>
      </w:r>
      <w:proofErr w:type="spellEnd"/>
      <w:r w:rsidRPr="00F2370D">
        <w:rPr>
          <w:rFonts w:ascii="Arial" w:eastAsia="Arial" w:hAnsi="Arial" w:cs="Arial"/>
        </w:rPr>
        <w:t xml:space="preserve"> 5, inciso d), del reglamento de sesiones de los Consejos del Instituto Electoral y de Participación Ciudadana de Yucatán, declaró que siendo las </w:t>
      </w:r>
      <w:r w:rsidR="00CE3828">
        <w:rPr>
          <w:rFonts w:ascii="Arial" w:eastAsia="Arial" w:hAnsi="Arial" w:cs="Arial"/>
          <w:b/>
          <w:bCs/>
        </w:rPr>
        <w:t>16</w:t>
      </w:r>
      <w:r w:rsidRPr="00F2370D">
        <w:rPr>
          <w:rFonts w:ascii="Arial" w:eastAsia="Arial" w:hAnsi="Arial" w:cs="Arial"/>
        </w:rPr>
        <w:t xml:space="preserve"> horas con </w:t>
      </w:r>
      <w:r w:rsidR="00CE3828">
        <w:rPr>
          <w:rFonts w:ascii="Arial" w:eastAsia="Arial" w:hAnsi="Arial" w:cs="Arial"/>
          <w:b/>
          <w:bCs/>
        </w:rPr>
        <w:t>29</w:t>
      </w:r>
      <w:r w:rsidRPr="00F2370D">
        <w:rPr>
          <w:rFonts w:ascii="Arial" w:eastAsia="Arial" w:hAnsi="Arial" w:cs="Arial"/>
        </w:rPr>
        <w:t xml:space="preserve"> minutos del día </w:t>
      </w:r>
      <w:r w:rsidR="00A309AA" w:rsidRPr="00F2370D">
        <w:rPr>
          <w:rFonts w:ascii="Arial" w:eastAsia="Arial" w:hAnsi="Arial" w:cs="Arial"/>
          <w:b/>
          <w:bCs/>
        </w:rPr>
        <w:t>25</w:t>
      </w:r>
      <w:r w:rsidRPr="00F2370D">
        <w:rPr>
          <w:rFonts w:ascii="Arial" w:eastAsia="Arial" w:hAnsi="Arial" w:cs="Arial"/>
        </w:rPr>
        <w:t xml:space="preserve"> de enero del año 2024, damos inicio a la presente sesión de carácter ordinaria.</w:t>
      </w:r>
      <w:r w:rsidR="00A309AA" w:rsidRPr="00F2370D">
        <w:rPr>
          <w:rFonts w:ascii="Arial" w:eastAsia="Arial" w:hAnsi="Arial" w:cs="Arial"/>
        </w:rPr>
        <w:t xml:space="preserve"> - - - - - - - - - - - - - - - - - - - - - </w:t>
      </w:r>
    </w:p>
    <w:p w14:paraId="1C85195C" w14:textId="77777777" w:rsidR="0071008E" w:rsidRPr="00F2370D" w:rsidRDefault="0071008E">
      <w:pPr>
        <w:spacing w:line="360" w:lineRule="auto"/>
        <w:ind w:firstLine="708"/>
        <w:jc w:val="both"/>
        <w:rPr>
          <w:rFonts w:ascii="Arial" w:eastAsia="Arial" w:hAnsi="Arial" w:cs="Arial"/>
        </w:rPr>
      </w:pPr>
    </w:p>
    <w:p w14:paraId="392A9E56" w14:textId="30F6A51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Continuando con el uso de la voz, la </w:t>
      </w:r>
      <w:proofErr w:type="gramStart"/>
      <w:r w:rsidR="00A309AA" w:rsidRPr="00F2370D">
        <w:rPr>
          <w:rFonts w:ascii="Arial" w:eastAsia="Arial" w:hAnsi="Arial" w:cs="Arial"/>
        </w:rPr>
        <w:t>Consejera</w:t>
      </w:r>
      <w:r w:rsidRPr="00F2370D">
        <w:rPr>
          <w:rFonts w:ascii="Arial" w:eastAsia="Arial" w:hAnsi="Arial" w:cs="Arial"/>
        </w:rPr>
        <w:t xml:space="preserve"> Presidente</w:t>
      </w:r>
      <w:proofErr w:type="gramEnd"/>
      <w:r w:rsidRPr="00F2370D">
        <w:rPr>
          <w:rFonts w:ascii="Arial" w:eastAsia="Arial" w:hAnsi="Arial" w:cs="Arial"/>
        </w:rPr>
        <w:t xml:space="preserve">, de este Consejo Distrital Electoral, de conformidad a lo establecido en el inciso d), del </w:t>
      </w:r>
      <w:proofErr w:type="spellStart"/>
      <w:r w:rsidRPr="00F2370D">
        <w:rPr>
          <w:rFonts w:ascii="Arial" w:eastAsia="Arial" w:hAnsi="Arial" w:cs="Arial"/>
        </w:rPr>
        <w:t>articulo</w:t>
      </w:r>
      <w:proofErr w:type="spellEnd"/>
      <w:r w:rsidRPr="00F2370D">
        <w:rPr>
          <w:rFonts w:ascii="Arial" w:eastAsia="Arial" w:hAnsi="Arial" w:cs="Arial"/>
        </w:rPr>
        <w:t xml:space="preserve"> 7, del mismo ordenamiento jurídico, solicitó a la Secretaria </w:t>
      </w:r>
      <w:r w:rsidR="00A309AA" w:rsidRPr="00F2370D">
        <w:rPr>
          <w:rFonts w:ascii="Arial" w:eastAsia="Arial" w:hAnsi="Arial" w:cs="Arial"/>
        </w:rPr>
        <w:t>Ejecutiva, proceder</w:t>
      </w:r>
      <w:r w:rsidRPr="00F2370D">
        <w:rPr>
          <w:rFonts w:ascii="Arial" w:eastAsia="Arial" w:hAnsi="Arial" w:cs="Arial"/>
        </w:rPr>
        <w:t xml:space="preserve"> con el</w:t>
      </w:r>
      <w:r w:rsidRPr="00F2370D">
        <w:rPr>
          <w:rFonts w:ascii="Arial" w:eastAsia="Arial" w:hAnsi="Arial" w:cs="Arial"/>
          <w:b/>
        </w:rPr>
        <w:t xml:space="preserve"> primer</w:t>
      </w:r>
      <w:r w:rsidRPr="00F2370D">
        <w:rPr>
          <w:rFonts w:ascii="Arial" w:eastAsia="Arial" w:hAnsi="Arial" w:cs="Arial"/>
        </w:rPr>
        <w:t xml:space="preserve"> punto del orden del día, consistente en dar cuenta de la lista de asistencia.</w:t>
      </w:r>
      <w:r w:rsidR="00A309AA" w:rsidRPr="00F2370D">
        <w:rPr>
          <w:rFonts w:ascii="Arial" w:eastAsia="Arial" w:hAnsi="Arial" w:cs="Arial"/>
        </w:rPr>
        <w:t xml:space="preserve"> - - - - - - - - - - - - - - - - - - - </w:t>
      </w:r>
    </w:p>
    <w:p w14:paraId="330920C2" w14:textId="77777777" w:rsidR="0071008E" w:rsidRPr="00F2370D" w:rsidRDefault="0071008E">
      <w:pPr>
        <w:spacing w:line="360" w:lineRule="auto"/>
        <w:ind w:firstLine="708"/>
        <w:jc w:val="both"/>
        <w:rPr>
          <w:rFonts w:ascii="Arial" w:eastAsia="Arial" w:hAnsi="Arial" w:cs="Arial"/>
        </w:rPr>
      </w:pPr>
    </w:p>
    <w:p w14:paraId="003A9250" w14:textId="1772BEAB"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Siendo que, como punto número uno del orden del día, en uso de la palabra la </w:t>
      </w:r>
      <w:proofErr w:type="gramStart"/>
      <w:r w:rsidRPr="00F2370D">
        <w:rPr>
          <w:rFonts w:ascii="Arial" w:eastAsia="Arial" w:hAnsi="Arial" w:cs="Arial"/>
        </w:rPr>
        <w:t>Secretaria Ejecutiva</w:t>
      </w:r>
      <w:proofErr w:type="gramEnd"/>
      <w:r w:rsidR="002F52D3" w:rsidRPr="00F2370D">
        <w:rPr>
          <w:rFonts w:ascii="Arial" w:eastAsia="Arial" w:hAnsi="Arial" w:cs="Arial"/>
        </w:rPr>
        <w:t xml:space="preserve"> </w:t>
      </w:r>
      <w:r w:rsidRPr="00F2370D">
        <w:rPr>
          <w:rFonts w:ascii="Arial" w:eastAsia="Arial" w:hAnsi="Arial" w:cs="Arial"/>
        </w:rPr>
        <w:t>C</w:t>
      </w:r>
      <w:r w:rsidR="002F52D3" w:rsidRPr="00F2370D">
        <w:rPr>
          <w:rFonts w:ascii="Arial" w:eastAsia="Arial" w:hAnsi="Arial" w:cs="Arial"/>
        </w:rPr>
        <w:t>.</w:t>
      </w:r>
      <w:r w:rsidRPr="00F2370D">
        <w:rPr>
          <w:rFonts w:ascii="Arial" w:eastAsia="Arial" w:hAnsi="Arial" w:cs="Arial"/>
        </w:rPr>
        <w:t xml:space="preserve"> </w:t>
      </w:r>
      <w:r w:rsidR="0039382E" w:rsidRPr="00F2370D">
        <w:rPr>
          <w:rFonts w:ascii="Arial" w:hAnsi="Arial" w:cs="Arial"/>
          <w:b/>
          <w:bCs/>
        </w:rPr>
        <w:t>Carla Janet Arceo Chulín</w:t>
      </w:r>
      <w:r w:rsidRPr="00F2370D">
        <w:rPr>
          <w:rFonts w:ascii="Arial" w:eastAsia="Arial" w:hAnsi="Arial" w:cs="Arial"/>
        </w:rPr>
        <w:t xml:space="preserve"> para hacer constar el registro en el acta de la presente sesión, procedió a tomar la asistencia de los integrantes de este Consejo Distrital Electoral, encontrándose presentes las siguientes personas:</w:t>
      </w:r>
    </w:p>
    <w:p w14:paraId="620BC6C0"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 </w:t>
      </w:r>
    </w:p>
    <w:p w14:paraId="06AE598B" w14:textId="77777777" w:rsidR="000F3A2F" w:rsidRPr="00F2370D" w:rsidRDefault="000F3A2F" w:rsidP="000F3A2F">
      <w:pPr>
        <w:spacing w:line="360" w:lineRule="auto"/>
        <w:ind w:firstLine="708"/>
        <w:jc w:val="both"/>
        <w:rPr>
          <w:rFonts w:ascii="Arial" w:hAnsi="Arial" w:cs="Arial"/>
        </w:rPr>
      </w:pPr>
      <w:r w:rsidRPr="00F2370D">
        <w:rPr>
          <w:rFonts w:ascii="Arial" w:hAnsi="Arial" w:cs="Arial"/>
        </w:rPr>
        <w:t xml:space="preserve">Consejera Electoral, C. </w:t>
      </w:r>
      <w:proofErr w:type="spellStart"/>
      <w:r w:rsidRPr="00F2370D">
        <w:rPr>
          <w:rFonts w:ascii="Arial" w:hAnsi="Arial" w:cs="Arial"/>
          <w:b/>
          <w:bCs/>
        </w:rPr>
        <w:t>Gelmy</w:t>
      </w:r>
      <w:proofErr w:type="spellEnd"/>
      <w:r w:rsidRPr="00F2370D">
        <w:rPr>
          <w:rFonts w:ascii="Arial" w:hAnsi="Arial" w:cs="Arial"/>
          <w:b/>
          <w:bCs/>
        </w:rPr>
        <w:t xml:space="preserve"> Guadalupe Canche Chan</w:t>
      </w:r>
      <w:r w:rsidRPr="00F2370D">
        <w:rPr>
          <w:rFonts w:ascii="Arial" w:hAnsi="Arial" w:cs="Arial"/>
        </w:rPr>
        <w:t xml:space="preserve">.  </w:t>
      </w:r>
    </w:p>
    <w:p w14:paraId="69ADF000" w14:textId="77777777" w:rsidR="000F3A2F" w:rsidRPr="00F2370D" w:rsidRDefault="000F3A2F" w:rsidP="000F3A2F">
      <w:pPr>
        <w:spacing w:line="360" w:lineRule="auto"/>
        <w:ind w:firstLine="708"/>
        <w:jc w:val="both"/>
        <w:rPr>
          <w:rFonts w:ascii="Arial" w:hAnsi="Arial" w:cs="Arial"/>
        </w:rPr>
      </w:pPr>
      <w:r w:rsidRPr="00F2370D">
        <w:rPr>
          <w:rFonts w:ascii="Arial" w:hAnsi="Arial" w:cs="Arial"/>
        </w:rPr>
        <w:lastRenderedPageBreak/>
        <w:t xml:space="preserve">Consejera Electoral, C. </w:t>
      </w:r>
      <w:r w:rsidRPr="00F2370D">
        <w:rPr>
          <w:rFonts w:ascii="Arial" w:hAnsi="Arial" w:cs="Arial"/>
          <w:b/>
          <w:bCs/>
        </w:rPr>
        <w:t>Rosaura Margarita Díaz Basilio</w:t>
      </w:r>
      <w:r w:rsidRPr="00F2370D">
        <w:rPr>
          <w:rFonts w:ascii="Arial" w:hAnsi="Arial" w:cs="Arial"/>
        </w:rPr>
        <w:t xml:space="preserve">; </w:t>
      </w:r>
    </w:p>
    <w:p w14:paraId="50DD2D48" w14:textId="0371B74E" w:rsidR="000F3A2F" w:rsidRPr="00F2370D" w:rsidRDefault="000F3A2F" w:rsidP="000F3A2F">
      <w:pPr>
        <w:spacing w:line="360" w:lineRule="auto"/>
        <w:ind w:firstLine="708"/>
        <w:jc w:val="both"/>
        <w:rPr>
          <w:rFonts w:ascii="Arial" w:hAnsi="Arial" w:cs="Arial"/>
        </w:rPr>
      </w:pPr>
      <w:proofErr w:type="gramStart"/>
      <w:r w:rsidRPr="00F2370D">
        <w:rPr>
          <w:rFonts w:ascii="Arial" w:hAnsi="Arial" w:cs="Arial"/>
        </w:rPr>
        <w:t>Consejero  Electoral</w:t>
      </w:r>
      <w:proofErr w:type="gramEnd"/>
      <w:r w:rsidRPr="00F2370D">
        <w:rPr>
          <w:rFonts w:ascii="Arial" w:hAnsi="Arial" w:cs="Arial"/>
        </w:rPr>
        <w:t xml:space="preserve">, C. </w:t>
      </w:r>
      <w:r w:rsidRPr="00F2370D">
        <w:rPr>
          <w:rFonts w:ascii="Arial" w:hAnsi="Arial" w:cs="Arial"/>
          <w:b/>
          <w:bCs/>
        </w:rPr>
        <w:t>José Luis Febles Chan</w:t>
      </w:r>
      <w:r w:rsidRPr="00F2370D">
        <w:rPr>
          <w:rFonts w:ascii="Arial" w:hAnsi="Arial" w:cs="Arial"/>
        </w:rPr>
        <w:t xml:space="preserve">.  </w:t>
      </w:r>
    </w:p>
    <w:p w14:paraId="501EF19B" w14:textId="77777777" w:rsidR="000F3A2F" w:rsidRPr="00F2370D" w:rsidRDefault="000F3A2F" w:rsidP="000F3A2F">
      <w:pPr>
        <w:spacing w:line="360" w:lineRule="auto"/>
        <w:ind w:firstLine="708"/>
        <w:jc w:val="both"/>
        <w:rPr>
          <w:rFonts w:ascii="Arial" w:hAnsi="Arial" w:cs="Arial"/>
        </w:rPr>
      </w:pPr>
    </w:p>
    <w:p w14:paraId="4E27A7F7" w14:textId="5A4A53E6" w:rsidR="000F3A2F" w:rsidRPr="00F2370D" w:rsidRDefault="000F3A2F" w:rsidP="000F3A2F">
      <w:pPr>
        <w:spacing w:line="360" w:lineRule="auto"/>
        <w:ind w:firstLine="708"/>
        <w:jc w:val="both"/>
        <w:rPr>
          <w:rFonts w:ascii="Arial" w:hAnsi="Arial" w:cs="Arial"/>
        </w:rPr>
      </w:pPr>
      <w:r w:rsidRPr="00F2370D">
        <w:rPr>
          <w:rFonts w:ascii="Arial" w:hAnsi="Arial" w:cs="Arial"/>
        </w:rPr>
        <w:t xml:space="preserve">todos los anteriormente mencionados con derecho a voz y voto, y la </w:t>
      </w:r>
      <w:proofErr w:type="gramStart"/>
      <w:r w:rsidRPr="00F2370D">
        <w:rPr>
          <w:rFonts w:ascii="Arial" w:hAnsi="Arial" w:cs="Arial"/>
        </w:rPr>
        <w:t>Secretaria Ejecutiva</w:t>
      </w:r>
      <w:proofErr w:type="gramEnd"/>
      <w:r w:rsidRPr="00F2370D">
        <w:rPr>
          <w:rFonts w:ascii="Arial" w:hAnsi="Arial" w:cs="Arial"/>
        </w:rPr>
        <w:t xml:space="preserve"> C. </w:t>
      </w:r>
      <w:r w:rsidRPr="00F2370D">
        <w:rPr>
          <w:rFonts w:ascii="Arial" w:hAnsi="Arial" w:cs="Arial"/>
          <w:b/>
          <w:bCs/>
        </w:rPr>
        <w:t>Carla Janet Arceo Chulín</w:t>
      </w:r>
      <w:r w:rsidRPr="00F2370D">
        <w:rPr>
          <w:rFonts w:ascii="Arial" w:hAnsi="Arial" w:cs="Arial"/>
        </w:rPr>
        <w:t xml:space="preserve"> con derecho a voz</w:t>
      </w:r>
      <w:r w:rsidR="002B376B" w:rsidRPr="00F2370D">
        <w:rPr>
          <w:rFonts w:ascii="Arial" w:hAnsi="Arial" w:cs="Arial"/>
        </w:rPr>
        <w:t>,</w:t>
      </w:r>
      <w:r w:rsidRPr="00F2370D">
        <w:rPr>
          <w:rFonts w:ascii="Arial" w:hAnsi="Arial" w:cs="Arial"/>
        </w:rPr>
        <w:t xml:space="preserve"> pero sin voto.</w:t>
      </w:r>
    </w:p>
    <w:p w14:paraId="7F123FBE" w14:textId="77777777" w:rsidR="0071008E" w:rsidRPr="00F2370D" w:rsidRDefault="0071008E">
      <w:pPr>
        <w:spacing w:line="360" w:lineRule="auto"/>
        <w:ind w:firstLine="708"/>
        <w:jc w:val="both"/>
        <w:rPr>
          <w:rFonts w:ascii="Arial" w:eastAsia="Arial" w:hAnsi="Arial" w:cs="Arial"/>
        </w:rPr>
      </w:pPr>
    </w:p>
    <w:p w14:paraId="7A24593A"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Y las representaciones de los siguientes partidos políticos:</w:t>
      </w:r>
    </w:p>
    <w:p w14:paraId="5F7FF3FD" w14:textId="77777777" w:rsidR="0071008E" w:rsidRPr="00F2370D" w:rsidRDefault="0071008E">
      <w:pPr>
        <w:spacing w:line="360" w:lineRule="auto"/>
        <w:ind w:firstLine="708"/>
        <w:jc w:val="both"/>
        <w:rPr>
          <w:rFonts w:ascii="Arial" w:eastAsia="Arial" w:hAnsi="Arial" w:cs="Arial"/>
        </w:rPr>
      </w:pPr>
    </w:p>
    <w:p w14:paraId="71FA62A5" w14:textId="22424E30" w:rsidR="00A037BE" w:rsidRPr="003067A9" w:rsidRDefault="00A037BE" w:rsidP="00A037BE">
      <w:pPr>
        <w:spacing w:line="276" w:lineRule="auto"/>
        <w:jc w:val="both"/>
        <w:rPr>
          <w:rFonts w:ascii="Arial" w:eastAsia="Arial" w:hAnsi="Arial" w:cs="Arial"/>
        </w:rPr>
      </w:pPr>
      <w:r w:rsidRPr="003067A9">
        <w:rPr>
          <w:rFonts w:ascii="Arial" w:eastAsia="Arial" w:hAnsi="Arial" w:cs="Arial"/>
        </w:rPr>
        <w:t xml:space="preserve">Partido Acción Nacional, </w:t>
      </w:r>
      <w:r w:rsidR="00CE3828" w:rsidRPr="003067A9">
        <w:rPr>
          <w:rFonts w:ascii="Arial" w:eastAsia="Arial" w:hAnsi="Arial" w:cs="Arial"/>
        </w:rPr>
        <w:t xml:space="preserve">C. </w:t>
      </w:r>
      <w:r w:rsidR="00CE3828" w:rsidRPr="004F2CBF">
        <w:rPr>
          <w:rFonts w:ascii="Arial" w:eastAsia="Arial" w:hAnsi="Arial" w:cs="Arial"/>
          <w:b/>
          <w:bCs/>
        </w:rPr>
        <w:t>Didier Emmanuel</w:t>
      </w:r>
      <w:r w:rsidR="004F2CBF" w:rsidRPr="004F2CBF">
        <w:rPr>
          <w:rFonts w:ascii="Arial" w:eastAsia="Arial" w:hAnsi="Arial" w:cs="Arial"/>
          <w:b/>
          <w:bCs/>
        </w:rPr>
        <w:t xml:space="preserve"> Euan González</w:t>
      </w:r>
      <w:r w:rsidRPr="003067A9">
        <w:rPr>
          <w:rFonts w:ascii="Arial" w:eastAsia="Arial" w:hAnsi="Arial" w:cs="Arial"/>
        </w:rPr>
        <w:t>;</w:t>
      </w:r>
    </w:p>
    <w:p w14:paraId="5A3A3E01" w14:textId="77777777" w:rsidR="0071008E" w:rsidRPr="00F2370D" w:rsidRDefault="0071008E">
      <w:pPr>
        <w:spacing w:line="360" w:lineRule="auto"/>
        <w:ind w:firstLine="708"/>
        <w:jc w:val="both"/>
        <w:rPr>
          <w:rFonts w:ascii="Arial" w:eastAsia="Arial" w:hAnsi="Arial" w:cs="Arial"/>
        </w:rPr>
      </w:pPr>
    </w:p>
    <w:p w14:paraId="0769A24E" w14:textId="2F7CFF9C"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Seguidamente la Consejera  Presidente, solicitó a la</w:t>
      </w:r>
      <w:r w:rsidR="003C6074" w:rsidRPr="00F2370D">
        <w:rPr>
          <w:rFonts w:ascii="Arial" w:eastAsia="Arial" w:hAnsi="Arial" w:cs="Arial"/>
        </w:rPr>
        <w:t xml:space="preserve"> </w:t>
      </w:r>
      <w:r w:rsidRPr="00F2370D">
        <w:rPr>
          <w:rFonts w:ascii="Arial" w:eastAsia="Arial" w:hAnsi="Arial" w:cs="Arial"/>
        </w:rPr>
        <w:t>Secretaria Ejecutiva, proceda a dar cuenta del siguiente punto del orden del día; a lo que la</w:t>
      </w:r>
      <w:r w:rsidR="003C6074" w:rsidRPr="00F2370D">
        <w:rPr>
          <w:rFonts w:ascii="Arial" w:eastAsia="Arial" w:hAnsi="Arial" w:cs="Arial"/>
        </w:rPr>
        <w:t xml:space="preserve"> </w:t>
      </w:r>
      <w:r w:rsidRPr="00F2370D">
        <w:rPr>
          <w:rFonts w:ascii="Arial" w:eastAsia="Arial" w:hAnsi="Arial" w:cs="Arial"/>
        </w:rPr>
        <w:t>Secretaria Ejecutiva, en cumplimiento del punto</w:t>
      </w:r>
      <w:r w:rsidRPr="00F2370D">
        <w:rPr>
          <w:rFonts w:ascii="Arial" w:eastAsia="Arial" w:hAnsi="Arial" w:cs="Arial"/>
          <w:b/>
        </w:rPr>
        <w:t xml:space="preserve"> dos</w:t>
      </w:r>
      <w:r w:rsidRPr="00F2370D">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Presidente, existe el Quórum legal para llevar a cabo la presente sesión.</w:t>
      </w:r>
      <w:r w:rsidR="004A60D6" w:rsidRPr="00F2370D">
        <w:rPr>
          <w:rFonts w:ascii="Arial" w:eastAsia="Arial" w:hAnsi="Arial" w:cs="Arial"/>
        </w:rPr>
        <w:t xml:space="preserve"> - - - - - - - - - - - - - - - - - - - - - -</w:t>
      </w:r>
    </w:p>
    <w:p w14:paraId="7A843A10" w14:textId="77777777" w:rsidR="0071008E" w:rsidRPr="00F2370D" w:rsidRDefault="0071008E">
      <w:pPr>
        <w:spacing w:line="360" w:lineRule="auto"/>
        <w:ind w:firstLine="708"/>
        <w:jc w:val="both"/>
        <w:rPr>
          <w:rFonts w:ascii="Arial" w:eastAsia="Arial" w:hAnsi="Arial" w:cs="Arial"/>
        </w:rPr>
      </w:pPr>
    </w:p>
    <w:p w14:paraId="3DB46CB3" w14:textId="7B1727AA"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La </w:t>
      </w:r>
      <w:proofErr w:type="gramStart"/>
      <w:r w:rsidRPr="00F2370D">
        <w:rPr>
          <w:rFonts w:ascii="Arial" w:eastAsia="Arial" w:hAnsi="Arial" w:cs="Arial"/>
        </w:rPr>
        <w:t>Consejera Presidente</w:t>
      </w:r>
      <w:proofErr w:type="gramEnd"/>
      <w:r w:rsidRPr="00F2370D">
        <w:rPr>
          <w:rFonts w:ascii="Arial" w:eastAsia="Arial" w:hAnsi="Arial" w:cs="Arial"/>
        </w:rPr>
        <w:t xml:space="preserve">, de acuerdo al punto número </w:t>
      </w:r>
      <w:r w:rsidRPr="00F2370D">
        <w:rPr>
          <w:rFonts w:ascii="Arial" w:eastAsia="Arial" w:hAnsi="Arial" w:cs="Arial"/>
          <w:b/>
        </w:rPr>
        <w:t>tres</w:t>
      </w:r>
      <w:r w:rsidRPr="00F2370D">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r w:rsidR="00845AF2" w:rsidRPr="00F2370D">
        <w:rPr>
          <w:rFonts w:ascii="Arial" w:eastAsia="Arial" w:hAnsi="Arial" w:cs="Arial"/>
        </w:rPr>
        <w:t xml:space="preserve"> - - - - - - - - - - - - - - - - - - - - - - - - - - </w:t>
      </w:r>
    </w:p>
    <w:p w14:paraId="4DBAF6A7" w14:textId="77777777" w:rsidR="0071008E" w:rsidRPr="00F2370D" w:rsidRDefault="0071008E">
      <w:pPr>
        <w:spacing w:line="360" w:lineRule="auto"/>
        <w:ind w:firstLine="708"/>
        <w:jc w:val="both"/>
        <w:rPr>
          <w:rFonts w:ascii="Arial" w:eastAsia="Arial" w:hAnsi="Arial" w:cs="Arial"/>
        </w:rPr>
      </w:pPr>
    </w:p>
    <w:p w14:paraId="18954687" w14:textId="4D500671" w:rsidR="0071008E" w:rsidRDefault="00E95C8F">
      <w:pPr>
        <w:spacing w:line="360" w:lineRule="auto"/>
        <w:ind w:firstLine="708"/>
        <w:jc w:val="both"/>
        <w:rPr>
          <w:rFonts w:ascii="Arial" w:eastAsia="Arial" w:hAnsi="Arial" w:cs="Arial"/>
        </w:rPr>
      </w:pPr>
      <w:r w:rsidRPr="00F2370D">
        <w:rPr>
          <w:rFonts w:ascii="Arial" w:eastAsia="Arial" w:hAnsi="Arial" w:cs="Arial"/>
        </w:rPr>
        <w:t xml:space="preserve">Por lo anterior la </w:t>
      </w:r>
      <w:proofErr w:type="gramStart"/>
      <w:r w:rsidRPr="00F2370D">
        <w:rPr>
          <w:rFonts w:ascii="Arial" w:eastAsia="Arial" w:hAnsi="Arial" w:cs="Arial"/>
        </w:rPr>
        <w:t>Consejera Presidente</w:t>
      </w:r>
      <w:proofErr w:type="gramEnd"/>
      <w:r w:rsidRPr="00F2370D">
        <w:rPr>
          <w:rFonts w:ascii="Arial" w:eastAsia="Arial" w:hAnsi="Arial" w:cs="Arial"/>
        </w:rPr>
        <w:t xml:space="preserve">, solicitó a la Secretaria Ejecutiva que proceda a dar cuenta del orden del día de la presente sesión, a lo que la Secretaria Ejecutiva, en cumplimiento del punto número </w:t>
      </w:r>
      <w:r w:rsidRPr="00F2370D">
        <w:rPr>
          <w:rFonts w:ascii="Arial" w:eastAsia="Arial" w:hAnsi="Arial" w:cs="Arial"/>
          <w:b/>
        </w:rPr>
        <w:t>cuatro</w:t>
      </w:r>
      <w:r w:rsidRPr="00F2370D">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214062E" w14:textId="77777777" w:rsidR="003067A9" w:rsidRPr="00F2370D" w:rsidRDefault="003067A9">
      <w:pPr>
        <w:spacing w:line="360" w:lineRule="auto"/>
        <w:ind w:firstLine="708"/>
        <w:jc w:val="both"/>
        <w:rPr>
          <w:rFonts w:ascii="Arial" w:eastAsia="Arial" w:hAnsi="Arial" w:cs="Arial"/>
        </w:rPr>
      </w:pPr>
    </w:p>
    <w:p w14:paraId="31BF6510"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1.</w:t>
      </w:r>
      <w:r w:rsidRPr="00F2370D">
        <w:rPr>
          <w:rFonts w:ascii="Arial" w:eastAsia="Arial" w:hAnsi="Arial" w:cs="Arial"/>
        </w:rPr>
        <w:tab/>
        <w:t>Lista de asistencia.</w:t>
      </w:r>
    </w:p>
    <w:p w14:paraId="1694DD3F"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2.</w:t>
      </w:r>
      <w:r w:rsidRPr="00F2370D">
        <w:rPr>
          <w:rFonts w:ascii="Arial" w:eastAsia="Arial" w:hAnsi="Arial" w:cs="Arial"/>
        </w:rPr>
        <w:tab/>
        <w:t>Certificación del Quórum legal.</w:t>
      </w:r>
    </w:p>
    <w:p w14:paraId="67F889D5"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lastRenderedPageBreak/>
        <w:t>3.</w:t>
      </w:r>
      <w:r w:rsidRPr="00F2370D">
        <w:rPr>
          <w:rFonts w:ascii="Arial" w:eastAsia="Arial" w:hAnsi="Arial" w:cs="Arial"/>
        </w:rPr>
        <w:tab/>
        <w:t>Declaración de existir el Quórum legal y estar debidamente instalada la sesión.</w:t>
      </w:r>
    </w:p>
    <w:p w14:paraId="44CCA950"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4.</w:t>
      </w:r>
      <w:r w:rsidRPr="00F2370D">
        <w:rPr>
          <w:rFonts w:ascii="Arial" w:eastAsia="Arial" w:hAnsi="Arial" w:cs="Arial"/>
        </w:rPr>
        <w:tab/>
        <w:t>Lectura del orden del día.</w:t>
      </w:r>
    </w:p>
    <w:p w14:paraId="7A884258"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5.</w:t>
      </w:r>
      <w:r w:rsidRPr="00F2370D">
        <w:rPr>
          <w:rFonts w:ascii="Arial" w:eastAsia="Arial" w:hAnsi="Arial" w:cs="Arial"/>
        </w:rPr>
        <w:tab/>
        <w:t>Lectura de los oficios recibidos por este Consejo Electoral.</w:t>
      </w:r>
    </w:p>
    <w:p w14:paraId="58661377"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6.</w:t>
      </w:r>
      <w:r w:rsidRPr="00F2370D">
        <w:rPr>
          <w:rFonts w:ascii="Arial" w:eastAsia="Arial" w:hAnsi="Arial" w:cs="Arial"/>
        </w:rPr>
        <w:tab/>
        <w:t xml:space="preserve">En su caso, incorporación de las representaciones de Partidos Políticos </w:t>
      </w:r>
    </w:p>
    <w:p w14:paraId="5F05B2D7"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7.  Asuntos generales</w:t>
      </w:r>
    </w:p>
    <w:p w14:paraId="78AAD08C"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8.</w:t>
      </w:r>
      <w:r w:rsidRPr="00F2370D">
        <w:rPr>
          <w:rFonts w:ascii="Arial" w:eastAsia="Arial" w:hAnsi="Arial" w:cs="Arial"/>
        </w:rPr>
        <w:tab/>
        <w:t>Receso para la elaboración del proyecto de acta de sesión.</w:t>
      </w:r>
    </w:p>
    <w:p w14:paraId="4C0F8105" w14:textId="77777777" w:rsidR="0071008E" w:rsidRPr="00F2370D" w:rsidRDefault="00E95C8F">
      <w:pPr>
        <w:spacing w:line="360" w:lineRule="auto"/>
        <w:ind w:left="993" w:hanging="283"/>
        <w:jc w:val="both"/>
        <w:rPr>
          <w:rFonts w:ascii="Arial" w:eastAsia="Arial" w:hAnsi="Arial" w:cs="Arial"/>
        </w:rPr>
      </w:pPr>
      <w:r w:rsidRPr="00F2370D">
        <w:rPr>
          <w:rFonts w:ascii="Arial" w:eastAsia="Arial" w:hAnsi="Arial" w:cs="Arial"/>
        </w:rPr>
        <w:t>9.</w:t>
      </w:r>
      <w:r w:rsidRPr="00F2370D">
        <w:rPr>
          <w:rFonts w:ascii="Arial" w:eastAsia="Arial" w:hAnsi="Arial" w:cs="Arial"/>
        </w:rPr>
        <w:tab/>
        <w:t xml:space="preserve">Lista de asistencia y certificación del Quorum legal en virtud de la reanudación de la sesión                    </w:t>
      </w:r>
    </w:p>
    <w:p w14:paraId="09D587E4"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10. Declaración de existir el Quórum legal para celebrarse la sesión </w:t>
      </w:r>
    </w:p>
    <w:p w14:paraId="5FCAFEF5"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11. Declaración de estar debidamente instalada la sesión</w:t>
      </w:r>
      <w:r w:rsidRPr="00F2370D">
        <w:rPr>
          <w:rFonts w:ascii="Arial" w:eastAsia="Arial" w:hAnsi="Arial" w:cs="Arial"/>
        </w:rPr>
        <w:tab/>
      </w:r>
    </w:p>
    <w:p w14:paraId="09A3E1A3"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12. Lectura y aprobación del proyecto de acta de la presente sesión</w:t>
      </w:r>
    </w:p>
    <w:p w14:paraId="6F13DB84"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13. Declaración de haberse agotado todos los puntos del orden del día</w:t>
      </w:r>
    </w:p>
    <w:p w14:paraId="67D944B9" w14:textId="77777777"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14.</w:t>
      </w:r>
      <w:r w:rsidRPr="00F2370D">
        <w:rPr>
          <w:rFonts w:ascii="Arial" w:eastAsia="Arial" w:hAnsi="Arial" w:cs="Arial"/>
        </w:rPr>
        <w:tab/>
        <w:t>Clausura de la sesión.</w:t>
      </w:r>
    </w:p>
    <w:p w14:paraId="152E4B18" w14:textId="77777777" w:rsidR="0071008E" w:rsidRPr="00F2370D" w:rsidRDefault="0071008E">
      <w:pPr>
        <w:spacing w:line="360" w:lineRule="auto"/>
        <w:ind w:firstLine="708"/>
        <w:jc w:val="both"/>
        <w:rPr>
          <w:rFonts w:ascii="Arial" w:eastAsia="Arial" w:hAnsi="Arial" w:cs="Arial"/>
        </w:rPr>
      </w:pPr>
    </w:p>
    <w:p w14:paraId="2C03A20D" w14:textId="696658BA"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Seguidamente la </w:t>
      </w:r>
      <w:proofErr w:type="gramStart"/>
      <w:r w:rsidRPr="00F2370D">
        <w:rPr>
          <w:rFonts w:ascii="Arial" w:eastAsia="Arial" w:hAnsi="Arial" w:cs="Arial"/>
        </w:rPr>
        <w:t>Consejera Presidente</w:t>
      </w:r>
      <w:proofErr w:type="gramEnd"/>
      <w:r w:rsidRPr="00F2370D">
        <w:rPr>
          <w:rFonts w:ascii="Arial" w:eastAsia="Arial" w:hAnsi="Arial" w:cs="Arial"/>
        </w:rPr>
        <w:t xml:space="preserve"> solicitó a la</w:t>
      </w:r>
      <w:r w:rsidR="006C24AB" w:rsidRPr="00F2370D">
        <w:rPr>
          <w:rFonts w:ascii="Arial" w:eastAsia="Arial" w:hAnsi="Arial" w:cs="Arial"/>
        </w:rPr>
        <w:t xml:space="preserve"> </w:t>
      </w:r>
      <w:r w:rsidRPr="00F2370D">
        <w:rPr>
          <w:rFonts w:ascii="Arial" w:eastAsia="Arial" w:hAnsi="Arial" w:cs="Arial"/>
        </w:rPr>
        <w:t>Secretaria Ejecutiva se sirva a proceder con el siguiente punto del orden del día; a lo que la Secretaria Ejecutiva en cumplimiento del punto</w:t>
      </w:r>
      <w:r w:rsidRPr="00F2370D">
        <w:rPr>
          <w:rFonts w:ascii="Arial" w:eastAsia="Arial" w:hAnsi="Arial" w:cs="Arial"/>
          <w:b/>
        </w:rPr>
        <w:t xml:space="preserve"> cinco</w:t>
      </w:r>
      <w:r w:rsidRPr="00F2370D">
        <w:rPr>
          <w:rFonts w:ascii="Arial" w:eastAsia="Arial" w:hAnsi="Arial" w:cs="Arial"/>
        </w:rPr>
        <w:t xml:space="preserve"> del orden del día, siendo este la lectura de los oficios recibidos en este Consejo Distrital Electoral, siendo los que se relacionan a continuación: </w:t>
      </w:r>
    </w:p>
    <w:p w14:paraId="5C3C3660" w14:textId="2ED874A5" w:rsidR="00606811" w:rsidRPr="003067A9" w:rsidRDefault="00606811" w:rsidP="00606811">
      <w:pPr>
        <w:pStyle w:val="Prrafodelista"/>
        <w:numPr>
          <w:ilvl w:val="0"/>
          <w:numId w:val="1"/>
        </w:numPr>
        <w:spacing w:before="240" w:after="240" w:line="360" w:lineRule="auto"/>
        <w:jc w:val="both"/>
        <w:rPr>
          <w:rFonts w:ascii="Arial" w:hAnsi="Arial" w:cs="Arial"/>
          <w:b/>
        </w:rPr>
      </w:pPr>
      <w:r w:rsidRPr="003067A9">
        <w:rPr>
          <w:rFonts w:ascii="Arial" w:hAnsi="Arial" w:cs="Arial"/>
        </w:rPr>
        <w:t xml:space="preserve">Escrito de fecha 15 de enero de 2024 presentado ante este Consejo </w:t>
      </w:r>
      <w:r w:rsidR="00F43701" w:rsidRPr="003067A9">
        <w:rPr>
          <w:rFonts w:ascii="Arial" w:hAnsi="Arial" w:cs="Arial"/>
        </w:rPr>
        <w:t>Distrital</w:t>
      </w:r>
      <w:r w:rsidRPr="003067A9">
        <w:rPr>
          <w:rFonts w:ascii="Arial" w:hAnsi="Arial" w:cs="Arial"/>
        </w:rPr>
        <w:t xml:space="preserve">, el día </w:t>
      </w:r>
      <w:r w:rsidRPr="003067A9">
        <w:rPr>
          <w:rFonts w:ascii="Arial" w:hAnsi="Arial" w:cs="Arial"/>
          <w:b/>
        </w:rPr>
        <w:t xml:space="preserve">16 de enero de 2024 </w:t>
      </w:r>
      <w:r w:rsidRPr="003067A9">
        <w:rPr>
          <w:rFonts w:ascii="Arial" w:hAnsi="Arial" w:cs="Arial"/>
        </w:rPr>
        <w:t xml:space="preserve">por parte del Partido Acción Nacional, por el cual se </w:t>
      </w:r>
      <w:proofErr w:type="gramStart"/>
      <w:r w:rsidRPr="003067A9">
        <w:rPr>
          <w:rFonts w:ascii="Arial" w:hAnsi="Arial" w:cs="Arial"/>
        </w:rPr>
        <w:t xml:space="preserve">acreditan </w:t>
      </w:r>
      <w:r w:rsidR="00F43701" w:rsidRPr="003067A9">
        <w:rPr>
          <w:rFonts w:ascii="Arial" w:hAnsi="Arial" w:cs="Arial"/>
        </w:rPr>
        <w:t xml:space="preserve"> como</w:t>
      </w:r>
      <w:proofErr w:type="gramEnd"/>
      <w:r w:rsidRPr="003067A9">
        <w:rPr>
          <w:rFonts w:ascii="Arial" w:hAnsi="Arial" w:cs="Arial"/>
        </w:rPr>
        <w:t xml:space="preserve"> representante propietario </w:t>
      </w:r>
      <w:r w:rsidR="00F43701" w:rsidRPr="003067A9">
        <w:rPr>
          <w:rFonts w:ascii="Arial" w:hAnsi="Arial" w:cs="Arial"/>
        </w:rPr>
        <w:t>al C. Didier Emmanuel Euan Díaz</w:t>
      </w:r>
      <w:r w:rsidRPr="003067A9">
        <w:rPr>
          <w:rFonts w:ascii="Arial" w:hAnsi="Arial" w:cs="Arial"/>
        </w:rPr>
        <w:t xml:space="preserve">; suplente </w:t>
      </w:r>
      <w:r w:rsidR="00F43701" w:rsidRPr="003067A9">
        <w:rPr>
          <w:rFonts w:ascii="Arial" w:hAnsi="Arial" w:cs="Arial"/>
        </w:rPr>
        <w:t>Wendy Beatriz Angulo Beltrán</w:t>
      </w:r>
      <w:r w:rsidRPr="003067A9">
        <w:rPr>
          <w:rFonts w:ascii="Arial" w:hAnsi="Arial" w:cs="Arial"/>
        </w:rPr>
        <w:t xml:space="preserve">. </w:t>
      </w:r>
      <w:r w:rsidRPr="003067A9">
        <w:rPr>
          <w:rFonts w:ascii="Arial" w:hAnsi="Arial" w:cs="Arial"/>
          <w:b/>
        </w:rPr>
        <w:t xml:space="preserve"> </w:t>
      </w:r>
    </w:p>
    <w:p w14:paraId="2E73A755" w14:textId="0CF5E03C" w:rsidR="00F43701" w:rsidRPr="003067A9" w:rsidRDefault="00F43701" w:rsidP="00606811">
      <w:pPr>
        <w:pStyle w:val="Prrafodelista"/>
        <w:numPr>
          <w:ilvl w:val="0"/>
          <w:numId w:val="1"/>
        </w:numPr>
        <w:spacing w:before="240" w:after="240" w:line="360" w:lineRule="auto"/>
        <w:jc w:val="both"/>
        <w:rPr>
          <w:rFonts w:ascii="Arial" w:hAnsi="Arial" w:cs="Arial"/>
          <w:b/>
        </w:rPr>
      </w:pPr>
      <w:r w:rsidRPr="003067A9">
        <w:rPr>
          <w:rFonts w:ascii="Arial" w:hAnsi="Arial" w:cs="Arial"/>
        </w:rPr>
        <w:t xml:space="preserve">Escrito de fecha 15 de enero de 2024 presentado ante este Consejo Distrital, el día </w:t>
      </w:r>
      <w:r w:rsidRPr="003067A9">
        <w:rPr>
          <w:rFonts w:ascii="Arial" w:hAnsi="Arial" w:cs="Arial"/>
          <w:b/>
        </w:rPr>
        <w:t xml:space="preserve">16 de enero de 2024 </w:t>
      </w:r>
      <w:r w:rsidRPr="003067A9">
        <w:rPr>
          <w:rFonts w:ascii="Arial" w:hAnsi="Arial" w:cs="Arial"/>
        </w:rPr>
        <w:t xml:space="preserve">por parte del Partido Movimiento Ciudadano, por el cual se acredita como representante </w:t>
      </w:r>
      <w:r w:rsidRPr="003067A9">
        <w:rPr>
          <w:rFonts w:ascii="Arial" w:hAnsi="Arial" w:cs="Arial"/>
          <w:bCs/>
        </w:rPr>
        <w:t>propietario al C. David Alejandro Várguez Pérez; suplente Jair Aldair Maas Uuh.</w:t>
      </w:r>
      <w:r w:rsidRPr="003067A9">
        <w:rPr>
          <w:rFonts w:ascii="Arial" w:hAnsi="Arial" w:cs="Arial"/>
          <w:b/>
        </w:rPr>
        <w:t xml:space="preserve"> </w:t>
      </w:r>
    </w:p>
    <w:p w14:paraId="5A5BC4FB" w14:textId="6F397E68" w:rsidR="00F43701" w:rsidRPr="003067A9" w:rsidRDefault="00F43701" w:rsidP="00606811">
      <w:pPr>
        <w:pStyle w:val="Prrafodelista"/>
        <w:numPr>
          <w:ilvl w:val="0"/>
          <w:numId w:val="1"/>
        </w:numPr>
        <w:spacing w:before="240" w:after="240" w:line="360" w:lineRule="auto"/>
        <w:jc w:val="both"/>
        <w:rPr>
          <w:rFonts w:ascii="Arial" w:hAnsi="Arial" w:cs="Arial"/>
          <w:b/>
        </w:rPr>
      </w:pPr>
      <w:r w:rsidRPr="003067A9">
        <w:rPr>
          <w:rFonts w:ascii="Arial" w:hAnsi="Arial" w:cs="Arial"/>
        </w:rPr>
        <w:t xml:space="preserve">Escrito de fecha 18 de enero de 2024 presentado ante este Consejo Distrital, el día </w:t>
      </w:r>
      <w:r w:rsidRPr="003067A9">
        <w:rPr>
          <w:rFonts w:ascii="Arial" w:hAnsi="Arial" w:cs="Arial"/>
          <w:b/>
        </w:rPr>
        <w:t xml:space="preserve">25 de enero de 2024 </w:t>
      </w:r>
      <w:r w:rsidRPr="003067A9">
        <w:rPr>
          <w:rFonts w:ascii="Arial" w:hAnsi="Arial" w:cs="Arial"/>
        </w:rPr>
        <w:t>por parte del Partido Acción Nacional por medio del cual se acreditan como representantes</w:t>
      </w:r>
      <w:r w:rsidR="003067A9">
        <w:rPr>
          <w:rFonts w:ascii="Arial" w:hAnsi="Arial" w:cs="Arial"/>
        </w:rPr>
        <w:t xml:space="preserve"> y se hace corrección del nombre del representante propietario el</w:t>
      </w:r>
      <w:r w:rsidRPr="003067A9">
        <w:rPr>
          <w:rFonts w:ascii="Arial" w:hAnsi="Arial" w:cs="Arial"/>
        </w:rPr>
        <w:t xml:space="preserve"> C. Didier Emmanuel Euan González; suplente la C. Wendy Beatriz Angulo Beltrán. </w:t>
      </w:r>
    </w:p>
    <w:p w14:paraId="0CFEDB9E"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lastRenderedPageBreak/>
        <w:t xml:space="preserve">ACUERDO C.G.-037/2023; </w:t>
      </w:r>
      <w:r w:rsidRPr="00F2370D">
        <w:rPr>
          <w:rFonts w:ascii="Arial" w:hAnsi="Arial" w:cs="Arial"/>
          <w:bCs/>
        </w:rPr>
        <w:t>POR EL CUAL SE APRUEBA EL CALENDARIO PARA EL PROCESO ELECTORAL LOCAL 2023-2024.</w:t>
      </w:r>
      <w:r w:rsidRPr="00F2370D">
        <w:rPr>
          <w:rFonts w:ascii="Arial" w:hAnsi="Arial" w:cs="Arial"/>
          <w:b/>
        </w:rPr>
        <w:t xml:space="preserve"> </w:t>
      </w:r>
    </w:p>
    <w:p w14:paraId="283BEE9A"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C.G.-044/2023; </w:t>
      </w:r>
      <w:r w:rsidRPr="00F2370D">
        <w:rPr>
          <w:rFonts w:ascii="Arial" w:hAnsi="Arial" w:cs="Arial"/>
          <w:bCs/>
        </w:rPr>
        <w:t>POR EL CUAL SE APRUEBA EL HORARIO LABORAL PARA EL PROCESO ELECTORAL LOCAL 2023-2024.</w:t>
      </w:r>
    </w:p>
    <w:p w14:paraId="1E3D583F"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C.G.-201/2023; </w:t>
      </w:r>
      <w:r w:rsidRPr="00F2370D">
        <w:rPr>
          <w:rFonts w:ascii="Arial" w:hAnsi="Arial" w:cs="Arial"/>
          <w:bCs/>
        </w:rPr>
        <w:t>POR EL CUAL SE EMITEN LOS LINEAMIENTOS QUE REGULAN EL CONTENIDO Y REGISTRO DE LAS PLATAFORMAS ELECTORALES PARA EL PROCESO ELECTORAL LOCAL 2023-2024.</w:t>
      </w:r>
    </w:p>
    <w:p w14:paraId="326F3B9C"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C.G.203/2023; </w:t>
      </w:r>
      <w:r w:rsidRPr="00F2370D">
        <w:rPr>
          <w:rFonts w:ascii="Arial" w:hAnsi="Arial" w:cs="Arial"/>
          <w:bCs/>
        </w:rPr>
        <w:t>POR EL QUE ESTABLECE LA FORMA DE ACREDITAR LOS REQUISITOS LEGALES PARA EL REGISTRO DE LAS CANDIDATURAS DE LA GUBERNATURA DEL ESTADO, DE LAS FORMULAS A DIPUTACIONES DE MAYORÍA RELATIVA, DE LAS LISTAS A DIPUTACIONES DE REPRESENTACIÓN PROPORCIONAL Y DE LAS PLANILLAS DE REGIDURIS A INTEGRAR LOS AYUNTAMIENTOS DEL ESTADO, DURANTE EL PROCESO ELECTORAL LOCAL 2023-2024.</w:t>
      </w:r>
    </w:p>
    <w:p w14:paraId="1217F74E"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C.G.206/2023; </w:t>
      </w:r>
      <w:r w:rsidRPr="00F2370D">
        <w:rPr>
          <w:rFonts w:ascii="Arial" w:hAnsi="Arial" w:cs="Arial"/>
          <w:bCs/>
        </w:rPr>
        <w:t>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3C77161F"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C.G.217/2023; </w:t>
      </w:r>
      <w:r w:rsidRPr="00F2370D">
        <w:rPr>
          <w:rFonts w:ascii="Arial" w:hAnsi="Arial" w:cs="Arial"/>
          <w:bCs/>
        </w:rPr>
        <w:t>POR EL CUAL SE EMITEN LOS LINEAMIENTOS PARA LA REALIZACION DE DEBATES ENTRE CANDIDATURAS A OCUPAR CARGOS DE ELECCIÓN POPULAR DEL ESTADO DE YUCATÁN EN EL PROCESO ELECTORAL LOCAL 2023-2024.</w:t>
      </w:r>
    </w:p>
    <w:p w14:paraId="3F98723D" w14:textId="77777777" w:rsidR="00606811" w:rsidRPr="00F2370D" w:rsidRDefault="00606811" w:rsidP="00606811">
      <w:pPr>
        <w:pStyle w:val="Prrafodelista"/>
        <w:numPr>
          <w:ilvl w:val="0"/>
          <w:numId w:val="1"/>
        </w:numPr>
        <w:spacing w:before="240" w:after="240" w:line="360" w:lineRule="auto"/>
        <w:jc w:val="both"/>
        <w:rPr>
          <w:rFonts w:ascii="Arial" w:hAnsi="Arial" w:cs="Arial"/>
          <w:b/>
        </w:rPr>
      </w:pPr>
      <w:r w:rsidRPr="00F2370D">
        <w:rPr>
          <w:rFonts w:ascii="Arial" w:hAnsi="Arial" w:cs="Arial"/>
          <w:b/>
        </w:rPr>
        <w:t xml:space="preserve">ACUERDO C.G.218/2023; </w:t>
      </w:r>
      <w:r w:rsidRPr="00F2370D">
        <w:rPr>
          <w:rFonts w:ascii="Arial" w:hAnsi="Arial" w:cs="Arial"/>
          <w:bCs/>
        </w:rPr>
        <w:t>POR EL QUE SE MODIFICA EL REGLAMENTO DE SESIONES DE LOS CONSEJOS DEL INSTITUTO ELECTORAL Y DE PARTICIPACIÓN CIUDADANA DE YUCATÁN.</w:t>
      </w:r>
    </w:p>
    <w:p w14:paraId="111AA811" w14:textId="77777777" w:rsidR="0071008E" w:rsidRPr="00F2370D" w:rsidRDefault="0071008E">
      <w:pPr>
        <w:spacing w:line="360" w:lineRule="auto"/>
        <w:ind w:firstLine="708"/>
        <w:jc w:val="both"/>
        <w:rPr>
          <w:rFonts w:ascii="Arial" w:eastAsia="Arial" w:hAnsi="Arial" w:cs="Arial"/>
        </w:rPr>
      </w:pPr>
    </w:p>
    <w:p w14:paraId="12C74736" w14:textId="6CFABCA8" w:rsidR="0071008E" w:rsidRPr="008A3AE5" w:rsidRDefault="00E95C8F" w:rsidP="008A3AE5">
      <w:pPr>
        <w:pStyle w:val="Prrafodelista"/>
        <w:numPr>
          <w:ilvl w:val="0"/>
          <w:numId w:val="1"/>
        </w:numPr>
        <w:spacing w:before="240" w:after="240" w:line="360" w:lineRule="auto"/>
        <w:jc w:val="both"/>
        <w:rPr>
          <w:rFonts w:ascii="Arial" w:hAnsi="Arial" w:cs="Arial"/>
          <w:b/>
        </w:rPr>
      </w:pPr>
      <w:r w:rsidRPr="00F2370D">
        <w:rPr>
          <w:rFonts w:ascii="Arial" w:eastAsia="Arial" w:hAnsi="Arial" w:cs="Arial"/>
        </w:rPr>
        <w:t xml:space="preserve">Acto seguido, la Consejera  Presidente solicita a la Secretaria Ejecutiva  que dé seguimiento con el orden del día;  por lo que la Secretaria Ejecutiva  dio lectura al </w:t>
      </w:r>
      <w:r w:rsidRPr="00F2370D">
        <w:rPr>
          <w:rFonts w:ascii="Arial" w:eastAsia="Arial" w:hAnsi="Arial" w:cs="Arial"/>
        </w:rPr>
        <w:lastRenderedPageBreak/>
        <w:t xml:space="preserve">punto número </w:t>
      </w:r>
      <w:r w:rsidRPr="00F2370D">
        <w:rPr>
          <w:rFonts w:ascii="Arial" w:eastAsia="Arial" w:hAnsi="Arial" w:cs="Arial"/>
          <w:b/>
        </w:rPr>
        <w:t>seis</w:t>
      </w:r>
      <w:r w:rsidRPr="00F2370D">
        <w:rPr>
          <w:rFonts w:ascii="Arial" w:eastAsia="Arial" w:hAnsi="Arial" w:cs="Arial"/>
        </w:rPr>
        <w:t xml:space="preserve"> consistente en la incorporación de los partidos políticos, a las actividades del presente Consejo Distrital Electoral </w:t>
      </w:r>
      <w:r w:rsidR="004F0CF9" w:rsidRPr="00F2370D">
        <w:rPr>
          <w:rFonts w:ascii="Arial" w:eastAsia="Arial" w:hAnsi="Arial" w:cs="Arial"/>
          <w:b/>
          <w:bCs/>
        </w:rPr>
        <w:t>17</w:t>
      </w:r>
      <w:r w:rsidRPr="00F2370D">
        <w:rPr>
          <w:rFonts w:ascii="Arial" w:eastAsia="Arial" w:hAnsi="Arial" w:cs="Arial"/>
        </w:rPr>
        <w:t xml:space="preserve"> con cabecera en el municipio de </w:t>
      </w:r>
      <w:r w:rsidR="004F0CF9" w:rsidRPr="00F2370D">
        <w:rPr>
          <w:rFonts w:ascii="Arial" w:eastAsia="Arial" w:hAnsi="Arial" w:cs="Arial"/>
          <w:b/>
          <w:bCs/>
        </w:rPr>
        <w:t>Tizim</w:t>
      </w:r>
      <w:r w:rsidR="00BE1C69" w:rsidRPr="00F2370D">
        <w:rPr>
          <w:rFonts w:ascii="Arial" w:eastAsia="Arial" w:hAnsi="Arial" w:cs="Arial"/>
          <w:b/>
          <w:bCs/>
        </w:rPr>
        <w:t>ín</w:t>
      </w:r>
      <w:r w:rsidRPr="00F2370D">
        <w:rPr>
          <w:rFonts w:ascii="Arial" w:eastAsia="Arial" w:hAnsi="Arial" w:cs="Arial"/>
        </w:rPr>
        <w:t xml:space="preserve">, por lo que a continuación la Consejera Presidente con fundamento en los artículos 159 fracción IV  de la Ley de Instituciones y Procedimientos Electorales del Estado de Yucatán, declaró formalmente incorporados a los representantes de los siguientes Partidos Políticos: </w:t>
      </w:r>
      <w:r w:rsidR="00973EFB" w:rsidRPr="003067A9">
        <w:rPr>
          <w:rFonts w:ascii="Arial" w:hAnsi="Arial" w:cs="Arial"/>
        </w:rPr>
        <w:t xml:space="preserve">Partido Acción Nacional propietario </w:t>
      </w:r>
      <w:r w:rsidR="009A0CF1" w:rsidRPr="003067A9">
        <w:rPr>
          <w:rFonts w:ascii="Arial" w:hAnsi="Arial" w:cs="Arial"/>
        </w:rPr>
        <w:t xml:space="preserve">C. </w:t>
      </w:r>
      <w:r w:rsidR="00973EFB" w:rsidRPr="003067A9">
        <w:rPr>
          <w:rFonts w:ascii="Arial" w:hAnsi="Arial" w:cs="Arial"/>
          <w:b/>
          <w:bCs/>
        </w:rPr>
        <w:t xml:space="preserve">Didier Emmanuel Euan </w:t>
      </w:r>
      <w:r w:rsidR="006001E0" w:rsidRPr="003067A9">
        <w:rPr>
          <w:rFonts w:ascii="Arial" w:hAnsi="Arial" w:cs="Arial"/>
          <w:b/>
          <w:bCs/>
        </w:rPr>
        <w:t>González</w:t>
      </w:r>
      <w:r w:rsidR="003067A9" w:rsidRPr="003067A9">
        <w:rPr>
          <w:rFonts w:ascii="Arial" w:hAnsi="Arial" w:cs="Arial"/>
        </w:rPr>
        <w:t xml:space="preserve">; suplente Wendy Beatriz Angulo Beltrán. </w:t>
      </w:r>
      <w:r w:rsidR="00973EFB" w:rsidRPr="003067A9">
        <w:rPr>
          <w:rFonts w:ascii="Arial" w:hAnsi="Arial" w:cs="Arial"/>
        </w:rPr>
        <w:t xml:space="preserve">Partido Movimiento Ciudadano propietario </w:t>
      </w:r>
      <w:r w:rsidR="009A0CF1" w:rsidRPr="003067A9">
        <w:rPr>
          <w:rFonts w:ascii="Arial" w:hAnsi="Arial" w:cs="Arial"/>
        </w:rPr>
        <w:t xml:space="preserve">C. </w:t>
      </w:r>
      <w:r w:rsidR="00973EFB" w:rsidRPr="003067A9">
        <w:rPr>
          <w:rFonts w:ascii="Arial" w:hAnsi="Arial" w:cs="Arial"/>
          <w:b/>
          <w:bCs/>
        </w:rPr>
        <w:t xml:space="preserve">David Alejandro </w:t>
      </w:r>
      <w:r w:rsidR="006001E0" w:rsidRPr="003067A9">
        <w:rPr>
          <w:rFonts w:ascii="Arial" w:hAnsi="Arial" w:cs="Arial"/>
          <w:b/>
          <w:bCs/>
        </w:rPr>
        <w:t>Várguez</w:t>
      </w:r>
      <w:r w:rsidR="00973EFB" w:rsidRPr="003067A9">
        <w:rPr>
          <w:rFonts w:ascii="Arial" w:hAnsi="Arial" w:cs="Arial"/>
          <w:b/>
          <w:bCs/>
        </w:rPr>
        <w:t xml:space="preserve"> </w:t>
      </w:r>
      <w:r w:rsidR="006001E0" w:rsidRPr="003067A9">
        <w:rPr>
          <w:rFonts w:ascii="Arial" w:hAnsi="Arial" w:cs="Arial"/>
          <w:b/>
          <w:bCs/>
        </w:rPr>
        <w:t>Pérez</w:t>
      </w:r>
      <w:r w:rsidR="003067A9">
        <w:rPr>
          <w:rFonts w:ascii="Arial" w:hAnsi="Arial" w:cs="Arial"/>
          <w:b/>
          <w:bCs/>
        </w:rPr>
        <w:t xml:space="preserve">; </w:t>
      </w:r>
      <w:r w:rsidR="003067A9" w:rsidRPr="003067A9">
        <w:rPr>
          <w:rFonts w:ascii="Arial" w:hAnsi="Arial" w:cs="Arial"/>
          <w:bCs/>
        </w:rPr>
        <w:t>suplente</w:t>
      </w:r>
      <w:r w:rsidR="003067A9" w:rsidRPr="003067A9">
        <w:rPr>
          <w:rFonts w:ascii="Arial" w:hAnsi="Arial" w:cs="Arial"/>
          <w:b/>
        </w:rPr>
        <w:t xml:space="preserve"> Jair Aldair Maas Uuh</w:t>
      </w:r>
      <w:r w:rsidR="003067A9" w:rsidRPr="003067A9">
        <w:rPr>
          <w:rFonts w:ascii="Arial" w:hAnsi="Arial" w:cs="Arial"/>
          <w:bCs/>
        </w:rPr>
        <w:t>.</w:t>
      </w:r>
      <w:r w:rsidR="008A3AE5">
        <w:rPr>
          <w:rFonts w:ascii="Arial" w:hAnsi="Arial" w:cs="Arial"/>
          <w:b/>
        </w:rPr>
        <w:t xml:space="preserve"> </w:t>
      </w:r>
      <w:r w:rsidR="008A3AE5">
        <w:rPr>
          <w:rFonts w:ascii="Arial" w:hAnsi="Arial" w:cs="Arial"/>
          <w:bCs/>
        </w:rPr>
        <w:t xml:space="preserve"> - - - - - - - - - - - - - - - - - - - - - - - - - - - - - - - - - - - - - - - - - - - - - - - </w:t>
      </w:r>
    </w:p>
    <w:p w14:paraId="02039918" w14:textId="7F8C68C3"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Dando continuidad a la presente sesión la</w:t>
      </w:r>
      <w:r w:rsidR="009A0CF1" w:rsidRPr="00F2370D">
        <w:rPr>
          <w:rFonts w:ascii="Arial" w:eastAsia="Arial" w:hAnsi="Arial" w:cs="Arial"/>
        </w:rPr>
        <w:t xml:space="preserve"> </w:t>
      </w:r>
      <w:r w:rsidRPr="00F2370D">
        <w:rPr>
          <w:rFonts w:ascii="Arial" w:eastAsia="Arial" w:hAnsi="Arial" w:cs="Arial"/>
        </w:rPr>
        <w:t xml:space="preserve">Consejera Presidente solicitó a la Secretaria </w:t>
      </w:r>
      <w:proofErr w:type="gramStart"/>
      <w:r w:rsidRPr="00F2370D">
        <w:rPr>
          <w:rFonts w:ascii="Arial" w:eastAsia="Arial" w:hAnsi="Arial" w:cs="Arial"/>
        </w:rPr>
        <w:t>Ejecutiva  se</w:t>
      </w:r>
      <w:proofErr w:type="gramEnd"/>
      <w:r w:rsidRPr="00F2370D">
        <w:rPr>
          <w:rFonts w:ascii="Arial" w:eastAsia="Arial" w:hAnsi="Arial" w:cs="Arial"/>
        </w:rPr>
        <w:t xml:space="preserve"> sirva a proceder con el siguiente punto del orden del día.</w:t>
      </w:r>
      <w:r w:rsidR="00093B18" w:rsidRPr="00F2370D">
        <w:rPr>
          <w:rFonts w:ascii="Arial" w:eastAsia="Arial" w:hAnsi="Arial" w:cs="Arial"/>
        </w:rPr>
        <w:t xml:space="preserve"> - - - - - - -</w:t>
      </w:r>
    </w:p>
    <w:p w14:paraId="5F14E337" w14:textId="77777777" w:rsidR="0071008E" w:rsidRPr="00F2370D" w:rsidRDefault="0071008E">
      <w:pPr>
        <w:spacing w:line="360" w:lineRule="auto"/>
        <w:ind w:firstLine="708"/>
        <w:jc w:val="both"/>
        <w:rPr>
          <w:rFonts w:ascii="Arial" w:eastAsia="Arial" w:hAnsi="Arial" w:cs="Arial"/>
        </w:rPr>
      </w:pPr>
    </w:p>
    <w:p w14:paraId="3F5DA959" w14:textId="628DA544"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Acto seguido, la Secretaria Ejecutiva, continuó con el punto número</w:t>
      </w:r>
      <w:r w:rsidRPr="00F2370D">
        <w:rPr>
          <w:rFonts w:ascii="Arial" w:eastAsia="Arial" w:hAnsi="Arial" w:cs="Arial"/>
          <w:b/>
        </w:rPr>
        <w:t xml:space="preserve"> siete</w:t>
      </w:r>
      <w:r w:rsidRPr="00F2370D">
        <w:rPr>
          <w:rFonts w:ascii="Arial" w:eastAsia="Arial" w:hAnsi="Arial" w:cs="Arial"/>
        </w:rPr>
        <w:t xml:space="preserve"> del orden del día, siendo este Asuntos </w:t>
      </w:r>
      <w:proofErr w:type="gramStart"/>
      <w:r w:rsidRPr="00F2370D">
        <w:rPr>
          <w:rFonts w:ascii="Arial" w:eastAsia="Arial" w:hAnsi="Arial" w:cs="Arial"/>
        </w:rPr>
        <w:t>Generales.</w:t>
      </w:r>
      <w:r w:rsidR="00093B18" w:rsidRPr="00F2370D">
        <w:rPr>
          <w:rFonts w:ascii="Arial" w:eastAsia="Arial" w:hAnsi="Arial" w:cs="Arial"/>
        </w:rPr>
        <w:t>-</w:t>
      </w:r>
      <w:proofErr w:type="gramEnd"/>
      <w:r w:rsidR="00093B18" w:rsidRPr="00F2370D">
        <w:rPr>
          <w:rFonts w:ascii="Arial" w:eastAsia="Arial" w:hAnsi="Arial" w:cs="Arial"/>
        </w:rPr>
        <w:t xml:space="preserve"> - - - - - - - - - - - - - - - - - - - - - - - - - - - - - - - - - - - - </w:t>
      </w:r>
    </w:p>
    <w:p w14:paraId="07368930" w14:textId="77777777" w:rsidR="0071008E" w:rsidRPr="00F2370D" w:rsidRDefault="0071008E">
      <w:pPr>
        <w:spacing w:line="360" w:lineRule="auto"/>
        <w:ind w:firstLine="708"/>
        <w:jc w:val="both"/>
        <w:rPr>
          <w:rFonts w:ascii="Arial" w:eastAsia="Arial" w:hAnsi="Arial" w:cs="Arial"/>
        </w:rPr>
      </w:pPr>
    </w:p>
    <w:p w14:paraId="52399F59" w14:textId="0D006BEF"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Acto seguido, la </w:t>
      </w:r>
      <w:proofErr w:type="gramStart"/>
      <w:r w:rsidRPr="00F2370D">
        <w:rPr>
          <w:rFonts w:ascii="Arial" w:eastAsia="Arial" w:hAnsi="Arial" w:cs="Arial"/>
        </w:rPr>
        <w:t>Consejera Presidente</w:t>
      </w:r>
      <w:proofErr w:type="gramEnd"/>
      <w:r w:rsidRPr="00F2370D">
        <w:rPr>
          <w:rFonts w:ascii="Arial" w:eastAsia="Arial" w:hAnsi="Arial" w:cs="Arial"/>
        </w:rPr>
        <w:t>, preguntó a las y los integrantes del Consejo Distrital que desearan hacer uso de la voz para tratar algún asunto en particular, favor de levantar la mano para registrarlos.</w:t>
      </w:r>
      <w:r w:rsidR="0081341D" w:rsidRPr="00F2370D">
        <w:rPr>
          <w:rFonts w:ascii="Arial" w:eastAsia="Arial" w:hAnsi="Arial" w:cs="Arial"/>
        </w:rPr>
        <w:t xml:space="preserve"> - - - - - - - - - - - - - - - - - - - - - - - - - - - - - - - - - - - - - - - - - </w:t>
      </w:r>
    </w:p>
    <w:p w14:paraId="07A2F9EB" w14:textId="77777777" w:rsidR="0071008E" w:rsidRPr="00F2370D" w:rsidRDefault="0071008E">
      <w:pPr>
        <w:spacing w:line="360" w:lineRule="auto"/>
        <w:ind w:firstLine="708"/>
        <w:jc w:val="both"/>
        <w:rPr>
          <w:rFonts w:ascii="Arial" w:eastAsia="Arial" w:hAnsi="Arial" w:cs="Arial"/>
        </w:rPr>
      </w:pPr>
    </w:p>
    <w:p w14:paraId="30E23095" w14:textId="1D9A2EE3" w:rsidR="0071008E" w:rsidRPr="00966BB1" w:rsidRDefault="00966BB1">
      <w:pPr>
        <w:spacing w:line="276" w:lineRule="auto"/>
        <w:jc w:val="both"/>
        <w:rPr>
          <w:rFonts w:ascii="Arial" w:eastAsia="Arial" w:hAnsi="Arial" w:cs="Arial"/>
        </w:rPr>
      </w:pPr>
      <w:r>
        <w:rPr>
          <w:rFonts w:ascii="Arial" w:eastAsia="Arial" w:hAnsi="Arial" w:cs="Arial"/>
        </w:rPr>
        <w:t>Sin intervención alguna.</w:t>
      </w:r>
    </w:p>
    <w:p w14:paraId="706E8DB5" w14:textId="77777777" w:rsidR="0071008E" w:rsidRPr="00F2370D" w:rsidRDefault="0071008E">
      <w:pPr>
        <w:spacing w:line="276" w:lineRule="auto"/>
        <w:jc w:val="both"/>
        <w:rPr>
          <w:rFonts w:ascii="Arial" w:eastAsia="Arial" w:hAnsi="Arial" w:cs="Arial"/>
        </w:rPr>
      </w:pPr>
    </w:p>
    <w:p w14:paraId="5C3F40D4" w14:textId="1D417D9B"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Acto seguido, la Consejera Presidente, solicitó la</w:t>
      </w:r>
      <w:r w:rsidR="009A4048" w:rsidRPr="00F2370D">
        <w:rPr>
          <w:rFonts w:ascii="Arial" w:eastAsia="Arial" w:hAnsi="Arial" w:cs="Arial"/>
        </w:rPr>
        <w:t xml:space="preserve"> </w:t>
      </w:r>
      <w:r w:rsidRPr="00F2370D">
        <w:rPr>
          <w:rFonts w:ascii="Arial" w:eastAsia="Arial" w:hAnsi="Arial" w:cs="Arial"/>
        </w:rPr>
        <w:t xml:space="preserve">Secretaria Ejecutiva se sirviera proceder con el siguiente punto del orden del día, a lo que dio lectura al punto número ocho,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966BB1">
        <w:rPr>
          <w:rFonts w:ascii="Arial" w:eastAsia="Arial" w:hAnsi="Arial" w:cs="Arial"/>
          <w:b/>
          <w:bCs/>
        </w:rPr>
        <w:t>15</w:t>
      </w:r>
      <w:r w:rsidRPr="00F2370D">
        <w:rPr>
          <w:rFonts w:ascii="Arial" w:eastAsia="Arial" w:hAnsi="Arial" w:cs="Arial"/>
        </w:rPr>
        <w:t xml:space="preserve"> minutos, solicitando a la Secretaria Ejecutiva que proceda a tomar la votación en relación al receso para la redacción del proyecto de acta</w:t>
      </w:r>
      <w:r w:rsidR="00047EB2" w:rsidRPr="00F2370D">
        <w:rPr>
          <w:rFonts w:ascii="Arial" w:eastAsia="Arial" w:hAnsi="Arial" w:cs="Arial"/>
        </w:rPr>
        <w:t xml:space="preserve">. - - - - - - - - - - - - - - - - - - - - - - - - - - - - - - - - - - - - - - - - - - - - - - - - - - - - - </w:t>
      </w:r>
    </w:p>
    <w:p w14:paraId="01A6EA66" w14:textId="77777777" w:rsidR="0071008E" w:rsidRPr="00F2370D" w:rsidRDefault="0071008E">
      <w:pPr>
        <w:spacing w:line="276" w:lineRule="auto"/>
        <w:jc w:val="both"/>
        <w:rPr>
          <w:rFonts w:ascii="Arial" w:eastAsia="Arial" w:hAnsi="Arial" w:cs="Arial"/>
        </w:rPr>
      </w:pPr>
    </w:p>
    <w:p w14:paraId="7B7AF550" w14:textId="5062540A"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lastRenderedPageBreak/>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w:t>
      </w:r>
      <w:r w:rsidRPr="000E18FA">
        <w:rPr>
          <w:rFonts w:ascii="Arial" w:eastAsia="Arial" w:hAnsi="Arial" w:cs="Arial"/>
          <w:b/>
        </w:rPr>
        <w:t>unanimidad</w:t>
      </w:r>
      <w:r w:rsidRPr="00F2370D">
        <w:rPr>
          <w:rFonts w:ascii="Arial" w:eastAsia="Arial" w:hAnsi="Arial" w:cs="Arial"/>
        </w:rPr>
        <w:t xml:space="preserve"> de votos, siendo estos </w:t>
      </w:r>
      <w:r w:rsidR="000E18FA">
        <w:rPr>
          <w:rFonts w:ascii="Arial" w:eastAsia="Arial" w:hAnsi="Arial" w:cs="Arial"/>
          <w:b/>
          <w:bCs/>
        </w:rPr>
        <w:t>3</w:t>
      </w:r>
      <w:r w:rsidRPr="00F2370D">
        <w:rPr>
          <w:rFonts w:ascii="Arial" w:eastAsia="Arial" w:hAnsi="Arial" w:cs="Arial"/>
        </w:rPr>
        <w:t xml:space="preserve"> votos a favor; por lo que la Consejera Presidente en uso de la voz siendo las </w:t>
      </w:r>
      <w:r w:rsidR="000E18FA">
        <w:rPr>
          <w:rFonts w:ascii="Arial" w:eastAsia="Arial" w:hAnsi="Arial" w:cs="Arial"/>
          <w:b/>
          <w:bCs/>
        </w:rPr>
        <w:t>16</w:t>
      </w:r>
      <w:r w:rsidRPr="00F2370D">
        <w:rPr>
          <w:rFonts w:ascii="Arial" w:eastAsia="Arial" w:hAnsi="Arial" w:cs="Arial"/>
        </w:rPr>
        <w:t xml:space="preserve"> horas con </w:t>
      </w:r>
      <w:r w:rsidR="000E18FA">
        <w:rPr>
          <w:rFonts w:ascii="Arial" w:eastAsia="Arial" w:hAnsi="Arial" w:cs="Arial"/>
          <w:b/>
          <w:bCs/>
        </w:rPr>
        <w:t>40</w:t>
      </w:r>
      <w:r w:rsidRPr="00F2370D">
        <w:rPr>
          <w:rFonts w:ascii="Arial" w:eastAsia="Arial" w:hAnsi="Arial" w:cs="Arial"/>
        </w:rPr>
        <w:t xml:space="preserve"> minutos declara un receso de </w:t>
      </w:r>
      <w:r w:rsidR="000E18FA">
        <w:rPr>
          <w:rFonts w:ascii="Arial" w:eastAsia="Arial" w:hAnsi="Arial" w:cs="Arial"/>
          <w:b/>
          <w:bCs/>
        </w:rPr>
        <w:t>15</w:t>
      </w:r>
      <w:r w:rsidRPr="00F2370D">
        <w:rPr>
          <w:rFonts w:ascii="Arial" w:eastAsia="Arial" w:hAnsi="Arial" w:cs="Arial"/>
        </w:rPr>
        <w:t xml:space="preserve"> minutos, regresando a las </w:t>
      </w:r>
      <w:r w:rsidR="000E18FA">
        <w:rPr>
          <w:rFonts w:ascii="Arial" w:eastAsia="Arial" w:hAnsi="Arial" w:cs="Arial"/>
          <w:b/>
          <w:bCs/>
        </w:rPr>
        <w:t>16</w:t>
      </w:r>
      <w:r w:rsidRPr="00F2370D">
        <w:rPr>
          <w:rFonts w:ascii="Arial" w:eastAsia="Arial" w:hAnsi="Arial" w:cs="Arial"/>
        </w:rPr>
        <w:t xml:space="preserve"> horas con </w:t>
      </w:r>
      <w:r w:rsidR="000E18FA">
        <w:rPr>
          <w:rFonts w:ascii="Arial" w:eastAsia="Arial" w:hAnsi="Arial" w:cs="Arial"/>
          <w:b/>
          <w:bCs/>
        </w:rPr>
        <w:t>55</w:t>
      </w:r>
      <w:r w:rsidRPr="00F2370D">
        <w:rPr>
          <w:rFonts w:ascii="Arial" w:eastAsia="Arial" w:hAnsi="Arial" w:cs="Arial"/>
        </w:rPr>
        <w:t xml:space="preserve"> minutos.</w:t>
      </w:r>
      <w:r w:rsidR="005A7A68" w:rsidRPr="00F2370D">
        <w:rPr>
          <w:rFonts w:ascii="Arial" w:eastAsia="Arial" w:hAnsi="Arial" w:cs="Arial"/>
        </w:rPr>
        <w:t xml:space="preserve"> </w:t>
      </w:r>
      <w:r w:rsidR="000E18FA">
        <w:rPr>
          <w:rFonts w:ascii="Arial" w:eastAsia="Arial" w:hAnsi="Arial" w:cs="Arial"/>
        </w:rPr>
        <w:t xml:space="preserve">- - - - - - - - - </w:t>
      </w:r>
      <w:r w:rsidR="005A7A68" w:rsidRPr="00F2370D">
        <w:rPr>
          <w:rFonts w:ascii="Arial" w:eastAsia="Arial" w:hAnsi="Arial" w:cs="Arial"/>
        </w:rPr>
        <w:t>- - - - - - - - - - - - - - - - - - - - - - - - - -</w:t>
      </w:r>
    </w:p>
    <w:p w14:paraId="3721E8FD" w14:textId="77777777" w:rsidR="0071008E" w:rsidRPr="00F2370D" w:rsidRDefault="0071008E">
      <w:pPr>
        <w:spacing w:line="360" w:lineRule="auto"/>
        <w:jc w:val="both"/>
        <w:rPr>
          <w:rFonts w:ascii="Arial" w:eastAsia="Arial" w:hAnsi="Arial" w:cs="Arial"/>
        </w:rPr>
      </w:pPr>
    </w:p>
    <w:p w14:paraId="2AF3F8B8" w14:textId="12627EC4"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Siendo las </w:t>
      </w:r>
      <w:r w:rsidR="00FC5563" w:rsidRPr="00FC5563">
        <w:rPr>
          <w:rFonts w:ascii="Arial" w:eastAsia="Arial" w:hAnsi="Arial" w:cs="Arial"/>
          <w:b/>
          <w:bCs/>
        </w:rPr>
        <w:t>16</w:t>
      </w:r>
      <w:r w:rsidRPr="00F2370D">
        <w:rPr>
          <w:rFonts w:ascii="Arial" w:eastAsia="Arial" w:hAnsi="Arial" w:cs="Arial"/>
        </w:rPr>
        <w:t xml:space="preserve"> horas con </w:t>
      </w:r>
      <w:r w:rsidR="00FC5563" w:rsidRPr="00FC5563">
        <w:rPr>
          <w:rFonts w:ascii="Arial" w:eastAsia="Arial" w:hAnsi="Arial" w:cs="Arial"/>
          <w:b/>
          <w:bCs/>
        </w:rPr>
        <w:t>5</w:t>
      </w:r>
      <w:r w:rsidR="008C284B">
        <w:rPr>
          <w:rFonts w:ascii="Arial" w:eastAsia="Arial" w:hAnsi="Arial" w:cs="Arial"/>
          <w:b/>
          <w:bCs/>
        </w:rPr>
        <w:t>6</w:t>
      </w:r>
      <w:r w:rsidRPr="00F2370D">
        <w:rPr>
          <w:rFonts w:ascii="Arial" w:eastAsia="Arial" w:hAnsi="Arial" w:cs="Arial"/>
        </w:rPr>
        <w:t xml:space="preserve"> minutos, se reanuda la presente Sesión de ordinaria, a lo que la </w:t>
      </w:r>
      <w:proofErr w:type="gramStart"/>
      <w:r w:rsidRPr="00F2370D">
        <w:rPr>
          <w:rFonts w:ascii="Arial" w:eastAsia="Arial" w:hAnsi="Arial" w:cs="Arial"/>
        </w:rPr>
        <w:t>Consejera Presidente</w:t>
      </w:r>
      <w:proofErr w:type="gramEnd"/>
      <w:r w:rsidRPr="00F2370D">
        <w:rPr>
          <w:rFonts w:ascii="Arial" w:eastAsia="Arial" w:hAnsi="Arial" w:cs="Arial"/>
        </w:rPr>
        <w:t>, solicitó a la</w:t>
      </w:r>
      <w:r w:rsidR="005A7A68" w:rsidRPr="00F2370D">
        <w:rPr>
          <w:rFonts w:ascii="Arial" w:eastAsia="Arial" w:hAnsi="Arial" w:cs="Arial"/>
        </w:rPr>
        <w:t xml:space="preserve"> </w:t>
      </w:r>
      <w:r w:rsidRPr="00F2370D">
        <w:rPr>
          <w:rFonts w:ascii="Arial" w:eastAsia="Arial" w:hAnsi="Arial" w:cs="Arial"/>
        </w:rPr>
        <w:t xml:space="preserve">Secretaria Ejecutiva en cumplimiento del punto </w:t>
      </w:r>
      <w:r w:rsidRPr="00F2370D">
        <w:rPr>
          <w:rFonts w:ascii="Arial" w:eastAsia="Arial" w:hAnsi="Arial" w:cs="Arial"/>
          <w:b/>
        </w:rPr>
        <w:t>nueve</w:t>
      </w:r>
      <w:r w:rsidRPr="00F2370D">
        <w:rPr>
          <w:rFonts w:ascii="Arial" w:eastAsia="Arial" w:hAnsi="Arial" w:cs="Arial"/>
        </w:rPr>
        <w:t xml:space="preserve"> del orden del día proceda con el pase de lista correspondiente con el objeto de certificar la existencia del quórum legal para reanudar la sesión.</w:t>
      </w:r>
      <w:r w:rsidR="00E62774" w:rsidRPr="00F2370D">
        <w:rPr>
          <w:rFonts w:ascii="Arial" w:eastAsia="Arial" w:hAnsi="Arial" w:cs="Arial"/>
        </w:rPr>
        <w:t xml:space="preserve"> - - - - - - - - - - - - - - - - - - - -</w:t>
      </w:r>
    </w:p>
    <w:p w14:paraId="6C997745" w14:textId="77777777" w:rsidR="0071008E" w:rsidRPr="00F2370D" w:rsidRDefault="0071008E">
      <w:pPr>
        <w:spacing w:line="276" w:lineRule="auto"/>
        <w:jc w:val="both"/>
        <w:rPr>
          <w:rFonts w:ascii="Arial" w:eastAsia="Arial" w:hAnsi="Arial" w:cs="Arial"/>
        </w:rPr>
      </w:pPr>
    </w:p>
    <w:p w14:paraId="56817665" w14:textId="240EF7F3"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A continuación, la </w:t>
      </w:r>
      <w:proofErr w:type="gramStart"/>
      <w:r w:rsidRPr="00F2370D">
        <w:rPr>
          <w:rFonts w:ascii="Arial" w:eastAsia="Arial" w:hAnsi="Arial" w:cs="Arial"/>
        </w:rPr>
        <w:t>Secretaria</w:t>
      </w:r>
      <w:r w:rsidR="00422C6F" w:rsidRPr="00F2370D">
        <w:rPr>
          <w:rFonts w:ascii="Arial" w:eastAsia="Arial" w:hAnsi="Arial" w:cs="Arial"/>
        </w:rPr>
        <w:t xml:space="preserve"> </w:t>
      </w:r>
      <w:r w:rsidRPr="00F2370D">
        <w:rPr>
          <w:rFonts w:ascii="Arial" w:eastAsia="Arial" w:hAnsi="Arial" w:cs="Arial"/>
        </w:rPr>
        <w:t>Ejecutiv</w:t>
      </w:r>
      <w:r w:rsidR="00422C6F" w:rsidRPr="00F2370D">
        <w:rPr>
          <w:rFonts w:ascii="Arial" w:eastAsia="Arial" w:hAnsi="Arial" w:cs="Arial"/>
        </w:rPr>
        <w:t>a</w:t>
      </w:r>
      <w:proofErr w:type="gramEnd"/>
      <w:r w:rsidRPr="00F2370D">
        <w:rPr>
          <w:rFonts w:ascii="Arial" w:eastAsia="Arial" w:hAnsi="Arial" w:cs="Arial"/>
        </w:rPr>
        <w:t xml:space="preserve">, procedió a realizar el pase de lista, estando presentes las siguientes personas: </w:t>
      </w:r>
    </w:p>
    <w:p w14:paraId="11617EB9" w14:textId="77777777" w:rsidR="002B376B" w:rsidRPr="00F2370D" w:rsidRDefault="002B376B" w:rsidP="002B376B">
      <w:pPr>
        <w:spacing w:line="360" w:lineRule="auto"/>
        <w:ind w:firstLine="708"/>
        <w:jc w:val="both"/>
        <w:rPr>
          <w:rFonts w:ascii="Arial" w:hAnsi="Arial" w:cs="Arial"/>
        </w:rPr>
      </w:pPr>
      <w:r w:rsidRPr="00F2370D">
        <w:rPr>
          <w:rFonts w:ascii="Arial" w:hAnsi="Arial" w:cs="Arial"/>
        </w:rPr>
        <w:t xml:space="preserve">Consejera Electoral, C. </w:t>
      </w:r>
      <w:proofErr w:type="spellStart"/>
      <w:r w:rsidRPr="00F2370D">
        <w:rPr>
          <w:rFonts w:ascii="Arial" w:hAnsi="Arial" w:cs="Arial"/>
          <w:b/>
          <w:bCs/>
        </w:rPr>
        <w:t>Gelmy</w:t>
      </w:r>
      <w:proofErr w:type="spellEnd"/>
      <w:r w:rsidRPr="00F2370D">
        <w:rPr>
          <w:rFonts w:ascii="Arial" w:hAnsi="Arial" w:cs="Arial"/>
          <w:b/>
          <w:bCs/>
        </w:rPr>
        <w:t xml:space="preserve"> Guadalupe Canche Chan</w:t>
      </w:r>
      <w:r w:rsidRPr="00F2370D">
        <w:rPr>
          <w:rFonts w:ascii="Arial" w:hAnsi="Arial" w:cs="Arial"/>
        </w:rPr>
        <w:t xml:space="preserve">.  </w:t>
      </w:r>
    </w:p>
    <w:p w14:paraId="64474590" w14:textId="77777777" w:rsidR="002B376B" w:rsidRPr="00F2370D" w:rsidRDefault="002B376B" w:rsidP="002B376B">
      <w:pPr>
        <w:spacing w:line="360" w:lineRule="auto"/>
        <w:ind w:firstLine="708"/>
        <w:jc w:val="both"/>
        <w:rPr>
          <w:rFonts w:ascii="Arial" w:hAnsi="Arial" w:cs="Arial"/>
        </w:rPr>
      </w:pPr>
      <w:r w:rsidRPr="00F2370D">
        <w:rPr>
          <w:rFonts w:ascii="Arial" w:hAnsi="Arial" w:cs="Arial"/>
        </w:rPr>
        <w:t xml:space="preserve">Consejera Electoral, C. </w:t>
      </w:r>
      <w:r w:rsidRPr="00F2370D">
        <w:rPr>
          <w:rFonts w:ascii="Arial" w:hAnsi="Arial" w:cs="Arial"/>
          <w:b/>
          <w:bCs/>
        </w:rPr>
        <w:t>Rosaura Margarita Díaz Basilio</w:t>
      </w:r>
      <w:r w:rsidRPr="00F2370D">
        <w:rPr>
          <w:rFonts w:ascii="Arial" w:hAnsi="Arial" w:cs="Arial"/>
        </w:rPr>
        <w:t xml:space="preserve">; </w:t>
      </w:r>
    </w:p>
    <w:p w14:paraId="1D4494A9" w14:textId="77777777" w:rsidR="002B376B" w:rsidRPr="00F2370D" w:rsidRDefault="002B376B" w:rsidP="002B376B">
      <w:pPr>
        <w:spacing w:line="360" w:lineRule="auto"/>
        <w:ind w:firstLine="708"/>
        <w:jc w:val="both"/>
        <w:rPr>
          <w:rFonts w:ascii="Arial" w:hAnsi="Arial" w:cs="Arial"/>
        </w:rPr>
      </w:pPr>
      <w:proofErr w:type="gramStart"/>
      <w:r w:rsidRPr="00F2370D">
        <w:rPr>
          <w:rFonts w:ascii="Arial" w:hAnsi="Arial" w:cs="Arial"/>
        </w:rPr>
        <w:t>Consejero  Electoral</w:t>
      </w:r>
      <w:proofErr w:type="gramEnd"/>
      <w:r w:rsidRPr="00F2370D">
        <w:rPr>
          <w:rFonts w:ascii="Arial" w:hAnsi="Arial" w:cs="Arial"/>
        </w:rPr>
        <w:t xml:space="preserve">, C. </w:t>
      </w:r>
      <w:r w:rsidRPr="00F2370D">
        <w:rPr>
          <w:rFonts w:ascii="Arial" w:hAnsi="Arial" w:cs="Arial"/>
          <w:b/>
          <w:bCs/>
        </w:rPr>
        <w:t>José Luis Febles Chan</w:t>
      </w:r>
      <w:r w:rsidRPr="00F2370D">
        <w:rPr>
          <w:rFonts w:ascii="Arial" w:hAnsi="Arial" w:cs="Arial"/>
        </w:rPr>
        <w:t xml:space="preserve">.  </w:t>
      </w:r>
    </w:p>
    <w:p w14:paraId="6B07C7B9" w14:textId="77777777" w:rsidR="002B376B" w:rsidRPr="00F2370D" w:rsidRDefault="002B376B" w:rsidP="002B376B">
      <w:pPr>
        <w:spacing w:line="360" w:lineRule="auto"/>
        <w:ind w:firstLine="708"/>
        <w:jc w:val="both"/>
        <w:rPr>
          <w:rFonts w:ascii="Arial" w:hAnsi="Arial" w:cs="Arial"/>
        </w:rPr>
      </w:pPr>
    </w:p>
    <w:p w14:paraId="2485E41E" w14:textId="77777777" w:rsidR="002B376B" w:rsidRPr="00F2370D" w:rsidRDefault="002B376B" w:rsidP="002B376B">
      <w:pPr>
        <w:spacing w:line="360" w:lineRule="auto"/>
        <w:ind w:firstLine="708"/>
        <w:jc w:val="both"/>
        <w:rPr>
          <w:rFonts w:ascii="Arial" w:hAnsi="Arial" w:cs="Arial"/>
        </w:rPr>
      </w:pPr>
      <w:r w:rsidRPr="00F2370D">
        <w:rPr>
          <w:rFonts w:ascii="Arial" w:hAnsi="Arial" w:cs="Arial"/>
        </w:rPr>
        <w:t xml:space="preserve">todos los anteriormente mencionados con derecho a voz y voto, y la </w:t>
      </w:r>
      <w:proofErr w:type="gramStart"/>
      <w:r w:rsidRPr="00F2370D">
        <w:rPr>
          <w:rFonts w:ascii="Arial" w:hAnsi="Arial" w:cs="Arial"/>
        </w:rPr>
        <w:t>Secretaria Ejecutiva</w:t>
      </w:r>
      <w:proofErr w:type="gramEnd"/>
      <w:r w:rsidRPr="00F2370D">
        <w:rPr>
          <w:rFonts w:ascii="Arial" w:hAnsi="Arial" w:cs="Arial"/>
        </w:rPr>
        <w:t xml:space="preserve"> C. </w:t>
      </w:r>
      <w:r w:rsidRPr="00F2370D">
        <w:rPr>
          <w:rFonts w:ascii="Arial" w:hAnsi="Arial" w:cs="Arial"/>
          <w:b/>
          <w:bCs/>
        </w:rPr>
        <w:t>Carla Janet Arceo Chulín</w:t>
      </w:r>
      <w:r w:rsidRPr="00F2370D">
        <w:rPr>
          <w:rFonts w:ascii="Arial" w:hAnsi="Arial" w:cs="Arial"/>
        </w:rPr>
        <w:t xml:space="preserve"> con derecho a voz, pero sin voto.</w:t>
      </w:r>
    </w:p>
    <w:p w14:paraId="4D6A6A6F" w14:textId="77777777" w:rsidR="0071008E" w:rsidRPr="00F2370D" w:rsidRDefault="0071008E">
      <w:pPr>
        <w:spacing w:line="276" w:lineRule="auto"/>
        <w:jc w:val="both"/>
        <w:rPr>
          <w:rFonts w:ascii="Arial" w:eastAsia="Arial" w:hAnsi="Arial" w:cs="Arial"/>
        </w:rPr>
      </w:pPr>
    </w:p>
    <w:p w14:paraId="0681F0D4" w14:textId="77777777" w:rsidR="0071008E" w:rsidRPr="00F2370D" w:rsidRDefault="00E95C8F">
      <w:pPr>
        <w:spacing w:line="276" w:lineRule="auto"/>
        <w:ind w:firstLine="708"/>
        <w:jc w:val="both"/>
        <w:rPr>
          <w:rFonts w:ascii="Arial" w:eastAsia="Arial" w:hAnsi="Arial" w:cs="Arial"/>
        </w:rPr>
      </w:pPr>
      <w:proofErr w:type="gramStart"/>
      <w:r w:rsidRPr="00F2370D">
        <w:rPr>
          <w:rFonts w:ascii="Arial" w:eastAsia="Arial" w:hAnsi="Arial" w:cs="Arial"/>
        </w:rPr>
        <w:t>Asimismo</w:t>
      </w:r>
      <w:proofErr w:type="gramEnd"/>
      <w:r w:rsidRPr="00F2370D">
        <w:rPr>
          <w:rFonts w:ascii="Arial" w:eastAsia="Arial" w:hAnsi="Arial" w:cs="Arial"/>
        </w:rPr>
        <w:t xml:space="preserve"> estando presentes las representaciones de los Partidos Políticos siguientes:</w:t>
      </w:r>
    </w:p>
    <w:p w14:paraId="62B30C6B" w14:textId="77777777" w:rsidR="004F2CBF" w:rsidRPr="00F2370D" w:rsidRDefault="004F2CBF" w:rsidP="004F2CBF">
      <w:pPr>
        <w:spacing w:line="360" w:lineRule="auto"/>
        <w:ind w:firstLine="708"/>
        <w:jc w:val="both"/>
        <w:rPr>
          <w:rFonts w:ascii="Arial" w:eastAsia="Arial" w:hAnsi="Arial" w:cs="Arial"/>
        </w:rPr>
      </w:pPr>
    </w:p>
    <w:p w14:paraId="09F04B74" w14:textId="77777777" w:rsidR="004F2CBF" w:rsidRPr="003067A9" w:rsidRDefault="004F2CBF" w:rsidP="004F2CBF">
      <w:pPr>
        <w:spacing w:line="276" w:lineRule="auto"/>
        <w:jc w:val="both"/>
        <w:rPr>
          <w:rFonts w:ascii="Arial" w:eastAsia="Arial" w:hAnsi="Arial" w:cs="Arial"/>
        </w:rPr>
      </w:pPr>
      <w:r w:rsidRPr="003067A9">
        <w:rPr>
          <w:rFonts w:ascii="Arial" w:eastAsia="Arial" w:hAnsi="Arial" w:cs="Arial"/>
        </w:rPr>
        <w:t xml:space="preserve">Partido Acción Nacional, C. </w:t>
      </w:r>
      <w:r w:rsidRPr="004F2CBF">
        <w:rPr>
          <w:rFonts w:ascii="Arial" w:eastAsia="Arial" w:hAnsi="Arial" w:cs="Arial"/>
          <w:b/>
          <w:bCs/>
        </w:rPr>
        <w:t>Didier Emmanuel Euan González</w:t>
      </w:r>
      <w:r w:rsidRPr="003067A9">
        <w:rPr>
          <w:rFonts w:ascii="Arial" w:eastAsia="Arial" w:hAnsi="Arial" w:cs="Arial"/>
        </w:rPr>
        <w:t>;</w:t>
      </w:r>
    </w:p>
    <w:p w14:paraId="1CBED52D" w14:textId="77777777" w:rsidR="0071008E" w:rsidRPr="00F2370D" w:rsidRDefault="0071008E">
      <w:pPr>
        <w:spacing w:line="276" w:lineRule="auto"/>
        <w:jc w:val="both"/>
        <w:rPr>
          <w:rFonts w:ascii="Arial" w:eastAsia="Arial" w:hAnsi="Arial" w:cs="Arial"/>
        </w:rPr>
      </w:pPr>
    </w:p>
    <w:p w14:paraId="6004DA51" w14:textId="52EBC306"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En uso de la voz la </w:t>
      </w:r>
      <w:proofErr w:type="gramStart"/>
      <w:r w:rsidRPr="00F2370D">
        <w:rPr>
          <w:rFonts w:ascii="Arial" w:eastAsia="Arial" w:hAnsi="Arial" w:cs="Arial"/>
        </w:rPr>
        <w:t>Secretaria Ejecutiva</w:t>
      </w:r>
      <w:proofErr w:type="gramEnd"/>
      <w:r w:rsidRPr="00F2370D">
        <w:rPr>
          <w:rFonts w:ascii="Arial" w:eastAsia="Arial" w:hAnsi="Arial" w:cs="Arial"/>
        </w:rPr>
        <w:t xml:space="preserve"> Con fundamento en el artículo 7 inciso d) en uso de la voz, la Secretaria Ejecutiva certificó la existencia del quórum legal para continuar </w:t>
      </w:r>
      <w:r w:rsidRPr="00F2370D">
        <w:rPr>
          <w:rFonts w:ascii="Arial" w:eastAsia="Arial" w:hAnsi="Arial" w:cs="Arial"/>
        </w:rPr>
        <w:lastRenderedPageBreak/>
        <w:t xml:space="preserve">con el desarrollo de la sesión. Por lo que la </w:t>
      </w:r>
      <w:proofErr w:type="gramStart"/>
      <w:r w:rsidRPr="00F2370D">
        <w:rPr>
          <w:rFonts w:ascii="Arial" w:eastAsia="Arial" w:hAnsi="Arial" w:cs="Arial"/>
        </w:rPr>
        <w:t>Consejera Presidente</w:t>
      </w:r>
      <w:proofErr w:type="gramEnd"/>
      <w:r w:rsidRPr="00F2370D">
        <w:rPr>
          <w:rFonts w:ascii="Arial" w:eastAsia="Arial" w:hAnsi="Arial" w:cs="Arial"/>
        </w:rPr>
        <w:t xml:space="preserve"> en uso de la voz y dando cumplimiento al punto</w:t>
      </w:r>
      <w:r w:rsidRPr="00F2370D">
        <w:rPr>
          <w:rFonts w:ascii="Arial" w:eastAsia="Arial" w:hAnsi="Arial" w:cs="Arial"/>
          <w:b/>
        </w:rPr>
        <w:t xml:space="preserve"> diez</w:t>
      </w:r>
      <w:r w:rsidRPr="00F2370D">
        <w:rPr>
          <w:rFonts w:ascii="Arial" w:eastAsia="Arial" w:hAnsi="Arial" w:cs="Arial"/>
        </w:rPr>
        <w:t xml:space="preserve"> del orden del día, declara la existencia del quorum legal.</w:t>
      </w:r>
      <w:r w:rsidR="00A037BE" w:rsidRPr="00F2370D">
        <w:rPr>
          <w:rFonts w:ascii="Arial" w:eastAsia="Arial" w:hAnsi="Arial" w:cs="Arial"/>
        </w:rPr>
        <w:t xml:space="preserve"> - - - - -</w:t>
      </w:r>
    </w:p>
    <w:p w14:paraId="35382D65" w14:textId="77777777" w:rsidR="0071008E" w:rsidRPr="00F2370D" w:rsidRDefault="0071008E">
      <w:pPr>
        <w:spacing w:line="360" w:lineRule="auto"/>
        <w:ind w:firstLine="708"/>
        <w:jc w:val="both"/>
        <w:rPr>
          <w:rFonts w:ascii="Arial" w:eastAsia="Arial" w:hAnsi="Arial" w:cs="Arial"/>
        </w:rPr>
      </w:pPr>
    </w:p>
    <w:p w14:paraId="4732389C" w14:textId="21C1AE6D"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Y en consecuencia dando cumplimiento al punto</w:t>
      </w:r>
      <w:r w:rsidRPr="00F2370D">
        <w:rPr>
          <w:rFonts w:ascii="Arial" w:eastAsia="Arial" w:hAnsi="Arial" w:cs="Arial"/>
          <w:b/>
        </w:rPr>
        <w:t xml:space="preserve"> once</w:t>
      </w:r>
      <w:r w:rsidRPr="00F2370D">
        <w:rPr>
          <w:rFonts w:ascii="Arial" w:eastAsia="Arial" w:hAnsi="Arial" w:cs="Arial"/>
        </w:rPr>
        <w:t xml:space="preserve"> del orden del día, la </w:t>
      </w:r>
      <w:proofErr w:type="gramStart"/>
      <w:r w:rsidRPr="00F2370D">
        <w:rPr>
          <w:rFonts w:ascii="Arial" w:eastAsia="Arial" w:hAnsi="Arial" w:cs="Arial"/>
        </w:rPr>
        <w:t>Consejera Presidente</w:t>
      </w:r>
      <w:proofErr w:type="gramEnd"/>
      <w:r w:rsidRPr="00F2370D">
        <w:rPr>
          <w:rFonts w:ascii="Arial" w:eastAsia="Arial" w:hAnsi="Arial" w:cs="Arial"/>
        </w:rPr>
        <w:t xml:space="preserve"> declaro estar debidamente instalada la sesión, del orden del día, declaró estar debidamente instalada la sesión, para continuar con el desarrollo de la presente sesión.</w:t>
      </w:r>
    </w:p>
    <w:p w14:paraId="6CB285FF" w14:textId="77777777" w:rsidR="0071008E" w:rsidRPr="00F2370D" w:rsidRDefault="0071008E">
      <w:pPr>
        <w:spacing w:line="360" w:lineRule="auto"/>
        <w:jc w:val="both"/>
        <w:rPr>
          <w:rFonts w:ascii="Arial" w:eastAsia="Arial" w:hAnsi="Arial" w:cs="Arial"/>
        </w:rPr>
      </w:pPr>
    </w:p>
    <w:p w14:paraId="17CB72DD" w14:textId="62033862"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Seguidamente y conforme al punto número</w:t>
      </w:r>
      <w:r w:rsidRPr="00F2370D">
        <w:rPr>
          <w:rFonts w:ascii="Arial" w:eastAsia="Arial" w:hAnsi="Arial" w:cs="Arial"/>
          <w:b/>
        </w:rPr>
        <w:t xml:space="preserve"> doce</w:t>
      </w:r>
      <w:r w:rsidRPr="00F2370D">
        <w:rPr>
          <w:rFonts w:ascii="Arial" w:eastAsia="Arial" w:hAnsi="Arial" w:cs="Arial"/>
        </w:rPr>
        <w:t xml:space="preserve"> del orden del día, consistente en la lectura y aprobación del proyecto de acta de la presente sesión, por lo que la Consejera Presidente solicitó a </w:t>
      </w:r>
      <w:r w:rsidR="006A276F" w:rsidRPr="00F2370D">
        <w:rPr>
          <w:rFonts w:ascii="Arial" w:eastAsia="Arial" w:hAnsi="Arial" w:cs="Arial"/>
        </w:rPr>
        <w:t xml:space="preserve">la </w:t>
      </w:r>
      <w:r w:rsidRPr="00F2370D">
        <w:rPr>
          <w:rFonts w:ascii="Arial" w:eastAsia="Arial" w:hAnsi="Arial" w:cs="Arial"/>
        </w:rPr>
        <w:t xml:space="preserve">Secretaria Ejecutiva de lectura al proyecto de acta de la presente Sesión de ordinaria, por lo que la Secretaria Ejecutiva en uso de la voz manifestó lo siguiente: Integrantes del Consejo Distrital Electoral </w:t>
      </w:r>
      <w:r w:rsidR="002C290D" w:rsidRPr="00F2370D">
        <w:rPr>
          <w:rFonts w:ascii="Arial" w:eastAsia="Arial" w:hAnsi="Arial" w:cs="Arial"/>
          <w:b/>
          <w:bCs/>
        </w:rPr>
        <w:t>17</w:t>
      </w:r>
      <w:r w:rsidRPr="00F2370D">
        <w:rPr>
          <w:rFonts w:ascii="Arial" w:eastAsia="Arial" w:hAnsi="Arial" w:cs="Arial"/>
        </w:rPr>
        <w:t xml:space="preserve"> y con su anuencia Consejera Presidente, solicitó la dispensa de la lectura del acta de la presente sesión ordinaria de fecha </w:t>
      </w:r>
      <w:r w:rsidR="002939A8" w:rsidRPr="00F2370D">
        <w:rPr>
          <w:rFonts w:ascii="Arial" w:eastAsia="Arial" w:hAnsi="Arial" w:cs="Arial"/>
          <w:b/>
          <w:bCs/>
        </w:rPr>
        <w:t xml:space="preserve">25 </w:t>
      </w:r>
      <w:r w:rsidR="002939A8" w:rsidRPr="00F2370D">
        <w:rPr>
          <w:rFonts w:ascii="Arial" w:eastAsia="Arial" w:hAnsi="Arial" w:cs="Arial"/>
        </w:rPr>
        <w:t>de</w:t>
      </w:r>
      <w:r w:rsidRPr="00F2370D">
        <w:rPr>
          <w:rFonts w:ascii="Arial" w:eastAsia="Arial" w:hAnsi="Arial" w:cs="Arial"/>
        </w:rPr>
        <w:t xml:space="preserve"> enero de 2024.</w:t>
      </w:r>
      <w:r w:rsidR="002939A8" w:rsidRPr="00F2370D">
        <w:rPr>
          <w:rFonts w:ascii="Arial" w:eastAsia="Arial" w:hAnsi="Arial" w:cs="Arial"/>
        </w:rPr>
        <w:t xml:space="preserve"> - - - - - - - - - - - - - - - - - - - - - - - - - - - - - - - - - - - - - - - - - - - - - - - - - - </w:t>
      </w:r>
    </w:p>
    <w:p w14:paraId="73023910" w14:textId="77777777" w:rsidR="0071008E" w:rsidRPr="00F2370D" w:rsidRDefault="0071008E">
      <w:pPr>
        <w:spacing w:line="360" w:lineRule="auto"/>
        <w:ind w:firstLine="708"/>
        <w:jc w:val="both"/>
        <w:rPr>
          <w:rFonts w:ascii="Arial" w:eastAsia="Arial" w:hAnsi="Arial" w:cs="Arial"/>
        </w:rPr>
      </w:pPr>
    </w:p>
    <w:p w14:paraId="3753FE2B" w14:textId="12108516"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En uso de la voz, la </w:t>
      </w:r>
      <w:proofErr w:type="gramStart"/>
      <w:r w:rsidRPr="00F2370D">
        <w:rPr>
          <w:rFonts w:ascii="Arial" w:eastAsia="Arial" w:hAnsi="Arial" w:cs="Arial"/>
        </w:rPr>
        <w:t>Consejera Presidente</w:t>
      </w:r>
      <w:proofErr w:type="gramEnd"/>
      <w:r w:rsidRPr="00F2370D">
        <w:rPr>
          <w:rFonts w:ascii="Arial" w:eastAsia="Arial" w:hAnsi="Arial" w:cs="Arial"/>
        </w:rPr>
        <w:t xml:space="preserve">, pregunto a los integrantes, del Consejo Distrital </w:t>
      </w:r>
      <w:r w:rsidR="00C91C98" w:rsidRPr="00F2370D">
        <w:rPr>
          <w:rFonts w:ascii="Arial" w:eastAsia="Arial" w:hAnsi="Arial" w:cs="Arial"/>
          <w:b/>
          <w:bCs/>
        </w:rPr>
        <w:t>17</w:t>
      </w:r>
      <w:r w:rsidRPr="00F2370D">
        <w:rPr>
          <w:rFonts w:ascii="Arial" w:eastAsia="Arial" w:hAnsi="Arial" w:cs="Arial"/>
        </w:rPr>
        <w:t>, si existe alguna objeción, respecto a la dispensa solicitada, al no haber objeciones, le solicito a</w:t>
      </w:r>
      <w:r w:rsidR="00AE516C" w:rsidRPr="00F2370D">
        <w:rPr>
          <w:rFonts w:ascii="Arial" w:eastAsia="Arial" w:hAnsi="Arial" w:cs="Arial"/>
        </w:rPr>
        <w:t xml:space="preserve"> la</w:t>
      </w:r>
      <w:r w:rsidRPr="00F2370D">
        <w:rPr>
          <w:rFonts w:ascii="Arial" w:eastAsia="Arial" w:hAnsi="Arial" w:cs="Arial"/>
        </w:rPr>
        <w:t xml:space="preserve"> secretari</w:t>
      </w:r>
      <w:r w:rsidR="00AE516C" w:rsidRPr="00F2370D">
        <w:rPr>
          <w:rFonts w:ascii="Arial" w:eastAsia="Arial" w:hAnsi="Arial" w:cs="Arial"/>
        </w:rPr>
        <w:t>a</w:t>
      </w:r>
      <w:r w:rsidRPr="00F2370D">
        <w:rPr>
          <w:rFonts w:ascii="Arial" w:eastAsia="Arial" w:hAnsi="Arial" w:cs="Arial"/>
        </w:rPr>
        <w:t xml:space="preserve"> ejecutivo, continue con la lectura que corresponda.</w:t>
      </w:r>
    </w:p>
    <w:p w14:paraId="2C4A8C11" w14:textId="77777777" w:rsidR="0071008E" w:rsidRPr="00F2370D" w:rsidRDefault="0071008E">
      <w:pPr>
        <w:spacing w:line="360" w:lineRule="auto"/>
        <w:ind w:firstLine="708"/>
        <w:jc w:val="both"/>
        <w:rPr>
          <w:rFonts w:ascii="Arial" w:eastAsia="Arial" w:hAnsi="Arial" w:cs="Arial"/>
        </w:rPr>
      </w:pPr>
    </w:p>
    <w:p w14:paraId="42EC36DA" w14:textId="25DDB702"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 xml:space="preserve">Acto seguido la </w:t>
      </w:r>
      <w:proofErr w:type="gramStart"/>
      <w:r w:rsidRPr="00F2370D">
        <w:rPr>
          <w:rFonts w:ascii="Arial" w:eastAsia="Arial" w:hAnsi="Arial" w:cs="Arial"/>
        </w:rPr>
        <w:t>Secretaria</w:t>
      </w:r>
      <w:r w:rsidR="00AE516C" w:rsidRPr="00F2370D">
        <w:rPr>
          <w:rFonts w:ascii="Arial" w:eastAsia="Arial" w:hAnsi="Arial" w:cs="Arial"/>
        </w:rPr>
        <w:t xml:space="preserve"> </w:t>
      </w:r>
      <w:r w:rsidRPr="00F2370D">
        <w:rPr>
          <w:rFonts w:ascii="Arial" w:eastAsia="Arial" w:hAnsi="Arial" w:cs="Arial"/>
        </w:rPr>
        <w:t>Ejecutiva</w:t>
      </w:r>
      <w:proofErr w:type="gramEnd"/>
      <w:r w:rsidRPr="00F2370D">
        <w:rPr>
          <w:rFonts w:ascii="Arial" w:eastAsia="Arial" w:hAnsi="Arial" w:cs="Arial"/>
        </w:rPr>
        <w:t>, en virtud de la dispensa previamente concedida, procede a dar lectura al siguiente punto correspondiente, el cual consiste en la aprobación del proyecto de acta de la sesión ordinaria.</w:t>
      </w:r>
      <w:r w:rsidR="00250400" w:rsidRPr="00F2370D">
        <w:rPr>
          <w:rFonts w:ascii="Arial" w:eastAsia="Arial" w:hAnsi="Arial" w:cs="Arial"/>
        </w:rPr>
        <w:t xml:space="preserve"> - - - - - - - - - - - - - - - - - - - - - - - - - - - - - - - - - - -</w:t>
      </w:r>
    </w:p>
    <w:p w14:paraId="45C293B4" w14:textId="77777777" w:rsidR="00250400" w:rsidRPr="00F2370D" w:rsidRDefault="00250400">
      <w:pPr>
        <w:spacing w:line="360" w:lineRule="auto"/>
        <w:ind w:firstLine="708"/>
        <w:jc w:val="both"/>
        <w:rPr>
          <w:rFonts w:ascii="Arial" w:eastAsia="Arial" w:hAnsi="Arial" w:cs="Arial"/>
        </w:rPr>
      </w:pPr>
    </w:p>
    <w:p w14:paraId="7411B44E" w14:textId="51B1547A" w:rsidR="0071008E" w:rsidRPr="00F2370D" w:rsidRDefault="00E95C8F" w:rsidP="00D01F66">
      <w:pPr>
        <w:spacing w:line="360" w:lineRule="auto"/>
        <w:ind w:firstLine="708"/>
        <w:jc w:val="both"/>
        <w:rPr>
          <w:rFonts w:ascii="Arial" w:eastAsia="Arial" w:hAnsi="Arial" w:cs="Arial"/>
        </w:rPr>
      </w:pPr>
      <w:r w:rsidRPr="00F2370D">
        <w:rPr>
          <w:rFonts w:ascii="Arial" w:eastAsia="Arial" w:hAnsi="Arial" w:cs="Arial"/>
        </w:rPr>
        <w:t xml:space="preserve">Por lo que la Consejera </w:t>
      </w:r>
      <w:proofErr w:type="gramStart"/>
      <w:r w:rsidRPr="00F2370D">
        <w:rPr>
          <w:rFonts w:ascii="Arial" w:eastAsia="Arial" w:hAnsi="Arial" w:cs="Arial"/>
        </w:rPr>
        <w:t>Presidente ,</w:t>
      </w:r>
      <w:proofErr w:type="gramEnd"/>
      <w:r w:rsidRPr="00F2370D">
        <w:rPr>
          <w:rFonts w:ascii="Arial" w:eastAsia="Arial" w:hAnsi="Arial" w:cs="Arial"/>
        </w:rPr>
        <w:t xml:space="preserv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w:t>
      </w:r>
      <w:r w:rsidR="003B3658" w:rsidRPr="00F2370D">
        <w:rPr>
          <w:rFonts w:ascii="Arial" w:eastAsia="Arial" w:hAnsi="Arial" w:cs="Arial"/>
          <w:b/>
          <w:bCs/>
        </w:rPr>
        <w:t>17</w:t>
      </w:r>
      <w:r w:rsidRPr="00F2370D">
        <w:rPr>
          <w:rFonts w:ascii="Arial" w:eastAsia="Arial" w:hAnsi="Arial" w:cs="Arial"/>
        </w:rPr>
        <w:t xml:space="preserve"> con derecho a voz y voto, pidiendo que los que estén por la aprobatoria, favor de levantar la mano, acto seguido, la Secretaria Ejecutiva informó que el Acta de la Sesión de ordinaria fue aprobada por </w:t>
      </w:r>
      <w:r w:rsidRPr="00F2370D">
        <w:rPr>
          <w:rFonts w:ascii="Arial" w:eastAsia="Arial" w:hAnsi="Arial" w:cs="Arial"/>
          <w:b/>
        </w:rPr>
        <w:t xml:space="preserve">unanimidad </w:t>
      </w:r>
      <w:r w:rsidRPr="00F2370D">
        <w:rPr>
          <w:rFonts w:ascii="Arial" w:eastAsia="Arial" w:hAnsi="Arial" w:cs="Arial"/>
        </w:rPr>
        <w:t xml:space="preserve">de votos, siendo esto </w:t>
      </w:r>
      <w:r w:rsidR="00FC5563" w:rsidRPr="00FC5563">
        <w:rPr>
          <w:rFonts w:ascii="Arial" w:eastAsia="Arial" w:hAnsi="Arial" w:cs="Arial"/>
          <w:b/>
          <w:bCs/>
        </w:rPr>
        <w:t>3</w:t>
      </w:r>
      <w:r w:rsidRPr="00F2370D">
        <w:rPr>
          <w:rFonts w:ascii="Arial" w:eastAsia="Arial" w:hAnsi="Arial" w:cs="Arial"/>
        </w:rPr>
        <w:t xml:space="preserve"> votos a favor.</w:t>
      </w:r>
      <w:r w:rsidR="003B3658" w:rsidRPr="00F2370D">
        <w:rPr>
          <w:rFonts w:ascii="Arial" w:eastAsia="Arial" w:hAnsi="Arial" w:cs="Arial"/>
        </w:rPr>
        <w:t xml:space="preserve"> - - - - - - - - - - - - - - - - - -</w:t>
      </w:r>
      <w:r w:rsidR="00D01F66">
        <w:rPr>
          <w:rFonts w:ascii="Arial" w:eastAsia="Arial" w:hAnsi="Arial" w:cs="Arial"/>
        </w:rPr>
        <w:t xml:space="preserve"> - - - - - - - - </w:t>
      </w:r>
    </w:p>
    <w:p w14:paraId="663EF777" w14:textId="737B1803"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lastRenderedPageBreak/>
        <w:t xml:space="preserve">Acto seguido la </w:t>
      </w:r>
      <w:proofErr w:type="gramStart"/>
      <w:r w:rsidRPr="00F2370D">
        <w:rPr>
          <w:rFonts w:ascii="Arial" w:eastAsia="Arial" w:hAnsi="Arial" w:cs="Arial"/>
        </w:rPr>
        <w:t>Consejera</w:t>
      </w:r>
      <w:r w:rsidR="004E794C" w:rsidRPr="00F2370D">
        <w:rPr>
          <w:rFonts w:ascii="Arial" w:eastAsia="Arial" w:hAnsi="Arial" w:cs="Arial"/>
        </w:rPr>
        <w:t xml:space="preserve"> </w:t>
      </w:r>
      <w:r w:rsidRPr="00F2370D">
        <w:rPr>
          <w:rFonts w:ascii="Arial" w:eastAsia="Arial" w:hAnsi="Arial" w:cs="Arial"/>
        </w:rPr>
        <w:t>Presidente</w:t>
      </w:r>
      <w:proofErr w:type="gramEnd"/>
      <w:r w:rsidRPr="00F2370D">
        <w:rPr>
          <w:rFonts w:ascii="Arial" w:eastAsia="Arial" w:hAnsi="Arial" w:cs="Arial"/>
        </w:rPr>
        <w:t xml:space="preserve">, solicitó a la Secretaria Ejecutiva se sirviera a proceder con el siguiente punto del orden del día y en cumplimiento del punto número </w:t>
      </w:r>
      <w:r w:rsidR="004E794C" w:rsidRPr="00F2370D">
        <w:rPr>
          <w:rFonts w:ascii="Arial" w:eastAsia="Arial" w:hAnsi="Arial" w:cs="Arial"/>
          <w:b/>
          <w:bCs/>
        </w:rPr>
        <w:t>trece</w:t>
      </w:r>
      <w:r w:rsidRPr="00F2370D">
        <w:rPr>
          <w:rFonts w:ascii="Arial" w:eastAsia="Arial" w:hAnsi="Arial" w:cs="Arial"/>
        </w:rPr>
        <w:t xml:space="preserve"> del orden del día en cuestión, la Secretaria Ejecutiva del Consejo Distrital Electoral </w:t>
      </w:r>
      <w:r w:rsidR="00927096" w:rsidRPr="00F2370D">
        <w:rPr>
          <w:rFonts w:ascii="Arial" w:eastAsia="Arial" w:hAnsi="Arial" w:cs="Arial"/>
          <w:b/>
          <w:bCs/>
        </w:rPr>
        <w:t>17</w:t>
      </w:r>
      <w:r w:rsidRPr="00F2370D">
        <w:rPr>
          <w:rFonts w:ascii="Arial" w:eastAsia="Arial" w:hAnsi="Arial" w:cs="Arial"/>
        </w:rPr>
        <w:t>, declaró y dio fe de haberse agotado todos los puntos que integran el orden del día.</w:t>
      </w:r>
      <w:r w:rsidR="00927096" w:rsidRPr="00F2370D">
        <w:rPr>
          <w:rFonts w:ascii="Arial" w:eastAsia="Arial" w:hAnsi="Arial" w:cs="Arial"/>
        </w:rPr>
        <w:t xml:space="preserve"> - - - - - - </w:t>
      </w:r>
      <w:r w:rsidRPr="00F2370D">
        <w:rPr>
          <w:rFonts w:ascii="Arial" w:eastAsia="Arial" w:hAnsi="Arial" w:cs="Arial"/>
        </w:rPr>
        <w:t xml:space="preserve"> </w:t>
      </w:r>
    </w:p>
    <w:p w14:paraId="18A87610" w14:textId="77777777" w:rsidR="0071008E" w:rsidRPr="00F2370D" w:rsidRDefault="00E95C8F">
      <w:pPr>
        <w:spacing w:line="360" w:lineRule="auto"/>
        <w:jc w:val="both"/>
        <w:rPr>
          <w:rFonts w:ascii="Arial" w:eastAsia="Arial" w:hAnsi="Arial" w:cs="Arial"/>
        </w:rPr>
      </w:pPr>
      <w:r w:rsidRPr="00F2370D">
        <w:rPr>
          <w:rFonts w:ascii="Arial" w:eastAsia="Arial" w:hAnsi="Arial" w:cs="Arial"/>
        </w:rPr>
        <w:t xml:space="preserve">  </w:t>
      </w:r>
    </w:p>
    <w:p w14:paraId="11C5F186" w14:textId="10967750" w:rsidR="0071008E" w:rsidRPr="00F2370D" w:rsidRDefault="00E95C8F">
      <w:pPr>
        <w:spacing w:line="360" w:lineRule="auto"/>
        <w:ind w:firstLine="708"/>
        <w:jc w:val="both"/>
        <w:rPr>
          <w:rFonts w:ascii="Arial" w:eastAsia="Arial" w:hAnsi="Arial" w:cs="Arial"/>
        </w:rPr>
      </w:pPr>
      <w:r w:rsidRPr="00F2370D">
        <w:rPr>
          <w:rFonts w:ascii="Arial" w:eastAsia="Arial" w:hAnsi="Arial" w:cs="Arial"/>
        </w:rPr>
        <w:t>Con fundamento en el inciso d) artículo 5 del Reglamento de Sesiones de los Consejos del Instituto Electoral y Participación Ciudadana de Yucatán y en cumplimiento del punto número</w:t>
      </w:r>
      <w:r w:rsidRPr="00F2370D">
        <w:rPr>
          <w:rFonts w:ascii="Arial" w:eastAsia="Arial" w:hAnsi="Arial" w:cs="Arial"/>
          <w:b/>
        </w:rPr>
        <w:t xml:space="preserve"> catorce</w:t>
      </w:r>
      <w:r w:rsidRPr="00F2370D">
        <w:rPr>
          <w:rFonts w:ascii="Arial" w:eastAsia="Arial" w:hAnsi="Arial" w:cs="Arial"/>
        </w:rPr>
        <w:t xml:space="preserve"> del orden del día, la </w:t>
      </w:r>
      <w:proofErr w:type="gramStart"/>
      <w:r w:rsidRPr="00F2370D">
        <w:rPr>
          <w:rFonts w:ascii="Arial" w:eastAsia="Arial" w:hAnsi="Arial" w:cs="Arial"/>
        </w:rPr>
        <w:t>Consejera Presidente</w:t>
      </w:r>
      <w:proofErr w:type="gramEnd"/>
      <w:r w:rsidRPr="00F2370D">
        <w:rPr>
          <w:rFonts w:ascii="Arial" w:eastAsia="Arial" w:hAnsi="Arial" w:cs="Arial"/>
        </w:rPr>
        <w:t>, dio por clausurada la Sesión de carácter ordinaria del día</w:t>
      </w:r>
      <w:r w:rsidR="00927096" w:rsidRPr="00F2370D">
        <w:rPr>
          <w:rFonts w:ascii="Arial" w:eastAsia="Arial" w:hAnsi="Arial" w:cs="Arial"/>
        </w:rPr>
        <w:t xml:space="preserve"> </w:t>
      </w:r>
      <w:r w:rsidR="00927096" w:rsidRPr="00F2370D">
        <w:rPr>
          <w:rFonts w:ascii="Arial" w:eastAsia="Arial" w:hAnsi="Arial" w:cs="Arial"/>
          <w:b/>
          <w:bCs/>
        </w:rPr>
        <w:t xml:space="preserve">25 </w:t>
      </w:r>
      <w:r w:rsidRPr="00F2370D">
        <w:rPr>
          <w:rFonts w:ascii="Arial" w:eastAsia="Arial" w:hAnsi="Arial" w:cs="Arial"/>
          <w:b/>
          <w:bCs/>
        </w:rPr>
        <w:t>de enero</w:t>
      </w:r>
      <w:r w:rsidRPr="00F2370D">
        <w:rPr>
          <w:rFonts w:ascii="Arial" w:eastAsia="Arial" w:hAnsi="Arial" w:cs="Arial"/>
        </w:rPr>
        <w:t xml:space="preserve"> de 2024, siendo las </w:t>
      </w:r>
      <w:r w:rsidR="00CD03F1">
        <w:rPr>
          <w:rFonts w:ascii="Arial" w:eastAsia="Arial" w:hAnsi="Arial" w:cs="Arial"/>
        </w:rPr>
        <w:t>17</w:t>
      </w:r>
      <w:r w:rsidRPr="00F2370D">
        <w:rPr>
          <w:rFonts w:ascii="Arial" w:eastAsia="Arial" w:hAnsi="Arial" w:cs="Arial"/>
        </w:rPr>
        <w:t xml:space="preserve"> horas con </w:t>
      </w:r>
      <w:r w:rsidR="00CD03F1">
        <w:rPr>
          <w:rFonts w:ascii="Arial" w:eastAsia="Arial" w:hAnsi="Arial" w:cs="Arial"/>
        </w:rPr>
        <w:t>00</w:t>
      </w:r>
      <w:r w:rsidRPr="00F2370D">
        <w:rPr>
          <w:rFonts w:ascii="Arial" w:eastAsia="Arial" w:hAnsi="Arial" w:cs="Arial"/>
        </w:rPr>
        <w:t xml:space="preserve"> minutos.</w:t>
      </w:r>
      <w:r w:rsidR="00D4420F" w:rsidRPr="00F2370D">
        <w:rPr>
          <w:rFonts w:ascii="Arial" w:eastAsia="Arial" w:hAnsi="Arial" w:cs="Arial"/>
        </w:rPr>
        <w:t xml:space="preserve"> - - - - - - - - - - - - - - - - - - - - - - - - - - - - - - - - - - - - - - - - - - - - - - - - - - - - - - - - - - - - </w:t>
      </w:r>
    </w:p>
    <w:p w14:paraId="71CF4D83" w14:textId="77777777" w:rsidR="0071008E" w:rsidRPr="00F2370D" w:rsidRDefault="0071008E">
      <w:pPr>
        <w:spacing w:line="360" w:lineRule="auto"/>
        <w:jc w:val="both"/>
        <w:rPr>
          <w:rFonts w:ascii="Arial" w:eastAsia="Arial" w:hAnsi="Arial" w:cs="Arial"/>
        </w:rPr>
      </w:pPr>
    </w:p>
    <w:p w14:paraId="277FEDD6" w14:textId="4DF5108E" w:rsidR="00751910" w:rsidRDefault="00E95C8F" w:rsidP="00D01F66">
      <w:pPr>
        <w:spacing w:line="360" w:lineRule="auto"/>
        <w:ind w:firstLine="708"/>
        <w:jc w:val="both"/>
        <w:rPr>
          <w:rFonts w:ascii="Arial" w:eastAsia="Rubik" w:hAnsi="Arial" w:cs="Arial"/>
        </w:rPr>
      </w:pPr>
      <w:r w:rsidRPr="00F2370D">
        <w:rPr>
          <w:rFonts w:ascii="Arial" w:eastAsia="Arial" w:hAnsi="Arial" w:cs="Arial"/>
        </w:rPr>
        <w:t xml:space="preserve">Por último, con fundamento en el artículo 23 numeral </w:t>
      </w:r>
      <w:r w:rsidR="005D66BA" w:rsidRPr="00F2370D">
        <w:rPr>
          <w:rFonts w:ascii="Arial" w:eastAsia="Arial" w:hAnsi="Arial" w:cs="Arial"/>
        </w:rPr>
        <w:t>5</w:t>
      </w:r>
      <w:r w:rsidRPr="00F2370D">
        <w:rPr>
          <w:rFonts w:ascii="Arial" w:eastAsia="Arial" w:hAnsi="Arial" w:cs="Arial"/>
        </w:rPr>
        <w:t xml:space="preserve"> del Reglamento de Sesiones de los Consejos del Instituto Electoral y Participación Ciudadana de Yucatán, remítase copia certificada del Acta de la presente Sesión </w:t>
      </w:r>
      <w:r w:rsidRPr="00F2370D">
        <w:rPr>
          <w:rFonts w:ascii="Arial" w:eastAsia="Arial" w:hAnsi="Arial" w:cs="Arial"/>
          <w:b/>
          <w:bCs/>
        </w:rPr>
        <w:t>ORDINARIA</w:t>
      </w:r>
      <w:r w:rsidRPr="00F2370D">
        <w:rPr>
          <w:rFonts w:ascii="Arial" w:eastAsia="Arial" w:hAnsi="Arial" w:cs="Arial"/>
        </w:rPr>
        <w:t xml:space="preserve"> a la </w:t>
      </w:r>
      <w:proofErr w:type="gramStart"/>
      <w:r w:rsidRPr="00F2370D">
        <w:rPr>
          <w:rFonts w:ascii="Arial" w:eastAsia="Arial" w:hAnsi="Arial" w:cs="Arial"/>
        </w:rPr>
        <w:t>Consejer</w:t>
      </w:r>
      <w:r w:rsidR="00CD03F1">
        <w:rPr>
          <w:rFonts w:ascii="Arial" w:eastAsia="Arial" w:hAnsi="Arial" w:cs="Arial"/>
        </w:rPr>
        <w:t>o</w:t>
      </w:r>
      <w:r w:rsidRPr="00F2370D">
        <w:rPr>
          <w:rFonts w:ascii="Arial" w:eastAsia="Arial" w:hAnsi="Arial" w:cs="Arial"/>
        </w:rPr>
        <w:t xml:space="preserve"> Presidente</w:t>
      </w:r>
      <w:proofErr w:type="gramEnd"/>
      <w:r w:rsidRPr="00F2370D">
        <w:rPr>
          <w:rFonts w:ascii="Arial" w:eastAsia="Arial" w:hAnsi="Arial" w:cs="Arial"/>
        </w:rPr>
        <w:t xml:space="preserve"> del Consejo General del Instituto Electoral y de Participación Ciudadana de Yucatán.</w:t>
      </w:r>
      <w:r w:rsidR="005D66BA" w:rsidRPr="00F2370D">
        <w:rPr>
          <w:rFonts w:ascii="Arial" w:eastAsia="Arial" w:hAnsi="Arial" w:cs="Arial"/>
        </w:rPr>
        <w:t xml:space="preserve"> - - - - - - - </w:t>
      </w:r>
    </w:p>
    <w:p w14:paraId="6764B3FD" w14:textId="77777777" w:rsidR="00D01F66" w:rsidRDefault="00D01F66">
      <w:pPr>
        <w:rPr>
          <w:rFonts w:ascii="Arial" w:eastAsia="Rubik" w:hAnsi="Arial" w:cs="Arial"/>
        </w:rPr>
      </w:pPr>
    </w:p>
    <w:p w14:paraId="3EFA9B88" w14:textId="77777777" w:rsidR="0071008E" w:rsidRPr="00F2370D" w:rsidRDefault="0071008E">
      <w:pPr>
        <w:rPr>
          <w:rFonts w:ascii="Arial" w:eastAsia="Rubik" w:hAnsi="Arial" w:cs="Arial"/>
        </w:rPr>
      </w:pPr>
    </w:p>
    <w:tbl>
      <w:tblPr>
        <w:tblStyle w:val="a"/>
        <w:tblW w:w="8838" w:type="dxa"/>
        <w:jc w:val="center"/>
        <w:tblInd w:w="0" w:type="dxa"/>
        <w:tblLayout w:type="fixed"/>
        <w:tblLook w:val="0400" w:firstRow="0" w:lastRow="0" w:firstColumn="0" w:lastColumn="0" w:noHBand="0" w:noVBand="1"/>
      </w:tblPr>
      <w:tblGrid>
        <w:gridCol w:w="4397"/>
        <w:gridCol w:w="4441"/>
      </w:tblGrid>
      <w:tr w:rsidR="0071008E" w:rsidRPr="00F2370D" w14:paraId="7B779A35" w14:textId="77777777" w:rsidTr="00D01F66">
        <w:trPr>
          <w:trHeight w:val="1159"/>
          <w:jc w:val="center"/>
        </w:trPr>
        <w:tc>
          <w:tcPr>
            <w:tcW w:w="4397" w:type="dxa"/>
            <w:shd w:val="clear" w:color="auto" w:fill="auto"/>
          </w:tcPr>
          <w:p w14:paraId="2F2D8334" w14:textId="77777777" w:rsidR="0071008E" w:rsidRPr="00F2370D" w:rsidRDefault="0071008E">
            <w:pPr>
              <w:pBdr>
                <w:bottom w:val="single" w:sz="12" w:space="1" w:color="000000"/>
              </w:pBdr>
              <w:spacing w:after="200" w:line="276" w:lineRule="auto"/>
              <w:rPr>
                <w:rFonts w:ascii="Arial" w:eastAsia="Rubik" w:hAnsi="Arial" w:cs="Arial"/>
              </w:rPr>
            </w:pPr>
          </w:p>
          <w:p w14:paraId="000F30B8" w14:textId="63498F47" w:rsidR="0071008E" w:rsidRPr="00F2370D" w:rsidRDefault="00F2370D">
            <w:pPr>
              <w:spacing w:line="276" w:lineRule="auto"/>
              <w:jc w:val="center"/>
              <w:rPr>
                <w:rFonts w:ascii="Arial" w:eastAsia="Rubik" w:hAnsi="Arial" w:cs="Arial"/>
              </w:rPr>
            </w:pPr>
            <w:r w:rsidRPr="00F2370D">
              <w:rPr>
                <w:rFonts w:ascii="Arial" w:eastAsia="Rubik" w:hAnsi="Arial" w:cs="Arial"/>
              </w:rPr>
              <w:t xml:space="preserve">C. </w:t>
            </w:r>
            <w:proofErr w:type="spellStart"/>
            <w:r w:rsidRPr="00F2370D">
              <w:rPr>
                <w:rFonts w:ascii="Arial" w:hAnsi="Arial" w:cs="Arial"/>
                <w:b/>
                <w:bCs/>
              </w:rPr>
              <w:t>Gelmy</w:t>
            </w:r>
            <w:proofErr w:type="spellEnd"/>
            <w:r w:rsidRPr="00F2370D">
              <w:rPr>
                <w:rFonts w:ascii="Arial" w:hAnsi="Arial" w:cs="Arial"/>
                <w:b/>
                <w:bCs/>
              </w:rPr>
              <w:t xml:space="preserve"> Guadalupe Canche Chan</w:t>
            </w:r>
            <w:r w:rsidR="00E95C8F" w:rsidRPr="00F2370D">
              <w:rPr>
                <w:rFonts w:ascii="Arial" w:eastAsia="Rubik" w:hAnsi="Arial" w:cs="Arial"/>
              </w:rPr>
              <w:t xml:space="preserve"> </w:t>
            </w:r>
          </w:p>
          <w:p w14:paraId="61CCB99D" w14:textId="4132D3E3" w:rsidR="0071008E" w:rsidRPr="00F2370D" w:rsidRDefault="00E95C8F">
            <w:pPr>
              <w:spacing w:line="276" w:lineRule="auto"/>
              <w:jc w:val="center"/>
              <w:rPr>
                <w:rFonts w:ascii="Arial" w:eastAsia="Rubik" w:hAnsi="Arial" w:cs="Arial"/>
              </w:rPr>
            </w:pPr>
            <w:proofErr w:type="gramStart"/>
            <w:r w:rsidRPr="00F2370D">
              <w:rPr>
                <w:rFonts w:ascii="Arial" w:eastAsia="Rubik" w:hAnsi="Arial" w:cs="Arial"/>
              </w:rPr>
              <w:t>CONSEJERA  PRESIDENT</w:t>
            </w:r>
            <w:r w:rsidR="00FC5563">
              <w:rPr>
                <w:rFonts w:ascii="Arial" w:eastAsia="Rubik" w:hAnsi="Arial" w:cs="Arial"/>
              </w:rPr>
              <w:t>E</w:t>
            </w:r>
            <w:proofErr w:type="gramEnd"/>
          </w:p>
        </w:tc>
        <w:tc>
          <w:tcPr>
            <w:tcW w:w="4441" w:type="dxa"/>
            <w:shd w:val="clear" w:color="auto" w:fill="auto"/>
          </w:tcPr>
          <w:p w14:paraId="05F9B3C7" w14:textId="77777777" w:rsidR="0071008E" w:rsidRPr="00F2370D" w:rsidRDefault="0071008E">
            <w:pPr>
              <w:pBdr>
                <w:bottom w:val="single" w:sz="12" w:space="1" w:color="000000"/>
              </w:pBdr>
              <w:spacing w:after="200" w:line="276" w:lineRule="auto"/>
              <w:rPr>
                <w:rFonts w:ascii="Arial" w:eastAsia="Rubik" w:hAnsi="Arial" w:cs="Arial"/>
              </w:rPr>
            </w:pPr>
          </w:p>
          <w:p w14:paraId="57727E15" w14:textId="0B171CF4" w:rsidR="0071008E" w:rsidRPr="00F2370D" w:rsidRDefault="00E95C8F">
            <w:pPr>
              <w:spacing w:line="276" w:lineRule="auto"/>
              <w:jc w:val="center"/>
              <w:rPr>
                <w:rFonts w:ascii="Arial" w:eastAsia="Rubik" w:hAnsi="Arial" w:cs="Arial"/>
              </w:rPr>
            </w:pPr>
            <w:r w:rsidRPr="00F2370D">
              <w:rPr>
                <w:rFonts w:ascii="Arial" w:eastAsia="Rubik" w:hAnsi="Arial" w:cs="Arial"/>
              </w:rPr>
              <w:t xml:space="preserve">C. </w:t>
            </w:r>
            <w:r w:rsidR="002816C4" w:rsidRPr="00F2370D">
              <w:rPr>
                <w:rFonts w:ascii="Arial" w:hAnsi="Arial" w:cs="Arial"/>
                <w:b/>
                <w:bCs/>
              </w:rPr>
              <w:t>Rosaura Margarita Díaz Basilio</w:t>
            </w:r>
          </w:p>
          <w:p w14:paraId="5E5BCC96" w14:textId="4B6B50CF" w:rsidR="0071008E" w:rsidRPr="00F2370D" w:rsidRDefault="00E95C8F">
            <w:pPr>
              <w:spacing w:line="276" w:lineRule="auto"/>
              <w:jc w:val="center"/>
              <w:rPr>
                <w:rFonts w:ascii="Arial" w:eastAsia="Rubik" w:hAnsi="Arial" w:cs="Arial"/>
              </w:rPr>
            </w:pPr>
            <w:r w:rsidRPr="00C967A1">
              <w:rPr>
                <w:rFonts w:ascii="Arial" w:eastAsia="Rubik" w:hAnsi="Arial" w:cs="Arial"/>
              </w:rPr>
              <w:t>CONSEJERA</w:t>
            </w:r>
            <w:r w:rsidRPr="00F2370D">
              <w:rPr>
                <w:rFonts w:ascii="Arial" w:eastAsia="Rubik" w:hAnsi="Arial" w:cs="Arial"/>
              </w:rPr>
              <w:t xml:space="preserve"> ELECTORAL</w:t>
            </w:r>
          </w:p>
          <w:p w14:paraId="45557BB5" w14:textId="77777777" w:rsidR="0071008E" w:rsidRPr="00F2370D" w:rsidRDefault="0071008E">
            <w:pPr>
              <w:spacing w:after="200" w:line="276" w:lineRule="auto"/>
              <w:jc w:val="center"/>
              <w:rPr>
                <w:rFonts w:ascii="Arial" w:eastAsia="Rubik" w:hAnsi="Arial" w:cs="Arial"/>
              </w:rPr>
            </w:pPr>
          </w:p>
        </w:tc>
      </w:tr>
      <w:tr w:rsidR="0071008E" w:rsidRPr="00F2370D" w14:paraId="0A7013C1" w14:textId="77777777" w:rsidTr="00D01F66">
        <w:trPr>
          <w:trHeight w:val="576"/>
          <w:jc w:val="center"/>
        </w:trPr>
        <w:tc>
          <w:tcPr>
            <w:tcW w:w="4397" w:type="dxa"/>
            <w:shd w:val="clear" w:color="auto" w:fill="auto"/>
          </w:tcPr>
          <w:p w14:paraId="3663D0BA" w14:textId="77777777" w:rsidR="0071008E" w:rsidRPr="00F2370D" w:rsidRDefault="0071008E">
            <w:pPr>
              <w:pBdr>
                <w:bottom w:val="single" w:sz="12" w:space="1" w:color="000000"/>
              </w:pBdr>
              <w:spacing w:after="200" w:line="276" w:lineRule="auto"/>
              <w:jc w:val="center"/>
              <w:rPr>
                <w:rFonts w:ascii="Arial" w:eastAsia="Rubik" w:hAnsi="Arial" w:cs="Arial"/>
              </w:rPr>
            </w:pPr>
          </w:p>
          <w:p w14:paraId="2E4B3195" w14:textId="1D4B64D6" w:rsidR="0071008E" w:rsidRPr="00F2370D" w:rsidRDefault="00E95C8F">
            <w:pPr>
              <w:spacing w:line="276" w:lineRule="auto"/>
              <w:jc w:val="center"/>
              <w:rPr>
                <w:rFonts w:ascii="Arial" w:eastAsia="Rubik" w:hAnsi="Arial" w:cs="Arial"/>
              </w:rPr>
            </w:pPr>
            <w:r w:rsidRPr="00F2370D">
              <w:rPr>
                <w:rFonts w:ascii="Arial" w:eastAsia="Rubik" w:hAnsi="Arial" w:cs="Arial"/>
              </w:rPr>
              <w:t xml:space="preserve">C. </w:t>
            </w:r>
            <w:r w:rsidR="00751910" w:rsidRPr="00F2370D">
              <w:rPr>
                <w:rFonts w:ascii="Arial" w:hAnsi="Arial" w:cs="Arial"/>
                <w:b/>
                <w:bCs/>
              </w:rPr>
              <w:t>José Luis Febles Chan</w:t>
            </w:r>
          </w:p>
          <w:p w14:paraId="15B9FBF2" w14:textId="76E343DD" w:rsidR="0071008E" w:rsidRPr="00F2370D" w:rsidRDefault="008A0F8A">
            <w:pPr>
              <w:spacing w:line="276" w:lineRule="auto"/>
              <w:jc w:val="center"/>
              <w:rPr>
                <w:rFonts w:ascii="Arial" w:eastAsia="Rubik" w:hAnsi="Arial" w:cs="Arial"/>
              </w:rPr>
            </w:pPr>
            <w:r>
              <w:rPr>
                <w:rFonts w:ascii="Arial" w:eastAsia="Rubik" w:hAnsi="Arial" w:cs="Arial"/>
              </w:rPr>
              <w:t>C</w:t>
            </w:r>
            <w:r w:rsidR="00E95C8F" w:rsidRPr="008A0F8A">
              <w:rPr>
                <w:rFonts w:ascii="Arial" w:eastAsia="Rubik" w:hAnsi="Arial" w:cs="Arial"/>
              </w:rPr>
              <w:t>ONSEJER</w:t>
            </w:r>
            <w:r>
              <w:rPr>
                <w:rFonts w:ascii="Arial" w:eastAsia="Rubik" w:hAnsi="Arial" w:cs="Arial"/>
              </w:rPr>
              <w:t>O</w:t>
            </w:r>
            <w:r w:rsidR="00E95C8F" w:rsidRPr="00F2370D">
              <w:rPr>
                <w:rFonts w:ascii="Arial" w:eastAsia="Rubik" w:hAnsi="Arial" w:cs="Arial"/>
              </w:rPr>
              <w:t xml:space="preserve"> ELECTORAL</w:t>
            </w:r>
          </w:p>
          <w:p w14:paraId="3428F515" w14:textId="77777777" w:rsidR="0071008E" w:rsidRPr="00F2370D" w:rsidRDefault="0071008E">
            <w:pPr>
              <w:spacing w:after="200" w:line="276" w:lineRule="auto"/>
              <w:rPr>
                <w:rFonts w:ascii="Arial" w:eastAsia="Rubik" w:hAnsi="Arial" w:cs="Arial"/>
              </w:rPr>
            </w:pPr>
          </w:p>
        </w:tc>
        <w:tc>
          <w:tcPr>
            <w:tcW w:w="4441" w:type="dxa"/>
            <w:shd w:val="clear" w:color="auto" w:fill="auto"/>
          </w:tcPr>
          <w:p w14:paraId="224EEAF7" w14:textId="77777777" w:rsidR="0071008E" w:rsidRPr="00F2370D" w:rsidRDefault="0071008E">
            <w:pPr>
              <w:pBdr>
                <w:bottom w:val="single" w:sz="12" w:space="1" w:color="000000"/>
              </w:pBdr>
              <w:spacing w:after="200" w:line="276" w:lineRule="auto"/>
              <w:jc w:val="center"/>
              <w:rPr>
                <w:rFonts w:ascii="Arial" w:eastAsia="Rubik" w:hAnsi="Arial" w:cs="Arial"/>
              </w:rPr>
            </w:pPr>
          </w:p>
          <w:p w14:paraId="4898D262" w14:textId="5136034F" w:rsidR="0071008E" w:rsidRPr="00F2370D" w:rsidRDefault="00E95C8F">
            <w:pPr>
              <w:spacing w:line="276" w:lineRule="auto"/>
              <w:jc w:val="center"/>
              <w:rPr>
                <w:rFonts w:ascii="Arial" w:eastAsia="Rubik" w:hAnsi="Arial" w:cs="Arial"/>
              </w:rPr>
            </w:pPr>
            <w:r w:rsidRPr="00F2370D">
              <w:rPr>
                <w:rFonts w:ascii="Arial" w:eastAsia="Rubik" w:hAnsi="Arial" w:cs="Arial"/>
              </w:rPr>
              <w:t xml:space="preserve">C. </w:t>
            </w:r>
            <w:r w:rsidR="00751910" w:rsidRPr="00F2370D">
              <w:rPr>
                <w:rFonts w:ascii="Arial" w:hAnsi="Arial" w:cs="Arial"/>
                <w:b/>
                <w:bCs/>
              </w:rPr>
              <w:t>Carla Janet Arceo Chulín</w:t>
            </w:r>
          </w:p>
          <w:p w14:paraId="29CBCC79" w14:textId="48ECCC67" w:rsidR="0071008E" w:rsidRPr="00F2370D" w:rsidRDefault="00E95C8F">
            <w:pPr>
              <w:spacing w:line="276" w:lineRule="auto"/>
              <w:jc w:val="center"/>
              <w:rPr>
                <w:rFonts w:ascii="Arial" w:eastAsia="Rubik" w:hAnsi="Arial" w:cs="Arial"/>
              </w:rPr>
            </w:pPr>
            <w:proofErr w:type="gramStart"/>
            <w:r w:rsidRPr="008A0F8A">
              <w:rPr>
                <w:rFonts w:ascii="Arial" w:eastAsia="Rubik" w:hAnsi="Arial" w:cs="Arial"/>
              </w:rPr>
              <w:t>SECRETARIA  EJECUTIVA</w:t>
            </w:r>
            <w:proofErr w:type="gramEnd"/>
          </w:p>
        </w:tc>
      </w:tr>
    </w:tbl>
    <w:p w14:paraId="4565FB1B" w14:textId="3B6CED08" w:rsidR="00FC5563" w:rsidRDefault="00E95C8F">
      <w:pPr>
        <w:spacing w:after="200" w:line="276" w:lineRule="auto"/>
        <w:jc w:val="center"/>
        <w:rPr>
          <w:rFonts w:ascii="Arial" w:eastAsia="Rubik" w:hAnsi="Arial" w:cs="Arial"/>
          <w:b/>
        </w:rPr>
      </w:pPr>
      <w:r w:rsidRPr="00F2370D">
        <w:rPr>
          <w:rFonts w:ascii="Arial" w:eastAsia="Rubik" w:hAnsi="Arial" w:cs="Arial"/>
          <w:b/>
        </w:rPr>
        <w:t>REPRESENTACIONES DE PARTIDOS POLÍTICOS</w:t>
      </w:r>
    </w:p>
    <w:tbl>
      <w:tblPr>
        <w:tblStyle w:val="a0"/>
        <w:tblW w:w="5039" w:type="dxa"/>
        <w:tblInd w:w="137" w:type="dxa"/>
        <w:tblLayout w:type="fixed"/>
        <w:tblLook w:val="0400" w:firstRow="0" w:lastRow="0" w:firstColumn="0" w:lastColumn="0" w:noHBand="0" w:noVBand="1"/>
      </w:tblPr>
      <w:tblGrid>
        <w:gridCol w:w="5039"/>
      </w:tblGrid>
      <w:tr w:rsidR="00FC5563" w:rsidRPr="00F2370D" w14:paraId="68F162A3" w14:textId="77777777" w:rsidTr="00D01F66">
        <w:trPr>
          <w:trHeight w:val="1460"/>
        </w:trPr>
        <w:tc>
          <w:tcPr>
            <w:tcW w:w="5039" w:type="dxa"/>
            <w:shd w:val="clear" w:color="auto" w:fill="auto"/>
          </w:tcPr>
          <w:p w14:paraId="5A76B67A" w14:textId="77777777" w:rsidR="00D01F66" w:rsidRDefault="00D01F66">
            <w:pPr>
              <w:spacing w:after="200" w:line="276" w:lineRule="auto"/>
              <w:jc w:val="center"/>
              <w:rPr>
                <w:rFonts w:ascii="Arial" w:eastAsia="Rubik" w:hAnsi="Arial" w:cs="Arial"/>
              </w:rPr>
            </w:pPr>
          </w:p>
          <w:p w14:paraId="180027A3" w14:textId="42E4B168" w:rsidR="00FC5563" w:rsidRPr="00D01F66" w:rsidRDefault="00FC5563">
            <w:pPr>
              <w:spacing w:after="200" w:line="276" w:lineRule="auto"/>
              <w:jc w:val="center"/>
              <w:rPr>
                <w:rFonts w:ascii="Arial" w:eastAsia="Rubik" w:hAnsi="Arial" w:cs="Arial"/>
              </w:rPr>
            </w:pPr>
            <w:r w:rsidRPr="00D01F66">
              <w:rPr>
                <w:rFonts w:ascii="Arial" w:eastAsia="Rubik" w:hAnsi="Arial" w:cs="Arial"/>
              </w:rPr>
              <w:t xml:space="preserve">C. </w:t>
            </w:r>
            <w:r w:rsidRPr="00D01F66">
              <w:rPr>
                <w:rFonts w:ascii="Arial" w:hAnsi="Arial" w:cs="Arial"/>
                <w:b/>
                <w:bCs/>
              </w:rPr>
              <w:t>Didier Emmanuel Euan González</w:t>
            </w:r>
          </w:p>
          <w:p w14:paraId="0BB1AFEB" w14:textId="0B2EDE55" w:rsidR="00FC5563" w:rsidRPr="00D01F66" w:rsidRDefault="00FC5563" w:rsidP="00D01F66">
            <w:pPr>
              <w:spacing w:after="200" w:line="276" w:lineRule="auto"/>
              <w:jc w:val="center"/>
              <w:rPr>
                <w:rFonts w:ascii="Arial" w:eastAsia="Rubik" w:hAnsi="Arial" w:cs="Arial"/>
              </w:rPr>
            </w:pPr>
            <w:r w:rsidRPr="00D01F66">
              <w:rPr>
                <w:rFonts w:ascii="Arial" w:eastAsia="Rubik" w:hAnsi="Arial" w:cs="Arial"/>
              </w:rPr>
              <w:t>REPRESENTANTE PROPIETARIO DEL PARTIDO ACCIÓN NACIONAL</w:t>
            </w:r>
          </w:p>
        </w:tc>
      </w:tr>
    </w:tbl>
    <w:p w14:paraId="50616B5D" w14:textId="77777777" w:rsidR="0071008E" w:rsidRPr="00F2370D" w:rsidRDefault="0071008E">
      <w:pPr>
        <w:spacing w:line="276" w:lineRule="auto"/>
        <w:jc w:val="both"/>
        <w:rPr>
          <w:rFonts w:ascii="Arial" w:eastAsia="Arial" w:hAnsi="Arial" w:cs="Arial"/>
        </w:rPr>
      </w:pPr>
    </w:p>
    <w:sectPr w:rsidR="0071008E" w:rsidRPr="00F2370D">
      <w:footerReference w:type="default" r:id="rId8"/>
      <w:pgSz w:w="12240" w:h="15840"/>
      <w:pgMar w:top="1843"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ED82" w14:textId="77777777" w:rsidR="00220C3C" w:rsidRDefault="00220C3C">
      <w:r>
        <w:separator/>
      </w:r>
    </w:p>
  </w:endnote>
  <w:endnote w:type="continuationSeparator" w:id="0">
    <w:p w14:paraId="433CF98E" w14:textId="77777777" w:rsidR="00220C3C" w:rsidRDefault="0022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1ECE" w14:textId="77777777" w:rsidR="0071008E" w:rsidRDefault="00E95C8F">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4B3564">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B79D" w14:textId="77777777" w:rsidR="00220C3C" w:rsidRDefault="00220C3C">
      <w:r>
        <w:separator/>
      </w:r>
    </w:p>
  </w:footnote>
  <w:footnote w:type="continuationSeparator" w:id="0">
    <w:p w14:paraId="6869D336" w14:textId="77777777" w:rsidR="00220C3C" w:rsidRDefault="0022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8E"/>
    <w:rsid w:val="00047EB2"/>
    <w:rsid w:val="00093B18"/>
    <w:rsid w:val="000E18FA"/>
    <w:rsid w:val="000F3A2F"/>
    <w:rsid w:val="00140D6F"/>
    <w:rsid w:val="00220C3C"/>
    <w:rsid w:val="00250400"/>
    <w:rsid w:val="002570F5"/>
    <w:rsid w:val="002816C4"/>
    <w:rsid w:val="002939A8"/>
    <w:rsid w:val="002B376B"/>
    <w:rsid w:val="002C290D"/>
    <w:rsid w:val="002F52D3"/>
    <w:rsid w:val="003067A9"/>
    <w:rsid w:val="00381576"/>
    <w:rsid w:val="0039382E"/>
    <w:rsid w:val="003B3658"/>
    <w:rsid w:val="003C6074"/>
    <w:rsid w:val="00422C6F"/>
    <w:rsid w:val="00466859"/>
    <w:rsid w:val="004A60D6"/>
    <w:rsid w:val="004B3564"/>
    <w:rsid w:val="004E794C"/>
    <w:rsid w:val="004F0CF9"/>
    <w:rsid w:val="004F2CBF"/>
    <w:rsid w:val="005A7A68"/>
    <w:rsid w:val="005D66BA"/>
    <w:rsid w:val="006001E0"/>
    <w:rsid w:val="00606811"/>
    <w:rsid w:val="006311D1"/>
    <w:rsid w:val="006A276F"/>
    <w:rsid w:val="006C24AB"/>
    <w:rsid w:val="006F2F92"/>
    <w:rsid w:val="0071008E"/>
    <w:rsid w:val="00751910"/>
    <w:rsid w:val="0081341D"/>
    <w:rsid w:val="00845AF2"/>
    <w:rsid w:val="008A0F8A"/>
    <w:rsid w:val="008A3AE5"/>
    <w:rsid w:val="008A4952"/>
    <w:rsid w:val="008C284B"/>
    <w:rsid w:val="00927096"/>
    <w:rsid w:val="00937872"/>
    <w:rsid w:val="00966BB1"/>
    <w:rsid w:val="00973EFB"/>
    <w:rsid w:val="009A0CF1"/>
    <w:rsid w:val="009A4048"/>
    <w:rsid w:val="009F5961"/>
    <w:rsid w:val="00A037BE"/>
    <w:rsid w:val="00A309AA"/>
    <w:rsid w:val="00AE516C"/>
    <w:rsid w:val="00BE1C69"/>
    <w:rsid w:val="00C671B0"/>
    <w:rsid w:val="00C91C98"/>
    <w:rsid w:val="00C967A1"/>
    <w:rsid w:val="00CD03F1"/>
    <w:rsid w:val="00CE3828"/>
    <w:rsid w:val="00D01F66"/>
    <w:rsid w:val="00D4420F"/>
    <w:rsid w:val="00D6429D"/>
    <w:rsid w:val="00DF7F71"/>
    <w:rsid w:val="00E27411"/>
    <w:rsid w:val="00E62774"/>
    <w:rsid w:val="00E847E1"/>
    <w:rsid w:val="00E95C8F"/>
    <w:rsid w:val="00EB0C08"/>
    <w:rsid w:val="00F2370D"/>
    <w:rsid w:val="00F43701"/>
    <w:rsid w:val="00F8376B"/>
    <w:rsid w:val="00F91614"/>
    <w:rsid w:val="00FC5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5489"/>
  <w15:docId w15:val="{008F317B-F973-4295-A771-1674DC56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60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Carla Arceo</cp:lastModifiedBy>
  <cp:revision>2</cp:revision>
  <cp:lastPrinted>2024-01-25T22:03:00Z</cp:lastPrinted>
  <dcterms:created xsi:type="dcterms:W3CDTF">2024-01-25T23:08:00Z</dcterms:created>
  <dcterms:modified xsi:type="dcterms:W3CDTF">2024-01-25T23:08:00Z</dcterms:modified>
</cp:coreProperties>
</file>