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26B15D9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D32031">
        <w:rPr>
          <w:rFonts w:ascii="Rubik ligth" w:hAnsi="Rubik ligth" w:cs="Arial"/>
        </w:rPr>
        <w:t>AKIL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CA7C72">
        <w:rPr>
          <w:rFonts w:ascii="Rubik ligth" w:hAnsi="Rubik ligth" w:cs="Arial"/>
        </w:rPr>
        <w:t>1</w:t>
      </w:r>
      <w:r w:rsidR="00D32031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01F354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D32031">
        <w:rPr>
          <w:rFonts w:ascii="Rubik ligth" w:hAnsi="Rubik ligth" w:cs="Arial"/>
        </w:rPr>
        <w:t>AKIL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676FF">
        <w:rPr>
          <w:rFonts w:ascii="Rubik ligth" w:hAnsi="Rubik ligth" w:cs="Arial"/>
        </w:rPr>
        <w:t>1</w:t>
      </w:r>
      <w:r w:rsidR="00D32031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D32031">
        <w:rPr>
          <w:rFonts w:ascii="Rubik ligth" w:hAnsi="Rubik ligth" w:cs="Arial"/>
        </w:rPr>
        <w:t>10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F676FF">
        <w:rPr>
          <w:rFonts w:ascii="Rubik ligth" w:hAnsi="Rubik ligth" w:cs="Arial"/>
        </w:rPr>
        <w:t>1</w:t>
      </w:r>
      <w:r w:rsidR="00D32031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D32031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 ubicado en el predio número </w:t>
      </w:r>
      <w:r w:rsidR="00D40827">
        <w:rPr>
          <w:rFonts w:ascii="Rubik ligth" w:hAnsi="Rubik ligth" w:cs="Arial"/>
        </w:rPr>
        <w:t>57</w:t>
      </w:r>
      <w:r w:rsidRPr="00356EC8">
        <w:rPr>
          <w:rFonts w:ascii="Rubik ligth" w:hAnsi="Rubik ligth" w:cs="Arial"/>
        </w:rPr>
        <w:t xml:space="preserve"> de la calle</w:t>
      </w:r>
      <w:r w:rsidR="00D40827">
        <w:rPr>
          <w:rFonts w:ascii="Rubik ligth" w:hAnsi="Rubik ligth" w:cs="Arial"/>
        </w:rPr>
        <w:t xml:space="preserve"> </w:t>
      </w:r>
      <w:proofErr w:type="gramStart"/>
      <w:r w:rsidR="00D40827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,</w:t>
      </w:r>
      <w:proofErr w:type="gramEnd"/>
      <w:r w:rsidRPr="00356EC8">
        <w:rPr>
          <w:rFonts w:ascii="Rubik ligth" w:hAnsi="Rubik ligth" w:cs="Arial"/>
        </w:rPr>
        <w:t xml:space="preserve"> entre</w:t>
      </w:r>
      <w:r w:rsidR="00D40827">
        <w:rPr>
          <w:rFonts w:ascii="Rubik ligth" w:hAnsi="Rubik ligth" w:cs="Arial"/>
        </w:rPr>
        <w:t xml:space="preserve"> 25</w:t>
      </w:r>
      <w:r w:rsidRPr="00356EC8">
        <w:rPr>
          <w:rFonts w:ascii="Rubik ligth" w:hAnsi="Rubik ligth" w:cs="Arial"/>
        </w:rPr>
        <w:t xml:space="preserve">  y</w:t>
      </w:r>
      <w:r w:rsidR="00D40827">
        <w:rPr>
          <w:rFonts w:ascii="Rubik ligth" w:hAnsi="Rubik ligth" w:cs="Arial"/>
        </w:rPr>
        <w:t xml:space="preserve"> 27</w:t>
      </w:r>
      <w:r w:rsidRPr="00356EC8">
        <w:rPr>
          <w:rFonts w:ascii="Rubik ligth" w:hAnsi="Rubik ligth" w:cs="Arial"/>
        </w:rPr>
        <w:t xml:space="preserve"> 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3C1EC08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proofErr w:type="gramStart"/>
      <w:r w:rsidR="00D320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F676FF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642D2F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proofErr w:type="gramStart"/>
      <w:r w:rsidR="00D320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167F2F5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D32031">
        <w:rPr>
          <w:rFonts w:ascii="Rubik ligth" w:hAnsi="Rubik ligth" w:cs="Arial"/>
        </w:rPr>
        <w:t>el</w:t>
      </w:r>
      <w:r w:rsidR="00CA183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728D3F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676FF">
        <w:rPr>
          <w:rFonts w:ascii="Rubik ligth" w:hAnsi="Rubik ligth" w:cs="Arial"/>
        </w:rPr>
        <w:t xml:space="preserve"> </w:t>
      </w:r>
      <w:r w:rsidR="00D32031">
        <w:rPr>
          <w:rFonts w:ascii="Rubik ligth" w:hAnsi="Rubik ligth" w:cs="Arial"/>
        </w:rPr>
        <w:t>RAUL BECERRA GARCIA</w:t>
      </w:r>
      <w:r w:rsidRPr="00356EC8">
        <w:rPr>
          <w:rFonts w:ascii="Rubik ligth" w:hAnsi="Rubik ligth" w:cs="Arial"/>
        </w:rPr>
        <w:t xml:space="preserve">  </w:t>
      </w:r>
    </w:p>
    <w:p w14:paraId="38F4DE03" w14:textId="377A87A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F676FF">
        <w:rPr>
          <w:rFonts w:ascii="Rubik ligth" w:hAnsi="Rubik ligth" w:cs="Arial"/>
        </w:rPr>
        <w:t xml:space="preserve"> </w:t>
      </w:r>
      <w:r w:rsidR="00D32031">
        <w:rPr>
          <w:rFonts w:ascii="Rubik ligth" w:hAnsi="Rubik ligth" w:cs="Arial"/>
        </w:rPr>
        <w:t>NATALIA ROSALIA CHAN UCAN</w:t>
      </w:r>
    </w:p>
    <w:p w14:paraId="24F5DF99" w14:textId="0552FE2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F676F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F676FF">
        <w:rPr>
          <w:rFonts w:ascii="Rubik ligth" w:hAnsi="Rubik ligth" w:cs="Arial"/>
        </w:rPr>
        <w:t xml:space="preserve"> </w:t>
      </w:r>
      <w:r w:rsidR="00D32031">
        <w:rPr>
          <w:rFonts w:ascii="Rubik ligth" w:hAnsi="Rubik ligth" w:cs="Arial"/>
        </w:rPr>
        <w:t>LUIS ALBERTO CAB UCAN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5E80D5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D32031">
        <w:rPr>
          <w:rFonts w:ascii="Rubik ligth" w:hAnsi="Rubik ligth" w:cs="Arial"/>
        </w:rPr>
        <w:t>el</w:t>
      </w:r>
      <w:r w:rsidR="00666150" w:rsidRPr="00356EC8">
        <w:rPr>
          <w:rFonts w:ascii="Rubik ligth" w:hAnsi="Rubik ligth" w:cs="Arial"/>
        </w:rPr>
        <w:t xml:space="preserve">  Secretari</w:t>
      </w:r>
      <w:r w:rsidR="00D32031">
        <w:rPr>
          <w:rFonts w:ascii="Rubik ligth" w:hAnsi="Rubik ligth" w:cs="Arial"/>
        </w:rPr>
        <w:t>o</w:t>
      </w:r>
      <w:proofErr w:type="gramEnd"/>
      <w:r w:rsidR="00666150" w:rsidRPr="00356EC8">
        <w:rPr>
          <w:rFonts w:ascii="Rubik ligth" w:hAnsi="Rubik ligth" w:cs="Arial"/>
        </w:rPr>
        <w:t xml:space="preserve">  Ejecutiv</w:t>
      </w:r>
      <w:r w:rsidR="00D32031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D32031">
        <w:rPr>
          <w:rFonts w:ascii="Rubik ligth" w:hAnsi="Rubik ligth" w:cs="Arial"/>
        </w:rPr>
        <w:t>CLAUDIO CAB NIC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5C172DE4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="00D320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571907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D320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="00F676FF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D32031">
        <w:rPr>
          <w:rFonts w:ascii="Rubik ligth" w:hAnsi="Rubik ligth" w:cs="Arial"/>
        </w:rPr>
        <w:t>AKIL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D32031">
        <w:rPr>
          <w:rFonts w:ascii="Rubik ligth" w:hAnsi="Rubik ligth" w:cs="Arial"/>
        </w:rPr>
        <w:t xml:space="preserve"> NATALIA ROSALIA CHAN UCAN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F676FF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F676FF">
        <w:rPr>
          <w:rFonts w:ascii="Rubik ligth" w:hAnsi="Rubik ligth" w:cs="Arial"/>
        </w:rPr>
        <w:t xml:space="preserve"> </w:t>
      </w:r>
      <w:r w:rsidR="00D32031">
        <w:rPr>
          <w:rFonts w:ascii="Rubik ligth" w:hAnsi="Rubik ligth" w:cs="Arial"/>
        </w:rPr>
        <w:t>LUIS ALBERTO CAB UCAN</w:t>
      </w:r>
      <w:r w:rsidR="00F676FF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D32031">
        <w:rPr>
          <w:rFonts w:ascii="Rubik ligth" w:hAnsi="Rubik ligth" w:cs="Arial"/>
        </w:rPr>
        <w:t>l</w:t>
      </w:r>
      <w:r w:rsidR="00A4495F" w:rsidRPr="00356EC8">
        <w:rPr>
          <w:rFonts w:ascii="Rubik ligth" w:hAnsi="Rubik ligth" w:cs="Arial"/>
        </w:rPr>
        <w:t xml:space="preserve"> compañer</w:t>
      </w:r>
      <w:r w:rsidR="00D32031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F41A37F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D32031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D32031">
        <w:rPr>
          <w:rFonts w:ascii="Rubik ligth" w:hAnsi="Rubik ligth" w:cs="Arial"/>
        </w:rPr>
        <w:t>akil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286EA3BC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D32031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D32031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D32031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D32031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5CA0B454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D32031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Consejer</w:t>
      </w:r>
      <w:r w:rsidR="00D320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D32031">
        <w:rPr>
          <w:rFonts w:ascii="Rubik ligth" w:hAnsi="Rubik ligth" w:cs="Arial"/>
        </w:rPr>
        <w:t xml:space="preserve"> Luis  Alberto </w:t>
      </w:r>
      <w:proofErr w:type="spellStart"/>
      <w:r w:rsidR="00D32031">
        <w:rPr>
          <w:rFonts w:ascii="Rubik ligth" w:hAnsi="Rubik ligth" w:cs="Arial"/>
        </w:rPr>
        <w:t>cab</w:t>
      </w:r>
      <w:proofErr w:type="spellEnd"/>
      <w:r w:rsidR="00D32031">
        <w:rPr>
          <w:rFonts w:ascii="Rubik ligth" w:hAnsi="Rubik ligth" w:cs="Arial"/>
        </w:rPr>
        <w:t xml:space="preserve"> </w:t>
      </w:r>
      <w:proofErr w:type="spellStart"/>
      <w:r w:rsidR="00D32031">
        <w:rPr>
          <w:rFonts w:ascii="Rubik ligth" w:hAnsi="Rubik ligth" w:cs="Arial"/>
        </w:rPr>
        <w:t>ucan</w:t>
      </w:r>
      <w:proofErr w:type="spellEnd"/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D32031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</w:t>
      </w:r>
      <w:r w:rsidR="00A92D55" w:rsidRPr="00356EC8">
        <w:rPr>
          <w:rFonts w:ascii="Rubik ligth" w:hAnsi="Rubik ligth" w:cs="Arial"/>
        </w:rPr>
        <w:lastRenderedPageBreak/>
        <w:t xml:space="preserve">sentido de la votación, manifestó que la propuesta fue aprobada por </w:t>
      </w:r>
      <w:r w:rsidR="00A92D55" w:rsidRPr="000C7356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C735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D32031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D32031">
        <w:rPr>
          <w:rFonts w:ascii="Rubik ligth" w:hAnsi="Rubik ligth" w:cs="Arial"/>
        </w:rPr>
        <w:t>AKIL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54E20F4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C7356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D32031">
        <w:rPr>
          <w:rFonts w:ascii="Rubik ligth" w:hAnsi="Rubik ligth" w:cs="Arial"/>
        </w:rPr>
        <w:t>AKIL</w:t>
      </w:r>
      <w:r w:rsidR="00C27FBC" w:rsidRPr="00356EC8">
        <w:rPr>
          <w:rFonts w:ascii="Rubik ligth" w:hAnsi="Rubik ligth" w:cs="Arial"/>
        </w:rPr>
        <w:t xml:space="preserve">; en virtud de haber sido  aprobado entre los ciudadanos Consejeros Electorales de este Consejo con derecho a voz y voto; que durante la presente Sesión sea, un servidor, quien funja como </w:t>
      </w:r>
      <w:proofErr w:type="spellStart"/>
      <w:r w:rsidR="00C27FBC" w:rsidRPr="00356EC8">
        <w:rPr>
          <w:rFonts w:ascii="Rubik ligth" w:hAnsi="Rubik ligth" w:cs="Arial"/>
        </w:rPr>
        <w:t>Consejer</w:t>
      </w:r>
      <w:r w:rsidR="00D32031">
        <w:rPr>
          <w:rFonts w:ascii="Rubik ligth" w:hAnsi="Rubik ligth" w:cs="Arial"/>
        </w:rPr>
        <w:t>O</w:t>
      </w:r>
      <w:proofErr w:type="spellEnd"/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D32031">
        <w:rPr>
          <w:rFonts w:ascii="Rubik ligth" w:hAnsi="Rubik ligth" w:cs="Arial"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D32031">
        <w:rPr>
          <w:rFonts w:ascii="Rubik ligth" w:hAnsi="Rubik ligth" w:cs="Arial"/>
        </w:rPr>
        <w:t>17</w:t>
      </w:r>
      <w:r w:rsidR="00CB5DF2" w:rsidRPr="00356EC8">
        <w:rPr>
          <w:rFonts w:ascii="Rubik ligth" w:hAnsi="Rubik ligth" w:cs="Arial"/>
        </w:rPr>
        <w:t xml:space="preserve">  minutos del día </w:t>
      </w:r>
      <w:r w:rsidR="000C7356">
        <w:rPr>
          <w:rFonts w:ascii="Rubik ligth" w:hAnsi="Rubik ligth" w:cs="Arial"/>
        </w:rPr>
        <w:t>1</w:t>
      </w:r>
      <w:r w:rsidR="00D32031">
        <w:rPr>
          <w:rFonts w:ascii="Rubik ligth" w:hAnsi="Rubik ligth" w:cs="Arial"/>
        </w:rPr>
        <w:t>9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EBC1A4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D32031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590503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</w:t>
      </w:r>
      <w:r w:rsidR="000C7356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; por tanto, </w:t>
      </w:r>
      <w:r w:rsidR="00590503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0503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NATALIA ROSALIA CHAN UCAN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590503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 </w:t>
      </w:r>
      <w:r w:rsidR="000C7356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RAUL BECERRA GARCIA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590503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636082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 pregunta si existe otra propuesta para ocupar el cargo de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0503">
        <w:rPr>
          <w:rFonts w:ascii="Rubik ligth" w:hAnsi="Rubik ligth" w:cs="Arial"/>
        </w:rPr>
        <w:t>AKIL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52C077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BB674B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 Secretaria 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 </w:t>
      </w:r>
      <w:r w:rsidR="00590503">
        <w:rPr>
          <w:rFonts w:ascii="Rubik ligth" w:hAnsi="Rubik ligth" w:cs="Arial"/>
        </w:rPr>
        <w:t>RAUL BECERRA GARCIA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C167B7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C167B7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590503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2499E3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 manifiesta que en virtud de la aprobación de</w:t>
      </w:r>
      <w:r w:rsidR="00590503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RAUL BECERRA GARCIA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167B7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  siendo las </w:t>
      </w:r>
      <w:r w:rsidR="00590503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2</w:t>
      </w:r>
      <w:r w:rsidR="00590503">
        <w:rPr>
          <w:rFonts w:ascii="Rubik ligth" w:hAnsi="Rubik ligth" w:cs="Arial"/>
        </w:rPr>
        <w:t>1</w:t>
      </w:r>
      <w:r w:rsidRPr="00356EC8">
        <w:rPr>
          <w:rFonts w:ascii="Rubik ligth" w:hAnsi="Rubik ligth" w:cs="Arial"/>
        </w:rPr>
        <w:t xml:space="preserve">  minutos del día de hoy, </w:t>
      </w:r>
      <w:r w:rsidR="00C167B7">
        <w:rPr>
          <w:rFonts w:ascii="Rubik ligth" w:hAnsi="Rubik ligth" w:cs="Arial"/>
        </w:rPr>
        <w:t>1</w:t>
      </w:r>
      <w:r w:rsidR="00590503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de enero del año 2024, se solicita </w:t>
      </w:r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C167B7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RAUL BECERRA GARCIA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14C801DA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167B7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590503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590503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certifica que con la asistencia de los tres Consejeros Municipales Electorales con </w:t>
      </w:r>
      <w:r w:rsidR="00C27FBC" w:rsidRPr="00356EC8">
        <w:rPr>
          <w:rFonts w:ascii="Rubik ligth" w:hAnsi="Rubik ligth" w:cs="Arial"/>
        </w:rPr>
        <w:lastRenderedPageBreak/>
        <w:t>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68D6EF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DE090F4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590503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29F95A7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590503">
        <w:rPr>
          <w:rFonts w:ascii="Rubik ligth" w:eastAsiaTheme="minorHAnsi" w:hAnsi="Rubik ligth" w:cs="Arial"/>
          <w:lang w:eastAsia="en-US"/>
        </w:rPr>
        <w:t>AKIL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650FEEF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590503">
        <w:rPr>
          <w:rFonts w:ascii="Rubik ligth" w:eastAsiaTheme="minorHAnsi" w:hAnsi="Rubik ligth" w:cs="Arial"/>
          <w:lang w:eastAsia="en-US"/>
        </w:rPr>
        <w:t>AKIL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3A3E85E2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En uso de la voz, </w:t>
      </w:r>
      <w:r w:rsidR="0059050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590503">
        <w:rPr>
          <w:rFonts w:ascii="Rubik ligth" w:hAnsi="Rubik ligth" w:cs="Arial"/>
        </w:rPr>
        <w:t>AKIL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590503">
        <w:rPr>
          <w:rFonts w:ascii="Rubik ligth" w:hAnsi="Rubik ligth" w:cs="Arial"/>
        </w:rPr>
        <w:t>el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590503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934426">
        <w:rPr>
          <w:rFonts w:ascii="Rubik ligth" w:hAnsi="Rubik ligth" w:cs="Arial"/>
        </w:rPr>
        <w:t>AKIL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934426">
        <w:rPr>
          <w:rFonts w:ascii="Rubik ligth" w:hAnsi="Rubik ligth" w:cs="Arial"/>
        </w:rPr>
        <w:t>AKIL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934426">
        <w:rPr>
          <w:rFonts w:ascii="Rubik ligth" w:hAnsi="Rubik ligth" w:cs="Arial"/>
        </w:rPr>
        <w:t>AKIL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0BEDA411" w:rsidR="008A4EC4" w:rsidRPr="00356EC8" w:rsidRDefault="00AD1F38" w:rsidP="0088325E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934426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34426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16DFF0B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 xml:space="preserve">Acto seguido,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 Secretaria 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934426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88325E">
        <w:rPr>
          <w:rFonts w:ascii="Rubik ligth" w:hAnsi="Rubik ligth" w:cs="Arial"/>
        </w:rPr>
        <w:t>el</w:t>
      </w:r>
      <w:proofErr w:type="spellEnd"/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>ietario</w:t>
      </w:r>
      <w:r w:rsidR="0088325E">
        <w:rPr>
          <w:rFonts w:ascii="Rubik ligth" w:hAnsi="Rubik ligth" w:cs="Arial"/>
        </w:rPr>
        <w:t xml:space="preserve"> C. </w:t>
      </w:r>
      <w:r w:rsidR="00934426">
        <w:rPr>
          <w:rFonts w:ascii="Rubik ligth" w:hAnsi="Rubik ligth" w:cs="Arial"/>
        </w:rPr>
        <w:t>LEYDI GABRIELA PEREZ POOY y suplente NOE EVELIO NAVARRETE ALVARADO</w:t>
      </w:r>
      <w:r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 xml:space="preserve">Continuando con el uso de la voz,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</w:t>
      </w:r>
      <w:r w:rsidRPr="00356EC8">
        <w:rPr>
          <w:rFonts w:ascii="Rubik ligth" w:hAnsi="Rubik ligth" w:cs="Arial"/>
        </w:rPr>
        <w:lastRenderedPageBreak/>
        <w:t xml:space="preserve">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934426">
        <w:rPr>
          <w:rFonts w:ascii="Rubik ligth" w:hAnsi="Rubik ligth" w:cs="Arial"/>
          <w:b/>
          <w:bCs/>
          <w:sz w:val="22"/>
          <w:szCs w:val="22"/>
        </w:rPr>
        <w:t>AKIL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2204794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</w:t>
      </w:r>
      <w:r w:rsidR="00934426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934426">
        <w:rPr>
          <w:rFonts w:ascii="Rubik ligth" w:hAnsi="Rubik ligth" w:cs="Arial"/>
        </w:rPr>
        <w:t>9 a 12</w:t>
      </w:r>
      <w:r w:rsidRPr="00356EC8">
        <w:rPr>
          <w:rFonts w:ascii="Rubik ligth" w:hAnsi="Rubik ligth" w:cs="Arial"/>
        </w:rPr>
        <w:t xml:space="preserve"> horas a </w:t>
      </w:r>
      <w:r w:rsidR="00934426">
        <w:rPr>
          <w:rFonts w:ascii="Rubik ligth" w:hAnsi="Rubik ligth" w:cs="Arial"/>
        </w:rPr>
        <w:t>17 a 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934426">
        <w:rPr>
          <w:rFonts w:ascii="Rubik ligth" w:hAnsi="Rubik ligth" w:cs="Arial"/>
        </w:rPr>
        <w:t>9</w:t>
      </w:r>
      <w:r w:rsidR="001E46E1">
        <w:rPr>
          <w:rFonts w:ascii="Rubik ligth" w:hAnsi="Rubik ligth" w:cs="Arial"/>
        </w:rPr>
        <w:t xml:space="preserve"> a 12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934426">
        <w:rPr>
          <w:rFonts w:ascii="Rubik ligth" w:hAnsi="Rubik ligth" w:cs="Arial"/>
        </w:rPr>
        <w:t>AKIL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4342619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</w:t>
      </w:r>
      <w:r w:rsidR="00C27FBC" w:rsidRPr="00356EC8">
        <w:rPr>
          <w:rFonts w:ascii="Rubik ligth" w:hAnsi="Rubik ligth" w:cs="Arial"/>
        </w:rPr>
        <w:lastRenderedPageBreak/>
        <w:t xml:space="preserve">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1E46E1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934426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E1C5DD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  Secretaria</w:t>
      </w:r>
      <w:r w:rsidR="001E46E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BA3623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 Secretaria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 Secretaria  Ejecutiva 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E46E1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34426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E46E1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1E46E1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32</w:t>
      </w:r>
      <w:r w:rsidRPr="00356EC8">
        <w:rPr>
          <w:rFonts w:ascii="Rubik ligth" w:hAnsi="Rubik ligth" w:cs="Arial"/>
        </w:rPr>
        <w:t xml:space="preserve"> minutos declara un receso de</w:t>
      </w:r>
      <w:r w:rsidR="001E46E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1E46E1">
        <w:rPr>
          <w:rFonts w:ascii="Rubik ligth" w:hAnsi="Rubik ligth" w:cs="Arial"/>
        </w:rPr>
        <w:t>1</w:t>
      </w:r>
      <w:r w:rsidR="00934426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 w:rsidR="00934426">
        <w:rPr>
          <w:rFonts w:ascii="Rubik ligth" w:hAnsi="Rubik ligth" w:cs="Arial"/>
        </w:rPr>
        <w:t>02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24690C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1E46E1">
        <w:rPr>
          <w:rFonts w:ascii="Rubik ligth" w:hAnsi="Rubik ligth" w:cs="Arial"/>
        </w:rPr>
        <w:t>1</w:t>
      </w:r>
      <w:r w:rsidR="00934426">
        <w:rPr>
          <w:rFonts w:ascii="Rubik ligth" w:hAnsi="Rubik ligth" w:cs="Arial"/>
        </w:rPr>
        <w:t xml:space="preserve">5 </w:t>
      </w:r>
      <w:r w:rsidRPr="00356EC8">
        <w:rPr>
          <w:rFonts w:ascii="Rubik ligth" w:hAnsi="Rubik ligth" w:cs="Arial"/>
        </w:rPr>
        <w:t xml:space="preserve">horas con </w:t>
      </w:r>
      <w:r w:rsidR="00934426">
        <w:rPr>
          <w:rFonts w:ascii="Rubik ligth" w:hAnsi="Rubik ligth" w:cs="Arial"/>
        </w:rPr>
        <w:t>02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93442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934426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5E96A8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0952CC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NATALIA ROSALIA CHAN UCAN</w:t>
      </w:r>
    </w:p>
    <w:p w14:paraId="6AF3D5AE" w14:textId="4955555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1E46E1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LUIS ALBERTO CAB UCAN</w:t>
      </w:r>
    </w:p>
    <w:p w14:paraId="27595625" w14:textId="208F9094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presidente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RAUL BECERRA GARCIA</w:t>
      </w:r>
      <w:r w:rsidRPr="00356EC8">
        <w:rPr>
          <w:rFonts w:ascii="Rubik ligth" w:hAnsi="Rubik ligth" w:cs="Arial"/>
        </w:rPr>
        <w:t xml:space="preserve"> 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934426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 Secretari</w:t>
      </w:r>
      <w:r w:rsidR="00934426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 Ejecutiv</w:t>
      </w:r>
      <w:r w:rsidR="00934426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DE4FFB">
        <w:rPr>
          <w:rFonts w:ascii="Rubik ligth" w:hAnsi="Rubik ligth" w:cs="Arial"/>
        </w:rPr>
        <w:t xml:space="preserve"> </w:t>
      </w:r>
      <w:r w:rsidR="00934426">
        <w:rPr>
          <w:rFonts w:ascii="Rubik ligth" w:hAnsi="Rubik ligth" w:cs="Arial"/>
        </w:rPr>
        <w:t>CLAUDIO CAB NIC</w:t>
      </w:r>
      <w:r w:rsidRPr="00356EC8">
        <w:rPr>
          <w:rFonts w:ascii="Rubik ligth" w:hAnsi="Rubik ligth" w:cs="Arial"/>
        </w:rPr>
        <w:t xml:space="preserve"> 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2063FF8A" w14:textId="2D06B94E" w:rsidR="00F424FB" w:rsidRPr="001E46E1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DE4FFB">
        <w:rPr>
          <w:rFonts w:ascii="Rubik ligth" w:hAnsi="Rubik ligth" w:cs="Arial"/>
          <w:sz w:val="22"/>
          <w:szCs w:val="22"/>
        </w:rPr>
        <w:t xml:space="preserve"> </w:t>
      </w:r>
      <w:r w:rsidR="00797E09">
        <w:rPr>
          <w:rFonts w:ascii="Rubik ligth" w:hAnsi="Rubik ligth" w:cs="Arial"/>
          <w:sz w:val="22"/>
          <w:szCs w:val="22"/>
        </w:rPr>
        <w:t>LEYDI GABRIELA PEREZ POOT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A610F28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</w:t>
      </w:r>
      <w:proofErr w:type="gramStart"/>
      <w:r w:rsidR="00C27FBC" w:rsidRPr="00356EC8">
        <w:rPr>
          <w:rFonts w:ascii="Rubik ligth" w:hAnsi="Rubik ligth" w:cs="Arial"/>
        </w:rPr>
        <w:t xml:space="preserve">voz, </w:t>
      </w:r>
      <w:r w:rsidR="00BE1A17" w:rsidRPr="00356EC8">
        <w:rPr>
          <w:rFonts w:ascii="Rubik ligth" w:hAnsi="Rubik ligth" w:cs="Arial"/>
        </w:rPr>
        <w:t xml:space="preserve"> el</w:t>
      </w:r>
      <w:proofErr w:type="gramEnd"/>
      <w:r w:rsidR="00BE1A17" w:rsidRPr="00356EC8">
        <w:rPr>
          <w:rFonts w:ascii="Rubik ligth" w:hAnsi="Rubik ligth" w:cs="Arial"/>
        </w:rPr>
        <w:t xml:space="preserve"> Secretari</w:t>
      </w:r>
      <w:r w:rsidR="00797E0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797E0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7CF0078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797E0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97E0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797E09">
        <w:rPr>
          <w:rFonts w:ascii="Rubik ligth" w:hAnsi="Rubik ligth" w:cs="Arial"/>
        </w:rPr>
        <w:t>AKIL</w:t>
      </w:r>
      <w:r w:rsidR="004C2367">
        <w:rPr>
          <w:rFonts w:ascii="Rubik ligth" w:hAnsi="Rubik ligth" w:cs="Arial"/>
        </w:rPr>
        <w:t xml:space="preserve"> y con su anuencia consejera  presidente, solicito la dispensa de la lectura del acta de la presente sesión de Instalación de fecha </w:t>
      </w:r>
      <w:r w:rsidR="00797E09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301308F3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 w:rsidR="00797E09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 consejer</w:t>
      </w:r>
      <w:r w:rsidR="00797E09">
        <w:rPr>
          <w:rFonts w:ascii="Rubik ligth" w:hAnsi="Rubik ligth" w:cs="Arial"/>
        </w:rPr>
        <w:t>o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r w:rsidR="00797E09">
        <w:rPr>
          <w:rFonts w:ascii="Rubik ligth" w:hAnsi="Rubik ligth" w:cs="Arial"/>
        </w:rPr>
        <w:t>AKIL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30B8BC7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1627787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797E09">
        <w:rPr>
          <w:rFonts w:ascii="Rubik ligth" w:hAnsi="Rubik ligth" w:cs="Arial"/>
        </w:rPr>
        <w:t>el</w:t>
      </w:r>
      <w:r w:rsidR="004C5DF9">
        <w:rPr>
          <w:rFonts w:ascii="Rubik ligth" w:hAnsi="Rubik ligth" w:cs="Arial"/>
        </w:rPr>
        <w:t xml:space="preserve"> consejer</w:t>
      </w:r>
      <w:r w:rsidR="00797E09">
        <w:rPr>
          <w:rFonts w:ascii="Rubik ligth" w:hAnsi="Rubik ligth" w:cs="Arial"/>
        </w:rPr>
        <w:t>o</w:t>
      </w:r>
      <w:r w:rsidR="00462002">
        <w:rPr>
          <w:rFonts w:ascii="Rubik ligth" w:hAnsi="Rubik ligth" w:cs="Arial"/>
        </w:rPr>
        <w:t xml:space="preserve">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r w:rsidR="004C5DF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4C5DF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015CA0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797E0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97E0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42B5ECD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797E0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797E09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4C5DF9">
        <w:rPr>
          <w:rFonts w:ascii="Rubik ligth" w:hAnsi="Rubik ligth" w:cs="Arial"/>
        </w:rPr>
        <w:t xml:space="preserve"> </w:t>
      </w:r>
      <w:r w:rsidR="00797E09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4C5DF9">
        <w:rPr>
          <w:rFonts w:ascii="Rubik ligth" w:hAnsi="Rubik ligth" w:cs="Arial"/>
        </w:rPr>
        <w:t>1</w:t>
      </w:r>
      <w:r w:rsidR="00797E09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  </w:t>
      </w:r>
      <w:r w:rsidR="002071B8">
        <w:rPr>
          <w:rFonts w:ascii="Rubik ligth" w:hAnsi="Rubik ligth" w:cs="Arial"/>
        </w:rPr>
        <w:t xml:space="preserve">5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09FE98D" w:rsidR="00BE1A17" w:rsidRPr="00356EC8" w:rsidRDefault="00797E0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RAUL BECERRA GARCIA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67F429A7" w:rsidR="00BE1A17" w:rsidRPr="00356EC8" w:rsidRDefault="00797E0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NATALIA ROSALIA CHAN UCAN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29255E08" w:rsidR="00BE1A17" w:rsidRPr="00356EC8" w:rsidRDefault="00797E0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LUIS ALBERTO CAB UCAN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97E09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B90FFA9" w:rsidR="00BE1A17" w:rsidRPr="00797E09" w:rsidRDefault="00797E0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797E0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CLAUDIO C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AB NIC</w:t>
            </w:r>
          </w:p>
          <w:p w14:paraId="78106CD6" w14:textId="3586966B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797E0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797E0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8F121C3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797E0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LEYDI GABRIELA PEREZ POOT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412DED8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4E518A29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03AE0A6C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D9CB778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2243EC44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651B7072" w:rsidR="00BE1A17" w:rsidRPr="00EB1CB6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209855" w:rsidR="008E2B4A" w:rsidRPr="00A6440F" w:rsidRDefault="008E2B4A" w:rsidP="004C5DF9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2B00" w14:textId="77777777" w:rsidR="00084EA4" w:rsidRDefault="00084EA4">
      <w:r>
        <w:separator/>
      </w:r>
    </w:p>
  </w:endnote>
  <w:endnote w:type="continuationSeparator" w:id="0">
    <w:p w14:paraId="66959B91" w14:textId="77777777" w:rsidR="00084EA4" w:rsidRDefault="0008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8A30" w14:textId="77777777" w:rsidR="00084EA4" w:rsidRDefault="00084EA4">
      <w:r>
        <w:separator/>
      </w:r>
    </w:p>
  </w:footnote>
  <w:footnote w:type="continuationSeparator" w:id="0">
    <w:p w14:paraId="572169E1" w14:textId="77777777" w:rsidR="00084EA4" w:rsidRDefault="0008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4EA4"/>
    <w:rsid w:val="00087123"/>
    <w:rsid w:val="00094DE5"/>
    <w:rsid w:val="000C7356"/>
    <w:rsid w:val="000E4D3E"/>
    <w:rsid w:val="000F0889"/>
    <w:rsid w:val="00165EA5"/>
    <w:rsid w:val="001A2717"/>
    <w:rsid w:val="001D0245"/>
    <w:rsid w:val="001D148C"/>
    <w:rsid w:val="001D3050"/>
    <w:rsid w:val="001D3898"/>
    <w:rsid w:val="001D4CB4"/>
    <w:rsid w:val="001E46E1"/>
    <w:rsid w:val="001F2A01"/>
    <w:rsid w:val="001F76C3"/>
    <w:rsid w:val="0020510A"/>
    <w:rsid w:val="002071B8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C5DF9"/>
    <w:rsid w:val="004D47C2"/>
    <w:rsid w:val="004F4CDF"/>
    <w:rsid w:val="00506E14"/>
    <w:rsid w:val="00514AC5"/>
    <w:rsid w:val="00517987"/>
    <w:rsid w:val="00555C3B"/>
    <w:rsid w:val="005749FC"/>
    <w:rsid w:val="00590503"/>
    <w:rsid w:val="0059467B"/>
    <w:rsid w:val="005C0A9C"/>
    <w:rsid w:val="005E3FF4"/>
    <w:rsid w:val="00602282"/>
    <w:rsid w:val="0061569C"/>
    <w:rsid w:val="006347E8"/>
    <w:rsid w:val="006466A8"/>
    <w:rsid w:val="00666150"/>
    <w:rsid w:val="006B5E8D"/>
    <w:rsid w:val="0071472C"/>
    <w:rsid w:val="007333DF"/>
    <w:rsid w:val="00753256"/>
    <w:rsid w:val="00797E09"/>
    <w:rsid w:val="007A1B39"/>
    <w:rsid w:val="007A4458"/>
    <w:rsid w:val="007B4670"/>
    <w:rsid w:val="007E36CB"/>
    <w:rsid w:val="007E5826"/>
    <w:rsid w:val="00813A7A"/>
    <w:rsid w:val="00851D91"/>
    <w:rsid w:val="00882DFA"/>
    <w:rsid w:val="0088325E"/>
    <w:rsid w:val="00883291"/>
    <w:rsid w:val="008A4EC4"/>
    <w:rsid w:val="008A74C8"/>
    <w:rsid w:val="008C5F5F"/>
    <w:rsid w:val="008E267B"/>
    <w:rsid w:val="008E2B4A"/>
    <w:rsid w:val="00912DA1"/>
    <w:rsid w:val="009225A8"/>
    <w:rsid w:val="00934426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167B7"/>
    <w:rsid w:val="00C27FBC"/>
    <w:rsid w:val="00C41587"/>
    <w:rsid w:val="00C622AF"/>
    <w:rsid w:val="00CA1835"/>
    <w:rsid w:val="00CA7C72"/>
    <w:rsid w:val="00CB5DF2"/>
    <w:rsid w:val="00CF7D25"/>
    <w:rsid w:val="00D04250"/>
    <w:rsid w:val="00D30126"/>
    <w:rsid w:val="00D32031"/>
    <w:rsid w:val="00D40827"/>
    <w:rsid w:val="00D81A95"/>
    <w:rsid w:val="00D90B73"/>
    <w:rsid w:val="00D90BDE"/>
    <w:rsid w:val="00D962AC"/>
    <w:rsid w:val="00DA7F2D"/>
    <w:rsid w:val="00DE4FFB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676FF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3216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5</cp:revision>
  <cp:lastPrinted>2024-01-17T02:00:00Z</cp:lastPrinted>
  <dcterms:created xsi:type="dcterms:W3CDTF">2024-01-19T20:18:00Z</dcterms:created>
  <dcterms:modified xsi:type="dcterms:W3CDTF">2024-01-19T21:05:00Z</dcterms:modified>
</cp:coreProperties>
</file>