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7E9FB03D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501FA0">
        <w:rPr>
          <w:rFonts w:ascii="Arial" w:hAnsi="Arial" w:cs="Arial"/>
        </w:rPr>
        <w:t xml:space="preserve"> DE</w:t>
      </w:r>
      <w:r w:rsidR="00920F78">
        <w:rPr>
          <w:rFonts w:ascii="Arial" w:hAnsi="Arial" w:cs="Arial"/>
        </w:rPr>
        <w:t xml:space="preserve"> AKIL</w:t>
      </w:r>
      <w:r w:rsidR="00501FA0">
        <w:rPr>
          <w:rFonts w:ascii="Arial" w:hAnsi="Arial" w:cs="Arial"/>
        </w:rPr>
        <w:t xml:space="preserve">, DE FECHA </w:t>
      </w:r>
      <w:r w:rsidR="00920F78">
        <w:rPr>
          <w:rFonts w:ascii="Arial" w:hAnsi="Arial" w:cs="Arial"/>
        </w:rPr>
        <w:t>2</w:t>
      </w:r>
      <w:r w:rsidR="00256240">
        <w:rPr>
          <w:rFonts w:ascii="Arial" w:hAnsi="Arial" w:cs="Arial"/>
        </w:rPr>
        <w:t>5</w:t>
      </w:r>
      <w:r w:rsidR="00501FA0">
        <w:rPr>
          <w:rFonts w:ascii="Arial" w:hAnsi="Arial" w:cs="Arial"/>
        </w:rPr>
        <w:t xml:space="preserve"> DE </w:t>
      </w:r>
      <w:r w:rsidR="00256240">
        <w:rPr>
          <w:rFonts w:ascii="Arial" w:hAnsi="Arial" w:cs="Arial"/>
        </w:rPr>
        <w:t>MARZO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034DB09B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920F78">
        <w:rPr>
          <w:rFonts w:ascii="Arial" w:hAnsi="Arial" w:cs="Arial"/>
        </w:rPr>
        <w:t>Akil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920F78" w:rsidRPr="00920F78">
        <w:rPr>
          <w:rFonts w:ascii="Arial" w:hAnsi="Arial" w:cs="Arial"/>
        </w:rPr>
        <w:t>1</w:t>
      </w:r>
      <w:r w:rsidR="00256240">
        <w:rPr>
          <w:rFonts w:ascii="Arial" w:hAnsi="Arial" w:cs="Arial"/>
        </w:rPr>
        <w:t>7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097066">
        <w:rPr>
          <w:rFonts w:ascii="Arial" w:hAnsi="Arial" w:cs="Arial"/>
        </w:rPr>
        <w:t xml:space="preserve">05 </w:t>
      </w:r>
      <w:r w:rsidR="0074739A">
        <w:rPr>
          <w:rFonts w:ascii="Arial" w:hAnsi="Arial" w:cs="Arial"/>
        </w:rPr>
        <w:t>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920F78">
        <w:rPr>
          <w:rFonts w:ascii="Arial" w:hAnsi="Arial" w:cs="Arial"/>
        </w:rPr>
        <w:t>2</w:t>
      </w:r>
      <w:r w:rsidR="00256240">
        <w:rPr>
          <w:rFonts w:ascii="Arial" w:hAnsi="Arial" w:cs="Arial"/>
        </w:rPr>
        <w:t>5</w:t>
      </w:r>
      <w:r w:rsidR="00501FA0">
        <w:rPr>
          <w:rFonts w:ascii="Arial" w:hAnsi="Arial" w:cs="Arial"/>
        </w:rPr>
        <w:t xml:space="preserve"> de </w:t>
      </w:r>
      <w:r w:rsidR="00256240">
        <w:rPr>
          <w:rFonts w:ascii="Arial" w:hAnsi="Arial" w:cs="Arial"/>
        </w:rPr>
        <w:t>marzo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920F78">
        <w:rPr>
          <w:rFonts w:ascii="Arial" w:hAnsi="Arial" w:cs="Arial"/>
        </w:rPr>
        <w:t>Akil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r w:rsidR="00D30880">
        <w:rPr>
          <w:rFonts w:ascii="Arial" w:hAnsi="Arial" w:cs="Arial"/>
        </w:rPr>
        <w:t>predio número</w:t>
      </w:r>
      <w:r w:rsidR="00711A0B">
        <w:rPr>
          <w:rFonts w:ascii="Arial" w:hAnsi="Arial" w:cs="Arial"/>
        </w:rPr>
        <w:t xml:space="preserve"> </w:t>
      </w:r>
      <w:r w:rsidR="00C44A1F">
        <w:rPr>
          <w:rFonts w:ascii="Arial" w:hAnsi="Arial" w:cs="Arial"/>
        </w:rPr>
        <w:t xml:space="preserve">57 </w:t>
      </w:r>
      <w:r w:rsidR="001424BC" w:rsidRPr="00C44A1F">
        <w:rPr>
          <w:rFonts w:ascii="Arial" w:hAnsi="Arial" w:cs="Arial"/>
        </w:rPr>
        <w:t>de la calle</w:t>
      </w:r>
      <w:r w:rsidR="00711A0B" w:rsidRPr="00C44A1F">
        <w:rPr>
          <w:rFonts w:ascii="Arial" w:hAnsi="Arial" w:cs="Arial"/>
        </w:rPr>
        <w:t xml:space="preserve"> </w:t>
      </w:r>
      <w:r w:rsidR="00CB3D63" w:rsidRPr="00C44A1F">
        <w:rPr>
          <w:rFonts w:ascii="Arial" w:hAnsi="Arial" w:cs="Arial"/>
        </w:rPr>
        <w:t>20</w:t>
      </w:r>
      <w:r w:rsidR="00711A0B" w:rsidRPr="00C44A1F">
        <w:rPr>
          <w:rFonts w:ascii="Arial" w:hAnsi="Arial" w:cs="Arial"/>
        </w:rPr>
        <w:t xml:space="preserve"> entre </w:t>
      </w:r>
      <w:r w:rsidR="00CB3D63" w:rsidRPr="00C44A1F">
        <w:rPr>
          <w:rFonts w:ascii="Arial" w:hAnsi="Arial" w:cs="Arial"/>
        </w:rPr>
        <w:t>25</w:t>
      </w:r>
      <w:r w:rsidR="00711A0B" w:rsidRPr="00C44A1F">
        <w:rPr>
          <w:rFonts w:ascii="Arial" w:hAnsi="Arial" w:cs="Arial"/>
        </w:rPr>
        <w:t xml:space="preserve"> y </w:t>
      </w:r>
      <w:r w:rsidR="00CB3D63" w:rsidRPr="00C44A1F">
        <w:rPr>
          <w:rFonts w:ascii="Arial" w:hAnsi="Arial" w:cs="Arial"/>
        </w:rPr>
        <w:t>27</w:t>
      </w:r>
      <w:r w:rsidR="001424BC" w:rsidRPr="00C44A1F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62752867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920F78">
        <w:rPr>
          <w:rFonts w:ascii="Arial" w:hAnsi="Arial" w:cs="Arial"/>
        </w:rPr>
        <w:t>Raul Becerra Garcia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920F78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920F78">
        <w:rPr>
          <w:rFonts w:ascii="Arial" w:hAnsi="Arial" w:cs="Arial"/>
        </w:rPr>
        <w:t>Akil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920F78">
        <w:rPr>
          <w:rFonts w:ascii="Arial" w:hAnsi="Arial" w:cs="Arial"/>
        </w:rPr>
        <w:t>1</w:t>
      </w:r>
      <w:r w:rsidR="009F595A">
        <w:rPr>
          <w:rFonts w:ascii="Arial" w:hAnsi="Arial" w:cs="Arial"/>
        </w:rPr>
        <w:t>7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097066">
        <w:rPr>
          <w:rFonts w:ascii="Arial" w:hAnsi="Arial" w:cs="Arial"/>
        </w:rPr>
        <w:t>05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920F78">
        <w:rPr>
          <w:rFonts w:ascii="Arial" w:hAnsi="Arial" w:cs="Arial"/>
        </w:rPr>
        <w:t>2</w:t>
      </w:r>
      <w:r w:rsidR="009F595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</w:t>
      </w:r>
      <w:r w:rsidR="009F595A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19301096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 </w:t>
      </w:r>
      <w:r w:rsidR="00920F78">
        <w:rPr>
          <w:rFonts w:ascii="Arial" w:hAnsi="Arial" w:cs="Arial"/>
        </w:rPr>
        <w:t>e</w:t>
      </w:r>
      <w:r w:rsidR="00001377">
        <w:rPr>
          <w:rFonts w:ascii="Arial" w:hAnsi="Arial" w:cs="Arial"/>
        </w:rPr>
        <w:t>l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</w:t>
      </w:r>
      <w:r w:rsidR="001424BC">
        <w:rPr>
          <w:rFonts w:ascii="Arial" w:hAnsi="Arial" w:cs="Arial"/>
        </w:rPr>
        <w:t>Secretari</w:t>
      </w:r>
      <w:r w:rsidR="00001377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Ejecutiv</w:t>
      </w:r>
      <w:r w:rsidR="00920F78">
        <w:rPr>
          <w:rFonts w:ascii="Arial" w:hAnsi="Arial" w:cs="Arial"/>
        </w:rPr>
        <w:t>o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491B1A11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711A0B">
        <w:rPr>
          <w:rFonts w:ascii="Arial" w:hAnsi="Arial" w:cs="Arial"/>
        </w:rPr>
        <w:t xml:space="preserve"> 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920F78">
        <w:rPr>
          <w:rFonts w:ascii="Arial" w:hAnsi="Arial" w:cs="Arial"/>
        </w:rPr>
        <w:t>e</w:t>
      </w:r>
      <w:r w:rsidR="00C10A04">
        <w:rPr>
          <w:rFonts w:ascii="Arial" w:hAnsi="Arial" w:cs="Arial"/>
        </w:rPr>
        <w:t>l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Secretario Ejecutivo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920F78">
        <w:rPr>
          <w:rFonts w:ascii="Arial" w:hAnsi="Arial" w:cs="Arial"/>
        </w:rPr>
        <w:t>Claudio Ca</w:t>
      </w:r>
      <w:r w:rsidR="003877B2">
        <w:rPr>
          <w:rFonts w:ascii="Arial" w:hAnsi="Arial" w:cs="Arial"/>
        </w:rPr>
        <w:t>b</w:t>
      </w:r>
      <w:r w:rsidR="00920F78">
        <w:rPr>
          <w:rFonts w:ascii="Arial" w:hAnsi="Arial" w:cs="Arial"/>
        </w:rPr>
        <w:t xml:space="preserve"> Nic,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30FC9FDE" w:rsidR="00B66BF7" w:rsidRDefault="00B66BF7" w:rsidP="00B66B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nsejera  Electoral</w:t>
      </w:r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920F78">
        <w:rPr>
          <w:rFonts w:ascii="Arial" w:hAnsi="Arial" w:cs="Arial"/>
        </w:rPr>
        <w:t>Natalia Rosalia Chan Ucan</w:t>
      </w:r>
    </w:p>
    <w:p w14:paraId="4E4CB0C5" w14:textId="668DDDE4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 w:rsidR="00920F78">
        <w:rPr>
          <w:rFonts w:ascii="Arial" w:hAnsi="Arial" w:cs="Arial"/>
        </w:rPr>
        <w:t xml:space="preserve"> Luis Alberto Cab Ucan</w:t>
      </w:r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 xml:space="preserve"> </w:t>
      </w:r>
    </w:p>
    <w:p w14:paraId="00218A60" w14:textId="3E921B48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</w:t>
      </w:r>
      <w:r w:rsidR="00B66BF7">
        <w:rPr>
          <w:rFonts w:ascii="Arial" w:hAnsi="Arial" w:cs="Arial"/>
        </w:rPr>
        <w:t xml:space="preserve"> C.</w:t>
      </w:r>
      <w:r w:rsidR="00920F78">
        <w:rPr>
          <w:rFonts w:ascii="Arial" w:hAnsi="Arial" w:cs="Arial"/>
        </w:rPr>
        <w:t xml:space="preserve"> Raul Becerra Garcia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  y </w:t>
      </w:r>
      <w:r w:rsidR="00920F7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 Secretario Ejecutivo </w:t>
      </w:r>
      <w:r w:rsidR="00920F78">
        <w:rPr>
          <w:rFonts w:ascii="Arial" w:hAnsi="Arial" w:cs="Arial"/>
        </w:rPr>
        <w:t xml:space="preserve">C. Claudio Cab Nic, 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09DBF1B2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="00920F78">
        <w:rPr>
          <w:rFonts w:ascii="Arial" w:hAnsi="Arial" w:cs="Arial"/>
        </w:rPr>
        <w:t xml:space="preserve"> Leydi Gabriela Perez Poot</w:t>
      </w:r>
      <w:r>
        <w:rPr>
          <w:rFonts w:ascii="Arial" w:hAnsi="Arial" w:cs="Arial"/>
        </w:rPr>
        <w:t xml:space="preserve">, representante </w:t>
      </w:r>
      <w:r w:rsidR="00920F78">
        <w:rPr>
          <w:rFonts w:ascii="Arial" w:hAnsi="Arial" w:cs="Arial"/>
        </w:rPr>
        <w:t xml:space="preserve"> Propietario</w:t>
      </w:r>
      <w:r>
        <w:rPr>
          <w:rFonts w:ascii="Arial" w:hAnsi="Arial" w:cs="Arial"/>
        </w:rPr>
        <w:t>.</w:t>
      </w:r>
    </w:p>
    <w:p w14:paraId="73C8FEBE" w14:textId="24CA823C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 xml:space="preserve">, </w:t>
      </w:r>
      <w:r w:rsidR="00097066">
        <w:rPr>
          <w:rFonts w:ascii="Arial" w:hAnsi="Arial" w:cs="Arial"/>
        </w:rPr>
        <w:t>C. Ronald Deybit Pat Cetina,</w:t>
      </w:r>
      <w:r>
        <w:rPr>
          <w:rFonts w:ascii="Arial" w:hAnsi="Arial" w:cs="Arial"/>
        </w:rPr>
        <w:t xml:space="preserve"> representante </w:t>
      </w:r>
      <w:r w:rsidR="00097066">
        <w:rPr>
          <w:rFonts w:ascii="Arial" w:hAnsi="Arial" w:cs="Arial"/>
        </w:rPr>
        <w:t>suplente</w:t>
      </w:r>
      <w:r>
        <w:rPr>
          <w:rFonts w:ascii="Arial" w:hAnsi="Arial" w:cs="Arial"/>
        </w:rPr>
        <w:t>.</w:t>
      </w:r>
    </w:p>
    <w:p w14:paraId="6C1C2C4D" w14:textId="54B62495" w:rsidR="00F9303B" w:rsidRDefault="0029717D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="00F9303B" w:rsidRPr="00697D2E">
        <w:rPr>
          <w:rFonts w:ascii="Arial" w:hAnsi="Arial" w:cs="Arial"/>
        </w:rPr>
        <w:t>,</w:t>
      </w:r>
      <w:r w:rsidR="00920F78">
        <w:rPr>
          <w:rFonts w:ascii="Arial" w:hAnsi="Arial" w:cs="Arial"/>
        </w:rPr>
        <w:t xml:space="preserve"> C. Jorge </w:t>
      </w:r>
      <w:r w:rsidR="00560333">
        <w:rPr>
          <w:rFonts w:ascii="Arial" w:hAnsi="Arial" w:cs="Arial"/>
        </w:rPr>
        <w:t xml:space="preserve">Alberto </w:t>
      </w:r>
      <w:r w:rsidR="00920F78">
        <w:rPr>
          <w:rFonts w:ascii="Arial" w:hAnsi="Arial" w:cs="Arial"/>
        </w:rPr>
        <w:t>Gongora Hernandez</w:t>
      </w:r>
      <w:r w:rsidR="00F9303B">
        <w:rPr>
          <w:rFonts w:ascii="Arial" w:hAnsi="Arial" w:cs="Arial"/>
        </w:rPr>
        <w:t xml:space="preserve">, representante </w:t>
      </w:r>
      <w:r w:rsidR="00560333">
        <w:rPr>
          <w:rFonts w:ascii="Arial" w:hAnsi="Arial" w:cs="Arial"/>
        </w:rPr>
        <w:t>Propietario</w:t>
      </w:r>
      <w:r w:rsidR="002A45E0">
        <w:rPr>
          <w:rFonts w:ascii="Arial" w:hAnsi="Arial" w:cs="Arial"/>
        </w:rPr>
        <w:t xml:space="preserve">, </w:t>
      </w:r>
    </w:p>
    <w:p w14:paraId="7F30184D" w14:textId="7E6FBF8D" w:rsidR="00560333" w:rsidRDefault="00560333" w:rsidP="0056033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Nueva Alianza Yucatán</w:t>
      </w:r>
      <w:r w:rsidRPr="00697D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Lic. Jose Idelfonso Nic Martin representante Propietario, </w:t>
      </w:r>
    </w:p>
    <w:p w14:paraId="5527D9C4" w14:textId="77777777" w:rsidR="00560333" w:rsidRDefault="00560333" w:rsidP="00F9303B">
      <w:pPr>
        <w:ind w:firstLine="360"/>
        <w:jc w:val="both"/>
        <w:rPr>
          <w:rFonts w:ascii="Arial" w:hAnsi="Arial" w:cs="Arial"/>
        </w:rPr>
      </w:pPr>
    </w:p>
    <w:p w14:paraId="3808D20E" w14:textId="1344AD0A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560333">
        <w:rPr>
          <w:rFonts w:ascii="Arial" w:hAnsi="Arial" w:cs="Arial"/>
        </w:rPr>
        <w:t>e</w:t>
      </w:r>
      <w:r w:rsidR="00C10A04">
        <w:rPr>
          <w:rFonts w:ascii="Arial" w:hAnsi="Arial" w:cs="Arial"/>
        </w:rPr>
        <w:t>l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al </w:t>
      </w:r>
      <w:r w:rsidR="001424BC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560333">
        <w:rPr>
          <w:rFonts w:ascii="Arial" w:hAnsi="Arial" w:cs="Arial"/>
        </w:rPr>
        <w:t>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560333">
        <w:rPr>
          <w:rFonts w:ascii="Arial" w:hAnsi="Arial" w:cs="Arial"/>
        </w:rPr>
        <w:t>e</w:t>
      </w:r>
      <w:r w:rsidR="00EF05B2">
        <w:rPr>
          <w:rFonts w:ascii="Arial" w:hAnsi="Arial" w:cs="Arial"/>
        </w:rPr>
        <w:t xml:space="preserve">l </w:t>
      </w:r>
      <w:r w:rsidR="001424BC">
        <w:rPr>
          <w:rFonts w:ascii="Arial" w:hAnsi="Arial" w:cs="Arial"/>
        </w:rPr>
        <w:t>Secretari</w:t>
      </w:r>
      <w:r w:rsidR="00560333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560333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61018B64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560333">
        <w:rPr>
          <w:rFonts w:ascii="Arial" w:hAnsi="Arial" w:cs="Arial"/>
        </w:rPr>
        <w:t>e</w:t>
      </w:r>
      <w:r w:rsidR="004307FE">
        <w:rPr>
          <w:rFonts w:ascii="Arial" w:hAnsi="Arial" w:cs="Arial"/>
        </w:rPr>
        <w:t>l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consejero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094CFF21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</w:t>
      </w:r>
      <w:r w:rsidR="001424BC">
        <w:rPr>
          <w:rFonts w:ascii="Arial" w:hAnsi="Arial" w:cs="Arial"/>
        </w:rPr>
        <w:t>Secretari</w:t>
      </w:r>
      <w:r w:rsidR="006859BF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56033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560333">
        <w:rPr>
          <w:rFonts w:ascii="Arial" w:hAnsi="Arial" w:cs="Arial"/>
        </w:rPr>
        <w:t>e</w:t>
      </w:r>
      <w:r w:rsidR="00AE09D7">
        <w:rPr>
          <w:rFonts w:ascii="Arial" w:hAnsi="Arial" w:cs="Arial"/>
        </w:rPr>
        <w:t xml:space="preserve">l </w:t>
      </w:r>
      <w:r w:rsidR="001424BC">
        <w:rPr>
          <w:rFonts w:ascii="Arial" w:hAnsi="Arial" w:cs="Arial"/>
        </w:rPr>
        <w:t>Secretari</w:t>
      </w:r>
      <w:r w:rsidR="006859BF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560333">
        <w:rPr>
          <w:rFonts w:ascii="Arial" w:hAnsi="Arial" w:cs="Arial"/>
        </w:rPr>
        <w:t>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09FCAEC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5.- LECTURA DEL SECRETARIO EJECUTIVO EN SU CASO DE LOS ESCRITOS PRESENTADOS ANTE ESTE CONSEJO MUNICIPAL ELECTORAL.</w:t>
      </w:r>
    </w:p>
    <w:p w14:paraId="0435847D" w14:textId="42B1F1D4" w:rsidR="00256240" w:rsidRPr="00256240" w:rsidRDefault="006859BF" w:rsidP="00256240">
      <w:pPr>
        <w:jc w:val="both"/>
        <w:rPr>
          <w:rFonts w:eastAsia="Arial Narrow"/>
          <w:b/>
        </w:rPr>
      </w:pPr>
      <w:r w:rsidRPr="00256240">
        <w:rPr>
          <w:b/>
          <w:bCs/>
        </w:rPr>
        <w:t>6</w:t>
      </w:r>
      <w:r w:rsidR="00256240" w:rsidRPr="00256240">
        <w:rPr>
          <w:rFonts w:eastAsia="Arial Narrow"/>
          <w:b/>
        </w:rPr>
        <w:t>.- PRESENTACIÓN POR PARTE DEL PRESIDENTE DE ESTE CONSEJO DEL INFORME SOBRE LAS CONDICIONES DE EQUIPAMIENTO, MECANISMO DE OPERACIÓN Y MEDIDAS DE SEGURIDAD DE LA BODEGA ELECTORAL DE ESTE CONSEJO MUNICIPAL.</w:t>
      </w:r>
    </w:p>
    <w:p w14:paraId="14286104" w14:textId="77777777" w:rsidR="00256240" w:rsidRPr="00256240" w:rsidRDefault="00256240" w:rsidP="00256240">
      <w:pPr>
        <w:jc w:val="both"/>
        <w:rPr>
          <w:rFonts w:eastAsia="Arial Narrow"/>
          <w:b/>
        </w:rPr>
      </w:pPr>
      <w:r w:rsidRPr="00256240">
        <w:rPr>
          <w:rFonts w:eastAsia="Arial Narrow"/>
          <w:b/>
        </w:rPr>
        <w:t>7. APROBACIÓN EN SU CASO, DEL ACUERDO POR EL QUE SE DESIGNA AL PERSONAL AUTORIZADO PARA EL ACCESO A LA BODEGA ELECTORAL DE ESTE CONSEJO.</w:t>
      </w:r>
    </w:p>
    <w:p w14:paraId="7E97A69E" w14:textId="0E36D569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8</w:t>
      </w:r>
      <w:r w:rsidR="00560333">
        <w:rPr>
          <w:b/>
          <w:bCs/>
        </w:rPr>
        <w:t>.</w:t>
      </w:r>
      <w:r>
        <w:rPr>
          <w:b/>
          <w:bCs/>
        </w:rPr>
        <w:t>- ASUNTOS GENERALES</w:t>
      </w:r>
    </w:p>
    <w:p w14:paraId="1AE00784" w14:textId="11F241E6" w:rsidR="006859BF" w:rsidRPr="009F4E08" w:rsidRDefault="00560333" w:rsidP="006859BF">
      <w:pPr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RECESO PARA LA ELABORACION DEL PROYECTO DE ACTA DE SESION.</w:t>
      </w:r>
    </w:p>
    <w:p w14:paraId="1F8D2035" w14:textId="0AAAE291" w:rsidR="006859BF" w:rsidRPr="009F4E08" w:rsidRDefault="00560333" w:rsidP="006859BF">
      <w:pPr>
        <w:rPr>
          <w:b/>
          <w:bCs/>
        </w:rPr>
      </w:pPr>
      <w:r>
        <w:rPr>
          <w:b/>
          <w:bCs/>
        </w:rPr>
        <w:t>10</w:t>
      </w:r>
      <w:r w:rsidR="006859BF"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3A8F0A99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560333">
        <w:rPr>
          <w:b/>
          <w:bCs/>
        </w:rPr>
        <w:t>1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512EE7B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560333">
        <w:rPr>
          <w:b/>
          <w:bCs/>
        </w:rPr>
        <w:t>2</w:t>
      </w:r>
      <w:r w:rsidRPr="009F4E08">
        <w:rPr>
          <w:b/>
          <w:bCs/>
        </w:rPr>
        <w:t>.- LECTURA Y APROBACION DEL ACTA DE LA SESION.</w:t>
      </w:r>
    </w:p>
    <w:p w14:paraId="042A1181" w14:textId="2D5147DF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lastRenderedPageBreak/>
        <w:t>1</w:t>
      </w:r>
      <w:r w:rsidR="00560333">
        <w:rPr>
          <w:b/>
          <w:bCs/>
        </w:rPr>
        <w:t>3</w:t>
      </w:r>
      <w:r w:rsidRPr="009F4E08">
        <w:rPr>
          <w:b/>
          <w:bCs/>
        </w:rPr>
        <w:t>.- DECLARACION DE HABERSE AGOTADO TODOS LOS PUNTOS DEL ORDEN DEL DIA.</w:t>
      </w:r>
    </w:p>
    <w:p w14:paraId="5CEE3770" w14:textId="67D7354C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560333">
        <w:rPr>
          <w:b/>
          <w:bCs/>
        </w:rPr>
        <w:t>4</w:t>
      </w:r>
      <w:r w:rsidRPr="009F4E08">
        <w:rPr>
          <w:b/>
          <w:bCs/>
        </w:rPr>
        <w:t>.- CLAUSURA DE LA SESION.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3C05B01A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840A28">
        <w:rPr>
          <w:rFonts w:ascii="Arial" w:hAnsi="Arial" w:cs="Arial"/>
        </w:rPr>
        <w:t>e</w:t>
      </w:r>
      <w:r w:rsidR="003550DE">
        <w:rPr>
          <w:rFonts w:ascii="Arial" w:hAnsi="Arial" w:cs="Arial"/>
        </w:rPr>
        <w:t>l</w:t>
      </w:r>
      <w:r w:rsidR="00E90253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</w:t>
      </w:r>
      <w:r w:rsidR="001424BC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56033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560333">
        <w:rPr>
          <w:rFonts w:ascii="Arial" w:hAnsi="Arial" w:cs="Arial"/>
        </w:rPr>
        <w:t>el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Secretario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48D11B04" w14:textId="77777777" w:rsidR="008F3186" w:rsidRDefault="008F3186" w:rsidP="000E2ECE">
      <w:pPr>
        <w:ind w:firstLine="360"/>
        <w:jc w:val="both"/>
        <w:rPr>
          <w:rFonts w:ascii="Arial" w:hAnsi="Arial" w:cs="Arial"/>
        </w:rPr>
      </w:pPr>
    </w:p>
    <w:p w14:paraId="19064A63" w14:textId="06D615C3" w:rsidR="008F3186" w:rsidRDefault="008F318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1.- Oficio S/N de</w:t>
      </w:r>
      <w:r w:rsidR="00840A28">
        <w:rPr>
          <w:rFonts w:ascii="Arial" w:hAnsi="Arial" w:cs="Arial"/>
        </w:rPr>
        <w:t>l  partido revolucionario instit</w:t>
      </w:r>
      <w:r>
        <w:rPr>
          <w:rFonts w:ascii="Arial" w:hAnsi="Arial" w:cs="Arial"/>
        </w:rPr>
        <w:t>ucional en la cual solicita copias certificadas del  acta sesión del dia 27 de febrero y los acuerdos aprobados ese mismo dia</w:t>
      </w:r>
    </w:p>
    <w:p w14:paraId="3D8E8C83" w14:textId="77777777" w:rsidR="002439CF" w:rsidRDefault="002439CF" w:rsidP="000E2ECE">
      <w:pPr>
        <w:ind w:firstLine="360"/>
        <w:jc w:val="both"/>
        <w:rPr>
          <w:rFonts w:ascii="Arial" w:hAnsi="Arial" w:cs="Arial"/>
        </w:rPr>
      </w:pPr>
    </w:p>
    <w:p w14:paraId="4BFE64F4" w14:textId="77777777" w:rsidR="002439CF" w:rsidRDefault="002439CF" w:rsidP="002439C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Circular DEOPC/010/2024. En la cual informan el envio de manera digital los siguientes </w:t>
      </w:r>
    </w:p>
    <w:p w14:paraId="2DD85054" w14:textId="78EA272C" w:rsidR="001148E7" w:rsidRDefault="001148E7" w:rsidP="002439CF">
      <w:pPr>
        <w:ind w:firstLine="360"/>
        <w:jc w:val="both"/>
        <w:rPr>
          <w:rFonts w:ascii="Arial" w:hAnsi="Arial" w:cs="Arial"/>
        </w:rPr>
      </w:pPr>
      <w:r w:rsidRPr="001A3B2A">
        <w:rPr>
          <w:rFonts w:ascii="Arial" w:hAnsi="Arial" w:cs="Arial"/>
        </w:rPr>
        <w:t>Acuerdo CG/0</w:t>
      </w:r>
      <w:r>
        <w:rPr>
          <w:rFonts w:ascii="Arial" w:hAnsi="Arial" w:cs="Arial"/>
        </w:rPr>
        <w:t>32</w:t>
      </w:r>
      <w:r w:rsidRPr="001A3B2A">
        <w:rPr>
          <w:rFonts w:ascii="Arial" w:hAnsi="Arial" w:cs="Arial"/>
        </w:rPr>
        <w:t>/2024</w:t>
      </w:r>
      <w:r w:rsidRPr="001148E7">
        <w:rPr>
          <w:rFonts w:ascii="Arial" w:hAnsi="Arial" w:cs="Arial"/>
        </w:rPr>
        <w:t>por el que se presenta el informe que contiene las propuestas de habilitación de espacios para los escenarios de cómputos de los consejos distritales y municipales de este instituto en el proceso electoral local 2023-2024.</w:t>
      </w:r>
    </w:p>
    <w:p w14:paraId="3D94948B" w14:textId="77777777" w:rsidR="001148E7" w:rsidRDefault="001148E7" w:rsidP="002439CF">
      <w:pPr>
        <w:ind w:firstLine="360"/>
        <w:jc w:val="both"/>
        <w:rPr>
          <w:rFonts w:ascii="Arial" w:hAnsi="Arial" w:cs="Arial"/>
        </w:rPr>
      </w:pPr>
    </w:p>
    <w:p w14:paraId="081361C8" w14:textId="162765A5" w:rsidR="001148E7" w:rsidRPr="001148E7" w:rsidRDefault="001148E7" w:rsidP="002439CF">
      <w:pPr>
        <w:ind w:firstLine="360"/>
        <w:jc w:val="both"/>
        <w:rPr>
          <w:rFonts w:ascii="Arial" w:hAnsi="Arial" w:cs="Arial"/>
          <w:lang w:val="es-ES"/>
        </w:rPr>
      </w:pPr>
      <w:r w:rsidRPr="001A3B2A">
        <w:rPr>
          <w:rFonts w:ascii="Arial" w:hAnsi="Arial" w:cs="Arial"/>
        </w:rPr>
        <w:t>Acuerdo CG/0</w:t>
      </w:r>
      <w:r>
        <w:rPr>
          <w:rFonts w:ascii="Arial" w:hAnsi="Arial" w:cs="Arial"/>
        </w:rPr>
        <w:t>33</w:t>
      </w:r>
      <w:r w:rsidRPr="001A3B2A">
        <w:rPr>
          <w:rFonts w:ascii="Arial" w:hAnsi="Arial" w:cs="Arial"/>
        </w:rPr>
        <w:t>/2024</w:t>
      </w:r>
      <w:r>
        <w:rPr>
          <w:rFonts w:ascii="Arial" w:hAnsi="Arial" w:cs="Arial"/>
        </w:rPr>
        <w:t xml:space="preserve"> </w:t>
      </w:r>
      <w:r w:rsidRPr="001148E7">
        <w:rPr>
          <w:rFonts w:ascii="Arial" w:hAnsi="Arial" w:cs="Arial"/>
        </w:rPr>
        <w:t>por el que se aprueban los lineamientos para los cómputos distritales y municipales para el proceso electoral local 2023-2024, así como el cuadernillo de consulta sobre votos válidos y votos nulos.</w:t>
      </w:r>
    </w:p>
    <w:p w14:paraId="7973D22F" w14:textId="77777777" w:rsidR="002439CF" w:rsidRPr="001148E7" w:rsidRDefault="002439CF" w:rsidP="002439CF">
      <w:pPr>
        <w:ind w:firstLine="360"/>
        <w:jc w:val="both"/>
        <w:rPr>
          <w:rFonts w:ascii="Arial" w:hAnsi="Arial" w:cs="Arial"/>
          <w:lang w:val="es-ES"/>
        </w:rPr>
      </w:pPr>
    </w:p>
    <w:p w14:paraId="6B534457" w14:textId="77777777" w:rsidR="002439CF" w:rsidRPr="001A3B2A" w:rsidRDefault="002439CF" w:rsidP="002439CF">
      <w:pPr>
        <w:ind w:firstLine="360"/>
        <w:jc w:val="both"/>
        <w:rPr>
          <w:rFonts w:ascii="Arial" w:hAnsi="Arial" w:cs="Arial"/>
        </w:rPr>
      </w:pPr>
      <w:r w:rsidRPr="001A3B2A">
        <w:rPr>
          <w:rFonts w:ascii="Arial" w:hAnsi="Arial" w:cs="Arial"/>
        </w:rPr>
        <w:t>Acuerdo CG/051/2024; por el cual se realizan sustituciones a las planillas de regidurías postuladas por diversos Partidos Políticos, en virtud de rectificaciones presentadas por cumplimiento del principio de paridad y cuotas indígenas y afromexicanas, y acciones afirmativas.</w:t>
      </w:r>
    </w:p>
    <w:p w14:paraId="7471B3C4" w14:textId="77777777" w:rsidR="002439CF" w:rsidRPr="001A3B2A" w:rsidRDefault="002439CF" w:rsidP="002439CF">
      <w:pPr>
        <w:ind w:firstLine="360"/>
        <w:jc w:val="both"/>
        <w:rPr>
          <w:rFonts w:ascii="Arial" w:hAnsi="Arial" w:cs="Arial"/>
        </w:rPr>
      </w:pPr>
      <w:r w:rsidRPr="001A3B2A">
        <w:rPr>
          <w:rFonts w:ascii="Arial" w:hAnsi="Arial" w:cs="Arial"/>
        </w:rPr>
        <w:t>Acuerdo CG/053/2024; por el cual se realizan sustituciones a las planillas de regidurías postuladas por diversos Partidos Políticos.</w:t>
      </w:r>
    </w:p>
    <w:p w14:paraId="490A5147" w14:textId="77777777" w:rsidR="002439CF" w:rsidRPr="001A3B2A" w:rsidRDefault="002439CF" w:rsidP="002439CF">
      <w:pPr>
        <w:ind w:firstLine="360"/>
        <w:jc w:val="both"/>
        <w:rPr>
          <w:rFonts w:ascii="Arial" w:hAnsi="Arial" w:cs="Arial"/>
        </w:rPr>
      </w:pPr>
      <w:r w:rsidRPr="001A3B2A">
        <w:rPr>
          <w:rFonts w:ascii="Arial" w:hAnsi="Arial" w:cs="Arial"/>
        </w:rPr>
        <w:t>Acuerdo CG/054/2024; por el cual se realizan las sustituciones a Fórmulas de Candidatas y Candidatos a Diputaciones de Mayoría Relativa postuladas por diversos Partidos Políticos.</w:t>
      </w:r>
    </w:p>
    <w:p w14:paraId="2BDCDA00" w14:textId="77777777" w:rsidR="002439CF" w:rsidRPr="001A3B2A" w:rsidRDefault="002439CF" w:rsidP="002439CF">
      <w:pPr>
        <w:ind w:firstLine="360"/>
        <w:jc w:val="both"/>
        <w:rPr>
          <w:rFonts w:ascii="Arial" w:hAnsi="Arial" w:cs="Arial"/>
        </w:rPr>
      </w:pPr>
      <w:r w:rsidRPr="001A3B2A">
        <w:rPr>
          <w:rFonts w:ascii="Arial" w:hAnsi="Arial" w:cs="Arial"/>
        </w:rPr>
        <w:t>Acuerdo CG/055/2024; por el cual se emiten las reglas y estrategias para la realización del debate institucional entre las candidaturas a la Gubernatura del Estado de Yucatán en el Proceso Electoral Local 2023-2024.</w:t>
      </w:r>
    </w:p>
    <w:p w14:paraId="20B14706" w14:textId="77777777" w:rsidR="002439CF" w:rsidRDefault="002439CF" w:rsidP="000E2ECE">
      <w:pPr>
        <w:ind w:firstLine="360"/>
        <w:jc w:val="both"/>
        <w:rPr>
          <w:rFonts w:ascii="Arial" w:hAnsi="Arial" w:cs="Arial"/>
        </w:rPr>
      </w:pPr>
    </w:p>
    <w:p w14:paraId="453736EB" w14:textId="6492DB09" w:rsidR="009F595A" w:rsidRPr="002439CF" w:rsidRDefault="009E7FEE" w:rsidP="00CA6C3F">
      <w:pPr>
        <w:ind w:firstLine="360"/>
        <w:jc w:val="both"/>
        <w:rPr>
          <w:rFonts w:ascii="Arial" w:hAnsi="Arial" w:cs="Arial"/>
        </w:rPr>
      </w:pPr>
      <w:r w:rsidRPr="002439CF">
        <w:rPr>
          <w:rFonts w:ascii="Arial" w:hAnsi="Arial" w:cs="Arial"/>
        </w:rPr>
        <w:t xml:space="preserve">en uso de la voz, </w:t>
      </w:r>
      <w:r w:rsidR="00B66444" w:rsidRPr="002439CF">
        <w:rPr>
          <w:rFonts w:ascii="Arial" w:hAnsi="Arial" w:cs="Arial"/>
        </w:rPr>
        <w:t>e</w:t>
      </w:r>
      <w:r w:rsidRPr="002439CF">
        <w:rPr>
          <w:rFonts w:ascii="Arial" w:hAnsi="Arial" w:cs="Arial"/>
        </w:rPr>
        <w:t xml:space="preserve">l consejero presidente, solicito al secretario ejecutivo, de continuidad con el siguiente punto del orden del día, a lo que </w:t>
      </w:r>
      <w:r w:rsidR="00B66444" w:rsidRPr="002439CF">
        <w:rPr>
          <w:rFonts w:ascii="Arial" w:hAnsi="Arial" w:cs="Arial"/>
        </w:rPr>
        <w:t>e</w:t>
      </w:r>
      <w:r w:rsidRPr="002439CF">
        <w:rPr>
          <w:rFonts w:ascii="Arial" w:hAnsi="Arial" w:cs="Arial"/>
        </w:rPr>
        <w:t xml:space="preserve">l secretario ejecutivo, dio cuenta del punto </w:t>
      </w:r>
      <w:r w:rsidRPr="002439CF">
        <w:rPr>
          <w:rFonts w:ascii="Arial" w:hAnsi="Arial" w:cs="Arial"/>
          <w:b/>
          <w:bCs/>
        </w:rPr>
        <w:t>seis</w:t>
      </w:r>
      <w:r w:rsidR="009F595A" w:rsidRPr="002439CF">
        <w:rPr>
          <w:rFonts w:ascii="Arial" w:hAnsi="Arial" w:cs="Arial"/>
        </w:rPr>
        <w:t xml:space="preserve">, consistente en la </w:t>
      </w:r>
      <w:r w:rsidR="008D6082" w:rsidRPr="002439CF">
        <w:rPr>
          <w:rFonts w:ascii="Arial" w:hAnsi="Arial" w:cs="Arial"/>
          <w:b/>
        </w:rPr>
        <w:t>presentación por parte del presidente de este consejo del informe sobre las condiciones de equipamiento, mecanismo de operación y medidas de seguridad de la bodega electoral de este consejo municipal</w:t>
      </w:r>
      <w:r w:rsidR="009F595A" w:rsidRPr="002439CF">
        <w:rPr>
          <w:rFonts w:eastAsia="Arial Narrow"/>
          <w:b/>
        </w:rPr>
        <w:t>.</w:t>
      </w:r>
    </w:p>
    <w:p w14:paraId="04792E96" w14:textId="77777777" w:rsidR="009F595A" w:rsidRDefault="009F595A" w:rsidP="00CA6C3F">
      <w:pPr>
        <w:ind w:firstLine="360"/>
        <w:jc w:val="both"/>
        <w:rPr>
          <w:rFonts w:ascii="Arial" w:hAnsi="Arial" w:cs="Arial"/>
        </w:rPr>
      </w:pPr>
    </w:p>
    <w:p w14:paraId="69D1E269" w14:textId="77777777" w:rsidR="00664D55" w:rsidRDefault="00664D55" w:rsidP="00CA6C3F">
      <w:pPr>
        <w:ind w:firstLine="360"/>
        <w:jc w:val="both"/>
        <w:rPr>
          <w:rFonts w:ascii="Arial" w:hAnsi="Arial" w:cs="Arial"/>
        </w:rPr>
      </w:pPr>
    </w:p>
    <w:p w14:paraId="33E7C1F8" w14:textId="77777777" w:rsidR="00664D55" w:rsidRDefault="00664D55" w:rsidP="00CA6C3F">
      <w:pPr>
        <w:ind w:firstLine="360"/>
        <w:jc w:val="both"/>
        <w:rPr>
          <w:rFonts w:ascii="Arial" w:hAnsi="Arial" w:cs="Arial"/>
        </w:rPr>
      </w:pPr>
    </w:p>
    <w:p w14:paraId="581C9313" w14:textId="4F87AB20" w:rsidR="00664D55" w:rsidRDefault="00664D55" w:rsidP="00664D55">
      <w:pPr>
        <w:pStyle w:val="NormalWeb"/>
        <w:spacing w:before="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</w:rPr>
        <w:t>Acto seguido, en uso de la voz, el Consejero Presidente procedió a la lectura del informe sobre las condiciones de equipamiento, mecanismo de operación y medidas de seguridad de la bodega electoral de este consejo municipal, una vez concluida la lectura, el Consejero Presidente pregunto a los integrantes de este consejo si existe alguna observación sobre el informe rendido; y al no existir observación al respecto, se continuó con la presente sesión.</w:t>
      </w:r>
    </w:p>
    <w:p w14:paraId="5D09092E" w14:textId="77777777" w:rsidR="00664D55" w:rsidRDefault="00664D55" w:rsidP="00CA6C3F">
      <w:pPr>
        <w:ind w:firstLine="360"/>
        <w:jc w:val="both"/>
        <w:rPr>
          <w:rFonts w:ascii="Arial" w:hAnsi="Arial" w:cs="Arial"/>
        </w:rPr>
      </w:pPr>
    </w:p>
    <w:p w14:paraId="53B94F4F" w14:textId="1EA9540A" w:rsidR="00664D55" w:rsidRPr="00664D55" w:rsidRDefault="001B63C6" w:rsidP="002238F9">
      <w:pPr>
        <w:ind w:firstLine="360"/>
        <w:jc w:val="both"/>
        <w:rPr>
          <w:rFonts w:ascii="Arial" w:hAnsi="Arial" w:cs="Arial"/>
        </w:rPr>
      </w:pPr>
      <w:r w:rsidRPr="00664D55">
        <w:rPr>
          <w:rFonts w:ascii="Arial" w:hAnsi="Arial" w:cs="Arial"/>
        </w:rPr>
        <w:t>Continuando con el desarrollo de la sesión,</w:t>
      </w:r>
      <w:r w:rsidR="00D719AE" w:rsidRPr="00664D55">
        <w:rPr>
          <w:rFonts w:ascii="Arial" w:hAnsi="Arial" w:cs="Arial"/>
        </w:rPr>
        <w:t xml:space="preserve"> </w:t>
      </w:r>
      <w:r w:rsidR="00B66444" w:rsidRPr="00664D55">
        <w:rPr>
          <w:rFonts w:ascii="Arial" w:hAnsi="Arial" w:cs="Arial"/>
        </w:rPr>
        <w:t>E</w:t>
      </w:r>
      <w:r w:rsidR="00E02285" w:rsidRPr="00664D55">
        <w:rPr>
          <w:rFonts w:ascii="Arial" w:hAnsi="Arial" w:cs="Arial"/>
        </w:rPr>
        <w:t>l</w:t>
      </w:r>
      <w:r w:rsidR="00D719AE" w:rsidRPr="00664D55">
        <w:rPr>
          <w:rFonts w:ascii="Arial" w:hAnsi="Arial" w:cs="Arial"/>
        </w:rPr>
        <w:t xml:space="preserve"> consejero presidente solicito a</w:t>
      </w:r>
      <w:r w:rsidR="00B66444" w:rsidRPr="00664D55">
        <w:rPr>
          <w:rFonts w:ascii="Arial" w:hAnsi="Arial" w:cs="Arial"/>
        </w:rPr>
        <w:t>l</w:t>
      </w:r>
      <w:r w:rsidRPr="00664D55">
        <w:rPr>
          <w:rFonts w:ascii="Arial" w:hAnsi="Arial" w:cs="Arial"/>
        </w:rPr>
        <w:t xml:space="preserve"> </w:t>
      </w:r>
      <w:r w:rsidR="00D719AE" w:rsidRPr="00664D55">
        <w:rPr>
          <w:rFonts w:ascii="Arial" w:hAnsi="Arial" w:cs="Arial"/>
        </w:rPr>
        <w:t>Secretari</w:t>
      </w:r>
      <w:r w:rsidR="00E02285" w:rsidRPr="00664D55">
        <w:rPr>
          <w:rFonts w:ascii="Arial" w:hAnsi="Arial" w:cs="Arial"/>
        </w:rPr>
        <w:t>o</w:t>
      </w:r>
      <w:r w:rsidR="00D719AE" w:rsidRPr="00664D55">
        <w:rPr>
          <w:rFonts w:ascii="Arial" w:hAnsi="Arial" w:cs="Arial"/>
        </w:rPr>
        <w:t xml:space="preserve"> Ejecutivo proceda con el siguiente punto del orden del día</w:t>
      </w:r>
      <w:r w:rsidRPr="00664D55">
        <w:rPr>
          <w:rFonts w:ascii="Arial" w:hAnsi="Arial" w:cs="Arial"/>
        </w:rPr>
        <w:t>,</w:t>
      </w:r>
      <w:r w:rsidR="00D719AE" w:rsidRPr="00664D55">
        <w:rPr>
          <w:rFonts w:ascii="Arial" w:hAnsi="Arial" w:cs="Arial"/>
        </w:rPr>
        <w:t xml:space="preserve"> por lo que</w:t>
      </w:r>
      <w:r w:rsidRPr="00664D55">
        <w:rPr>
          <w:rFonts w:ascii="Arial" w:hAnsi="Arial" w:cs="Arial"/>
        </w:rPr>
        <w:t xml:space="preserve"> presentó el punto número </w:t>
      </w:r>
      <w:r w:rsidRPr="00664D55">
        <w:rPr>
          <w:rFonts w:ascii="Arial" w:hAnsi="Arial" w:cs="Arial"/>
          <w:b/>
          <w:bCs/>
        </w:rPr>
        <w:t>s</w:t>
      </w:r>
      <w:r w:rsidR="00E02285" w:rsidRPr="00664D55">
        <w:rPr>
          <w:rFonts w:ascii="Arial" w:hAnsi="Arial" w:cs="Arial"/>
          <w:b/>
          <w:bCs/>
        </w:rPr>
        <w:t>iete</w:t>
      </w:r>
      <w:r w:rsidRPr="00664D55">
        <w:rPr>
          <w:rFonts w:ascii="Arial" w:hAnsi="Arial" w:cs="Arial"/>
        </w:rPr>
        <w:t xml:space="preserve"> consistente </w:t>
      </w:r>
      <w:r w:rsidR="0074213A" w:rsidRPr="00664D55">
        <w:rPr>
          <w:rFonts w:ascii="Arial" w:hAnsi="Arial" w:cs="Arial"/>
        </w:rPr>
        <w:t>en la aprobación en su caso</w:t>
      </w:r>
      <w:r w:rsidR="00F76F16" w:rsidRPr="00664D55">
        <w:rPr>
          <w:rFonts w:ascii="Arial" w:hAnsi="Arial" w:cs="Arial"/>
        </w:rPr>
        <w:t>,</w:t>
      </w:r>
      <w:r w:rsidR="0074213A" w:rsidRPr="00664D55">
        <w:rPr>
          <w:rFonts w:ascii="Arial" w:hAnsi="Arial" w:cs="Arial"/>
        </w:rPr>
        <w:t xml:space="preserve"> del acuerdo por el que se aprueban</w:t>
      </w:r>
      <w:r w:rsidR="001C5CAE" w:rsidRPr="00664D55">
        <w:rPr>
          <w:rFonts w:ascii="Arial" w:hAnsi="Arial" w:cs="Arial"/>
        </w:rPr>
        <w:t xml:space="preserve"> las bases</w:t>
      </w:r>
      <w:r w:rsidR="006D6D84" w:rsidRPr="00664D55">
        <w:rPr>
          <w:rFonts w:ascii="Arial" w:hAnsi="Arial" w:cs="Arial"/>
        </w:rPr>
        <w:t xml:space="preserve"> del acuerdo</w:t>
      </w:r>
      <w:r w:rsidR="001C5CAE" w:rsidRPr="00664D55">
        <w:rPr>
          <w:rFonts w:ascii="Arial" w:hAnsi="Arial" w:cs="Arial"/>
        </w:rPr>
        <w:t xml:space="preserve"> </w:t>
      </w:r>
      <w:r w:rsidR="006D6D84" w:rsidRPr="00664D55">
        <w:rPr>
          <w:rFonts w:ascii="Arial" w:hAnsi="Arial" w:cs="Arial"/>
        </w:rPr>
        <w:t>por el que se designa al personal autorizado para el acceso a la bodega electoral de este consejo</w:t>
      </w:r>
      <w:r w:rsidR="0074213A" w:rsidRPr="00664D55">
        <w:rPr>
          <w:rFonts w:ascii="Arial" w:hAnsi="Arial" w:cs="Arial"/>
        </w:rPr>
        <w:t xml:space="preserve"> </w:t>
      </w:r>
    </w:p>
    <w:p w14:paraId="23B85A2C" w14:textId="77777777" w:rsidR="00664D55" w:rsidRPr="00664D55" w:rsidRDefault="00664D55" w:rsidP="00664D55"/>
    <w:p w14:paraId="3369FDFA" w14:textId="3F32C8CA" w:rsidR="009F595A" w:rsidRPr="002439CF" w:rsidRDefault="001C5CAE" w:rsidP="002238F9">
      <w:pPr>
        <w:ind w:firstLine="360"/>
        <w:jc w:val="both"/>
        <w:rPr>
          <w:rFonts w:ascii="Arial" w:hAnsi="Arial" w:cs="Arial"/>
        </w:rPr>
      </w:pPr>
      <w:r w:rsidRPr="00664D55">
        <w:rPr>
          <w:rFonts w:ascii="Arial" w:hAnsi="Arial" w:cs="Arial"/>
        </w:rPr>
        <w:t>Por lo que en uso de la voz el Consejero Presidente, pregunta a los integrantes de este Consejo</w:t>
      </w:r>
      <w:r w:rsidRPr="002439CF">
        <w:rPr>
          <w:rFonts w:ascii="Arial" w:hAnsi="Arial" w:cs="Arial"/>
        </w:rPr>
        <w:t xml:space="preserve"> Municipal si existe alguna observación al respecto.</w:t>
      </w:r>
    </w:p>
    <w:p w14:paraId="3BD93C19" w14:textId="6EB3AE02" w:rsidR="001C5CAE" w:rsidRPr="002439CF" w:rsidRDefault="0005093D" w:rsidP="002E5C50">
      <w:pPr>
        <w:ind w:firstLine="360"/>
        <w:jc w:val="both"/>
        <w:rPr>
          <w:rFonts w:ascii="Arial" w:hAnsi="Arial" w:cs="Arial"/>
        </w:rPr>
      </w:pPr>
      <w:bookmarkStart w:id="1" w:name="_Hlk159246745"/>
      <w:r w:rsidRPr="002439CF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B66444" w:rsidRPr="002439CF">
        <w:rPr>
          <w:rFonts w:ascii="Arial" w:hAnsi="Arial" w:cs="Arial"/>
        </w:rPr>
        <w:t>el</w:t>
      </w:r>
      <w:r w:rsidRPr="002439CF">
        <w:rPr>
          <w:rFonts w:ascii="Arial" w:hAnsi="Arial" w:cs="Arial"/>
        </w:rPr>
        <w:t xml:space="preserve"> Consejero Presidente </w:t>
      </w:r>
      <w:r w:rsidR="006D6D84" w:rsidRPr="002439CF">
        <w:rPr>
          <w:rFonts w:ascii="Arial" w:hAnsi="Arial" w:cs="Arial"/>
        </w:rPr>
        <w:t>s</w:t>
      </w:r>
      <w:r w:rsidRPr="002439CF">
        <w:rPr>
          <w:rFonts w:ascii="Arial" w:hAnsi="Arial" w:cs="Arial"/>
        </w:rPr>
        <w:t>olicitó al Secretario Ejecutivo que proceda a tomar la votación con resp</w:t>
      </w:r>
      <w:r w:rsidR="002E5C50" w:rsidRPr="002439CF">
        <w:rPr>
          <w:rFonts w:ascii="Arial" w:hAnsi="Arial" w:cs="Arial"/>
        </w:rPr>
        <w:t>ecto a la aprobación del acuerdo por el que se aprueban las</w:t>
      </w:r>
      <w:r w:rsidR="001C5CAE" w:rsidRPr="002439CF">
        <w:rPr>
          <w:rFonts w:ascii="Arial" w:hAnsi="Arial" w:cs="Arial"/>
        </w:rPr>
        <w:t xml:space="preserve"> bases</w:t>
      </w:r>
      <w:r w:rsidR="006D6D84" w:rsidRPr="002439CF">
        <w:rPr>
          <w:rFonts w:ascii="Arial" w:hAnsi="Arial" w:cs="Arial"/>
        </w:rPr>
        <w:t xml:space="preserve"> del acuerdo por el que se designa al personal autorizado para el acceso a la bodega electoral de este consejo</w:t>
      </w:r>
      <w:r w:rsidR="001C5CAE" w:rsidRPr="002439CF">
        <w:rPr>
          <w:rFonts w:ascii="Arial" w:hAnsi="Arial" w:cs="Arial"/>
        </w:rPr>
        <w:t xml:space="preserve"> del proceso electoral local 2023-2024.</w:t>
      </w:r>
    </w:p>
    <w:p w14:paraId="083673D6" w14:textId="77777777" w:rsidR="001C5CAE" w:rsidRPr="002439CF" w:rsidRDefault="001C5CAE" w:rsidP="002E5C50">
      <w:pPr>
        <w:ind w:firstLine="360"/>
        <w:jc w:val="both"/>
        <w:rPr>
          <w:rFonts w:ascii="Arial" w:hAnsi="Arial" w:cs="Arial"/>
        </w:rPr>
      </w:pPr>
    </w:p>
    <w:p w14:paraId="6FE9FE95" w14:textId="350A6C55" w:rsidR="002E5C50" w:rsidRPr="002439CF" w:rsidRDefault="002E5C50" w:rsidP="002E5C50">
      <w:pPr>
        <w:ind w:firstLine="360"/>
        <w:jc w:val="both"/>
        <w:rPr>
          <w:rFonts w:ascii="Arial" w:hAnsi="Arial" w:cs="Arial"/>
        </w:rPr>
      </w:pPr>
      <w:r w:rsidRPr="002439CF">
        <w:rPr>
          <w:rFonts w:ascii="Arial" w:hAnsi="Arial" w:cs="Arial"/>
        </w:rPr>
        <w:t xml:space="preserve"> </w:t>
      </w:r>
      <w:r w:rsidR="0005093D" w:rsidRPr="002439CF">
        <w:rPr>
          <w:rFonts w:ascii="Arial" w:hAnsi="Arial" w:cs="Arial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Pr="002439CF">
        <w:rPr>
          <w:rFonts w:ascii="Arial" w:hAnsi="Arial" w:cs="Arial"/>
        </w:rPr>
        <w:t xml:space="preserve"> del acuerdo por</w:t>
      </w:r>
      <w:r w:rsidR="001C5CAE" w:rsidRPr="002439CF">
        <w:rPr>
          <w:rFonts w:ascii="Arial" w:hAnsi="Arial" w:cs="Arial"/>
        </w:rPr>
        <w:t xml:space="preserve"> el que se aprueban las bases</w:t>
      </w:r>
      <w:r w:rsidR="000057C4" w:rsidRPr="002439CF">
        <w:rPr>
          <w:rFonts w:ascii="Arial" w:hAnsi="Arial" w:cs="Arial"/>
        </w:rPr>
        <w:t xml:space="preserve"> del acuerdo por el que se designa al personal autorizado para el acceso a la bodega electoral de este consejo</w:t>
      </w:r>
      <w:r w:rsidRPr="002439CF">
        <w:rPr>
          <w:rFonts w:ascii="Arial" w:hAnsi="Arial" w:cs="Arial"/>
        </w:rPr>
        <w:t xml:space="preserve"> del proceso electoral </w:t>
      </w:r>
      <w:r w:rsidR="00B103D7" w:rsidRPr="002439CF">
        <w:rPr>
          <w:rFonts w:ascii="Arial" w:hAnsi="Arial" w:cs="Arial"/>
        </w:rPr>
        <w:t>local 2023-2024</w:t>
      </w:r>
      <w:r w:rsidRPr="002439CF">
        <w:rPr>
          <w:rFonts w:ascii="Arial" w:hAnsi="Arial" w:cs="Arial"/>
        </w:rPr>
        <w:t xml:space="preserve">, </w:t>
      </w:r>
      <w:r w:rsidR="0005093D" w:rsidRPr="002439CF">
        <w:rPr>
          <w:rFonts w:ascii="Arial" w:hAnsi="Arial" w:cs="Arial"/>
        </w:rPr>
        <w:t>hacer el favor de levantar la mano.</w:t>
      </w:r>
    </w:p>
    <w:p w14:paraId="0796976A" w14:textId="466C1610" w:rsidR="0072604F" w:rsidRDefault="0005093D" w:rsidP="002E5C50">
      <w:pPr>
        <w:ind w:firstLine="360"/>
        <w:jc w:val="both"/>
        <w:rPr>
          <w:rFonts w:ascii="Arial" w:hAnsi="Arial" w:cs="Arial"/>
        </w:rPr>
      </w:pPr>
      <w:r w:rsidRPr="002439CF">
        <w:rPr>
          <w:rFonts w:ascii="Arial" w:hAnsi="Arial" w:cs="Arial"/>
        </w:rPr>
        <w:t xml:space="preserve"> Acto seguido, </w:t>
      </w:r>
      <w:r w:rsidR="00B66444" w:rsidRPr="002439CF">
        <w:rPr>
          <w:rFonts w:ascii="Arial" w:hAnsi="Arial" w:cs="Arial"/>
        </w:rPr>
        <w:t>e</w:t>
      </w:r>
      <w:r w:rsidR="00B54B26" w:rsidRPr="002439CF">
        <w:rPr>
          <w:rFonts w:ascii="Arial" w:hAnsi="Arial" w:cs="Arial"/>
        </w:rPr>
        <w:t>l</w:t>
      </w:r>
      <w:r w:rsidRPr="002439CF">
        <w:rPr>
          <w:rFonts w:ascii="Arial" w:hAnsi="Arial" w:cs="Arial"/>
        </w:rPr>
        <w:t xml:space="preserve"> Secretario Ejecutivo informó que,</w:t>
      </w:r>
      <w:r w:rsidR="002E5C50" w:rsidRPr="002439CF">
        <w:rPr>
          <w:rFonts w:ascii="Arial" w:hAnsi="Arial" w:cs="Arial"/>
        </w:rPr>
        <w:t xml:space="preserve"> el acuerdo por el que se aprueban las bases del</w:t>
      </w:r>
      <w:r w:rsidR="001C5CAE" w:rsidRPr="002439CF">
        <w:rPr>
          <w:rFonts w:eastAsia="Arial Narrow"/>
          <w:b/>
        </w:rPr>
        <w:t xml:space="preserve"> </w:t>
      </w:r>
      <w:r w:rsidR="000057C4" w:rsidRPr="002439CF">
        <w:rPr>
          <w:rFonts w:ascii="Arial" w:hAnsi="Arial" w:cs="Arial"/>
        </w:rPr>
        <w:t xml:space="preserve">acuerdo por el que se designa al personal autorizado para el acceso a la bodega electoral de este consejo </w:t>
      </w:r>
      <w:r w:rsidR="002E5C50" w:rsidRPr="002439CF">
        <w:rPr>
          <w:rFonts w:ascii="Arial" w:hAnsi="Arial" w:cs="Arial"/>
        </w:rPr>
        <w:t xml:space="preserve">del proceso electoral </w:t>
      </w:r>
      <w:r w:rsidR="00BD27DC" w:rsidRPr="002439CF">
        <w:rPr>
          <w:rFonts w:ascii="Arial" w:hAnsi="Arial" w:cs="Arial"/>
        </w:rPr>
        <w:t>local 2023-2024</w:t>
      </w:r>
      <w:r w:rsidRPr="002439CF">
        <w:rPr>
          <w:rFonts w:ascii="Arial" w:hAnsi="Arial" w:cs="Arial"/>
        </w:rPr>
        <w:t xml:space="preserve"> había sido aprobado por </w:t>
      </w:r>
      <w:r w:rsidRPr="002439CF">
        <w:rPr>
          <w:rFonts w:ascii="Arial" w:hAnsi="Arial" w:cs="Arial"/>
          <w:b/>
        </w:rPr>
        <w:t>unanimidad</w:t>
      </w:r>
      <w:r w:rsidRPr="002439CF">
        <w:rPr>
          <w:rFonts w:ascii="Arial" w:hAnsi="Arial" w:cs="Arial"/>
        </w:rPr>
        <w:t xml:space="preserve"> de votos, siendo estos </w:t>
      </w:r>
      <w:r w:rsidRPr="002439CF">
        <w:rPr>
          <w:rFonts w:ascii="Arial" w:hAnsi="Arial" w:cs="Arial"/>
          <w:b/>
          <w:bCs/>
        </w:rPr>
        <w:t>tres</w:t>
      </w:r>
      <w:r w:rsidRPr="002439CF">
        <w:rPr>
          <w:rFonts w:ascii="Arial" w:hAnsi="Arial" w:cs="Arial"/>
        </w:rPr>
        <w:t xml:space="preserve"> votos a </w:t>
      </w:r>
      <w:r w:rsidR="00BD27DC" w:rsidRPr="002439CF">
        <w:rPr>
          <w:rFonts w:ascii="Arial" w:hAnsi="Arial" w:cs="Arial"/>
        </w:rPr>
        <w:t>favor; quedando</w:t>
      </w:r>
      <w:r w:rsidR="002E5C50" w:rsidRPr="002439CF">
        <w:rPr>
          <w:rFonts w:ascii="Arial" w:hAnsi="Arial" w:cs="Arial"/>
        </w:rPr>
        <w:t xml:space="preserve"> identificado con el número de acuerdo  CM/</w:t>
      </w:r>
      <w:r w:rsidR="00B66444" w:rsidRPr="002439CF">
        <w:rPr>
          <w:rFonts w:ascii="Arial" w:hAnsi="Arial" w:cs="Arial"/>
        </w:rPr>
        <w:t>AKIL</w:t>
      </w:r>
      <w:r w:rsidR="002E5C50" w:rsidRPr="002439CF">
        <w:rPr>
          <w:rFonts w:ascii="Arial" w:hAnsi="Arial" w:cs="Arial"/>
        </w:rPr>
        <w:t>/</w:t>
      </w:r>
      <w:r w:rsidR="00B66444" w:rsidRPr="002439CF">
        <w:rPr>
          <w:rFonts w:ascii="Arial" w:hAnsi="Arial" w:cs="Arial"/>
        </w:rPr>
        <w:t>1</w:t>
      </w:r>
      <w:r w:rsidR="001C5CAE" w:rsidRPr="002439CF">
        <w:rPr>
          <w:rFonts w:ascii="Arial" w:hAnsi="Arial" w:cs="Arial"/>
        </w:rPr>
        <w:t>1</w:t>
      </w:r>
      <w:r w:rsidR="002E5C50" w:rsidRPr="002439CF">
        <w:rPr>
          <w:rFonts w:ascii="Arial" w:hAnsi="Arial" w:cs="Arial"/>
        </w:rPr>
        <w:t>/</w:t>
      </w:r>
      <w:r w:rsidR="00BD27DC" w:rsidRPr="002439CF">
        <w:rPr>
          <w:rFonts w:ascii="Arial" w:hAnsi="Arial" w:cs="Arial"/>
        </w:rPr>
        <w:t>2024</w:t>
      </w:r>
      <w:r w:rsidR="00BC4002" w:rsidRPr="002439CF">
        <w:rPr>
          <w:rFonts w:ascii="Arial" w:hAnsi="Arial" w:cs="Arial"/>
        </w:rPr>
        <w:t>.</w:t>
      </w:r>
    </w:p>
    <w:p w14:paraId="5F575A8F" w14:textId="373B6CB7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</w:t>
      </w:r>
    </w:p>
    <w:bookmarkEnd w:id="1"/>
    <w:p w14:paraId="7953C9DD" w14:textId="2D3ECD0D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3B0689D9" w14:textId="67EC1DE6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72604F">
        <w:rPr>
          <w:rFonts w:ascii="Arial" w:hAnsi="Arial" w:cs="Arial"/>
        </w:rPr>
        <w:t>e</w:t>
      </w:r>
      <w:r w:rsidR="00F72855" w:rsidRPr="00F72855">
        <w:rPr>
          <w:rFonts w:ascii="Arial" w:hAnsi="Arial" w:cs="Arial"/>
        </w:rPr>
        <w:t xml:space="preserve">l </w:t>
      </w:r>
      <w:r w:rsidR="001424BC">
        <w:rPr>
          <w:rFonts w:ascii="Arial" w:hAnsi="Arial" w:cs="Arial"/>
        </w:rPr>
        <w:t>Secretari</w:t>
      </w:r>
      <w:r w:rsidR="0072604F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72604F">
        <w:rPr>
          <w:rFonts w:ascii="Arial" w:hAnsi="Arial" w:cs="Arial"/>
        </w:rPr>
        <w:t>o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72604F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2FE315F8" w14:textId="6BCA3353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72604F">
        <w:rPr>
          <w:rFonts w:ascii="Arial" w:hAnsi="Arial" w:cs="Arial"/>
        </w:rPr>
        <w:t>e</w:t>
      </w:r>
      <w:r w:rsidR="005E7D4E">
        <w:rPr>
          <w:rFonts w:ascii="Arial" w:hAnsi="Arial" w:cs="Arial"/>
        </w:rPr>
        <w:t>l</w:t>
      </w:r>
      <w:r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621CA9E1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00AE10BB" w14:textId="3A0B862D" w:rsidR="00B305EB" w:rsidRDefault="0009706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virtud de que ni un integrante pidió hacer el uso de la voz el consejero presidente prosiguió.</w:t>
      </w: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35C4117B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72604F">
        <w:rPr>
          <w:rFonts w:ascii="Arial" w:hAnsi="Arial" w:cs="Arial"/>
        </w:rPr>
        <w:t>e</w:t>
      </w:r>
      <w:r w:rsidR="005E7D4E">
        <w:rPr>
          <w:rFonts w:ascii="Arial" w:hAnsi="Arial" w:cs="Arial"/>
        </w:rPr>
        <w:t>l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72604F">
        <w:rPr>
          <w:rFonts w:ascii="Arial" w:hAnsi="Arial" w:cs="Arial"/>
        </w:rPr>
        <w:t>l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72604F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72604F">
        <w:rPr>
          <w:rFonts w:ascii="Arial" w:hAnsi="Arial" w:cs="Arial"/>
        </w:rPr>
        <w:t>e</w:t>
      </w:r>
      <w:r w:rsidR="00357783">
        <w:rPr>
          <w:rFonts w:ascii="Arial" w:hAnsi="Arial" w:cs="Arial"/>
        </w:rPr>
        <w:t xml:space="preserve">l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72604F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72604F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72604F">
        <w:rPr>
          <w:rFonts w:ascii="Arial" w:hAnsi="Arial" w:cs="Arial"/>
        </w:rPr>
        <w:t>e</w:t>
      </w:r>
      <w:r w:rsidR="005E7D4E">
        <w:rPr>
          <w:rFonts w:ascii="Arial" w:hAnsi="Arial" w:cs="Arial"/>
        </w:rPr>
        <w:t xml:space="preserve">l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097066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</w:t>
      </w:r>
      <w:r w:rsidR="004E1D4D">
        <w:rPr>
          <w:rFonts w:ascii="Arial" w:hAnsi="Arial" w:cs="Arial"/>
        </w:rPr>
        <w:t xml:space="preserve"> </w:t>
      </w:r>
      <w:r w:rsidR="0072604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l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72604F"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0CC01771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</w:t>
      </w:r>
      <w:r w:rsidR="0072604F">
        <w:rPr>
          <w:rFonts w:ascii="Arial" w:hAnsi="Arial" w:cs="Arial"/>
        </w:rPr>
        <w:t xml:space="preserve">el secretario ejecutivo, </w:t>
      </w:r>
      <w:r>
        <w:rPr>
          <w:rFonts w:ascii="Arial" w:hAnsi="Arial" w:cs="Arial"/>
        </w:rPr>
        <w:t>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72604F">
        <w:rPr>
          <w:rFonts w:ascii="Arial" w:hAnsi="Arial" w:cs="Arial"/>
        </w:rPr>
        <w:t>e</w:t>
      </w:r>
      <w:r w:rsidRPr="00F5464A">
        <w:rPr>
          <w:rFonts w:ascii="Arial" w:hAnsi="Arial" w:cs="Arial"/>
        </w:rPr>
        <w:t xml:space="preserve">l </w:t>
      </w:r>
      <w:r w:rsidR="00097066">
        <w:rPr>
          <w:rFonts w:ascii="Arial" w:hAnsi="Arial" w:cs="Arial"/>
          <w:color w:val="000000"/>
        </w:rPr>
        <w:t>secretario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72604F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097066">
        <w:rPr>
          <w:rFonts w:ascii="Arial" w:hAnsi="Arial" w:cs="Arial"/>
        </w:rPr>
        <w:t>consejero presidente</w:t>
      </w:r>
      <w:r w:rsidR="00B305EB">
        <w:rPr>
          <w:rFonts w:ascii="Arial" w:hAnsi="Arial" w:cs="Arial"/>
        </w:rPr>
        <w:t xml:space="preserve"> en uso de la voz siendo las </w:t>
      </w:r>
      <w:r w:rsidR="00097066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097066">
        <w:rPr>
          <w:rFonts w:ascii="Arial" w:hAnsi="Arial" w:cs="Arial"/>
        </w:rPr>
        <w:t>20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097066">
        <w:rPr>
          <w:rFonts w:ascii="Arial" w:hAnsi="Arial" w:cs="Arial"/>
        </w:rPr>
        <w:t xml:space="preserve">20 </w:t>
      </w:r>
      <w:r w:rsidR="004E1D4D">
        <w:rPr>
          <w:rFonts w:ascii="Arial" w:hAnsi="Arial" w:cs="Arial"/>
        </w:rPr>
        <w:t>minutos,</w:t>
      </w:r>
      <w:r w:rsidR="00B305EB">
        <w:rPr>
          <w:rFonts w:ascii="Arial" w:hAnsi="Arial" w:cs="Arial"/>
        </w:rPr>
        <w:t xml:space="preserve"> regresando a las </w:t>
      </w:r>
      <w:r w:rsidR="00097066">
        <w:rPr>
          <w:rFonts w:ascii="Arial" w:hAnsi="Arial" w:cs="Arial"/>
        </w:rPr>
        <w:t>17</w:t>
      </w:r>
      <w:r w:rsidR="00F9303B">
        <w:rPr>
          <w:rFonts w:ascii="Arial" w:hAnsi="Arial" w:cs="Arial"/>
        </w:rPr>
        <w:t xml:space="preserve"> horas con </w:t>
      </w:r>
      <w:r w:rsidR="00D30880">
        <w:rPr>
          <w:rFonts w:ascii="Arial" w:hAnsi="Arial" w:cs="Arial"/>
        </w:rPr>
        <w:t>4</w:t>
      </w:r>
      <w:r w:rsidR="00097066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970022F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097066">
        <w:rPr>
          <w:rFonts w:ascii="Arial" w:hAnsi="Arial" w:cs="Arial"/>
        </w:rPr>
        <w:t>17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D30880">
        <w:rPr>
          <w:rFonts w:ascii="Arial" w:hAnsi="Arial" w:cs="Arial"/>
        </w:rPr>
        <w:t>4</w:t>
      </w:r>
      <w:r w:rsidR="00097066">
        <w:rPr>
          <w:rFonts w:ascii="Arial" w:hAnsi="Arial" w:cs="Arial"/>
        </w:rPr>
        <w:t>0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CB3D63">
        <w:rPr>
          <w:rFonts w:ascii="Arial" w:hAnsi="Arial" w:cs="Arial"/>
        </w:rPr>
        <w:t>e</w:t>
      </w:r>
      <w:r w:rsidR="005E7D4E">
        <w:rPr>
          <w:rFonts w:ascii="Arial" w:hAnsi="Arial" w:cs="Arial"/>
        </w:rPr>
        <w:t>l</w:t>
      </w:r>
      <w:r w:rsidR="00697D2E" w:rsidRPr="00697D2E">
        <w:rPr>
          <w:rFonts w:ascii="Arial" w:hAnsi="Arial" w:cs="Arial"/>
        </w:rPr>
        <w:t xml:space="preserve"> </w:t>
      </w:r>
      <w:r w:rsidR="00097066">
        <w:rPr>
          <w:rFonts w:ascii="Arial" w:hAnsi="Arial" w:cs="Arial"/>
        </w:rPr>
        <w:t>consejero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72604F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dia,</w:t>
      </w:r>
      <w:r w:rsidR="00697D2E" w:rsidRPr="00697D2E">
        <w:rPr>
          <w:rFonts w:ascii="Arial" w:hAnsi="Arial" w:cs="Arial"/>
        </w:rPr>
        <w:t xml:space="preserve"> solicitó al </w:t>
      </w:r>
      <w:r w:rsidR="00097066">
        <w:rPr>
          <w:rFonts w:ascii="Arial" w:hAnsi="Arial" w:cs="Arial"/>
        </w:rPr>
        <w:t>secretario ejecutivo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r w:rsidR="00097066">
        <w:rPr>
          <w:rFonts w:ascii="Arial" w:hAnsi="Arial" w:cs="Arial"/>
        </w:rPr>
        <w:t xml:space="preserve">presente </w:t>
      </w:r>
      <w:r w:rsidR="00097066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 xml:space="preserve">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67386D03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CB3D63">
        <w:rPr>
          <w:rFonts w:ascii="Arial" w:hAnsi="Arial" w:cs="Arial"/>
        </w:rPr>
        <w:t>e</w:t>
      </w:r>
      <w:r w:rsidR="005E7D4E">
        <w:rPr>
          <w:rFonts w:ascii="Arial" w:hAnsi="Arial" w:cs="Arial"/>
        </w:rPr>
        <w:t>l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Secretario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B0DE8F4" w14:textId="77777777" w:rsidR="001C5E11" w:rsidRDefault="001C5E11" w:rsidP="001C5E11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 Electoral C.</w:t>
      </w:r>
      <w:r w:rsidRPr="00641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Natalia Rosalia Chan Ucan</w:t>
      </w:r>
    </w:p>
    <w:p w14:paraId="5FAED159" w14:textId="77777777" w:rsidR="001C5E11" w:rsidRDefault="001C5E11" w:rsidP="001C5E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Luis Alberto Cab Ucan  </w:t>
      </w:r>
    </w:p>
    <w:p w14:paraId="50A23526" w14:textId="77777777" w:rsidR="001C5E11" w:rsidRDefault="001C5E11" w:rsidP="001C5E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 C. Raul Becerra Garcia todos los anteriormente mencionados con derecho a voz y voto,  y el  Secretario Ejecutivo C. Claudio Cab Nic,  con derecho  a voz pero sin voto.</w:t>
      </w:r>
    </w:p>
    <w:p w14:paraId="79DDC945" w14:textId="77777777" w:rsidR="001C5E11" w:rsidRDefault="001C5E11" w:rsidP="001C5E11">
      <w:pPr>
        <w:ind w:firstLine="708"/>
        <w:jc w:val="both"/>
        <w:rPr>
          <w:rFonts w:ascii="Arial" w:hAnsi="Arial" w:cs="Arial"/>
        </w:rPr>
      </w:pPr>
    </w:p>
    <w:p w14:paraId="4C7F4D6F" w14:textId="77777777" w:rsidR="001C5E11" w:rsidRDefault="001C5E11" w:rsidP="001C5E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4ACA6E6B" w14:textId="77777777" w:rsidR="001C5E11" w:rsidRPr="00697D2E" w:rsidRDefault="001C5E11" w:rsidP="001C5E11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Leydi Gabriela Perez Poot, representante  Propietario.</w:t>
      </w:r>
    </w:p>
    <w:p w14:paraId="52FAE991" w14:textId="7CBFDC75" w:rsidR="001C5E11" w:rsidRPr="00697D2E" w:rsidRDefault="001C5E11" w:rsidP="001C5E11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 xml:space="preserve">, </w:t>
      </w:r>
      <w:r w:rsidR="00097066">
        <w:rPr>
          <w:rFonts w:ascii="Arial" w:hAnsi="Arial" w:cs="Arial"/>
        </w:rPr>
        <w:t>C Ronald Deybit Pat Cetina</w:t>
      </w:r>
      <w:r>
        <w:rPr>
          <w:rFonts w:ascii="Arial" w:hAnsi="Arial" w:cs="Arial"/>
        </w:rPr>
        <w:t xml:space="preserve">, representante </w:t>
      </w:r>
      <w:r w:rsidR="00097066">
        <w:rPr>
          <w:rFonts w:ascii="Arial" w:hAnsi="Arial" w:cs="Arial"/>
        </w:rPr>
        <w:t>suplente</w:t>
      </w:r>
      <w:r>
        <w:rPr>
          <w:rFonts w:ascii="Arial" w:hAnsi="Arial" w:cs="Arial"/>
        </w:rPr>
        <w:t>.</w:t>
      </w:r>
    </w:p>
    <w:p w14:paraId="7A7624ED" w14:textId="77777777" w:rsidR="001C5E11" w:rsidRDefault="001C5E11" w:rsidP="001C5E1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Pr="00697D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C. Jorge Alberto Gongora Hernandez, representante Propietario, </w:t>
      </w:r>
    </w:p>
    <w:p w14:paraId="66DDDF60" w14:textId="77777777" w:rsidR="001C5E11" w:rsidRDefault="001C5E11" w:rsidP="001C5E1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Nueva Alianza Yucatán</w:t>
      </w:r>
      <w:r w:rsidRPr="00697D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Lic. Jose Idelfonso Nic Martin representante Propietario, </w:t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0E8A86B6" w:rsidR="00C7009D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1C5E11">
        <w:rPr>
          <w:rFonts w:ascii="Arial" w:hAnsi="Arial" w:cs="Arial"/>
        </w:rPr>
        <w:t>tinu</w:t>
      </w:r>
      <w:r w:rsidR="004E1D4D">
        <w:rPr>
          <w:rFonts w:ascii="Arial" w:hAnsi="Arial" w:cs="Arial"/>
        </w:rPr>
        <w:t>a</w:t>
      </w:r>
      <w:r w:rsidR="001C5E11">
        <w:rPr>
          <w:rFonts w:ascii="Arial" w:hAnsi="Arial" w:cs="Arial"/>
        </w:rPr>
        <w:t>n</w:t>
      </w:r>
      <w:r w:rsidR="004E1D4D">
        <w:rPr>
          <w:rFonts w:ascii="Arial" w:hAnsi="Arial" w:cs="Arial"/>
        </w:rPr>
        <w:t xml:space="preserve">do con el uso de la voz, </w:t>
      </w:r>
      <w:r w:rsidR="001C5E11">
        <w:rPr>
          <w:rFonts w:ascii="Arial" w:hAnsi="Arial" w:cs="Arial"/>
        </w:rPr>
        <w:t>e</w:t>
      </w:r>
      <w:r w:rsidRPr="00697D2E">
        <w:rPr>
          <w:rFonts w:ascii="Arial" w:hAnsi="Arial" w:cs="Arial"/>
        </w:rPr>
        <w:t xml:space="preserve">l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1C5E11">
        <w:rPr>
          <w:rFonts w:ascii="Arial" w:hAnsi="Arial" w:cs="Arial"/>
        </w:rPr>
        <w:t>o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76B309A1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1C5E11">
        <w:rPr>
          <w:rFonts w:ascii="Arial" w:hAnsi="Arial" w:cs="Arial"/>
        </w:rPr>
        <w:t>e</w:t>
      </w:r>
      <w:r>
        <w:rPr>
          <w:rFonts w:ascii="Arial" w:hAnsi="Arial" w:cs="Arial"/>
        </w:rPr>
        <w:t>l consejero presidente</w:t>
      </w:r>
      <w:r w:rsidR="000458B8">
        <w:rPr>
          <w:rFonts w:ascii="Arial" w:hAnsi="Arial" w:cs="Arial"/>
        </w:rPr>
        <w:t xml:space="preserve"> en uso de la voz y conforme el punto </w:t>
      </w:r>
      <w:r w:rsidR="000458B8">
        <w:rPr>
          <w:rFonts w:ascii="Arial" w:hAnsi="Arial" w:cs="Arial"/>
          <w:b/>
          <w:bCs/>
        </w:rPr>
        <w:t>o</w:t>
      </w:r>
      <w:r w:rsidR="001C5E11">
        <w:rPr>
          <w:rFonts w:ascii="Arial" w:hAnsi="Arial" w:cs="Arial"/>
          <w:b/>
          <w:bCs/>
        </w:rPr>
        <w:t>n</w:t>
      </w:r>
      <w:r w:rsidR="000458B8">
        <w:rPr>
          <w:rFonts w:ascii="Arial" w:hAnsi="Arial" w:cs="Arial"/>
          <w:b/>
          <w:bCs/>
        </w:rPr>
        <w:t>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15A1BF21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1C5E11">
        <w:rPr>
          <w:rFonts w:ascii="Arial" w:hAnsi="Arial" w:cs="Arial"/>
        </w:rPr>
        <w:t>e</w:t>
      </w:r>
      <w:r w:rsidR="005E7D4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consejero presidente solicito a</w:t>
      </w:r>
      <w:r w:rsidR="001C5E1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secretario ejecutivo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1C5E11">
        <w:rPr>
          <w:rFonts w:ascii="Arial" w:hAnsi="Arial" w:cs="Arial"/>
          <w:b/>
          <w:bCs/>
        </w:rPr>
        <w:t>do</w:t>
      </w:r>
      <w:r w:rsidR="000458B8" w:rsidRPr="000458B8">
        <w:rPr>
          <w:rFonts w:ascii="Arial" w:hAnsi="Arial" w:cs="Arial"/>
          <w:b/>
          <w:bCs/>
        </w:rPr>
        <w:t>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71AAF11C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que,  </w:t>
      </w:r>
      <w:r w:rsidR="001C5E11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Pr="008F338B">
        <w:rPr>
          <w:rFonts w:ascii="Arial" w:hAnsi="Arial" w:cs="Arial"/>
        </w:rPr>
        <w:t xml:space="preserve"> Secretari</w:t>
      </w:r>
      <w:r w:rsidR="001C5E11">
        <w:rPr>
          <w:rFonts w:ascii="Arial" w:hAnsi="Arial" w:cs="Arial"/>
        </w:rPr>
        <w:t>o</w:t>
      </w:r>
      <w:r w:rsidRPr="008F338B">
        <w:rPr>
          <w:rFonts w:ascii="Arial" w:hAnsi="Arial" w:cs="Arial"/>
        </w:rPr>
        <w:t xml:space="preserve"> Ejecutiv</w:t>
      </w:r>
      <w:r w:rsidR="001C5E11">
        <w:rPr>
          <w:rFonts w:ascii="Arial" w:hAnsi="Arial" w:cs="Arial"/>
        </w:rPr>
        <w:t>o</w:t>
      </w:r>
      <w:r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>, de manera atenta y respetuosa,  la dispensa de la lectura de los puntos del orden del día de la presente acta de sesión.</w:t>
      </w:r>
    </w:p>
    <w:p w14:paraId="410CBEE1" w14:textId="6B6458BE" w:rsidR="00071295" w:rsidRDefault="001C5E11" w:rsidP="008F338B">
      <w:pPr>
        <w:spacing w:line="276" w:lineRule="auto"/>
        <w:jc w:val="both"/>
        <w:rPr>
          <w:rFonts w:ascii="Arial" w:hAnsi="Arial" w:cs="Arial"/>
        </w:rPr>
      </w:pPr>
      <w:r w:rsidRPr="008F338B">
        <w:rPr>
          <w:rFonts w:ascii="Arial" w:hAnsi="Arial" w:cs="Arial"/>
        </w:rPr>
        <w:t>Y continuando con el orden del día</w:t>
      </w:r>
      <w:r>
        <w:rPr>
          <w:rFonts w:ascii="Arial" w:hAnsi="Arial" w:cs="Arial"/>
        </w:rPr>
        <w:t xml:space="preserve"> e</w:t>
      </w:r>
      <w:r w:rsidR="000458B8">
        <w:rPr>
          <w:rFonts w:ascii="Arial" w:hAnsi="Arial" w:cs="Arial"/>
        </w:rPr>
        <w:t>l</w:t>
      </w:r>
      <w:r w:rsidR="008F338B">
        <w:rPr>
          <w:rFonts w:ascii="Arial" w:hAnsi="Arial" w:cs="Arial"/>
        </w:rPr>
        <w:t xml:space="preserve"> consejero presidente</w:t>
      </w:r>
      <w:r w:rsidR="008F338B" w:rsidRPr="008F338B">
        <w:rPr>
          <w:rFonts w:ascii="Arial" w:hAnsi="Arial" w:cs="Arial"/>
        </w:rPr>
        <w:t xml:space="preserve">, </w:t>
      </w:r>
      <w:r w:rsidR="008F338B">
        <w:rPr>
          <w:rFonts w:ascii="Arial" w:hAnsi="Arial" w:cs="Arial"/>
        </w:rPr>
        <w:t xml:space="preserve">pregunto si </w:t>
      </w:r>
      <w:r w:rsidR="008F338B" w:rsidRPr="008F338B">
        <w:rPr>
          <w:rFonts w:ascii="Arial" w:hAnsi="Arial" w:cs="Arial"/>
        </w:rPr>
        <w:t xml:space="preserve">existe observación alguna sobre el proyecto de Acta de la Sesión de ordinaria del Consejo Municipal Electoral de </w:t>
      </w:r>
      <w:r>
        <w:rPr>
          <w:rFonts w:ascii="Arial" w:hAnsi="Arial" w:cs="Arial"/>
        </w:rPr>
        <w:t>Akil</w:t>
      </w:r>
      <w:r w:rsidR="008F338B" w:rsidRPr="008F338B">
        <w:rPr>
          <w:rFonts w:ascii="Arial" w:hAnsi="Arial" w:cs="Arial"/>
        </w:rPr>
        <w:t xml:space="preserve"> de fecha </w:t>
      </w:r>
      <w:r>
        <w:rPr>
          <w:rFonts w:ascii="Arial" w:hAnsi="Arial" w:cs="Arial"/>
        </w:rPr>
        <w:t>2</w:t>
      </w:r>
      <w:r w:rsidR="000057C4">
        <w:rPr>
          <w:rFonts w:ascii="Arial" w:hAnsi="Arial" w:cs="Arial"/>
        </w:rPr>
        <w:t>5</w:t>
      </w:r>
      <w:r w:rsidR="008F338B" w:rsidRPr="008F338B">
        <w:rPr>
          <w:rFonts w:ascii="Arial" w:hAnsi="Arial" w:cs="Arial"/>
        </w:rPr>
        <w:t xml:space="preserve"> de </w:t>
      </w:r>
      <w:r w:rsidR="000057C4">
        <w:rPr>
          <w:rFonts w:ascii="Arial" w:hAnsi="Arial" w:cs="Arial"/>
        </w:rPr>
        <w:t>marzo</w:t>
      </w:r>
      <w:r w:rsidR="008F338B"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 al no existir el</w:t>
      </w:r>
      <w:r w:rsidR="008F338B">
        <w:rPr>
          <w:rFonts w:ascii="Arial" w:hAnsi="Arial" w:cs="Arial"/>
        </w:rPr>
        <w:t xml:space="preserve"> consejero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al</w:t>
      </w:r>
      <w:r w:rsidR="00071295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o</w:t>
      </w:r>
      <w:r w:rsidR="008F338B"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secretario ejecutivo</w:t>
      </w:r>
      <w:r w:rsidR="00071295" w:rsidRPr="00475867">
        <w:rPr>
          <w:rFonts w:ascii="Arial" w:hAnsi="Arial" w:cs="Arial"/>
        </w:rPr>
        <w:t xml:space="preserve">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8F338B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e</w:t>
      </w:r>
      <w:r w:rsidR="000458B8">
        <w:rPr>
          <w:rFonts w:ascii="Arial" w:hAnsi="Arial" w:cs="Arial"/>
        </w:rPr>
        <w:t>l</w:t>
      </w:r>
      <w:r w:rsidR="00071295" w:rsidRPr="00475867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Secretario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468687E3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5A4B37">
        <w:rPr>
          <w:rFonts w:ascii="Arial" w:hAnsi="Arial" w:cs="Arial"/>
        </w:rPr>
        <w:t>e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8F338B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o</w:t>
      </w:r>
      <w:r w:rsidR="008F338B">
        <w:rPr>
          <w:rFonts w:ascii="Arial" w:hAnsi="Arial" w:cs="Arial"/>
        </w:rPr>
        <w:t xml:space="preserve"> Ejecutivo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5A4B37">
        <w:rPr>
          <w:rFonts w:ascii="Arial" w:hAnsi="Arial" w:cs="Arial"/>
          <w:b/>
        </w:rPr>
        <w:t>t</w:t>
      </w:r>
      <w:r w:rsidR="000458B8">
        <w:rPr>
          <w:rFonts w:ascii="Arial" w:hAnsi="Arial" w:cs="Arial"/>
          <w:b/>
        </w:rPr>
        <w:t>r</w:t>
      </w:r>
      <w:r w:rsidR="005A4B37">
        <w:rPr>
          <w:rFonts w:ascii="Arial" w:hAnsi="Arial" w:cs="Arial"/>
          <w:b/>
        </w:rPr>
        <w:t>e</w:t>
      </w:r>
      <w:r w:rsidR="000458B8">
        <w:rPr>
          <w:rFonts w:ascii="Arial" w:hAnsi="Arial" w:cs="Arial"/>
          <w:b/>
        </w:rPr>
        <w:t>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="005A4B37">
        <w:rPr>
          <w:rFonts w:ascii="Arial" w:hAnsi="Arial" w:cs="Arial"/>
        </w:rPr>
        <w:t>e</w:t>
      </w:r>
      <w:r w:rsidRPr="00F5464A">
        <w:rPr>
          <w:rFonts w:ascii="Arial" w:hAnsi="Arial" w:cs="Arial"/>
        </w:rPr>
        <w:t xml:space="preserve">l  </w:t>
      </w:r>
      <w:r w:rsidR="001424BC">
        <w:rPr>
          <w:rFonts w:ascii="Arial" w:hAnsi="Arial" w:cs="Arial"/>
        </w:rPr>
        <w:t>Secretari</w:t>
      </w:r>
      <w:r w:rsidR="005A4B37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5A4B3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147EB93C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0458B8">
        <w:rPr>
          <w:rFonts w:ascii="Arial" w:hAnsi="Arial" w:cs="Arial"/>
          <w:b/>
        </w:rPr>
        <w:t>c</w:t>
      </w:r>
      <w:r w:rsidR="005A4B37">
        <w:rPr>
          <w:rFonts w:ascii="Arial" w:hAnsi="Arial" w:cs="Arial"/>
          <w:b/>
        </w:rPr>
        <w:t>atorc</w:t>
      </w:r>
      <w:r w:rsidR="000458B8">
        <w:rPr>
          <w:rFonts w:ascii="Arial" w:hAnsi="Arial" w:cs="Arial"/>
          <w:b/>
        </w:rPr>
        <w:t>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780DA0">
        <w:rPr>
          <w:rFonts w:ascii="Arial" w:hAnsi="Arial" w:cs="Arial"/>
        </w:rPr>
        <w:t>e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5A4B37">
        <w:rPr>
          <w:rFonts w:ascii="Arial" w:hAnsi="Arial" w:cs="Arial"/>
        </w:rPr>
        <w:t>2</w:t>
      </w:r>
      <w:r w:rsidR="000057C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057C4">
        <w:rPr>
          <w:rFonts w:ascii="Arial" w:hAnsi="Arial" w:cs="Arial"/>
        </w:rPr>
        <w:t>marzo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AB5600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horas con </w:t>
      </w:r>
      <w:r w:rsidR="00AB5600">
        <w:rPr>
          <w:rFonts w:ascii="Arial" w:hAnsi="Arial" w:cs="Arial"/>
        </w:rPr>
        <w:t>43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E37301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40277C1C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D130D9" w:rsidRPr="00D130D9">
              <w:rPr>
                <w:rFonts w:ascii="Arial" w:hAnsi="Arial" w:cs="Arial"/>
                <w:sz w:val="20"/>
                <w:szCs w:val="20"/>
              </w:rPr>
              <w:t>RAUL BECERRA GARCIA</w:t>
            </w:r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16579B9D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 w:rsidR="00D130D9" w:rsidRPr="00D130D9">
              <w:rPr>
                <w:rFonts w:ascii="Arial" w:hAnsi="Arial" w:cs="Arial"/>
                <w:sz w:val="20"/>
                <w:szCs w:val="20"/>
              </w:rPr>
              <w:t>CLAUDIO CAB NIC</w:t>
            </w:r>
          </w:p>
          <w:p w14:paraId="28D1228F" w14:textId="6083FCF4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0FB143E0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D130D9">
              <w:rPr>
                <w:rFonts w:ascii="Arial" w:hAnsi="Arial" w:cs="Arial"/>
                <w:sz w:val="20"/>
                <w:szCs w:val="20"/>
              </w:rPr>
              <w:t>NATALIA ROSALIA CHAN UCAN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1E85969C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D130D9">
              <w:rPr>
                <w:rFonts w:ascii="Arial" w:hAnsi="Arial" w:cs="Arial"/>
                <w:sz w:val="20"/>
                <w:szCs w:val="20"/>
              </w:rPr>
              <w:t>LUIS ALBERTO CAB UCAN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48D525CA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45481F">
              <w:rPr>
                <w:rFonts w:ascii="Arial" w:hAnsi="Arial" w:cs="Arial"/>
              </w:rPr>
              <w:t xml:space="preserve"> </w:t>
            </w:r>
            <w:r w:rsidR="00730D00" w:rsidRPr="00D130D9">
              <w:rPr>
                <w:rFonts w:ascii="Arial" w:hAnsi="Arial" w:cs="Arial"/>
                <w:sz w:val="20"/>
                <w:szCs w:val="20"/>
              </w:rPr>
              <w:t>LEYDI GABRIELA PEREZ POOT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15469993" w:rsidR="004C0DB5" w:rsidRPr="00CB3D63" w:rsidRDefault="0009706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RONALD DEYBIT PAT CETINA</w:t>
            </w:r>
            <w:r w:rsidR="004C0DB5" w:rsidRPr="00CB3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6DDF" w14:textId="31593A0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3CD19151" w14:textId="4FE0A96B" w:rsidR="00097066" w:rsidRPr="00D130D9" w:rsidRDefault="004C0DB5" w:rsidP="00097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97066">
              <w:rPr>
                <w:rFonts w:ascii="Arial" w:hAnsi="Arial" w:cs="Arial"/>
                <w:sz w:val="20"/>
                <w:szCs w:val="20"/>
              </w:rPr>
              <w:t xml:space="preserve"> JORGE ALBERTO GONGORA HERNANDEZ</w:t>
            </w:r>
          </w:p>
          <w:p w14:paraId="4713E7F9" w14:textId="4EC0A758" w:rsidR="00097066" w:rsidRPr="005C035B" w:rsidRDefault="00097066" w:rsidP="00097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MORENA</w:t>
            </w:r>
          </w:p>
          <w:p w14:paraId="10E95BC9" w14:textId="507E6BE7" w:rsidR="009B1B4A" w:rsidRPr="005C035B" w:rsidRDefault="009B1B4A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5A927D2" w:rsidR="00D16EA8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396A347A" w14:textId="77777777" w:rsidR="00097066" w:rsidRPr="00D130D9" w:rsidRDefault="00097066" w:rsidP="00097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</w:t>
            </w:r>
            <w:r w:rsidRPr="00D130D9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JOSE IDELFONSO NIC MARTIN</w:t>
            </w:r>
          </w:p>
          <w:p w14:paraId="6372EBFC" w14:textId="3A6C0CC1" w:rsidR="004C0DB5" w:rsidRPr="005C035B" w:rsidRDefault="00097066" w:rsidP="00097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NUEVA ALIANZA YUCATAN</w:t>
            </w:r>
          </w:p>
        </w:tc>
      </w:tr>
      <w:tr w:rsidR="00D130D9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44C24EF" w14:textId="77777777" w:rsidR="00D130D9" w:rsidRDefault="00D130D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19BD2" w14:textId="77777777" w:rsidR="00D130D9" w:rsidRDefault="00D130D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3AD91" w14:textId="77777777" w:rsidR="00D130D9" w:rsidRDefault="00D130D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66B45" w14:textId="77777777" w:rsidR="00D130D9" w:rsidRDefault="00D130D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DF682" w14:textId="77777777" w:rsidR="00D130D9" w:rsidRDefault="00D130D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57BEE" w14:textId="2F73E81D" w:rsidR="00D130D9" w:rsidRDefault="00D130D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42C54548" w14:textId="42FD0E72" w:rsidR="00D130D9" w:rsidRPr="005C035B" w:rsidRDefault="00D130D9" w:rsidP="00D13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347BB50F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DDD4D2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3A43FF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4F60F4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47703E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9E141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368A79DD" w14:textId="77777777" w:rsidR="00D130D9" w:rsidRDefault="00D130D9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FFB778" w14:textId="4CD93203" w:rsidR="00D130D9" w:rsidRPr="005C035B" w:rsidRDefault="00D130D9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0D9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BC682A3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8E4BEE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03C373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6DF264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F8911D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3D483" w14:textId="77777777" w:rsidR="00D130D9" w:rsidRDefault="00D130D9" w:rsidP="000C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B542E95" w14:textId="5E32192F" w:rsidR="00D130D9" w:rsidRPr="005C035B" w:rsidRDefault="00D130D9" w:rsidP="00D13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0967AC8D" w:rsidR="00D130D9" w:rsidRPr="005C035B" w:rsidRDefault="00D130D9" w:rsidP="00D13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097066">
      <w:pPr>
        <w:ind w:firstLine="360"/>
        <w:jc w:val="center"/>
        <w:rPr>
          <w:rFonts w:ascii="Arial" w:hAnsi="Arial" w:cs="Arial"/>
        </w:rPr>
      </w:pPr>
    </w:p>
    <w:sectPr w:rsidR="00120892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F1ED4" w14:textId="77777777" w:rsidR="00BD2F7D" w:rsidRDefault="00BD2F7D" w:rsidP="007A34DD">
      <w:r>
        <w:separator/>
      </w:r>
    </w:p>
  </w:endnote>
  <w:endnote w:type="continuationSeparator" w:id="0">
    <w:p w14:paraId="2B3E624C" w14:textId="77777777" w:rsidR="00BD2F7D" w:rsidRDefault="00BD2F7D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39245E3B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060E6" w:rsidRPr="00C060E6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81013" w14:textId="77777777" w:rsidR="00BD2F7D" w:rsidRDefault="00BD2F7D" w:rsidP="007A34DD">
      <w:r>
        <w:separator/>
      </w:r>
    </w:p>
  </w:footnote>
  <w:footnote w:type="continuationSeparator" w:id="0">
    <w:p w14:paraId="7B97AE3F" w14:textId="77777777" w:rsidR="00BD2F7D" w:rsidRDefault="00BD2F7D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1377"/>
    <w:rsid w:val="000057C4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97066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148E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C5CAE"/>
    <w:rsid w:val="001C5E11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39CF"/>
    <w:rsid w:val="0024429F"/>
    <w:rsid w:val="00246DEF"/>
    <w:rsid w:val="00254136"/>
    <w:rsid w:val="00256240"/>
    <w:rsid w:val="002573C1"/>
    <w:rsid w:val="0026201A"/>
    <w:rsid w:val="00264CC9"/>
    <w:rsid w:val="002669D6"/>
    <w:rsid w:val="002679E8"/>
    <w:rsid w:val="0027076A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877B2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6CB4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0517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946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3B0B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333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4B37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45F7"/>
    <w:rsid w:val="00664D55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4828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6D84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3A02"/>
    <w:rsid w:val="0072604F"/>
    <w:rsid w:val="007260B1"/>
    <w:rsid w:val="00726A39"/>
    <w:rsid w:val="0072708D"/>
    <w:rsid w:val="00730D00"/>
    <w:rsid w:val="0073127D"/>
    <w:rsid w:val="00736665"/>
    <w:rsid w:val="0074213A"/>
    <w:rsid w:val="00743E3B"/>
    <w:rsid w:val="00744211"/>
    <w:rsid w:val="00744AAE"/>
    <w:rsid w:val="00744C00"/>
    <w:rsid w:val="00745208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0DA0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0A28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1B3D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082"/>
    <w:rsid w:val="008D6A57"/>
    <w:rsid w:val="008D72BF"/>
    <w:rsid w:val="008E3C33"/>
    <w:rsid w:val="008E47EE"/>
    <w:rsid w:val="008F08CF"/>
    <w:rsid w:val="008F09DA"/>
    <w:rsid w:val="008F297C"/>
    <w:rsid w:val="008F3186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0F78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2F65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595A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5600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444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2F7D"/>
    <w:rsid w:val="00BD3209"/>
    <w:rsid w:val="00BD3FF4"/>
    <w:rsid w:val="00BE42BE"/>
    <w:rsid w:val="00BF0D21"/>
    <w:rsid w:val="00BF6138"/>
    <w:rsid w:val="00C0141D"/>
    <w:rsid w:val="00C060E6"/>
    <w:rsid w:val="00C06338"/>
    <w:rsid w:val="00C067BC"/>
    <w:rsid w:val="00C10A04"/>
    <w:rsid w:val="00C10ABA"/>
    <w:rsid w:val="00C14A89"/>
    <w:rsid w:val="00C1739B"/>
    <w:rsid w:val="00C221AE"/>
    <w:rsid w:val="00C25173"/>
    <w:rsid w:val="00C25913"/>
    <w:rsid w:val="00C27D85"/>
    <w:rsid w:val="00C31A2D"/>
    <w:rsid w:val="00C34754"/>
    <w:rsid w:val="00C44A1F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3D63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30D9"/>
    <w:rsid w:val="00D145CE"/>
    <w:rsid w:val="00D15400"/>
    <w:rsid w:val="00D1671E"/>
    <w:rsid w:val="00D16EA8"/>
    <w:rsid w:val="00D20414"/>
    <w:rsid w:val="00D30880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07BC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DBBC4898-4EAB-4D29-B08A-DA49C766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uiPriority w:val="39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4D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2499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Mario Alejandro Canché Domenzain</cp:lastModifiedBy>
  <cp:revision>2</cp:revision>
  <cp:lastPrinted>2024-03-25T23:47:00Z</cp:lastPrinted>
  <dcterms:created xsi:type="dcterms:W3CDTF">2024-03-26T18:40:00Z</dcterms:created>
  <dcterms:modified xsi:type="dcterms:W3CDTF">2024-03-26T18:40:00Z</dcterms:modified>
</cp:coreProperties>
</file>