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6ACA7FDF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7C02B3" w:rsidRPr="00F5464A">
        <w:rPr>
          <w:rFonts w:ascii="Arial" w:hAnsi="Arial" w:cs="Arial"/>
          <w:b/>
        </w:rPr>
        <w:t xml:space="preserve">Y </w:t>
      </w:r>
      <w:r w:rsidR="007C02B3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7C02B3">
        <w:rPr>
          <w:rFonts w:ascii="Arial" w:hAnsi="Arial" w:cs="Arial"/>
          <w:b/>
        </w:rPr>
        <w:t xml:space="preserve">CIUDADANA </w:t>
      </w:r>
      <w:r w:rsidR="007C02B3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CEE10B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ELECTORAL DE</w:t>
      </w:r>
      <w:r w:rsidR="00920F78">
        <w:rPr>
          <w:rFonts w:ascii="Arial" w:hAnsi="Arial" w:cs="Arial"/>
        </w:rPr>
        <w:t xml:space="preserve"> AKIL</w:t>
      </w:r>
      <w:r w:rsidR="00501FA0">
        <w:rPr>
          <w:rFonts w:ascii="Arial" w:hAnsi="Arial" w:cs="Arial"/>
        </w:rPr>
        <w:t xml:space="preserve">, DE FECHA </w:t>
      </w:r>
      <w:r w:rsidR="00920F78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F531EB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Akil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20F78" w:rsidRPr="00920F78">
        <w:rPr>
          <w:rFonts w:ascii="Arial" w:hAnsi="Arial" w:cs="Arial"/>
        </w:rPr>
        <w:t>18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9374E2">
        <w:rPr>
          <w:rFonts w:ascii="Arial" w:hAnsi="Arial" w:cs="Arial"/>
        </w:rPr>
        <w:t>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20F78">
        <w:rPr>
          <w:rFonts w:ascii="Arial" w:hAnsi="Arial" w:cs="Arial"/>
        </w:rPr>
        <w:t>Akil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7C02B3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C44A1F">
        <w:rPr>
          <w:rFonts w:ascii="Arial" w:hAnsi="Arial" w:cs="Arial"/>
        </w:rPr>
        <w:t xml:space="preserve">57 </w:t>
      </w:r>
      <w:r w:rsidR="001424BC" w:rsidRPr="00C44A1F">
        <w:rPr>
          <w:rFonts w:ascii="Arial" w:hAnsi="Arial" w:cs="Arial"/>
        </w:rPr>
        <w:t>de la calle</w:t>
      </w:r>
      <w:r w:rsidR="00711A0B" w:rsidRPr="00C44A1F">
        <w:rPr>
          <w:rFonts w:ascii="Arial" w:hAnsi="Arial" w:cs="Arial"/>
        </w:rPr>
        <w:t xml:space="preserve"> </w:t>
      </w:r>
      <w:r w:rsidR="00CB3D63" w:rsidRPr="00C44A1F">
        <w:rPr>
          <w:rFonts w:ascii="Arial" w:hAnsi="Arial" w:cs="Arial"/>
        </w:rPr>
        <w:t>20</w:t>
      </w:r>
      <w:r w:rsidR="00711A0B" w:rsidRPr="00C44A1F">
        <w:rPr>
          <w:rFonts w:ascii="Arial" w:hAnsi="Arial" w:cs="Arial"/>
        </w:rPr>
        <w:t xml:space="preserve"> entre </w:t>
      </w:r>
      <w:r w:rsidR="00CB3D63" w:rsidRPr="00C44A1F">
        <w:rPr>
          <w:rFonts w:ascii="Arial" w:hAnsi="Arial" w:cs="Arial"/>
        </w:rPr>
        <w:t>25</w:t>
      </w:r>
      <w:r w:rsidR="00711A0B" w:rsidRPr="00C44A1F">
        <w:rPr>
          <w:rFonts w:ascii="Arial" w:hAnsi="Arial" w:cs="Arial"/>
        </w:rPr>
        <w:t xml:space="preserve"> y </w:t>
      </w:r>
      <w:r w:rsidR="00CB3D63" w:rsidRPr="00C44A1F">
        <w:rPr>
          <w:rFonts w:ascii="Arial" w:hAnsi="Arial" w:cs="Arial"/>
        </w:rPr>
        <w:t>27</w:t>
      </w:r>
      <w:r w:rsidR="001424BC" w:rsidRPr="00C44A1F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7C02B3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ECD44E5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Raul Becerra Garcia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920F78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920F78">
        <w:rPr>
          <w:rFonts w:ascii="Arial" w:hAnsi="Arial" w:cs="Arial"/>
        </w:rPr>
        <w:t>Akil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920F78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374E2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920F7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5C03C9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7C02B3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</w:t>
      </w:r>
      <w:r w:rsidR="007C02B3">
        <w:rPr>
          <w:rFonts w:ascii="Arial" w:hAnsi="Arial" w:cs="Arial"/>
        </w:rPr>
        <w:t>secretario 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4AB514E4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7C02B3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e</w:t>
      </w:r>
      <w:r w:rsidR="00C10A04">
        <w:rPr>
          <w:rFonts w:ascii="Arial" w:hAnsi="Arial" w:cs="Arial"/>
        </w:rPr>
        <w:t>l</w:t>
      </w:r>
      <w:r w:rsidR="004263DC" w:rsidRPr="00F5464A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Claudio Ca Nic,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012F6D70" w:rsidR="00B66BF7" w:rsidRDefault="007C02B3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B66BF7">
        <w:rPr>
          <w:rFonts w:ascii="Arial" w:hAnsi="Arial" w:cs="Arial"/>
        </w:rPr>
        <w:t xml:space="preserve"> C.</w:t>
      </w:r>
      <w:r w:rsidR="00B66BF7" w:rsidRPr="006419C4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Natalia Rosalia Chan Ucan</w:t>
      </w:r>
    </w:p>
    <w:p w14:paraId="4E4CB0C5" w14:textId="668DDDE4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 w:rsidR="00920F78">
        <w:rPr>
          <w:rFonts w:ascii="Arial" w:hAnsi="Arial" w:cs="Arial"/>
        </w:rPr>
        <w:t xml:space="preserve"> Luis Alberto Cab Ucan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75B4102D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7C02B3"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C.</w:t>
      </w:r>
      <w:r w:rsidR="00920F78">
        <w:rPr>
          <w:rFonts w:ascii="Arial" w:hAnsi="Arial" w:cs="Arial"/>
        </w:rPr>
        <w:t xml:space="preserve"> Raul Becerra Garcia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r w:rsidR="007C02B3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 xml:space="preserve">C. Claudio Cab </w:t>
      </w:r>
      <w:r w:rsidR="007C02B3">
        <w:rPr>
          <w:rFonts w:ascii="Arial" w:hAnsi="Arial" w:cs="Arial"/>
        </w:rPr>
        <w:t>Nic, con</w:t>
      </w:r>
      <w:r w:rsidR="00B66BF7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</w:t>
      </w:r>
      <w:r w:rsidR="00F5394E">
        <w:rPr>
          <w:rFonts w:ascii="Arial" w:hAnsi="Arial" w:cs="Arial"/>
        </w:rPr>
        <w:t>voz,</w:t>
      </w:r>
      <w:r w:rsidR="00B66BF7">
        <w:rPr>
          <w:rFonts w:ascii="Arial" w:hAnsi="Arial" w:cs="Arial"/>
        </w:rPr>
        <w:t xml:space="preserve">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58DB3BCB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920F78">
        <w:rPr>
          <w:rFonts w:ascii="Arial" w:hAnsi="Arial" w:cs="Arial"/>
        </w:rPr>
        <w:t xml:space="preserve"> Leydi Gabriela Perez Poot</w:t>
      </w:r>
      <w:r>
        <w:rPr>
          <w:rFonts w:ascii="Arial" w:hAnsi="Arial" w:cs="Arial"/>
        </w:rPr>
        <w:t xml:space="preserve">, </w:t>
      </w:r>
      <w:r w:rsidR="007C02B3">
        <w:rPr>
          <w:rFonts w:ascii="Arial" w:hAnsi="Arial" w:cs="Arial"/>
        </w:rPr>
        <w:t>representante Propietario</w:t>
      </w:r>
      <w:r>
        <w:rPr>
          <w:rFonts w:ascii="Arial" w:hAnsi="Arial" w:cs="Arial"/>
        </w:rPr>
        <w:t>.</w:t>
      </w:r>
    </w:p>
    <w:p w14:paraId="73C8FEBE" w14:textId="0AFCD18F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="009374E2">
        <w:rPr>
          <w:rFonts w:ascii="Arial" w:hAnsi="Arial" w:cs="Arial"/>
        </w:rPr>
        <w:t>C. Ronald Deybit Pat Cetina</w:t>
      </w:r>
      <w:r>
        <w:rPr>
          <w:rFonts w:ascii="Arial" w:hAnsi="Arial" w:cs="Arial"/>
        </w:rPr>
        <w:t xml:space="preserve"> representante </w:t>
      </w:r>
      <w:r w:rsidR="009374E2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63703E6D" w14:textId="4798314E" w:rsidR="00730D00" w:rsidRPr="00697D2E" w:rsidRDefault="00730D00" w:rsidP="00730D00">
      <w:pPr>
        <w:ind w:firstLine="360"/>
        <w:jc w:val="both"/>
        <w:rPr>
          <w:rFonts w:ascii="Arial" w:hAnsi="Arial" w:cs="Arial"/>
        </w:rPr>
      </w:pPr>
      <w:r w:rsidRPr="00560333">
        <w:rPr>
          <w:rFonts w:ascii="Arial" w:hAnsi="Arial" w:cs="Arial"/>
          <w:b/>
        </w:rPr>
        <w:t>Partido Verde ecologista de Mexico</w:t>
      </w:r>
      <w:r>
        <w:rPr>
          <w:rFonts w:ascii="Arial" w:hAnsi="Arial" w:cs="Arial"/>
        </w:rPr>
        <w:t xml:space="preserve"> C. </w:t>
      </w:r>
      <w:r w:rsidRPr="00DA07BC">
        <w:rPr>
          <w:rFonts w:ascii="Arial" w:hAnsi="Arial" w:cs="Arial"/>
        </w:rPr>
        <w:t>Karina Esmeralda</w:t>
      </w:r>
      <w:r w:rsidR="00DA07BC">
        <w:rPr>
          <w:rFonts w:ascii="Arial" w:hAnsi="Arial" w:cs="Arial"/>
        </w:rPr>
        <w:t xml:space="preserve"> Chan Nic</w:t>
      </w:r>
      <w:r>
        <w:rPr>
          <w:rFonts w:ascii="Arial" w:hAnsi="Arial" w:cs="Arial"/>
        </w:rPr>
        <w:t xml:space="preserve"> representante Propietario</w:t>
      </w:r>
    </w:p>
    <w:p w14:paraId="00E1A8FA" w14:textId="34AC91C8" w:rsidR="00F9303B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9717D">
        <w:rPr>
          <w:rFonts w:ascii="Arial" w:hAnsi="Arial" w:cs="Arial"/>
          <w:b/>
        </w:rPr>
        <w:t>de</w:t>
      </w:r>
      <w:r w:rsidR="00920F78">
        <w:rPr>
          <w:rFonts w:ascii="Arial" w:hAnsi="Arial" w:cs="Arial"/>
          <w:b/>
        </w:rPr>
        <w:t>l Trabajo</w:t>
      </w:r>
      <w:r w:rsidRPr="00697D2E">
        <w:rPr>
          <w:rFonts w:ascii="Arial" w:hAnsi="Arial" w:cs="Arial"/>
        </w:rPr>
        <w:t>, C.</w:t>
      </w:r>
      <w:r w:rsidR="00920F78">
        <w:rPr>
          <w:rFonts w:ascii="Arial" w:hAnsi="Arial" w:cs="Arial"/>
        </w:rPr>
        <w:t xml:space="preserve"> Gilmer Efren Cab Chan</w:t>
      </w:r>
      <w:r>
        <w:rPr>
          <w:rFonts w:ascii="Arial" w:hAnsi="Arial" w:cs="Arial"/>
        </w:rPr>
        <w:t xml:space="preserve">, representante </w:t>
      </w:r>
      <w:r w:rsidR="00920F78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6C1C2C4D" w14:textId="54B62495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Morena</w:t>
      </w:r>
      <w:r w:rsidR="00F9303B" w:rsidRPr="00697D2E">
        <w:rPr>
          <w:rFonts w:ascii="Arial" w:hAnsi="Arial" w:cs="Arial"/>
        </w:rPr>
        <w:t>,</w:t>
      </w:r>
      <w:r w:rsidR="00920F78">
        <w:rPr>
          <w:rFonts w:ascii="Arial" w:hAnsi="Arial" w:cs="Arial"/>
        </w:rPr>
        <w:t xml:space="preserve"> C. Jorge </w:t>
      </w:r>
      <w:r w:rsidR="00560333">
        <w:rPr>
          <w:rFonts w:ascii="Arial" w:hAnsi="Arial" w:cs="Arial"/>
        </w:rPr>
        <w:t xml:space="preserve">Alberto </w:t>
      </w:r>
      <w:r w:rsidR="00920F78">
        <w:rPr>
          <w:rFonts w:ascii="Arial" w:hAnsi="Arial" w:cs="Arial"/>
        </w:rPr>
        <w:t>Gongora Hernandez</w:t>
      </w:r>
      <w:r w:rsidR="00F9303B">
        <w:rPr>
          <w:rFonts w:ascii="Arial" w:hAnsi="Arial" w:cs="Arial"/>
        </w:rPr>
        <w:t xml:space="preserve">, representante </w:t>
      </w:r>
      <w:r w:rsidR="00560333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 xml:space="preserve">, </w:t>
      </w:r>
    </w:p>
    <w:p w14:paraId="5527D9C4" w14:textId="77777777" w:rsidR="00560333" w:rsidRDefault="00560333" w:rsidP="00F9303B">
      <w:pPr>
        <w:ind w:firstLine="360"/>
        <w:jc w:val="both"/>
        <w:rPr>
          <w:rFonts w:ascii="Arial" w:hAnsi="Arial" w:cs="Arial"/>
        </w:rPr>
      </w:pPr>
    </w:p>
    <w:p w14:paraId="3808D20E" w14:textId="1344AD0A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560333">
        <w:rPr>
          <w:rFonts w:ascii="Arial" w:hAnsi="Arial" w:cs="Arial"/>
        </w:rPr>
        <w:t>e</w:t>
      </w:r>
      <w:r w:rsidR="00C10A04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560333">
        <w:rPr>
          <w:rFonts w:ascii="Arial" w:hAnsi="Arial" w:cs="Arial"/>
        </w:rPr>
        <w:t>e</w:t>
      </w:r>
      <w:r w:rsidR="00EF05B2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560333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1018B6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560333">
        <w:rPr>
          <w:rFonts w:ascii="Arial" w:hAnsi="Arial" w:cs="Arial"/>
        </w:rPr>
        <w:t>e</w:t>
      </w:r>
      <w:r w:rsidR="004307FE">
        <w:rPr>
          <w:rFonts w:ascii="Arial" w:hAnsi="Arial" w:cs="Arial"/>
        </w:rPr>
        <w:t>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5C99CF8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</w:t>
      </w:r>
      <w:r w:rsidR="007C02B3">
        <w:rPr>
          <w:rFonts w:ascii="Arial" w:hAnsi="Arial" w:cs="Arial"/>
        </w:rPr>
        <w:t>secretario ejecutivo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560333">
        <w:rPr>
          <w:rFonts w:ascii="Arial" w:hAnsi="Arial" w:cs="Arial"/>
        </w:rPr>
        <w:t>e</w:t>
      </w:r>
      <w:r w:rsidR="00AE09D7">
        <w:rPr>
          <w:rFonts w:ascii="Arial" w:hAnsi="Arial" w:cs="Arial"/>
        </w:rPr>
        <w:t xml:space="preserve">l </w:t>
      </w:r>
      <w:r w:rsidR="007C02B3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(O)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1201218D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7C02B3">
        <w:rPr>
          <w:b/>
          <w:bCs/>
        </w:rPr>
        <w:t>APROBACION EN</w:t>
      </w:r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7C02B3">
        <w:rPr>
          <w:b/>
          <w:bCs/>
        </w:rPr>
        <w:t>ELECTORAL LOCAL</w:t>
      </w:r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7E97A69E" w14:textId="0E36D569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8</w:t>
      </w:r>
      <w:r w:rsidR="00560333">
        <w:rPr>
          <w:b/>
          <w:bCs/>
        </w:rPr>
        <w:t>.</w:t>
      </w:r>
      <w:r>
        <w:rPr>
          <w:b/>
          <w:bCs/>
        </w:rPr>
        <w:t>- ASUNTOS GENERALES</w:t>
      </w:r>
    </w:p>
    <w:p w14:paraId="1AE00784" w14:textId="11F241E6" w:rsidR="006859BF" w:rsidRPr="009F4E08" w:rsidRDefault="00560333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0AAAE291" w:rsidR="006859BF" w:rsidRPr="009F4E08" w:rsidRDefault="00560333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3A8F0A99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0333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512EE7B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0333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2D5147DF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560333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67D7354C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0333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23F1D09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7C02B3">
        <w:rPr>
          <w:rFonts w:ascii="Arial" w:hAnsi="Arial" w:cs="Arial"/>
        </w:rPr>
        <w:t>el consejero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7C02B3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560333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06FDD7B5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560333">
        <w:rPr>
          <w:rFonts w:ascii="Arial" w:hAnsi="Arial" w:cs="Arial"/>
        </w:rPr>
        <w:t xml:space="preserve">Oficio sin </w:t>
      </w:r>
      <w:r w:rsidR="007C02B3">
        <w:rPr>
          <w:rFonts w:ascii="Arial" w:hAnsi="Arial" w:cs="Arial"/>
        </w:rPr>
        <w:t>número</w:t>
      </w:r>
      <w:r w:rsidR="00560333">
        <w:rPr>
          <w:rFonts w:ascii="Arial" w:hAnsi="Arial" w:cs="Arial"/>
        </w:rPr>
        <w:t xml:space="preserve"> con fecha 18 de Febrero del presente del Partido Revolucionario Institucional en la cual solicita copia certificada del acta de sesión Extraordinaria celebrada el dia 18 de Febrero 2024</w:t>
      </w:r>
    </w:p>
    <w:p w14:paraId="4513C4C7" w14:textId="77777777" w:rsidR="00560333" w:rsidRDefault="00560333" w:rsidP="003550DE">
      <w:pPr>
        <w:ind w:firstLine="360"/>
        <w:jc w:val="both"/>
        <w:rPr>
          <w:rFonts w:ascii="Arial" w:hAnsi="Arial" w:cs="Arial"/>
        </w:rPr>
      </w:pPr>
    </w:p>
    <w:p w14:paraId="562FA1A7" w14:textId="421EF124" w:rsidR="003C7200" w:rsidRDefault="004E1D4D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560333">
        <w:rPr>
          <w:rFonts w:ascii="Arial" w:hAnsi="Arial" w:cs="Arial"/>
        </w:rPr>
        <w:t xml:space="preserve">Oficio sin </w:t>
      </w:r>
      <w:r w:rsidR="007C02B3">
        <w:rPr>
          <w:rFonts w:ascii="Arial" w:hAnsi="Arial" w:cs="Arial"/>
        </w:rPr>
        <w:t>número</w:t>
      </w:r>
      <w:r w:rsidR="00560333">
        <w:rPr>
          <w:rFonts w:ascii="Arial" w:hAnsi="Arial" w:cs="Arial"/>
        </w:rPr>
        <w:t xml:space="preserve"> con fecha 18 de Febrero del presente del Partido Revolucionario Institucional en la cual solicita copia certificada de</w:t>
      </w:r>
      <w:r w:rsidR="00B66444">
        <w:rPr>
          <w:rFonts w:ascii="Arial" w:hAnsi="Arial" w:cs="Arial"/>
        </w:rPr>
        <w:t xml:space="preserve"> todos </w:t>
      </w:r>
      <w:r w:rsidR="00560333">
        <w:rPr>
          <w:rFonts w:ascii="Arial" w:hAnsi="Arial" w:cs="Arial"/>
        </w:rPr>
        <w:t>l</w:t>
      </w:r>
      <w:r w:rsidR="00B66444">
        <w:rPr>
          <w:rFonts w:ascii="Arial" w:hAnsi="Arial" w:cs="Arial"/>
        </w:rPr>
        <w:t>os acuerdos aprobados en</w:t>
      </w:r>
      <w:r w:rsidR="00560333">
        <w:rPr>
          <w:rFonts w:ascii="Arial" w:hAnsi="Arial" w:cs="Arial"/>
        </w:rPr>
        <w:t xml:space="preserve"> sesión Extraordinaria celebrada el dia 18 de Febrero 2024</w:t>
      </w:r>
    </w:p>
    <w:p w14:paraId="5042D1D9" w14:textId="77777777" w:rsidR="00B66444" w:rsidRPr="00560333" w:rsidRDefault="00B66444" w:rsidP="003550DE">
      <w:pPr>
        <w:ind w:firstLine="360"/>
        <w:jc w:val="both"/>
      </w:pPr>
    </w:p>
    <w:p w14:paraId="721B0715" w14:textId="77777777" w:rsidR="00D719AE" w:rsidRDefault="00D719AE" w:rsidP="005842AC">
      <w:pPr>
        <w:ind w:firstLine="360"/>
        <w:jc w:val="both"/>
        <w:rPr>
          <w:rFonts w:ascii="Arial" w:hAnsi="Arial" w:cs="Arial"/>
        </w:rPr>
      </w:pPr>
    </w:p>
    <w:p w14:paraId="37DE7D43" w14:textId="50FD4760" w:rsidR="00723A02" w:rsidRDefault="00D719AE" w:rsidP="00723A02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 </w:t>
      </w:r>
      <w:r w:rsidR="00723A02" w:rsidRPr="0027076A">
        <w:rPr>
          <w:rFonts w:ascii="Arial" w:hAnsi="Arial" w:cs="Arial"/>
        </w:rPr>
        <w:t>3.- Oficio C.G- PRESIDENCIA/343/2023 Asunto solicitud de lugares de uso común enviado a la presidencia municipal de akil por parte del Consejo General</w:t>
      </w:r>
    </w:p>
    <w:p w14:paraId="55C758A6" w14:textId="6D7835A6" w:rsidR="004E1D4D" w:rsidRDefault="004E1D4D" w:rsidP="000E2ECE">
      <w:pPr>
        <w:ind w:firstLine="360"/>
        <w:jc w:val="both"/>
        <w:rPr>
          <w:rFonts w:ascii="Arial" w:hAnsi="Arial" w:cs="Arial"/>
        </w:rPr>
      </w:pPr>
    </w:p>
    <w:p w14:paraId="4CEC7CBA" w14:textId="77777777" w:rsidR="002669D6" w:rsidRDefault="002669D6" w:rsidP="000E2ECE">
      <w:pPr>
        <w:ind w:firstLine="360"/>
        <w:jc w:val="both"/>
        <w:rPr>
          <w:rFonts w:ascii="Arial" w:hAnsi="Arial" w:cs="Arial"/>
        </w:rPr>
      </w:pP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543918AD" w:rsidR="001B63C6" w:rsidRPr="009D2F65" w:rsidRDefault="009E7FEE" w:rsidP="00CA6C3F">
      <w:pPr>
        <w:ind w:firstLine="360"/>
        <w:jc w:val="both"/>
        <w:rPr>
          <w:rFonts w:ascii="Arial" w:hAnsi="Arial" w:cs="Arial"/>
        </w:rPr>
      </w:pPr>
      <w:r w:rsidRPr="009D2F65">
        <w:rPr>
          <w:rFonts w:ascii="Arial" w:hAnsi="Arial" w:cs="Arial"/>
        </w:rPr>
        <w:t xml:space="preserve">en uso de la voz, </w:t>
      </w:r>
      <w:r w:rsidR="00B66444" w:rsidRPr="009D2F65">
        <w:rPr>
          <w:rFonts w:ascii="Arial" w:hAnsi="Arial" w:cs="Arial"/>
        </w:rPr>
        <w:t>e</w:t>
      </w:r>
      <w:r w:rsidRPr="009D2F65">
        <w:rPr>
          <w:rFonts w:ascii="Arial" w:hAnsi="Arial" w:cs="Arial"/>
        </w:rPr>
        <w:t xml:space="preserve">l consejero presidente, solicito al secretario ejecutivo, de continuidad con el siguiente punto del orden del día, a lo que </w:t>
      </w:r>
      <w:r w:rsidR="00B66444" w:rsidRPr="009D2F65">
        <w:rPr>
          <w:rFonts w:ascii="Arial" w:hAnsi="Arial" w:cs="Arial"/>
        </w:rPr>
        <w:t>e</w:t>
      </w:r>
      <w:r w:rsidRPr="009D2F65">
        <w:rPr>
          <w:rFonts w:ascii="Arial" w:hAnsi="Arial" w:cs="Arial"/>
        </w:rPr>
        <w:t xml:space="preserve">l secretario ejecutivo, dio cuenta del punto </w:t>
      </w:r>
      <w:r w:rsidRPr="009D2F65">
        <w:rPr>
          <w:rFonts w:ascii="Arial" w:hAnsi="Arial" w:cs="Arial"/>
          <w:b/>
          <w:bCs/>
        </w:rPr>
        <w:t>seis</w:t>
      </w:r>
      <w:r w:rsidRPr="009D2F65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B66444" w:rsidRPr="009D2F65">
        <w:rPr>
          <w:rFonts w:ascii="Arial" w:hAnsi="Arial" w:cs="Arial"/>
        </w:rPr>
        <w:t>e</w:t>
      </w:r>
      <w:r w:rsidRPr="009D2F65">
        <w:rPr>
          <w:rFonts w:ascii="Arial" w:hAnsi="Arial" w:cs="Arial"/>
        </w:rPr>
        <w:t xml:space="preserve">l consejero presidente, informo que el espacio a utilizar, corresponde al siguiente </w:t>
      </w:r>
      <w:bookmarkStart w:id="0" w:name="_Hlk159835647"/>
      <w:r w:rsidR="00B66444" w:rsidRPr="0027076A">
        <w:rPr>
          <w:rFonts w:ascii="Arial" w:hAnsi="Arial" w:cs="Arial"/>
        </w:rPr>
        <w:t xml:space="preserve">espacio </w:t>
      </w:r>
      <w:r w:rsidR="009D2F65" w:rsidRPr="0027076A">
        <w:rPr>
          <w:rFonts w:ascii="Arial" w:hAnsi="Arial" w:cs="Arial"/>
        </w:rPr>
        <w:t>ubicado en el cuarto aledaño</w:t>
      </w:r>
      <w:r w:rsidR="009D2F65">
        <w:rPr>
          <w:rFonts w:ascii="Arial" w:hAnsi="Arial" w:cs="Arial"/>
        </w:rPr>
        <w:t xml:space="preserve"> a la sala de sesiones del lado izquierdo al final del mismo, </w:t>
      </w:r>
      <w:bookmarkEnd w:id="0"/>
      <w:r w:rsidRPr="009D2F65"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B66444" w:rsidRPr="009D2F65">
        <w:rPr>
          <w:rFonts w:ascii="Arial" w:hAnsi="Arial" w:cs="Arial"/>
        </w:rPr>
        <w:t>14</w:t>
      </w:r>
      <w:r w:rsidR="008D43F0" w:rsidRPr="009D2F65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9D2F65">
        <w:rPr>
          <w:rFonts w:ascii="Arial" w:hAnsi="Arial" w:cs="Arial"/>
        </w:rPr>
        <w:t>.</w:t>
      </w:r>
    </w:p>
    <w:p w14:paraId="6155C927" w14:textId="0CBEE32B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9D2F6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66444" w:rsidRPr="009D2F65">
        <w:rPr>
          <w:rFonts w:ascii="Arial" w:hAnsi="Arial" w:cs="Arial"/>
        </w:rPr>
        <w:t>e</w:t>
      </w:r>
      <w:r w:rsidRPr="009D2F65">
        <w:rPr>
          <w:rFonts w:ascii="Arial" w:hAnsi="Arial" w:cs="Arial"/>
        </w:rPr>
        <w:t xml:space="preserve">l </w:t>
      </w:r>
      <w:r w:rsidR="007C02B3" w:rsidRPr="009D2F65">
        <w:rPr>
          <w:rFonts w:ascii="Arial" w:hAnsi="Arial" w:cs="Arial"/>
        </w:rPr>
        <w:t>consejero presidente</w:t>
      </w:r>
      <w:r w:rsidRPr="009D2F65">
        <w:rPr>
          <w:rFonts w:ascii="Arial" w:hAnsi="Arial" w:cs="Arial"/>
        </w:rPr>
        <w:t xml:space="preserve"> solicitó al </w:t>
      </w:r>
      <w:r w:rsidR="007C02B3" w:rsidRPr="009D2F65">
        <w:rPr>
          <w:rFonts w:ascii="Arial" w:hAnsi="Arial" w:cs="Arial"/>
        </w:rPr>
        <w:t>secretario ejecutivo</w:t>
      </w:r>
      <w:r w:rsidRPr="009D2F65">
        <w:rPr>
          <w:rFonts w:ascii="Arial" w:hAnsi="Arial" w:cs="Arial"/>
        </w:rPr>
        <w:t xml:space="preserve"> que proceda a tomar la votación con respecto a la aprobación del acuerdo </w:t>
      </w:r>
      <w:r w:rsidR="004B1DFA" w:rsidRPr="009D2F65">
        <w:rPr>
          <w:rFonts w:ascii="Arial" w:hAnsi="Arial" w:cs="Arial"/>
        </w:rPr>
        <w:t>en el que se describe el espacio que sera utilizado como bodega electoral de este consejo</w:t>
      </w:r>
      <w:r w:rsidRPr="009D2F65">
        <w:rPr>
          <w:rFonts w:ascii="Arial" w:hAnsi="Arial" w:cs="Arial"/>
        </w:rPr>
        <w:t>.</w:t>
      </w:r>
      <w:r w:rsidRPr="000C16F3">
        <w:rPr>
          <w:rFonts w:ascii="Arial" w:hAnsi="Arial" w:cs="Arial"/>
        </w:rPr>
        <w:t xml:space="preserve">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71D17EBA" w:rsidR="000C16F3" w:rsidRPr="000C16F3" w:rsidRDefault="00B66444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</w:t>
      </w:r>
      <w:r w:rsidR="000C16F3" w:rsidRPr="000C16F3">
        <w:rPr>
          <w:rFonts w:ascii="Arial" w:hAnsi="Arial" w:cs="Arial"/>
        </w:rPr>
        <w:t xml:space="preserve"> </w:t>
      </w:r>
      <w:r w:rsidR="007C02B3" w:rsidRPr="000C16F3">
        <w:rPr>
          <w:rFonts w:ascii="Arial" w:hAnsi="Arial" w:cs="Arial"/>
        </w:rPr>
        <w:t>secretario ejecutivo</w:t>
      </w:r>
      <w:r w:rsidR="000C16F3" w:rsidRPr="000C16F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r w:rsidR="007C02B3" w:rsidRPr="000C16F3">
        <w:rPr>
          <w:rFonts w:ascii="Arial" w:hAnsi="Arial" w:cs="Arial"/>
        </w:rPr>
        <w:t>consejeros</w:t>
      </w:r>
      <w:r w:rsidR="000C16F3" w:rsidRPr="000C16F3">
        <w:rPr>
          <w:rFonts w:ascii="Arial" w:hAnsi="Arial" w:cs="Arial"/>
        </w:rPr>
        <w:t xml:space="preserve">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79C08F38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B66444">
        <w:rPr>
          <w:rFonts w:ascii="Arial" w:hAnsi="Arial" w:cs="Arial"/>
        </w:rPr>
        <w:t>e</w:t>
      </w:r>
      <w:r w:rsidR="00340FCC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</w:t>
      </w:r>
      <w:r w:rsidR="007C02B3" w:rsidRPr="000C16F3">
        <w:rPr>
          <w:rFonts w:ascii="Arial" w:hAnsi="Arial" w:cs="Arial"/>
        </w:rPr>
        <w:t>secretario ejecutivo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7C02B3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7C02B3" w:rsidRPr="000C16F3">
        <w:rPr>
          <w:rFonts w:ascii="Arial" w:hAnsi="Arial" w:cs="Arial"/>
        </w:rPr>
        <w:t>acuerdo CM</w:t>
      </w:r>
      <w:r w:rsidRPr="000C16F3">
        <w:rPr>
          <w:rFonts w:ascii="Arial" w:hAnsi="Arial" w:cs="Arial"/>
        </w:rPr>
        <w:t>/</w:t>
      </w:r>
      <w:r w:rsidR="00B66444">
        <w:rPr>
          <w:rFonts w:ascii="Arial" w:hAnsi="Arial" w:cs="Arial"/>
        </w:rPr>
        <w:t>AKIL</w:t>
      </w:r>
      <w:r w:rsidRPr="000C16F3">
        <w:rPr>
          <w:rFonts w:ascii="Arial" w:hAnsi="Arial" w:cs="Arial"/>
        </w:rPr>
        <w:t>/</w:t>
      </w:r>
      <w:r w:rsidR="00B66444">
        <w:rPr>
          <w:rFonts w:ascii="Arial" w:hAnsi="Arial" w:cs="Arial"/>
        </w:rPr>
        <w:t>09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752A181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B66444">
        <w:rPr>
          <w:rFonts w:ascii="Arial" w:hAnsi="Arial" w:cs="Arial"/>
        </w:rPr>
        <w:t>E</w:t>
      </w:r>
      <w:r w:rsidR="00E02285">
        <w:rPr>
          <w:rFonts w:ascii="Arial" w:hAnsi="Arial" w:cs="Arial"/>
        </w:rPr>
        <w:t>l</w:t>
      </w:r>
      <w:r w:rsidR="00D719AE">
        <w:rPr>
          <w:rFonts w:ascii="Arial" w:hAnsi="Arial" w:cs="Arial"/>
        </w:rPr>
        <w:t xml:space="preserve"> consejero presidente solicito a</w:t>
      </w:r>
      <w:r w:rsidR="00B6644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secretario ejecutivo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C082E76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B66444">
        <w:rPr>
          <w:rFonts w:ascii="Arial" w:hAnsi="Arial" w:cs="Arial"/>
        </w:rPr>
        <w:t>e</w:t>
      </w:r>
      <w:r w:rsidR="00E0228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74B77B51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66444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r w:rsidR="007C02B3" w:rsidRPr="002C4EE5">
        <w:rPr>
          <w:rFonts w:ascii="Arial" w:hAnsi="Arial" w:cs="Arial"/>
        </w:rPr>
        <w:t>consejero presidente</w:t>
      </w:r>
      <w:r w:rsidRPr="002C4EE5">
        <w:rPr>
          <w:rFonts w:ascii="Arial" w:hAnsi="Arial" w:cs="Arial"/>
        </w:rPr>
        <w:t xml:space="preserve"> solicitó al </w:t>
      </w:r>
      <w:r w:rsidR="007C02B3" w:rsidRPr="002C4EE5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0796976A" w14:textId="440A3C92" w:rsidR="0072604F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66444">
        <w:rPr>
          <w:rFonts w:ascii="Arial" w:hAnsi="Arial" w:cs="Arial"/>
        </w:rPr>
        <w:t>e</w:t>
      </w:r>
      <w:r w:rsidR="00B54B26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</w:t>
      </w:r>
      <w:r w:rsidR="007C02B3" w:rsidRPr="002C4EE5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</w:t>
      </w:r>
      <w:r w:rsidR="002E5C50">
        <w:rPr>
          <w:rFonts w:ascii="Arial" w:hAnsi="Arial" w:cs="Arial"/>
        </w:rPr>
        <w:lastRenderedPageBreak/>
        <w:t xml:space="preserve">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7C02B3">
        <w:rPr>
          <w:rFonts w:ascii="Arial" w:hAnsi="Arial" w:cs="Arial"/>
        </w:rPr>
        <w:t>acuerdo CM</w:t>
      </w:r>
      <w:r w:rsidR="002E5C50">
        <w:rPr>
          <w:rFonts w:ascii="Arial" w:hAnsi="Arial" w:cs="Arial"/>
        </w:rPr>
        <w:t>/</w:t>
      </w:r>
      <w:r w:rsidR="00B66444">
        <w:rPr>
          <w:rFonts w:ascii="Arial" w:hAnsi="Arial" w:cs="Arial"/>
        </w:rPr>
        <w:t>AKIL</w:t>
      </w:r>
      <w:r w:rsidR="002E5C50">
        <w:rPr>
          <w:rFonts w:ascii="Arial" w:hAnsi="Arial" w:cs="Arial"/>
        </w:rPr>
        <w:t>/</w:t>
      </w:r>
      <w:r w:rsidR="00B66444">
        <w:rPr>
          <w:rFonts w:ascii="Arial" w:hAnsi="Arial" w:cs="Arial"/>
        </w:rPr>
        <w:t>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</w:p>
    <w:p w14:paraId="5F575A8F" w14:textId="373B6CB7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1EE59BC9" w14:textId="17A8F553" w:rsidR="00AA0824" w:rsidRDefault="005A4B37" w:rsidP="002E5C50">
      <w:pPr>
        <w:ind w:firstLine="360"/>
        <w:jc w:val="both"/>
        <w:rPr>
          <w:rFonts w:ascii="Arial" w:hAnsi="Arial" w:cs="Arial"/>
        </w:rPr>
      </w:pPr>
      <w:r w:rsidRPr="0027076A">
        <w:rPr>
          <w:rFonts w:ascii="Arial" w:hAnsi="Arial" w:cs="Arial"/>
        </w:rPr>
        <w:t>Continuando con el uso de la voz, e</w:t>
      </w:r>
      <w:r w:rsidR="0072604F" w:rsidRPr="0027076A">
        <w:rPr>
          <w:rFonts w:ascii="Arial" w:hAnsi="Arial" w:cs="Arial"/>
        </w:rPr>
        <w:t>l</w:t>
      </w:r>
      <w:r w:rsidR="00AA0824" w:rsidRPr="0027076A">
        <w:rPr>
          <w:rFonts w:ascii="Arial" w:hAnsi="Arial" w:cs="Arial"/>
        </w:rPr>
        <w:t xml:space="preserve"> consejero presidente informo que, hasta la presente sesión, no se cuenta con espacios de uso común, otorgados por el H. Ayuntamiento de </w:t>
      </w:r>
      <w:r w:rsidR="0072604F" w:rsidRPr="0027076A">
        <w:rPr>
          <w:rFonts w:ascii="Arial" w:hAnsi="Arial" w:cs="Arial"/>
        </w:rPr>
        <w:t>Akil</w:t>
      </w:r>
      <w:r w:rsidR="00881B3D" w:rsidRPr="0027076A">
        <w:rPr>
          <w:rFonts w:ascii="Arial" w:hAnsi="Arial" w:cs="Arial"/>
        </w:rPr>
        <w:t>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bookmarkEnd w:id="1"/>
    <w:p w14:paraId="05C8B033" w14:textId="77777777" w:rsidR="003B4C82" w:rsidRDefault="003B4C82" w:rsidP="00154F47">
      <w:pPr>
        <w:jc w:val="both"/>
        <w:rPr>
          <w:rFonts w:ascii="Arial" w:hAnsi="Arial" w:cs="Arial"/>
        </w:rPr>
      </w:pPr>
    </w:p>
    <w:p w14:paraId="7CA6CD26" w14:textId="5B46F28D" w:rsidR="003B4C82" w:rsidRDefault="003B4C82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lo antes referido el consejero presidente instruyo al secretario ejecutivo que sea informado el consejo Distrital Electoral numero 20 con cabecera en el municipio de Tekax Yucatán, para su conocimiento</w:t>
      </w:r>
    </w:p>
    <w:p w14:paraId="3054294D" w14:textId="77777777" w:rsidR="003B4C82" w:rsidRDefault="003B4C82" w:rsidP="00154F47">
      <w:pPr>
        <w:jc w:val="both"/>
        <w:rPr>
          <w:rFonts w:ascii="Arial" w:hAnsi="Arial" w:cs="Arial"/>
        </w:rPr>
      </w:pPr>
    </w:p>
    <w:p w14:paraId="39B1EC2A" w14:textId="77777777" w:rsidR="003B4C82" w:rsidRDefault="003B4C82" w:rsidP="00154F47">
      <w:pPr>
        <w:jc w:val="both"/>
        <w:rPr>
          <w:rFonts w:ascii="Arial" w:hAnsi="Arial" w:cs="Arial"/>
        </w:rPr>
      </w:pPr>
    </w:p>
    <w:p w14:paraId="7953C9DD" w14:textId="104F3685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136B99FC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72604F">
        <w:rPr>
          <w:rFonts w:ascii="Arial" w:hAnsi="Arial" w:cs="Arial"/>
        </w:rPr>
        <w:t>e</w:t>
      </w:r>
      <w:r w:rsidR="00F72855" w:rsidRPr="00F72855">
        <w:rPr>
          <w:rFonts w:ascii="Arial" w:hAnsi="Arial" w:cs="Arial"/>
        </w:rPr>
        <w:t xml:space="preserve">l </w:t>
      </w:r>
      <w:r w:rsidR="007C02B3">
        <w:rPr>
          <w:rFonts w:ascii="Arial" w:hAnsi="Arial" w:cs="Arial"/>
        </w:rPr>
        <w:t>secretario ejecutivo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72604F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6B55B3E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72604F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Pr="00F72855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B703C67" w14:textId="3E6A7792" w:rsidR="009374E2" w:rsidRDefault="009374E2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el consejero Electoral Luis Alberto Cab Ucan hace mención, que los espacios de uso común los otorga el H. Ayuntamiento de Akil, </w:t>
      </w:r>
    </w:p>
    <w:p w14:paraId="50C4E6DA" w14:textId="77777777" w:rsidR="009374E2" w:rsidRDefault="009374E2" w:rsidP="00F72855">
      <w:pPr>
        <w:ind w:firstLine="360"/>
        <w:jc w:val="both"/>
        <w:rPr>
          <w:rFonts w:ascii="Arial" w:hAnsi="Arial" w:cs="Arial"/>
        </w:rPr>
      </w:pPr>
    </w:p>
    <w:p w14:paraId="2111F70B" w14:textId="5FE2DC58" w:rsidR="009374E2" w:rsidRDefault="009374E2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el representante del partido morena el C.</w:t>
      </w:r>
      <w:r>
        <w:rPr>
          <w:rFonts w:ascii="Arial" w:hAnsi="Arial" w:cs="Arial"/>
        </w:rPr>
        <w:t xml:space="preserve"> Jorge Alberto </w:t>
      </w:r>
      <w:r w:rsidR="00702E6E">
        <w:rPr>
          <w:rFonts w:ascii="Arial" w:hAnsi="Arial" w:cs="Arial"/>
        </w:rPr>
        <w:t>Góngora</w:t>
      </w:r>
      <w:r>
        <w:rPr>
          <w:rFonts w:ascii="Arial" w:hAnsi="Arial" w:cs="Arial"/>
        </w:rPr>
        <w:t xml:space="preserve"> </w:t>
      </w:r>
      <w:r w:rsidR="00702E6E">
        <w:rPr>
          <w:rFonts w:ascii="Arial" w:hAnsi="Arial" w:cs="Arial"/>
        </w:rPr>
        <w:t>Hernández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menciono que el inicio de campaña </w:t>
      </w:r>
      <w:r w:rsidR="003B4C82">
        <w:rPr>
          <w:rFonts w:ascii="Arial" w:hAnsi="Arial" w:cs="Arial"/>
        </w:rPr>
        <w:t>sería</w:t>
      </w:r>
      <w:r>
        <w:rPr>
          <w:rFonts w:ascii="Arial" w:hAnsi="Arial" w:cs="Arial"/>
        </w:rPr>
        <w:t xml:space="preserve"> el 1 de marzo del presente año.</w:t>
      </w:r>
    </w:p>
    <w:p w14:paraId="015C3B9D" w14:textId="77777777" w:rsidR="009374E2" w:rsidRDefault="009374E2" w:rsidP="00F72855">
      <w:pPr>
        <w:ind w:firstLine="360"/>
        <w:jc w:val="both"/>
        <w:rPr>
          <w:rFonts w:ascii="Arial" w:hAnsi="Arial" w:cs="Arial"/>
        </w:rPr>
      </w:pPr>
    </w:p>
    <w:p w14:paraId="07742608" w14:textId="4807A86D" w:rsidR="009374E2" w:rsidRDefault="003B4C82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9374E2">
        <w:rPr>
          <w:rFonts w:ascii="Arial" w:hAnsi="Arial" w:cs="Arial"/>
        </w:rPr>
        <w:t xml:space="preserve"> En uso de la voz el secretario ejecutivo menciono y aclaro que las campañas electorales inician el día 1 de marzo solamente para gobernador y para las diputaciones locales y regidurías las campañas inician el día 31 de marzo.</w:t>
      </w:r>
    </w:p>
    <w:p w14:paraId="392D2D17" w14:textId="77777777" w:rsidR="009374E2" w:rsidRDefault="009374E2" w:rsidP="00F72855">
      <w:pPr>
        <w:ind w:firstLine="360"/>
        <w:jc w:val="both"/>
        <w:rPr>
          <w:rFonts w:ascii="Arial" w:hAnsi="Arial" w:cs="Arial"/>
        </w:rPr>
      </w:pPr>
    </w:p>
    <w:p w14:paraId="2A897CE7" w14:textId="3139462E" w:rsidR="009374E2" w:rsidRDefault="009374E2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no haber mas intervenciones </w:t>
      </w:r>
    </w:p>
    <w:p w14:paraId="7627B056" w14:textId="53F0930C" w:rsidR="00B305EB" w:rsidRDefault="00B305EB" w:rsidP="00B305EB">
      <w:pPr>
        <w:ind w:firstLine="360"/>
        <w:jc w:val="both"/>
        <w:rPr>
          <w:rFonts w:ascii="Arial" w:hAnsi="Arial" w:cs="Arial"/>
        </w:rPr>
      </w:pP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7102B5C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72604F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72604F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2604F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72604F">
        <w:rPr>
          <w:rFonts w:ascii="Arial" w:hAnsi="Arial" w:cs="Arial"/>
        </w:rPr>
        <w:t>e</w:t>
      </w:r>
      <w:r w:rsidR="00357783">
        <w:rPr>
          <w:rFonts w:ascii="Arial" w:hAnsi="Arial" w:cs="Arial"/>
        </w:rPr>
        <w:t xml:space="preserve">l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2604F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2604F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72604F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 xml:space="preserve">l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9374E2">
        <w:rPr>
          <w:rFonts w:ascii="Arial" w:hAnsi="Arial" w:cs="Arial"/>
        </w:rPr>
        <w:t>25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4E1D4D">
        <w:rPr>
          <w:rFonts w:ascii="Arial" w:hAnsi="Arial" w:cs="Arial"/>
        </w:rPr>
        <w:t xml:space="preserve"> </w:t>
      </w:r>
      <w:r w:rsidR="0072604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lastRenderedPageBreak/>
        <w:t>Secretari</w:t>
      </w:r>
      <w:r w:rsidR="005E7D4E">
        <w:rPr>
          <w:rFonts w:ascii="Arial" w:hAnsi="Arial" w:cs="Arial"/>
        </w:rPr>
        <w:t>o</w:t>
      </w:r>
      <w:r w:rsidR="0072604F"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14114DA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</w:t>
      </w:r>
      <w:r w:rsidR="0072604F">
        <w:rPr>
          <w:rFonts w:ascii="Arial" w:hAnsi="Arial" w:cs="Arial"/>
        </w:rPr>
        <w:t xml:space="preserve">el secretario ejecutivo, </w:t>
      </w:r>
      <w:r>
        <w:rPr>
          <w:rFonts w:ascii="Arial" w:hAnsi="Arial" w:cs="Arial"/>
        </w:rPr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r w:rsidR="007C02B3">
        <w:rPr>
          <w:rFonts w:ascii="Arial" w:hAnsi="Arial" w:cs="Arial"/>
        </w:rPr>
        <w:t>consejeros</w:t>
      </w:r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72604F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 xml:space="preserve">l </w:t>
      </w:r>
      <w:r w:rsidR="007C02B3">
        <w:rPr>
          <w:rFonts w:ascii="Arial" w:hAnsi="Arial" w:cs="Arial"/>
          <w:color w:val="000000"/>
        </w:rPr>
        <w:t>secretario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72604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="00B305EB">
        <w:rPr>
          <w:rFonts w:ascii="Arial" w:hAnsi="Arial" w:cs="Arial"/>
        </w:rPr>
        <w:t xml:space="preserve"> en uso de la voz siendo las </w:t>
      </w:r>
      <w:r w:rsidR="003B4C8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3B4C82">
        <w:rPr>
          <w:rFonts w:ascii="Arial" w:hAnsi="Arial" w:cs="Arial"/>
        </w:rPr>
        <w:t>28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3B4C82">
        <w:rPr>
          <w:rFonts w:ascii="Arial" w:hAnsi="Arial" w:cs="Arial"/>
        </w:rPr>
        <w:t>25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3B4C82">
        <w:rPr>
          <w:rFonts w:ascii="Arial" w:hAnsi="Arial" w:cs="Arial"/>
        </w:rPr>
        <w:t>18</w:t>
      </w:r>
      <w:r w:rsidR="00F9303B">
        <w:rPr>
          <w:rFonts w:ascii="Arial" w:hAnsi="Arial" w:cs="Arial"/>
        </w:rPr>
        <w:t xml:space="preserve"> horas con </w:t>
      </w:r>
      <w:r w:rsidR="003B4C82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203E302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B4C82">
        <w:rPr>
          <w:rFonts w:ascii="Arial" w:hAnsi="Arial" w:cs="Arial"/>
        </w:rPr>
        <w:t>18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3B4C82">
        <w:rPr>
          <w:rFonts w:ascii="Arial" w:hAnsi="Arial" w:cs="Arial"/>
        </w:rPr>
        <w:t>53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CB3D63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72604F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dia,</w:t>
      </w:r>
      <w:r w:rsidR="00697D2E" w:rsidRPr="00697D2E">
        <w:rPr>
          <w:rFonts w:ascii="Arial" w:hAnsi="Arial" w:cs="Arial"/>
        </w:rPr>
        <w:t xml:space="preserve"> solicitó al </w:t>
      </w:r>
      <w:r w:rsidR="007C02B3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 xml:space="preserve">presente </w:t>
      </w:r>
      <w:r w:rsidR="007C02B3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AE0088E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C02B3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CB3D63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B0DE8F4" w14:textId="5F72E994" w:rsidR="001C5E11" w:rsidRDefault="007C02B3" w:rsidP="001C5E1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1C5E11">
        <w:rPr>
          <w:rFonts w:ascii="Arial" w:hAnsi="Arial" w:cs="Arial"/>
        </w:rPr>
        <w:t xml:space="preserve"> C.</w:t>
      </w:r>
      <w:r w:rsidR="001C5E11" w:rsidRPr="006419C4">
        <w:rPr>
          <w:rFonts w:ascii="Arial" w:hAnsi="Arial" w:cs="Arial"/>
        </w:rPr>
        <w:t xml:space="preserve"> </w:t>
      </w:r>
      <w:r w:rsidR="001C5E11">
        <w:rPr>
          <w:rFonts w:ascii="Arial" w:hAnsi="Arial" w:cs="Arial"/>
        </w:rPr>
        <w:t>Natalia Rosalia Chan Ucan</w:t>
      </w:r>
    </w:p>
    <w:p w14:paraId="5FAED159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Luis Alberto Cab Ucan  </w:t>
      </w:r>
    </w:p>
    <w:p w14:paraId="50A23526" w14:textId="79AE3E01" w:rsidR="001C5E11" w:rsidRDefault="001C5E11" w:rsidP="001C5E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3B4C82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C. Raul Becerra Garcia todos los anteriormente mencionados con derecho a voz y </w:t>
      </w:r>
      <w:r w:rsidR="007C02B3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 xml:space="preserve">el </w:t>
      </w:r>
      <w:r w:rsidR="00163F73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C. Claudio Cab </w:t>
      </w:r>
      <w:r w:rsidR="007C02B3">
        <w:rPr>
          <w:rFonts w:ascii="Arial" w:hAnsi="Arial" w:cs="Arial"/>
        </w:rPr>
        <w:t>Nic, con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702E6E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</w:t>
      </w:r>
    </w:p>
    <w:p w14:paraId="79DDC945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</w:p>
    <w:p w14:paraId="4C7F4D6F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ACA6E6B" w14:textId="325416C4" w:rsidR="001C5E11" w:rsidRPr="00697D2E" w:rsidRDefault="001C5E11" w:rsidP="001C5E11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Leydi Gabriela Perez Poot, </w:t>
      </w:r>
      <w:r w:rsidR="007C02B3">
        <w:rPr>
          <w:rFonts w:ascii="Arial" w:hAnsi="Arial" w:cs="Arial"/>
        </w:rPr>
        <w:t>representante Propietario</w:t>
      </w:r>
      <w:r>
        <w:rPr>
          <w:rFonts w:ascii="Arial" w:hAnsi="Arial" w:cs="Arial"/>
        </w:rPr>
        <w:t>.</w:t>
      </w:r>
    </w:p>
    <w:p w14:paraId="52FAE991" w14:textId="75A3C98A" w:rsidR="001C5E11" w:rsidRPr="00697D2E" w:rsidRDefault="001C5E11" w:rsidP="001C5E11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="007C405D">
        <w:rPr>
          <w:rFonts w:ascii="Arial" w:hAnsi="Arial" w:cs="Arial"/>
        </w:rPr>
        <w:t xml:space="preserve">C. </w:t>
      </w:r>
      <w:r w:rsidR="00C637FB">
        <w:rPr>
          <w:rFonts w:ascii="Arial" w:hAnsi="Arial" w:cs="Arial"/>
        </w:rPr>
        <w:t>Ronald</w:t>
      </w:r>
      <w:r w:rsidR="007C405D">
        <w:rPr>
          <w:rFonts w:ascii="Arial" w:hAnsi="Arial" w:cs="Arial"/>
        </w:rPr>
        <w:t xml:space="preserve"> Deybit Pat Cetina</w:t>
      </w:r>
      <w:r>
        <w:rPr>
          <w:rFonts w:ascii="Arial" w:hAnsi="Arial" w:cs="Arial"/>
        </w:rPr>
        <w:t xml:space="preserve">, representante </w:t>
      </w:r>
      <w:r w:rsidR="007C405D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5D23FE06" w14:textId="46F4E2AE" w:rsidR="00730D00" w:rsidRPr="00697D2E" w:rsidRDefault="00D130D9" w:rsidP="00730D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Verde E</w:t>
      </w:r>
      <w:r w:rsidR="00730D00" w:rsidRPr="00560333">
        <w:rPr>
          <w:rFonts w:ascii="Arial" w:hAnsi="Arial" w:cs="Arial"/>
          <w:b/>
        </w:rPr>
        <w:t>cologista de Mexico</w:t>
      </w:r>
      <w:r w:rsidR="00730D00">
        <w:rPr>
          <w:rFonts w:ascii="Arial" w:hAnsi="Arial" w:cs="Arial"/>
        </w:rPr>
        <w:t xml:space="preserve"> C. </w:t>
      </w:r>
      <w:r w:rsidR="00730D00" w:rsidRPr="00D130D9">
        <w:rPr>
          <w:rFonts w:ascii="Arial" w:hAnsi="Arial" w:cs="Arial"/>
        </w:rPr>
        <w:t>Karina Esmeralda</w:t>
      </w:r>
      <w:r>
        <w:rPr>
          <w:rFonts w:ascii="Arial" w:hAnsi="Arial" w:cs="Arial"/>
        </w:rPr>
        <w:t xml:space="preserve"> Chan Nic</w:t>
      </w:r>
      <w:r w:rsidR="00730D00">
        <w:rPr>
          <w:rFonts w:ascii="Arial" w:hAnsi="Arial" w:cs="Arial"/>
        </w:rPr>
        <w:t xml:space="preserve"> representante Propietario</w:t>
      </w:r>
    </w:p>
    <w:p w14:paraId="7EDF52B0" w14:textId="77777777" w:rsidR="001C5E11" w:rsidRDefault="001C5E11" w:rsidP="001C5E11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Gilmer Efren Cab Chan, representante Propietario.</w:t>
      </w:r>
    </w:p>
    <w:p w14:paraId="7A7624ED" w14:textId="028BB73D" w:rsidR="001C5E11" w:rsidRDefault="001C5E11" w:rsidP="001C5E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Jorge Alberto </w:t>
      </w:r>
      <w:r w:rsidR="00702E6E">
        <w:rPr>
          <w:rFonts w:ascii="Arial" w:hAnsi="Arial" w:cs="Arial"/>
        </w:rPr>
        <w:t>Góngora</w:t>
      </w:r>
      <w:r>
        <w:rPr>
          <w:rFonts w:ascii="Arial" w:hAnsi="Arial" w:cs="Arial"/>
        </w:rPr>
        <w:t xml:space="preserve"> </w:t>
      </w:r>
      <w:r w:rsidR="00702E6E">
        <w:rPr>
          <w:rFonts w:ascii="Arial" w:hAnsi="Arial" w:cs="Arial"/>
        </w:rPr>
        <w:t>Hernández</w:t>
      </w:r>
      <w:r>
        <w:rPr>
          <w:rFonts w:ascii="Arial" w:hAnsi="Arial" w:cs="Arial"/>
        </w:rPr>
        <w:t xml:space="preserve">, representante Propietario, 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276F41EB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1C5E11">
        <w:rPr>
          <w:rFonts w:ascii="Arial" w:hAnsi="Arial" w:cs="Arial"/>
        </w:rPr>
        <w:t>tinu</w:t>
      </w:r>
      <w:r w:rsidR="004E1D4D">
        <w:rPr>
          <w:rFonts w:ascii="Arial" w:hAnsi="Arial" w:cs="Arial"/>
        </w:rPr>
        <w:t>a</w:t>
      </w:r>
      <w:r w:rsidR="001C5E11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="001C5E11">
        <w:rPr>
          <w:rFonts w:ascii="Arial" w:hAnsi="Arial" w:cs="Arial"/>
        </w:rPr>
        <w:t>e</w:t>
      </w:r>
      <w:r w:rsidRPr="00697D2E">
        <w:rPr>
          <w:rFonts w:ascii="Arial" w:hAnsi="Arial" w:cs="Arial"/>
        </w:rPr>
        <w:t xml:space="preserve">l </w:t>
      </w:r>
      <w:r w:rsidR="007C02B3">
        <w:rPr>
          <w:rFonts w:ascii="Arial" w:hAnsi="Arial" w:cs="Arial"/>
        </w:rPr>
        <w:t>secretario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6B309A1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C5E11">
        <w:rPr>
          <w:rFonts w:ascii="Arial" w:hAnsi="Arial" w:cs="Arial"/>
        </w:rPr>
        <w:t>e</w:t>
      </w:r>
      <w:r>
        <w:rPr>
          <w:rFonts w:ascii="Arial" w:hAnsi="Arial" w:cs="Arial"/>
        </w:rPr>
        <w:t>l consejero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o</w:t>
      </w:r>
      <w:r w:rsidR="001C5E11">
        <w:rPr>
          <w:rFonts w:ascii="Arial" w:hAnsi="Arial" w:cs="Arial"/>
          <w:b/>
          <w:bCs/>
        </w:rPr>
        <w:t>n</w:t>
      </w:r>
      <w:r w:rsidR="000458B8">
        <w:rPr>
          <w:rFonts w:ascii="Arial" w:hAnsi="Arial" w:cs="Arial"/>
          <w:b/>
          <w:bCs/>
        </w:rPr>
        <w:t>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5A1BF21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1C5E11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consejero presidente solicito a</w:t>
      </w:r>
      <w:r w:rsidR="001C5E1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secretario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1C5E11">
        <w:rPr>
          <w:rFonts w:ascii="Arial" w:hAnsi="Arial" w:cs="Arial"/>
          <w:b/>
          <w:bCs/>
        </w:rPr>
        <w:t>do</w:t>
      </w:r>
      <w:r w:rsidR="000458B8" w:rsidRPr="000458B8">
        <w:rPr>
          <w:rFonts w:ascii="Arial" w:hAnsi="Arial" w:cs="Arial"/>
          <w:b/>
          <w:bCs/>
        </w:rPr>
        <w:t>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551FF3B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</w:t>
      </w:r>
      <w:r w:rsidR="007C02B3">
        <w:rPr>
          <w:rFonts w:ascii="Arial" w:hAnsi="Arial" w:cs="Arial"/>
        </w:rPr>
        <w:t>que, el</w:t>
      </w:r>
      <w:r w:rsidRPr="008F338B">
        <w:rPr>
          <w:rFonts w:ascii="Arial" w:hAnsi="Arial" w:cs="Arial"/>
        </w:rPr>
        <w:t xml:space="preserve"> </w:t>
      </w:r>
      <w:r w:rsidR="007C02B3" w:rsidRPr="008F338B">
        <w:rPr>
          <w:rFonts w:ascii="Arial" w:hAnsi="Arial" w:cs="Arial"/>
        </w:rPr>
        <w:t>secretario ejecutivo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7C02B3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7A0DC850" w:rsidR="00071295" w:rsidRDefault="001C5E11" w:rsidP="008F338B">
      <w:pPr>
        <w:spacing w:line="276" w:lineRule="auto"/>
        <w:jc w:val="both"/>
        <w:rPr>
          <w:rFonts w:ascii="Arial" w:hAnsi="Arial" w:cs="Arial"/>
        </w:rPr>
      </w:pPr>
      <w:r w:rsidRPr="008F338B">
        <w:rPr>
          <w:rFonts w:ascii="Arial" w:hAnsi="Arial" w:cs="Arial"/>
        </w:rPr>
        <w:t>Y continuando con el orden del día</w:t>
      </w:r>
      <w:r>
        <w:rPr>
          <w:rFonts w:ascii="Arial" w:hAnsi="Arial" w:cs="Arial"/>
        </w:rPr>
        <w:t xml:space="preserve"> e</w:t>
      </w:r>
      <w:r w:rsidR="000458B8">
        <w:rPr>
          <w:rFonts w:ascii="Arial" w:hAnsi="Arial" w:cs="Arial"/>
        </w:rPr>
        <w:t>l</w:t>
      </w:r>
      <w:r w:rsidR="008F338B">
        <w:rPr>
          <w:rFonts w:ascii="Arial" w:hAnsi="Arial" w:cs="Arial"/>
        </w:rPr>
        <w:t xml:space="preserve"> consejero presidente</w:t>
      </w:r>
      <w:r w:rsidR="008F338B" w:rsidRPr="008F338B">
        <w:rPr>
          <w:rFonts w:ascii="Arial" w:hAnsi="Arial" w:cs="Arial"/>
        </w:rPr>
        <w:t xml:space="preserve">, </w:t>
      </w:r>
      <w:r w:rsidR="008F338B">
        <w:rPr>
          <w:rFonts w:ascii="Arial" w:hAnsi="Arial" w:cs="Arial"/>
        </w:rPr>
        <w:t xml:space="preserve">pregunto si </w:t>
      </w:r>
      <w:r w:rsidR="008F338B" w:rsidRPr="008F338B">
        <w:rPr>
          <w:rFonts w:ascii="Arial" w:hAnsi="Arial" w:cs="Arial"/>
        </w:rPr>
        <w:t xml:space="preserve">existe observación alguna sobre el proyecto de Acta de la Sesión de ordinaria del Consejo Municipal Electoral de </w:t>
      </w:r>
      <w:r>
        <w:rPr>
          <w:rFonts w:ascii="Arial" w:hAnsi="Arial" w:cs="Arial"/>
        </w:rPr>
        <w:t>Akil</w:t>
      </w:r>
      <w:r w:rsidR="008F338B" w:rsidRPr="008F338B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27</w:t>
      </w:r>
      <w:r w:rsidR="008F338B"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="008F338B"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al no existir el</w:t>
      </w:r>
      <w:r w:rsidR="008F338B">
        <w:rPr>
          <w:rFonts w:ascii="Arial" w:hAnsi="Arial" w:cs="Arial"/>
        </w:rPr>
        <w:t xml:space="preserve"> consejero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secretario ejecutivo</w:t>
      </w:r>
      <w:r w:rsidR="00071295" w:rsidRPr="00475867">
        <w:rPr>
          <w:rFonts w:ascii="Arial" w:hAnsi="Arial" w:cs="Arial"/>
        </w:rPr>
        <w:t xml:space="preserve">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8F338B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Secretario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469BB40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5A4B37"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 solicitó</w:t>
      </w:r>
      <w:r w:rsidRPr="00F5464A">
        <w:rPr>
          <w:rFonts w:ascii="Arial" w:hAnsi="Arial" w:cs="Arial"/>
        </w:rPr>
        <w:t xml:space="preserve"> a</w:t>
      </w:r>
      <w:r w:rsidR="008F33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secretario ejecutivo</w:t>
      </w:r>
      <w:r w:rsidR="007C02B3" w:rsidRPr="00F5464A"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C02B3">
        <w:rPr>
          <w:rFonts w:ascii="Arial" w:hAnsi="Arial" w:cs="Arial"/>
          <w:b/>
        </w:rPr>
        <w:t xml:space="preserve">trece </w:t>
      </w:r>
      <w:r w:rsidR="007C02B3"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7C02B3">
        <w:rPr>
          <w:rFonts w:ascii="Arial" w:hAnsi="Arial" w:cs="Arial"/>
        </w:rPr>
        <w:t>e</w:t>
      </w:r>
      <w:r w:rsidR="007C02B3" w:rsidRPr="00F5464A">
        <w:rPr>
          <w:rFonts w:ascii="Arial" w:hAnsi="Arial" w:cs="Arial"/>
        </w:rPr>
        <w:t xml:space="preserve">l </w:t>
      </w:r>
      <w:r w:rsidR="003B4C82" w:rsidRPr="00F5464A">
        <w:rPr>
          <w:rFonts w:ascii="Arial" w:hAnsi="Arial" w:cs="Arial"/>
        </w:rPr>
        <w:t>secretario ejecutivo</w:t>
      </w:r>
      <w:r w:rsidR="007C02B3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Consejo Electoral </w:t>
      </w:r>
      <w:r w:rsidR="003B4C82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DBFABA9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c</w:t>
      </w:r>
      <w:r w:rsidR="005A4B37">
        <w:rPr>
          <w:rFonts w:ascii="Arial" w:hAnsi="Arial" w:cs="Arial"/>
          <w:b/>
        </w:rPr>
        <w:t>atorc</w:t>
      </w:r>
      <w:r w:rsidR="000458B8">
        <w:rPr>
          <w:rFonts w:ascii="Arial" w:hAnsi="Arial" w:cs="Arial"/>
          <w:b/>
        </w:rPr>
        <w:t>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780DA0"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5A4B3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3D3368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3D3368">
        <w:rPr>
          <w:rFonts w:ascii="Arial" w:hAnsi="Arial" w:cs="Arial"/>
        </w:rPr>
        <w:t>57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109038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7C02B3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7C02B3">
        <w:rPr>
          <w:rFonts w:ascii="Arial" w:hAnsi="Arial" w:cs="Arial"/>
        </w:rPr>
        <w:t>artí</w:t>
      </w:r>
      <w:r w:rsidR="007C02B3" w:rsidRPr="00F5464A">
        <w:rPr>
          <w:rFonts w:ascii="Arial" w:hAnsi="Arial" w:cs="Arial"/>
        </w:rPr>
        <w:t xml:space="preserve">culo </w:t>
      </w:r>
      <w:r w:rsidR="007C02B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7C02B3"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7C02B3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40277C1C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D130D9" w:rsidRPr="00D130D9">
              <w:rPr>
                <w:rFonts w:ascii="Arial" w:hAnsi="Arial" w:cs="Arial"/>
                <w:sz w:val="20"/>
                <w:szCs w:val="20"/>
              </w:rPr>
              <w:t>RAUL BECERRA GARCIA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16579B9D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D130D9" w:rsidRPr="00D130D9">
              <w:rPr>
                <w:rFonts w:ascii="Arial" w:hAnsi="Arial" w:cs="Arial"/>
                <w:sz w:val="20"/>
                <w:szCs w:val="20"/>
              </w:rPr>
              <w:t>CLAUDIO CAB NIC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FB143E0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30D9">
              <w:rPr>
                <w:rFonts w:ascii="Arial" w:hAnsi="Arial" w:cs="Arial"/>
                <w:sz w:val="20"/>
                <w:szCs w:val="20"/>
              </w:rPr>
              <w:t>NATALIA ROSALIA CHAN UCAN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1E85969C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30D9">
              <w:rPr>
                <w:rFonts w:ascii="Arial" w:hAnsi="Arial" w:cs="Arial"/>
                <w:sz w:val="20"/>
                <w:szCs w:val="20"/>
              </w:rPr>
              <w:t>LUIS ALBERTO CAB UCAN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48D525CA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730D00" w:rsidRPr="00D130D9">
              <w:rPr>
                <w:rFonts w:ascii="Arial" w:hAnsi="Arial" w:cs="Arial"/>
                <w:sz w:val="20"/>
                <w:szCs w:val="20"/>
              </w:rPr>
              <w:t>LEYDI GABRIELA PEREZ POOT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1389440D" w:rsidR="004C0DB5" w:rsidRPr="00CB3D63" w:rsidRDefault="00702E6E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 RONALD DEYBIT PAT CETINA</w:t>
            </w:r>
            <w:r w:rsidR="004C0DB5" w:rsidRPr="00CB3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31BBA9B6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730D00">
              <w:rPr>
                <w:rFonts w:ascii="Arial" w:hAnsi="Arial" w:cs="Arial"/>
                <w:sz w:val="20"/>
                <w:szCs w:val="20"/>
              </w:rPr>
              <w:t>KARINA ESMERALDA CHAN NIC</w:t>
            </w:r>
          </w:p>
          <w:p w14:paraId="10E95BC9" w14:textId="1F0C1678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D130D9">
              <w:rPr>
                <w:rFonts w:ascii="Arial" w:hAnsi="Arial" w:cs="Arial"/>
                <w:sz w:val="20"/>
                <w:szCs w:val="20"/>
              </w:rPr>
              <w:t>VERDE ECOLOGISTA DE MEXICO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2DC6B8C2" w:rsidR="009B1B4A" w:rsidRPr="00D130D9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0D9">
              <w:rPr>
                <w:rFonts w:ascii="Arial" w:hAnsi="Arial" w:cs="Arial"/>
                <w:sz w:val="20"/>
                <w:szCs w:val="20"/>
              </w:rPr>
              <w:t>C.</w:t>
            </w:r>
            <w:r w:rsidR="00D130D9" w:rsidRPr="00D130D9">
              <w:rPr>
                <w:rFonts w:ascii="Arial" w:hAnsi="Arial" w:cs="Arial"/>
                <w:sz w:val="20"/>
                <w:szCs w:val="20"/>
              </w:rPr>
              <w:t xml:space="preserve"> GILMER EFREN CAB CHAN</w:t>
            </w:r>
          </w:p>
          <w:p w14:paraId="6372EBFC" w14:textId="07D4AD63" w:rsidR="004C0DB5" w:rsidRPr="005C035B" w:rsidRDefault="004C0DB5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 w:rsidR="00D130D9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tr w:rsidR="00D130D9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2CCBD4A" w14:textId="0AAFF088" w:rsidR="00D130D9" w:rsidRPr="00D130D9" w:rsidRDefault="00D130D9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0D9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JORGE ALBERTO GONGORA HERNANDEZ</w:t>
            </w:r>
          </w:p>
          <w:p w14:paraId="42C54548" w14:textId="0DD52E41" w:rsidR="00D130D9" w:rsidRPr="005C035B" w:rsidRDefault="00D130D9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  <w:tc>
          <w:tcPr>
            <w:tcW w:w="5176" w:type="dxa"/>
            <w:shd w:val="clear" w:color="auto" w:fill="auto"/>
          </w:tcPr>
          <w:p w14:paraId="347BB50F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DD4D2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A43FF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F60F4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7703E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9E141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36072BC" w14:textId="1A343E19" w:rsidR="00D130D9" w:rsidRDefault="00D130D9" w:rsidP="003B4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A79DD" w14:textId="77777777" w:rsidR="00D130D9" w:rsidRDefault="00D130D9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4CD93203" w:rsidR="00D130D9" w:rsidRPr="005C035B" w:rsidRDefault="00D130D9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0D9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C682A3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E4BEE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3C373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DF264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8911D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3D483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542E95" w14:textId="18B9E699" w:rsidR="00D130D9" w:rsidRPr="005C035B" w:rsidRDefault="00D130D9" w:rsidP="003B4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0967AC8D" w:rsidR="00D130D9" w:rsidRPr="005C035B" w:rsidRDefault="00D130D9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3B0EE7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2998" w14:textId="77777777" w:rsidR="003B0EE7" w:rsidRDefault="003B0EE7" w:rsidP="007A34DD">
      <w:r>
        <w:separator/>
      </w:r>
    </w:p>
  </w:endnote>
  <w:endnote w:type="continuationSeparator" w:id="0">
    <w:p w14:paraId="0FA95EA0" w14:textId="77777777" w:rsidR="003B0EE7" w:rsidRDefault="003B0EE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4A1F" w:rsidRPr="00C44A1F">
      <w:rPr>
        <w:noProof/>
        <w:lang w:val="es-ES"/>
      </w:rPr>
      <w:t>5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5F4E" w14:textId="77777777" w:rsidR="003B0EE7" w:rsidRDefault="003B0EE7" w:rsidP="007A34DD">
      <w:r>
        <w:separator/>
      </w:r>
    </w:p>
  </w:footnote>
  <w:footnote w:type="continuationSeparator" w:id="0">
    <w:p w14:paraId="2D2E07C9" w14:textId="77777777" w:rsidR="003B0EE7" w:rsidRDefault="003B0EE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4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3F73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C5E11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076A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0EE7"/>
    <w:rsid w:val="003B13B1"/>
    <w:rsid w:val="003B4C82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3368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6CB4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0517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3B0B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333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4B37"/>
    <w:rsid w:val="005A6999"/>
    <w:rsid w:val="005A75DB"/>
    <w:rsid w:val="005B3422"/>
    <w:rsid w:val="005B530A"/>
    <w:rsid w:val="005B5DCC"/>
    <w:rsid w:val="005C035B"/>
    <w:rsid w:val="005C320E"/>
    <w:rsid w:val="005C4CB2"/>
    <w:rsid w:val="005D1DAB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45F7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2E6E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3A02"/>
    <w:rsid w:val="0072604F"/>
    <w:rsid w:val="007260B1"/>
    <w:rsid w:val="00726A39"/>
    <w:rsid w:val="0072708D"/>
    <w:rsid w:val="00730D00"/>
    <w:rsid w:val="0073127D"/>
    <w:rsid w:val="00736665"/>
    <w:rsid w:val="0074213A"/>
    <w:rsid w:val="00743E3B"/>
    <w:rsid w:val="00744211"/>
    <w:rsid w:val="00744AAE"/>
    <w:rsid w:val="00744C00"/>
    <w:rsid w:val="00745208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0DA0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2B3"/>
    <w:rsid w:val="007C0CE4"/>
    <w:rsid w:val="007C107A"/>
    <w:rsid w:val="007C178F"/>
    <w:rsid w:val="007C405D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1B3D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0F78"/>
    <w:rsid w:val="00922530"/>
    <w:rsid w:val="009235D4"/>
    <w:rsid w:val="00926AD8"/>
    <w:rsid w:val="009337F0"/>
    <w:rsid w:val="0093650F"/>
    <w:rsid w:val="009374E2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2F65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444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1739B"/>
    <w:rsid w:val="00C221AE"/>
    <w:rsid w:val="00C25173"/>
    <w:rsid w:val="00C25913"/>
    <w:rsid w:val="00C27D85"/>
    <w:rsid w:val="00C31A2D"/>
    <w:rsid w:val="00C34754"/>
    <w:rsid w:val="00C44A1F"/>
    <w:rsid w:val="00C47439"/>
    <w:rsid w:val="00C52C3F"/>
    <w:rsid w:val="00C530A3"/>
    <w:rsid w:val="00C53380"/>
    <w:rsid w:val="00C56730"/>
    <w:rsid w:val="00C568FA"/>
    <w:rsid w:val="00C5708F"/>
    <w:rsid w:val="00C637FB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3D63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30D9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802C6"/>
    <w:rsid w:val="00D91643"/>
    <w:rsid w:val="00D93D3B"/>
    <w:rsid w:val="00DA07BC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394E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EEEE99D2-B112-4A69-9A88-7E2F660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2738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32</cp:revision>
  <cp:lastPrinted>2021-01-28T02:30:00Z</cp:lastPrinted>
  <dcterms:created xsi:type="dcterms:W3CDTF">2024-02-19T18:57:00Z</dcterms:created>
  <dcterms:modified xsi:type="dcterms:W3CDTF">2024-02-28T00:58:00Z</dcterms:modified>
</cp:coreProperties>
</file>