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873010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883876">
        <w:rPr>
          <w:rFonts w:ascii="Rubik ligth" w:hAnsi="Rubik ligth" w:cs="Arial"/>
        </w:rPr>
        <w:t>CANSAHCAB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5E7960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883876">
        <w:rPr>
          <w:rFonts w:ascii="Rubik ligth" w:hAnsi="Rubik ligth" w:cs="Arial"/>
        </w:rPr>
        <w:t>Cansahcab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718FD">
        <w:rPr>
          <w:rFonts w:ascii="Rubik ligth" w:hAnsi="Rubik ligth" w:cs="Arial"/>
        </w:rPr>
        <w:t>1</w:t>
      </w:r>
      <w:r w:rsidR="000A2D07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718FD">
        <w:rPr>
          <w:rFonts w:ascii="Rubik ligth" w:hAnsi="Rubik ligth" w:cs="Arial"/>
        </w:rPr>
        <w:t>0</w:t>
      </w:r>
      <w:r w:rsidR="008A7FDC">
        <w:rPr>
          <w:rFonts w:ascii="Rubik ligth" w:hAnsi="Rubik ligth" w:cs="Arial"/>
        </w:rPr>
        <w:t>8</w:t>
      </w:r>
      <w:r w:rsidR="00F718F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 w:rsidR="00F718FD">
        <w:rPr>
          <w:rFonts w:ascii="Rubik ligth" w:hAnsi="Rubik ligth" w:cs="Arial"/>
        </w:rPr>
        <w:t xml:space="preserve"> </w:t>
      </w:r>
      <w:proofErr w:type="spellStart"/>
      <w:r w:rsidR="00883876">
        <w:rPr>
          <w:rFonts w:ascii="Rubik ligth" w:hAnsi="Rubik ligth" w:cs="Arial"/>
        </w:rPr>
        <w:t>Cansahcab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bookmarkStart w:id="0" w:name="_Hlk156401781"/>
      <w:r w:rsidR="00883876">
        <w:rPr>
          <w:rFonts w:ascii="Rubik ligth" w:hAnsi="Rubik ligth" w:cs="Arial"/>
        </w:rPr>
        <w:t>78</w:t>
      </w:r>
      <w:r w:rsidRPr="00356EC8">
        <w:rPr>
          <w:rFonts w:ascii="Rubik ligth" w:hAnsi="Rubik ligth" w:cs="Arial"/>
        </w:rPr>
        <w:t xml:space="preserve"> de la calle </w:t>
      </w:r>
      <w:r w:rsidR="00883876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>, entre</w:t>
      </w:r>
      <w:r w:rsidR="00A75BD2">
        <w:rPr>
          <w:rFonts w:ascii="Rubik ligth" w:hAnsi="Rubik ligth" w:cs="Arial"/>
        </w:rPr>
        <w:t xml:space="preserve"> </w:t>
      </w:r>
      <w:proofErr w:type="gramStart"/>
      <w:r w:rsidR="00883876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 </w:t>
      </w:r>
      <w:r w:rsidR="00A75BD2">
        <w:rPr>
          <w:rFonts w:ascii="Rubik ligth" w:hAnsi="Rubik ligth" w:cs="Arial"/>
        </w:rPr>
        <w:t>esq</w:t>
      </w:r>
      <w:bookmarkEnd w:id="0"/>
      <w:r w:rsidR="00A75BD2">
        <w:rPr>
          <w:rFonts w:ascii="Rubik ligth" w:hAnsi="Rubik ligth" w:cs="Arial"/>
        </w:rPr>
        <w:t>.</w:t>
      </w:r>
      <w:proofErr w:type="gramEnd"/>
      <w:r w:rsidR="00A75BD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0D933B4E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1" w:name="_Hlk150591021"/>
      <w:r w:rsidRPr="00356EC8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1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A75BD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5448FF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>voz  el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DC719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ED6DDE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DC719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DC719F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4F57673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6308698"/>
      <w:r w:rsidRPr="00356EC8">
        <w:rPr>
          <w:rFonts w:ascii="Rubik ligth" w:hAnsi="Rubik ligth" w:cs="Arial"/>
        </w:rPr>
        <w:t>Consejera Electoral C</w:t>
      </w:r>
      <w:r w:rsidR="00DC719F">
        <w:rPr>
          <w:rFonts w:ascii="Rubik ligth" w:hAnsi="Rubik ligth" w:cs="Arial"/>
        </w:rPr>
        <w:t xml:space="preserve">. </w:t>
      </w:r>
      <w:r w:rsidR="00883876">
        <w:rPr>
          <w:rFonts w:ascii="Rubik ligth" w:hAnsi="Rubik ligth" w:cs="Arial"/>
        </w:rPr>
        <w:t xml:space="preserve">Alicia </w:t>
      </w:r>
      <w:proofErr w:type="spellStart"/>
      <w:r w:rsidR="00883876">
        <w:rPr>
          <w:rFonts w:ascii="Rubik ligth" w:hAnsi="Rubik ligth" w:cs="Arial"/>
        </w:rPr>
        <w:t>Pacuala</w:t>
      </w:r>
      <w:proofErr w:type="spellEnd"/>
      <w:r w:rsidR="00883876">
        <w:rPr>
          <w:rFonts w:ascii="Rubik ligth" w:hAnsi="Rubik ligth" w:cs="Arial"/>
        </w:rPr>
        <w:t xml:space="preserve"> </w:t>
      </w:r>
      <w:proofErr w:type="spellStart"/>
      <w:r w:rsidR="00883876">
        <w:rPr>
          <w:rFonts w:ascii="Rubik ligth" w:hAnsi="Rubik ligth" w:cs="Arial"/>
        </w:rPr>
        <w:t>Cob</w:t>
      </w:r>
      <w:proofErr w:type="spellEnd"/>
      <w:r w:rsidR="00883876">
        <w:rPr>
          <w:rFonts w:ascii="Rubik ligth" w:hAnsi="Rubik ligth" w:cs="Arial"/>
        </w:rPr>
        <w:t xml:space="preserve"> </w:t>
      </w:r>
      <w:proofErr w:type="spellStart"/>
      <w:r w:rsidR="00883876">
        <w:rPr>
          <w:rFonts w:ascii="Rubik ligth" w:hAnsi="Rubik ligth" w:cs="Arial"/>
        </w:rPr>
        <w:t>Noh</w:t>
      </w:r>
      <w:proofErr w:type="spellEnd"/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38F4DE03" w14:textId="296F53A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DC719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DC719F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 xml:space="preserve">Diana Carolina Santiago </w:t>
      </w:r>
      <w:proofErr w:type="spellStart"/>
      <w:r w:rsidR="00883876">
        <w:rPr>
          <w:rFonts w:ascii="Rubik ligth" w:hAnsi="Rubik ligth" w:cs="Arial"/>
        </w:rPr>
        <w:t>Ek</w:t>
      </w:r>
      <w:proofErr w:type="spellEnd"/>
      <w:r w:rsidRPr="00356EC8">
        <w:rPr>
          <w:rFonts w:ascii="Rubik ligth" w:hAnsi="Rubik ligth" w:cs="Arial"/>
        </w:rPr>
        <w:t xml:space="preserve">; </w:t>
      </w:r>
    </w:p>
    <w:p w14:paraId="24F5DF99" w14:textId="03888AB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DC719F">
        <w:rPr>
          <w:rFonts w:ascii="Rubik ligth" w:hAnsi="Rubik ligth" w:cs="Arial"/>
        </w:rPr>
        <w:t xml:space="preserve">. </w:t>
      </w:r>
      <w:r w:rsidR="00A4744F">
        <w:rPr>
          <w:rFonts w:ascii="Rubik ligth" w:hAnsi="Rubik ligth" w:cs="Arial"/>
        </w:rPr>
        <w:t>Brayan Alberto Canul May</w:t>
      </w:r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8AE15A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proofErr w:type="spellStart"/>
      <w:r w:rsidR="00883876">
        <w:rPr>
          <w:rFonts w:ascii="Rubik ligth" w:hAnsi="Rubik ligth" w:cs="Arial"/>
        </w:rPr>
        <w:t>Jesus</w:t>
      </w:r>
      <w:proofErr w:type="spellEnd"/>
      <w:r w:rsidR="00883876">
        <w:rPr>
          <w:rFonts w:ascii="Rubik ligth" w:hAnsi="Rubik ligth" w:cs="Arial"/>
        </w:rPr>
        <w:t xml:space="preserve"> Armando Raz May</w:t>
      </w:r>
      <w:r w:rsidR="00DC719F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bookmarkEnd w:id="2"/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E7752F0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3" w:name="_Hlk150254636"/>
      <w:r w:rsidRPr="00356EC8">
        <w:rPr>
          <w:rFonts w:ascii="Rubik ligth" w:hAnsi="Rubik ligth" w:cs="Arial"/>
        </w:rPr>
        <w:t xml:space="preserve">En uso de la palabra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3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7D3724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 e</w:t>
      </w:r>
      <w:r w:rsidR="00DC719F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="00DC719F">
        <w:rPr>
          <w:rFonts w:ascii="Rubik ligth" w:hAnsi="Rubik ligth" w:cs="Arial"/>
        </w:rPr>
        <w:t xml:space="preserve"> Consejeras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DC719F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r w:rsidR="00A92D55" w:rsidRPr="00356EC8">
        <w:rPr>
          <w:rFonts w:ascii="Rubik ligth" w:hAnsi="Rubik ligth" w:cs="Arial"/>
        </w:rPr>
        <w:t>Consejero Electoral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883876">
        <w:rPr>
          <w:rFonts w:ascii="Rubik ligth" w:hAnsi="Rubik ligth" w:cs="Arial"/>
        </w:rPr>
        <w:t>CANSAHCAB</w:t>
      </w:r>
      <w:r w:rsidR="00156D6C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l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9308F2">
        <w:rPr>
          <w:rFonts w:ascii="Rubik ligth" w:hAnsi="Rubik ligth" w:cs="Arial"/>
        </w:rPr>
        <w:t xml:space="preserve">Alicia Pascuala </w:t>
      </w:r>
      <w:proofErr w:type="spellStart"/>
      <w:r w:rsidR="009308F2">
        <w:rPr>
          <w:rFonts w:ascii="Rubik ligth" w:hAnsi="Rubik ligth" w:cs="Arial"/>
        </w:rPr>
        <w:t>Cob</w:t>
      </w:r>
      <w:proofErr w:type="spellEnd"/>
      <w:r w:rsidR="009308F2">
        <w:rPr>
          <w:rFonts w:ascii="Rubik ligth" w:hAnsi="Rubik ligth" w:cs="Arial"/>
        </w:rPr>
        <w:t xml:space="preserve"> </w:t>
      </w:r>
      <w:proofErr w:type="spellStart"/>
      <w:r w:rsidR="009308F2">
        <w:rPr>
          <w:rFonts w:ascii="Rubik ligth" w:hAnsi="Rubik ligth" w:cs="Arial"/>
        </w:rPr>
        <w:t>Noh</w:t>
      </w:r>
      <w:proofErr w:type="spellEnd"/>
      <w:r w:rsidR="00156D6C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156D6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 </w:t>
      </w:r>
      <w:bookmarkStart w:id="4" w:name="_Hlk156399858"/>
      <w:r w:rsidR="009308F2">
        <w:rPr>
          <w:rFonts w:ascii="Rubik ligth" w:hAnsi="Rubik ligth" w:cs="Arial"/>
        </w:rPr>
        <w:t>Brayan Alberto Canul May</w:t>
      </w:r>
      <w:bookmarkEnd w:id="4"/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4109361E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4868B9" w:rsidRPr="00356EC8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883876">
        <w:rPr>
          <w:rFonts w:ascii="Rubik ligth" w:hAnsi="Rubik ligth" w:cs="Arial"/>
        </w:rPr>
        <w:t>Cansahcab</w:t>
      </w:r>
      <w:proofErr w:type="spellEnd"/>
      <w:r w:rsidR="00156D6C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D39A14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57D1D2F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156D6C" w:rsidRPr="00356EC8">
        <w:rPr>
          <w:rFonts w:ascii="Rubik ligth" w:hAnsi="Rubik ligth" w:cs="Arial"/>
        </w:rPr>
        <w:t>del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156D6C">
        <w:rPr>
          <w:rFonts w:ascii="Rubik ligth" w:hAnsi="Rubik ligth" w:cs="Arial"/>
        </w:rPr>
        <w:t xml:space="preserve"> </w:t>
      </w:r>
      <w:r w:rsidR="009308F2" w:rsidRPr="009308F2">
        <w:rPr>
          <w:rFonts w:ascii="Rubik ligth" w:hAnsi="Rubik ligth" w:cs="Arial"/>
        </w:rPr>
        <w:t>Brayan Alberto Canul May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DC719F">
        <w:rPr>
          <w:rFonts w:ascii="Rubik ligth" w:hAnsi="Rubik ligth" w:cs="Arial"/>
        </w:rPr>
        <w:t>el Secretario Ejecutivo</w:t>
      </w:r>
      <w:r w:rsidR="00A92D55" w:rsidRPr="00356EC8">
        <w:rPr>
          <w:rFonts w:ascii="Rubik ligth" w:hAnsi="Rubik ligth" w:cs="Arial"/>
        </w:rPr>
        <w:t xml:space="preserve"> dando </w:t>
      </w:r>
      <w:r w:rsidR="00A92D55" w:rsidRPr="00356EC8">
        <w:rPr>
          <w:rFonts w:ascii="Rubik ligth" w:hAnsi="Rubik ligth" w:cs="Arial"/>
        </w:rPr>
        <w:lastRenderedPageBreak/>
        <w:t xml:space="preserve">cuenta del sentido de la votación, manifestó que la propuesta fue aprobada por </w:t>
      </w:r>
      <w:r w:rsidR="00A92D55" w:rsidRPr="00156D6C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156D6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883876">
        <w:rPr>
          <w:rFonts w:ascii="Rubik ligth" w:hAnsi="Rubik ligth" w:cs="Arial"/>
        </w:rPr>
        <w:t>Cansahcab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8CE6F9F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56D6C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156D6C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156D6C" w:rsidRPr="00156D6C">
        <w:t xml:space="preserve"> </w:t>
      </w:r>
      <w:r w:rsidR="009308F2" w:rsidRPr="009308F2">
        <w:t>Brayan Alberto Canul May</w:t>
      </w:r>
      <w:r w:rsidR="009308F2">
        <w:t>,</w:t>
      </w:r>
      <w:r w:rsidR="00156D6C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56D6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883876">
        <w:rPr>
          <w:rFonts w:ascii="Rubik ligth" w:hAnsi="Rubik ligth" w:cs="Arial"/>
        </w:rPr>
        <w:t>CANSAHCAB</w:t>
      </w:r>
      <w:r w:rsidR="00156D6C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</w:t>
      </w:r>
      <w:r w:rsidR="004868B9" w:rsidRPr="00356EC8">
        <w:rPr>
          <w:rFonts w:ascii="Rubik ligth" w:hAnsi="Rubik ligth" w:cs="Arial"/>
        </w:rPr>
        <w:t>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156D6C">
        <w:rPr>
          <w:rFonts w:ascii="Rubik ligth" w:hAnsi="Rubik ligth" w:cs="Arial"/>
        </w:rPr>
        <w:t>1</w:t>
      </w:r>
      <w:r w:rsidR="009308F2">
        <w:rPr>
          <w:rFonts w:ascii="Rubik ligth" w:hAnsi="Rubik ligth" w:cs="Arial"/>
        </w:rPr>
        <w:t>5</w:t>
      </w:r>
      <w:r w:rsidR="00B705DC" w:rsidRPr="00356EC8">
        <w:rPr>
          <w:rFonts w:ascii="Rubik ligth" w:hAnsi="Rubik ligth" w:cs="Arial"/>
        </w:rPr>
        <w:t>:</w:t>
      </w:r>
      <w:r w:rsidR="00156D6C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8A7FDC">
        <w:rPr>
          <w:rFonts w:ascii="Rubik ligth" w:hAnsi="Rubik ligth" w:cs="Arial"/>
        </w:rPr>
        <w:t xml:space="preserve"> </w:t>
      </w:r>
      <w:r w:rsidR="00B04E13">
        <w:rPr>
          <w:rFonts w:ascii="Rubik ligth" w:hAnsi="Rubik ligth" w:cs="Arial"/>
        </w:rPr>
        <w:t>13</w:t>
      </w:r>
      <w:r w:rsidR="00CB5DF2" w:rsidRPr="00356EC8">
        <w:rPr>
          <w:rFonts w:ascii="Rubik ligth" w:hAnsi="Rubik ligth" w:cs="Arial"/>
        </w:rPr>
        <w:t xml:space="preserve">  minutos del día </w:t>
      </w:r>
      <w:r w:rsidR="00883876">
        <w:rPr>
          <w:rFonts w:ascii="Rubik ligth" w:hAnsi="Rubik ligth" w:cs="Arial"/>
        </w:rPr>
        <w:t>17</w:t>
      </w:r>
      <w:r w:rsidR="008A7FDC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0092A56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del Consejo Municipal de </w:t>
      </w:r>
      <w:r w:rsidR="00883876">
        <w:rPr>
          <w:rFonts w:ascii="Rubik ligth" w:hAnsi="Rubik ligth" w:cs="Arial"/>
        </w:rPr>
        <w:t>CANSAHCAB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83876">
        <w:rPr>
          <w:rFonts w:ascii="Rubik ligth" w:hAnsi="Rubik ligth" w:cs="Arial"/>
        </w:rPr>
        <w:t>CANSAHCAB</w:t>
      </w:r>
      <w:r w:rsidR="0065315C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</w:t>
      </w:r>
      <w:r w:rsidR="009308F2" w:rsidRPr="009308F2">
        <w:t xml:space="preserve"> </w:t>
      </w:r>
      <w:r w:rsidR="009308F2" w:rsidRPr="009308F2">
        <w:rPr>
          <w:rFonts w:ascii="Rubik ligth" w:hAnsi="Rubik ligth" w:cs="Arial"/>
        </w:rPr>
        <w:t xml:space="preserve">Diana Carolina Santiago </w:t>
      </w:r>
      <w:proofErr w:type="spellStart"/>
      <w:r w:rsidR="009308F2" w:rsidRPr="009308F2">
        <w:rPr>
          <w:rFonts w:ascii="Rubik ligth" w:hAnsi="Rubik ligth" w:cs="Arial"/>
        </w:rPr>
        <w:t>Ek</w:t>
      </w:r>
      <w:proofErr w:type="spellEnd"/>
      <w:r w:rsidR="0065315C">
        <w:rPr>
          <w:rFonts w:ascii="Rubik ligth" w:hAnsi="Rubik ligth" w:cs="Arial"/>
        </w:rPr>
        <w:t xml:space="preserve"> ,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5" w:name="_Hlk156307456"/>
      <w:r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 xml:space="preserve">. </w:t>
      </w:r>
      <w:bookmarkStart w:id="6" w:name="_Hlk156399518"/>
      <w:bookmarkEnd w:id="5"/>
      <w:r w:rsidR="009308F2">
        <w:rPr>
          <w:rFonts w:ascii="Rubik ligth" w:hAnsi="Rubik ligth" w:cs="Arial"/>
        </w:rPr>
        <w:t xml:space="preserve">Alicia Pascuala </w:t>
      </w:r>
      <w:proofErr w:type="spellStart"/>
      <w:r w:rsidR="009308F2">
        <w:rPr>
          <w:rFonts w:ascii="Rubik ligth" w:hAnsi="Rubik ligth" w:cs="Arial"/>
        </w:rPr>
        <w:t>Cob</w:t>
      </w:r>
      <w:proofErr w:type="spellEnd"/>
      <w:r w:rsidR="009308F2">
        <w:rPr>
          <w:rFonts w:ascii="Rubik ligth" w:hAnsi="Rubik ligth" w:cs="Arial"/>
        </w:rPr>
        <w:t xml:space="preserve"> </w:t>
      </w:r>
      <w:proofErr w:type="spellStart"/>
      <w:r w:rsidR="009308F2">
        <w:rPr>
          <w:rFonts w:ascii="Rubik ligth" w:hAnsi="Rubik ligth" w:cs="Arial"/>
        </w:rPr>
        <w:t>Noh</w:t>
      </w:r>
      <w:bookmarkEnd w:id="6"/>
      <w:proofErr w:type="spellEnd"/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65315C">
        <w:rPr>
          <w:rFonts w:ascii="Rubik ligth" w:hAnsi="Rubik ligth" w:cs="Arial"/>
        </w:rPr>
        <w:t xml:space="preserve"> </w:t>
      </w:r>
      <w:r w:rsidR="0065315C" w:rsidRPr="0065315C">
        <w:rPr>
          <w:rFonts w:ascii="Rubik ligth" w:hAnsi="Rubik ligth" w:cs="Arial"/>
        </w:rPr>
        <w:t xml:space="preserve">C. </w:t>
      </w:r>
      <w:r w:rsidR="009308F2" w:rsidRPr="009308F2">
        <w:rPr>
          <w:rFonts w:ascii="Rubik ligth" w:hAnsi="Rubik ligth" w:cs="Arial"/>
        </w:rPr>
        <w:t xml:space="preserve">Alicia Pascuala </w:t>
      </w:r>
      <w:proofErr w:type="spellStart"/>
      <w:r w:rsidR="009308F2" w:rsidRPr="009308F2">
        <w:rPr>
          <w:rFonts w:ascii="Rubik ligth" w:hAnsi="Rubik ligth" w:cs="Arial"/>
        </w:rPr>
        <w:t>Cob</w:t>
      </w:r>
      <w:proofErr w:type="spellEnd"/>
      <w:r w:rsidR="009308F2" w:rsidRPr="009308F2">
        <w:rPr>
          <w:rFonts w:ascii="Rubik ligth" w:hAnsi="Rubik ligth" w:cs="Arial"/>
        </w:rPr>
        <w:t xml:space="preserve"> </w:t>
      </w:r>
      <w:proofErr w:type="spellStart"/>
      <w:r w:rsidR="009308F2" w:rsidRPr="009308F2">
        <w:rPr>
          <w:rFonts w:ascii="Rubik ligth" w:hAnsi="Rubik ligth" w:cs="Arial"/>
        </w:rPr>
        <w:t>Noh</w:t>
      </w:r>
      <w:proofErr w:type="spellEnd"/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6348638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65315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65315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883876">
        <w:rPr>
          <w:rFonts w:ascii="Rubik ligth" w:hAnsi="Rubik ligth" w:cs="Arial"/>
        </w:rPr>
        <w:t>Cansahcab</w:t>
      </w:r>
      <w:proofErr w:type="spellEnd"/>
      <w:r w:rsidR="0065315C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42F07E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bookmarkStart w:id="7" w:name="_Hlk156307817"/>
      <w:proofErr w:type="spellStart"/>
      <w:r w:rsidR="009308F2" w:rsidRPr="009308F2">
        <w:rPr>
          <w:rFonts w:ascii="Rubik ligth" w:hAnsi="Rubik ligth" w:cs="Arial"/>
        </w:rPr>
        <w:t>Jesus</w:t>
      </w:r>
      <w:proofErr w:type="spellEnd"/>
      <w:r w:rsidR="009308F2" w:rsidRPr="009308F2">
        <w:rPr>
          <w:rFonts w:ascii="Rubik ligth" w:hAnsi="Rubik ligth" w:cs="Arial"/>
        </w:rPr>
        <w:t xml:space="preserve"> Armando Raz May</w:t>
      </w:r>
      <w:bookmarkEnd w:id="7"/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8EA910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Pr="0065315C">
        <w:rPr>
          <w:rFonts w:ascii="Rubik ligth" w:hAnsi="Rubik ligth" w:cs="Arial"/>
          <w:b/>
          <w:bCs/>
        </w:rPr>
        <w:t>C.</w:t>
      </w:r>
      <w:r w:rsidR="0065315C" w:rsidRPr="0065315C">
        <w:rPr>
          <w:rFonts w:ascii="Rubik ligth" w:hAnsi="Rubik ligth" w:cs="Arial"/>
          <w:b/>
          <w:bCs/>
        </w:rPr>
        <w:t xml:space="preserve"> </w:t>
      </w:r>
      <w:r w:rsidR="009308F2" w:rsidRPr="009308F2">
        <w:rPr>
          <w:rFonts w:ascii="Rubik ligth" w:hAnsi="Rubik ligth" w:cs="Arial"/>
          <w:b/>
          <w:bCs/>
        </w:rPr>
        <w:t xml:space="preserve">Alicia Pascuala </w:t>
      </w:r>
      <w:proofErr w:type="spellStart"/>
      <w:r w:rsidR="009308F2" w:rsidRPr="009308F2">
        <w:rPr>
          <w:rFonts w:ascii="Rubik ligth" w:hAnsi="Rubik ligth" w:cs="Arial"/>
          <w:b/>
          <w:bCs/>
        </w:rPr>
        <w:t>Cob</w:t>
      </w:r>
      <w:proofErr w:type="spellEnd"/>
      <w:r w:rsidR="009308F2" w:rsidRPr="009308F2">
        <w:rPr>
          <w:rFonts w:ascii="Rubik ligth" w:hAnsi="Rubik ligth" w:cs="Arial"/>
          <w:b/>
          <w:bCs/>
        </w:rPr>
        <w:t xml:space="preserve"> </w:t>
      </w:r>
      <w:proofErr w:type="spellStart"/>
      <w:r w:rsidR="009308F2" w:rsidRPr="009308F2">
        <w:rPr>
          <w:rFonts w:ascii="Rubik ligth" w:hAnsi="Rubik ligth" w:cs="Arial"/>
          <w:b/>
          <w:bCs/>
        </w:rPr>
        <w:t>Noh</w:t>
      </w:r>
      <w:proofErr w:type="spellEnd"/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6531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5315C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</w:t>
      </w:r>
      <w:r w:rsidR="0065315C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83876">
        <w:rPr>
          <w:rFonts w:ascii="Rubik ligth" w:hAnsi="Rubik ligth" w:cs="Arial"/>
        </w:rPr>
        <w:t>CANSAHCAB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4098C53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Debates C </w:t>
      </w:r>
      <w:r w:rsidR="000A2D07" w:rsidRPr="000A2D07">
        <w:rPr>
          <w:rFonts w:ascii="Rubik ligth" w:hAnsi="Rubik ligth" w:cs="Arial"/>
        </w:rPr>
        <w:t>Brayan Alberto Canul May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Pr="009308F2">
        <w:rPr>
          <w:rFonts w:ascii="Rubik ligth" w:hAnsi="Rubik ligth" w:cs="Arial"/>
          <w:b/>
          <w:bCs/>
        </w:rPr>
        <w:t>C.</w:t>
      </w:r>
      <w:r w:rsidR="00E8254D" w:rsidRPr="009308F2">
        <w:rPr>
          <w:rFonts w:ascii="Rubik ligth" w:hAnsi="Rubik ligth" w:cs="Arial"/>
          <w:b/>
          <w:bCs/>
        </w:rPr>
        <w:t xml:space="preserve"> </w:t>
      </w:r>
      <w:r w:rsidR="009308F2" w:rsidRPr="009308F2">
        <w:rPr>
          <w:rFonts w:ascii="Rubik ligth" w:hAnsi="Rubik ligth" w:cs="Arial"/>
          <w:b/>
          <w:bCs/>
        </w:rPr>
        <w:t xml:space="preserve">Alicia Pascuala </w:t>
      </w:r>
      <w:proofErr w:type="spellStart"/>
      <w:r w:rsidR="009308F2" w:rsidRPr="009308F2">
        <w:rPr>
          <w:rFonts w:ascii="Rubik ligth" w:hAnsi="Rubik ligth" w:cs="Arial"/>
          <w:b/>
          <w:bCs/>
        </w:rPr>
        <w:t>Cob</w:t>
      </w:r>
      <w:proofErr w:type="spellEnd"/>
      <w:r w:rsidR="009308F2" w:rsidRPr="009308F2">
        <w:rPr>
          <w:rFonts w:ascii="Rubik ligth" w:hAnsi="Rubik ligth" w:cs="Arial"/>
          <w:b/>
          <w:bCs/>
        </w:rPr>
        <w:t xml:space="preserve"> </w:t>
      </w:r>
      <w:proofErr w:type="spellStart"/>
      <w:r w:rsidR="009308F2" w:rsidRPr="009308F2">
        <w:rPr>
          <w:rFonts w:ascii="Rubik ligth" w:hAnsi="Rubik ligth" w:cs="Arial"/>
          <w:b/>
          <w:bCs/>
        </w:rPr>
        <w:t>Noh</w:t>
      </w:r>
      <w:proofErr w:type="spellEnd"/>
      <w:r w:rsidR="0065315C">
        <w:rPr>
          <w:rFonts w:ascii="Rubik ligth" w:hAnsi="Rubik ligth" w:cs="Arial"/>
        </w:rPr>
        <w:t>,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5315C">
        <w:rPr>
          <w:rFonts w:ascii="Rubik ligth" w:hAnsi="Rubik ligth" w:cs="Arial"/>
        </w:rPr>
        <w:t xml:space="preserve"> </w:t>
      </w:r>
      <w:proofErr w:type="spellStart"/>
      <w:r w:rsidR="00883876">
        <w:rPr>
          <w:rFonts w:ascii="Rubik ligth" w:hAnsi="Rubik ligth" w:cs="Arial"/>
        </w:rPr>
        <w:t>Cansahcab</w:t>
      </w:r>
      <w:proofErr w:type="spellEnd"/>
      <w:r w:rsidR="00BC46D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siendo las </w:t>
      </w:r>
      <w:r w:rsidR="00BC46DA">
        <w:rPr>
          <w:rFonts w:ascii="Rubik ligth" w:hAnsi="Rubik ligth" w:cs="Arial"/>
        </w:rPr>
        <w:t>1</w:t>
      </w:r>
      <w:r w:rsidR="00B04E13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>:</w:t>
      </w:r>
      <w:r w:rsidR="00BC46D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8A7FDC">
        <w:rPr>
          <w:rFonts w:ascii="Rubik ligth" w:hAnsi="Rubik ligth" w:cs="Arial"/>
        </w:rPr>
        <w:t>1</w:t>
      </w:r>
      <w:r w:rsidR="00B04E13">
        <w:rPr>
          <w:rFonts w:ascii="Rubik ligth" w:hAnsi="Rubik ligth" w:cs="Arial"/>
        </w:rPr>
        <w:t>6</w:t>
      </w:r>
      <w:r w:rsidRPr="00356EC8">
        <w:rPr>
          <w:rFonts w:ascii="Rubik ligth" w:hAnsi="Rubik ligth" w:cs="Arial"/>
        </w:rPr>
        <w:t xml:space="preserve">  minutos del día de hoy,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BC46DA">
        <w:rPr>
          <w:rFonts w:ascii="Rubik ligth" w:hAnsi="Rubik ligth" w:cs="Arial"/>
        </w:rPr>
        <w:t xml:space="preserve"> </w:t>
      </w:r>
      <w:bookmarkStart w:id="8" w:name="_Hlk156399889"/>
      <w:r w:rsidR="009308F2" w:rsidRPr="009308F2">
        <w:rPr>
          <w:rFonts w:ascii="Rubik ligth" w:hAnsi="Rubik ligth" w:cs="Arial"/>
          <w:b/>
          <w:bCs/>
        </w:rPr>
        <w:t xml:space="preserve">Alicia Pascuala </w:t>
      </w:r>
      <w:proofErr w:type="spellStart"/>
      <w:r w:rsidR="009308F2" w:rsidRPr="009308F2">
        <w:rPr>
          <w:rFonts w:ascii="Rubik ligth" w:hAnsi="Rubik ligth" w:cs="Arial"/>
          <w:b/>
          <w:bCs/>
        </w:rPr>
        <w:t>Cob</w:t>
      </w:r>
      <w:proofErr w:type="spellEnd"/>
      <w:r w:rsidR="009308F2" w:rsidRPr="009308F2">
        <w:rPr>
          <w:rFonts w:ascii="Rubik ligth" w:hAnsi="Rubik ligth" w:cs="Arial"/>
          <w:b/>
          <w:bCs/>
        </w:rPr>
        <w:t xml:space="preserve"> </w:t>
      </w:r>
      <w:proofErr w:type="spellStart"/>
      <w:r w:rsidR="009308F2" w:rsidRPr="009308F2">
        <w:rPr>
          <w:rFonts w:ascii="Rubik ligth" w:hAnsi="Rubik ligth" w:cs="Arial"/>
          <w:b/>
          <w:bCs/>
        </w:rPr>
        <w:t>Noh</w:t>
      </w:r>
      <w:bookmarkEnd w:id="8"/>
      <w:proofErr w:type="spellEnd"/>
      <w:r w:rsidR="00BC46DA" w:rsidRPr="009308F2">
        <w:rPr>
          <w:rFonts w:ascii="Rubik ligth" w:hAnsi="Rubik ligth" w:cs="Arial"/>
          <w:b/>
          <w:bCs/>
        </w:rPr>
        <w:t>,</w:t>
      </w:r>
      <w:r w:rsidRPr="009308F2">
        <w:rPr>
          <w:rFonts w:ascii="Rubik ligth" w:hAnsi="Rubik ligth" w:cs="Arial"/>
          <w:b/>
          <w:bCs/>
        </w:rPr>
        <w:t xml:space="preserve"> tenga bien ocupar el lugar de </w:t>
      </w:r>
      <w:r w:rsidR="00247888" w:rsidRPr="009308F2">
        <w:rPr>
          <w:rFonts w:ascii="Rubik ligth" w:hAnsi="Rubik ligth" w:cs="Arial"/>
          <w:b/>
          <w:bCs/>
        </w:rPr>
        <w:t>Presidente</w:t>
      </w:r>
      <w:r w:rsidRPr="009308F2">
        <w:rPr>
          <w:rFonts w:ascii="Rubik ligth" w:hAnsi="Rubik ligth" w:cs="Arial"/>
          <w:b/>
          <w:bCs/>
        </w:rPr>
        <w:t xml:space="preserve"> Consejer</w:t>
      </w:r>
      <w:r w:rsidR="00EB1CB6" w:rsidRPr="009308F2">
        <w:rPr>
          <w:rFonts w:ascii="Rubik ligth" w:hAnsi="Rubik ligth" w:cs="Arial"/>
          <w:b/>
          <w:bCs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D8D6D18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C46DA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883876">
        <w:rPr>
          <w:rFonts w:ascii="Rubik ligth" w:hAnsi="Rubik ligth" w:cs="Arial"/>
        </w:rPr>
        <w:t>CANSAHCAB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356EC8">
        <w:rPr>
          <w:rFonts w:ascii="Rubik ligth" w:hAnsi="Rubik ligth" w:cs="Arial"/>
        </w:rPr>
        <w:lastRenderedPageBreak/>
        <w:t>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243C26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0A2D07" w:rsidRPr="000A2D07">
        <w:rPr>
          <w:rFonts w:ascii="Rubik ligth" w:hAnsi="Rubik ligth" w:cs="Arial"/>
        </w:rPr>
        <w:t xml:space="preserve">Alicia Pascuala </w:t>
      </w:r>
      <w:proofErr w:type="spellStart"/>
      <w:r w:rsidR="000A2D07" w:rsidRPr="000A2D07">
        <w:rPr>
          <w:rFonts w:ascii="Rubik ligth" w:hAnsi="Rubik ligth" w:cs="Arial"/>
        </w:rPr>
        <w:t>Cob</w:t>
      </w:r>
      <w:proofErr w:type="spellEnd"/>
      <w:r w:rsidR="000A2D07" w:rsidRPr="000A2D07">
        <w:rPr>
          <w:rFonts w:ascii="Rubik ligth" w:hAnsi="Rubik ligth" w:cs="Arial"/>
        </w:rPr>
        <w:t xml:space="preserve"> </w:t>
      </w:r>
      <w:proofErr w:type="spellStart"/>
      <w:r w:rsidR="000A2D07" w:rsidRPr="000A2D07">
        <w:rPr>
          <w:rFonts w:ascii="Rubik ligth" w:hAnsi="Rubik ligth" w:cs="Arial"/>
        </w:rPr>
        <w:t>Noh</w:t>
      </w:r>
      <w:proofErr w:type="spellEnd"/>
      <w:r w:rsidR="00BC46DA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226E467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9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C9D5765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883876">
        <w:rPr>
          <w:rFonts w:ascii="Rubik ligth" w:eastAsiaTheme="minorHAnsi" w:hAnsi="Rubik ligth" w:cs="Arial"/>
          <w:lang w:eastAsia="en-US"/>
        </w:rPr>
        <w:t>CANSAHCAB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64FA46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883876">
        <w:rPr>
          <w:rFonts w:ascii="Rubik ligth" w:eastAsiaTheme="minorHAnsi" w:hAnsi="Rubik ligth" w:cs="Arial"/>
          <w:lang w:eastAsia="en-US"/>
        </w:rPr>
        <w:t>CANSAHCAB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9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F37AEF2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>CANSAHCAB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BC46DA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10" w:name="_Hlk156042570"/>
      <w:r w:rsidR="00883876">
        <w:rPr>
          <w:rFonts w:ascii="Rubik ligth" w:hAnsi="Rubik ligth" w:cs="Arial"/>
        </w:rPr>
        <w:t>CANSAHCAB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</w:t>
      </w:r>
      <w:r w:rsidR="00883876">
        <w:rPr>
          <w:rFonts w:ascii="Rubik ligth" w:hAnsi="Rubik ligth" w:cs="Arial"/>
        </w:rPr>
        <w:t>17</w:t>
      </w:r>
      <w:r w:rsidR="00C27FBC" w:rsidRPr="00356EC8">
        <w:rPr>
          <w:rFonts w:ascii="Rubik ligth" w:hAnsi="Rubik ligth" w:cs="Arial"/>
        </w:rPr>
        <w:t xml:space="preserve">5  de la Ley de Instituciones y Procedimientos Electorales del Estado de Yucatán: se DECLARA el inicio de funciones y actividades regulares de este </w:t>
      </w:r>
      <w:r w:rsidR="00BC46DA">
        <w:rPr>
          <w:rFonts w:ascii="Rubik ligth" w:hAnsi="Rubik ligth" w:cs="Arial"/>
        </w:rPr>
        <w:t xml:space="preserve">Consejo Municipal Electoral de </w:t>
      </w:r>
      <w:r w:rsidR="00883876">
        <w:rPr>
          <w:rFonts w:ascii="Rubik ligth" w:hAnsi="Rubik ligth" w:cs="Arial"/>
        </w:rPr>
        <w:t>CANSAHCAB</w:t>
      </w:r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883876">
        <w:rPr>
          <w:rFonts w:ascii="Rubik ligth" w:hAnsi="Rubik ligth" w:cs="Arial"/>
        </w:rPr>
        <w:t>CANSAHCAB</w:t>
      </w:r>
      <w:r w:rsidR="00C27FBC" w:rsidRPr="00356EC8">
        <w:rPr>
          <w:rFonts w:ascii="Rubik ligth" w:hAnsi="Rubik ligth" w:cs="Arial"/>
        </w:rPr>
        <w:t xml:space="preserve"> Yucatán;  </w:t>
      </w:r>
      <w:bookmarkEnd w:id="10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11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BC46DA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>CANSAHCAB</w:t>
      </w:r>
      <w:r w:rsidR="00C27FBC" w:rsidRPr="00356EC8">
        <w:rPr>
          <w:rFonts w:ascii="Rubik ligth" w:hAnsi="Rubik ligth" w:cs="Arial"/>
        </w:rPr>
        <w:t xml:space="preserve">. </w:t>
      </w:r>
    </w:p>
    <w:bookmarkEnd w:id="11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4472B3EA" w:rsidR="00C27FBC" w:rsidRDefault="00AD1F38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6085619A" w14:textId="341190FE" w:rsidR="000A2D07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solicita </w:t>
      </w:r>
      <w:bookmarkStart w:id="12" w:name="_Hlk150591983"/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bookmarkEnd w:id="12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</w:t>
      </w:r>
      <w:r w:rsidR="000A2D07">
        <w:rPr>
          <w:rFonts w:ascii="Rubik ligth" w:hAnsi="Rubik ligth" w:cs="Arial"/>
        </w:rPr>
        <w:t xml:space="preserve">; </w:t>
      </w:r>
      <w:r w:rsidR="006B5E8D"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13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883876">
        <w:rPr>
          <w:rFonts w:ascii="Rubik ligth" w:hAnsi="Rubik ligth" w:cs="Arial"/>
        </w:rPr>
        <w:t>CANSAHCAB</w:t>
      </w:r>
      <w:r w:rsidR="000A2D07">
        <w:rPr>
          <w:rFonts w:ascii="Rubik ligth" w:hAnsi="Rubik ligth" w:cs="Arial"/>
        </w:rPr>
        <w:t xml:space="preserve">, se informa que no hay representantes presentes en esta sesión. </w:t>
      </w:r>
    </w:p>
    <w:p w14:paraId="682DEDD2" w14:textId="109602E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792"/>
      <w:bookmarkEnd w:id="13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994450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>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</w:t>
      </w:r>
      <w:bookmarkStart w:id="15" w:name="_Hlk156400432"/>
      <w:r w:rsidRPr="00356EC8">
        <w:rPr>
          <w:rFonts w:ascii="Rubik ligth" w:hAnsi="Rubik ligth" w:cs="Arial"/>
        </w:rPr>
        <w:t xml:space="preserve">lunes a viernes de </w:t>
      </w:r>
      <w:r w:rsidR="00BC46DA">
        <w:rPr>
          <w:rFonts w:ascii="Rubik ligth" w:hAnsi="Rubik ligth" w:cs="Arial"/>
        </w:rPr>
        <w:t>0</w:t>
      </w:r>
      <w:r w:rsidR="009308F2">
        <w:rPr>
          <w:rFonts w:ascii="Rubik ligth" w:hAnsi="Rubik ligth" w:cs="Arial"/>
        </w:rPr>
        <w:t>9</w:t>
      </w:r>
      <w:r w:rsidR="00BC46DA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a </w:t>
      </w:r>
      <w:r w:rsidR="00BC46DA">
        <w:rPr>
          <w:rFonts w:ascii="Rubik ligth" w:hAnsi="Rubik ligth" w:cs="Arial"/>
        </w:rPr>
        <w:t>1</w:t>
      </w:r>
      <w:r w:rsidR="009308F2">
        <w:rPr>
          <w:rFonts w:ascii="Rubik ligth" w:hAnsi="Rubik ligth" w:cs="Arial"/>
        </w:rPr>
        <w:t>3</w:t>
      </w:r>
      <w:r w:rsidR="00BC46DA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y de </w:t>
      </w:r>
      <w:r w:rsidR="00BC46DA">
        <w:rPr>
          <w:rFonts w:ascii="Rubik ligth" w:hAnsi="Rubik ligth" w:cs="Arial"/>
        </w:rPr>
        <w:t>1</w:t>
      </w:r>
      <w:r w:rsidR="009308F2">
        <w:rPr>
          <w:rFonts w:ascii="Rubik ligth" w:hAnsi="Rubik ligth" w:cs="Arial"/>
        </w:rPr>
        <w:t>7</w:t>
      </w:r>
      <w:r w:rsidR="00BC46DA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a </w:t>
      </w:r>
      <w:r w:rsidR="009308F2">
        <w:rPr>
          <w:rFonts w:ascii="Rubik ligth" w:hAnsi="Rubik ligth" w:cs="Arial"/>
        </w:rPr>
        <w:t>20</w:t>
      </w:r>
      <w:r w:rsidR="00BC46DA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</w:t>
      </w:r>
      <w:r w:rsidR="0036373B" w:rsidRPr="00356EC8">
        <w:rPr>
          <w:rFonts w:ascii="Rubik ligth" w:hAnsi="Rubik ligth" w:cs="Arial"/>
        </w:rPr>
        <w:lastRenderedPageBreak/>
        <w:t>sábados</w:t>
      </w:r>
      <w:r w:rsidR="00BC46DA">
        <w:rPr>
          <w:rFonts w:ascii="Rubik ligth" w:hAnsi="Rubik ligth" w:cs="Arial"/>
        </w:rPr>
        <w:t xml:space="preserve"> 0</w:t>
      </w:r>
      <w:r w:rsidR="009308F2">
        <w:rPr>
          <w:rFonts w:ascii="Rubik ligth" w:hAnsi="Rubik ligth" w:cs="Arial"/>
        </w:rPr>
        <w:t>9</w:t>
      </w:r>
      <w:r w:rsidR="00BC46DA">
        <w:rPr>
          <w:rFonts w:ascii="Rubik ligth" w:hAnsi="Rubik ligth" w:cs="Arial"/>
        </w:rPr>
        <w:t>:00 a 1</w:t>
      </w:r>
      <w:r w:rsidR="009308F2">
        <w:rPr>
          <w:rFonts w:ascii="Rubik ligth" w:hAnsi="Rubik ligth" w:cs="Arial"/>
        </w:rPr>
        <w:t>3</w:t>
      </w:r>
      <w:r w:rsidR="00BC46DA">
        <w:rPr>
          <w:rFonts w:ascii="Rubik ligth" w:hAnsi="Rubik ligth" w:cs="Arial"/>
        </w:rPr>
        <w:t>:00 horas</w:t>
      </w:r>
      <w:bookmarkEnd w:id="15"/>
      <w:r w:rsidR="00BC46DA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883876">
        <w:rPr>
          <w:rFonts w:ascii="Rubik ligth" w:hAnsi="Rubik ligth" w:cs="Arial"/>
        </w:rPr>
        <w:t>CANSAHCAB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6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6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7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4"/>
    <w:bookmarkEnd w:id="17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3869AD0" w:rsidR="00C27FBC" w:rsidRPr="00356EC8" w:rsidRDefault="00DC719F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8886"/>
      <w:r>
        <w:rPr>
          <w:rFonts w:ascii="Rubik ligth" w:hAnsi="Rubik ligth" w:cs="Arial"/>
        </w:rPr>
        <w:t xml:space="preserve">El </w:t>
      </w:r>
      <w:proofErr w:type="gramStart"/>
      <w:r>
        <w:rPr>
          <w:rFonts w:ascii="Rubik ligth" w:hAnsi="Rubik ligth" w:cs="Arial"/>
        </w:rPr>
        <w:t>Secretario Ejecutivo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9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9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20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</w:t>
      </w:r>
      <w:r w:rsidR="00576CC4"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 xml:space="preserve">los Consejeros Electorales que estén por la aprobatoria, favor de levantar la mano. Acto seguido, </w:t>
      </w:r>
      <w:r>
        <w:rPr>
          <w:rFonts w:ascii="Rubik ligth" w:hAnsi="Rubik ligth" w:cs="Arial"/>
        </w:rPr>
        <w:t xml:space="preserve">el </w:t>
      </w:r>
      <w:proofErr w:type="gramStart"/>
      <w:r>
        <w:rPr>
          <w:rFonts w:ascii="Rubik ligth" w:hAnsi="Rubik ligth" w:cs="Arial"/>
        </w:rPr>
        <w:t>Secretario Ejecutivo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76CC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8"/>
    <w:bookmarkEnd w:id="20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8DAEE6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22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22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23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76CC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solicitando a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3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5ADE88C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4" w:name="_Hlk156199841"/>
      <w:r w:rsidRPr="00356EC8">
        <w:rPr>
          <w:rFonts w:ascii="Rubik ligth" w:hAnsi="Rubik ligth" w:cs="Arial"/>
        </w:rPr>
        <w:lastRenderedPageBreak/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DC719F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76CC4">
        <w:rPr>
          <w:rFonts w:ascii="Rubik ligth" w:hAnsi="Rubik ligth" w:cs="Arial"/>
        </w:rPr>
        <w:t>1</w:t>
      </w:r>
      <w:r w:rsidR="00994450">
        <w:rPr>
          <w:rFonts w:ascii="Rubik ligth" w:hAnsi="Rubik ligth" w:cs="Arial"/>
        </w:rPr>
        <w:t>5</w:t>
      </w:r>
      <w:r w:rsidR="00067FFE" w:rsidRPr="00356EC8">
        <w:rPr>
          <w:rFonts w:ascii="Rubik ligth" w:hAnsi="Rubik ligth" w:cs="Arial"/>
        </w:rPr>
        <w:t>:</w:t>
      </w:r>
      <w:r w:rsidR="00576CC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994450">
        <w:rPr>
          <w:rFonts w:ascii="Rubik ligth" w:hAnsi="Rubik ligth" w:cs="Arial"/>
        </w:rPr>
        <w:t xml:space="preserve"> 25 </w:t>
      </w:r>
      <w:r w:rsidRPr="00356EC8">
        <w:rPr>
          <w:rFonts w:ascii="Rubik ligth" w:hAnsi="Rubik ligth" w:cs="Arial"/>
        </w:rPr>
        <w:t xml:space="preserve">minutos declara un receso de </w:t>
      </w:r>
      <w:r w:rsidR="00576CC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 w:rsidR="00576CC4">
        <w:rPr>
          <w:rFonts w:ascii="Rubik ligth" w:hAnsi="Rubik ligth" w:cs="Arial"/>
        </w:rPr>
        <w:t>1</w:t>
      </w:r>
      <w:r w:rsidR="00994450">
        <w:rPr>
          <w:rFonts w:ascii="Rubik ligth" w:hAnsi="Rubik ligth" w:cs="Arial"/>
        </w:rPr>
        <w:t>5</w:t>
      </w:r>
      <w:r w:rsidR="00067FFE" w:rsidRPr="00356EC8">
        <w:rPr>
          <w:rFonts w:ascii="Rubik ligth" w:hAnsi="Rubik ligth" w:cs="Arial"/>
        </w:rPr>
        <w:t>:</w:t>
      </w:r>
      <w:r w:rsidR="00576CC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994450">
        <w:rPr>
          <w:rFonts w:ascii="Rubik ligth" w:hAnsi="Rubik ligth" w:cs="Arial"/>
        </w:rPr>
        <w:t xml:space="preserve"> 40</w:t>
      </w:r>
      <w:r w:rsidRPr="00356EC8">
        <w:rPr>
          <w:rFonts w:ascii="Rubik ligth" w:hAnsi="Rubik ligth" w:cs="Arial"/>
        </w:rPr>
        <w:t xml:space="preserve">  minutos. </w:t>
      </w:r>
    </w:p>
    <w:bookmarkEnd w:id="21"/>
    <w:bookmarkEnd w:id="24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2F82CB6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039878"/>
      <w:r w:rsidRPr="00356EC8">
        <w:rPr>
          <w:rFonts w:ascii="Rubik ligth" w:hAnsi="Rubik ligth" w:cs="Arial"/>
        </w:rPr>
        <w:t xml:space="preserve">Siendo las </w:t>
      </w:r>
      <w:r w:rsidR="00576CC4">
        <w:rPr>
          <w:rFonts w:ascii="Rubik ligth" w:hAnsi="Rubik ligth" w:cs="Arial"/>
        </w:rPr>
        <w:t>1</w:t>
      </w:r>
      <w:r w:rsidR="00994450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</w:t>
      </w:r>
      <w:r w:rsidR="00994450">
        <w:rPr>
          <w:rFonts w:ascii="Rubik ligth" w:hAnsi="Rubik ligth" w:cs="Arial"/>
        </w:rPr>
        <w:t xml:space="preserve"> </w:t>
      </w:r>
      <w:proofErr w:type="gramStart"/>
      <w:r w:rsidR="00994450">
        <w:rPr>
          <w:rFonts w:ascii="Rubik ligth" w:hAnsi="Rubik ligth" w:cs="Arial"/>
        </w:rPr>
        <w:t>40</w:t>
      </w:r>
      <w:r w:rsidRPr="00356EC8">
        <w:rPr>
          <w:rFonts w:ascii="Rubik ligth" w:hAnsi="Rubik ligth" w:cs="Arial"/>
        </w:rPr>
        <w:t xml:space="preserve">  minutos</w:t>
      </w:r>
      <w:proofErr w:type="gramEnd"/>
      <w:r w:rsidRPr="00356EC8">
        <w:rPr>
          <w:rFonts w:ascii="Rubik ligth" w:hAnsi="Rubik ligth" w:cs="Arial"/>
        </w:rPr>
        <w:t>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95DF73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7E5CDEE9" w14:textId="77777777" w:rsidR="00994450" w:rsidRPr="00994450" w:rsidRDefault="00994450" w:rsidP="0099445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94450">
        <w:rPr>
          <w:rFonts w:ascii="Rubik ligth" w:hAnsi="Rubik ligth" w:cs="Arial"/>
        </w:rPr>
        <w:t xml:space="preserve">Consejera Electoral C. Alicia </w:t>
      </w:r>
      <w:proofErr w:type="spellStart"/>
      <w:r w:rsidRPr="00994450">
        <w:rPr>
          <w:rFonts w:ascii="Rubik ligth" w:hAnsi="Rubik ligth" w:cs="Arial"/>
        </w:rPr>
        <w:t>Pacuala</w:t>
      </w:r>
      <w:proofErr w:type="spellEnd"/>
      <w:r w:rsidRPr="00994450">
        <w:rPr>
          <w:rFonts w:ascii="Rubik ligth" w:hAnsi="Rubik ligth" w:cs="Arial"/>
        </w:rPr>
        <w:t xml:space="preserve"> </w:t>
      </w:r>
      <w:proofErr w:type="spellStart"/>
      <w:r w:rsidRPr="00994450">
        <w:rPr>
          <w:rFonts w:ascii="Rubik ligth" w:hAnsi="Rubik ligth" w:cs="Arial"/>
        </w:rPr>
        <w:t>Cob</w:t>
      </w:r>
      <w:proofErr w:type="spellEnd"/>
      <w:r w:rsidRPr="00994450">
        <w:rPr>
          <w:rFonts w:ascii="Rubik ligth" w:hAnsi="Rubik ligth" w:cs="Arial"/>
        </w:rPr>
        <w:t xml:space="preserve"> </w:t>
      </w:r>
      <w:proofErr w:type="spellStart"/>
      <w:r w:rsidRPr="00994450">
        <w:rPr>
          <w:rFonts w:ascii="Rubik ligth" w:hAnsi="Rubik ligth" w:cs="Arial"/>
        </w:rPr>
        <w:t>Noh</w:t>
      </w:r>
      <w:proofErr w:type="spellEnd"/>
      <w:r w:rsidRPr="00994450">
        <w:rPr>
          <w:rFonts w:ascii="Rubik ligth" w:hAnsi="Rubik ligth" w:cs="Arial"/>
        </w:rPr>
        <w:t xml:space="preserve">;  </w:t>
      </w:r>
    </w:p>
    <w:p w14:paraId="4BE0980A" w14:textId="77777777" w:rsidR="00994450" w:rsidRPr="00994450" w:rsidRDefault="00994450" w:rsidP="0099445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94450">
        <w:rPr>
          <w:rFonts w:ascii="Rubik ligth" w:hAnsi="Rubik ligth" w:cs="Arial"/>
        </w:rPr>
        <w:t xml:space="preserve">Consejera Electoral, C. Diana Carolina Santiago </w:t>
      </w:r>
      <w:proofErr w:type="spellStart"/>
      <w:r w:rsidRPr="00994450">
        <w:rPr>
          <w:rFonts w:ascii="Rubik ligth" w:hAnsi="Rubik ligth" w:cs="Arial"/>
        </w:rPr>
        <w:t>Ek</w:t>
      </w:r>
      <w:proofErr w:type="spellEnd"/>
      <w:r w:rsidRPr="00994450">
        <w:rPr>
          <w:rFonts w:ascii="Rubik ligth" w:hAnsi="Rubik ligth" w:cs="Arial"/>
        </w:rPr>
        <w:t xml:space="preserve">; </w:t>
      </w:r>
    </w:p>
    <w:p w14:paraId="02359A2B" w14:textId="1F224958" w:rsidR="00994450" w:rsidRPr="00994450" w:rsidRDefault="00994450" w:rsidP="00994450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994450">
        <w:rPr>
          <w:rFonts w:ascii="Rubik ligth" w:hAnsi="Rubik ligth" w:cs="Arial"/>
        </w:rPr>
        <w:t>Consejero  Electoral</w:t>
      </w:r>
      <w:proofErr w:type="gramEnd"/>
      <w:r w:rsidRPr="00994450">
        <w:rPr>
          <w:rFonts w:ascii="Rubik ligth" w:hAnsi="Rubik ligth" w:cs="Arial"/>
        </w:rPr>
        <w:t xml:space="preserve"> C. </w:t>
      </w:r>
      <w:r w:rsidR="00A4744F">
        <w:rPr>
          <w:rFonts w:ascii="Rubik ligth" w:hAnsi="Rubik ligth" w:cs="Arial"/>
        </w:rPr>
        <w:t>Brayan Alberto Canul May</w:t>
      </w:r>
      <w:r w:rsidRPr="00994450">
        <w:rPr>
          <w:rFonts w:ascii="Rubik ligth" w:hAnsi="Rubik ligth" w:cs="Arial"/>
        </w:rPr>
        <w:t xml:space="preserve">;  </w:t>
      </w:r>
    </w:p>
    <w:p w14:paraId="5D6811A0" w14:textId="77777777" w:rsidR="00994450" w:rsidRPr="00994450" w:rsidRDefault="00994450" w:rsidP="0099445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94A8C81" w14:textId="4C2F097D" w:rsidR="00C27FBC" w:rsidRPr="00356EC8" w:rsidRDefault="00994450" w:rsidP="0099445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94450">
        <w:rPr>
          <w:rFonts w:ascii="Rubik ligth" w:hAnsi="Rubik ligth" w:cs="Arial"/>
        </w:rPr>
        <w:t xml:space="preserve">todos los anteriormente mencionados con derecho a voz y voto, y el </w:t>
      </w:r>
      <w:proofErr w:type="gramStart"/>
      <w:r w:rsidRPr="00994450">
        <w:rPr>
          <w:rFonts w:ascii="Rubik ligth" w:hAnsi="Rubik ligth" w:cs="Arial"/>
        </w:rPr>
        <w:t>Secretario Ejecutivo</w:t>
      </w:r>
      <w:proofErr w:type="gramEnd"/>
      <w:r w:rsidRPr="00994450">
        <w:rPr>
          <w:rFonts w:ascii="Rubik ligth" w:hAnsi="Rubik ligth" w:cs="Arial"/>
        </w:rPr>
        <w:t xml:space="preserve"> C. </w:t>
      </w:r>
      <w:proofErr w:type="spellStart"/>
      <w:r w:rsidRPr="00994450">
        <w:rPr>
          <w:rFonts w:ascii="Rubik ligth" w:hAnsi="Rubik ligth" w:cs="Arial"/>
        </w:rPr>
        <w:t>Jesus</w:t>
      </w:r>
      <w:proofErr w:type="spellEnd"/>
      <w:r w:rsidRPr="00994450">
        <w:rPr>
          <w:rFonts w:ascii="Rubik ligth" w:hAnsi="Rubik ligth" w:cs="Arial"/>
        </w:rPr>
        <w:t xml:space="preserve"> Armando Raz May, con derecho a voz pero sin voto.</w:t>
      </w:r>
      <w:r w:rsidR="00C27FBC" w:rsidRPr="00356EC8">
        <w:rPr>
          <w:rFonts w:ascii="Rubik ligth" w:hAnsi="Rubik ligth" w:cs="Arial"/>
        </w:rPr>
        <w:t xml:space="preserve"> </w:t>
      </w:r>
    </w:p>
    <w:p w14:paraId="65D0AB79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38BD0A9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5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6945F81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6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</w:t>
      </w:r>
      <w:r w:rsidR="00BC46DA">
        <w:rPr>
          <w:rFonts w:ascii="Rubik ligth" w:hAnsi="Rubik ligth" w:cs="Arial"/>
        </w:rPr>
        <w:t xml:space="preserve">Consejo </w:t>
      </w:r>
      <w:r w:rsidR="00BC46DA">
        <w:rPr>
          <w:rFonts w:ascii="Rubik ligth" w:hAnsi="Rubik ligth" w:cs="Arial"/>
        </w:rPr>
        <w:lastRenderedPageBreak/>
        <w:t xml:space="preserve">Municipal Electoral de </w:t>
      </w:r>
      <w:r w:rsidR="00883876">
        <w:rPr>
          <w:rFonts w:ascii="Rubik ligth" w:hAnsi="Rubik ligth" w:cs="Arial"/>
        </w:rPr>
        <w:t>CANSAHCAB</w:t>
      </w:r>
      <w:r w:rsidR="00576CC4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>y con su anuencia consejera presidente, solicito la dispensa de la lectura del acta de la presente sesión de Instalación de fecha</w:t>
      </w:r>
      <w:r w:rsidR="00576CC4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>17</w:t>
      </w:r>
      <w:r w:rsidR="004C2367">
        <w:rPr>
          <w:rFonts w:ascii="Rubik ligth" w:hAnsi="Rubik ligth" w:cs="Arial"/>
        </w:rPr>
        <w:t xml:space="preserve"> enero de 2024.</w:t>
      </w:r>
    </w:p>
    <w:p w14:paraId="270264E6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4554EF7D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BC46DA">
        <w:rPr>
          <w:rFonts w:ascii="Rubik ligth" w:hAnsi="Rubik ligth" w:cs="Arial"/>
        </w:rPr>
        <w:t xml:space="preserve">la </w:t>
      </w:r>
      <w:proofErr w:type="gramStart"/>
      <w:r w:rsidR="00BC46DA">
        <w:rPr>
          <w:rFonts w:ascii="Rubik ligth" w:hAnsi="Rubik ligth" w:cs="Arial"/>
        </w:rPr>
        <w:t>Consejera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883876">
        <w:rPr>
          <w:rFonts w:ascii="Rubik ligth" w:hAnsi="Rubik ligth" w:cs="Arial"/>
        </w:rPr>
        <w:t>CANSAHCAB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E7A8E3A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21E58DB8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64EC5E92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3EAF44B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el  consejero</w:t>
      </w:r>
      <w:proofErr w:type="gramEnd"/>
      <w:r w:rsidR="00462002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, solicita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91BC89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CB5300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576CC4">
        <w:rPr>
          <w:rFonts w:ascii="Rubik ligth" w:hAnsi="Rubik ligth" w:cs="Arial"/>
        </w:rPr>
        <w:t xml:space="preserve"> </w:t>
      </w:r>
      <w:proofErr w:type="gramStart"/>
      <w:r w:rsidR="00883876">
        <w:rPr>
          <w:rFonts w:ascii="Rubik ligth" w:hAnsi="Rubik ligth" w:cs="Arial"/>
        </w:rPr>
        <w:t>17</w:t>
      </w:r>
      <w:r w:rsidR="00576CC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576CC4">
        <w:rPr>
          <w:rFonts w:ascii="Rubik ligth" w:hAnsi="Rubik ligth" w:cs="Arial"/>
        </w:rPr>
        <w:t>1</w:t>
      </w:r>
      <w:r w:rsidR="00AB1617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</w:t>
      </w:r>
      <w:r w:rsidR="00AB1617">
        <w:rPr>
          <w:rFonts w:ascii="Rubik ligth" w:hAnsi="Rubik ligth" w:cs="Arial"/>
        </w:rPr>
        <w:t xml:space="preserve"> 47</w:t>
      </w:r>
      <w:r w:rsidR="008A7FDC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6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41"/>
      </w:tblGrid>
      <w:tr w:rsidR="00BE1A17" w:rsidRPr="00356EC8" w14:paraId="5F370D81" w14:textId="77777777" w:rsidTr="00B04E13">
        <w:trPr>
          <w:trHeight w:val="1159"/>
          <w:jc w:val="center"/>
        </w:trPr>
        <w:tc>
          <w:tcPr>
            <w:tcW w:w="4820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9A3A7E4" w:rsidR="00BE1A17" w:rsidRPr="00356EC8" w:rsidRDefault="0099445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7" w:name="_Hlk156402218"/>
            <w:bookmarkStart w:id="28" w:name="_Hlk156400791"/>
            <w:r w:rsidRPr="0099445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ALICIA PACUALA COB NOH </w:t>
            </w:r>
            <w:bookmarkEnd w:id="27"/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bookmarkEnd w:id="28"/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30BB5C1" w14:textId="2C4FBD83" w:rsidR="00994450" w:rsidRDefault="00A4744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BRAYAN ALBERTO CANUL MAY</w:t>
            </w:r>
          </w:p>
          <w:p w14:paraId="56486F3C" w14:textId="26353A5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B04E13">
        <w:trPr>
          <w:trHeight w:val="576"/>
          <w:jc w:val="center"/>
        </w:trPr>
        <w:tc>
          <w:tcPr>
            <w:tcW w:w="4820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3959662" w:rsidR="00BE1A17" w:rsidRPr="00356EC8" w:rsidRDefault="009308F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308F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DIANA CAROLINA SANTIAGO EK </w:t>
            </w: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09421E5D" w14:textId="2C99779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9308F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B956494" w14:textId="77777777" w:rsidR="00B04E13" w:rsidRDefault="00B04E13" w:rsidP="00B04E13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131EB630" w:rsidR="00356EC8" w:rsidRPr="00356EC8" w:rsidRDefault="00356EC8" w:rsidP="00B04E13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724A76B1" w:rsidR="00BE1A17" w:rsidRPr="00356EC8" w:rsidRDefault="0099445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9445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JESUS ARMANDO RAZ MAY  </w:t>
            </w:r>
            <w:r w:rsidR="008A7FDC"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78106CD6" w14:textId="129BE12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99445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EJECUTIVA</w:t>
            </w:r>
          </w:p>
        </w:tc>
      </w:tr>
    </w:tbl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807540B" w14:textId="73E046AC" w:rsidR="00C27FBC" w:rsidRPr="00B04E13" w:rsidRDefault="00B04E13" w:rsidP="00C27FBC">
      <w:pPr>
        <w:jc w:val="center"/>
        <w:rPr>
          <w:rFonts w:ascii="Rubik ligth" w:hAnsi="Rubik ligth" w:cs="Arial"/>
          <w:bCs/>
        </w:rPr>
      </w:pPr>
      <w:r w:rsidRPr="00B04E13">
        <w:rPr>
          <w:rFonts w:ascii="Rubik ligth" w:hAnsi="Rubik ligth" w:cs="Arial"/>
          <w:bCs/>
        </w:rPr>
        <w:t>Hoja de firmas del acta de sesión de instalación del Consejo Municipal Electoral de CANSAHCAB de fecha 17 de enero de 2024</w:t>
      </w: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sectPr w:rsidR="00C27FBC" w:rsidRPr="00EB1CB6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1CA3" w14:textId="77777777" w:rsidR="00A357E6" w:rsidRDefault="00A357E6">
      <w:r>
        <w:separator/>
      </w:r>
    </w:p>
  </w:endnote>
  <w:endnote w:type="continuationSeparator" w:id="0">
    <w:p w14:paraId="7F33BD31" w14:textId="77777777" w:rsidR="00A357E6" w:rsidRDefault="00A3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749A" w14:textId="77777777" w:rsidR="00A357E6" w:rsidRDefault="00A357E6">
      <w:r>
        <w:separator/>
      </w:r>
    </w:p>
  </w:footnote>
  <w:footnote w:type="continuationSeparator" w:id="0">
    <w:p w14:paraId="7F534941" w14:textId="77777777" w:rsidR="00A357E6" w:rsidRDefault="00A3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E960" w14:textId="588D162A" w:rsidR="00C95258" w:rsidRDefault="00C95258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9833E2" wp14:editId="2CEA5F1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00902"/>
    <w:rsid w:val="00036BF1"/>
    <w:rsid w:val="00067FFE"/>
    <w:rsid w:val="00087123"/>
    <w:rsid w:val="00094DE5"/>
    <w:rsid w:val="000A2D07"/>
    <w:rsid w:val="000E4D3E"/>
    <w:rsid w:val="00117CE5"/>
    <w:rsid w:val="00156D6C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B1D22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76CC4"/>
    <w:rsid w:val="0059467B"/>
    <w:rsid w:val="005C0A9C"/>
    <w:rsid w:val="005E3FF4"/>
    <w:rsid w:val="00602282"/>
    <w:rsid w:val="00611943"/>
    <w:rsid w:val="0061569C"/>
    <w:rsid w:val="006466A8"/>
    <w:rsid w:val="0065315C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83876"/>
    <w:rsid w:val="008A4EC4"/>
    <w:rsid w:val="008A74C8"/>
    <w:rsid w:val="008A7FDC"/>
    <w:rsid w:val="008C5F5F"/>
    <w:rsid w:val="008E267B"/>
    <w:rsid w:val="008E2B4A"/>
    <w:rsid w:val="00912DA1"/>
    <w:rsid w:val="009225A8"/>
    <w:rsid w:val="009308F2"/>
    <w:rsid w:val="0093741A"/>
    <w:rsid w:val="00972E6A"/>
    <w:rsid w:val="00975BC4"/>
    <w:rsid w:val="00984FB2"/>
    <w:rsid w:val="00994450"/>
    <w:rsid w:val="009A17EB"/>
    <w:rsid w:val="00A25C56"/>
    <w:rsid w:val="00A357E6"/>
    <w:rsid w:val="00A42FCE"/>
    <w:rsid w:val="00A4495F"/>
    <w:rsid w:val="00A4744F"/>
    <w:rsid w:val="00A51BE6"/>
    <w:rsid w:val="00A6440F"/>
    <w:rsid w:val="00A75BD2"/>
    <w:rsid w:val="00A92D55"/>
    <w:rsid w:val="00AB1617"/>
    <w:rsid w:val="00AD0C2B"/>
    <w:rsid w:val="00AD1F38"/>
    <w:rsid w:val="00B04E13"/>
    <w:rsid w:val="00B308B6"/>
    <w:rsid w:val="00B360B9"/>
    <w:rsid w:val="00B705DC"/>
    <w:rsid w:val="00B855E7"/>
    <w:rsid w:val="00BA7593"/>
    <w:rsid w:val="00BB03DB"/>
    <w:rsid w:val="00BC46DA"/>
    <w:rsid w:val="00BD2CC7"/>
    <w:rsid w:val="00BE1A17"/>
    <w:rsid w:val="00C05736"/>
    <w:rsid w:val="00C27FBC"/>
    <w:rsid w:val="00C41587"/>
    <w:rsid w:val="00C95258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B7ACC"/>
    <w:rsid w:val="00DC719F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718FD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4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2988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4</cp:revision>
  <cp:lastPrinted>2024-01-17T23:21:00Z</cp:lastPrinted>
  <dcterms:created xsi:type="dcterms:W3CDTF">2024-01-17T22:59:00Z</dcterms:created>
  <dcterms:modified xsi:type="dcterms:W3CDTF">2024-01-17T23:22:00Z</dcterms:modified>
</cp:coreProperties>
</file>