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18E1AE65" w:rsidR="00C27FBC" w:rsidRPr="00356EC8" w:rsidRDefault="00C27FBC" w:rsidP="00105DC9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105DC9">
        <w:rPr>
          <w:rFonts w:ascii="Rubik ligth" w:hAnsi="Rubik ligth" w:cs="Arial"/>
        </w:rPr>
        <w:t>CHEMAX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050039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5B0B6843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9A4B0C">
        <w:rPr>
          <w:rFonts w:ascii="Rubik ligth" w:hAnsi="Rubik ligth" w:cs="Arial"/>
        </w:rPr>
        <w:t>Chemax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A7792A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953D15">
        <w:rPr>
          <w:rFonts w:ascii="Rubik ligth" w:hAnsi="Rubik ligth" w:cs="Arial"/>
        </w:rPr>
        <w:t>14</w:t>
      </w:r>
      <w:r w:rsidR="00FC75D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 w:rsidR="00774363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9A4B0C">
        <w:rPr>
          <w:rFonts w:ascii="Rubik ligth" w:hAnsi="Rubik ligth" w:cs="Arial"/>
        </w:rPr>
        <w:t>Chemax</w:t>
      </w:r>
      <w:r w:rsidRPr="00356EC8">
        <w:rPr>
          <w:rFonts w:ascii="Rubik ligth" w:hAnsi="Rubik ligth" w:cs="Arial"/>
        </w:rPr>
        <w:t xml:space="preserve"> ubicado en el predio número </w:t>
      </w:r>
      <w:r w:rsidR="00FC75D2">
        <w:rPr>
          <w:rFonts w:ascii="Rubik ligth" w:hAnsi="Rubik ligth" w:cs="Arial"/>
        </w:rPr>
        <w:t>1</w:t>
      </w:r>
      <w:r w:rsidR="00135C01">
        <w:rPr>
          <w:rFonts w:ascii="Rubik ligth" w:hAnsi="Rubik ligth" w:cs="Arial"/>
        </w:rPr>
        <w:t>05</w:t>
      </w:r>
      <w:r w:rsidRPr="00356EC8">
        <w:rPr>
          <w:rFonts w:ascii="Rubik ligth" w:hAnsi="Rubik ligth" w:cs="Arial"/>
        </w:rPr>
        <w:t xml:space="preserve"> de la calle </w:t>
      </w:r>
      <w:r w:rsidR="00135C01">
        <w:rPr>
          <w:rFonts w:ascii="Rubik ligth" w:hAnsi="Rubik ligth" w:cs="Arial"/>
        </w:rPr>
        <w:t>21</w:t>
      </w:r>
      <w:r w:rsidRPr="00356EC8">
        <w:rPr>
          <w:rFonts w:ascii="Rubik ligth" w:hAnsi="Rubik ligth" w:cs="Arial"/>
        </w:rPr>
        <w:t xml:space="preserve">, entre </w:t>
      </w:r>
      <w:r w:rsidR="00FC75D2">
        <w:rPr>
          <w:rFonts w:ascii="Rubik ligth" w:hAnsi="Rubik ligth" w:cs="Arial"/>
        </w:rPr>
        <w:t>22</w:t>
      </w:r>
      <w:r w:rsidRPr="00356EC8">
        <w:rPr>
          <w:rFonts w:ascii="Rubik ligth" w:hAnsi="Rubik ligth" w:cs="Arial"/>
        </w:rPr>
        <w:t xml:space="preserve"> y</w:t>
      </w:r>
      <w:r w:rsidR="00FC75D2">
        <w:rPr>
          <w:rFonts w:ascii="Rubik ligth" w:hAnsi="Rubik ligth" w:cs="Arial"/>
        </w:rPr>
        <w:t xml:space="preserve"> 24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764DDE47" w:rsidR="00D04250" w:rsidRPr="00356EC8" w:rsidRDefault="00D04250" w:rsidP="00643F3E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palabra</w:t>
      </w:r>
      <w:bookmarkStart w:id="0" w:name="_Hlk150591021"/>
      <w:r w:rsidRPr="00356EC8">
        <w:rPr>
          <w:rFonts w:ascii="Rubik ligth" w:hAnsi="Rubik ligth" w:cs="Arial"/>
        </w:rPr>
        <w:t xml:space="preserve"> </w:t>
      </w:r>
      <w:r w:rsidR="00D00C8B">
        <w:rPr>
          <w:rFonts w:ascii="Rubik ligth" w:hAnsi="Rubik ligth" w:cs="Arial"/>
        </w:rPr>
        <w:t xml:space="preserve">la </w:t>
      </w:r>
      <w:r w:rsidR="00555DC8"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774363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7766D9D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r w:rsidR="00D00C8B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D00C8B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D00C8B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050B467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CA1835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4BF3B6E0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Consejera Electoral </w:t>
      </w:r>
      <w:r w:rsidR="00040607">
        <w:rPr>
          <w:rFonts w:ascii="Rubik ligth" w:hAnsi="Rubik ligth" w:cs="Arial"/>
        </w:rPr>
        <w:t>Lic.</w:t>
      </w:r>
      <w:r w:rsidR="00FC75D2">
        <w:rPr>
          <w:rFonts w:ascii="Rubik ligth" w:hAnsi="Rubik ligth" w:cs="Arial"/>
        </w:rPr>
        <w:t xml:space="preserve"> </w:t>
      </w:r>
      <w:r w:rsidR="00D20FA9">
        <w:rPr>
          <w:rFonts w:ascii="Rubik ligth" w:hAnsi="Rubik ligth" w:cs="Arial"/>
        </w:rPr>
        <w:t>María Lucía Balam C</w:t>
      </w:r>
      <w:r w:rsidR="00E22DB3">
        <w:rPr>
          <w:rFonts w:ascii="Rubik ligth" w:hAnsi="Rubik ligth" w:cs="Arial"/>
        </w:rPr>
        <w:t>hí.</w:t>
      </w:r>
      <w:r w:rsidRPr="00356EC8">
        <w:rPr>
          <w:rFonts w:ascii="Rubik ligth" w:hAnsi="Rubik ligth" w:cs="Arial"/>
        </w:rPr>
        <w:t xml:space="preserve">  </w:t>
      </w:r>
    </w:p>
    <w:p w14:paraId="38F4DE03" w14:textId="27CB3E4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Electoral, </w:t>
      </w:r>
      <w:r w:rsidR="00040607">
        <w:rPr>
          <w:rFonts w:ascii="Rubik ligth" w:hAnsi="Rubik ligth" w:cs="Arial"/>
        </w:rPr>
        <w:t>Lic.</w:t>
      </w:r>
      <w:r w:rsidR="00FC75D2">
        <w:rPr>
          <w:rFonts w:ascii="Rubik ligth" w:hAnsi="Rubik ligth" w:cs="Arial"/>
        </w:rPr>
        <w:t xml:space="preserve"> </w:t>
      </w:r>
      <w:r w:rsidR="00E22DB3">
        <w:rPr>
          <w:rFonts w:ascii="Rubik ligth" w:hAnsi="Rubik ligth" w:cs="Arial"/>
        </w:rPr>
        <w:t>Jesús Armando</w:t>
      </w:r>
      <w:r w:rsidR="00C05904">
        <w:rPr>
          <w:rFonts w:ascii="Rubik ligth" w:hAnsi="Rubik ligth" w:cs="Arial"/>
        </w:rPr>
        <w:t xml:space="preserve"> Chimal Caamal</w:t>
      </w:r>
    </w:p>
    <w:p w14:paraId="24F5DF99" w14:textId="0E878034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 Electoral </w:t>
      </w:r>
      <w:r w:rsidR="00040607">
        <w:rPr>
          <w:rFonts w:ascii="Rubik ligth" w:hAnsi="Rubik ligth" w:cs="Arial"/>
        </w:rPr>
        <w:t>Lic.</w:t>
      </w:r>
      <w:r w:rsidR="00FC75D2">
        <w:rPr>
          <w:rFonts w:ascii="Rubik ligth" w:hAnsi="Rubik ligth" w:cs="Arial"/>
        </w:rPr>
        <w:t xml:space="preserve"> </w:t>
      </w:r>
      <w:r w:rsidR="00105DC9">
        <w:rPr>
          <w:rFonts w:ascii="Rubik ligth" w:hAnsi="Rubik ligth" w:cs="Arial"/>
        </w:rPr>
        <w:t>José</w:t>
      </w:r>
      <w:r w:rsidR="00C05904">
        <w:rPr>
          <w:rFonts w:ascii="Rubik ligth" w:hAnsi="Rubik ligth" w:cs="Arial"/>
        </w:rPr>
        <w:t xml:space="preserve"> Armando Cauich Puc</w:t>
      </w:r>
      <w:r w:rsidRPr="00356EC8">
        <w:rPr>
          <w:rFonts w:ascii="Rubik ligth" w:hAnsi="Rubik ligth" w:cs="Arial"/>
        </w:rPr>
        <w:t xml:space="preserve">.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63E7F388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 xml:space="preserve">voto, </w:t>
      </w:r>
      <w:r w:rsidR="00666150" w:rsidRPr="00356EC8">
        <w:rPr>
          <w:rFonts w:ascii="Rubik ligth" w:hAnsi="Rubik ligth" w:cs="Arial"/>
        </w:rPr>
        <w:t xml:space="preserve">el </w:t>
      </w:r>
      <w:r w:rsidR="00555DC8">
        <w:rPr>
          <w:rFonts w:ascii="Rubik ligth" w:hAnsi="Rubik ligth" w:cs="Arial"/>
        </w:rPr>
        <w:t>Secretaria Ejecutiva</w:t>
      </w:r>
      <w:r w:rsidR="00666150" w:rsidRPr="00356EC8">
        <w:rPr>
          <w:rFonts w:ascii="Rubik ligth" w:hAnsi="Rubik ligth" w:cs="Arial"/>
        </w:rPr>
        <w:t xml:space="preserve">  </w:t>
      </w:r>
      <w:r w:rsidR="00040607">
        <w:rPr>
          <w:rFonts w:ascii="Rubik ligth" w:hAnsi="Rubik ligth" w:cs="Arial"/>
        </w:rPr>
        <w:t>Lic</w:t>
      </w:r>
      <w:r w:rsidR="00CA1835" w:rsidRPr="00356EC8">
        <w:rPr>
          <w:rFonts w:ascii="Rubik ligth" w:hAnsi="Rubik ligth" w:cs="Arial"/>
        </w:rPr>
        <w:t xml:space="preserve">. </w:t>
      </w:r>
      <w:r w:rsidR="00C42FF2">
        <w:rPr>
          <w:rFonts w:ascii="Rubik ligth" w:hAnsi="Rubik ligth" w:cs="Arial"/>
        </w:rPr>
        <w:t xml:space="preserve">Fanny Guadalupe Chimal Caamal </w:t>
      </w:r>
      <w:r w:rsidRPr="00356EC8">
        <w:rPr>
          <w:rFonts w:ascii="Rubik ligth" w:hAnsi="Rubik ligth" w:cs="Arial"/>
        </w:rPr>
        <w:t xml:space="preserve">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6CA5DF05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r w:rsidR="00774363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</w:t>
      </w:r>
      <w:r w:rsidR="001D00CB">
        <w:rPr>
          <w:rFonts w:ascii="Rubik ligth" w:hAnsi="Rubik ligth" w:cs="Arial"/>
        </w:rPr>
        <w:t xml:space="preserve">l </w:t>
      </w:r>
      <w:r w:rsidR="00A4495F" w:rsidRPr="00356EC8">
        <w:rPr>
          <w:rFonts w:ascii="Rubik ligth" w:hAnsi="Rubik ligth" w:cs="Arial"/>
        </w:rPr>
        <w:t>consejera</w:t>
      </w:r>
      <w:r w:rsidR="00A92D55" w:rsidRPr="00356EC8">
        <w:rPr>
          <w:rFonts w:ascii="Rubik ligth" w:hAnsi="Rubik ligth" w:cs="Arial"/>
        </w:rPr>
        <w:t xml:space="preserve"> </w:t>
      </w:r>
      <w:r w:rsidR="001D00CB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o</w:t>
      </w:r>
      <w:r w:rsidR="00F647AA">
        <w:rPr>
          <w:rFonts w:ascii="Rubik ligth" w:hAnsi="Rubik ligth" w:cs="Arial"/>
        </w:rPr>
        <w:t>)</w:t>
      </w:r>
      <w:r w:rsidR="00A92D55" w:rsidRPr="00356EC8">
        <w:rPr>
          <w:rFonts w:ascii="Rubik ligth" w:hAnsi="Rubik ligth" w:cs="Arial"/>
        </w:rPr>
        <w:t xml:space="preserve"> el c</w:t>
      </w:r>
      <w:r w:rsidR="00105DC9">
        <w:rPr>
          <w:rFonts w:ascii="Rubik ligth" w:hAnsi="Rubik ligth" w:cs="Arial"/>
        </w:rPr>
        <w:t xml:space="preserve">. </w:t>
      </w:r>
      <w:r w:rsidR="00A92D55" w:rsidRPr="00356EC8">
        <w:rPr>
          <w:rFonts w:ascii="Rubik ligth" w:hAnsi="Rubik ligth" w:cs="Arial"/>
        </w:rPr>
        <w:t>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1393CA22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6A74D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le solicito a </w:t>
      </w:r>
      <w:r w:rsidR="00A4495F"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y los</w:t>
      </w:r>
      <w:r w:rsidR="00A4495F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040607">
        <w:rPr>
          <w:rFonts w:ascii="Rubik ligth" w:hAnsi="Rubik ligth" w:cs="Arial"/>
        </w:rPr>
        <w:t>Chemax</w:t>
      </w:r>
      <w:r w:rsidR="00A92D55" w:rsidRPr="00356EC8">
        <w:rPr>
          <w:rFonts w:ascii="Rubik ligth" w:hAnsi="Rubik ligth" w:cs="Arial"/>
        </w:rPr>
        <w:t xml:space="preserve">  por lo que pido que en caso de tener una propuesta, favor de levantar la mano para manifestarlo; a lo que el Consejero Electoral </w:t>
      </w:r>
      <w:r w:rsidR="00040607">
        <w:rPr>
          <w:rFonts w:ascii="Rubik ligth" w:hAnsi="Rubik ligth" w:cs="Arial"/>
        </w:rPr>
        <w:t>Jose Armando Cauich Puc</w:t>
      </w:r>
      <w:r w:rsidR="00A92D55" w:rsidRPr="00356EC8">
        <w:rPr>
          <w:rFonts w:ascii="Rubik ligth" w:hAnsi="Rubik ligth" w:cs="Arial"/>
        </w:rPr>
        <w:t xml:space="preserve"> en uso de la voz propone para ocupar dicho cargo </w:t>
      </w:r>
      <w:r w:rsidR="00643F3E">
        <w:rPr>
          <w:rFonts w:ascii="Rubik ligth" w:hAnsi="Rubik ligth" w:cs="Arial"/>
        </w:rPr>
        <w:t>a</w:t>
      </w:r>
      <w:r w:rsidR="00040607">
        <w:rPr>
          <w:rFonts w:ascii="Rubik ligth" w:hAnsi="Rubik ligth" w:cs="Arial"/>
        </w:rPr>
        <w:t xml:space="preserve"> </w:t>
      </w:r>
      <w:r w:rsidR="00E314DD">
        <w:rPr>
          <w:rFonts w:ascii="Rubik ligth" w:hAnsi="Rubik ligth" w:cs="Arial"/>
        </w:rPr>
        <w:t>l</w:t>
      </w:r>
      <w:r w:rsidR="00040607">
        <w:rPr>
          <w:rFonts w:ascii="Rubik ligth" w:hAnsi="Rubik ligth" w:cs="Arial"/>
        </w:rPr>
        <w:t>a</w:t>
      </w:r>
      <w:r w:rsidR="00E314DD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040607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040607">
        <w:rPr>
          <w:rFonts w:ascii="Rubik ligth" w:hAnsi="Rubik ligth" w:cs="Arial"/>
        </w:rPr>
        <w:t xml:space="preserve">Lic. Maria Lucia Balam Chi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040607">
        <w:rPr>
          <w:rFonts w:ascii="Rubik ligth" w:hAnsi="Rubik ligth" w:cs="Arial"/>
        </w:rPr>
        <w:t>o</w:t>
      </w:r>
      <w:r w:rsidR="005B2553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56CA721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7F5CCA">
        <w:rPr>
          <w:rFonts w:ascii="Rubik ligth" w:hAnsi="Rubik ligth" w:cs="Arial"/>
        </w:rPr>
        <w:t>la Secretaria</w:t>
      </w:r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9A4B0C">
        <w:rPr>
          <w:rFonts w:ascii="Rubik ligth" w:hAnsi="Rubik ligth" w:cs="Arial"/>
        </w:rPr>
        <w:t>Chemax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4828E72E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6A74DB">
        <w:rPr>
          <w:rFonts w:ascii="Rubik ligth" w:hAnsi="Rubik ligth" w:cs="Arial"/>
        </w:rPr>
        <w:t>el</w:t>
      </w:r>
      <w:r w:rsidR="00B360B9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B360B9" w:rsidRPr="00356EC8">
        <w:rPr>
          <w:rFonts w:ascii="Rubik ligth" w:hAnsi="Rubik ligth" w:cs="Arial"/>
        </w:rPr>
        <w:t xml:space="preserve"> </w:t>
      </w:r>
      <w:r w:rsidR="00040607">
        <w:rPr>
          <w:rFonts w:ascii="Rubik ligth" w:hAnsi="Rubik ligth" w:cs="Arial"/>
        </w:rPr>
        <w:t>Lic</w:t>
      </w:r>
      <w:r w:rsidR="00B360B9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040607">
        <w:rPr>
          <w:rFonts w:ascii="Rubik ligth" w:hAnsi="Rubik ligth" w:cs="Arial"/>
        </w:rPr>
        <w:t>Fanny Guadalupe Chimal Caamal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7F4CE5BE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 Consejera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Electoral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</w:t>
      </w:r>
      <w:r w:rsidR="00A92D55" w:rsidRPr="00356EC8">
        <w:rPr>
          <w:rFonts w:ascii="Rubik ligth" w:hAnsi="Rubik ligth" w:cs="Arial"/>
        </w:rPr>
        <w:lastRenderedPageBreak/>
        <w:t xml:space="preserve">favor de levantar la mano; a lo que </w:t>
      </w:r>
      <w:r w:rsidR="00643F3E">
        <w:rPr>
          <w:rFonts w:ascii="Rubik ligth" w:hAnsi="Rubik ligth" w:cs="Arial"/>
        </w:rPr>
        <w:t xml:space="preserve">el </w:t>
      </w:r>
      <w:r w:rsidR="00555DC8">
        <w:rPr>
          <w:rFonts w:ascii="Rubik ligth" w:hAnsi="Rubik ligth" w:cs="Arial"/>
        </w:rPr>
        <w:t>Secretaria Ejecutiva</w:t>
      </w:r>
      <w:r w:rsidR="00A92D55"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="00A92D55" w:rsidRPr="006A74DB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</w:t>
      </w:r>
      <w:r w:rsidR="006A74DB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votos a favor de </w:t>
      </w:r>
      <w:r w:rsidR="004C0BF2">
        <w:rPr>
          <w:rFonts w:ascii="Rubik ligth" w:hAnsi="Rubik ligth" w:cs="Arial"/>
        </w:rPr>
        <w:t xml:space="preserve">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 (</w:t>
      </w:r>
      <w:r w:rsidR="00A92D55"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9A4B0C">
        <w:rPr>
          <w:rFonts w:ascii="Rubik ligth" w:hAnsi="Rubik ligth" w:cs="Arial"/>
        </w:rPr>
        <w:t>Chemax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6ECFF71F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040607">
        <w:rPr>
          <w:rFonts w:ascii="Rubik ligth" w:hAnsi="Rubik ligth" w:cs="Arial"/>
        </w:rPr>
        <w:t>la</w:t>
      </w:r>
      <w:r w:rsidR="008A4667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8A4667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 xml:space="preserve">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040607">
        <w:rPr>
          <w:rFonts w:ascii="Rubik ligth" w:hAnsi="Rubik ligth" w:cs="Arial"/>
        </w:rPr>
        <w:t>Lic. Maria Lucia Balam Chi</w:t>
      </w:r>
      <w:r w:rsidR="008A4667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8A4667">
        <w:rPr>
          <w:rFonts w:ascii="Rubik ligth" w:hAnsi="Rubik ligth" w:cs="Arial"/>
        </w:rPr>
        <w:t xml:space="preserve">tardes </w:t>
      </w:r>
      <w:r w:rsidR="00C27FBC" w:rsidRPr="00356EC8">
        <w:rPr>
          <w:rFonts w:ascii="Rubik ligth" w:hAnsi="Rubik ligth" w:cs="Arial"/>
        </w:rPr>
        <w:t xml:space="preserve">señoras y señores integrantes de este Consejo Municipal Electoral de </w:t>
      </w:r>
      <w:r w:rsidR="009A4B0C">
        <w:rPr>
          <w:rFonts w:ascii="Rubik ligth" w:hAnsi="Rubik ligth" w:cs="Arial"/>
        </w:rPr>
        <w:t>Chemax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servidor</w:t>
      </w:r>
      <w:r w:rsidR="008A4667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, quien funja como Consejer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D42242">
        <w:rPr>
          <w:rFonts w:ascii="Rubik ligth" w:hAnsi="Rubik ligth" w:cs="Arial"/>
        </w:rPr>
        <w:t>1</w:t>
      </w:r>
      <w:r w:rsidR="009C6B65">
        <w:rPr>
          <w:rFonts w:ascii="Rubik ligth" w:hAnsi="Rubik ligth" w:cs="Arial"/>
        </w:rPr>
        <w:t>8</w:t>
      </w:r>
      <w:r w:rsidR="00D42242">
        <w:rPr>
          <w:rFonts w:ascii="Rubik ligth" w:hAnsi="Rubik ligth" w:cs="Arial"/>
        </w:rPr>
        <w:t xml:space="preserve"> </w:t>
      </w:r>
      <w:r w:rsidR="00CB5DF2" w:rsidRPr="00356EC8">
        <w:rPr>
          <w:rFonts w:ascii="Rubik ligth" w:hAnsi="Rubik ligth" w:cs="Arial"/>
        </w:rPr>
        <w:t>horas con</w:t>
      </w:r>
      <w:r w:rsidR="00D42242">
        <w:rPr>
          <w:rFonts w:ascii="Rubik ligth" w:hAnsi="Rubik ligth" w:cs="Arial"/>
        </w:rPr>
        <w:t xml:space="preserve"> 21</w:t>
      </w:r>
      <w:r w:rsidR="00CB5DF2" w:rsidRPr="00356EC8">
        <w:rPr>
          <w:rFonts w:ascii="Rubik ligth" w:hAnsi="Rubik ligth" w:cs="Arial"/>
        </w:rPr>
        <w:t xml:space="preserve"> minutos del día </w:t>
      </w:r>
      <w:r w:rsidR="00D42242">
        <w:rPr>
          <w:rFonts w:ascii="Rubik ligth" w:hAnsi="Rubik ligth" w:cs="Arial"/>
        </w:rPr>
        <w:t>16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6091663F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D4224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4224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040607">
        <w:rPr>
          <w:rFonts w:ascii="Rubik ligth" w:hAnsi="Rubik ligth" w:cs="Arial"/>
        </w:rPr>
        <w:t>la</w:t>
      </w:r>
      <w:r w:rsidR="00247888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 (el)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9A4B0C">
        <w:rPr>
          <w:rFonts w:ascii="Rubik ligth" w:hAnsi="Rubik ligth" w:cs="Arial"/>
        </w:rPr>
        <w:t>Chemax</w:t>
      </w:r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9A4B0C">
        <w:rPr>
          <w:rFonts w:ascii="Rubik ligth" w:hAnsi="Rubik ligth" w:cs="Arial"/>
        </w:rPr>
        <w:t>Chemax</w:t>
      </w:r>
      <w:r w:rsidRPr="00356EC8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Electoral </w:t>
      </w:r>
      <w:r w:rsidR="00040607">
        <w:rPr>
          <w:rFonts w:ascii="Rubik ligth" w:hAnsi="Rubik ligth" w:cs="Arial"/>
        </w:rPr>
        <w:t>Lic. Jesus Armando Chimal Caamal</w:t>
      </w:r>
      <w:r w:rsidRPr="00356EC8">
        <w:rPr>
          <w:rFonts w:ascii="Rubik ligth" w:hAnsi="Rubik ligth" w:cs="Arial"/>
        </w:rPr>
        <w:t xml:space="preserve"> en uso de la voz propone para ocupar dicho cargo </w:t>
      </w:r>
      <w:r w:rsidR="004C0BF2">
        <w:rPr>
          <w:rFonts w:ascii="Rubik ligth" w:hAnsi="Rubik ligth" w:cs="Arial"/>
        </w:rPr>
        <w:t>al</w:t>
      </w:r>
      <w:r w:rsidR="00D4224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D42242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</w:t>
      </w:r>
      <w:r w:rsidR="00040607">
        <w:rPr>
          <w:rFonts w:ascii="Rubik ligth" w:hAnsi="Rubik ligth" w:cs="Arial"/>
        </w:rPr>
        <w:t>Lic. José Armando Cauich Puc</w:t>
      </w:r>
      <w:r w:rsidR="00D4224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04060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ropietario propong</w:t>
      </w:r>
      <w:r w:rsidR="004C0BF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C0BF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 </w:t>
      </w:r>
      <w:r w:rsidR="00040607">
        <w:rPr>
          <w:rFonts w:ascii="Rubik ligth" w:hAnsi="Rubik ligth" w:cs="Arial"/>
        </w:rPr>
        <w:t>Lic. José Armando Cauich Puc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25FD7EC6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9A4B0C">
        <w:rPr>
          <w:rFonts w:ascii="Rubik ligth" w:hAnsi="Rubik ligth" w:cs="Arial"/>
        </w:rPr>
        <w:t>Chemax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546CB245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</w:t>
      </w:r>
      <w:r w:rsidR="00040607">
        <w:rPr>
          <w:rFonts w:ascii="Rubik ligth" w:hAnsi="Rubik ligth" w:cs="Arial"/>
        </w:rPr>
        <w:t xml:space="preserve"> Lic</w:t>
      </w:r>
      <w:r w:rsidRPr="00356EC8">
        <w:rPr>
          <w:rFonts w:ascii="Rubik ligth" w:hAnsi="Rubik ligth" w:cs="Arial"/>
        </w:rPr>
        <w:t xml:space="preserve">. </w:t>
      </w:r>
      <w:r w:rsidR="00040607">
        <w:rPr>
          <w:rFonts w:ascii="Rubik ligth" w:hAnsi="Rubik ligth" w:cs="Arial"/>
        </w:rPr>
        <w:t>Maria Lucia Balam Chi</w:t>
      </w:r>
      <w:r w:rsidRPr="00356EC8">
        <w:rPr>
          <w:rFonts w:ascii="Rubik ligth" w:hAnsi="Rubik ligth" w:cs="Arial"/>
        </w:rPr>
        <w:t>, con fundamento en el artículo 5 incisos I) del Reglamento de Sesiones del Instituto Electoral y de Participación Ciudadana de Yucatán, le solicito a</w:t>
      </w:r>
      <w:r w:rsidR="004C0BF2">
        <w:rPr>
          <w:rFonts w:ascii="Rubik ligth" w:hAnsi="Rubik ligth" w:cs="Arial"/>
        </w:rPr>
        <w:t>l</w:t>
      </w:r>
      <w:r w:rsidR="00247888" w:rsidRPr="00356EC8">
        <w:rPr>
          <w:rFonts w:ascii="Rubik ligth" w:hAnsi="Rubik ligth" w:cs="Arial"/>
        </w:rPr>
        <w:t xml:space="preserve"> Secretari</w:t>
      </w:r>
      <w:r w:rsidR="004C0BF2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 Ejecutiv</w:t>
      </w:r>
      <w:r w:rsidR="004C0BF2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4C0BF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5DBDAD45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B6181D">
        <w:rPr>
          <w:rFonts w:ascii="Rubik ligth" w:hAnsi="Rubik ligth" w:cs="Arial"/>
        </w:rPr>
        <w:t xml:space="preserve"> él</w:t>
      </w:r>
      <w:r w:rsidRPr="00356EC8">
        <w:rPr>
          <w:rFonts w:ascii="Rubik ligth" w:hAnsi="Rubik ligth" w:cs="Arial"/>
        </w:rPr>
        <w:t xml:space="preserve"> Consejer</w:t>
      </w:r>
      <w:r w:rsidR="00B6181D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</w:t>
      </w:r>
      <w:r w:rsidR="00040607">
        <w:rPr>
          <w:rFonts w:ascii="Rubik ligth" w:hAnsi="Rubik ligth" w:cs="Arial"/>
        </w:rPr>
        <w:t>Lic. Jose Armando Cauich Puc</w:t>
      </w:r>
      <w:r w:rsidR="00B6181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para el cargo de </w:t>
      </w:r>
      <w:r w:rsidR="00E8254D" w:rsidRPr="00356EC8">
        <w:rPr>
          <w:rFonts w:ascii="Rubik ligth" w:hAnsi="Rubik ligth" w:cs="Arial"/>
        </w:rPr>
        <w:t>Consejer</w:t>
      </w:r>
      <w:r w:rsidR="00040607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B6181D">
        <w:rPr>
          <w:rFonts w:ascii="Rubik ligth" w:hAnsi="Rubik ligth" w:cs="Arial"/>
        </w:rPr>
        <w:t>l</w:t>
      </w:r>
      <w:r w:rsidR="00040607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dando cuenta del sentido de la votación, manifestó que la propuesta fue aprobada por</w:t>
      </w:r>
      <w:r w:rsidR="00B6181D">
        <w:rPr>
          <w:rFonts w:ascii="Rubik ligth" w:hAnsi="Rubik ligth" w:cs="Arial"/>
        </w:rPr>
        <w:t xml:space="preserve"> </w:t>
      </w:r>
      <w:r w:rsidR="00BD2CC7" w:rsidRPr="00B6181D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B6181D">
        <w:rPr>
          <w:rFonts w:ascii="Rubik ligth" w:hAnsi="Rubik ligth" w:cs="Arial"/>
        </w:rPr>
        <w:t xml:space="preserve">3 </w:t>
      </w:r>
      <w:r w:rsidRPr="00356EC8">
        <w:rPr>
          <w:rFonts w:ascii="Rubik ligth" w:hAnsi="Rubik ligth" w:cs="Arial"/>
        </w:rPr>
        <w:t>votos a favor de</w:t>
      </w:r>
      <w:r w:rsidR="00EB1CB6" w:rsidRPr="00356EC8">
        <w:rPr>
          <w:rFonts w:ascii="Rubik ligth" w:hAnsi="Rubik ligth" w:cs="Arial"/>
        </w:rPr>
        <w:t xml:space="preserve"> la</w:t>
      </w:r>
      <w:r w:rsidR="00040607">
        <w:rPr>
          <w:rFonts w:ascii="Rubik ligth" w:hAnsi="Rubik ligth" w:cs="Arial"/>
        </w:rPr>
        <w:t xml:space="preserve"> y </w:t>
      </w:r>
      <w:r w:rsidRPr="00356EC8">
        <w:rPr>
          <w:rFonts w:ascii="Rubik ligth" w:hAnsi="Rubik ligth" w:cs="Arial"/>
        </w:rPr>
        <w:t xml:space="preserve">los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B6181D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9A4B0C">
        <w:rPr>
          <w:rFonts w:ascii="Rubik ligth" w:hAnsi="Rubik ligth" w:cs="Arial"/>
        </w:rPr>
        <w:t>Chemax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154A9CA0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B1CB6" w:rsidRPr="00356EC8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B6181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</w:t>
      </w:r>
      <w:r w:rsidR="00040607">
        <w:rPr>
          <w:rFonts w:ascii="Rubik ligth" w:hAnsi="Rubik ligth" w:cs="Arial"/>
        </w:rPr>
        <w:t>Lic. Maria Lucia Balam Chi</w:t>
      </w:r>
      <w:r w:rsidRPr="00356EC8">
        <w:rPr>
          <w:rFonts w:ascii="Rubik ligth" w:hAnsi="Rubik ligth" w:cs="Arial"/>
        </w:rPr>
        <w:t xml:space="preserve"> manifiesta que en virtud de la aprobación de </w:t>
      </w:r>
      <w:r w:rsidR="00B04F0E">
        <w:rPr>
          <w:rFonts w:ascii="Rubik ligth" w:hAnsi="Rubik ligth" w:cs="Arial"/>
        </w:rPr>
        <w:t>é</w:t>
      </w:r>
      <w:r w:rsidR="00B6181D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B6181D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</w:t>
      </w:r>
      <w:r w:rsidR="00040607">
        <w:rPr>
          <w:rFonts w:ascii="Rubik ligth" w:hAnsi="Rubik ligth" w:cs="Arial"/>
        </w:rPr>
        <w:t>Lic. Jose Armando Cauich Puc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B6181D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B04F0E">
        <w:rPr>
          <w:rFonts w:ascii="Rubik ligth" w:hAnsi="Rubik ligth" w:cs="Arial"/>
        </w:rPr>
        <w:t xml:space="preserve"> </w:t>
      </w:r>
      <w:r w:rsidR="009A4B0C">
        <w:rPr>
          <w:rFonts w:ascii="Rubik ligth" w:hAnsi="Rubik ligth" w:cs="Arial"/>
        </w:rPr>
        <w:t>Chemax</w:t>
      </w:r>
      <w:r w:rsidRPr="00356EC8">
        <w:rPr>
          <w:rFonts w:ascii="Rubik ligth" w:hAnsi="Rubik ligth" w:cs="Arial"/>
        </w:rPr>
        <w:t xml:space="preserve"> siendo las </w:t>
      </w:r>
      <w:r w:rsidR="00B04F0E">
        <w:rPr>
          <w:rFonts w:ascii="Rubik ligth" w:hAnsi="Rubik ligth" w:cs="Arial"/>
        </w:rPr>
        <w:t>1</w:t>
      </w:r>
      <w:r w:rsidR="00040607">
        <w:rPr>
          <w:rFonts w:ascii="Rubik ligth" w:hAnsi="Rubik ligth" w:cs="Arial"/>
        </w:rPr>
        <w:t>8</w:t>
      </w:r>
      <w:r w:rsidR="00B04F0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horas  con</w:t>
      </w:r>
      <w:r w:rsidR="00E8254D" w:rsidRPr="00356EC8">
        <w:rPr>
          <w:rFonts w:ascii="Rubik ligth" w:hAnsi="Rubik ligth" w:cs="Arial"/>
        </w:rPr>
        <w:t xml:space="preserve"> </w:t>
      </w:r>
      <w:r w:rsidR="00040607">
        <w:rPr>
          <w:rFonts w:ascii="Rubik ligth" w:hAnsi="Rubik ligth" w:cs="Arial"/>
        </w:rPr>
        <w:t>3</w:t>
      </w:r>
      <w:r w:rsidR="00B04F0E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 xml:space="preserve">  minutos del día de hoy, </w:t>
      </w:r>
      <w:r w:rsidR="00B04F0E">
        <w:rPr>
          <w:rFonts w:ascii="Rubik ligth" w:hAnsi="Rubik ligth" w:cs="Arial"/>
        </w:rPr>
        <w:t xml:space="preserve"> 16 </w:t>
      </w:r>
      <w:r w:rsidRPr="00356EC8">
        <w:rPr>
          <w:rFonts w:ascii="Rubik ligth" w:hAnsi="Rubik ligth" w:cs="Arial"/>
        </w:rPr>
        <w:t xml:space="preserve">de enero del año 2024, se solicita </w:t>
      </w:r>
      <w:r w:rsidR="00B04F0E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B04F0E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B04F0E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 Electoral </w:t>
      </w:r>
      <w:r w:rsidR="00040607">
        <w:rPr>
          <w:rFonts w:ascii="Rubik ligth" w:hAnsi="Rubik ligth" w:cs="Arial"/>
        </w:rPr>
        <w:t>Lic. Jose Armando Cauich Puc</w:t>
      </w:r>
      <w:r w:rsidRPr="00356EC8">
        <w:rPr>
          <w:rFonts w:ascii="Rubik ligth" w:hAnsi="Rubik ligth" w:cs="Arial"/>
        </w:rPr>
        <w:t xml:space="preserve"> 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B04F0E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5BE3C11B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B04F0E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 xml:space="preserve">integrantes de este Consejo Municipal Electoral de </w:t>
      </w:r>
      <w:r w:rsidR="009A4B0C">
        <w:rPr>
          <w:rFonts w:ascii="Rubik ligth" w:hAnsi="Rubik ligth" w:cs="Arial"/>
        </w:rPr>
        <w:t>Chemax</w:t>
      </w:r>
      <w:r w:rsidRPr="00356EC8">
        <w:rPr>
          <w:rFonts w:ascii="Rubik ligth" w:hAnsi="Rubik ligth" w:cs="Arial"/>
        </w:rPr>
        <w:t>, dando continuidad a la presente sesión solicit</w:t>
      </w:r>
      <w:r w:rsidR="00B04F0E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="00B04F0E">
        <w:rPr>
          <w:rFonts w:ascii="Rubik ligth" w:hAnsi="Rubik ligth" w:cs="Arial"/>
        </w:rPr>
        <w:t>a l</w:t>
      </w:r>
      <w:r w:rsidR="00040607">
        <w:rPr>
          <w:rFonts w:ascii="Rubik ligth" w:hAnsi="Rubik ligth" w:cs="Arial"/>
        </w:rPr>
        <w:t>a</w:t>
      </w:r>
      <w:r w:rsidR="00247888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B04F0E">
        <w:rPr>
          <w:rFonts w:ascii="Rubik ligth" w:hAnsi="Rubik ligth" w:cs="Arial"/>
        </w:rPr>
        <w:t>el</w:t>
      </w:r>
      <w:r w:rsidR="00247888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esiones de los Consejos del Instituto Electoral y de Participación </w:t>
      </w:r>
      <w:r w:rsidR="00C27FBC" w:rsidRPr="00356EC8">
        <w:rPr>
          <w:rFonts w:ascii="Rubik ligth" w:hAnsi="Rubik ligth" w:cs="Arial"/>
        </w:rPr>
        <w:lastRenderedPageBreak/>
        <w:t>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040607">
        <w:rPr>
          <w:rFonts w:ascii="Rubik ligth" w:hAnsi="Rubik ligth" w:cs="Arial"/>
        </w:rPr>
        <w:t>el</w:t>
      </w:r>
      <w:r w:rsidR="00E8254D" w:rsidRPr="00356EC8">
        <w:rPr>
          <w:rFonts w:ascii="Rubik ligth" w:hAnsi="Rubik ligth" w:cs="Arial"/>
        </w:rPr>
        <w:t xml:space="preserve"> Consejer</w:t>
      </w:r>
      <w:r w:rsidR="00040607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4ADD0453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 lo que el Consejer</w:t>
      </w:r>
      <w:r w:rsidR="00040607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r w:rsidR="00040607">
        <w:rPr>
          <w:rFonts w:ascii="Rubik ligth" w:hAnsi="Rubik ligth" w:cs="Arial"/>
        </w:rPr>
        <w:t>Lic. Jose Armando Cauich Puc</w:t>
      </w:r>
      <w:r w:rsidR="00B04F0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511A0509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r w:rsidR="0023200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232000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232000">
        <w:rPr>
          <w:rFonts w:ascii="Rubik ligth" w:hAnsi="Rubik ligth" w:cs="Arial"/>
        </w:rPr>
        <w:t xml:space="preserve">a </w:t>
      </w:r>
      <w:r w:rsidR="00040607">
        <w:rPr>
          <w:rFonts w:ascii="Rubik ligth" w:hAnsi="Rubik ligth" w:cs="Arial"/>
        </w:rPr>
        <w:t xml:space="preserve">la </w:t>
      </w:r>
      <w:r w:rsidR="00555DC8">
        <w:rPr>
          <w:rFonts w:ascii="Rubik ligth" w:hAnsi="Rubik ligth" w:cs="Arial"/>
        </w:rPr>
        <w:t>Secretaria Ejecutiva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13193785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9A4B0C">
        <w:rPr>
          <w:rFonts w:ascii="Rubik ligth" w:eastAsiaTheme="minorHAnsi" w:hAnsi="Rubik ligth" w:cs="Arial"/>
          <w:lang w:eastAsia="en-US"/>
        </w:rPr>
        <w:t>Chemax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752D3414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9A4B0C">
        <w:rPr>
          <w:rFonts w:ascii="Rubik ligth" w:eastAsiaTheme="minorHAnsi" w:hAnsi="Rubik ligth" w:cs="Arial"/>
          <w:lang w:eastAsia="en-US"/>
        </w:rPr>
        <w:t>Chemax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334FB855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23200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23200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232000">
        <w:rPr>
          <w:rFonts w:ascii="Rubik ligth" w:hAnsi="Rubik ligth" w:cs="Arial"/>
        </w:rPr>
        <w:t xml:space="preserve">a </w:t>
      </w:r>
      <w:r w:rsidR="00040607">
        <w:rPr>
          <w:rFonts w:ascii="Rubik ligth" w:hAnsi="Rubik ligth" w:cs="Arial"/>
        </w:rPr>
        <w:t>la</w:t>
      </w:r>
      <w:r w:rsidR="009225A8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9A4B0C">
        <w:rPr>
          <w:rFonts w:ascii="Rubik ligth" w:hAnsi="Rubik ligth" w:cs="Arial"/>
        </w:rPr>
        <w:t>Chemax</w:t>
      </w:r>
      <w:r w:rsidR="00C27FBC" w:rsidRPr="00356EC8">
        <w:rPr>
          <w:rFonts w:ascii="Rubik ligth" w:hAnsi="Rubik ligth" w:cs="Arial"/>
        </w:rPr>
        <w:t xml:space="preserve">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</w:t>
      </w:r>
      <w:r w:rsidR="008A4EC4" w:rsidRPr="00356EC8">
        <w:rPr>
          <w:rFonts w:ascii="Rubik ligth" w:hAnsi="Rubik ligth" w:cs="Arial"/>
        </w:rPr>
        <w:t xml:space="preserve"> </w:t>
      </w:r>
      <w:r w:rsidR="00232000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232000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>, procede a declarar la instalación como Consejo Municipal Electoral  de</w:t>
      </w:r>
      <w:bookmarkStart w:id="3" w:name="_Hlk156042570"/>
      <w:r w:rsidR="00232000">
        <w:rPr>
          <w:rFonts w:ascii="Rubik ligth" w:hAnsi="Rubik ligth" w:cs="Arial"/>
        </w:rPr>
        <w:t xml:space="preserve"> </w:t>
      </w:r>
      <w:r w:rsidR="009A4B0C">
        <w:rPr>
          <w:rFonts w:ascii="Rubik ligth" w:hAnsi="Rubik ligth" w:cs="Arial"/>
        </w:rPr>
        <w:t>Chemax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9A4B0C">
        <w:rPr>
          <w:rFonts w:ascii="Rubik ligth" w:hAnsi="Rubik ligth" w:cs="Arial"/>
        </w:rPr>
        <w:t>Chemax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9A4B0C">
        <w:rPr>
          <w:rFonts w:ascii="Rubik ligth" w:hAnsi="Rubik ligth" w:cs="Arial"/>
        </w:rPr>
        <w:t>Chemax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 w:rsidR="00232000">
        <w:rPr>
          <w:rFonts w:ascii="Rubik ligth" w:hAnsi="Rubik ligth" w:cs="Arial"/>
        </w:rPr>
        <w:t xml:space="preserve"> </w:t>
      </w:r>
      <w:r w:rsidR="009A4B0C">
        <w:rPr>
          <w:rFonts w:ascii="Rubik ligth" w:hAnsi="Rubik ligth" w:cs="Arial"/>
        </w:rPr>
        <w:t>Chemax</w:t>
      </w:r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019E12FA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232000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39893CD5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072A37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072A37">
        <w:rPr>
          <w:rFonts w:ascii="Rubik ligth" w:hAnsi="Rubik ligth" w:cs="Arial"/>
        </w:rPr>
        <w:t>a</w:t>
      </w:r>
      <w:r w:rsidR="00040607">
        <w:rPr>
          <w:rFonts w:ascii="Rubik ligth" w:hAnsi="Rubik ligth" w:cs="Arial"/>
        </w:rPr>
        <w:t xml:space="preserve"> la</w:t>
      </w:r>
      <w:r w:rsidR="009225A8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9225A8" w:rsidRPr="00356EC8">
        <w:rPr>
          <w:rFonts w:ascii="Rubik ligth" w:hAnsi="Rubik ligth" w:cs="Arial"/>
        </w:rPr>
        <w:t xml:space="preserve">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072A37">
        <w:rPr>
          <w:rFonts w:ascii="Rubik ligth" w:hAnsi="Rubik ligth" w:cs="Arial"/>
        </w:rPr>
        <w:t xml:space="preserve">el </w:t>
      </w:r>
      <w:r w:rsidR="009225A8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9A4B0C">
        <w:rPr>
          <w:rFonts w:ascii="Rubik ligth" w:hAnsi="Rubik ligth" w:cs="Arial"/>
        </w:rPr>
        <w:t>Chemax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 prop</w:t>
      </w:r>
      <w:r w:rsidR="00067FFE" w:rsidRPr="00356EC8">
        <w:rPr>
          <w:rFonts w:ascii="Rubik ligth" w:hAnsi="Rubik ligth" w:cs="Arial"/>
        </w:rPr>
        <w:t>ietario</w:t>
      </w:r>
      <w:r w:rsidR="00040607">
        <w:rPr>
          <w:rFonts w:ascii="Rubik ligth" w:hAnsi="Rubik ligth" w:cs="Arial"/>
        </w:rPr>
        <w:t xml:space="preserve"> </w:t>
      </w:r>
      <w:r w:rsidR="00040607">
        <w:rPr>
          <w:rFonts w:ascii="Rubik ligth" w:hAnsi="Rubik ligth" w:cs="Arial"/>
        </w:rPr>
        <w:lastRenderedPageBreak/>
        <w:t>Fulgencio Mahla Caamal</w:t>
      </w:r>
      <w:r w:rsidRPr="00356EC8">
        <w:rPr>
          <w:rFonts w:ascii="Rubik ligth" w:hAnsi="Rubik ligth" w:cs="Arial"/>
        </w:rPr>
        <w:t xml:space="preserve">, </w:t>
      </w:r>
      <w:bookmarkEnd w:id="7"/>
      <w:r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356EC8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9A4B0C">
        <w:rPr>
          <w:rFonts w:ascii="Rubik ligth" w:hAnsi="Rubik ligth" w:cs="Arial"/>
          <w:b/>
          <w:bCs/>
          <w:sz w:val="22"/>
          <w:szCs w:val="22"/>
        </w:rPr>
        <w:t>Chemax</w:t>
      </w:r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779232EF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9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504F1C3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072A3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A25C56" w:rsidRPr="00356EC8">
        <w:rPr>
          <w:rFonts w:ascii="Rubik ligth" w:hAnsi="Rubik ligth" w:cs="Arial"/>
        </w:rPr>
        <w:t xml:space="preserve">a </w:t>
      </w:r>
      <w:r w:rsidR="000B0D77">
        <w:rPr>
          <w:rFonts w:ascii="Rubik ligth" w:hAnsi="Rubik ligth" w:cs="Arial"/>
        </w:rPr>
        <w:t>l</w:t>
      </w:r>
      <w:r w:rsidR="00040607">
        <w:rPr>
          <w:rFonts w:ascii="Rubik ligth" w:hAnsi="Rubik ligth" w:cs="Arial"/>
        </w:rPr>
        <w:t>a</w:t>
      </w:r>
      <w:r w:rsidR="00A25C56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A25C56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0B0D77">
        <w:rPr>
          <w:rFonts w:ascii="Rubik ligth" w:hAnsi="Rubik ligth" w:cs="Arial"/>
        </w:rPr>
        <w:t>l</w:t>
      </w:r>
      <w:r w:rsidR="00040607">
        <w:rPr>
          <w:rFonts w:ascii="Rubik ligth" w:hAnsi="Rubik ligth" w:cs="Arial"/>
        </w:rPr>
        <w:t>a</w:t>
      </w:r>
      <w:r w:rsidR="00A25C56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</w:t>
      </w:r>
      <w:r w:rsidR="0004060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04060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040607">
        <w:rPr>
          <w:rFonts w:ascii="Rubik ligth" w:hAnsi="Rubik ligth" w:cs="Arial"/>
        </w:rPr>
        <w:t>08</w:t>
      </w:r>
      <w:r w:rsidRPr="00356EC8">
        <w:rPr>
          <w:rFonts w:ascii="Rubik ligth" w:hAnsi="Rubik ligth" w:cs="Arial"/>
        </w:rPr>
        <w:t xml:space="preserve"> horas a </w:t>
      </w:r>
      <w:r w:rsidR="00040607">
        <w:rPr>
          <w:rFonts w:ascii="Rubik ligth" w:hAnsi="Rubik ligth" w:cs="Arial"/>
        </w:rPr>
        <w:t>13</w:t>
      </w:r>
      <w:r w:rsidR="00072A37">
        <w:rPr>
          <w:rFonts w:ascii="Rubik ligth" w:hAnsi="Rubik ligth" w:cs="Arial"/>
        </w:rPr>
        <w:t xml:space="preserve">.00 </w:t>
      </w:r>
      <w:r w:rsidRPr="00356EC8">
        <w:rPr>
          <w:rFonts w:ascii="Rubik ligth" w:hAnsi="Rubik ligth" w:cs="Arial"/>
        </w:rPr>
        <w:t>horas</w:t>
      </w:r>
      <w:r w:rsidR="00EB41FC">
        <w:rPr>
          <w:rFonts w:ascii="Rubik ligth" w:hAnsi="Rubik ligth" w:cs="Arial"/>
        </w:rPr>
        <w:t xml:space="preserve"> y de </w:t>
      </w:r>
      <w:r w:rsidR="00BB7E5B">
        <w:rPr>
          <w:rFonts w:ascii="Rubik ligth" w:hAnsi="Rubik ligth" w:cs="Arial"/>
        </w:rPr>
        <w:t>17:00 horas a 19:00 horas</w:t>
      </w:r>
      <w:r w:rsidRPr="00356EC8">
        <w:rPr>
          <w:rFonts w:ascii="Rubik ligth" w:hAnsi="Rubik ligth" w:cs="Arial"/>
        </w:rPr>
        <w:t xml:space="preserve"> y</w:t>
      </w:r>
      <w:r w:rsidR="0036373B" w:rsidRPr="00356EC8">
        <w:rPr>
          <w:rFonts w:ascii="Rubik ligth" w:hAnsi="Rubik ligth" w:cs="Arial"/>
        </w:rPr>
        <w:t xml:space="preserve"> sábados </w:t>
      </w:r>
      <w:r w:rsidR="000B0D77">
        <w:rPr>
          <w:rFonts w:ascii="Rubik ligth" w:hAnsi="Rubik ligth" w:cs="Arial"/>
        </w:rPr>
        <w:t xml:space="preserve">de 8 a 13 hrs,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>; preguntando a los integrantes del Consejo Municipal Electoral de</w:t>
      </w:r>
      <w:r w:rsidR="000B0D77">
        <w:rPr>
          <w:rFonts w:ascii="Rubik ligth" w:hAnsi="Rubik ligth" w:cs="Arial"/>
        </w:rPr>
        <w:t xml:space="preserve"> </w:t>
      </w:r>
      <w:r w:rsidR="009A4B0C">
        <w:rPr>
          <w:rFonts w:ascii="Rubik ligth" w:hAnsi="Rubik ligth" w:cs="Arial"/>
        </w:rPr>
        <w:t>Chemax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0B0D7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040607">
        <w:rPr>
          <w:rFonts w:ascii="Rubik ligth" w:hAnsi="Rubik ligth" w:cs="Arial"/>
        </w:rPr>
        <w:t>la</w:t>
      </w:r>
      <w:r w:rsidR="00A25C56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5811491F" w:rsidR="00C27FBC" w:rsidRPr="00356EC8" w:rsidRDefault="0004060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>
        <w:rPr>
          <w:rFonts w:ascii="Rubik ligth" w:hAnsi="Rubik ligth" w:cs="Arial"/>
        </w:rPr>
        <w:t>Ls</w:t>
      </w:r>
      <w:r w:rsidR="000B0D77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lastRenderedPageBreak/>
        <w:t xml:space="preserve">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(</w:t>
      </w:r>
      <w:r w:rsidR="00C27FBC" w:rsidRPr="00356EC8">
        <w:rPr>
          <w:rFonts w:ascii="Rubik ligth" w:hAnsi="Rubik ligth" w:cs="Arial"/>
        </w:rPr>
        <w:t>los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>as (</w:t>
      </w:r>
      <w:r w:rsidR="00C27FBC" w:rsidRPr="00356EC8">
        <w:rPr>
          <w:rFonts w:ascii="Rubik ligth" w:hAnsi="Rubik ligth" w:cs="Arial"/>
        </w:rPr>
        <w:t>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r w:rsidR="007634DB">
        <w:rPr>
          <w:rFonts w:ascii="Rubik ligth" w:hAnsi="Rubik ligth" w:cs="Arial"/>
        </w:rPr>
        <w:t>l</w:t>
      </w:r>
      <w:r>
        <w:rPr>
          <w:rFonts w:ascii="Rubik ligth" w:hAnsi="Rubik ligth" w:cs="Arial"/>
        </w:rPr>
        <w:t>a</w:t>
      </w:r>
      <w:r w:rsidR="00A25C56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</w:t>
      </w:r>
      <w:r w:rsidR="007634DB">
        <w:rPr>
          <w:rFonts w:ascii="Rubik ligth" w:hAnsi="Rubik ligth" w:cs="Arial"/>
        </w:rPr>
        <w:t xml:space="preserve">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7634DB">
        <w:rPr>
          <w:rFonts w:ascii="Rubik ligth" w:hAnsi="Rubik ligth" w:cs="Arial"/>
        </w:rPr>
        <w:t xml:space="preserve">3 </w:t>
      </w:r>
      <w:r w:rsidR="00C27FBC" w:rsidRPr="00356EC8">
        <w:rPr>
          <w:rFonts w:ascii="Rubik ligth" w:hAnsi="Rubik ligth" w:cs="Arial"/>
        </w:rPr>
        <w:t>votos a favor; por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7634DB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329EE546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 xml:space="preserve">Acto seguido, </w:t>
      </w:r>
      <w:r w:rsidR="007634D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7634D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 xml:space="preserve">a </w:t>
      </w:r>
      <w:r w:rsidR="007634DB">
        <w:rPr>
          <w:rFonts w:ascii="Rubik ligth" w:hAnsi="Rubik ligth" w:cs="Arial"/>
        </w:rPr>
        <w:t>l</w:t>
      </w:r>
      <w:r w:rsidR="00040607">
        <w:rPr>
          <w:rFonts w:ascii="Rubik ligth" w:hAnsi="Rubik ligth" w:cs="Arial"/>
        </w:rPr>
        <w:t>a</w:t>
      </w:r>
      <w:r w:rsidR="00A25C56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7634DB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7634D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7634DB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solicitando a </w:t>
      </w:r>
      <w:r w:rsidR="00040607">
        <w:rPr>
          <w:rFonts w:ascii="Rubik ligth" w:hAnsi="Rubik ligth" w:cs="Arial"/>
        </w:rPr>
        <w:t>la</w:t>
      </w:r>
      <w:r w:rsidR="00A25C56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5BE26DA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A25C56" w:rsidRPr="00356EC8">
        <w:rPr>
          <w:rFonts w:ascii="Rubik ligth" w:hAnsi="Rubik ligth" w:cs="Arial"/>
        </w:rPr>
        <w:t xml:space="preserve">la  Secretaria Ejecutiva </w:t>
      </w:r>
      <w:bookmarkEnd w:id="20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040607">
        <w:rPr>
          <w:rFonts w:ascii="Rubik ligth" w:hAnsi="Rubik ligth" w:cs="Arial"/>
        </w:rPr>
        <w:t>la</w:t>
      </w:r>
      <w:r w:rsidR="007634DB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7634DB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</w:t>
      </w:r>
      <w:r w:rsidR="007634D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7634DB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</w:t>
      </w:r>
      <w:r w:rsidR="007634DB">
        <w:rPr>
          <w:rFonts w:ascii="Rubik ligth" w:hAnsi="Rubik ligth" w:cs="Arial"/>
        </w:rPr>
        <w:t xml:space="preserve"> </w:t>
      </w:r>
      <w:r w:rsidR="00040607">
        <w:rPr>
          <w:rFonts w:ascii="Rubik ligth" w:hAnsi="Rubik ligth" w:cs="Arial"/>
        </w:rPr>
        <w:t xml:space="preserve">18 </w:t>
      </w:r>
      <w:r w:rsidRPr="00356EC8">
        <w:rPr>
          <w:rFonts w:ascii="Rubik ligth" w:hAnsi="Rubik ligth" w:cs="Arial"/>
        </w:rPr>
        <w:t xml:space="preserve">horas con </w:t>
      </w:r>
      <w:r w:rsidR="00040607">
        <w:rPr>
          <w:rFonts w:ascii="Rubik ligth" w:hAnsi="Rubik ligth" w:cs="Arial"/>
        </w:rPr>
        <w:t>45</w:t>
      </w:r>
      <w:r w:rsidRPr="00356EC8">
        <w:rPr>
          <w:rFonts w:ascii="Rubik ligth" w:hAnsi="Rubik ligth" w:cs="Arial"/>
        </w:rPr>
        <w:t xml:space="preserve"> minutos declara un receso de </w:t>
      </w:r>
      <w:r w:rsidR="007634DB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regresando a las </w:t>
      </w:r>
      <w:r w:rsidR="007634DB">
        <w:rPr>
          <w:rFonts w:ascii="Rubik ligth" w:hAnsi="Rubik ligth" w:cs="Arial"/>
        </w:rPr>
        <w:t>1</w:t>
      </w:r>
      <w:r w:rsidR="00040607">
        <w:rPr>
          <w:rFonts w:ascii="Rubik ligth" w:hAnsi="Rubik ligth" w:cs="Arial"/>
        </w:rPr>
        <w:t>9</w:t>
      </w:r>
      <w:r w:rsidRPr="00356EC8">
        <w:rPr>
          <w:rFonts w:ascii="Rubik ligth" w:hAnsi="Rubik ligth" w:cs="Arial"/>
        </w:rPr>
        <w:t xml:space="preserve"> horas con</w:t>
      </w:r>
      <w:r w:rsidR="007634DB">
        <w:rPr>
          <w:rFonts w:ascii="Rubik ligth" w:hAnsi="Rubik ligth" w:cs="Arial"/>
        </w:rPr>
        <w:t xml:space="preserve"> </w:t>
      </w:r>
      <w:r w:rsidR="00040607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764C8CC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lastRenderedPageBreak/>
        <w:t xml:space="preserve">Siendo las </w:t>
      </w:r>
      <w:r w:rsidR="00040607">
        <w:rPr>
          <w:rFonts w:ascii="Rubik ligth" w:hAnsi="Rubik ligth" w:cs="Arial"/>
        </w:rPr>
        <w:t>19</w:t>
      </w:r>
      <w:r w:rsidR="007634DB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horas con </w:t>
      </w:r>
      <w:r w:rsidR="009A5772">
        <w:rPr>
          <w:rFonts w:ascii="Rubik ligth" w:hAnsi="Rubik ligth" w:cs="Arial"/>
        </w:rPr>
        <w:t>1</w:t>
      </w:r>
      <w:r w:rsidR="00040607">
        <w:rPr>
          <w:rFonts w:ascii="Rubik ligth" w:hAnsi="Rubik ligth" w:cs="Arial"/>
        </w:rPr>
        <w:t>5</w:t>
      </w:r>
      <w:r w:rsidR="009A577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se reanuda la presente Sesión de Instalación, a lo que </w:t>
      </w:r>
      <w:r w:rsidR="0004060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9A577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040607">
        <w:rPr>
          <w:rFonts w:ascii="Rubik ligth" w:hAnsi="Rubik ligth" w:cs="Arial"/>
        </w:rPr>
        <w:t>la</w:t>
      </w:r>
      <w:r w:rsidR="00F424FB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9A5772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09285BE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9A5772">
        <w:rPr>
          <w:rFonts w:ascii="Rubik ligth" w:hAnsi="Rubik ligth" w:cs="Arial"/>
        </w:rPr>
        <w:t>l</w:t>
      </w:r>
      <w:r w:rsidR="00040607">
        <w:rPr>
          <w:rFonts w:ascii="Rubik ligth" w:hAnsi="Rubik ligth" w:cs="Arial"/>
        </w:rPr>
        <w:t>a</w:t>
      </w:r>
      <w:r w:rsidR="00F424FB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1C0511D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Consejera Electoral </w:t>
      </w:r>
      <w:r w:rsidR="00040607">
        <w:rPr>
          <w:rFonts w:ascii="Rubik ligth" w:hAnsi="Rubik ligth" w:cs="Arial"/>
        </w:rPr>
        <w:t>Lic. Maria Lucia Balam Chi</w:t>
      </w:r>
    </w:p>
    <w:p w14:paraId="6AF3D5AE" w14:textId="7F1D1C69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Electoral, </w:t>
      </w:r>
      <w:r w:rsidR="00040607">
        <w:rPr>
          <w:rFonts w:ascii="Rubik ligth" w:hAnsi="Rubik ligth" w:cs="Arial"/>
        </w:rPr>
        <w:t>Lic.</w:t>
      </w:r>
      <w:r w:rsidR="00040607">
        <w:rPr>
          <w:rFonts w:ascii="Rubik ligth" w:hAnsi="Rubik ligth" w:cs="Arial"/>
        </w:rPr>
        <w:t xml:space="preserve"> Jose Armando Cauich Puc</w:t>
      </w:r>
      <w:r w:rsidRPr="00356EC8">
        <w:rPr>
          <w:rFonts w:ascii="Rubik ligth" w:hAnsi="Rubik ligth" w:cs="Arial"/>
        </w:rPr>
        <w:t xml:space="preserve">; </w:t>
      </w:r>
    </w:p>
    <w:p w14:paraId="27595625" w14:textId="4FBEDE72" w:rsidR="00C27FBC" w:rsidRPr="00356EC8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</w:t>
      </w:r>
      <w:r w:rsidR="00040607">
        <w:rPr>
          <w:rFonts w:ascii="Rubik ligth" w:hAnsi="Rubik ligth" w:cs="Arial"/>
        </w:rPr>
        <w:t xml:space="preserve"> Electoral Lic. Jesus Armando Chimal Caamal to</w:t>
      </w:r>
      <w:r w:rsidRPr="00356EC8">
        <w:rPr>
          <w:rFonts w:ascii="Rubik ligth" w:hAnsi="Rubik ligth" w:cs="Arial"/>
        </w:rPr>
        <w:t xml:space="preserve">dos los anteriormente mencionados con derecho a voz y voto,  </w:t>
      </w:r>
      <w:r w:rsidR="00165EA5" w:rsidRPr="00356EC8">
        <w:rPr>
          <w:rFonts w:ascii="Rubik ligth" w:hAnsi="Rubik ligth" w:cs="Arial"/>
        </w:rPr>
        <w:t>y</w:t>
      </w:r>
      <w:r w:rsidR="00F424FB" w:rsidRPr="00356EC8">
        <w:rPr>
          <w:rFonts w:ascii="Rubik ligth" w:hAnsi="Rubik ligth" w:cs="Arial"/>
        </w:rPr>
        <w:t xml:space="preserve"> </w:t>
      </w:r>
      <w:bookmarkStart w:id="23" w:name="_Hlk150595333"/>
      <w:r w:rsidR="009A5772">
        <w:rPr>
          <w:rFonts w:ascii="Rubik ligth" w:hAnsi="Rubik ligth" w:cs="Arial"/>
        </w:rPr>
        <w:t>el</w:t>
      </w:r>
      <w:r w:rsidR="00F424FB" w:rsidRPr="00356EC8">
        <w:rPr>
          <w:rFonts w:ascii="Rubik ligth" w:hAnsi="Rubik ligth" w:cs="Arial"/>
        </w:rPr>
        <w:t xml:space="preserve"> </w:t>
      </w:r>
      <w:bookmarkEnd w:id="23"/>
      <w:r w:rsidR="00555DC8">
        <w:rPr>
          <w:rFonts w:ascii="Rubik ligth" w:hAnsi="Rubik ligth" w:cs="Arial"/>
        </w:rPr>
        <w:t>Secretaria Ejecutiva</w:t>
      </w:r>
      <w:r w:rsidR="009A5772">
        <w:rPr>
          <w:rFonts w:ascii="Rubik ligth" w:hAnsi="Rubik ligth" w:cs="Arial"/>
        </w:rPr>
        <w:t xml:space="preserve"> </w:t>
      </w:r>
      <w:r w:rsidR="00040607">
        <w:rPr>
          <w:rFonts w:ascii="Rubik ligth" w:hAnsi="Rubik ligth" w:cs="Arial"/>
        </w:rPr>
        <w:t>Lic</w:t>
      </w:r>
      <w:r w:rsidR="00165EA5" w:rsidRPr="00356EC8">
        <w:rPr>
          <w:rFonts w:ascii="Rubik ligth" w:hAnsi="Rubik ligth" w:cs="Arial"/>
        </w:rPr>
        <w:t xml:space="preserve">. </w:t>
      </w:r>
      <w:r w:rsidR="00040607">
        <w:rPr>
          <w:rFonts w:ascii="Rubik ligth" w:hAnsi="Rubik ligth" w:cs="Arial"/>
        </w:rPr>
        <w:t>Fanny Guadalupe Chimal Caamal</w:t>
      </w:r>
    </w:p>
    <w:p w14:paraId="294A8C81" w14:textId="73ABAEB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Asimismo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4BF5D44E" w14:textId="0BB8175D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040607">
        <w:rPr>
          <w:rFonts w:ascii="Rubik ligth" w:hAnsi="Rubik ligth" w:cs="Arial"/>
          <w:sz w:val="22"/>
          <w:szCs w:val="22"/>
        </w:rPr>
        <w:t>Fulgencio Mahla Caamal</w:t>
      </w: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2BA0D75A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D92776">
        <w:rPr>
          <w:rFonts w:ascii="Rubik ligth" w:hAnsi="Rubik ligth" w:cs="Arial"/>
        </w:rPr>
        <w:t>l</w:t>
      </w:r>
      <w:r w:rsidR="00040607">
        <w:rPr>
          <w:rFonts w:ascii="Rubik ligth" w:hAnsi="Rubik ligth" w:cs="Arial"/>
        </w:rPr>
        <w:t>a</w:t>
      </w:r>
      <w:r w:rsidR="00BE1A17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172F0925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</w:t>
      </w:r>
      <w:r w:rsidR="00D9277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9277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</w:t>
      </w:r>
      <w:r w:rsidR="00D92776">
        <w:rPr>
          <w:rFonts w:ascii="Rubik ligth" w:hAnsi="Rubik ligth" w:cs="Arial"/>
        </w:rPr>
        <w:t>l</w:t>
      </w:r>
      <w:r w:rsidR="00040607">
        <w:rPr>
          <w:rFonts w:ascii="Rubik ligth" w:hAnsi="Rubik ligth" w:cs="Arial"/>
        </w:rPr>
        <w:t>a</w:t>
      </w:r>
      <w:r w:rsidR="00D92776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D9277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>la Secretaria Ejecutiv</w:t>
      </w:r>
      <w:r w:rsidR="00040607">
        <w:rPr>
          <w:rFonts w:ascii="Rubik ligth" w:hAnsi="Rubik ligth" w:cs="Arial"/>
        </w:rPr>
        <w:t>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9A4B0C">
        <w:rPr>
          <w:rFonts w:ascii="Rubik ligth" w:hAnsi="Rubik ligth" w:cs="Arial"/>
        </w:rPr>
        <w:t>Chemax</w:t>
      </w:r>
      <w:r w:rsidR="004C2367">
        <w:rPr>
          <w:rFonts w:ascii="Rubik ligth" w:hAnsi="Rubik ligth" w:cs="Arial"/>
        </w:rPr>
        <w:t xml:space="preserve"> y con su anuencia consejer</w:t>
      </w:r>
      <w:r w:rsidR="00D92776">
        <w:rPr>
          <w:rFonts w:ascii="Rubik ligth" w:hAnsi="Rubik ligth" w:cs="Arial"/>
        </w:rPr>
        <w:t>o</w:t>
      </w:r>
      <w:r w:rsidR="004C2367">
        <w:rPr>
          <w:rFonts w:ascii="Rubik ligth" w:hAnsi="Rubik ligth" w:cs="Arial"/>
        </w:rPr>
        <w:t xml:space="preserve"> presidente, solicito la dispensa de la lectura del acta de la presente sesión de Instalación de fecha </w:t>
      </w:r>
      <w:r w:rsidR="00D92776">
        <w:rPr>
          <w:rFonts w:ascii="Rubik ligth" w:hAnsi="Rubik ligth" w:cs="Arial"/>
        </w:rPr>
        <w:t>16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3364BAE0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 xml:space="preserve">En uso de la voz, </w:t>
      </w:r>
      <w:r w:rsidR="00D92776"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consejer</w:t>
      </w:r>
      <w:r w:rsidR="00D92776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presidente, pregunto a los integrantes, del consejo municipal de </w:t>
      </w:r>
      <w:r w:rsidR="009A4B0C">
        <w:rPr>
          <w:rFonts w:ascii="Rubik ligth" w:hAnsi="Rubik ligth" w:cs="Arial"/>
        </w:rPr>
        <w:t>Chemax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</w:t>
      </w:r>
      <w:r w:rsidR="00040607">
        <w:rPr>
          <w:rFonts w:ascii="Rubik ligth" w:hAnsi="Rubik ligth" w:cs="Arial"/>
        </w:rPr>
        <w:t xml:space="preserve"> la</w:t>
      </w:r>
      <w:r w:rsidR="00462002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462002">
        <w:rPr>
          <w:rFonts w:ascii="Rubik ligth" w:hAnsi="Rubik ligth" w:cs="Arial"/>
        </w:rPr>
        <w:t>, continue con la lectura que corresponda.</w:t>
      </w:r>
    </w:p>
    <w:p w14:paraId="7B055D5C" w14:textId="39A66907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la </w:t>
      </w:r>
      <w:r w:rsidR="00555DC8">
        <w:rPr>
          <w:rFonts w:ascii="Rubik ligth" w:hAnsi="Rubik ligth" w:cs="Arial"/>
        </w:rPr>
        <w:t>Secretaria Ejecutiva</w:t>
      </w:r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02E3CCB4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>Por lo que el consejero presidente</w:t>
      </w:r>
      <w:r w:rsidRPr="00356EC8">
        <w:rPr>
          <w:rFonts w:ascii="Rubik ligth" w:hAnsi="Rubik ligth" w:cs="Arial"/>
        </w:rPr>
        <w:t>, solicita a</w:t>
      </w:r>
      <w:r w:rsidR="00040607">
        <w:rPr>
          <w:rFonts w:ascii="Rubik ligth" w:hAnsi="Rubik ligth" w:cs="Arial"/>
        </w:rPr>
        <w:t xml:space="preserve"> la</w:t>
      </w:r>
      <w:r w:rsidR="00BE1A17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D92776">
        <w:rPr>
          <w:rFonts w:ascii="Rubik ligth" w:hAnsi="Rubik ligth" w:cs="Arial"/>
        </w:rPr>
        <w:t>el</w:t>
      </w:r>
      <w:r w:rsidR="00BE1A17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D9277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</w:t>
      </w:r>
      <w:r w:rsidR="00D92776">
        <w:rPr>
          <w:rFonts w:ascii="Rubik ligth" w:hAnsi="Rubik ligth" w:cs="Arial"/>
        </w:rPr>
        <w:t xml:space="preserve">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D92776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54A48F5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 w:rsidR="00D9277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D9277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a </w:t>
      </w:r>
      <w:r w:rsidR="00040607">
        <w:rPr>
          <w:rFonts w:ascii="Rubik ligth" w:hAnsi="Rubik ligth" w:cs="Arial"/>
        </w:rPr>
        <w:t>la</w:t>
      </w:r>
      <w:r w:rsidR="00BE1A17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BE1A17" w:rsidRPr="00356EC8">
        <w:rPr>
          <w:rFonts w:ascii="Rubik ligth" w:hAnsi="Rubik ligth" w:cs="Arial"/>
        </w:rPr>
        <w:t xml:space="preserve">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D92776">
        <w:rPr>
          <w:rFonts w:ascii="Rubik ligth" w:hAnsi="Rubik ligth" w:cs="Arial"/>
        </w:rPr>
        <w:t>el</w:t>
      </w:r>
      <w:r w:rsidR="00BE1A17" w:rsidRPr="00356EC8">
        <w:rPr>
          <w:rFonts w:ascii="Rubik ligth" w:hAnsi="Rubik ligth" w:cs="Arial"/>
        </w:rPr>
        <w:t xml:space="preserve"> </w:t>
      </w:r>
      <w:r w:rsidR="00555DC8">
        <w:rPr>
          <w:rFonts w:ascii="Rubik ligth" w:hAnsi="Rubik ligth" w:cs="Arial"/>
        </w:rPr>
        <w:t>Secretaria Ejecutiva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3CF85C5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</w:t>
      </w:r>
      <w:r w:rsidR="00117C75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17C75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117C75">
        <w:rPr>
          <w:rFonts w:ascii="Rubik ligth" w:hAnsi="Rubik ligth" w:cs="Arial"/>
        </w:rPr>
        <w:t xml:space="preserve"> 16</w:t>
      </w:r>
      <w:r w:rsidRPr="00356EC8">
        <w:rPr>
          <w:rFonts w:ascii="Rubik ligth" w:hAnsi="Rubik ligth" w:cs="Arial"/>
        </w:rPr>
        <w:t xml:space="preserve">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117C75">
        <w:rPr>
          <w:rFonts w:ascii="Rubik ligth" w:hAnsi="Rubik ligth" w:cs="Arial"/>
        </w:rPr>
        <w:t>1</w:t>
      </w:r>
      <w:r w:rsidR="00040607">
        <w:rPr>
          <w:rFonts w:ascii="Rubik ligth" w:hAnsi="Rubik ligth" w:cs="Arial"/>
        </w:rPr>
        <w:t>9</w:t>
      </w:r>
      <w:r w:rsidRPr="00356EC8">
        <w:rPr>
          <w:rFonts w:ascii="Rubik ligth" w:hAnsi="Rubik ligth" w:cs="Arial"/>
        </w:rPr>
        <w:t xml:space="preserve"> horas </w:t>
      </w:r>
      <w:r w:rsidRPr="002604BA">
        <w:rPr>
          <w:rFonts w:ascii="Rubik ligth" w:hAnsi="Rubik ligth" w:cs="Arial"/>
        </w:rPr>
        <w:t xml:space="preserve">con </w:t>
      </w:r>
      <w:r w:rsidR="002604BA" w:rsidRPr="002604BA">
        <w:rPr>
          <w:rFonts w:ascii="Rubik ligth" w:hAnsi="Rubik ligth" w:cs="Arial"/>
        </w:rPr>
        <w:t xml:space="preserve">20 </w:t>
      </w:r>
      <w:r w:rsidRPr="002604BA">
        <w:rPr>
          <w:rFonts w:ascii="Rubik ligth" w:hAnsi="Rubik ligth" w:cs="Arial"/>
        </w:rPr>
        <w:t>minutos.</w:t>
      </w:r>
      <w:r w:rsidRPr="00356EC8">
        <w:rPr>
          <w:rFonts w:ascii="Rubik ligth" w:hAnsi="Rubik ligth" w:cs="Arial"/>
        </w:rPr>
        <w:t xml:space="preserve">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</w:t>
      </w:r>
      <w:r w:rsidRPr="00356EC8">
        <w:rPr>
          <w:rFonts w:ascii="Rubik ligth" w:hAnsi="Rubik ligth" w:cs="Arial"/>
        </w:rPr>
        <w:lastRenderedPageBreak/>
        <w:t xml:space="preserve">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4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4944CBF" w14:textId="0745DAB9" w:rsidR="00040607" w:rsidRDefault="0004060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LIC. JOSE ARMANDO CAUICH PUC</w:t>
            </w:r>
          </w:p>
          <w:p w14:paraId="0138D58A" w14:textId="1FEE508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CONSEJERO PRESIDENT</w:t>
            </w:r>
            <w:r w:rsidR="00117C7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56B3BD0A" w:rsidR="00BE1A17" w:rsidRPr="00356EC8" w:rsidRDefault="0004060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LIC. JESUS ARMANDO CHIMAL CAAMAL</w:t>
            </w:r>
          </w:p>
          <w:p w14:paraId="56486F3C" w14:textId="082FA612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</w:t>
            </w:r>
            <w:r w:rsidR="0004060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32605D98" w:rsidR="00BE1A17" w:rsidRPr="00356EC8" w:rsidRDefault="0004060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LIC. MARIA LUCIA BALAM CHI</w:t>
            </w:r>
          </w:p>
          <w:p w14:paraId="09421E5D" w14:textId="36820EF8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</w:t>
            </w:r>
            <w:r w:rsidR="00117C7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4AD6EAA1" w14:textId="77777777" w:rsidR="00216F60" w:rsidRPr="00356EC8" w:rsidRDefault="00216F60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F117E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6E878B3C" w:rsidR="00BE1A17" w:rsidRPr="00356EC8" w:rsidRDefault="0004060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LIC. FANNY GUADALUPE CHIMAL CAAMAL</w:t>
            </w:r>
          </w:p>
          <w:p w14:paraId="78106CD6" w14:textId="72393EEE" w:rsidR="00BE1A17" w:rsidRPr="00356EC8" w:rsidRDefault="00555DC8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SECRETARIA EJECUTIVA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00F98874" w:rsidR="00BE1A17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541A1765" w14:textId="08005091" w:rsidR="00117C75" w:rsidRDefault="00117C75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0F1F7A1C" w14:textId="77777777" w:rsidR="00117C75" w:rsidRPr="00356EC8" w:rsidRDefault="00117C75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5B68C2AD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117C7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04060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FULGENCIO MAHLA CAAMAL</w:t>
            </w:r>
          </w:p>
          <w:p w14:paraId="4E0204FA" w14:textId="77777777" w:rsidR="00BE1A17" w:rsidRPr="00356EC8" w:rsidRDefault="00BE1A17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5A6F9C48" w:rsidR="00117C75" w:rsidRPr="00356EC8" w:rsidRDefault="00117C75" w:rsidP="00117C7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78709E99" w14:textId="5FF9498E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3BB7EEEE" w:rsidR="008E2B4A" w:rsidRPr="00A6440F" w:rsidRDefault="00A6440F" w:rsidP="00BB7E5B">
      <w:pPr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BB7E5B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Chemax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de fecha </w:t>
      </w:r>
      <w:r w:rsidR="00BB7E5B">
        <w:rPr>
          <w:rFonts w:ascii="Verdana" w:hAnsi="Verdana" w:cs="Arial"/>
          <w:color w:val="808080" w:themeColor="background1" w:themeShade="80"/>
          <w:sz w:val="18"/>
          <w:szCs w:val="18"/>
        </w:rPr>
        <w:t>16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8E2B4A" w:rsidRPr="00A6440F" w:rsidSect="00EC0D95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6301" w14:textId="77777777" w:rsidR="00EC0D95" w:rsidRDefault="00EC0D95">
      <w:r>
        <w:separator/>
      </w:r>
    </w:p>
  </w:endnote>
  <w:endnote w:type="continuationSeparator" w:id="0">
    <w:p w14:paraId="3225135B" w14:textId="77777777" w:rsidR="00EC0D95" w:rsidRDefault="00EC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040FA" w:rsidRPr="006040FA">
      <w:rPr>
        <w:noProof/>
        <w:lang w:val="es-ES"/>
      </w:rPr>
      <w:t>11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2209" w14:textId="77777777" w:rsidR="00EC0D95" w:rsidRDefault="00EC0D95">
      <w:r>
        <w:separator/>
      </w:r>
    </w:p>
  </w:footnote>
  <w:footnote w:type="continuationSeparator" w:id="0">
    <w:p w14:paraId="3F080C0C" w14:textId="77777777" w:rsidR="00EC0D95" w:rsidRDefault="00EC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0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6C3"/>
    <w:rsid w:val="00036BF1"/>
    <w:rsid w:val="00040607"/>
    <w:rsid w:val="00050039"/>
    <w:rsid w:val="00052B3F"/>
    <w:rsid w:val="00067FFE"/>
    <w:rsid w:val="00072A37"/>
    <w:rsid w:val="00087123"/>
    <w:rsid w:val="00094DE5"/>
    <w:rsid w:val="000B0D77"/>
    <w:rsid w:val="000E4D3E"/>
    <w:rsid w:val="00105DC9"/>
    <w:rsid w:val="00117C75"/>
    <w:rsid w:val="00135C01"/>
    <w:rsid w:val="00165EA5"/>
    <w:rsid w:val="001769EE"/>
    <w:rsid w:val="001A2717"/>
    <w:rsid w:val="001D00CB"/>
    <w:rsid w:val="001D0245"/>
    <w:rsid w:val="001D148C"/>
    <w:rsid w:val="001D3050"/>
    <w:rsid w:val="001D3898"/>
    <w:rsid w:val="001D4CB4"/>
    <w:rsid w:val="001F76C3"/>
    <w:rsid w:val="0020510A"/>
    <w:rsid w:val="00213CF4"/>
    <w:rsid w:val="00216F60"/>
    <w:rsid w:val="00232000"/>
    <w:rsid w:val="00247888"/>
    <w:rsid w:val="002604BA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A4B5A"/>
    <w:rsid w:val="004C0BF2"/>
    <w:rsid w:val="004C2367"/>
    <w:rsid w:val="004C27F3"/>
    <w:rsid w:val="004D47C2"/>
    <w:rsid w:val="004F4CDF"/>
    <w:rsid w:val="00506E14"/>
    <w:rsid w:val="00514AC5"/>
    <w:rsid w:val="00517987"/>
    <w:rsid w:val="00555C3B"/>
    <w:rsid w:val="00555DC8"/>
    <w:rsid w:val="005749FC"/>
    <w:rsid w:val="0059467B"/>
    <w:rsid w:val="005B2553"/>
    <w:rsid w:val="005C0A9C"/>
    <w:rsid w:val="005E3FF4"/>
    <w:rsid w:val="00602282"/>
    <w:rsid w:val="006040FA"/>
    <w:rsid w:val="0061569C"/>
    <w:rsid w:val="00643F3E"/>
    <w:rsid w:val="006466A8"/>
    <w:rsid w:val="00666150"/>
    <w:rsid w:val="006A74DB"/>
    <w:rsid w:val="006B5E8D"/>
    <w:rsid w:val="0071472C"/>
    <w:rsid w:val="007333DF"/>
    <w:rsid w:val="00753256"/>
    <w:rsid w:val="007634DB"/>
    <w:rsid w:val="00774363"/>
    <w:rsid w:val="007A1B39"/>
    <w:rsid w:val="007A4458"/>
    <w:rsid w:val="007B4670"/>
    <w:rsid w:val="007E36CB"/>
    <w:rsid w:val="007E5826"/>
    <w:rsid w:val="007F5CCA"/>
    <w:rsid w:val="00813A7A"/>
    <w:rsid w:val="00851D91"/>
    <w:rsid w:val="00882DFA"/>
    <w:rsid w:val="00883291"/>
    <w:rsid w:val="008A4667"/>
    <w:rsid w:val="008A4EC4"/>
    <w:rsid w:val="008A74C8"/>
    <w:rsid w:val="008C5F5F"/>
    <w:rsid w:val="008E267B"/>
    <w:rsid w:val="008E2B4A"/>
    <w:rsid w:val="00912DA1"/>
    <w:rsid w:val="009225A8"/>
    <w:rsid w:val="00953D15"/>
    <w:rsid w:val="00972E6A"/>
    <w:rsid w:val="00975BC4"/>
    <w:rsid w:val="00984FB2"/>
    <w:rsid w:val="009A17EB"/>
    <w:rsid w:val="009A4B0C"/>
    <w:rsid w:val="009A5772"/>
    <w:rsid w:val="009C6B65"/>
    <w:rsid w:val="00A0772E"/>
    <w:rsid w:val="00A25C56"/>
    <w:rsid w:val="00A42FCE"/>
    <w:rsid w:val="00A4495F"/>
    <w:rsid w:val="00A51BE6"/>
    <w:rsid w:val="00A6440F"/>
    <w:rsid w:val="00A7792A"/>
    <w:rsid w:val="00A92D55"/>
    <w:rsid w:val="00AD0C2B"/>
    <w:rsid w:val="00AD1F38"/>
    <w:rsid w:val="00AF614A"/>
    <w:rsid w:val="00B04F0E"/>
    <w:rsid w:val="00B308B6"/>
    <w:rsid w:val="00B360B9"/>
    <w:rsid w:val="00B6181D"/>
    <w:rsid w:val="00B705DC"/>
    <w:rsid w:val="00B855E7"/>
    <w:rsid w:val="00BA7593"/>
    <w:rsid w:val="00BB03DB"/>
    <w:rsid w:val="00BB7E5B"/>
    <w:rsid w:val="00BD2CC7"/>
    <w:rsid w:val="00BE1A17"/>
    <w:rsid w:val="00C05736"/>
    <w:rsid w:val="00C05904"/>
    <w:rsid w:val="00C27FBC"/>
    <w:rsid w:val="00C41587"/>
    <w:rsid w:val="00C42FF2"/>
    <w:rsid w:val="00CA1835"/>
    <w:rsid w:val="00CB5DF2"/>
    <w:rsid w:val="00D00C8B"/>
    <w:rsid w:val="00D04250"/>
    <w:rsid w:val="00D20FA9"/>
    <w:rsid w:val="00D30126"/>
    <w:rsid w:val="00D42242"/>
    <w:rsid w:val="00D81A95"/>
    <w:rsid w:val="00D90B73"/>
    <w:rsid w:val="00D90BDE"/>
    <w:rsid w:val="00D92776"/>
    <w:rsid w:val="00D962AC"/>
    <w:rsid w:val="00DA7F2D"/>
    <w:rsid w:val="00E203F3"/>
    <w:rsid w:val="00E22DB3"/>
    <w:rsid w:val="00E314DD"/>
    <w:rsid w:val="00E67DB6"/>
    <w:rsid w:val="00E8254D"/>
    <w:rsid w:val="00EA5CEB"/>
    <w:rsid w:val="00EB1CB6"/>
    <w:rsid w:val="00EB41FC"/>
    <w:rsid w:val="00EC0D95"/>
    <w:rsid w:val="00EC2845"/>
    <w:rsid w:val="00ED0EE7"/>
    <w:rsid w:val="00F424FB"/>
    <w:rsid w:val="00F647AA"/>
    <w:rsid w:val="00F65BE4"/>
    <w:rsid w:val="00F87D7A"/>
    <w:rsid w:val="00FC75D2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1637796D-82FD-437D-BEC8-C15281B9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4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B5A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11</Pages>
  <Words>3266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MAGALY DEL C. MOO - PECH</cp:lastModifiedBy>
  <cp:revision>51</cp:revision>
  <cp:lastPrinted>2024-01-17T01:35:00Z</cp:lastPrinted>
  <dcterms:created xsi:type="dcterms:W3CDTF">2023-12-06T15:34:00Z</dcterms:created>
  <dcterms:modified xsi:type="dcterms:W3CDTF">2024-01-17T01:38:00Z</dcterms:modified>
</cp:coreProperties>
</file>