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D351" w14:textId="44B7D9AE" w:rsidR="003D592B" w:rsidRDefault="003D592B" w:rsidP="003D592B">
      <w:pPr>
        <w:jc w:val="center"/>
        <w:rPr>
          <w:rFonts w:ascii="Arial" w:eastAsia="Arial" w:hAnsi="Arial" w:cs="Arial"/>
          <w:b/>
        </w:rPr>
      </w:pPr>
      <w:r>
        <w:rPr>
          <w:rFonts w:ascii="Arial" w:eastAsia="Arial" w:hAnsi="Arial" w:cs="Arial"/>
          <w:b/>
        </w:rPr>
        <w:t xml:space="preserve">INSTITUTO ELECTORAL Y </w:t>
      </w:r>
      <w:r w:rsidR="00477842">
        <w:rPr>
          <w:rFonts w:ascii="Arial" w:eastAsia="Arial" w:hAnsi="Arial" w:cs="Arial"/>
          <w:b/>
        </w:rPr>
        <w:t xml:space="preserve">DE PARTICIPACIÓN CIUDADANA </w:t>
      </w:r>
      <w:r>
        <w:rPr>
          <w:rFonts w:ascii="Arial" w:eastAsia="Arial" w:hAnsi="Arial" w:cs="Arial"/>
          <w:b/>
        </w:rPr>
        <w:t>DE YUCATÁN.</w:t>
      </w:r>
    </w:p>
    <w:p w14:paraId="766CB319" w14:textId="77777777" w:rsidR="003D592B" w:rsidRDefault="003D592B" w:rsidP="003D592B">
      <w:pPr>
        <w:jc w:val="center"/>
        <w:rPr>
          <w:rFonts w:ascii="Arial" w:eastAsia="Arial" w:hAnsi="Arial" w:cs="Arial"/>
          <w:b/>
        </w:rPr>
      </w:pPr>
    </w:p>
    <w:p w14:paraId="431FBCC5" w14:textId="77777777" w:rsidR="003D592B" w:rsidRDefault="003D592B" w:rsidP="003D592B">
      <w:pPr>
        <w:jc w:val="both"/>
        <w:rPr>
          <w:rFonts w:ascii="Arial" w:eastAsia="Arial" w:hAnsi="Arial" w:cs="Arial"/>
        </w:rPr>
      </w:pPr>
    </w:p>
    <w:p w14:paraId="3399A09E" w14:textId="77777777" w:rsidR="003D592B" w:rsidRDefault="003D592B" w:rsidP="003D592B">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CONKAL, DE FECHA 25 DE MARZO DEL AÑO 2024.</w:t>
      </w:r>
    </w:p>
    <w:p w14:paraId="27B39914" w14:textId="77777777" w:rsidR="003D592B" w:rsidRDefault="003D592B" w:rsidP="003D592B">
      <w:pPr>
        <w:jc w:val="both"/>
        <w:rPr>
          <w:rFonts w:ascii="Arial" w:eastAsia="Arial" w:hAnsi="Arial" w:cs="Arial"/>
        </w:rPr>
      </w:pPr>
    </w:p>
    <w:p w14:paraId="30045947" w14:textId="05FA702E" w:rsidR="003D592B" w:rsidRDefault="003D592B" w:rsidP="003D592B">
      <w:pPr>
        <w:ind w:firstLine="708"/>
        <w:jc w:val="both"/>
        <w:rPr>
          <w:rFonts w:ascii="Arial" w:eastAsia="Arial" w:hAnsi="Arial" w:cs="Arial"/>
        </w:rPr>
      </w:pPr>
      <w:r>
        <w:rPr>
          <w:rFonts w:ascii="Arial" w:eastAsia="Arial" w:hAnsi="Arial" w:cs="Arial"/>
        </w:rPr>
        <w:t>En el municipio de Conkal, Yucatán, Estados Unidos Mexicanos, siendo las 18 horas con 3</w:t>
      </w:r>
      <w:r w:rsidR="00820054">
        <w:rPr>
          <w:rFonts w:ascii="Arial" w:eastAsia="Arial" w:hAnsi="Arial" w:cs="Arial"/>
        </w:rPr>
        <w:t>5</w:t>
      </w:r>
      <w:r>
        <w:rPr>
          <w:rFonts w:ascii="Arial" w:eastAsia="Arial" w:hAnsi="Arial" w:cs="Arial"/>
        </w:rPr>
        <w:t xml:space="preserve"> minutos, del día 25 de marzo del año 2024, en el local que ocupa el Consejo Municipal Electoral de Conkal, ubicado en el predio número </w:t>
      </w:r>
      <w:r w:rsidRPr="00074E43">
        <w:rPr>
          <w:rFonts w:ascii="Arial" w:eastAsia="Arial" w:hAnsi="Arial" w:cs="Arial"/>
        </w:rPr>
        <w:t>112</w:t>
      </w:r>
      <w:r>
        <w:rPr>
          <w:rFonts w:ascii="Arial" w:eastAsia="Arial" w:hAnsi="Arial" w:cs="Arial"/>
        </w:rPr>
        <w:t xml:space="preserve"> de la calle 20 entre 23 y 25, de este municipio, se reunieron los integrantes de este Consejo Municipal Electoral con la finalidad de celebrar la presente Sesión ordinaria. </w:t>
      </w:r>
    </w:p>
    <w:p w14:paraId="31E1B76F" w14:textId="77777777" w:rsidR="003D592B" w:rsidRDefault="003D592B" w:rsidP="003D592B">
      <w:pPr>
        <w:jc w:val="both"/>
        <w:rPr>
          <w:rFonts w:ascii="Arial" w:eastAsia="Arial" w:hAnsi="Arial" w:cs="Arial"/>
        </w:rPr>
      </w:pPr>
    </w:p>
    <w:p w14:paraId="3B46F178" w14:textId="7E6ABE3F" w:rsidR="003D592B" w:rsidRDefault="003D592B" w:rsidP="003D592B">
      <w:pPr>
        <w:ind w:firstLine="708"/>
        <w:jc w:val="both"/>
        <w:rPr>
          <w:rFonts w:ascii="Arial" w:eastAsia="Arial" w:hAnsi="Arial" w:cs="Arial"/>
        </w:rPr>
      </w:pPr>
      <w:r>
        <w:rPr>
          <w:rFonts w:ascii="Arial" w:eastAsia="Arial" w:hAnsi="Arial" w:cs="Arial"/>
        </w:rPr>
        <w:t xml:space="preserve">En uso de la palabra, la C. Ana Rosa </w:t>
      </w:r>
      <w:proofErr w:type="spellStart"/>
      <w:r>
        <w:rPr>
          <w:rFonts w:ascii="Arial" w:eastAsia="Arial" w:hAnsi="Arial" w:cs="Arial"/>
        </w:rPr>
        <w:t>Koo</w:t>
      </w:r>
      <w:proofErr w:type="spellEnd"/>
      <w:r>
        <w:rPr>
          <w:rFonts w:ascii="Arial" w:eastAsia="Arial" w:hAnsi="Arial" w:cs="Arial"/>
        </w:rPr>
        <w:t xml:space="preserve"> Cruz Consejera Presidente, de este Consejo Municipal Electoral,  manifestó lo siguiente: Buenas tardes señoras y señores integrantes de este Consejo Municipal Electoral de Conkal, con fundamento en el artículo 5, inciso d), del Reglamento de Sesiones de los Consejos del Instituto Electoral y de Participación Ciudadana de Yucatán, declaró que siendo las18 horas con </w:t>
      </w:r>
      <w:r w:rsidRPr="00820054">
        <w:rPr>
          <w:rFonts w:ascii="Arial" w:eastAsia="Arial" w:hAnsi="Arial" w:cs="Arial"/>
        </w:rPr>
        <w:t>3</w:t>
      </w:r>
      <w:r w:rsidR="00820054" w:rsidRPr="00820054">
        <w:rPr>
          <w:rFonts w:ascii="Arial" w:eastAsia="Arial" w:hAnsi="Arial" w:cs="Arial"/>
        </w:rPr>
        <w:t>5</w:t>
      </w:r>
      <w:r>
        <w:rPr>
          <w:rFonts w:ascii="Arial" w:eastAsia="Arial" w:hAnsi="Arial" w:cs="Arial"/>
        </w:rPr>
        <w:t xml:space="preserve"> minutos del día 25 de marzo del año 2024 damos inicio a la presente  sesión de carácter  ordinaria.</w:t>
      </w:r>
    </w:p>
    <w:p w14:paraId="2BAA61C3" w14:textId="77777777" w:rsidR="003D592B" w:rsidRDefault="003D592B" w:rsidP="003D592B">
      <w:pPr>
        <w:ind w:firstLine="360"/>
        <w:jc w:val="both"/>
        <w:rPr>
          <w:rFonts w:ascii="Arial" w:eastAsia="Arial" w:hAnsi="Arial" w:cs="Arial"/>
          <w:color w:val="FF0000"/>
        </w:rPr>
      </w:pPr>
    </w:p>
    <w:p w14:paraId="42752F29" w14:textId="4F2E05A8" w:rsidR="003D592B" w:rsidRDefault="003D592B" w:rsidP="003D592B">
      <w:pPr>
        <w:ind w:firstLine="708"/>
        <w:jc w:val="both"/>
        <w:rPr>
          <w:rFonts w:ascii="Arial" w:eastAsia="Arial" w:hAnsi="Arial" w:cs="Arial"/>
        </w:rPr>
      </w:pPr>
      <w:r>
        <w:rPr>
          <w:rFonts w:ascii="Arial" w:eastAsia="Arial" w:hAnsi="Arial" w:cs="Arial"/>
        </w:rPr>
        <w:t xml:space="preserve">Continuando en uso de la voz la </w:t>
      </w:r>
      <w:proofErr w:type="gramStart"/>
      <w:r>
        <w:rPr>
          <w:rFonts w:ascii="Arial" w:eastAsia="Arial" w:hAnsi="Arial" w:cs="Arial"/>
        </w:rPr>
        <w:t>Consejera</w:t>
      </w:r>
      <w:r w:rsidR="00864AF1">
        <w:rPr>
          <w:rFonts w:ascii="Arial" w:eastAsia="Arial" w:hAnsi="Arial" w:cs="Arial"/>
        </w:rPr>
        <w:t xml:space="preserve"> </w:t>
      </w:r>
      <w:r>
        <w:rPr>
          <w:rFonts w:ascii="Arial" w:eastAsia="Arial" w:hAnsi="Arial" w:cs="Arial"/>
        </w:rPr>
        <w:t>Presidente</w:t>
      </w:r>
      <w:proofErr w:type="gramEnd"/>
      <w:r>
        <w:rPr>
          <w:rFonts w:ascii="Arial" w:eastAsia="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249F1003" w14:textId="77777777" w:rsidR="003D592B" w:rsidRDefault="003D592B" w:rsidP="003D592B">
      <w:pPr>
        <w:ind w:firstLine="708"/>
        <w:jc w:val="both"/>
        <w:rPr>
          <w:rFonts w:ascii="Arial" w:eastAsia="Arial" w:hAnsi="Arial" w:cs="Arial"/>
        </w:rPr>
      </w:pPr>
    </w:p>
    <w:p w14:paraId="05360DF2" w14:textId="608ADE76" w:rsidR="003D592B" w:rsidRDefault="003D592B" w:rsidP="003D592B">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el </w:t>
      </w:r>
      <w:proofErr w:type="gramStart"/>
      <w:r>
        <w:rPr>
          <w:rFonts w:ascii="Arial" w:eastAsia="Arial" w:hAnsi="Arial" w:cs="Arial"/>
        </w:rPr>
        <w:t>Secretario Ejecutivo</w:t>
      </w:r>
      <w:proofErr w:type="gramEnd"/>
      <w:r>
        <w:rPr>
          <w:rFonts w:ascii="Arial" w:eastAsia="Arial" w:hAnsi="Arial" w:cs="Arial"/>
        </w:rPr>
        <w:t xml:space="preserve"> C. Jesús Alberto Romero Bolaños para hacer constar el registro en el acta de la presente Sesión, procedió a tomar la asistencia de los integrantes de este Consejo Municipal Electoral, encontrándose presentes las siguientes personas:</w:t>
      </w:r>
    </w:p>
    <w:p w14:paraId="05C1C200" w14:textId="77777777" w:rsidR="003D592B" w:rsidRDefault="003D592B" w:rsidP="003D592B">
      <w:pPr>
        <w:ind w:firstLine="708"/>
        <w:jc w:val="both"/>
        <w:rPr>
          <w:rFonts w:ascii="Arial" w:eastAsia="Arial" w:hAnsi="Arial" w:cs="Arial"/>
        </w:rPr>
      </w:pPr>
      <w:r>
        <w:rPr>
          <w:rFonts w:ascii="Arial" w:eastAsia="Arial" w:hAnsi="Arial" w:cs="Arial"/>
        </w:rPr>
        <w:t xml:space="preserve"> </w:t>
      </w:r>
    </w:p>
    <w:p w14:paraId="753C3F9B" w14:textId="77777777" w:rsidR="003D592B" w:rsidRDefault="003D592B" w:rsidP="003D592B">
      <w:pPr>
        <w:ind w:firstLine="708"/>
        <w:jc w:val="both"/>
        <w:rPr>
          <w:rFonts w:ascii="Arial" w:eastAsia="Arial" w:hAnsi="Arial" w:cs="Arial"/>
        </w:rPr>
      </w:pPr>
      <w:r>
        <w:rPr>
          <w:rFonts w:ascii="Arial" w:eastAsia="Arial" w:hAnsi="Arial" w:cs="Arial"/>
        </w:rPr>
        <w:t xml:space="preserve">Consejera Electoral C. María Luisa Sánchez </w:t>
      </w:r>
      <w:proofErr w:type="spellStart"/>
      <w:r>
        <w:rPr>
          <w:rFonts w:ascii="Arial" w:eastAsia="Arial" w:hAnsi="Arial" w:cs="Arial"/>
        </w:rPr>
        <w:t>Sánchez</w:t>
      </w:r>
      <w:proofErr w:type="spellEnd"/>
    </w:p>
    <w:p w14:paraId="236113B3" w14:textId="77777777" w:rsidR="003D592B" w:rsidRDefault="003D592B" w:rsidP="003D592B">
      <w:pPr>
        <w:ind w:firstLine="708"/>
        <w:jc w:val="both"/>
        <w:rPr>
          <w:rFonts w:ascii="Arial" w:eastAsia="Arial" w:hAnsi="Arial" w:cs="Arial"/>
        </w:rPr>
      </w:pPr>
      <w:r>
        <w:rPr>
          <w:rFonts w:ascii="Arial" w:eastAsia="Arial" w:hAnsi="Arial" w:cs="Arial"/>
        </w:rPr>
        <w:t xml:space="preserve">Consejero Electoral, C. </w:t>
      </w:r>
      <w:r w:rsidRPr="00074E43">
        <w:rPr>
          <w:rFonts w:ascii="Arial" w:eastAsia="Arial" w:hAnsi="Arial" w:cs="Arial"/>
        </w:rPr>
        <w:t>Enmanuel de Jesús Pech Canul</w:t>
      </w:r>
    </w:p>
    <w:p w14:paraId="5E3D6D34" w14:textId="75960EC2" w:rsidR="003D592B" w:rsidRDefault="003D592B" w:rsidP="003D592B">
      <w:pPr>
        <w:ind w:firstLine="708"/>
        <w:jc w:val="both"/>
        <w:rPr>
          <w:rFonts w:ascii="Arial" w:eastAsia="Arial" w:hAnsi="Arial" w:cs="Arial"/>
        </w:rPr>
      </w:pPr>
      <w:r>
        <w:rPr>
          <w:rFonts w:ascii="Arial" w:eastAsia="Arial" w:hAnsi="Arial" w:cs="Arial"/>
        </w:rPr>
        <w:t xml:space="preserve">Consejera </w:t>
      </w:r>
      <w:proofErr w:type="gramStart"/>
      <w:r>
        <w:rPr>
          <w:rFonts w:ascii="Arial" w:eastAsia="Arial" w:hAnsi="Arial" w:cs="Arial"/>
        </w:rPr>
        <w:t>Presidente</w:t>
      </w:r>
      <w:proofErr w:type="gramEnd"/>
      <w:r>
        <w:rPr>
          <w:rFonts w:ascii="Arial" w:eastAsia="Arial" w:hAnsi="Arial" w:cs="Arial"/>
        </w:rPr>
        <w:t xml:space="preserve"> C. Ana Rosa </w:t>
      </w:r>
      <w:proofErr w:type="spellStart"/>
      <w:r>
        <w:rPr>
          <w:rFonts w:ascii="Arial" w:eastAsia="Arial" w:hAnsi="Arial" w:cs="Arial"/>
        </w:rPr>
        <w:t>Koo</w:t>
      </w:r>
      <w:proofErr w:type="spellEnd"/>
      <w:r>
        <w:rPr>
          <w:rFonts w:ascii="Arial" w:eastAsia="Arial" w:hAnsi="Arial" w:cs="Arial"/>
        </w:rPr>
        <w:t xml:space="preserve"> Cruz todos los anteriormente mencionados con derecho a voz y voto, y el Secretario Ejecutivo C. Jesús Alberto Romero Bolaños con derecho a voz pero sin voto.</w:t>
      </w:r>
    </w:p>
    <w:p w14:paraId="7593400D" w14:textId="77777777" w:rsidR="003D592B" w:rsidRDefault="003D592B" w:rsidP="003D592B">
      <w:pPr>
        <w:ind w:firstLine="708"/>
        <w:jc w:val="both"/>
        <w:rPr>
          <w:rFonts w:ascii="Arial" w:eastAsia="Arial" w:hAnsi="Arial" w:cs="Arial"/>
        </w:rPr>
      </w:pPr>
    </w:p>
    <w:p w14:paraId="2D0D1C99" w14:textId="77777777" w:rsidR="003D592B" w:rsidRDefault="003D592B" w:rsidP="003D592B">
      <w:pPr>
        <w:ind w:firstLine="708"/>
        <w:jc w:val="both"/>
        <w:rPr>
          <w:rFonts w:ascii="Arial" w:eastAsia="Arial" w:hAnsi="Arial" w:cs="Arial"/>
        </w:rPr>
      </w:pPr>
      <w:r>
        <w:rPr>
          <w:rFonts w:ascii="Arial" w:eastAsia="Arial" w:hAnsi="Arial" w:cs="Arial"/>
        </w:rPr>
        <w:t>Y las representaciones de los siguientes partidos políticos:</w:t>
      </w:r>
    </w:p>
    <w:p w14:paraId="35A91E69" w14:textId="123D2E6C" w:rsidR="003D592B" w:rsidRPr="00820054" w:rsidRDefault="003D592B" w:rsidP="003D592B">
      <w:pPr>
        <w:ind w:firstLine="360"/>
        <w:jc w:val="both"/>
        <w:rPr>
          <w:rFonts w:ascii="Arial" w:eastAsia="Arial" w:hAnsi="Arial" w:cs="Arial"/>
        </w:rPr>
      </w:pPr>
      <w:r w:rsidRPr="00820054">
        <w:rPr>
          <w:rFonts w:ascii="Arial" w:eastAsia="Arial" w:hAnsi="Arial" w:cs="Arial"/>
          <w:b/>
        </w:rPr>
        <w:t>Partido Revolucionario Institucional</w:t>
      </w:r>
      <w:r w:rsidRPr="00820054">
        <w:rPr>
          <w:rFonts w:ascii="Arial" w:eastAsia="Arial" w:hAnsi="Arial" w:cs="Arial"/>
        </w:rPr>
        <w:t>, C.</w:t>
      </w:r>
      <w:r w:rsidR="00F571DD" w:rsidRPr="00820054">
        <w:rPr>
          <w:rFonts w:ascii="Arial" w:eastAsia="Arial" w:hAnsi="Arial" w:cs="Arial"/>
        </w:rPr>
        <w:t xml:space="preserve"> </w:t>
      </w:r>
      <w:r w:rsidRPr="00820054">
        <w:rPr>
          <w:rFonts w:ascii="Arial" w:eastAsia="Arial" w:hAnsi="Arial" w:cs="Arial"/>
        </w:rPr>
        <w:t xml:space="preserve">Jesús Alberto Pinzón Canche, </w:t>
      </w:r>
      <w:r w:rsidR="00CC56DE" w:rsidRPr="00820054">
        <w:rPr>
          <w:rFonts w:ascii="Arial" w:eastAsia="Arial" w:hAnsi="Arial" w:cs="Arial"/>
        </w:rPr>
        <w:t>R</w:t>
      </w:r>
      <w:r w:rsidRPr="00820054">
        <w:rPr>
          <w:rFonts w:ascii="Arial" w:eastAsia="Arial" w:hAnsi="Arial" w:cs="Arial"/>
        </w:rPr>
        <w:t>epresentante Propietario.</w:t>
      </w:r>
    </w:p>
    <w:p w14:paraId="59A9C119" w14:textId="63E47318" w:rsidR="00F571DD" w:rsidRPr="00820054" w:rsidRDefault="003D592B" w:rsidP="003D592B">
      <w:pPr>
        <w:ind w:firstLine="360"/>
        <w:jc w:val="both"/>
        <w:rPr>
          <w:rFonts w:ascii="Arial" w:eastAsia="Arial" w:hAnsi="Arial" w:cs="Arial"/>
        </w:rPr>
      </w:pPr>
      <w:r w:rsidRPr="00820054">
        <w:rPr>
          <w:rFonts w:ascii="Arial" w:eastAsia="Arial" w:hAnsi="Arial" w:cs="Arial"/>
          <w:b/>
        </w:rPr>
        <w:t>Partido Morena</w:t>
      </w:r>
      <w:r w:rsidRPr="00820054">
        <w:rPr>
          <w:rFonts w:ascii="Arial" w:eastAsia="Arial" w:hAnsi="Arial" w:cs="Arial"/>
        </w:rPr>
        <w:t>, C.</w:t>
      </w:r>
      <w:r w:rsidR="00F571DD" w:rsidRPr="00820054">
        <w:rPr>
          <w:rFonts w:ascii="Arial" w:eastAsia="Arial" w:hAnsi="Arial" w:cs="Arial"/>
        </w:rPr>
        <w:t xml:space="preserve"> Sandra Ruby Cruz Aguilar</w:t>
      </w:r>
      <w:r w:rsidRPr="00820054">
        <w:rPr>
          <w:rFonts w:ascii="Arial" w:eastAsia="Arial" w:hAnsi="Arial" w:cs="Arial"/>
        </w:rPr>
        <w:t xml:space="preserve">, </w:t>
      </w:r>
      <w:r w:rsidR="00CC56DE" w:rsidRPr="00820054">
        <w:rPr>
          <w:rFonts w:ascii="Arial" w:eastAsia="Arial" w:hAnsi="Arial" w:cs="Arial"/>
        </w:rPr>
        <w:t>R</w:t>
      </w:r>
      <w:r w:rsidRPr="00820054">
        <w:rPr>
          <w:rFonts w:ascii="Arial" w:eastAsia="Arial" w:hAnsi="Arial" w:cs="Arial"/>
        </w:rPr>
        <w:t>epresentante</w:t>
      </w:r>
      <w:r w:rsidR="00F571DD" w:rsidRPr="00820054">
        <w:rPr>
          <w:rFonts w:ascii="Arial" w:eastAsia="Arial" w:hAnsi="Arial" w:cs="Arial"/>
        </w:rPr>
        <w:t xml:space="preserve"> Propietario,</w:t>
      </w:r>
    </w:p>
    <w:p w14:paraId="3CA0F0A5" w14:textId="77777777" w:rsidR="003D592B" w:rsidRDefault="003D592B" w:rsidP="003D592B">
      <w:pPr>
        <w:jc w:val="both"/>
        <w:rPr>
          <w:rFonts w:ascii="Arial" w:eastAsia="Arial" w:hAnsi="Arial" w:cs="Arial"/>
          <w:color w:val="FF0000"/>
        </w:rPr>
      </w:pPr>
    </w:p>
    <w:p w14:paraId="053CCA87" w14:textId="601172E4" w:rsidR="003D592B" w:rsidRDefault="003D592B" w:rsidP="003D592B">
      <w:pPr>
        <w:ind w:firstLine="708"/>
        <w:jc w:val="both"/>
        <w:rPr>
          <w:rFonts w:ascii="Arial" w:eastAsia="Arial" w:hAnsi="Arial" w:cs="Arial"/>
        </w:rPr>
      </w:pPr>
      <w:r>
        <w:rPr>
          <w:rFonts w:ascii="Arial" w:eastAsia="Arial" w:hAnsi="Arial" w:cs="Arial"/>
        </w:rPr>
        <w:t xml:space="preserve">Seguidamente la Consejera Presidente, solicitó a el Secretario  Ejecutivo, proceda a dar cuenta del siguiente punto del orden del día; a lo que el Secretario Ejecutivo, en cumplimiento del punto </w:t>
      </w:r>
      <w:r>
        <w:rPr>
          <w:rFonts w:ascii="Arial" w:eastAsia="Arial" w:hAnsi="Arial" w:cs="Arial"/>
          <w:b/>
        </w:rPr>
        <w:t>dos</w:t>
      </w:r>
      <w:r>
        <w:rPr>
          <w:rFonts w:ascii="Arial" w:eastAsia="Arial" w:hAnsi="Arial" w:cs="Arial"/>
        </w:rPr>
        <w:t xml:space="preserve"> del orden del día, y con fundamento en el artículo 7 inciso d) </w:t>
      </w:r>
      <w:r>
        <w:rPr>
          <w:rFonts w:ascii="Arial" w:eastAsia="Arial" w:hAnsi="Arial" w:cs="Arial"/>
        </w:rPr>
        <w:lastRenderedPageBreak/>
        <w:t xml:space="preserve">del reglamento de sesiones de los Consejos del Instituto Electoral y de Participación Ciudadana de Yucatán, certificó que con la asistencia de los </w:t>
      </w:r>
      <w:r w:rsidRPr="00820054">
        <w:rPr>
          <w:rFonts w:ascii="Arial" w:eastAsia="Arial" w:hAnsi="Arial" w:cs="Arial"/>
        </w:rPr>
        <w:t>tres</w:t>
      </w:r>
      <w:r>
        <w:rPr>
          <w:rFonts w:ascii="Arial" w:eastAsia="Arial" w:hAnsi="Arial" w:cs="Arial"/>
        </w:rPr>
        <w:t xml:space="preserve"> Consejeros Municipales Electorales con derecho a voz y voto entre los que se encuentra la Consejera  Presidente,  existe el Quórum legal para llevar a cabo la presente sesión. </w:t>
      </w:r>
    </w:p>
    <w:p w14:paraId="083255B1" w14:textId="77777777" w:rsidR="003D592B" w:rsidRDefault="003D592B" w:rsidP="003D592B">
      <w:pPr>
        <w:ind w:firstLine="360"/>
        <w:jc w:val="both"/>
        <w:rPr>
          <w:rFonts w:ascii="Arial" w:eastAsia="Arial" w:hAnsi="Arial" w:cs="Arial"/>
          <w:color w:val="FF0000"/>
        </w:rPr>
      </w:pPr>
    </w:p>
    <w:p w14:paraId="0E0E2711" w14:textId="77777777" w:rsidR="003D592B" w:rsidRDefault="003D592B" w:rsidP="003D592B">
      <w:pPr>
        <w:ind w:firstLine="360"/>
        <w:jc w:val="both"/>
        <w:rPr>
          <w:rFonts w:ascii="Arial" w:eastAsia="Arial" w:hAnsi="Arial" w:cs="Arial"/>
          <w:color w:val="FF0000"/>
        </w:rPr>
      </w:pPr>
    </w:p>
    <w:p w14:paraId="4FFD80C1" w14:textId="3BFDFD04" w:rsidR="003D592B" w:rsidRDefault="003D592B" w:rsidP="003D592B">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 xml:space="preserve">la </w:t>
      </w:r>
      <w:proofErr w:type="gramStart"/>
      <w:r>
        <w:rPr>
          <w:rFonts w:ascii="Arial" w:eastAsia="Arial" w:hAnsi="Arial" w:cs="Arial"/>
        </w:rPr>
        <w:t xml:space="preserve">Consejera </w:t>
      </w:r>
      <w:r w:rsidR="00820054">
        <w:rPr>
          <w:rFonts w:ascii="Arial" w:eastAsia="Arial" w:hAnsi="Arial" w:cs="Arial"/>
        </w:rPr>
        <w:t>P</w:t>
      </w:r>
      <w:r>
        <w:rPr>
          <w:rFonts w:ascii="Arial" w:eastAsia="Arial" w:hAnsi="Arial" w:cs="Arial"/>
        </w:rPr>
        <w:t>residente</w:t>
      </w:r>
      <w:proofErr w:type="gramEnd"/>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B415430" w14:textId="77777777" w:rsidR="003D592B" w:rsidRDefault="003D592B" w:rsidP="003D592B">
      <w:pPr>
        <w:ind w:firstLine="708"/>
        <w:jc w:val="both"/>
        <w:rPr>
          <w:rFonts w:ascii="Arial" w:eastAsia="Arial" w:hAnsi="Arial" w:cs="Arial"/>
        </w:rPr>
      </w:pPr>
    </w:p>
    <w:p w14:paraId="24479ABE" w14:textId="77777777" w:rsidR="003D592B" w:rsidRDefault="003D592B" w:rsidP="003D592B">
      <w:pPr>
        <w:ind w:firstLine="360"/>
        <w:jc w:val="both"/>
        <w:rPr>
          <w:rFonts w:ascii="Arial" w:eastAsia="Arial" w:hAnsi="Arial" w:cs="Arial"/>
          <w:color w:val="FF0000"/>
        </w:rPr>
      </w:pPr>
    </w:p>
    <w:p w14:paraId="6A0834AD" w14:textId="77777777" w:rsidR="003D592B" w:rsidRDefault="003D592B" w:rsidP="003D592B">
      <w:pPr>
        <w:ind w:firstLine="708"/>
        <w:jc w:val="both"/>
        <w:rPr>
          <w:rFonts w:ascii="Arial" w:eastAsia="Arial" w:hAnsi="Arial" w:cs="Arial"/>
        </w:rPr>
      </w:pPr>
      <w:r>
        <w:rPr>
          <w:rFonts w:ascii="Arial" w:eastAsia="Arial" w:hAnsi="Arial" w:cs="Arial"/>
        </w:rPr>
        <w:t xml:space="preserve">Por lo anterior la </w:t>
      </w:r>
      <w:proofErr w:type="gramStart"/>
      <w:r>
        <w:rPr>
          <w:rFonts w:ascii="Arial" w:eastAsia="Arial" w:hAnsi="Arial" w:cs="Arial"/>
        </w:rPr>
        <w:t>Consejera Presidente</w:t>
      </w:r>
      <w:proofErr w:type="gramEnd"/>
      <w:r>
        <w:rPr>
          <w:rFonts w:ascii="Arial" w:eastAsia="Arial" w:hAnsi="Arial" w:cs="Arial"/>
        </w:rPr>
        <w:t xml:space="preserve">, solicitó al Secretario Ejecutivo que proceda a dar cuenta del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57D9BFE4" w14:textId="77777777" w:rsidR="003D592B" w:rsidRDefault="003D592B" w:rsidP="003D592B">
      <w:pPr>
        <w:jc w:val="both"/>
        <w:rPr>
          <w:rFonts w:ascii="Arial" w:eastAsia="Arial" w:hAnsi="Arial" w:cs="Arial"/>
        </w:rPr>
      </w:pPr>
      <w:r>
        <w:rPr>
          <w:rFonts w:ascii="Arial" w:eastAsia="Arial" w:hAnsi="Arial" w:cs="Arial"/>
        </w:rPr>
        <w:t xml:space="preserve"> </w:t>
      </w:r>
    </w:p>
    <w:p w14:paraId="57A36F02"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33E6901F"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2F33BA6C"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6E838DCF"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47E43077"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5.- LECTURA DEL SECRETARIO EJECUTIVO DE LOS ESCRITOS PRESENTADOS ANTE ESTE CONSEJO MUNICIPAL ELECTORAL.</w:t>
      </w:r>
    </w:p>
    <w:p w14:paraId="18241F39"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 LA PRESIDENTE DE ESTE CONSEJO DEL INFORME SOBRE LAS CONDICIONES DE EQUIPAMIENTO, MECANISMO DE OPERACIÓN Y MEDIDAS DE SEGURIDAD DE LA BODEGA ELECTORAL DE ESTE CONSEJO MUNICIPAL.</w:t>
      </w:r>
    </w:p>
    <w:p w14:paraId="3CCE86F4"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14:paraId="5A1C0FC9" w14:textId="77777777" w:rsidR="003D592B" w:rsidRDefault="003D592B" w:rsidP="003D592B">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14:paraId="0196875D" w14:textId="77777777" w:rsidR="003D592B" w:rsidRDefault="003D592B" w:rsidP="003D592B">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14:paraId="06D39923" w14:textId="77777777" w:rsidR="003D592B" w:rsidRDefault="003D592B" w:rsidP="003D592B">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14:paraId="7EA6767B" w14:textId="77777777" w:rsidR="003D592B" w:rsidRDefault="003D592B" w:rsidP="003D592B">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14:paraId="531C3CD0" w14:textId="77777777" w:rsidR="003D592B" w:rsidRDefault="003D592B" w:rsidP="003D592B">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14:paraId="7D55DDFC" w14:textId="77777777" w:rsidR="003D592B" w:rsidRDefault="003D592B" w:rsidP="003D592B">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14:paraId="6232185C" w14:textId="77777777" w:rsidR="003D592B" w:rsidRDefault="003D592B" w:rsidP="003D592B">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14:paraId="36DD7F87" w14:textId="77777777" w:rsidR="003D592B" w:rsidRDefault="003D592B" w:rsidP="003D592B">
      <w:pPr>
        <w:ind w:firstLine="360"/>
        <w:jc w:val="both"/>
        <w:rPr>
          <w:rFonts w:ascii="Arial" w:eastAsia="Arial" w:hAnsi="Arial" w:cs="Arial"/>
          <w:color w:val="FF0000"/>
        </w:rPr>
      </w:pPr>
    </w:p>
    <w:p w14:paraId="6A722C6A" w14:textId="49F7CC7F" w:rsidR="003D592B" w:rsidRDefault="003D592B" w:rsidP="003D592B">
      <w:pPr>
        <w:ind w:firstLine="360"/>
        <w:jc w:val="both"/>
        <w:rPr>
          <w:rFonts w:ascii="Arial" w:eastAsia="Arial" w:hAnsi="Arial" w:cs="Arial"/>
        </w:rPr>
      </w:pPr>
      <w:r>
        <w:rPr>
          <w:rFonts w:ascii="Arial" w:eastAsia="Arial" w:hAnsi="Arial" w:cs="Arial"/>
        </w:rPr>
        <w:t xml:space="preserve">Seguidamente la </w:t>
      </w:r>
      <w:proofErr w:type="gramStart"/>
      <w:r>
        <w:rPr>
          <w:rFonts w:ascii="Arial" w:eastAsia="Arial" w:hAnsi="Arial" w:cs="Arial"/>
        </w:rPr>
        <w:t>Consejera</w:t>
      </w:r>
      <w:r w:rsidR="00CC56DE">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solicitó a el Secretario Ejecutivo se sirva a proceder con el siguiente punto del orden del día; a lo que el Secretario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109C94B3" w14:textId="77777777" w:rsidR="000548A7" w:rsidRDefault="000548A7" w:rsidP="003D592B">
      <w:pPr>
        <w:ind w:firstLine="360"/>
        <w:jc w:val="both"/>
        <w:rPr>
          <w:rFonts w:ascii="Arial" w:eastAsia="Arial" w:hAnsi="Arial" w:cs="Arial"/>
        </w:rPr>
      </w:pPr>
    </w:p>
    <w:p w14:paraId="68A78E33" w14:textId="6DCD5689" w:rsidR="000548A7" w:rsidRPr="00020486" w:rsidRDefault="000548A7" w:rsidP="000548A7">
      <w:pPr>
        <w:ind w:firstLine="360"/>
        <w:jc w:val="both"/>
        <w:rPr>
          <w:rFonts w:ascii="Arial" w:eastAsia="Arial" w:hAnsi="Arial" w:cs="Arial"/>
        </w:rPr>
      </w:pPr>
      <w:r w:rsidRPr="00020486">
        <w:rPr>
          <w:rFonts w:ascii="Arial" w:eastAsia="Arial" w:hAnsi="Arial" w:cs="Arial"/>
        </w:rPr>
        <w:t>Por lo que a continuación la Consejera</w:t>
      </w:r>
      <w:r w:rsidR="00820054" w:rsidRPr="00020486">
        <w:rPr>
          <w:rFonts w:ascii="Arial" w:eastAsia="Arial" w:hAnsi="Arial" w:cs="Arial"/>
        </w:rPr>
        <w:t xml:space="preserve"> </w:t>
      </w:r>
      <w:r w:rsidRPr="00020486">
        <w:rPr>
          <w:rFonts w:ascii="Arial" w:eastAsia="Arial" w:hAnsi="Arial" w:cs="Arial"/>
        </w:rPr>
        <w:t xml:space="preserve">Presidente con fundamento en el artículo 168 fracción IV de la Ley de Instituciones y Procedimientos Electorales del Estado de Yucatán, declaró formalmente incorporados </w:t>
      </w:r>
      <w:proofErr w:type="gramStart"/>
      <w:r w:rsidRPr="00020486">
        <w:rPr>
          <w:rFonts w:ascii="Arial" w:eastAsia="Arial" w:hAnsi="Arial" w:cs="Arial"/>
        </w:rPr>
        <w:t>al  representante</w:t>
      </w:r>
      <w:proofErr w:type="gramEnd"/>
      <w:r w:rsidRPr="00020486">
        <w:rPr>
          <w:rFonts w:ascii="Arial" w:eastAsia="Arial" w:hAnsi="Arial" w:cs="Arial"/>
        </w:rPr>
        <w:t xml:space="preserve"> </w:t>
      </w:r>
      <w:r w:rsidR="00820054" w:rsidRPr="00020486">
        <w:rPr>
          <w:rFonts w:ascii="Arial" w:eastAsia="Arial" w:hAnsi="Arial" w:cs="Arial"/>
        </w:rPr>
        <w:t xml:space="preserve">suplente C. Antonio Hernández Jaime </w:t>
      </w:r>
      <w:r w:rsidRPr="00020486">
        <w:rPr>
          <w:rFonts w:ascii="Arial" w:eastAsia="Arial" w:hAnsi="Arial" w:cs="Arial"/>
        </w:rPr>
        <w:t xml:space="preserve">del Partido </w:t>
      </w:r>
      <w:r w:rsidR="00820054" w:rsidRPr="00020486">
        <w:rPr>
          <w:rFonts w:ascii="Arial" w:eastAsia="Arial" w:hAnsi="Arial" w:cs="Arial"/>
        </w:rPr>
        <w:t>MORENA.</w:t>
      </w:r>
    </w:p>
    <w:p w14:paraId="7F073C26" w14:textId="4F317999" w:rsidR="000548A7" w:rsidRDefault="000548A7" w:rsidP="000548A7">
      <w:pPr>
        <w:ind w:firstLine="360"/>
        <w:jc w:val="both"/>
        <w:rPr>
          <w:rFonts w:ascii="Arial" w:eastAsia="Arial" w:hAnsi="Arial" w:cs="Arial"/>
        </w:rPr>
      </w:pPr>
      <w:r w:rsidRPr="00020486">
        <w:rPr>
          <w:rFonts w:ascii="Arial" w:eastAsia="Arial" w:hAnsi="Arial" w:cs="Arial"/>
        </w:rPr>
        <w:lastRenderedPageBreak/>
        <w:t xml:space="preserve">Continuando con el uso de la voz la </w:t>
      </w:r>
      <w:proofErr w:type="gramStart"/>
      <w:r w:rsidRPr="00020486">
        <w:rPr>
          <w:rFonts w:ascii="Arial" w:eastAsia="Arial" w:hAnsi="Arial" w:cs="Arial"/>
        </w:rPr>
        <w:t>Consejera Presidente</w:t>
      </w:r>
      <w:proofErr w:type="gramEnd"/>
      <w:r w:rsidRPr="00020486">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w:t>
      </w:r>
      <w:r w:rsidRPr="00213E46">
        <w:rPr>
          <w:rFonts w:ascii="Arial" w:eastAsia="Arial" w:hAnsi="Arial" w:cs="Arial"/>
          <w:highlight w:val="yellow"/>
        </w:rPr>
        <w:t>l</w:t>
      </w:r>
      <w:r w:rsidRPr="00820054">
        <w:rPr>
          <w:rFonts w:ascii="Arial" w:eastAsia="Arial" w:hAnsi="Arial" w:cs="Arial"/>
        </w:rPr>
        <w:t>.</w:t>
      </w:r>
      <w:r>
        <w:rPr>
          <w:rFonts w:ascii="Arial" w:eastAsia="Arial" w:hAnsi="Arial" w:cs="Arial"/>
        </w:rPr>
        <w:t xml:space="preserve"> </w:t>
      </w:r>
    </w:p>
    <w:p w14:paraId="39602C80" w14:textId="77777777" w:rsidR="000548A7" w:rsidRDefault="000548A7" w:rsidP="000548A7">
      <w:pPr>
        <w:ind w:firstLine="360"/>
        <w:jc w:val="both"/>
        <w:rPr>
          <w:rFonts w:ascii="Arial" w:eastAsia="Arial" w:hAnsi="Arial" w:cs="Arial"/>
        </w:rPr>
      </w:pPr>
    </w:p>
    <w:p w14:paraId="17DFCFCC" w14:textId="426CF49C" w:rsidR="000548A7" w:rsidRDefault="000548A7" w:rsidP="00CC56DE">
      <w:pPr>
        <w:ind w:left="720"/>
        <w:jc w:val="both"/>
        <w:rPr>
          <w:rFonts w:ascii="Arial" w:eastAsia="Arial" w:hAnsi="Arial" w:cs="Arial"/>
        </w:rPr>
      </w:pPr>
      <w:r w:rsidRPr="00820054">
        <w:rPr>
          <w:rFonts w:ascii="Arial" w:eastAsia="Arial" w:hAnsi="Arial" w:cs="Arial"/>
        </w:rPr>
        <w:t>Acuerdos del Consejo General del Instituto notificados</w:t>
      </w:r>
    </w:p>
    <w:p w14:paraId="369522DB" w14:textId="77777777" w:rsidR="000548A7" w:rsidRDefault="000548A7" w:rsidP="000548A7">
      <w:pPr>
        <w:ind w:firstLine="360"/>
        <w:jc w:val="both"/>
        <w:rPr>
          <w:rFonts w:ascii="Arial" w:eastAsia="Arial" w:hAnsi="Arial" w:cs="Arial"/>
        </w:rPr>
      </w:pPr>
    </w:p>
    <w:p w14:paraId="7E1C25E6" w14:textId="77777777" w:rsidR="000548A7" w:rsidRPr="000548A7" w:rsidRDefault="000548A7" w:rsidP="000548A7">
      <w:pPr>
        <w:pStyle w:val="Prrafodelista"/>
        <w:numPr>
          <w:ilvl w:val="0"/>
          <w:numId w:val="2"/>
        </w:numPr>
        <w:jc w:val="both"/>
        <w:rPr>
          <w:rFonts w:ascii="Arial" w:eastAsia="Arial" w:hAnsi="Arial" w:cs="Arial"/>
        </w:rPr>
      </w:pPr>
      <w:r>
        <w:t>ACUERDO: CG/032/2024 POR EL QUE SE PRESENTA EL INFORME QUE CONTIENE LAS PROPUESTAS DE HABILITACIÓN DE ESPACIOS PARA LOS ESCENARIOS DE CÓMPUTOS DE LOS CONSEJOS DISTRITALES Y MUNICIPALES DE ESTE INSTITUTO EN EL PROCESO ELECTORAL LOCAL 2023-2024.</w:t>
      </w:r>
    </w:p>
    <w:p w14:paraId="6B2926EB" w14:textId="77777777" w:rsidR="000548A7" w:rsidRPr="004126D3" w:rsidRDefault="000548A7" w:rsidP="000548A7">
      <w:pPr>
        <w:pStyle w:val="Prrafodelista"/>
        <w:numPr>
          <w:ilvl w:val="0"/>
          <w:numId w:val="2"/>
        </w:numPr>
        <w:jc w:val="both"/>
        <w:rPr>
          <w:rFonts w:ascii="Arial" w:eastAsia="Arial" w:hAnsi="Arial" w:cs="Arial"/>
        </w:rPr>
      </w:pPr>
      <w:r>
        <w:t>ACUERDO: CG/033/2024 POR EL QUE SE APRUEBAN LOS LINEAMIENTOS PARA LOS CÓMPUTOS DISTRITALES Y MUNICIPALES PARA EL PROCESO ELECTORAL LOCAL 2023-2024, ASÍ COMO EL CUADERNILLO DE CONSULTA SOBRE VOTOS VÁLIDOS Y VOTOS NULOS</w:t>
      </w:r>
    </w:p>
    <w:p w14:paraId="29B5FD71" w14:textId="77777777" w:rsidR="000548A7" w:rsidRPr="000548A7" w:rsidRDefault="000548A7" w:rsidP="000548A7">
      <w:pPr>
        <w:pStyle w:val="Prrafodelista"/>
        <w:numPr>
          <w:ilvl w:val="0"/>
          <w:numId w:val="2"/>
        </w:numPr>
        <w:jc w:val="both"/>
        <w:rPr>
          <w:rFonts w:ascii="Arial" w:eastAsia="Arial" w:hAnsi="Arial" w:cs="Arial"/>
        </w:rPr>
      </w:pPr>
      <w:r>
        <w:t>ACUERDO: CG/055/2024 POR EL CUAL SE EMITEN LAS REGLAS Y ESTRATEGIAS PARA LA REALIZACIÓN DEL DEBATE INSTITUCIONAL ENTRE LAS CANDIDATURAS A LA GUBERNATURA DEL ESTADO DE YUCATÁN EN EL PROCESO ELECTORAL LOCAL 2023-2024.</w:t>
      </w:r>
    </w:p>
    <w:p w14:paraId="6F6F1916" w14:textId="77777777" w:rsidR="000548A7" w:rsidRPr="0092788A" w:rsidRDefault="000548A7" w:rsidP="000548A7">
      <w:pPr>
        <w:pStyle w:val="Prrafodelista"/>
        <w:rPr>
          <w:rFonts w:ascii="Arial" w:eastAsia="Arial" w:hAnsi="Arial" w:cs="Arial"/>
        </w:rPr>
      </w:pPr>
    </w:p>
    <w:p w14:paraId="0D5676E2" w14:textId="68F0E1A8" w:rsidR="000548A7" w:rsidRDefault="000548A7" w:rsidP="000548A7">
      <w:pPr>
        <w:jc w:val="both"/>
        <w:rPr>
          <w:rFonts w:ascii="Arial" w:eastAsia="Arial" w:hAnsi="Arial" w:cs="Arial"/>
        </w:rPr>
      </w:pPr>
      <w:r w:rsidRPr="00820054">
        <w:rPr>
          <w:rFonts w:ascii="Arial" w:eastAsia="Arial" w:hAnsi="Arial" w:cs="Arial"/>
        </w:rPr>
        <w:t>Oficios diversos del Instituto, Partido Político o ciudadanía.</w:t>
      </w:r>
    </w:p>
    <w:p w14:paraId="5C0CBB02" w14:textId="77777777" w:rsidR="000548A7" w:rsidRPr="000548A7" w:rsidRDefault="000548A7" w:rsidP="000548A7">
      <w:pPr>
        <w:jc w:val="both"/>
        <w:rPr>
          <w:rFonts w:ascii="Arial" w:eastAsia="Arial" w:hAnsi="Arial" w:cs="Arial"/>
        </w:rPr>
      </w:pPr>
    </w:p>
    <w:p w14:paraId="76431A8C" w14:textId="130B7D41" w:rsidR="00EE71BC" w:rsidRDefault="00EE71BC" w:rsidP="004126D3">
      <w:pPr>
        <w:pStyle w:val="Prrafodelista"/>
        <w:numPr>
          <w:ilvl w:val="0"/>
          <w:numId w:val="2"/>
        </w:numPr>
        <w:jc w:val="both"/>
        <w:rPr>
          <w:rFonts w:ascii="Arial" w:eastAsia="Arial" w:hAnsi="Arial" w:cs="Arial"/>
        </w:rPr>
      </w:pPr>
      <w:r>
        <w:rPr>
          <w:rFonts w:ascii="Arial" w:eastAsia="Arial" w:hAnsi="Arial" w:cs="Arial"/>
        </w:rPr>
        <w:t xml:space="preserve">Escrito suscrito por Mtra. Claudia </w:t>
      </w:r>
      <w:proofErr w:type="spellStart"/>
      <w:r>
        <w:rPr>
          <w:rFonts w:ascii="Arial" w:eastAsia="Arial" w:hAnsi="Arial" w:cs="Arial"/>
        </w:rPr>
        <w:t>Nidelvia</w:t>
      </w:r>
      <w:proofErr w:type="spellEnd"/>
      <w:r>
        <w:rPr>
          <w:rFonts w:ascii="Arial" w:eastAsia="Arial" w:hAnsi="Arial" w:cs="Arial"/>
        </w:rPr>
        <w:t xml:space="preserve"> Morales Manrique, titular de la unidad de igualdad de género y no discriminación, dirigida al consejo municipal en el cual informa que </w:t>
      </w:r>
      <w:r w:rsidR="000548A7">
        <w:rPr>
          <w:rFonts w:ascii="Arial" w:eastAsia="Arial" w:hAnsi="Arial" w:cs="Arial"/>
        </w:rPr>
        <w:t>envía</w:t>
      </w:r>
      <w:r>
        <w:rPr>
          <w:rFonts w:ascii="Arial" w:eastAsia="Arial" w:hAnsi="Arial" w:cs="Arial"/>
        </w:rPr>
        <w:t xml:space="preserve"> 30 folletos de Violencia Política contra las mujeres </w:t>
      </w:r>
      <w:proofErr w:type="gramStart"/>
      <w:r>
        <w:rPr>
          <w:rFonts w:ascii="Arial" w:eastAsia="Arial" w:hAnsi="Arial" w:cs="Arial"/>
        </w:rPr>
        <w:t>en razón de</w:t>
      </w:r>
      <w:proofErr w:type="gramEnd"/>
      <w:r>
        <w:rPr>
          <w:rFonts w:ascii="Arial" w:eastAsia="Arial" w:hAnsi="Arial" w:cs="Arial"/>
        </w:rPr>
        <w:t xml:space="preserve"> </w:t>
      </w:r>
      <w:r w:rsidR="000548A7">
        <w:rPr>
          <w:rFonts w:ascii="Arial" w:eastAsia="Arial" w:hAnsi="Arial" w:cs="Arial"/>
        </w:rPr>
        <w:t>género</w:t>
      </w:r>
      <w:r>
        <w:rPr>
          <w:rFonts w:ascii="Arial" w:eastAsia="Arial" w:hAnsi="Arial" w:cs="Arial"/>
        </w:rPr>
        <w:t xml:space="preserve"> en lengua maya, 1 folleto del procedimiento de denuncia en materia de delitos electorales y 1 ejemplar de la Ley General en materia de delitos electorales</w:t>
      </w:r>
      <w:r w:rsidR="00F571DD">
        <w:rPr>
          <w:rFonts w:ascii="Arial" w:eastAsia="Arial" w:hAnsi="Arial" w:cs="Arial"/>
        </w:rPr>
        <w:t>.</w:t>
      </w:r>
    </w:p>
    <w:p w14:paraId="3A1C4AC0" w14:textId="0A303E8D" w:rsidR="003D592B" w:rsidRDefault="0018283F" w:rsidP="003D592B">
      <w:pPr>
        <w:pStyle w:val="Prrafodelista"/>
        <w:numPr>
          <w:ilvl w:val="0"/>
          <w:numId w:val="2"/>
        </w:numPr>
        <w:jc w:val="both"/>
        <w:rPr>
          <w:rFonts w:ascii="Arial" w:eastAsia="Arial" w:hAnsi="Arial" w:cs="Arial"/>
        </w:rPr>
      </w:pPr>
      <w:r w:rsidRPr="000548A7">
        <w:rPr>
          <w:rFonts w:ascii="Arial" w:eastAsia="Arial" w:hAnsi="Arial" w:cs="Arial"/>
        </w:rPr>
        <w:t xml:space="preserve">Escrito fechado 17 de noviembre de 2023, suscrito por </w:t>
      </w:r>
      <w:bookmarkStart w:id="0" w:name="_Hlk162280136"/>
      <w:r w:rsidRPr="000548A7">
        <w:rPr>
          <w:rFonts w:ascii="Arial" w:eastAsia="Arial" w:hAnsi="Arial" w:cs="Arial"/>
        </w:rPr>
        <w:t xml:space="preserve">C.P. </w:t>
      </w:r>
      <w:proofErr w:type="spellStart"/>
      <w:r w:rsidRPr="000548A7">
        <w:rPr>
          <w:rFonts w:ascii="Arial" w:eastAsia="Arial" w:hAnsi="Arial" w:cs="Arial"/>
        </w:rPr>
        <w:t>Hiselle</w:t>
      </w:r>
      <w:proofErr w:type="spellEnd"/>
      <w:r w:rsidRPr="000548A7">
        <w:rPr>
          <w:rFonts w:ascii="Arial" w:eastAsia="Arial" w:hAnsi="Arial" w:cs="Arial"/>
        </w:rPr>
        <w:t xml:space="preserve"> del Carmen Díaz del Castillo</w:t>
      </w:r>
      <w:bookmarkEnd w:id="0"/>
      <w:r w:rsidRPr="000548A7">
        <w:rPr>
          <w:rFonts w:ascii="Arial" w:eastAsia="Arial" w:hAnsi="Arial" w:cs="Arial"/>
        </w:rPr>
        <w:t xml:space="preserve"> </w:t>
      </w:r>
      <w:proofErr w:type="gramStart"/>
      <w:r w:rsidRPr="000548A7">
        <w:rPr>
          <w:rFonts w:ascii="Arial" w:eastAsia="Arial" w:hAnsi="Arial" w:cs="Arial"/>
        </w:rPr>
        <w:t>Presidenta</w:t>
      </w:r>
      <w:proofErr w:type="gramEnd"/>
      <w:r w:rsidRPr="000548A7">
        <w:rPr>
          <w:rFonts w:ascii="Arial" w:eastAsia="Arial" w:hAnsi="Arial" w:cs="Arial"/>
        </w:rPr>
        <w:t xml:space="preserve"> Municipal de Conkal, y dirigida al Mtro. Moisés Bates Aguilar Consejero Presidente del Instituto </w:t>
      </w:r>
      <w:r w:rsidR="0092788A" w:rsidRPr="000548A7">
        <w:rPr>
          <w:rFonts w:ascii="Arial" w:eastAsia="Arial" w:hAnsi="Arial" w:cs="Arial"/>
        </w:rPr>
        <w:t>Electoral Y de Participación Ciudadana de Yucatán, en el cual informa</w:t>
      </w:r>
      <w:r w:rsidR="00202AA6">
        <w:rPr>
          <w:rFonts w:ascii="Arial" w:eastAsia="Arial" w:hAnsi="Arial" w:cs="Arial"/>
        </w:rPr>
        <w:t xml:space="preserve"> sobre los lugares de uso común para la colocación de propaganda electoral.</w:t>
      </w:r>
    </w:p>
    <w:p w14:paraId="5CD52815" w14:textId="77777777" w:rsidR="00202AA6" w:rsidRDefault="00202AA6" w:rsidP="00202AA6">
      <w:pPr>
        <w:pStyle w:val="Prrafodelista"/>
        <w:jc w:val="both"/>
        <w:rPr>
          <w:rFonts w:ascii="Arial" w:eastAsia="Arial" w:hAnsi="Arial" w:cs="Arial"/>
        </w:rPr>
      </w:pPr>
    </w:p>
    <w:p w14:paraId="6E921FE1" w14:textId="5898A9FB" w:rsidR="00202AA6" w:rsidRPr="000548A7" w:rsidRDefault="00202AA6" w:rsidP="00202AA6">
      <w:pPr>
        <w:pStyle w:val="Prrafodelista"/>
        <w:jc w:val="both"/>
        <w:rPr>
          <w:rFonts w:ascii="Arial" w:eastAsia="Arial" w:hAnsi="Arial" w:cs="Arial"/>
        </w:rPr>
      </w:pPr>
      <w:bookmarkStart w:id="1" w:name="_Hlk162279706"/>
      <w:r>
        <w:rPr>
          <w:rFonts w:ascii="Arial" w:eastAsia="Arial" w:hAnsi="Arial" w:cs="Arial"/>
        </w:rPr>
        <w:t xml:space="preserve">En uso de la voz la consejera </w:t>
      </w:r>
      <w:proofErr w:type="gramStart"/>
      <w:r>
        <w:rPr>
          <w:rFonts w:ascii="Arial" w:eastAsia="Arial" w:hAnsi="Arial" w:cs="Arial"/>
        </w:rPr>
        <w:t xml:space="preserve">Presidente </w:t>
      </w:r>
      <w:r w:rsidR="00341EFE">
        <w:rPr>
          <w:rFonts w:ascii="Arial" w:eastAsia="Arial" w:hAnsi="Arial" w:cs="Arial"/>
        </w:rPr>
        <w:t xml:space="preserve"> manifestó</w:t>
      </w:r>
      <w:proofErr w:type="gramEnd"/>
      <w:r>
        <w:rPr>
          <w:rFonts w:ascii="Arial" w:eastAsia="Arial" w:hAnsi="Arial" w:cs="Arial"/>
        </w:rPr>
        <w:t xml:space="preserve"> que de la respuesta obtenida</w:t>
      </w:r>
      <w:r w:rsidR="00341EFE">
        <w:rPr>
          <w:rFonts w:ascii="Arial" w:eastAsia="Arial" w:hAnsi="Arial" w:cs="Arial"/>
        </w:rPr>
        <w:t xml:space="preserve"> </w:t>
      </w:r>
      <w:r>
        <w:rPr>
          <w:rFonts w:ascii="Arial" w:eastAsia="Arial" w:hAnsi="Arial" w:cs="Arial"/>
        </w:rPr>
        <w:t xml:space="preserve">por el H. Ayuntamiento, con escrito de fecha 17 de noviembre de 2023 y presentado ante este consejo en fecha 21 de marzo de 2024, </w:t>
      </w:r>
      <w:bookmarkStart w:id="2" w:name="_Hlk162280167"/>
      <w:r>
        <w:rPr>
          <w:rFonts w:ascii="Arial" w:eastAsia="Arial" w:hAnsi="Arial" w:cs="Arial"/>
        </w:rPr>
        <w:t>informo que no se cuentan con espacios de uso común para poder otorgar y ser usados en la campaña electoral</w:t>
      </w:r>
      <w:r w:rsidR="00341EFE">
        <w:rPr>
          <w:rFonts w:ascii="Arial" w:eastAsia="Arial" w:hAnsi="Arial" w:cs="Arial"/>
        </w:rPr>
        <w:t>.</w:t>
      </w:r>
    </w:p>
    <w:bookmarkEnd w:id="2"/>
    <w:p w14:paraId="07A3461C" w14:textId="77777777" w:rsidR="004E239D" w:rsidRDefault="004E239D" w:rsidP="004E239D">
      <w:pPr>
        <w:ind w:firstLine="360"/>
        <w:jc w:val="both"/>
        <w:rPr>
          <w:rFonts w:ascii="Arial" w:eastAsia="Arial" w:hAnsi="Arial" w:cs="Arial"/>
        </w:rPr>
      </w:pPr>
    </w:p>
    <w:p w14:paraId="40D887FE" w14:textId="4DE5E587" w:rsidR="004E239D" w:rsidRDefault="004E239D" w:rsidP="004E239D">
      <w:pPr>
        <w:ind w:firstLine="708"/>
        <w:jc w:val="both"/>
        <w:rPr>
          <w:rFonts w:ascii="Arial" w:eastAsia="Arial" w:hAnsi="Arial" w:cs="Arial"/>
        </w:rPr>
      </w:pPr>
      <w:r>
        <w:rPr>
          <w:rFonts w:ascii="Arial" w:eastAsia="Arial" w:hAnsi="Arial" w:cs="Arial"/>
        </w:rPr>
        <w:t>De lo antes referido, la consejera presidenta instruyo al secretario ejecutivo que sea informado el consejo distrital 14 con cabecera en el municipio de progreso, para su conocimiento.</w:t>
      </w:r>
    </w:p>
    <w:bookmarkEnd w:id="1"/>
    <w:p w14:paraId="2B008A41" w14:textId="77777777" w:rsidR="003D592B" w:rsidRDefault="003D592B" w:rsidP="00F571DD">
      <w:pPr>
        <w:jc w:val="both"/>
        <w:rPr>
          <w:rFonts w:ascii="Arial" w:eastAsia="Arial" w:hAnsi="Arial" w:cs="Arial"/>
        </w:rPr>
      </w:pPr>
    </w:p>
    <w:p w14:paraId="4EC497E2" w14:textId="77777777" w:rsidR="003D592B" w:rsidRDefault="003D592B" w:rsidP="003D592B">
      <w:pPr>
        <w:ind w:firstLine="360"/>
        <w:jc w:val="both"/>
        <w:rPr>
          <w:rFonts w:ascii="Arial" w:eastAsia="Arial" w:hAnsi="Arial" w:cs="Arial"/>
        </w:rPr>
      </w:pPr>
      <w:r>
        <w:rPr>
          <w:rFonts w:ascii="Arial" w:eastAsia="Arial" w:hAnsi="Arial" w:cs="Arial"/>
        </w:rPr>
        <w:t xml:space="preserve">En uso de la voz, la </w:t>
      </w:r>
      <w:proofErr w:type="gramStart"/>
      <w:r>
        <w:rPr>
          <w:rFonts w:ascii="Arial" w:eastAsia="Arial" w:hAnsi="Arial" w:cs="Arial"/>
        </w:rPr>
        <w:t>Consejera Presidente</w:t>
      </w:r>
      <w:proofErr w:type="gramEnd"/>
      <w:r>
        <w:rPr>
          <w:rFonts w:ascii="Arial" w:eastAsia="Arial" w:hAnsi="Arial" w:cs="Arial"/>
        </w:rPr>
        <w:t xml:space="preserve">, solicito a el Secretario Ejecutivo, de continuidad con el siguiente punto del orden del día, a lo que el Secretario Ejecutivo, dio </w:t>
      </w:r>
      <w:r>
        <w:rPr>
          <w:rFonts w:ascii="Arial" w:eastAsia="Arial" w:hAnsi="Arial" w:cs="Arial"/>
        </w:rPr>
        <w:lastRenderedPageBreak/>
        <w:t xml:space="preserve">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703A2C0" w14:textId="77777777" w:rsidR="003D592B" w:rsidRDefault="003D592B" w:rsidP="003D592B">
      <w:pPr>
        <w:ind w:firstLine="360"/>
        <w:jc w:val="both"/>
        <w:rPr>
          <w:rFonts w:ascii="Arial" w:eastAsia="Arial" w:hAnsi="Arial" w:cs="Arial"/>
        </w:rPr>
      </w:pPr>
    </w:p>
    <w:p w14:paraId="11877DF0" w14:textId="77777777" w:rsidR="003D592B" w:rsidRDefault="003D592B" w:rsidP="003D592B">
      <w:pPr>
        <w:ind w:firstLine="360"/>
        <w:jc w:val="both"/>
        <w:rPr>
          <w:rFonts w:ascii="Arial" w:eastAsia="Arial" w:hAnsi="Arial" w:cs="Arial"/>
        </w:rPr>
      </w:pPr>
      <w:r>
        <w:rPr>
          <w:rFonts w:ascii="Arial" w:eastAsia="Arial" w:hAnsi="Arial" w:cs="Arial"/>
        </w:rPr>
        <w:t xml:space="preserve">Acto seguido, en uso de la voz, la </w:t>
      </w:r>
      <w:proofErr w:type="gramStart"/>
      <w:r>
        <w:rPr>
          <w:rFonts w:ascii="Arial" w:eastAsia="Arial" w:hAnsi="Arial" w:cs="Arial"/>
        </w:rPr>
        <w:t>Consejera   Presidente</w:t>
      </w:r>
      <w:proofErr w:type="gramEnd"/>
      <w:r>
        <w:rPr>
          <w:rFonts w:ascii="Arial" w:eastAsia="Arial" w:hAnsi="Arial" w:cs="Arial"/>
        </w:rPr>
        <w:t xml:space="preserv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 vez concluida la lectura, la Consejera Presidente pregunta a los integrantes de este consejo si existe alguna observación sobre el informe rendido; y al no existir observación al respecto, se continuó con la presente sesión.</w:t>
      </w:r>
    </w:p>
    <w:p w14:paraId="44947D17" w14:textId="77777777" w:rsidR="003D592B" w:rsidRDefault="003D592B" w:rsidP="003D592B">
      <w:pPr>
        <w:ind w:firstLine="360"/>
        <w:jc w:val="both"/>
        <w:rPr>
          <w:rFonts w:ascii="Arial" w:eastAsia="Arial" w:hAnsi="Arial" w:cs="Arial"/>
        </w:rPr>
      </w:pPr>
    </w:p>
    <w:p w14:paraId="0F8FBF50" w14:textId="77777777" w:rsidR="003D592B" w:rsidRDefault="003D592B" w:rsidP="003D592B">
      <w:pPr>
        <w:ind w:firstLine="360"/>
        <w:jc w:val="both"/>
        <w:rPr>
          <w:rFonts w:ascii="Arial" w:eastAsia="Arial" w:hAnsi="Arial" w:cs="Arial"/>
        </w:rPr>
      </w:pPr>
      <w:r w:rsidRPr="00F96436">
        <w:rPr>
          <w:rFonts w:ascii="Arial" w:eastAsia="Arial" w:hAnsi="Arial" w:cs="Arial"/>
        </w:rPr>
        <w:t xml:space="preserve">Continuando con el desarrollo de la sesión, la </w:t>
      </w:r>
      <w:proofErr w:type="gramStart"/>
      <w:r w:rsidRPr="00F96436">
        <w:rPr>
          <w:rFonts w:ascii="Arial" w:eastAsia="Arial" w:hAnsi="Arial" w:cs="Arial"/>
        </w:rPr>
        <w:t>Consejera Presidente</w:t>
      </w:r>
      <w:proofErr w:type="gramEnd"/>
      <w:r w:rsidRPr="00F96436">
        <w:rPr>
          <w:rFonts w:ascii="Arial" w:eastAsia="Arial" w:hAnsi="Arial" w:cs="Arial"/>
        </w:rPr>
        <w:t xml:space="preserve"> solicitó a el Secretario Ejecutivo proceda con el siguiente punto del orden del día, por lo que presentó el punto número </w:t>
      </w:r>
      <w:r w:rsidRPr="00F96436">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18AB1F61" w14:textId="77777777" w:rsidR="003D592B" w:rsidRDefault="003D592B" w:rsidP="003D592B">
      <w:pPr>
        <w:ind w:firstLine="360"/>
        <w:jc w:val="both"/>
        <w:rPr>
          <w:rFonts w:ascii="Arial" w:eastAsia="Arial" w:hAnsi="Arial" w:cs="Arial"/>
        </w:rPr>
      </w:pPr>
    </w:p>
    <w:p w14:paraId="77DF925E" w14:textId="77777777" w:rsidR="003D592B" w:rsidRDefault="003D592B" w:rsidP="003D592B">
      <w:pPr>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Secretario Ejecutivo</w:t>
      </w:r>
      <w:proofErr w:type="gramEnd"/>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56FF20F3" w14:textId="77777777" w:rsidR="003D592B" w:rsidRDefault="003D592B" w:rsidP="003D592B">
      <w:pPr>
        <w:ind w:firstLine="360"/>
        <w:jc w:val="both"/>
        <w:rPr>
          <w:rFonts w:ascii="Arial" w:eastAsia="Arial" w:hAnsi="Arial" w:cs="Arial"/>
        </w:rPr>
      </w:pPr>
    </w:p>
    <w:p w14:paraId="149FED69" w14:textId="77777777" w:rsidR="003D592B" w:rsidRDefault="003D592B" w:rsidP="003D592B">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w:t>
      </w:r>
      <w:proofErr w:type="gramStart"/>
      <w:r>
        <w:rPr>
          <w:rFonts w:ascii="Arial" w:eastAsia="Arial" w:hAnsi="Arial" w:cs="Arial"/>
        </w:rPr>
        <w:t>Consejera Presidente</w:t>
      </w:r>
      <w:proofErr w:type="gramEnd"/>
      <w:r>
        <w:rPr>
          <w:rFonts w:ascii="Arial" w:eastAsia="Arial" w:hAnsi="Arial" w:cs="Arial"/>
        </w:rPr>
        <w:t xml:space="preserv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56639488" w14:textId="77777777" w:rsidR="003D592B" w:rsidRDefault="003D592B" w:rsidP="003D592B">
      <w:pPr>
        <w:ind w:firstLine="360"/>
        <w:jc w:val="both"/>
        <w:rPr>
          <w:rFonts w:ascii="Arial" w:eastAsia="Arial" w:hAnsi="Arial" w:cs="Arial"/>
        </w:rPr>
      </w:pPr>
      <w:r>
        <w:rPr>
          <w:rFonts w:ascii="Arial" w:eastAsia="Arial" w:hAnsi="Arial" w:cs="Arial"/>
        </w:rPr>
        <w:t xml:space="preserve"> </w:t>
      </w:r>
    </w:p>
    <w:p w14:paraId="454618DF" w14:textId="55668211" w:rsidR="003D592B" w:rsidRDefault="003D592B" w:rsidP="003D592B">
      <w:pPr>
        <w:ind w:firstLine="360"/>
        <w:jc w:val="both"/>
        <w:rPr>
          <w:rFonts w:ascii="Arial" w:eastAsia="Arial" w:hAnsi="Arial" w:cs="Arial"/>
        </w:rPr>
      </w:pPr>
      <w:bookmarkStart w:id="3" w:name="_heading=h.gjdgxs" w:colFirst="0" w:colLast="0"/>
      <w:bookmarkEnd w:id="3"/>
      <w:r>
        <w:rPr>
          <w:rFonts w:ascii="Arial" w:eastAsia="Arial" w:hAnsi="Arial" w:cs="Arial"/>
        </w:rPr>
        <w:t xml:space="preserve">Con fundamento en el artículo 5 inciso i) del Reglamento de Sesiones de los Consejos del Instituto Electoral y Participación ciudadana de Yucatán; la </w:t>
      </w:r>
      <w:proofErr w:type="gramStart"/>
      <w:r>
        <w:rPr>
          <w:rFonts w:ascii="Arial" w:eastAsia="Arial" w:hAnsi="Arial" w:cs="Arial"/>
        </w:rPr>
        <w:t>Consejera  Presidente</w:t>
      </w:r>
      <w:proofErr w:type="gramEnd"/>
      <w:r>
        <w:rPr>
          <w:rFonts w:ascii="Arial" w:eastAsia="Arial" w:hAnsi="Arial" w:cs="Arial"/>
        </w:rPr>
        <w:t xml:space="preserve"> solicitó a el Secretario Ejecutivo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2D34F955" w14:textId="77777777" w:rsidR="003D592B" w:rsidRDefault="003D592B" w:rsidP="003D592B">
      <w:pPr>
        <w:spacing w:line="276" w:lineRule="auto"/>
        <w:ind w:firstLine="360"/>
        <w:jc w:val="both"/>
        <w:rPr>
          <w:rFonts w:ascii="Arial" w:eastAsia="Arial" w:hAnsi="Arial" w:cs="Arial"/>
        </w:rPr>
      </w:pPr>
    </w:p>
    <w:p w14:paraId="644DEEF2" w14:textId="77777777" w:rsidR="003D592B" w:rsidRDefault="003D592B" w:rsidP="003D592B">
      <w:pPr>
        <w:ind w:firstLine="360"/>
        <w:jc w:val="both"/>
        <w:rPr>
          <w:rFonts w:ascii="Arial" w:eastAsia="Arial" w:hAnsi="Arial" w:cs="Arial"/>
        </w:rPr>
      </w:pPr>
      <w:r>
        <w:rPr>
          <w:rFonts w:ascii="Arial" w:eastAsia="Arial" w:hAnsi="Arial" w:cs="Arial"/>
        </w:rPr>
        <w:t xml:space="preserve">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1CD4952E" w14:textId="77777777" w:rsidR="003D592B" w:rsidRDefault="003D592B" w:rsidP="003D592B">
      <w:pPr>
        <w:ind w:firstLine="360"/>
        <w:jc w:val="both"/>
        <w:rPr>
          <w:rFonts w:ascii="Arial" w:eastAsia="Arial" w:hAnsi="Arial" w:cs="Arial"/>
        </w:rPr>
      </w:pPr>
    </w:p>
    <w:p w14:paraId="226BC254" w14:textId="276BFFC9" w:rsidR="003D592B" w:rsidRDefault="003D592B" w:rsidP="003D592B">
      <w:pPr>
        <w:ind w:firstLine="360"/>
        <w:jc w:val="both"/>
        <w:rPr>
          <w:rFonts w:ascii="Arial" w:eastAsia="Arial" w:hAnsi="Arial" w:cs="Arial"/>
        </w:rPr>
      </w:pPr>
      <w:r>
        <w:rPr>
          <w:rFonts w:ascii="Arial" w:eastAsia="Arial" w:hAnsi="Arial" w:cs="Arial"/>
        </w:rPr>
        <w:t xml:space="preserve"> Acto seguido, el </w:t>
      </w:r>
      <w:proofErr w:type="gramStart"/>
      <w:r>
        <w:rPr>
          <w:rFonts w:ascii="Arial" w:eastAsia="Arial" w:hAnsi="Arial" w:cs="Arial"/>
        </w:rPr>
        <w:t>Secretario Ejecutivo</w:t>
      </w:r>
      <w:proofErr w:type="gramEnd"/>
      <w:r>
        <w:rPr>
          <w:rFonts w:ascii="Arial" w:eastAsia="Arial" w:hAnsi="Arial" w:cs="Arial"/>
        </w:rPr>
        <w:t xml:space="preserve">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w:t>
      </w:r>
      <w:r w:rsidR="00CA7A55">
        <w:rPr>
          <w:rFonts w:ascii="Arial" w:eastAsia="Arial" w:hAnsi="Arial" w:cs="Arial"/>
        </w:rPr>
        <w:t xml:space="preserve">do </w:t>
      </w:r>
      <w:r w:rsidRPr="00CA7A55">
        <w:rPr>
          <w:rFonts w:ascii="Arial" w:eastAsia="Arial" w:hAnsi="Arial" w:cs="Arial"/>
        </w:rPr>
        <w:t>CM</w:t>
      </w:r>
      <w:r w:rsidR="00CA7A55" w:rsidRPr="00CA7A55">
        <w:rPr>
          <w:rFonts w:ascii="Arial" w:eastAsia="Arial" w:hAnsi="Arial" w:cs="Arial"/>
        </w:rPr>
        <w:t>CO</w:t>
      </w:r>
      <w:r w:rsidR="00864AF1">
        <w:rPr>
          <w:rFonts w:ascii="Arial" w:eastAsia="Arial" w:hAnsi="Arial" w:cs="Arial"/>
        </w:rPr>
        <w:t>NKA</w:t>
      </w:r>
      <w:r w:rsidR="00CA7A55" w:rsidRPr="00CA7A55">
        <w:rPr>
          <w:rFonts w:ascii="Arial" w:eastAsia="Arial" w:hAnsi="Arial" w:cs="Arial"/>
        </w:rPr>
        <w:t>L/12</w:t>
      </w:r>
      <w:r w:rsidRPr="00CA7A55">
        <w:rPr>
          <w:rFonts w:ascii="Arial" w:eastAsia="Arial" w:hAnsi="Arial" w:cs="Arial"/>
        </w:rPr>
        <w:t>/</w:t>
      </w:r>
      <w:r>
        <w:rPr>
          <w:rFonts w:ascii="Arial" w:eastAsia="Arial" w:hAnsi="Arial" w:cs="Arial"/>
        </w:rPr>
        <w:t xml:space="preserve">2024. </w:t>
      </w:r>
    </w:p>
    <w:p w14:paraId="1B0AE856" w14:textId="77777777" w:rsidR="003D592B" w:rsidRDefault="003D592B" w:rsidP="003D592B">
      <w:pPr>
        <w:jc w:val="both"/>
        <w:rPr>
          <w:rFonts w:ascii="Arial" w:eastAsia="Arial" w:hAnsi="Arial" w:cs="Arial"/>
        </w:rPr>
      </w:pPr>
    </w:p>
    <w:p w14:paraId="0C7FDA3A" w14:textId="77777777" w:rsidR="003D592B" w:rsidRDefault="003D592B" w:rsidP="003D592B">
      <w:pPr>
        <w:ind w:firstLine="360"/>
        <w:jc w:val="both"/>
        <w:rPr>
          <w:rFonts w:ascii="Arial" w:eastAsia="Arial" w:hAnsi="Arial" w:cs="Arial"/>
        </w:rPr>
      </w:pPr>
      <w:r>
        <w:rPr>
          <w:rFonts w:ascii="Arial" w:eastAsia="Arial" w:hAnsi="Arial" w:cs="Arial"/>
        </w:rPr>
        <w:t xml:space="preserve">Dando continuidad a la presente sesión la </w:t>
      </w:r>
      <w:proofErr w:type="gramStart"/>
      <w:r>
        <w:rPr>
          <w:rFonts w:ascii="Arial" w:eastAsia="Arial" w:hAnsi="Arial" w:cs="Arial"/>
        </w:rPr>
        <w:t>Consejera Presidente</w:t>
      </w:r>
      <w:proofErr w:type="gramEnd"/>
      <w:r>
        <w:rPr>
          <w:rFonts w:ascii="Arial" w:eastAsia="Arial" w:hAnsi="Arial" w:cs="Arial"/>
        </w:rPr>
        <w:t xml:space="preserve"> solicitó a el Secretario Ejecutivo se sirva a proceder con el siguiente punto del orden del día.</w:t>
      </w:r>
    </w:p>
    <w:p w14:paraId="1FE39247" w14:textId="77777777" w:rsidR="003D592B" w:rsidRDefault="003D592B" w:rsidP="003D592B">
      <w:pPr>
        <w:ind w:firstLine="360"/>
        <w:jc w:val="both"/>
        <w:rPr>
          <w:rFonts w:ascii="Arial" w:eastAsia="Arial" w:hAnsi="Arial" w:cs="Arial"/>
        </w:rPr>
      </w:pPr>
    </w:p>
    <w:p w14:paraId="786F71E6" w14:textId="77777777" w:rsidR="003D592B" w:rsidRDefault="003D592B" w:rsidP="003D592B">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Secretario Ejecutivo</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66718907" w14:textId="77777777" w:rsidR="003D592B" w:rsidRDefault="003D592B" w:rsidP="003D592B">
      <w:pPr>
        <w:ind w:firstLine="360"/>
        <w:jc w:val="both"/>
        <w:rPr>
          <w:rFonts w:ascii="Arial" w:eastAsia="Arial" w:hAnsi="Arial" w:cs="Arial"/>
        </w:rPr>
      </w:pPr>
    </w:p>
    <w:p w14:paraId="2CA2B0C7" w14:textId="5C1C5FA3" w:rsidR="003D592B" w:rsidRDefault="003D592B" w:rsidP="003D592B">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preguntó a las y a los integrantes del Consejo Municipal que los que deseen hacer uso de la voz para tratar algún asunto en particular, favor de levantar la mano</w:t>
      </w:r>
      <w:r w:rsidR="00820054">
        <w:rPr>
          <w:rFonts w:ascii="Arial" w:eastAsia="Arial" w:hAnsi="Arial" w:cs="Arial"/>
        </w:rPr>
        <w:t>.</w:t>
      </w:r>
    </w:p>
    <w:p w14:paraId="2E961A25" w14:textId="77777777" w:rsidR="003D592B" w:rsidRDefault="003D592B" w:rsidP="003D592B">
      <w:pPr>
        <w:jc w:val="both"/>
        <w:rPr>
          <w:rFonts w:ascii="Arial" w:eastAsia="Arial" w:hAnsi="Arial" w:cs="Arial"/>
          <w:color w:val="FF0000"/>
        </w:rPr>
      </w:pPr>
    </w:p>
    <w:p w14:paraId="4F75D1E3" w14:textId="5A3BF157" w:rsidR="003D592B" w:rsidRDefault="003D592B" w:rsidP="003D592B">
      <w:pPr>
        <w:ind w:firstLine="360"/>
        <w:jc w:val="both"/>
        <w:rPr>
          <w:rFonts w:ascii="Arial" w:eastAsia="Arial" w:hAnsi="Arial" w:cs="Arial"/>
        </w:rPr>
      </w:pPr>
      <w:r>
        <w:rPr>
          <w:rFonts w:ascii="Arial" w:eastAsia="Arial" w:hAnsi="Arial" w:cs="Arial"/>
        </w:rPr>
        <w:t xml:space="preserve">Acto seguido, la Consejera Presidente solicitó a el Secretario Ejecutivo que dé seguimiento con la Orden del Día;  a lo que el Secretario Ejecutivo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820054">
        <w:rPr>
          <w:rFonts w:ascii="Arial" w:eastAsia="Arial" w:hAnsi="Arial" w:cs="Arial"/>
        </w:rPr>
        <w:t>30</w:t>
      </w:r>
      <w:r>
        <w:rPr>
          <w:rFonts w:ascii="Arial" w:eastAsia="Arial" w:hAnsi="Arial" w:cs="Arial"/>
        </w:rPr>
        <w:t xml:space="preserve"> minutos, solicitando a el Secretario Ejecutivo que proceda a tomar la votación en relación al receso para la redacción del proyecto de acta.</w:t>
      </w:r>
    </w:p>
    <w:p w14:paraId="7601C023" w14:textId="77777777" w:rsidR="003D592B" w:rsidRDefault="003D592B" w:rsidP="003D592B">
      <w:pPr>
        <w:ind w:firstLine="360"/>
        <w:jc w:val="both"/>
        <w:rPr>
          <w:rFonts w:ascii="Arial" w:eastAsia="Arial" w:hAnsi="Arial" w:cs="Arial"/>
        </w:rPr>
      </w:pPr>
    </w:p>
    <w:p w14:paraId="3C34F447" w14:textId="1F065300" w:rsidR="003D592B" w:rsidRDefault="003D592B" w:rsidP="003D592B">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el </w:t>
      </w:r>
      <w:proofErr w:type="gramStart"/>
      <w:r>
        <w:rPr>
          <w:rFonts w:ascii="Arial" w:eastAsia="Arial" w:hAnsi="Arial" w:cs="Arial"/>
          <w:color w:val="000000"/>
        </w:rPr>
        <w:t>Secretario Ejecutivo</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00820054">
        <w:rPr>
          <w:rFonts w:ascii="Arial" w:eastAsia="Arial" w:hAnsi="Arial" w:cs="Arial"/>
        </w:rPr>
        <w:t>18</w:t>
      </w:r>
      <w:r>
        <w:rPr>
          <w:rFonts w:ascii="Arial" w:eastAsia="Arial" w:hAnsi="Arial" w:cs="Arial"/>
        </w:rPr>
        <w:t xml:space="preserve"> horas con </w:t>
      </w:r>
      <w:r w:rsidR="00820054">
        <w:rPr>
          <w:rFonts w:ascii="Arial" w:eastAsia="Arial" w:hAnsi="Arial" w:cs="Arial"/>
        </w:rPr>
        <w:t>52</w:t>
      </w:r>
      <w:r>
        <w:rPr>
          <w:rFonts w:ascii="Arial" w:eastAsia="Arial" w:hAnsi="Arial" w:cs="Arial"/>
        </w:rPr>
        <w:t xml:space="preserve"> minutos declara un receso de</w:t>
      </w:r>
      <w:r w:rsidR="00820054">
        <w:rPr>
          <w:rFonts w:ascii="Arial" w:eastAsia="Arial" w:hAnsi="Arial" w:cs="Arial"/>
        </w:rPr>
        <w:t xml:space="preserve"> 30</w:t>
      </w:r>
      <w:r>
        <w:rPr>
          <w:rFonts w:ascii="Arial" w:eastAsia="Arial" w:hAnsi="Arial" w:cs="Arial"/>
        </w:rPr>
        <w:t xml:space="preserve"> minutos, regresando a las </w:t>
      </w:r>
      <w:r w:rsidR="00213E46">
        <w:rPr>
          <w:rFonts w:ascii="Arial" w:eastAsia="Arial" w:hAnsi="Arial" w:cs="Arial"/>
        </w:rPr>
        <w:t>19</w:t>
      </w:r>
      <w:r>
        <w:rPr>
          <w:rFonts w:ascii="Arial" w:eastAsia="Arial" w:hAnsi="Arial" w:cs="Arial"/>
        </w:rPr>
        <w:t xml:space="preserve"> horas con </w:t>
      </w:r>
      <w:r w:rsidR="00213E46">
        <w:rPr>
          <w:rFonts w:ascii="Arial" w:eastAsia="Arial" w:hAnsi="Arial" w:cs="Arial"/>
        </w:rPr>
        <w:t xml:space="preserve">22 </w:t>
      </w:r>
      <w:r>
        <w:rPr>
          <w:rFonts w:ascii="Arial" w:eastAsia="Arial" w:hAnsi="Arial" w:cs="Arial"/>
        </w:rPr>
        <w:t xml:space="preserve">minutos. </w:t>
      </w:r>
    </w:p>
    <w:p w14:paraId="568C217B" w14:textId="77777777" w:rsidR="003D592B" w:rsidRDefault="003D592B" w:rsidP="003D592B">
      <w:pPr>
        <w:ind w:firstLine="360"/>
        <w:jc w:val="both"/>
        <w:rPr>
          <w:rFonts w:ascii="Arial" w:eastAsia="Arial" w:hAnsi="Arial" w:cs="Arial"/>
        </w:rPr>
      </w:pPr>
    </w:p>
    <w:p w14:paraId="58ED55C8" w14:textId="33EDC7E9" w:rsidR="003D592B" w:rsidRDefault="003D592B" w:rsidP="003D592B">
      <w:pPr>
        <w:ind w:firstLine="360"/>
        <w:jc w:val="both"/>
        <w:rPr>
          <w:rFonts w:ascii="Arial" w:eastAsia="Arial" w:hAnsi="Arial" w:cs="Arial"/>
        </w:rPr>
      </w:pPr>
      <w:r>
        <w:rPr>
          <w:rFonts w:ascii="Arial" w:eastAsia="Arial" w:hAnsi="Arial" w:cs="Arial"/>
        </w:rPr>
        <w:t xml:space="preserve">Siendo las </w:t>
      </w:r>
      <w:r w:rsidR="00820054">
        <w:rPr>
          <w:rFonts w:ascii="Arial" w:eastAsia="Arial" w:hAnsi="Arial" w:cs="Arial"/>
        </w:rPr>
        <w:t>19</w:t>
      </w:r>
      <w:r>
        <w:rPr>
          <w:rFonts w:ascii="Arial" w:eastAsia="Arial" w:hAnsi="Arial" w:cs="Arial"/>
        </w:rPr>
        <w:t xml:space="preserve"> horas con </w:t>
      </w:r>
      <w:r w:rsidR="00213E46">
        <w:rPr>
          <w:rFonts w:ascii="Arial" w:eastAsia="Arial" w:hAnsi="Arial" w:cs="Arial"/>
        </w:rPr>
        <w:t>22</w:t>
      </w:r>
      <w:r>
        <w:rPr>
          <w:rFonts w:ascii="Arial" w:eastAsia="Arial" w:hAnsi="Arial" w:cs="Arial"/>
        </w:rPr>
        <w:t xml:space="preserve"> minutos, se reanuda la presente Sesión ordinaria, a lo que la Consejera Presidente, conforme el punto </w:t>
      </w:r>
      <w:r>
        <w:rPr>
          <w:rFonts w:ascii="Arial" w:eastAsia="Arial" w:hAnsi="Arial" w:cs="Arial"/>
          <w:b/>
        </w:rPr>
        <w:t>diez</w:t>
      </w:r>
      <w:r>
        <w:rPr>
          <w:rFonts w:ascii="Arial" w:eastAsia="Arial" w:hAnsi="Arial" w:cs="Arial"/>
        </w:rPr>
        <w:t xml:space="preserve"> del orden del día, solicitó a el </w:t>
      </w:r>
      <w:proofErr w:type="gramStart"/>
      <w:r>
        <w:rPr>
          <w:rFonts w:ascii="Arial" w:eastAsia="Arial" w:hAnsi="Arial" w:cs="Arial"/>
        </w:rPr>
        <w:t>Secretario  Ejecutivo</w:t>
      </w:r>
      <w:proofErr w:type="gramEnd"/>
      <w:r>
        <w:rPr>
          <w:rFonts w:ascii="Arial" w:eastAsia="Arial" w:hAnsi="Arial" w:cs="Arial"/>
        </w:rPr>
        <w:t xml:space="preserve">  realizar el pase de lista correspondiente, con el objeto de certificar la existencia del quórum legal para reanudar la presente  sesión. </w:t>
      </w:r>
    </w:p>
    <w:p w14:paraId="2400BB4A" w14:textId="77777777" w:rsidR="003D592B" w:rsidRDefault="003D592B" w:rsidP="003D592B">
      <w:pPr>
        <w:ind w:firstLine="360"/>
        <w:jc w:val="both"/>
        <w:rPr>
          <w:rFonts w:ascii="Arial" w:eastAsia="Arial" w:hAnsi="Arial" w:cs="Arial"/>
        </w:rPr>
      </w:pPr>
    </w:p>
    <w:p w14:paraId="4B1DD35C" w14:textId="77777777" w:rsidR="003D592B" w:rsidRDefault="003D592B" w:rsidP="003D592B">
      <w:pPr>
        <w:ind w:firstLine="360"/>
        <w:jc w:val="both"/>
        <w:rPr>
          <w:rFonts w:ascii="Arial" w:eastAsia="Arial" w:hAnsi="Arial" w:cs="Arial"/>
        </w:rPr>
      </w:pPr>
      <w:r>
        <w:rPr>
          <w:rFonts w:ascii="Arial" w:eastAsia="Arial" w:hAnsi="Arial" w:cs="Arial"/>
        </w:rPr>
        <w:t xml:space="preserve">A </w:t>
      </w:r>
      <w:proofErr w:type="gramStart"/>
      <w:r>
        <w:rPr>
          <w:rFonts w:ascii="Arial" w:eastAsia="Arial" w:hAnsi="Arial" w:cs="Arial"/>
        </w:rPr>
        <w:t>continuación</w:t>
      </w:r>
      <w:proofErr w:type="gramEnd"/>
      <w:r>
        <w:rPr>
          <w:rFonts w:ascii="Arial" w:eastAsia="Arial" w:hAnsi="Arial" w:cs="Arial"/>
        </w:rPr>
        <w:t xml:space="preserve"> el Secretario Ejecutivo, procedió a realizar el pase de lista, encontrándose presentes las siguientes personas: </w:t>
      </w:r>
    </w:p>
    <w:p w14:paraId="52424338" w14:textId="77777777" w:rsidR="003D592B" w:rsidRDefault="003D592B" w:rsidP="003D592B">
      <w:pPr>
        <w:ind w:firstLine="360"/>
        <w:jc w:val="both"/>
        <w:rPr>
          <w:rFonts w:ascii="Arial" w:eastAsia="Arial" w:hAnsi="Arial" w:cs="Arial"/>
        </w:rPr>
      </w:pPr>
    </w:p>
    <w:p w14:paraId="53198A2B" w14:textId="77777777" w:rsidR="003D592B" w:rsidRDefault="003D592B" w:rsidP="003D592B">
      <w:pPr>
        <w:ind w:firstLine="708"/>
        <w:jc w:val="both"/>
        <w:rPr>
          <w:rFonts w:ascii="Arial" w:eastAsia="Arial" w:hAnsi="Arial" w:cs="Arial"/>
        </w:rPr>
      </w:pPr>
      <w:r>
        <w:rPr>
          <w:rFonts w:ascii="Arial" w:eastAsia="Arial" w:hAnsi="Arial" w:cs="Arial"/>
        </w:rPr>
        <w:t xml:space="preserve">Consejera Electoral C. María Luisa Sánchez </w:t>
      </w:r>
      <w:proofErr w:type="spellStart"/>
      <w:r>
        <w:rPr>
          <w:rFonts w:ascii="Arial" w:eastAsia="Arial" w:hAnsi="Arial" w:cs="Arial"/>
        </w:rPr>
        <w:t>Sánchez</w:t>
      </w:r>
      <w:proofErr w:type="spellEnd"/>
    </w:p>
    <w:p w14:paraId="15D670C3" w14:textId="77777777" w:rsidR="003D592B" w:rsidRDefault="003D592B" w:rsidP="003D592B">
      <w:pPr>
        <w:ind w:firstLine="708"/>
        <w:jc w:val="both"/>
        <w:rPr>
          <w:rFonts w:ascii="Arial" w:eastAsia="Arial" w:hAnsi="Arial" w:cs="Arial"/>
        </w:rPr>
      </w:pPr>
      <w:r>
        <w:rPr>
          <w:rFonts w:ascii="Arial" w:eastAsia="Arial" w:hAnsi="Arial" w:cs="Arial"/>
        </w:rPr>
        <w:t xml:space="preserve">Consejero Electoral, C. Enmanuel de Jesús Pech Canul </w:t>
      </w:r>
    </w:p>
    <w:p w14:paraId="5EB093D9" w14:textId="77777777" w:rsidR="003D592B" w:rsidRDefault="003D592B" w:rsidP="003D592B">
      <w:pPr>
        <w:ind w:firstLine="708"/>
        <w:jc w:val="both"/>
        <w:rPr>
          <w:rFonts w:ascii="Arial" w:eastAsia="Arial" w:hAnsi="Arial" w:cs="Arial"/>
        </w:rPr>
      </w:pPr>
      <w:r>
        <w:rPr>
          <w:rFonts w:ascii="Arial" w:eastAsia="Arial" w:hAnsi="Arial" w:cs="Arial"/>
        </w:rPr>
        <w:t xml:space="preserve">Consejera Presidente C. </w:t>
      </w:r>
      <w:proofErr w:type="gramStart"/>
      <w:r>
        <w:rPr>
          <w:rFonts w:ascii="Arial" w:eastAsia="Arial" w:hAnsi="Arial" w:cs="Arial"/>
        </w:rPr>
        <w:t>Ana  Rosa</w:t>
      </w:r>
      <w:proofErr w:type="gramEnd"/>
      <w:r>
        <w:rPr>
          <w:rFonts w:ascii="Arial" w:eastAsia="Arial" w:hAnsi="Arial" w:cs="Arial"/>
        </w:rPr>
        <w:t xml:space="preserve"> </w:t>
      </w:r>
      <w:proofErr w:type="spellStart"/>
      <w:r>
        <w:rPr>
          <w:rFonts w:ascii="Arial" w:eastAsia="Arial" w:hAnsi="Arial" w:cs="Arial"/>
        </w:rPr>
        <w:t>Koo</w:t>
      </w:r>
      <w:proofErr w:type="spellEnd"/>
      <w:r>
        <w:rPr>
          <w:rFonts w:ascii="Arial" w:eastAsia="Arial" w:hAnsi="Arial" w:cs="Arial"/>
        </w:rPr>
        <w:t xml:space="preserve"> Cruz todos los anteriormente mencionados con derecho a voz y voto,  y el Secretario Ejecutivo C. Jesús Alberto Romero Bolaños con derecho  a voz pero sin voto.</w:t>
      </w:r>
    </w:p>
    <w:p w14:paraId="3724CFB6" w14:textId="77777777" w:rsidR="003D592B" w:rsidRDefault="003D592B" w:rsidP="003D592B">
      <w:pPr>
        <w:ind w:firstLine="708"/>
        <w:jc w:val="both"/>
        <w:rPr>
          <w:rFonts w:ascii="Arial" w:eastAsia="Arial" w:hAnsi="Arial" w:cs="Arial"/>
        </w:rPr>
      </w:pPr>
    </w:p>
    <w:p w14:paraId="1A4157D4" w14:textId="77777777" w:rsidR="003D592B" w:rsidRDefault="003D592B" w:rsidP="003D592B">
      <w:pPr>
        <w:ind w:firstLine="708"/>
        <w:jc w:val="both"/>
        <w:rPr>
          <w:rFonts w:ascii="Arial" w:eastAsia="Arial" w:hAnsi="Arial" w:cs="Arial"/>
        </w:rPr>
      </w:pPr>
      <w:r>
        <w:rPr>
          <w:rFonts w:ascii="Arial" w:eastAsia="Arial" w:hAnsi="Arial" w:cs="Arial"/>
        </w:rPr>
        <w:t>Y las representaciones de los siguientes partidos políticos:</w:t>
      </w:r>
    </w:p>
    <w:p w14:paraId="5B097321" w14:textId="77777777" w:rsidR="003D592B" w:rsidRDefault="003D592B" w:rsidP="003D592B">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C. </w:t>
      </w:r>
      <w:r w:rsidRPr="00213E46">
        <w:rPr>
          <w:rFonts w:ascii="Arial" w:eastAsia="Arial" w:hAnsi="Arial" w:cs="Arial"/>
        </w:rPr>
        <w:t>Jesús Alberto Pinzón Canche,</w:t>
      </w:r>
      <w:r>
        <w:rPr>
          <w:rFonts w:ascii="Arial" w:eastAsia="Arial" w:hAnsi="Arial" w:cs="Arial"/>
        </w:rPr>
        <w:t xml:space="preserve"> representante propietario.</w:t>
      </w:r>
    </w:p>
    <w:p w14:paraId="1E3EAABE" w14:textId="5C08A6E9" w:rsidR="003D592B" w:rsidRDefault="00213E46" w:rsidP="00213E46">
      <w:pPr>
        <w:ind w:firstLine="360"/>
        <w:jc w:val="both"/>
        <w:rPr>
          <w:rFonts w:ascii="Arial" w:eastAsia="Arial" w:hAnsi="Arial" w:cs="Arial"/>
          <w:color w:val="FF0000"/>
        </w:rPr>
      </w:pPr>
      <w:r w:rsidRPr="00820054">
        <w:rPr>
          <w:rFonts w:ascii="Arial" w:eastAsia="Arial" w:hAnsi="Arial" w:cs="Arial"/>
          <w:b/>
        </w:rPr>
        <w:t>Partido Morena</w:t>
      </w:r>
      <w:r w:rsidRPr="00820054">
        <w:rPr>
          <w:rFonts w:ascii="Arial" w:eastAsia="Arial" w:hAnsi="Arial" w:cs="Arial"/>
        </w:rPr>
        <w:t>, C. Sandra Ruby Cruz Aguilar, Representante Propietario</w:t>
      </w:r>
    </w:p>
    <w:p w14:paraId="088D75C6" w14:textId="77777777" w:rsidR="00213E46" w:rsidRDefault="00213E46" w:rsidP="003D592B">
      <w:pPr>
        <w:ind w:firstLine="360"/>
        <w:jc w:val="both"/>
        <w:rPr>
          <w:rFonts w:ascii="Arial" w:eastAsia="Arial" w:hAnsi="Arial" w:cs="Arial"/>
        </w:rPr>
      </w:pPr>
    </w:p>
    <w:p w14:paraId="6528FC36" w14:textId="493B71E7" w:rsidR="003D592B" w:rsidRDefault="003D592B" w:rsidP="003D592B">
      <w:pPr>
        <w:ind w:firstLine="360"/>
        <w:jc w:val="both"/>
        <w:rPr>
          <w:rFonts w:ascii="Arial" w:eastAsia="Arial" w:hAnsi="Arial" w:cs="Arial"/>
        </w:rPr>
      </w:pPr>
      <w:r>
        <w:rPr>
          <w:rFonts w:ascii="Arial" w:eastAsia="Arial" w:hAnsi="Arial" w:cs="Arial"/>
        </w:rPr>
        <w:t xml:space="preserve">Continuando con el uso de la voz, el </w:t>
      </w:r>
      <w:proofErr w:type="gramStart"/>
      <w:r>
        <w:rPr>
          <w:rFonts w:ascii="Arial" w:eastAsia="Arial" w:hAnsi="Arial" w:cs="Arial"/>
        </w:rPr>
        <w:t>Secretario  Ejecutivo</w:t>
      </w:r>
      <w:proofErr w:type="gramEnd"/>
      <w:r>
        <w:rPr>
          <w:rFonts w:ascii="Arial" w:eastAsia="Arial" w:hAnsi="Arial" w:cs="Arial"/>
        </w:rPr>
        <w:t xml:space="preserve"> certificó la existencia del quórum legal para continuar con el desarrollo de la sesión.</w:t>
      </w:r>
    </w:p>
    <w:p w14:paraId="70607E81" w14:textId="77777777" w:rsidR="003D592B" w:rsidRDefault="003D592B" w:rsidP="003D592B">
      <w:pPr>
        <w:ind w:firstLine="360"/>
        <w:jc w:val="both"/>
        <w:rPr>
          <w:rFonts w:ascii="Arial" w:eastAsia="Arial" w:hAnsi="Arial" w:cs="Arial"/>
        </w:rPr>
      </w:pPr>
    </w:p>
    <w:p w14:paraId="40E2015E" w14:textId="77777777" w:rsidR="003D592B" w:rsidRDefault="003D592B" w:rsidP="003D592B">
      <w:pPr>
        <w:ind w:firstLine="360"/>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Consejera Presidente</w:t>
      </w:r>
      <w:proofErr w:type="gramEnd"/>
      <w:r>
        <w:rPr>
          <w:rFonts w:ascii="Arial" w:eastAsia="Arial" w:hAnsi="Arial" w:cs="Arial"/>
        </w:rPr>
        <w:t xml:space="preserv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395B3935" w14:textId="77777777" w:rsidR="003D592B" w:rsidRDefault="003D592B" w:rsidP="003D592B">
      <w:pPr>
        <w:ind w:firstLine="360"/>
        <w:jc w:val="both"/>
        <w:rPr>
          <w:rFonts w:ascii="Arial" w:eastAsia="Arial" w:hAnsi="Arial" w:cs="Arial"/>
        </w:rPr>
      </w:pPr>
    </w:p>
    <w:p w14:paraId="7BAE79B9" w14:textId="77777777" w:rsidR="003D592B" w:rsidRDefault="003D592B" w:rsidP="003D592B">
      <w:pPr>
        <w:ind w:firstLine="360"/>
        <w:jc w:val="both"/>
        <w:rPr>
          <w:rFonts w:ascii="Arial" w:eastAsia="Arial" w:hAnsi="Arial" w:cs="Arial"/>
        </w:rPr>
      </w:pPr>
      <w:r>
        <w:rPr>
          <w:rFonts w:ascii="Arial" w:eastAsia="Arial" w:hAnsi="Arial" w:cs="Arial"/>
        </w:rPr>
        <w:t xml:space="preserve">En uso de la voz la </w:t>
      </w:r>
      <w:proofErr w:type="gramStart"/>
      <w:r>
        <w:rPr>
          <w:rFonts w:ascii="Arial" w:eastAsia="Arial" w:hAnsi="Arial" w:cs="Arial"/>
        </w:rPr>
        <w:t>Consejera Presidente</w:t>
      </w:r>
      <w:proofErr w:type="gramEnd"/>
      <w:r>
        <w:rPr>
          <w:rFonts w:ascii="Arial" w:eastAsia="Arial" w:hAnsi="Arial" w:cs="Arial"/>
        </w:rPr>
        <w:t xml:space="preserve"> solicitó a el Secretario Ejecutivo de cumplimiento al siguiente punto del orden del día. A lo que el </w:t>
      </w:r>
      <w:proofErr w:type="gramStart"/>
      <w:r>
        <w:rPr>
          <w:rFonts w:ascii="Arial" w:eastAsia="Arial" w:hAnsi="Arial" w:cs="Arial"/>
        </w:rPr>
        <w:t>Secretario Ejecutivo</w:t>
      </w:r>
      <w:proofErr w:type="gramEnd"/>
      <w:r>
        <w:rPr>
          <w:rFonts w:ascii="Arial" w:eastAsia="Arial" w:hAnsi="Arial" w:cs="Arial"/>
        </w:rPr>
        <w:t xml:space="preserve">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6F809561" w14:textId="77777777" w:rsidR="003D592B" w:rsidRDefault="003D592B" w:rsidP="003D592B">
      <w:pPr>
        <w:ind w:firstLine="360"/>
        <w:jc w:val="both"/>
        <w:rPr>
          <w:rFonts w:ascii="Arial" w:eastAsia="Arial" w:hAnsi="Arial" w:cs="Arial"/>
        </w:rPr>
      </w:pPr>
    </w:p>
    <w:p w14:paraId="32EFAF16" w14:textId="77777777" w:rsidR="003D592B" w:rsidRDefault="003D592B" w:rsidP="003D592B">
      <w:pPr>
        <w:spacing w:line="276" w:lineRule="auto"/>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Secretario Ejecutivo</w:t>
      </w:r>
      <w:proofErr w:type="gramEnd"/>
      <w:r>
        <w:rPr>
          <w:rFonts w:ascii="Arial" w:eastAsia="Arial" w:hAnsi="Arial" w:cs="Arial"/>
        </w:rPr>
        <w:t xml:space="preserve"> solicitó, de manera atenta y respetuosa, la dispensa de la lectura de los puntos del orden del día de la presente acta de sesión.</w:t>
      </w:r>
    </w:p>
    <w:p w14:paraId="301CBAC8" w14:textId="77777777" w:rsidR="003D592B" w:rsidRDefault="003D592B" w:rsidP="003D592B">
      <w:pPr>
        <w:spacing w:line="276" w:lineRule="auto"/>
        <w:ind w:firstLine="360"/>
        <w:jc w:val="both"/>
        <w:rPr>
          <w:rFonts w:ascii="Arial" w:eastAsia="Arial" w:hAnsi="Arial" w:cs="Arial"/>
        </w:rPr>
      </w:pPr>
    </w:p>
    <w:p w14:paraId="593651B0" w14:textId="77777777" w:rsidR="003D592B" w:rsidRDefault="003D592B" w:rsidP="003D592B">
      <w:pPr>
        <w:spacing w:line="276" w:lineRule="auto"/>
        <w:ind w:firstLine="360"/>
        <w:jc w:val="both"/>
        <w:rPr>
          <w:rFonts w:ascii="Arial" w:eastAsia="Arial" w:hAnsi="Arial" w:cs="Arial"/>
        </w:rPr>
      </w:pPr>
      <w:r>
        <w:rPr>
          <w:rFonts w:ascii="Arial" w:eastAsia="Arial" w:hAnsi="Arial" w:cs="Arial"/>
        </w:rPr>
        <w:t xml:space="preserve">Por lo que la Consejera Presidente preguntó si existía alguna observación, y al no existir, se continuó con el orden del día,  pregunto si existe observación alguna  sobre el proyecto de  Acta de la Sesión de ordinaria del Consejo Municipal Electoral de Conkal de fecha 25 de marzo de 2024, por lo que la Consejera Presidente en uso de la voz solicitó a el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13E8AE46" w14:textId="77777777" w:rsidR="003D592B" w:rsidRDefault="003D592B" w:rsidP="003D592B">
      <w:pPr>
        <w:jc w:val="both"/>
        <w:rPr>
          <w:rFonts w:ascii="Arial" w:eastAsia="Arial" w:hAnsi="Arial" w:cs="Arial"/>
          <w:color w:val="FF0000"/>
        </w:rPr>
      </w:pPr>
    </w:p>
    <w:p w14:paraId="60726508" w14:textId="77777777" w:rsidR="003D592B" w:rsidRDefault="003D592B" w:rsidP="003D592B">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xml:space="preserve"> solicitó a el Secretario Ejecutivo 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el Secretario Ejecutivo del Consejo Electoral Municipal, declaró y dio fe de haberse agotado todos los puntos en cartera que integran el Orden del Día. </w:t>
      </w:r>
    </w:p>
    <w:p w14:paraId="1F9AC730" w14:textId="77777777" w:rsidR="003D592B" w:rsidRDefault="003D592B" w:rsidP="003D592B">
      <w:pPr>
        <w:jc w:val="both"/>
        <w:rPr>
          <w:rFonts w:ascii="Arial" w:eastAsia="Arial" w:hAnsi="Arial" w:cs="Arial"/>
          <w:color w:val="FF0000"/>
        </w:rPr>
      </w:pPr>
    </w:p>
    <w:p w14:paraId="0FD849C4" w14:textId="24200C80" w:rsidR="003D592B" w:rsidRDefault="003D592B" w:rsidP="003D592B">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dio por clausurada la Sesión ordinaria del día 25 de marzo de 2024, siendo las </w:t>
      </w:r>
      <w:r w:rsidR="00F630CD">
        <w:rPr>
          <w:rFonts w:ascii="Arial" w:eastAsia="Arial" w:hAnsi="Arial" w:cs="Arial"/>
        </w:rPr>
        <w:t>19</w:t>
      </w:r>
      <w:r>
        <w:rPr>
          <w:rFonts w:ascii="Arial" w:eastAsia="Arial" w:hAnsi="Arial" w:cs="Arial"/>
        </w:rPr>
        <w:t xml:space="preserve"> horas con </w:t>
      </w:r>
      <w:r w:rsidR="00F630CD">
        <w:rPr>
          <w:rFonts w:ascii="Arial" w:eastAsia="Arial" w:hAnsi="Arial" w:cs="Arial"/>
        </w:rPr>
        <w:t>27</w:t>
      </w:r>
      <w:r>
        <w:rPr>
          <w:rFonts w:ascii="Arial" w:eastAsia="Arial" w:hAnsi="Arial" w:cs="Arial"/>
        </w:rPr>
        <w:t xml:space="preserve"> minutos. </w:t>
      </w:r>
    </w:p>
    <w:p w14:paraId="7792A90F" w14:textId="77777777" w:rsidR="003D592B" w:rsidRDefault="003D592B" w:rsidP="003D592B">
      <w:pPr>
        <w:jc w:val="both"/>
        <w:rPr>
          <w:rFonts w:ascii="Arial" w:eastAsia="Arial" w:hAnsi="Arial" w:cs="Arial"/>
        </w:rPr>
      </w:pPr>
    </w:p>
    <w:p w14:paraId="506CA1E1" w14:textId="46A7EE91" w:rsidR="003D592B" w:rsidRDefault="003D592B" w:rsidP="003D592B">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728B1146" w14:textId="77777777" w:rsidR="003D592B" w:rsidRDefault="003D592B" w:rsidP="003D592B">
      <w:pPr>
        <w:ind w:firstLine="360"/>
        <w:jc w:val="both"/>
        <w:rPr>
          <w:rFonts w:ascii="Arial" w:eastAsia="Arial" w:hAnsi="Arial" w:cs="Arial"/>
        </w:rPr>
      </w:pPr>
    </w:p>
    <w:p w14:paraId="5C2290C8" w14:textId="77777777" w:rsidR="003D592B" w:rsidRDefault="003D592B" w:rsidP="003D592B">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3D592B" w14:paraId="2C79A089" w14:textId="77777777" w:rsidTr="00B033A3">
        <w:trPr>
          <w:trHeight w:val="1159"/>
        </w:trPr>
        <w:tc>
          <w:tcPr>
            <w:tcW w:w="4840" w:type="dxa"/>
            <w:shd w:val="clear" w:color="auto" w:fill="auto"/>
          </w:tcPr>
          <w:p w14:paraId="3519274B" w14:textId="77777777" w:rsidR="003D592B" w:rsidRDefault="003D592B" w:rsidP="00B033A3">
            <w:pPr>
              <w:pBdr>
                <w:bottom w:val="single" w:sz="12" w:space="1" w:color="000000"/>
              </w:pBdr>
              <w:spacing w:line="360" w:lineRule="auto"/>
              <w:jc w:val="both"/>
              <w:rPr>
                <w:rFonts w:ascii="Arial" w:eastAsia="Arial" w:hAnsi="Arial" w:cs="Arial"/>
                <w:sz w:val="20"/>
                <w:szCs w:val="20"/>
              </w:rPr>
            </w:pPr>
          </w:p>
          <w:p w14:paraId="21052B89" w14:textId="77777777" w:rsidR="003D592B" w:rsidRPr="00CC56DE" w:rsidRDefault="003D592B" w:rsidP="00B033A3">
            <w:pPr>
              <w:jc w:val="center"/>
              <w:rPr>
                <w:rFonts w:ascii="Arial" w:eastAsia="Arial" w:hAnsi="Arial" w:cs="Arial"/>
                <w:sz w:val="20"/>
                <w:szCs w:val="20"/>
              </w:rPr>
            </w:pPr>
            <w:r w:rsidRPr="00CC56DE">
              <w:rPr>
                <w:rFonts w:ascii="Arial" w:eastAsia="Arial" w:hAnsi="Arial" w:cs="Arial"/>
                <w:sz w:val="20"/>
                <w:szCs w:val="20"/>
              </w:rPr>
              <w:t>C. ANA ROSA KOO CRUZ</w:t>
            </w:r>
          </w:p>
          <w:p w14:paraId="5E63DE97" w14:textId="77777777" w:rsidR="003D592B" w:rsidRDefault="003D592B" w:rsidP="00B033A3">
            <w:pPr>
              <w:jc w:val="center"/>
              <w:rPr>
                <w:rFonts w:ascii="Arial" w:eastAsia="Arial" w:hAnsi="Arial" w:cs="Arial"/>
                <w:sz w:val="20"/>
                <w:szCs w:val="20"/>
              </w:rPr>
            </w:pPr>
            <w:proofErr w:type="gramStart"/>
            <w:r w:rsidRPr="00CC56DE">
              <w:rPr>
                <w:rFonts w:ascii="Arial" w:eastAsia="Arial" w:hAnsi="Arial" w:cs="Arial"/>
                <w:sz w:val="20"/>
                <w:szCs w:val="20"/>
              </w:rPr>
              <w:t>CONSEJERA  PRESIDENTE</w:t>
            </w:r>
            <w:proofErr w:type="gramEnd"/>
          </w:p>
        </w:tc>
        <w:tc>
          <w:tcPr>
            <w:tcW w:w="4848" w:type="dxa"/>
            <w:shd w:val="clear" w:color="auto" w:fill="auto"/>
          </w:tcPr>
          <w:p w14:paraId="385F2D0F" w14:textId="77777777" w:rsidR="003D592B" w:rsidRDefault="003D592B" w:rsidP="00B033A3">
            <w:pPr>
              <w:pBdr>
                <w:bottom w:val="single" w:sz="12" w:space="1" w:color="000000"/>
              </w:pBdr>
              <w:spacing w:line="360" w:lineRule="auto"/>
              <w:jc w:val="both"/>
              <w:rPr>
                <w:rFonts w:ascii="Arial" w:eastAsia="Arial" w:hAnsi="Arial" w:cs="Arial"/>
                <w:sz w:val="20"/>
                <w:szCs w:val="20"/>
              </w:rPr>
            </w:pPr>
          </w:p>
          <w:p w14:paraId="36506900" w14:textId="77777777" w:rsidR="003D592B" w:rsidRPr="00CC56DE" w:rsidRDefault="003D592B" w:rsidP="00B033A3">
            <w:pPr>
              <w:jc w:val="center"/>
              <w:rPr>
                <w:rFonts w:ascii="Arial" w:eastAsia="Arial" w:hAnsi="Arial" w:cs="Arial"/>
                <w:sz w:val="20"/>
                <w:szCs w:val="20"/>
              </w:rPr>
            </w:pPr>
            <w:r w:rsidRPr="00CC56DE">
              <w:rPr>
                <w:rFonts w:ascii="Arial" w:eastAsia="Arial" w:hAnsi="Arial" w:cs="Arial"/>
                <w:sz w:val="20"/>
                <w:szCs w:val="20"/>
              </w:rPr>
              <w:t>C. JESUS ALBERTO ROMERO BOLAÑOS</w:t>
            </w:r>
          </w:p>
          <w:p w14:paraId="45D8E297" w14:textId="77777777" w:rsidR="003D592B" w:rsidRDefault="003D592B" w:rsidP="00B033A3">
            <w:pPr>
              <w:jc w:val="center"/>
              <w:rPr>
                <w:rFonts w:ascii="Arial" w:eastAsia="Arial" w:hAnsi="Arial" w:cs="Arial"/>
                <w:sz w:val="20"/>
                <w:szCs w:val="20"/>
              </w:rPr>
            </w:pPr>
            <w:r w:rsidRPr="00CC56DE">
              <w:rPr>
                <w:rFonts w:ascii="Arial" w:eastAsia="Arial" w:hAnsi="Arial" w:cs="Arial"/>
                <w:sz w:val="20"/>
                <w:szCs w:val="20"/>
              </w:rPr>
              <w:t>SECRETARIO EJECUTIVO</w:t>
            </w:r>
          </w:p>
        </w:tc>
      </w:tr>
      <w:tr w:rsidR="003D592B" w14:paraId="53605884" w14:textId="77777777" w:rsidTr="00B033A3">
        <w:trPr>
          <w:trHeight w:val="1178"/>
        </w:trPr>
        <w:tc>
          <w:tcPr>
            <w:tcW w:w="4840" w:type="dxa"/>
            <w:shd w:val="clear" w:color="auto" w:fill="auto"/>
          </w:tcPr>
          <w:p w14:paraId="51106DE7" w14:textId="77777777" w:rsidR="003D592B" w:rsidRDefault="003D592B" w:rsidP="00B033A3">
            <w:pPr>
              <w:spacing w:line="360" w:lineRule="auto"/>
              <w:jc w:val="both"/>
              <w:rPr>
                <w:rFonts w:ascii="Arial" w:eastAsia="Arial" w:hAnsi="Arial" w:cs="Arial"/>
                <w:sz w:val="20"/>
                <w:szCs w:val="20"/>
              </w:rPr>
            </w:pPr>
          </w:p>
          <w:p w14:paraId="7E55115A" w14:textId="77777777" w:rsidR="003D592B" w:rsidRDefault="003D592B" w:rsidP="00B033A3">
            <w:pPr>
              <w:pBdr>
                <w:bottom w:val="single" w:sz="12" w:space="1" w:color="000000"/>
              </w:pBdr>
              <w:spacing w:line="360" w:lineRule="auto"/>
              <w:jc w:val="both"/>
              <w:rPr>
                <w:rFonts w:ascii="Arial" w:eastAsia="Arial" w:hAnsi="Arial" w:cs="Arial"/>
                <w:sz w:val="20"/>
                <w:szCs w:val="20"/>
              </w:rPr>
            </w:pPr>
          </w:p>
          <w:p w14:paraId="2087B31E" w14:textId="52E609BA" w:rsidR="003D592B" w:rsidRDefault="003D592B" w:rsidP="00B033A3">
            <w:pPr>
              <w:jc w:val="center"/>
              <w:rPr>
                <w:rFonts w:ascii="Arial" w:eastAsia="Arial" w:hAnsi="Arial" w:cs="Arial"/>
                <w:sz w:val="20"/>
                <w:szCs w:val="20"/>
              </w:rPr>
            </w:pPr>
            <w:r>
              <w:rPr>
                <w:rFonts w:ascii="Arial" w:eastAsia="Arial" w:hAnsi="Arial" w:cs="Arial"/>
                <w:sz w:val="20"/>
                <w:szCs w:val="20"/>
              </w:rPr>
              <w:t xml:space="preserve">C. MARIA </w:t>
            </w:r>
            <w:proofErr w:type="gramStart"/>
            <w:r>
              <w:rPr>
                <w:rFonts w:ascii="Arial" w:eastAsia="Arial" w:hAnsi="Arial" w:cs="Arial"/>
                <w:sz w:val="20"/>
                <w:szCs w:val="20"/>
              </w:rPr>
              <w:t>LUISA  S</w:t>
            </w:r>
            <w:r w:rsidR="00CC56DE">
              <w:rPr>
                <w:rFonts w:ascii="Arial" w:eastAsia="Arial" w:hAnsi="Arial" w:cs="Arial"/>
                <w:sz w:val="20"/>
                <w:szCs w:val="20"/>
              </w:rPr>
              <w:t>Á</w:t>
            </w:r>
            <w:r>
              <w:rPr>
                <w:rFonts w:ascii="Arial" w:eastAsia="Arial" w:hAnsi="Arial" w:cs="Arial"/>
                <w:sz w:val="20"/>
                <w:szCs w:val="20"/>
              </w:rPr>
              <w:t>NCHEZ</w:t>
            </w:r>
            <w:proofErr w:type="gramEnd"/>
            <w:r>
              <w:rPr>
                <w:rFonts w:ascii="Arial" w:eastAsia="Arial" w:hAnsi="Arial" w:cs="Arial"/>
                <w:sz w:val="20"/>
                <w:szCs w:val="20"/>
              </w:rPr>
              <w:t xml:space="preserve"> </w:t>
            </w:r>
            <w:proofErr w:type="spellStart"/>
            <w:r>
              <w:rPr>
                <w:rFonts w:ascii="Arial" w:eastAsia="Arial" w:hAnsi="Arial" w:cs="Arial"/>
                <w:sz w:val="20"/>
                <w:szCs w:val="20"/>
              </w:rPr>
              <w:t>S</w:t>
            </w:r>
            <w:r w:rsidR="00CC56DE">
              <w:rPr>
                <w:rFonts w:ascii="Arial" w:eastAsia="Arial" w:hAnsi="Arial" w:cs="Arial"/>
                <w:sz w:val="20"/>
                <w:szCs w:val="20"/>
              </w:rPr>
              <w:t>Á</w:t>
            </w:r>
            <w:r>
              <w:rPr>
                <w:rFonts w:ascii="Arial" w:eastAsia="Arial" w:hAnsi="Arial" w:cs="Arial"/>
                <w:sz w:val="20"/>
                <w:szCs w:val="20"/>
              </w:rPr>
              <w:t>NCHE</w:t>
            </w:r>
            <w:r w:rsidR="00CC56DE">
              <w:rPr>
                <w:rFonts w:ascii="Arial" w:eastAsia="Arial" w:hAnsi="Arial" w:cs="Arial"/>
                <w:sz w:val="20"/>
                <w:szCs w:val="20"/>
              </w:rPr>
              <w:t>Z</w:t>
            </w:r>
            <w:proofErr w:type="spellEnd"/>
          </w:p>
          <w:p w14:paraId="10EF3E79" w14:textId="69DE0EC3" w:rsidR="003D592B" w:rsidRDefault="003D592B" w:rsidP="00B033A3">
            <w:pPr>
              <w:jc w:val="center"/>
              <w:rPr>
                <w:rFonts w:ascii="Arial" w:eastAsia="Arial" w:hAnsi="Arial" w:cs="Arial"/>
                <w:sz w:val="20"/>
                <w:szCs w:val="20"/>
              </w:rPr>
            </w:pPr>
            <w:proofErr w:type="gramStart"/>
            <w:r>
              <w:rPr>
                <w:rFonts w:ascii="Arial" w:eastAsia="Arial" w:hAnsi="Arial" w:cs="Arial"/>
                <w:sz w:val="20"/>
                <w:szCs w:val="20"/>
              </w:rPr>
              <w:t>CONSEJERA  ELECTORAL</w:t>
            </w:r>
            <w:proofErr w:type="gramEnd"/>
          </w:p>
        </w:tc>
        <w:tc>
          <w:tcPr>
            <w:tcW w:w="4848" w:type="dxa"/>
            <w:shd w:val="clear" w:color="auto" w:fill="auto"/>
          </w:tcPr>
          <w:p w14:paraId="453C60C1" w14:textId="77777777" w:rsidR="003D592B" w:rsidRDefault="003D592B" w:rsidP="00B033A3">
            <w:pPr>
              <w:spacing w:line="360" w:lineRule="auto"/>
              <w:jc w:val="both"/>
              <w:rPr>
                <w:rFonts w:ascii="Arial" w:eastAsia="Arial" w:hAnsi="Arial" w:cs="Arial"/>
                <w:sz w:val="20"/>
                <w:szCs w:val="20"/>
              </w:rPr>
            </w:pPr>
          </w:p>
          <w:p w14:paraId="385899D1" w14:textId="77777777" w:rsidR="003D592B" w:rsidRDefault="003D592B" w:rsidP="00B033A3">
            <w:pPr>
              <w:pBdr>
                <w:bottom w:val="single" w:sz="12" w:space="1" w:color="000000"/>
              </w:pBdr>
              <w:spacing w:line="360" w:lineRule="auto"/>
              <w:jc w:val="both"/>
              <w:rPr>
                <w:rFonts w:ascii="Arial" w:eastAsia="Arial" w:hAnsi="Arial" w:cs="Arial"/>
                <w:sz w:val="20"/>
                <w:szCs w:val="20"/>
              </w:rPr>
            </w:pPr>
          </w:p>
          <w:p w14:paraId="3A11A844" w14:textId="77777777" w:rsidR="003D592B" w:rsidRDefault="003D592B" w:rsidP="00B033A3">
            <w:pPr>
              <w:jc w:val="center"/>
              <w:rPr>
                <w:rFonts w:ascii="Arial" w:eastAsia="Arial" w:hAnsi="Arial" w:cs="Arial"/>
                <w:sz w:val="20"/>
                <w:szCs w:val="20"/>
              </w:rPr>
            </w:pPr>
            <w:r>
              <w:rPr>
                <w:rFonts w:ascii="Arial" w:eastAsia="Arial" w:hAnsi="Arial" w:cs="Arial"/>
                <w:sz w:val="20"/>
                <w:szCs w:val="20"/>
              </w:rPr>
              <w:t xml:space="preserve">C. ENMANUEL DE </w:t>
            </w:r>
            <w:r w:rsidRPr="00610CA4">
              <w:rPr>
                <w:rFonts w:ascii="Arial" w:eastAsia="Arial" w:hAnsi="Arial" w:cs="Arial"/>
                <w:sz w:val="20"/>
                <w:szCs w:val="20"/>
              </w:rPr>
              <w:t>JESUS PECH CANUL</w:t>
            </w:r>
          </w:p>
          <w:p w14:paraId="5270FB2A" w14:textId="1E5805B7" w:rsidR="003D592B" w:rsidRDefault="003D592B" w:rsidP="00B033A3">
            <w:pPr>
              <w:jc w:val="center"/>
              <w:rPr>
                <w:rFonts w:ascii="Arial" w:eastAsia="Arial" w:hAnsi="Arial" w:cs="Arial"/>
                <w:sz w:val="20"/>
                <w:szCs w:val="20"/>
              </w:rPr>
            </w:pPr>
            <w:r>
              <w:rPr>
                <w:rFonts w:ascii="Arial" w:eastAsia="Arial" w:hAnsi="Arial" w:cs="Arial"/>
                <w:sz w:val="20"/>
                <w:szCs w:val="20"/>
              </w:rPr>
              <w:t>CONSEJER</w:t>
            </w:r>
            <w:r w:rsidR="00CC56DE">
              <w:rPr>
                <w:rFonts w:ascii="Arial" w:eastAsia="Arial" w:hAnsi="Arial" w:cs="Arial"/>
                <w:sz w:val="20"/>
                <w:szCs w:val="20"/>
              </w:rPr>
              <w:t>O</w:t>
            </w:r>
            <w:r>
              <w:rPr>
                <w:rFonts w:ascii="Arial" w:eastAsia="Arial" w:hAnsi="Arial" w:cs="Arial"/>
                <w:sz w:val="20"/>
                <w:szCs w:val="20"/>
              </w:rPr>
              <w:t xml:space="preserve"> ELECTORAL</w:t>
            </w:r>
          </w:p>
        </w:tc>
      </w:tr>
    </w:tbl>
    <w:p w14:paraId="3230AD20" w14:textId="77777777" w:rsidR="003D592B" w:rsidRDefault="003D592B" w:rsidP="003D592B">
      <w:pPr>
        <w:ind w:firstLine="360"/>
        <w:jc w:val="both"/>
        <w:rPr>
          <w:rFonts w:ascii="Arial" w:eastAsia="Arial" w:hAnsi="Arial" w:cs="Arial"/>
        </w:rPr>
      </w:pPr>
    </w:p>
    <w:p w14:paraId="106E710E" w14:textId="77777777" w:rsidR="003D592B" w:rsidRDefault="003D592B" w:rsidP="003D592B">
      <w:pPr>
        <w:ind w:firstLine="360"/>
        <w:jc w:val="center"/>
        <w:rPr>
          <w:rFonts w:ascii="Arial" w:eastAsia="Arial" w:hAnsi="Arial" w:cs="Arial"/>
          <w:b/>
        </w:rPr>
      </w:pPr>
    </w:p>
    <w:p w14:paraId="77F3E40C" w14:textId="77777777" w:rsidR="003D592B" w:rsidRDefault="003D592B" w:rsidP="003D592B">
      <w:pPr>
        <w:ind w:firstLine="360"/>
        <w:jc w:val="center"/>
        <w:rPr>
          <w:rFonts w:ascii="Arial" w:eastAsia="Arial" w:hAnsi="Arial" w:cs="Arial"/>
          <w:b/>
        </w:rPr>
      </w:pPr>
      <w:r>
        <w:rPr>
          <w:rFonts w:ascii="Arial" w:eastAsia="Arial" w:hAnsi="Arial" w:cs="Arial"/>
          <w:b/>
        </w:rPr>
        <w:t>REPRESENTACIONES DE PARTIDOS POLÍTICOS</w:t>
      </w:r>
    </w:p>
    <w:p w14:paraId="6280A8E0" w14:textId="77777777" w:rsidR="003D592B" w:rsidRDefault="003D592B" w:rsidP="003D592B">
      <w:pPr>
        <w:ind w:firstLine="360"/>
        <w:jc w:val="center"/>
        <w:rPr>
          <w:rFonts w:ascii="Arial" w:eastAsia="Arial" w:hAnsi="Arial" w:cs="Arial"/>
        </w:rPr>
      </w:pPr>
    </w:p>
    <w:p w14:paraId="7CDB97C7" w14:textId="77777777" w:rsidR="003D592B" w:rsidRDefault="003D592B" w:rsidP="003D592B">
      <w:pPr>
        <w:ind w:firstLine="360"/>
        <w:jc w:val="center"/>
        <w:rPr>
          <w:rFonts w:ascii="Arial" w:eastAsia="Arial" w:hAnsi="Arial" w:cs="Arial"/>
        </w:rPr>
      </w:pPr>
    </w:p>
    <w:p w14:paraId="0F5A978B" w14:textId="77777777" w:rsidR="003D592B" w:rsidRDefault="003D592B" w:rsidP="003D592B">
      <w:pPr>
        <w:ind w:firstLine="360"/>
        <w:jc w:val="center"/>
        <w:rPr>
          <w:rFonts w:ascii="Arial" w:eastAsia="Arial" w:hAnsi="Arial" w:cs="Arial"/>
        </w:rPr>
      </w:pPr>
    </w:p>
    <w:p w14:paraId="217478DA" w14:textId="77777777" w:rsidR="003D592B" w:rsidRDefault="003D592B" w:rsidP="003D592B">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3D592B" w14:paraId="6CAECA44" w14:textId="77777777" w:rsidTr="00B033A3">
        <w:trPr>
          <w:trHeight w:val="1460"/>
          <w:jc w:val="center"/>
        </w:trPr>
        <w:tc>
          <w:tcPr>
            <w:tcW w:w="5176" w:type="dxa"/>
            <w:shd w:val="clear" w:color="auto" w:fill="auto"/>
          </w:tcPr>
          <w:p w14:paraId="0C4D165F" w14:textId="77777777" w:rsidR="003D592B" w:rsidRDefault="003D592B" w:rsidP="00B033A3">
            <w:pPr>
              <w:jc w:val="center"/>
              <w:rPr>
                <w:rFonts w:ascii="Arial" w:eastAsia="Arial" w:hAnsi="Arial" w:cs="Arial"/>
                <w:sz w:val="20"/>
                <w:szCs w:val="20"/>
              </w:rPr>
            </w:pPr>
            <w:r>
              <w:rPr>
                <w:rFonts w:ascii="Arial" w:eastAsia="Arial" w:hAnsi="Arial" w:cs="Arial"/>
                <w:sz w:val="20"/>
                <w:szCs w:val="20"/>
              </w:rPr>
              <w:t>_____________________________</w:t>
            </w:r>
          </w:p>
          <w:p w14:paraId="58509D26" w14:textId="77777777" w:rsidR="00213E46" w:rsidRDefault="00213E46" w:rsidP="00213E46">
            <w:pPr>
              <w:jc w:val="center"/>
              <w:rPr>
                <w:rFonts w:ascii="Arial" w:eastAsia="Arial" w:hAnsi="Arial" w:cs="Arial"/>
                <w:sz w:val="20"/>
                <w:szCs w:val="20"/>
              </w:rPr>
            </w:pPr>
            <w:r>
              <w:rPr>
                <w:rFonts w:ascii="Arial" w:eastAsia="Arial" w:hAnsi="Arial" w:cs="Arial"/>
                <w:sz w:val="20"/>
                <w:szCs w:val="20"/>
              </w:rPr>
              <w:t>C. JESUS ALBERTO PINZON CANCHE</w:t>
            </w:r>
          </w:p>
          <w:p w14:paraId="6D0C2DAB" w14:textId="27A9A428" w:rsidR="003D592B" w:rsidRDefault="00213E46" w:rsidP="00213E46">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c>
          <w:tcPr>
            <w:tcW w:w="5176" w:type="dxa"/>
            <w:shd w:val="clear" w:color="auto" w:fill="auto"/>
          </w:tcPr>
          <w:p w14:paraId="0740F2BC" w14:textId="77777777" w:rsidR="003D592B" w:rsidRDefault="003D592B" w:rsidP="00B033A3">
            <w:pPr>
              <w:jc w:val="center"/>
              <w:rPr>
                <w:rFonts w:ascii="Arial" w:eastAsia="Arial" w:hAnsi="Arial" w:cs="Arial"/>
                <w:sz w:val="20"/>
                <w:szCs w:val="20"/>
              </w:rPr>
            </w:pPr>
            <w:r>
              <w:rPr>
                <w:rFonts w:ascii="Arial" w:eastAsia="Arial" w:hAnsi="Arial" w:cs="Arial"/>
                <w:sz w:val="20"/>
                <w:szCs w:val="20"/>
              </w:rPr>
              <w:t>__________________________</w:t>
            </w:r>
          </w:p>
          <w:p w14:paraId="61ACC247" w14:textId="604F2E7E" w:rsidR="00213E46" w:rsidRDefault="003D592B" w:rsidP="00213E46">
            <w:pPr>
              <w:jc w:val="center"/>
              <w:rPr>
                <w:rFonts w:ascii="Arial" w:eastAsia="Arial" w:hAnsi="Arial" w:cs="Arial"/>
                <w:sz w:val="20"/>
                <w:szCs w:val="20"/>
              </w:rPr>
            </w:pPr>
            <w:r>
              <w:rPr>
                <w:rFonts w:ascii="Arial" w:eastAsia="Arial" w:hAnsi="Arial" w:cs="Arial"/>
                <w:sz w:val="20"/>
                <w:szCs w:val="20"/>
              </w:rPr>
              <w:t>C</w:t>
            </w:r>
            <w:r w:rsidR="00213E46">
              <w:rPr>
                <w:rFonts w:ascii="Arial" w:eastAsia="Arial" w:hAnsi="Arial" w:cs="Arial"/>
                <w:sz w:val="20"/>
                <w:szCs w:val="20"/>
              </w:rPr>
              <w:t>.SANDRA RUBY CRUZ AGUILAR</w:t>
            </w:r>
          </w:p>
          <w:p w14:paraId="15990BA5" w14:textId="3C0163A5" w:rsidR="00213E46" w:rsidRDefault="00213E46" w:rsidP="00213E46">
            <w:pPr>
              <w:jc w:val="center"/>
              <w:rPr>
                <w:rFonts w:ascii="Arial" w:eastAsia="Arial" w:hAnsi="Arial" w:cs="Arial"/>
                <w:sz w:val="20"/>
                <w:szCs w:val="20"/>
              </w:rPr>
            </w:pPr>
            <w:r>
              <w:rPr>
                <w:rFonts w:ascii="Arial" w:eastAsia="Arial" w:hAnsi="Arial" w:cs="Arial"/>
                <w:sz w:val="20"/>
                <w:szCs w:val="20"/>
              </w:rPr>
              <w:t>REPRESENTANTE DEL PARTIDO MORENA</w:t>
            </w:r>
          </w:p>
          <w:p w14:paraId="3BA60F89" w14:textId="320B54D8" w:rsidR="003D592B" w:rsidRDefault="003D592B" w:rsidP="00B033A3">
            <w:pPr>
              <w:jc w:val="center"/>
              <w:rPr>
                <w:rFonts w:ascii="Arial" w:eastAsia="Arial" w:hAnsi="Arial" w:cs="Arial"/>
                <w:sz w:val="20"/>
                <w:szCs w:val="20"/>
              </w:rPr>
            </w:pPr>
          </w:p>
        </w:tc>
      </w:tr>
    </w:tbl>
    <w:p w14:paraId="4E5D28AB" w14:textId="2D8BA471" w:rsidR="003D592B" w:rsidRDefault="003D592B" w:rsidP="006B75A2">
      <w:pP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Conkal de </w:t>
      </w:r>
      <w:r w:rsidRPr="00610CA4">
        <w:rPr>
          <w:rFonts w:ascii="Verdana" w:eastAsia="Verdana" w:hAnsi="Verdana" w:cs="Verdana"/>
          <w:color w:val="808080"/>
          <w:sz w:val="18"/>
          <w:szCs w:val="18"/>
        </w:rPr>
        <w:t>fecha 25</w:t>
      </w:r>
      <w:r>
        <w:rPr>
          <w:rFonts w:ascii="Verdana" w:eastAsia="Verdana" w:hAnsi="Verdana" w:cs="Verdana"/>
          <w:color w:val="808080"/>
          <w:sz w:val="18"/>
          <w:szCs w:val="18"/>
        </w:rPr>
        <w:t xml:space="preserve"> de marzo de 2024.</w:t>
      </w:r>
    </w:p>
    <w:p w14:paraId="66EE0E8C" w14:textId="77777777" w:rsidR="003D592B" w:rsidRDefault="003D592B" w:rsidP="003D592B">
      <w:pPr>
        <w:tabs>
          <w:tab w:val="left" w:pos="3143"/>
        </w:tabs>
        <w:ind w:firstLine="360"/>
        <w:rPr>
          <w:rFonts w:ascii="Arial" w:eastAsia="Arial" w:hAnsi="Arial" w:cs="Arial"/>
        </w:rPr>
      </w:pPr>
    </w:p>
    <w:p w14:paraId="55B101C6" w14:textId="77777777" w:rsidR="003D592B" w:rsidRDefault="003D592B" w:rsidP="003D592B">
      <w:pPr>
        <w:rPr>
          <w:rFonts w:ascii="Arial" w:eastAsia="Arial" w:hAnsi="Arial" w:cs="Arial"/>
          <w:b/>
          <w:sz w:val="18"/>
          <w:szCs w:val="18"/>
        </w:rPr>
      </w:pPr>
    </w:p>
    <w:p w14:paraId="062E1096" w14:textId="311D6F46" w:rsidR="00F1473A" w:rsidRPr="003D592B" w:rsidRDefault="00F1473A" w:rsidP="003D592B"/>
    <w:sectPr w:rsidR="00F1473A" w:rsidRPr="003D592B" w:rsidSect="00DD1E1A">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DAA9" w14:textId="77777777" w:rsidR="00DD1E1A" w:rsidRDefault="00DD1E1A">
      <w:r>
        <w:separator/>
      </w:r>
    </w:p>
  </w:endnote>
  <w:endnote w:type="continuationSeparator" w:id="0">
    <w:p w14:paraId="33903170" w14:textId="77777777" w:rsidR="00DD1E1A" w:rsidRDefault="00D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4B57441A" w:rsidR="008E2B4A" w:rsidRDefault="00EA5CEB">
    <w:pPr>
      <w:pStyle w:val="Piedepgina"/>
      <w:jc w:val="right"/>
    </w:pPr>
    <w:r>
      <w:fldChar w:fldCharType="begin"/>
    </w:r>
    <w:r>
      <w:instrText>PAGE   \* MERGEFORMAT</w:instrText>
    </w:r>
    <w:r>
      <w:fldChar w:fldCharType="separate"/>
    </w:r>
    <w:r w:rsidR="008654CF" w:rsidRPr="008654CF">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79DD" w14:textId="77777777" w:rsidR="00DD1E1A" w:rsidRDefault="00DD1E1A">
      <w:r>
        <w:separator/>
      </w:r>
    </w:p>
  </w:footnote>
  <w:footnote w:type="continuationSeparator" w:id="0">
    <w:p w14:paraId="38219F5E" w14:textId="77777777" w:rsidR="00DD1E1A" w:rsidRDefault="00DD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C25E2C"/>
    <w:multiLevelType w:val="hybridMultilevel"/>
    <w:tmpl w:val="8F82FADC"/>
    <w:lvl w:ilvl="0" w:tplc="1592F02C">
      <w:start w:val="1"/>
      <w:numFmt w:val="decimal"/>
      <w:lvlText w:val="%1."/>
      <w:lvlJc w:val="left"/>
      <w:pPr>
        <w:ind w:left="1068" w:hanging="360"/>
      </w:pPr>
      <w:rPr>
        <w:rFonts w:ascii="Times New Roman" w:eastAsia="Times New Roman" w:hAnsi="Times New Roman"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7594139">
    <w:abstractNumId w:val="0"/>
  </w:num>
  <w:num w:numId="2" w16cid:durableId="935745053">
    <w:abstractNumId w:val="2"/>
  </w:num>
  <w:num w:numId="3" w16cid:durableId="25409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20486"/>
    <w:rsid w:val="00036BF1"/>
    <w:rsid w:val="000548A7"/>
    <w:rsid w:val="00063A41"/>
    <w:rsid w:val="00067FFE"/>
    <w:rsid w:val="00087123"/>
    <w:rsid w:val="00094DE5"/>
    <w:rsid w:val="000E4D3E"/>
    <w:rsid w:val="000F7114"/>
    <w:rsid w:val="00165EA5"/>
    <w:rsid w:val="0018283F"/>
    <w:rsid w:val="00184C74"/>
    <w:rsid w:val="001A2717"/>
    <w:rsid w:val="001A5D78"/>
    <w:rsid w:val="001A7B16"/>
    <w:rsid w:val="001B39B0"/>
    <w:rsid w:val="001D0245"/>
    <w:rsid w:val="001D148C"/>
    <w:rsid w:val="001D3050"/>
    <w:rsid w:val="001D3898"/>
    <w:rsid w:val="001D4CB4"/>
    <w:rsid w:val="001F76C3"/>
    <w:rsid w:val="00202AA6"/>
    <w:rsid w:val="0020510A"/>
    <w:rsid w:val="00210BCD"/>
    <w:rsid w:val="00213CF4"/>
    <w:rsid w:val="00213E46"/>
    <w:rsid w:val="00233F71"/>
    <w:rsid w:val="00247888"/>
    <w:rsid w:val="00293EB1"/>
    <w:rsid w:val="002A10BD"/>
    <w:rsid w:val="002F7E34"/>
    <w:rsid w:val="00306A14"/>
    <w:rsid w:val="00341EFE"/>
    <w:rsid w:val="00351A62"/>
    <w:rsid w:val="00356EC8"/>
    <w:rsid w:val="0036373B"/>
    <w:rsid w:val="00383ABB"/>
    <w:rsid w:val="003A5C03"/>
    <w:rsid w:val="003A5D73"/>
    <w:rsid w:val="003C6346"/>
    <w:rsid w:val="003D592B"/>
    <w:rsid w:val="003E6C37"/>
    <w:rsid w:val="003F7FD6"/>
    <w:rsid w:val="004126D3"/>
    <w:rsid w:val="00412C98"/>
    <w:rsid w:val="00456A49"/>
    <w:rsid w:val="00462002"/>
    <w:rsid w:val="00477842"/>
    <w:rsid w:val="004868B9"/>
    <w:rsid w:val="004C2367"/>
    <w:rsid w:val="004C27F3"/>
    <w:rsid w:val="004D47C2"/>
    <w:rsid w:val="004D6172"/>
    <w:rsid w:val="004E239D"/>
    <w:rsid w:val="004F4CDF"/>
    <w:rsid w:val="00505F9D"/>
    <w:rsid w:val="00506E14"/>
    <w:rsid w:val="00514AC5"/>
    <w:rsid w:val="00517987"/>
    <w:rsid w:val="005548E0"/>
    <w:rsid w:val="00555C3B"/>
    <w:rsid w:val="005749FC"/>
    <w:rsid w:val="0059467B"/>
    <w:rsid w:val="005C0A9C"/>
    <w:rsid w:val="005E3FF4"/>
    <w:rsid w:val="005E520F"/>
    <w:rsid w:val="00602282"/>
    <w:rsid w:val="0061569C"/>
    <w:rsid w:val="006466A8"/>
    <w:rsid w:val="00666150"/>
    <w:rsid w:val="006B5E8D"/>
    <w:rsid w:val="006B75A2"/>
    <w:rsid w:val="006C7431"/>
    <w:rsid w:val="0071472C"/>
    <w:rsid w:val="00727B72"/>
    <w:rsid w:val="007333DF"/>
    <w:rsid w:val="00743CC1"/>
    <w:rsid w:val="00751D5F"/>
    <w:rsid w:val="00753256"/>
    <w:rsid w:val="0075327C"/>
    <w:rsid w:val="00765E2F"/>
    <w:rsid w:val="007A1B39"/>
    <w:rsid w:val="007A4458"/>
    <w:rsid w:val="007B4670"/>
    <w:rsid w:val="007C2DEA"/>
    <w:rsid w:val="007D4978"/>
    <w:rsid w:val="007E36CB"/>
    <w:rsid w:val="007E5826"/>
    <w:rsid w:val="00812DEA"/>
    <w:rsid w:val="00813A7A"/>
    <w:rsid w:val="00820054"/>
    <w:rsid w:val="008314F4"/>
    <w:rsid w:val="00851D91"/>
    <w:rsid w:val="00864AF1"/>
    <w:rsid w:val="008654CF"/>
    <w:rsid w:val="00880B03"/>
    <w:rsid w:val="00882DFA"/>
    <w:rsid w:val="00883291"/>
    <w:rsid w:val="00883AB1"/>
    <w:rsid w:val="008A4EC4"/>
    <w:rsid w:val="008A74C8"/>
    <w:rsid w:val="008C3EAA"/>
    <w:rsid w:val="008C5F5F"/>
    <w:rsid w:val="008E267B"/>
    <w:rsid w:val="008E2B4A"/>
    <w:rsid w:val="00904FC4"/>
    <w:rsid w:val="00912DA1"/>
    <w:rsid w:val="009225A8"/>
    <w:rsid w:val="0092788A"/>
    <w:rsid w:val="00960509"/>
    <w:rsid w:val="00972E6A"/>
    <w:rsid w:val="00975BC4"/>
    <w:rsid w:val="00984FB2"/>
    <w:rsid w:val="009A17EB"/>
    <w:rsid w:val="009F0E5D"/>
    <w:rsid w:val="00A25C56"/>
    <w:rsid w:val="00A42FCE"/>
    <w:rsid w:val="00A4495F"/>
    <w:rsid w:val="00A51BE6"/>
    <w:rsid w:val="00A6440F"/>
    <w:rsid w:val="00A92D55"/>
    <w:rsid w:val="00AA6C60"/>
    <w:rsid w:val="00AA7C20"/>
    <w:rsid w:val="00AD0C2B"/>
    <w:rsid w:val="00AD1F38"/>
    <w:rsid w:val="00AF7405"/>
    <w:rsid w:val="00B308B6"/>
    <w:rsid w:val="00B30CAA"/>
    <w:rsid w:val="00B360B9"/>
    <w:rsid w:val="00B67758"/>
    <w:rsid w:val="00B705DC"/>
    <w:rsid w:val="00B855E7"/>
    <w:rsid w:val="00BA7593"/>
    <w:rsid w:val="00BB03DB"/>
    <w:rsid w:val="00BD2CC7"/>
    <w:rsid w:val="00BE1A17"/>
    <w:rsid w:val="00C05736"/>
    <w:rsid w:val="00C21702"/>
    <w:rsid w:val="00C27FBC"/>
    <w:rsid w:val="00C41587"/>
    <w:rsid w:val="00C5241A"/>
    <w:rsid w:val="00C61A14"/>
    <w:rsid w:val="00C721B4"/>
    <w:rsid w:val="00C7424A"/>
    <w:rsid w:val="00CA1835"/>
    <w:rsid w:val="00CA7A55"/>
    <w:rsid w:val="00CB5DF2"/>
    <w:rsid w:val="00CC56DE"/>
    <w:rsid w:val="00D04250"/>
    <w:rsid w:val="00D30126"/>
    <w:rsid w:val="00D33B28"/>
    <w:rsid w:val="00D81A95"/>
    <w:rsid w:val="00D81DE5"/>
    <w:rsid w:val="00D90B73"/>
    <w:rsid w:val="00D90BDE"/>
    <w:rsid w:val="00D962AC"/>
    <w:rsid w:val="00DA1BD0"/>
    <w:rsid w:val="00DA7F2D"/>
    <w:rsid w:val="00DD1E1A"/>
    <w:rsid w:val="00E203F3"/>
    <w:rsid w:val="00E32ED2"/>
    <w:rsid w:val="00E67DB6"/>
    <w:rsid w:val="00E8254D"/>
    <w:rsid w:val="00EA5CEB"/>
    <w:rsid w:val="00EB1CB6"/>
    <w:rsid w:val="00EB2523"/>
    <w:rsid w:val="00EC2845"/>
    <w:rsid w:val="00ED0EE7"/>
    <w:rsid w:val="00ED300A"/>
    <w:rsid w:val="00EE71BC"/>
    <w:rsid w:val="00F1473A"/>
    <w:rsid w:val="00F424FB"/>
    <w:rsid w:val="00F519E1"/>
    <w:rsid w:val="00F571DD"/>
    <w:rsid w:val="00F630CD"/>
    <w:rsid w:val="00F65BE4"/>
    <w:rsid w:val="00F77E28"/>
    <w:rsid w:val="00F87D7A"/>
    <w:rsid w:val="00F96436"/>
    <w:rsid w:val="00FC531A"/>
    <w:rsid w:val="00FD33C7"/>
    <w:rsid w:val="00FD3D1D"/>
    <w:rsid w:val="00FD5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77201093-EE76-47F7-BC47-43921021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F7405"/>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405"/>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jesus alberto romero bolaños</cp:lastModifiedBy>
  <cp:revision>14</cp:revision>
  <dcterms:created xsi:type="dcterms:W3CDTF">2024-03-25T17:32:00Z</dcterms:created>
  <dcterms:modified xsi:type="dcterms:W3CDTF">2024-03-26T01:33:00Z</dcterms:modified>
</cp:coreProperties>
</file>