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2924" w14:textId="77777777" w:rsidR="000A0490" w:rsidRPr="000A0490" w:rsidRDefault="000A0490" w:rsidP="000A0490">
      <w:pPr>
        <w:jc w:val="center"/>
        <w:rPr>
          <w:rFonts w:ascii="Rubik ligth" w:hAnsi="Rubik ligth" w:cs="Arial"/>
          <w:b/>
          <w:sz w:val="20"/>
          <w:szCs w:val="20"/>
        </w:rPr>
      </w:pPr>
      <w:bookmarkStart w:id="0" w:name="_Hlk157441892"/>
      <w:bookmarkStart w:id="1" w:name="_Hlk157443872"/>
      <w:r w:rsidRPr="000A0490">
        <w:rPr>
          <w:rFonts w:ascii="Rubik ligth" w:hAnsi="Rubik ligth" w:cs="Arial"/>
          <w:b/>
          <w:sz w:val="20"/>
          <w:szCs w:val="20"/>
        </w:rPr>
        <w:t>INSTITUTO ELECTORAL Y DE PARTICIPACIÓN CIUDADANA DE YUCATÁN.</w:t>
      </w:r>
    </w:p>
    <w:p w14:paraId="141B280B" w14:textId="77777777" w:rsidR="000A0490" w:rsidRPr="000A0490" w:rsidRDefault="000A0490" w:rsidP="000A0490">
      <w:pPr>
        <w:jc w:val="center"/>
        <w:rPr>
          <w:rFonts w:ascii="Rubik ligth" w:hAnsi="Rubik ligth" w:cs="Arial"/>
          <w:b/>
          <w:sz w:val="20"/>
          <w:szCs w:val="20"/>
        </w:rPr>
      </w:pPr>
    </w:p>
    <w:p w14:paraId="70DBD8ED" w14:textId="77777777" w:rsidR="000A0490" w:rsidRPr="000A0490" w:rsidRDefault="000A0490" w:rsidP="000A0490">
      <w:pPr>
        <w:jc w:val="center"/>
        <w:rPr>
          <w:rFonts w:ascii="Rubik ligth" w:hAnsi="Rubik ligth" w:cs="Arial"/>
          <w:b/>
          <w:sz w:val="20"/>
          <w:szCs w:val="20"/>
        </w:rPr>
      </w:pPr>
      <w:r w:rsidRPr="000A0490">
        <w:rPr>
          <w:rFonts w:ascii="Rubik ligth" w:hAnsi="Rubik ligth" w:cs="Arial"/>
          <w:b/>
          <w:sz w:val="20"/>
          <w:szCs w:val="20"/>
        </w:rPr>
        <w:t xml:space="preserve">ACTA DE SESIÓN ORDINARIA CELEBRADA POR EL CONSEJO MUNICIPAL ELECTORAL DE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MUNICIPIOM </w:instrText>
      </w:r>
      <w:r w:rsidRPr="000A0490">
        <w:rPr>
          <w:rFonts w:ascii="Rubik ligth" w:hAnsi="Rubik ligth" w:cs="Arial"/>
          <w:b/>
          <w:sz w:val="20"/>
          <w:szCs w:val="20"/>
        </w:rPr>
        <w:fldChar w:fldCharType="separate"/>
      </w:r>
      <w:r w:rsidRPr="000A0490">
        <w:rPr>
          <w:rFonts w:ascii="Rubik ligth" w:hAnsi="Rubik ligth" w:cs="Arial"/>
          <w:b/>
          <w:sz w:val="20"/>
          <w:szCs w:val="20"/>
        </w:rPr>
        <w:t>MOCOCHA</w:t>
      </w:r>
      <w:r w:rsidRPr="000A0490">
        <w:rPr>
          <w:rFonts w:ascii="Rubik ligth" w:hAnsi="Rubik ligth" w:cs="Arial"/>
          <w:b/>
          <w:sz w:val="20"/>
          <w:szCs w:val="20"/>
        </w:rPr>
        <w:fldChar w:fldCharType="end"/>
      </w:r>
      <w:r w:rsidRPr="000A0490">
        <w:rPr>
          <w:rFonts w:ascii="Rubik ligth" w:hAnsi="Rubik ligth" w:cs="Arial"/>
          <w:b/>
          <w:sz w:val="20"/>
          <w:szCs w:val="20"/>
        </w:rPr>
        <w:t xml:space="preserve">, YUCATÁN, DE FECHA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ORD </w:instrText>
      </w:r>
      <w:r w:rsidRPr="000A0490">
        <w:rPr>
          <w:rFonts w:ascii="Rubik ligth" w:hAnsi="Rubik ligth" w:cs="Arial"/>
          <w:b/>
          <w:sz w:val="20"/>
          <w:szCs w:val="20"/>
        </w:rPr>
        <w:fldChar w:fldCharType="separate"/>
      </w:r>
      <w:r w:rsidRPr="000A0490">
        <w:rPr>
          <w:rFonts w:ascii="Rubik ligth" w:hAnsi="Rubik ligth" w:cs="Arial"/>
          <w:b/>
          <w:sz w:val="20"/>
          <w:szCs w:val="20"/>
        </w:rPr>
        <w:t>30</w:t>
      </w:r>
      <w:r w:rsidRPr="000A0490">
        <w:rPr>
          <w:rFonts w:ascii="Rubik ligth" w:hAnsi="Rubik ligth" w:cs="Arial"/>
          <w:b/>
          <w:sz w:val="20"/>
          <w:szCs w:val="20"/>
        </w:rPr>
        <w:fldChar w:fldCharType="end"/>
      </w:r>
      <w:r w:rsidRPr="000A0490">
        <w:rPr>
          <w:rFonts w:ascii="Rubik ligth" w:hAnsi="Rubik ligth" w:cs="Arial"/>
          <w:b/>
          <w:sz w:val="20"/>
          <w:szCs w:val="20"/>
        </w:rPr>
        <w:t xml:space="preserve"> DE ENERO DEL AÑO DOS MIL VEINTICUATRO.</w:t>
      </w:r>
    </w:p>
    <w:p w14:paraId="3D1DFF5F" w14:textId="77777777" w:rsidR="000A0490" w:rsidRPr="000A0490" w:rsidRDefault="000A0490" w:rsidP="000A0490">
      <w:pPr>
        <w:jc w:val="both"/>
        <w:rPr>
          <w:rFonts w:ascii="Rubik ligth" w:hAnsi="Rubik ligth" w:cs="Arial"/>
          <w:b/>
          <w:sz w:val="20"/>
          <w:szCs w:val="20"/>
        </w:rPr>
      </w:pPr>
    </w:p>
    <w:p w14:paraId="42DAC258"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En el municipio de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MUNICIPIO </w:instrText>
      </w:r>
      <w:r w:rsidRPr="000A0490">
        <w:rPr>
          <w:rFonts w:ascii="Rubik ligth" w:hAnsi="Rubik ligth" w:cs="Arial"/>
          <w:b/>
          <w:sz w:val="20"/>
          <w:szCs w:val="20"/>
        </w:rPr>
        <w:fldChar w:fldCharType="separate"/>
      </w:r>
      <w:r w:rsidRPr="000A0490">
        <w:rPr>
          <w:rFonts w:ascii="Rubik ligth" w:hAnsi="Rubik ligth" w:cs="Arial"/>
          <w:b/>
          <w:sz w:val="20"/>
          <w:szCs w:val="20"/>
        </w:rPr>
        <w:t>Mococha</w:t>
      </w:r>
      <w:r w:rsidRPr="000A0490">
        <w:rPr>
          <w:rFonts w:ascii="Rubik ligth" w:hAnsi="Rubik ligth" w:cs="Arial"/>
          <w:b/>
          <w:sz w:val="20"/>
          <w:szCs w:val="20"/>
        </w:rPr>
        <w:fldChar w:fldCharType="end"/>
      </w:r>
      <w:r w:rsidRPr="000A0490">
        <w:rPr>
          <w:rFonts w:ascii="Rubik ligth" w:hAnsi="Rubik ligth" w:cs="Arial"/>
          <w:b/>
          <w:sz w:val="20"/>
          <w:szCs w:val="20"/>
        </w:rPr>
        <w:t xml:space="preserve">, Yucatán, Estados Unidos Mexicanos, siendo las 16 horas con 31 minutos, del día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ORD </w:instrText>
      </w:r>
      <w:r w:rsidRPr="000A0490">
        <w:rPr>
          <w:rFonts w:ascii="Rubik ligth" w:hAnsi="Rubik ligth" w:cs="Arial"/>
          <w:b/>
          <w:sz w:val="20"/>
          <w:szCs w:val="20"/>
        </w:rPr>
        <w:fldChar w:fldCharType="separate"/>
      </w:r>
      <w:r w:rsidRPr="000A0490">
        <w:rPr>
          <w:rFonts w:ascii="Rubik ligth" w:hAnsi="Rubik ligth" w:cs="Arial"/>
          <w:b/>
          <w:sz w:val="20"/>
          <w:szCs w:val="20"/>
        </w:rPr>
        <w:t>30</w:t>
      </w:r>
      <w:r w:rsidRPr="000A0490">
        <w:rPr>
          <w:rFonts w:ascii="Rubik ligth" w:hAnsi="Rubik ligth" w:cs="Arial"/>
          <w:b/>
          <w:sz w:val="20"/>
          <w:szCs w:val="20"/>
        </w:rPr>
        <w:fldChar w:fldCharType="end"/>
      </w:r>
      <w:r w:rsidRPr="000A0490">
        <w:rPr>
          <w:rFonts w:ascii="Rubik ligth" w:hAnsi="Rubik ligth" w:cs="Arial"/>
          <w:b/>
          <w:sz w:val="20"/>
          <w:szCs w:val="20"/>
        </w:rPr>
        <w:t xml:space="preserve"> de enero del año 2024, ubicado en el predio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DIRECC </w:instrText>
      </w:r>
      <w:r w:rsidRPr="000A0490">
        <w:rPr>
          <w:rFonts w:ascii="Rubik ligth" w:hAnsi="Rubik ligth" w:cs="Arial"/>
          <w:b/>
          <w:sz w:val="20"/>
          <w:szCs w:val="20"/>
        </w:rPr>
        <w:fldChar w:fldCharType="separate"/>
      </w:r>
      <w:r w:rsidRPr="000A0490">
        <w:rPr>
          <w:rFonts w:ascii="Rubik ligth" w:hAnsi="Rubik ligth" w:cs="Arial"/>
          <w:b/>
          <w:sz w:val="20"/>
          <w:szCs w:val="20"/>
        </w:rPr>
        <w:t>número 100 de la calle 23 por 20 y 22</w:t>
      </w:r>
      <w:r w:rsidRPr="000A0490">
        <w:rPr>
          <w:rFonts w:ascii="Rubik ligth" w:hAnsi="Rubik ligth" w:cs="Arial"/>
          <w:b/>
          <w:sz w:val="20"/>
          <w:szCs w:val="20"/>
        </w:rPr>
        <w:fldChar w:fldCharType="end"/>
      </w:r>
      <w:r w:rsidRPr="000A0490">
        <w:rPr>
          <w:rFonts w:ascii="Rubik ligth" w:hAnsi="Rubik ligth" w:cs="Arial"/>
          <w:b/>
          <w:sz w:val="20"/>
          <w:szCs w:val="20"/>
        </w:rPr>
        <w:t xml:space="preserve">  de este municipio de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MUNICIPIO </w:instrText>
      </w:r>
      <w:r w:rsidRPr="000A0490">
        <w:rPr>
          <w:rFonts w:ascii="Rubik ligth" w:hAnsi="Rubik ligth" w:cs="Arial"/>
          <w:b/>
          <w:sz w:val="20"/>
          <w:szCs w:val="20"/>
        </w:rPr>
        <w:fldChar w:fldCharType="separate"/>
      </w:r>
      <w:r w:rsidRPr="000A0490">
        <w:rPr>
          <w:rFonts w:ascii="Rubik ligth" w:hAnsi="Rubik ligth" w:cs="Arial"/>
          <w:b/>
          <w:sz w:val="20"/>
          <w:szCs w:val="20"/>
        </w:rPr>
        <w:t>Mococha</w:t>
      </w:r>
      <w:r w:rsidRPr="000A0490">
        <w:rPr>
          <w:rFonts w:ascii="Rubik ligth" w:hAnsi="Rubik ligth" w:cs="Arial"/>
          <w:b/>
          <w:sz w:val="20"/>
          <w:szCs w:val="20"/>
        </w:rPr>
        <w:fldChar w:fldCharType="end"/>
      </w:r>
      <w:r w:rsidRPr="000A0490">
        <w:rPr>
          <w:rFonts w:ascii="Rubik ligth" w:hAnsi="Rubik ligth" w:cs="Arial"/>
          <w:b/>
          <w:sz w:val="20"/>
          <w:szCs w:val="20"/>
        </w:rPr>
        <w:t>, Yucatán, se reunieron los integrantes de este Consejo Municipal Electoral con la finalidad de celebrar la presente Sesión de Ordinaria.</w:t>
      </w:r>
    </w:p>
    <w:p w14:paraId="5D5E73D9" w14:textId="77777777" w:rsidR="000A0490" w:rsidRPr="000A0490" w:rsidRDefault="000A0490" w:rsidP="000A0490">
      <w:pPr>
        <w:jc w:val="both"/>
        <w:rPr>
          <w:rFonts w:ascii="Rubik ligth" w:hAnsi="Rubik ligth" w:cs="Arial"/>
          <w:b/>
          <w:sz w:val="20"/>
          <w:szCs w:val="20"/>
        </w:rPr>
      </w:pPr>
    </w:p>
    <w:p w14:paraId="0B8F296C"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En uso de la palabra,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PRESm </w:instrText>
      </w:r>
      <w:r w:rsidRPr="000A0490">
        <w:rPr>
          <w:rFonts w:ascii="Rubik ligth" w:hAnsi="Rubik ligth" w:cs="Arial"/>
          <w:b/>
          <w:sz w:val="20"/>
          <w:szCs w:val="20"/>
        </w:rPr>
        <w:fldChar w:fldCharType="separate"/>
      </w:r>
      <w:r w:rsidRPr="000A0490">
        <w:rPr>
          <w:rFonts w:ascii="Rubik ligth" w:hAnsi="Rubik ligth" w:cs="Arial"/>
          <w:b/>
          <w:sz w:val="20"/>
          <w:szCs w:val="20"/>
        </w:rPr>
        <w:t>Roger Domingo Canul Bojorquez</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de este Consejo Municipal Electoral, manifestó lo siguiente: Buenas tardes señoras y señores integrantes de este Consejo Municipal Electoral, con fundamento en el </w:t>
      </w:r>
      <w:proofErr w:type="spellStart"/>
      <w:r w:rsidRPr="000A0490">
        <w:rPr>
          <w:rFonts w:ascii="Rubik ligth" w:hAnsi="Rubik ligth" w:cs="Arial"/>
          <w:b/>
          <w:sz w:val="20"/>
          <w:szCs w:val="20"/>
        </w:rPr>
        <w:t>articulo</w:t>
      </w:r>
      <w:proofErr w:type="spellEnd"/>
      <w:r w:rsidRPr="000A0490">
        <w:rPr>
          <w:rFonts w:ascii="Rubik ligth" w:hAnsi="Rubik ligth" w:cs="Arial"/>
          <w:b/>
          <w:sz w:val="20"/>
          <w:szCs w:val="20"/>
        </w:rPr>
        <w:t xml:space="preserve"> 5, inciso d), del reglamento de sesiones de los Consejos del Instituto Electoral y de Participación Ciudadana de Yucatán, declaró que siendo las 16 horas con 31 minutos del día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ORD </w:instrText>
      </w:r>
      <w:r w:rsidRPr="000A0490">
        <w:rPr>
          <w:rFonts w:ascii="Rubik ligth" w:hAnsi="Rubik ligth" w:cs="Arial"/>
          <w:b/>
          <w:sz w:val="20"/>
          <w:szCs w:val="20"/>
        </w:rPr>
        <w:fldChar w:fldCharType="separate"/>
      </w:r>
      <w:r w:rsidRPr="000A0490">
        <w:rPr>
          <w:rFonts w:ascii="Rubik ligth" w:hAnsi="Rubik ligth" w:cs="Arial"/>
          <w:b/>
          <w:sz w:val="20"/>
          <w:szCs w:val="20"/>
        </w:rPr>
        <w:t>30</w:t>
      </w:r>
      <w:r w:rsidRPr="000A0490">
        <w:rPr>
          <w:rFonts w:ascii="Rubik ligth" w:hAnsi="Rubik ligth" w:cs="Arial"/>
          <w:b/>
          <w:sz w:val="20"/>
          <w:szCs w:val="20"/>
        </w:rPr>
        <w:fldChar w:fldCharType="end"/>
      </w:r>
      <w:r w:rsidRPr="000A0490">
        <w:rPr>
          <w:rFonts w:ascii="Rubik ligth" w:hAnsi="Rubik ligth" w:cs="Arial"/>
          <w:b/>
          <w:sz w:val="20"/>
          <w:szCs w:val="20"/>
        </w:rPr>
        <w:t xml:space="preserve"> de enero del año 2024, damos inicio a la presente sesión de carácter ordinaria.</w:t>
      </w:r>
    </w:p>
    <w:p w14:paraId="0E34C2B1" w14:textId="77777777" w:rsidR="000A0490" w:rsidRPr="000A0490" w:rsidRDefault="000A0490" w:rsidP="000A0490">
      <w:pPr>
        <w:jc w:val="both"/>
        <w:rPr>
          <w:rFonts w:ascii="Rubik ligth" w:hAnsi="Rubik ligth" w:cs="Arial"/>
          <w:b/>
          <w:sz w:val="20"/>
          <w:szCs w:val="20"/>
        </w:rPr>
      </w:pPr>
    </w:p>
    <w:p w14:paraId="191DCB75"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Continuando con el uso de la voz,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de este Consejo Municipal Electoral, de conformidad a lo establecido en el inciso d), del </w:t>
      </w:r>
      <w:proofErr w:type="spellStart"/>
      <w:r w:rsidRPr="000A0490">
        <w:rPr>
          <w:rFonts w:ascii="Rubik ligth" w:hAnsi="Rubik ligth" w:cs="Arial"/>
          <w:b/>
          <w:sz w:val="20"/>
          <w:szCs w:val="20"/>
        </w:rPr>
        <w:t>articulo</w:t>
      </w:r>
      <w:proofErr w:type="spellEnd"/>
      <w:r w:rsidRPr="000A0490">
        <w:rPr>
          <w:rFonts w:ascii="Rubik ligth" w:hAnsi="Rubik ligth" w:cs="Arial"/>
          <w:b/>
          <w:sz w:val="20"/>
          <w:szCs w:val="20"/>
        </w:rPr>
        <w:t xml:space="preserve"> 7, del mismo ordenamiento jurídico, solicitó 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proceder con el primer punto del orden del día, consistente en dar cuenta de la lista de asistencia.</w:t>
      </w:r>
    </w:p>
    <w:p w14:paraId="2713021A" w14:textId="77777777" w:rsidR="000A0490" w:rsidRPr="000A0490" w:rsidRDefault="000A0490" w:rsidP="000A0490">
      <w:pPr>
        <w:jc w:val="both"/>
        <w:rPr>
          <w:rFonts w:ascii="Rubik ligth" w:hAnsi="Rubik ligth" w:cs="Arial"/>
          <w:b/>
          <w:sz w:val="20"/>
          <w:szCs w:val="20"/>
        </w:rPr>
      </w:pPr>
    </w:p>
    <w:p w14:paraId="1F445492"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Siendo que como punto número uno del orden del día, en uso de la palabra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SECRE </w:instrText>
      </w:r>
      <w:r w:rsidRPr="000A0490">
        <w:rPr>
          <w:rFonts w:ascii="Rubik ligth" w:hAnsi="Rubik ligth" w:cs="Arial"/>
          <w:b/>
          <w:sz w:val="20"/>
          <w:szCs w:val="20"/>
        </w:rPr>
        <w:fldChar w:fldCharType="separate"/>
      </w:r>
      <w:r w:rsidRPr="000A0490">
        <w:rPr>
          <w:rFonts w:ascii="Rubik ligth" w:hAnsi="Rubik ligth" w:cs="Arial"/>
          <w:b/>
          <w:sz w:val="20"/>
          <w:szCs w:val="20"/>
        </w:rPr>
        <w:t>Leydi Noemi Cauich Dzul</w:t>
      </w:r>
      <w:r w:rsidRPr="000A0490">
        <w:rPr>
          <w:rFonts w:ascii="Rubik ligth" w:hAnsi="Rubik ligth" w:cs="Arial"/>
          <w:b/>
          <w:sz w:val="20"/>
          <w:szCs w:val="20"/>
        </w:rPr>
        <w:fldChar w:fldCharType="end"/>
      </w:r>
      <w:r w:rsidRPr="000A0490">
        <w:rPr>
          <w:rFonts w:ascii="Rubik ligth" w:hAnsi="Rubik ligth" w:cs="Arial"/>
          <w:b/>
          <w:sz w:val="20"/>
          <w:szCs w:val="20"/>
        </w:rPr>
        <w:t xml:space="preserve"> para hacer constar el registro en el acta de la presente sesión, procedió a tomar la asistencia de los integrantes de este Consejo Municipal Electoral, encontrándose presentes las siguientes personas:</w:t>
      </w:r>
    </w:p>
    <w:p w14:paraId="1B6D3690"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 </w:t>
      </w:r>
    </w:p>
    <w:p w14:paraId="47D2FDC4"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PRESm </w:instrText>
      </w:r>
      <w:r w:rsidRPr="000A0490">
        <w:rPr>
          <w:rFonts w:ascii="Rubik ligth" w:hAnsi="Rubik ligth" w:cs="Arial"/>
          <w:b/>
          <w:sz w:val="20"/>
          <w:szCs w:val="20"/>
        </w:rPr>
        <w:fldChar w:fldCharType="separate"/>
      </w:r>
      <w:r w:rsidRPr="000A0490">
        <w:rPr>
          <w:rFonts w:ascii="Rubik ligth" w:hAnsi="Rubik ligth" w:cs="Arial"/>
          <w:b/>
          <w:sz w:val="20"/>
          <w:szCs w:val="20"/>
        </w:rPr>
        <w:t>Roger Domingo Canul Bojorquez</w:t>
      </w:r>
      <w:r w:rsidRPr="000A0490">
        <w:rPr>
          <w:rFonts w:ascii="Rubik ligth" w:hAnsi="Rubik ligth" w:cs="Arial"/>
          <w:b/>
          <w:sz w:val="20"/>
          <w:szCs w:val="20"/>
        </w:rPr>
        <w:fldChar w:fldCharType="end"/>
      </w:r>
      <w:r w:rsidRPr="000A0490">
        <w:rPr>
          <w:rFonts w:ascii="Rubik ligth" w:hAnsi="Rubik ligth" w:cs="Arial"/>
          <w:b/>
          <w:sz w:val="20"/>
          <w:szCs w:val="20"/>
        </w:rPr>
        <w:t>;</w:t>
      </w:r>
    </w:p>
    <w:p w14:paraId="045E1EAD"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Cargo_cons1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Electoral</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CONS1 </w:instrText>
      </w:r>
      <w:r w:rsidRPr="000A0490">
        <w:rPr>
          <w:rFonts w:ascii="Rubik ligth" w:hAnsi="Rubik ligth" w:cs="Arial"/>
          <w:b/>
          <w:sz w:val="20"/>
          <w:szCs w:val="20"/>
        </w:rPr>
        <w:fldChar w:fldCharType="separate"/>
      </w:r>
      <w:r w:rsidRPr="000A0490">
        <w:rPr>
          <w:rFonts w:ascii="Rubik ligth" w:hAnsi="Rubik ligth" w:cs="Arial"/>
          <w:b/>
          <w:sz w:val="20"/>
          <w:szCs w:val="20"/>
        </w:rPr>
        <w:t>Roberto Carlos Silva Manzanilla</w:t>
      </w:r>
      <w:r w:rsidRPr="000A0490">
        <w:rPr>
          <w:rFonts w:ascii="Rubik ligth" w:hAnsi="Rubik ligth" w:cs="Arial"/>
          <w:b/>
          <w:sz w:val="20"/>
          <w:szCs w:val="20"/>
        </w:rPr>
        <w:fldChar w:fldCharType="end"/>
      </w:r>
      <w:r w:rsidRPr="000A0490">
        <w:rPr>
          <w:rFonts w:ascii="Rubik ligth" w:hAnsi="Rubik ligth" w:cs="Arial"/>
          <w:b/>
          <w:sz w:val="20"/>
          <w:szCs w:val="20"/>
        </w:rPr>
        <w:t>;</w:t>
      </w:r>
    </w:p>
    <w:p w14:paraId="29CB777D"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Cargo_cons2 </w:instrText>
      </w:r>
      <w:r w:rsidRPr="000A0490">
        <w:rPr>
          <w:rFonts w:ascii="Rubik ligth" w:hAnsi="Rubik ligth" w:cs="Arial"/>
          <w:b/>
          <w:sz w:val="20"/>
          <w:szCs w:val="20"/>
        </w:rPr>
        <w:fldChar w:fldCharType="separate"/>
      </w:r>
      <w:r w:rsidRPr="000A0490">
        <w:rPr>
          <w:rFonts w:ascii="Rubik ligth" w:hAnsi="Rubik ligth" w:cs="Arial"/>
          <w:b/>
          <w:sz w:val="20"/>
          <w:szCs w:val="20"/>
        </w:rPr>
        <w:t>Consejera Electoral</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CONS2 </w:instrText>
      </w:r>
      <w:r w:rsidRPr="000A0490">
        <w:rPr>
          <w:rFonts w:ascii="Rubik ligth" w:hAnsi="Rubik ligth" w:cs="Arial"/>
          <w:b/>
          <w:sz w:val="20"/>
          <w:szCs w:val="20"/>
        </w:rPr>
        <w:fldChar w:fldCharType="separate"/>
      </w:r>
      <w:r w:rsidRPr="000A0490">
        <w:rPr>
          <w:rFonts w:ascii="Rubik ligth" w:hAnsi="Rubik ligth" w:cs="Arial"/>
          <w:b/>
          <w:sz w:val="20"/>
          <w:szCs w:val="20"/>
        </w:rPr>
        <w:t>Jadishi Elizabeth Briceño Canul</w:t>
      </w:r>
      <w:r w:rsidRPr="000A0490">
        <w:rPr>
          <w:rFonts w:ascii="Rubik ligth" w:hAnsi="Rubik ligth" w:cs="Arial"/>
          <w:b/>
          <w:sz w:val="20"/>
          <w:szCs w:val="20"/>
        </w:rPr>
        <w:fldChar w:fldCharType="end"/>
      </w:r>
    </w:p>
    <w:p w14:paraId="7DB3C96D" w14:textId="77777777" w:rsidR="000A0490" w:rsidRPr="000A0490" w:rsidRDefault="000A0490" w:rsidP="000A0490">
      <w:pPr>
        <w:jc w:val="both"/>
        <w:rPr>
          <w:rFonts w:ascii="Rubik ligth" w:hAnsi="Rubik ligth" w:cs="Arial"/>
          <w:b/>
          <w:sz w:val="20"/>
          <w:szCs w:val="20"/>
        </w:rPr>
      </w:pPr>
    </w:p>
    <w:p w14:paraId="754364B0"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Todos los anteriormente mencionados con derecho a voz y voto, y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SECRE </w:instrText>
      </w:r>
      <w:r w:rsidRPr="000A0490">
        <w:rPr>
          <w:rFonts w:ascii="Rubik ligth" w:hAnsi="Rubik ligth" w:cs="Arial"/>
          <w:b/>
          <w:sz w:val="20"/>
          <w:szCs w:val="20"/>
        </w:rPr>
        <w:fldChar w:fldCharType="separate"/>
      </w:r>
      <w:r w:rsidRPr="000A0490">
        <w:rPr>
          <w:rFonts w:ascii="Rubik ligth" w:hAnsi="Rubik ligth" w:cs="Arial"/>
          <w:b/>
          <w:sz w:val="20"/>
          <w:szCs w:val="20"/>
        </w:rPr>
        <w:t>Leydi Noemi Cauich Dzul</w:t>
      </w:r>
      <w:r w:rsidRPr="000A0490">
        <w:rPr>
          <w:rFonts w:ascii="Rubik ligth" w:hAnsi="Rubik ligth" w:cs="Arial"/>
          <w:b/>
          <w:sz w:val="20"/>
          <w:szCs w:val="20"/>
        </w:rPr>
        <w:fldChar w:fldCharType="end"/>
      </w:r>
      <w:r w:rsidRPr="000A0490">
        <w:rPr>
          <w:rFonts w:ascii="Rubik ligth" w:hAnsi="Rubik ligth" w:cs="Arial"/>
          <w:b/>
          <w:sz w:val="20"/>
          <w:szCs w:val="20"/>
        </w:rPr>
        <w:t xml:space="preserve"> con derecho a voz, pero sin voto. </w:t>
      </w:r>
    </w:p>
    <w:p w14:paraId="357AAB26" w14:textId="77777777" w:rsidR="000A0490" w:rsidRPr="000A0490" w:rsidRDefault="000A0490" w:rsidP="000A0490">
      <w:pPr>
        <w:jc w:val="both"/>
        <w:rPr>
          <w:rFonts w:ascii="Rubik ligth" w:hAnsi="Rubik ligth" w:cs="Arial"/>
          <w:b/>
          <w:sz w:val="20"/>
          <w:szCs w:val="20"/>
        </w:rPr>
      </w:pPr>
    </w:p>
    <w:p w14:paraId="3E04AA58"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Y las representaciones de los siguientes partidos políticos:</w:t>
      </w:r>
    </w:p>
    <w:p w14:paraId="5407CE21" w14:textId="77777777" w:rsidR="000A0490" w:rsidRPr="000A0490" w:rsidRDefault="000A0490" w:rsidP="000A0490">
      <w:pPr>
        <w:jc w:val="both"/>
        <w:rPr>
          <w:rFonts w:ascii="Rubik ligth" w:hAnsi="Rubik ligth" w:cs="Arial"/>
          <w:b/>
          <w:sz w:val="20"/>
          <w:szCs w:val="20"/>
        </w:rPr>
      </w:pPr>
    </w:p>
    <w:p w14:paraId="4A7BB1DD" w14:textId="175A69EE"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Partido Acción Nacional, C.</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PRI </w:instrTex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proofErr w:type="spellStart"/>
      <w:r w:rsidR="00DD1DF3">
        <w:rPr>
          <w:rFonts w:ascii="Rubik ligth" w:hAnsi="Rubik ligth" w:cs="Arial"/>
          <w:b/>
          <w:sz w:val="20"/>
          <w:szCs w:val="20"/>
        </w:rPr>
        <w:t>Zuemi</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Zugeli</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Còrdova</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Tax</w:t>
      </w:r>
      <w:proofErr w:type="spellEnd"/>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PAN </w:instrText>
      </w:r>
      <w:r w:rsidRPr="000A0490">
        <w:rPr>
          <w:rFonts w:ascii="Rubik ligth" w:hAnsi="Rubik ligth" w:cs="Arial"/>
          <w:b/>
          <w:sz w:val="20"/>
          <w:szCs w:val="20"/>
        </w:rPr>
        <w:fldChar w:fldCharType="end"/>
      </w:r>
      <w:r w:rsidRPr="000A0490">
        <w:rPr>
          <w:rFonts w:ascii="Rubik ligth" w:hAnsi="Rubik ligth" w:cs="Arial"/>
          <w:b/>
          <w:sz w:val="20"/>
          <w:szCs w:val="20"/>
        </w:rPr>
        <w:t xml:space="preserve">, representante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C_PAN </w:instrText>
      </w:r>
      <w:r w:rsidRPr="000A0490">
        <w:rPr>
          <w:rFonts w:ascii="Rubik ligth" w:hAnsi="Rubik ligth" w:cs="Arial"/>
          <w:b/>
          <w:sz w:val="20"/>
          <w:szCs w:val="20"/>
        </w:rPr>
        <w:fldChar w:fldCharType="separate"/>
      </w:r>
      <w:r w:rsidRPr="000A0490">
        <w:rPr>
          <w:rFonts w:ascii="Rubik ligth" w:hAnsi="Rubik ligth" w:cs="Arial"/>
          <w:b/>
          <w:sz w:val="20"/>
          <w:szCs w:val="20"/>
        </w:rPr>
        <w:t>propietario</w:t>
      </w:r>
      <w:r w:rsidRPr="000A0490">
        <w:rPr>
          <w:rFonts w:ascii="Rubik ligth" w:hAnsi="Rubik ligth" w:cs="Arial"/>
          <w:b/>
          <w:sz w:val="20"/>
          <w:szCs w:val="20"/>
        </w:rPr>
        <w:fldChar w:fldCharType="end"/>
      </w:r>
      <w:r w:rsidRPr="000A0490">
        <w:rPr>
          <w:rFonts w:ascii="Rubik ligth" w:hAnsi="Rubik ligth" w:cs="Arial"/>
          <w:b/>
          <w:sz w:val="20"/>
          <w:szCs w:val="20"/>
        </w:rPr>
        <w:t>;</w:t>
      </w:r>
    </w:p>
    <w:p w14:paraId="06633804" w14:textId="77777777" w:rsidR="000A0490" w:rsidRPr="000A0490" w:rsidRDefault="000A0490" w:rsidP="000A0490">
      <w:pPr>
        <w:jc w:val="both"/>
        <w:rPr>
          <w:rFonts w:ascii="Rubik ligth" w:hAnsi="Rubik ligth" w:cs="Arial"/>
          <w:b/>
          <w:sz w:val="20"/>
          <w:szCs w:val="20"/>
        </w:rPr>
      </w:pPr>
    </w:p>
    <w:p w14:paraId="2768A4EE"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Seguidamente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solicitó 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que proceda a dar cuenta del siguiente punto del orden del día, a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en cumplimiento del punto dos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existe el Quórum legal para llevar a cabo la presente sesión.</w:t>
      </w:r>
    </w:p>
    <w:p w14:paraId="748C1021" w14:textId="77777777" w:rsidR="000A0490" w:rsidRPr="000A0490" w:rsidRDefault="000A0490" w:rsidP="000A0490">
      <w:pPr>
        <w:jc w:val="both"/>
        <w:rPr>
          <w:rFonts w:ascii="Rubik ligth" w:hAnsi="Rubik ligth" w:cs="Arial"/>
          <w:b/>
          <w:sz w:val="20"/>
          <w:szCs w:val="20"/>
        </w:rPr>
      </w:pPr>
    </w:p>
    <w:p w14:paraId="3C53C1BE"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de acuerdo al punto número tres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743C6452" w14:textId="77777777" w:rsidR="000A0490" w:rsidRPr="000A0490" w:rsidRDefault="000A0490" w:rsidP="000A0490">
      <w:pPr>
        <w:jc w:val="both"/>
        <w:rPr>
          <w:rFonts w:ascii="Rubik ligth" w:hAnsi="Rubik ligth" w:cs="Arial"/>
          <w:b/>
          <w:sz w:val="20"/>
          <w:szCs w:val="20"/>
        </w:rPr>
      </w:pPr>
    </w:p>
    <w:p w14:paraId="4BE196DF"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Por lo anterior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solicitó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que proceda a dar cuenta del orden del día de la presente sesión, a lo que la Secretaria Ejecutiva, en cumplimiento del punto número cuatro, con fundamento en el inciso b), artículo 7 del Reglamento de Sesiones de los Consejos del Instituto Electoral y de Participación Ciudadana de Yucatán, presentó el orden de día, dando lectura a los puntos respectivos.</w:t>
      </w:r>
    </w:p>
    <w:p w14:paraId="2865D73C" w14:textId="77777777" w:rsidR="000A0490" w:rsidRPr="000A0490" w:rsidRDefault="000A0490" w:rsidP="000A0490">
      <w:pPr>
        <w:jc w:val="both"/>
        <w:rPr>
          <w:rFonts w:ascii="Rubik ligth" w:hAnsi="Rubik ligth" w:cs="Arial"/>
          <w:b/>
          <w:sz w:val="20"/>
          <w:szCs w:val="20"/>
        </w:rPr>
      </w:pPr>
    </w:p>
    <w:p w14:paraId="65FED3B0"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Lista de asistencia.</w:t>
      </w:r>
    </w:p>
    <w:p w14:paraId="7C0BFE4C"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Certificación del Quórum legal.</w:t>
      </w:r>
    </w:p>
    <w:p w14:paraId="73279102"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Declaración de existir el Quórum legal y estar debidamente instalada la sesión.</w:t>
      </w:r>
    </w:p>
    <w:p w14:paraId="4FF2ED0A"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Lectura del orden del día.</w:t>
      </w:r>
    </w:p>
    <w:p w14:paraId="357C8774"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Lectura de los oficios recibidos por este Consejo Electoral.</w:t>
      </w:r>
    </w:p>
    <w:p w14:paraId="0565396C"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 xml:space="preserve">En su caso, incorporación de las representaciones de Partidos Políticos </w:t>
      </w:r>
    </w:p>
    <w:p w14:paraId="17589444"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Asuntos generales</w:t>
      </w:r>
    </w:p>
    <w:p w14:paraId="3C3CB8BD"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Receso para la elaboración del proyecto de acta de sesión.</w:t>
      </w:r>
    </w:p>
    <w:p w14:paraId="008801CE"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 xml:space="preserve">Lista de asistencia y certificación del Quorum legal en virtud de la reanudación de la sesión                    </w:t>
      </w:r>
    </w:p>
    <w:p w14:paraId="7CB9F8D3"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 xml:space="preserve">Declaración de existir el Quórum legal para celebrarse la sesión </w:t>
      </w:r>
    </w:p>
    <w:p w14:paraId="058BB151"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Declaración de estar debidamente instalada la sesión</w:t>
      </w:r>
      <w:r w:rsidRPr="000A0490">
        <w:rPr>
          <w:rFonts w:ascii="Rubik ligth" w:hAnsi="Rubik ligth" w:cs="Arial"/>
          <w:b/>
          <w:sz w:val="20"/>
          <w:szCs w:val="20"/>
        </w:rPr>
        <w:tab/>
      </w:r>
    </w:p>
    <w:p w14:paraId="5B1E166A"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Lectura y aprobación del proyecto de acta de la presente sesión</w:t>
      </w:r>
    </w:p>
    <w:p w14:paraId="2C4EBDDF"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Declaración de haberse agotado todos los puntos del orden del día</w:t>
      </w:r>
    </w:p>
    <w:p w14:paraId="63D6D3EC" w14:textId="77777777" w:rsidR="000A0490" w:rsidRPr="000A0490" w:rsidRDefault="000A0490" w:rsidP="000A0490">
      <w:pPr>
        <w:numPr>
          <w:ilvl w:val="0"/>
          <w:numId w:val="2"/>
        </w:numPr>
        <w:jc w:val="both"/>
        <w:rPr>
          <w:rFonts w:ascii="Rubik ligth" w:hAnsi="Rubik ligth" w:cs="Arial"/>
          <w:b/>
          <w:sz w:val="20"/>
          <w:szCs w:val="20"/>
        </w:rPr>
      </w:pPr>
      <w:r w:rsidRPr="000A0490">
        <w:rPr>
          <w:rFonts w:ascii="Rubik ligth" w:hAnsi="Rubik ligth" w:cs="Arial"/>
          <w:b/>
          <w:sz w:val="20"/>
          <w:szCs w:val="20"/>
        </w:rPr>
        <w:t>Clausura de la sesión.</w:t>
      </w:r>
    </w:p>
    <w:p w14:paraId="438D029D" w14:textId="77777777" w:rsidR="000A0490" w:rsidRPr="000A0490" w:rsidRDefault="000A0490" w:rsidP="000A0490">
      <w:pPr>
        <w:jc w:val="both"/>
        <w:rPr>
          <w:rFonts w:ascii="Rubik ligth" w:hAnsi="Rubik ligth" w:cs="Arial"/>
          <w:b/>
          <w:sz w:val="20"/>
          <w:szCs w:val="20"/>
        </w:rPr>
      </w:pPr>
    </w:p>
    <w:p w14:paraId="13AA20DF"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Seguidamente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proofErr w:type="spellStart"/>
      <w:r w:rsidRPr="000A0490">
        <w:rPr>
          <w:rFonts w:ascii="Rubik ligth" w:hAnsi="Rubik ligth" w:cs="Arial"/>
          <w:b/>
          <w:sz w:val="20"/>
          <w:szCs w:val="20"/>
        </w:rPr>
        <w:t>Presidente</w:t>
      </w:r>
      <w:proofErr w:type="spellEnd"/>
      <w:r w:rsidRPr="000A0490">
        <w:rPr>
          <w:rFonts w:ascii="Rubik ligth" w:hAnsi="Rubik ligth" w:cs="Arial"/>
          <w:b/>
          <w:sz w:val="20"/>
          <w:szCs w:val="20"/>
        </w:rPr>
        <w:t xml:space="preserve"> solicitó 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se sirva a proceder con el siguiente punto del orden del día; a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en cumplimiento del punto cinco del orden del día, siendo este la lectura de los oficios recibidos en este Consejo Municipal Electoral, siendo los que se relacionan a continuación: </w:t>
      </w:r>
    </w:p>
    <w:p w14:paraId="00BBCAB4"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1.- Escrito de fecha 23 de enero de 2024 presentado ante este Consejo el </w:t>
      </w:r>
      <w:proofErr w:type="gramStart"/>
      <w:r w:rsidRPr="000A0490">
        <w:rPr>
          <w:rFonts w:ascii="Rubik ligth" w:hAnsi="Rubik ligth" w:cs="Arial"/>
          <w:b/>
          <w:sz w:val="20"/>
          <w:szCs w:val="20"/>
        </w:rPr>
        <w:t>día martes</w:t>
      </w:r>
      <w:proofErr w:type="gramEnd"/>
      <w:r w:rsidRPr="000A0490">
        <w:rPr>
          <w:rFonts w:ascii="Rubik ligth" w:hAnsi="Rubik ligth" w:cs="Arial"/>
          <w:b/>
          <w:sz w:val="20"/>
          <w:szCs w:val="20"/>
        </w:rPr>
        <w:t xml:space="preserve"> 30 de enero de 2024 por el que se remiten los siguientes acuerdos:</w:t>
      </w:r>
    </w:p>
    <w:p w14:paraId="3F5C1E01"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ACUERDO C.G.-037/2023; ACUERDO: C.G.-044/2023; ACUERDO: C.G-201/2023; ACUERDO: C.G-203/2023; ACUERDO: C.G-205/2023; ACUERDO: C.G-206/2023; ACUERDO: C.G-217/2023; ACUERDO: C.G-218 /2023</w:t>
      </w:r>
    </w:p>
    <w:p w14:paraId="4BF7D232"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2.-Oficio de Acreditación con fecha 27 de enero de 2024 emitido por el partido MORENA presentado ante este consejo municipal electoral el día 30 de enero del 2024 en el cual acredita a su representante propietario: C. Jorge Manuel Pat </w:t>
      </w:r>
      <w:proofErr w:type="spellStart"/>
      <w:r w:rsidRPr="000A0490">
        <w:rPr>
          <w:rFonts w:ascii="Rubik ligth" w:hAnsi="Rubik ligth" w:cs="Arial"/>
          <w:b/>
          <w:sz w:val="20"/>
          <w:szCs w:val="20"/>
        </w:rPr>
        <w:t>Zel</w:t>
      </w:r>
      <w:proofErr w:type="spellEnd"/>
      <w:r w:rsidRPr="000A0490">
        <w:rPr>
          <w:rFonts w:ascii="Rubik ligth" w:hAnsi="Rubik ligth" w:cs="Arial"/>
          <w:b/>
          <w:sz w:val="20"/>
          <w:szCs w:val="20"/>
        </w:rPr>
        <w:t xml:space="preserve"> y suplente C. Felipe de Jesús </w:t>
      </w:r>
      <w:proofErr w:type="spellStart"/>
      <w:r w:rsidRPr="000A0490">
        <w:rPr>
          <w:rFonts w:ascii="Rubik ligth" w:hAnsi="Rubik ligth" w:cs="Arial"/>
          <w:b/>
          <w:sz w:val="20"/>
          <w:szCs w:val="20"/>
        </w:rPr>
        <w:t>Bojorquez</w:t>
      </w:r>
      <w:proofErr w:type="spellEnd"/>
      <w:r w:rsidRPr="000A0490">
        <w:rPr>
          <w:rFonts w:ascii="Rubik ligth" w:hAnsi="Rubik ligth" w:cs="Arial"/>
          <w:b/>
          <w:sz w:val="20"/>
          <w:szCs w:val="20"/>
        </w:rPr>
        <w:t xml:space="preserve"> Pat.</w:t>
      </w:r>
    </w:p>
    <w:p w14:paraId="7D47B88E" w14:textId="77777777" w:rsidR="000A0490" w:rsidRPr="000A0490" w:rsidRDefault="000A0490" w:rsidP="000A0490">
      <w:pPr>
        <w:jc w:val="both"/>
        <w:rPr>
          <w:rFonts w:ascii="Rubik ligth" w:hAnsi="Rubik ligth" w:cs="Arial"/>
          <w:b/>
          <w:sz w:val="20"/>
          <w:szCs w:val="20"/>
        </w:rPr>
      </w:pPr>
    </w:p>
    <w:p w14:paraId="43800B1C" w14:textId="77777777" w:rsidR="000A0490" w:rsidRPr="000A0490" w:rsidRDefault="000A0490" w:rsidP="000A0490">
      <w:pPr>
        <w:jc w:val="both"/>
        <w:rPr>
          <w:rFonts w:ascii="Rubik ligth" w:hAnsi="Rubik ligth" w:cs="Arial"/>
          <w:b/>
          <w:bCs/>
          <w:sz w:val="20"/>
          <w:szCs w:val="20"/>
          <w:lang w:val="es-ES"/>
        </w:rPr>
      </w:pPr>
      <w:r w:rsidRPr="000A0490">
        <w:rPr>
          <w:rFonts w:ascii="Rubik ligth" w:hAnsi="Rubik ligth" w:cs="Arial"/>
          <w:b/>
          <w:bCs/>
          <w:sz w:val="20"/>
          <w:szCs w:val="20"/>
        </w:rPr>
        <w:t xml:space="preserve">A </w:t>
      </w:r>
      <w:proofErr w:type="gramStart"/>
      <w:r w:rsidRPr="000A0490">
        <w:rPr>
          <w:rFonts w:ascii="Rubik ligth" w:hAnsi="Rubik ligth" w:cs="Arial"/>
          <w:b/>
          <w:bCs/>
          <w:sz w:val="20"/>
          <w:szCs w:val="20"/>
        </w:rPr>
        <w:t>continuación</w:t>
      </w:r>
      <w:proofErr w:type="gramEnd"/>
      <w:r w:rsidRPr="000A0490">
        <w:rPr>
          <w:rFonts w:ascii="Rubik ligth" w:hAnsi="Rubik ligth" w:cs="Arial"/>
          <w:b/>
          <w:bCs/>
          <w:sz w:val="20"/>
          <w:szCs w:val="20"/>
        </w:rPr>
        <w:t xml:space="preserve"> la Consejera Presidenta solicitó a la Secretaria Ejecutiva procediera con el siguiente punto del orden del día, por lo que esta última prosiguió con el punto número </w:t>
      </w:r>
      <w:r w:rsidRPr="000A0490">
        <w:rPr>
          <w:rFonts w:ascii="Rubik ligth" w:hAnsi="Rubik ligth" w:cs="Arial"/>
          <w:b/>
          <w:sz w:val="20"/>
          <w:szCs w:val="20"/>
        </w:rPr>
        <w:t>seis</w:t>
      </w:r>
      <w:r w:rsidRPr="000A0490">
        <w:rPr>
          <w:rFonts w:ascii="Rubik ligth" w:hAnsi="Rubik ligth" w:cs="Arial"/>
          <w:b/>
          <w:bCs/>
          <w:sz w:val="20"/>
          <w:szCs w:val="20"/>
        </w:rPr>
        <w:t xml:space="preserve"> que es la incorporación de representantes de partido político, quedando incorporados a los trabajos del Consejo los representantes suplente del Partido Acción Nacional </w:t>
      </w:r>
      <w:r w:rsidRPr="000A0490">
        <w:rPr>
          <w:rFonts w:ascii="Rubik ligth" w:hAnsi="Rubik ligth" w:cs="Arial"/>
          <w:b/>
          <w:bCs/>
          <w:sz w:val="20"/>
          <w:szCs w:val="20"/>
          <w:lang w:val="es-ES"/>
        </w:rPr>
        <w:t xml:space="preserve">C. </w:t>
      </w:r>
      <w:r w:rsidRPr="000A0490">
        <w:rPr>
          <w:rFonts w:ascii="Rubik ligth" w:hAnsi="Rubik ligth" w:cs="Arial"/>
          <w:b/>
          <w:sz w:val="20"/>
          <w:szCs w:val="20"/>
        </w:rPr>
        <w:t>Carla Beatriz Basto</w:t>
      </w:r>
      <w:r w:rsidRPr="000A0490">
        <w:rPr>
          <w:rFonts w:ascii="Rubik ligth" w:hAnsi="Rubik ligth" w:cs="Arial"/>
          <w:b/>
          <w:bCs/>
          <w:sz w:val="20"/>
          <w:szCs w:val="20"/>
        </w:rPr>
        <w:t>.</w:t>
      </w:r>
    </w:p>
    <w:p w14:paraId="2236FDD3" w14:textId="77777777" w:rsidR="000A0490" w:rsidRPr="000A0490" w:rsidRDefault="000A0490" w:rsidP="000A0490">
      <w:pPr>
        <w:jc w:val="both"/>
        <w:rPr>
          <w:rFonts w:ascii="Rubik ligth" w:hAnsi="Rubik ligth" w:cs="Arial"/>
          <w:b/>
          <w:bCs/>
          <w:sz w:val="20"/>
          <w:szCs w:val="20"/>
        </w:rPr>
      </w:pPr>
    </w:p>
    <w:p w14:paraId="32B45A86"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bCs/>
          <w:sz w:val="20"/>
          <w:szCs w:val="20"/>
        </w:rPr>
        <w:t xml:space="preserve">Continuando con el uso de la voz, </w:t>
      </w:r>
      <w:r w:rsidRPr="000A0490">
        <w:rPr>
          <w:rFonts w:ascii="Rubik ligth" w:hAnsi="Rubik ligth" w:cs="Arial"/>
          <w:b/>
          <w:bCs/>
          <w:sz w:val="20"/>
          <w:szCs w:val="20"/>
        </w:rPr>
        <w:fldChar w:fldCharType="begin"/>
      </w:r>
      <w:r w:rsidRPr="000A0490">
        <w:rPr>
          <w:rFonts w:ascii="Rubik ligth" w:hAnsi="Rubik ligth" w:cs="Arial"/>
          <w:b/>
          <w:bCs/>
          <w:sz w:val="20"/>
          <w:szCs w:val="20"/>
        </w:rPr>
        <w:instrText xml:space="preserve"> MERGEFIELD "G_pres" </w:instrText>
      </w:r>
      <w:r w:rsidRPr="000A0490">
        <w:rPr>
          <w:rFonts w:ascii="Rubik ligth" w:hAnsi="Rubik ligth" w:cs="Arial"/>
          <w:b/>
          <w:bCs/>
          <w:sz w:val="20"/>
          <w:szCs w:val="20"/>
        </w:rPr>
        <w:fldChar w:fldCharType="separate"/>
      </w:r>
      <w:r w:rsidRPr="000A0490">
        <w:rPr>
          <w:rFonts w:ascii="Rubik ligth" w:hAnsi="Rubik ligth" w:cs="Arial"/>
          <w:b/>
          <w:bCs/>
          <w:sz w:val="20"/>
          <w:szCs w:val="20"/>
        </w:rPr>
        <w:t>el</w:t>
      </w:r>
      <w:r w:rsidRPr="000A0490">
        <w:rPr>
          <w:rFonts w:ascii="Rubik ligth" w:hAnsi="Rubik ligth" w:cs="Arial"/>
          <w:b/>
          <w:sz w:val="20"/>
          <w:szCs w:val="20"/>
        </w:rPr>
        <w:fldChar w:fldCharType="end"/>
      </w:r>
      <w:r w:rsidRPr="000A0490">
        <w:rPr>
          <w:rFonts w:ascii="Rubik ligth" w:hAnsi="Rubik ligth" w:cs="Arial"/>
          <w:b/>
          <w:bCs/>
          <w:sz w:val="20"/>
          <w:szCs w:val="20"/>
        </w:rPr>
        <w:t xml:space="preserve"> </w:t>
      </w:r>
      <w:r w:rsidRPr="000A0490">
        <w:rPr>
          <w:rFonts w:ascii="Rubik ligth" w:hAnsi="Rubik ligth" w:cs="Arial"/>
          <w:b/>
          <w:bCs/>
          <w:sz w:val="20"/>
          <w:szCs w:val="20"/>
        </w:rPr>
        <w:fldChar w:fldCharType="begin"/>
      </w:r>
      <w:r w:rsidRPr="000A0490">
        <w:rPr>
          <w:rFonts w:ascii="Rubik ligth" w:hAnsi="Rubik ligth" w:cs="Arial"/>
          <w:b/>
          <w:bCs/>
          <w:sz w:val="20"/>
          <w:szCs w:val="20"/>
        </w:rPr>
        <w:instrText xml:space="preserve"> MERGEFIELD Cargo_pres </w:instrText>
      </w:r>
      <w:r w:rsidRPr="000A0490">
        <w:rPr>
          <w:rFonts w:ascii="Rubik ligth" w:hAnsi="Rubik ligth" w:cs="Arial"/>
          <w:b/>
          <w:bCs/>
          <w:sz w:val="20"/>
          <w:szCs w:val="20"/>
        </w:rPr>
        <w:fldChar w:fldCharType="separate"/>
      </w:r>
      <w:r w:rsidRPr="000A0490">
        <w:rPr>
          <w:rFonts w:ascii="Rubik ligth" w:hAnsi="Rubik ligth" w:cs="Arial"/>
          <w:b/>
          <w:bCs/>
          <w:sz w:val="20"/>
          <w:szCs w:val="20"/>
        </w:rPr>
        <w:t>Consejero Presidente</w:t>
      </w:r>
      <w:r w:rsidRPr="000A0490">
        <w:rPr>
          <w:rFonts w:ascii="Rubik ligth" w:hAnsi="Rubik ligth" w:cs="Arial"/>
          <w:b/>
          <w:sz w:val="20"/>
          <w:szCs w:val="20"/>
        </w:rPr>
        <w:fldChar w:fldCharType="end"/>
      </w:r>
      <w:r w:rsidRPr="000A0490">
        <w:rPr>
          <w:rFonts w:ascii="Rubik ligth" w:hAnsi="Rubik ligth" w:cs="Arial"/>
          <w:b/>
          <w:bCs/>
          <w:sz w:val="20"/>
          <w:szCs w:val="20"/>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4C019C79" w14:textId="77777777" w:rsidR="000A0490" w:rsidRPr="000A0490" w:rsidRDefault="000A0490" w:rsidP="000A0490">
      <w:pPr>
        <w:jc w:val="both"/>
        <w:rPr>
          <w:rFonts w:ascii="Rubik ligth" w:hAnsi="Rubik ligth" w:cs="Arial"/>
          <w:b/>
          <w:sz w:val="20"/>
          <w:szCs w:val="20"/>
        </w:rPr>
      </w:pPr>
    </w:p>
    <w:p w14:paraId="74DCA6F8"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Acto seguido,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continuó con el punto número siete del orden del día, siendo este Asuntos Generales.</w:t>
      </w:r>
    </w:p>
    <w:p w14:paraId="4FFE7034" w14:textId="77777777" w:rsidR="000A0490" w:rsidRPr="000A0490" w:rsidRDefault="000A0490" w:rsidP="000A0490">
      <w:pPr>
        <w:jc w:val="both"/>
        <w:rPr>
          <w:rFonts w:ascii="Rubik ligth" w:hAnsi="Rubik ligth" w:cs="Arial"/>
          <w:b/>
          <w:sz w:val="20"/>
          <w:szCs w:val="20"/>
        </w:rPr>
      </w:pPr>
    </w:p>
    <w:p w14:paraId="6F235B52"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Acto seguido,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preguntó a las y los integrantes del Consejo Municipal que desearan hacer uso de la voz para tratar algún asunto en particular, favor de levantar la mano para registrarlos.</w:t>
      </w:r>
    </w:p>
    <w:p w14:paraId="3A73503A" w14:textId="77777777" w:rsidR="000A0490" w:rsidRPr="000A0490" w:rsidRDefault="000A0490" w:rsidP="000A0490">
      <w:pPr>
        <w:jc w:val="both"/>
        <w:rPr>
          <w:rFonts w:ascii="Rubik ligth" w:hAnsi="Rubik ligth" w:cs="Arial"/>
          <w:b/>
          <w:sz w:val="20"/>
          <w:szCs w:val="20"/>
        </w:rPr>
      </w:pPr>
    </w:p>
    <w:p w14:paraId="74D98939"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Acto seguido,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solicitó 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se sirviera proceder con el siguiente punto del orden del día, a lo que dio lectura al punto número ocho, siendo este el consistente en el receso para la redacción del proyecto de acta de la presente sesión a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con fundamento en el artículo 23 numeral 3 del Reglamento de Sesiones de los Consejos del Instituto Electoral y de Participación Ciudadana de Yucatán, propone un receso de 20 minutos, solicitando 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que proceda a tomar la votación en relación al receso para la redacción del proyecto de acta. </w:t>
      </w:r>
    </w:p>
    <w:p w14:paraId="58724CD6" w14:textId="77777777" w:rsidR="000A0490" w:rsidRPr="000A0490" w:rsidRDefault="000A0490" w:rsidP="000A0490">
      <w:pPr>
        <w:jc w:val="both"/>
        <w:rPr>
          <w:rFonts w:ascii="Rubik ligth" w:hAnsi="Rubik ligth" w:cs="Arial"/>
          <w:b/>
          <w:sz w:val="20"/>
          <w:szCs w:val="20"/>
        </w:rPr>
      </w:pPr>
    </w:p>
    <w:p w14:paraId="33FA94C5"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lastRenderedPageBreak/>
        <w:t xml:space="preserve">Al momento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informó que el receso solicitado para la elaboración del proyecto de Acta de la presente Sesión había sido aprobado por unanimidad de votos, por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en uso de la voz siendo las 16 horas con 39 minutos declara un receso de 20 minutos, regresando a las 16 horas con 59 minutos.</w:t>
      </w:r>
    </w:p>
    <w:p w14:paraId="2F2A1A0A"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ab/>
      </w:r>
    </w:p>
    <w:p w14:paraId="7D35CE9E"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Siendo las 17 horas con 00 minutos, se reanuda la presente Sesión ordinaria, y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solicitó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en cumplimiento del punto nueve del orden del día que proceda con el pase de lista correspondiente, con el objeto de certificar la existencia del quórum legal para </w:t>
      </w:r>
      <w:proofErr w:type="gramStart"/>
      <w:r w:rsidRPr="000A0490">
        <w:rPr>
          <w:rFonts w:ascii="Rubik ligth" w:hAnsi="Rubik ligth" w:cs="Arial"/>
          <w:b/>
          <w:sz w:val="20"/>
          <w:szCs w:val="20"/>
        </w:rPr>
        <w:t>reanudar  la</w:t>
      </w:r>
      <w:proofErr w:type="gramEnd"/>
      <w:r w:rsidRPr="000A0490">
        <w:rPr>
          <w:rFonts w:ascii="Rubik ligth" w:hAnsi="Rubik ligth" w:cs="Arial"/>
          <w:b/>
          <w:sz w:val="20"/>
          <w:szCs w:val="20"/>
        </w:rPr>
        <w:t xml:space="preserve"> sesión.</w:t>
      </w:r>
    </w:p>
    <w:p w14:paraId="14446D33" w14:textId="77777777" w:rsidR="000A0490" w:rsidRPr="000A0490" w:rsidRDefault="000A0490" w:rsidP="000A0490">
      <w:pPr>
        <w:jc w:val="both"/>
        <w:rPr>
          <w:rFonts w:ascii="Rubik ligth" w:hAnsi="Rubik ligth" w:cs="Arial"/>
          <w:b/>
          <w:sz w:val="20"/>
          <w:szCs w:val="20"/>
        </w:rPr>
      </w:pPr>
    </w:p>
    <w:p w14:paraId="201E034A"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A continuación,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procedió a realizar el pase de lista, estando presentes las siguientes personas: </w:t>
      </w:r>
    </w:p>
    <w:p w14:paraId="3A70E57B"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PRESm </w:instrText>
      </w:r>
      <w:r w:rsidRPr="000A0490">
        <w:rPr>
          <w:rFonts w:ascii="Rubik ligth" w:hAnsi="Rubik ligth" w:cs="Arial"/>
          <w:b/>
          <w:sz w:val="20"/>
          <w:szCs w:val="20"/>
        </w:rPr>
        <w:fldChar w:fldCharType="separate"/>
      </w:r>
      <w:r w:rsidRPr="000A0490">
        <w:rPr>
          <w:rFonts w:ascii="Rubik ligth" w:hAnsi="Rubik ligth" w:cs="Arial"/>
          <w:b/>
          <w:sz w:val="20"/>
          <w:szCs w:val="20"/>
        </w:rPr>
        <w:t>Roger Domingo Canul Bojorquez</w:t>
      </w:r>
      <w:r w:rsidRPr="000A0490">
        <w:rPr>
          <w:rFonts w:ascii="Rubik ligth" w:hAnsi="Rubik ligth" w:cs="Arial"/>
          <w:b/>
          <w:sz w:val="20"/>
          <w:szCs w:val="20"/>
        </w:rPr>
        <w:fldChar w:fldCharType="end"/>
      </w:r>
      <w:r w:rsidRPr="000A0490">
        <w:rPr>
          <w:rFonts w:ascii="Rubik ligth" w:hAnsi="Rubik ligth" w:cs="Arial"/>
          <w:b/>
          <w:sz w:val="20"/>
          <w:szCs w:val="20"/>
        </w:rPr>
        <w:t>;</w:t>
      </w:r>
      <w:r w:rsidRPr="000A0490">
        <w:rPr>
          <w:rFonts w:ascii="Rubik ligth" w:hAnsi="Rubik ligth" w:cs="Arial"/>
          <w:b/>
          <w:sz w:val="20"/>
          <w:szCs w:val="20"/>
        </w:rPr>
        <w:tab/>
      </w:r>
    </w:p>
    <w:p w14:paraId="182070FC"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Cargo_cons1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Electoral</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CONS1 </w:instrText>
      </w:r>
      <w:r w:rsidRPr="000A0490">
        <w:rPr>
          <w:rFonts w:ascii="Rubik ligth" w:hAnsi="Rubik ligth" w:cs="Arial"/>
          <w:b/>
          <w:sz w:val="20"/>
          <w:szCs w:val="20"/>
        </w:rPr>
        <w:fldChar w:fldCharType="separate"/>
      </w:r>
      <w:r w:rsidRPr="000A0490">
        <w:rPr>
          <w:rFonts w:ascii="Rubik ligth" w:hAnsi="Rubik ligth" w:cs="Arial"/>
          <w:b/>
          <w:sz w:val="20"/>
          <w:szCs w:val="20"/>
        </w:rPr>
        <w:t>Roberto Carlos Silva Manzanilla</w:t>
      </w:r>
      <w:r w:rsidRPr="000A0490">
        <w:rPr>
          <w:rFonts w:ascii="Rubik ligth" w:hAnsi="Rubik ligth" w:cs="Arial"/>
          <w:b/>
          <w:sz w:val="20"/>
          <w:szCs w:val="20"/>
        </w:rPr>
        <w:fldChar w:fldCharType="end"/>
      </w:r>
      <w:r w:rsidRPr="000A0490">
        <w:rPr>
          <w:rFonts w:ascii="Rubik ligth" w:hAnsi="Rubik ligth" w:cs="Arial"/>
          <w:b/>
          <w:sz w:val="20"/>
          <w:szCs w:val="20"/>
        </w:rPr>
        <w:t>;</w:t>
      </w:r>
    </w:p>
    <w:p w14:paraId="2F9B2A19"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Cargo_cons2 </w:instrText>
      </w:r>
      <w:r w:rsidRPr="000A0490">
        <w:rPr>
          <w:rFonts w:ascii="Rubik ligth" w:hAnsi="Rubik ligth" w:cs="Arial"/>
          <w:b/>
          <w:sz w:val="20"/>
          <w:szCs w:val="20"/>
        </w:rPr>
        <w:fldChar w:fldCharType="separate"/>
      </w:r>
      <w:r w:rsidRPr="000A0490">
        <w:rPr>
          <w:rFonts w:ascii="Rubik ligth" w:hAnsi="Rubik ligth" w:cs="Arial"/>
          <w:b/>
          <w:sz w:val="20"/>
          <w:szCs w:val="20"/>
        </w:rPr>
        <w:t>Consejera Electoral</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CONS2 </w:instrText>
      </w:r>
      <w:r w:rsidRPr="000A0490">
        <w:rPr>
          <w:rFonts w:ascii="Rubik ligth" w:hAnsi="Rubik ligth" w:cs="Arial"/>
          <w:b/>
          <w:sz w:val="20"/>
          <w:szCs w:val="20"/>
        </w:rPr>
        <w:fldChar w:fldCharType="separate"/>
      </w:r>
      <w:r w:rsidRPr="000A0490">
        <w:rPr>
          <w:rFonts w:ascii="Rubik ligth" w:hAnsi="Rubik ligth" w:cs="Arial"/>
          <w:b/>
          <w:sz w:val="20"/>
          <w:szCs w:val="20"/>
        </w:rPr>
        <w:t>Jadishi Elizabeth Briceño Canul</w:t>
      </w:r>
      <w:r w:rsidRPr="000A0490">
        <w:rPr>
          <w:rFonts w:ascii="Rubik ligth" w:hAnsi="Rubik ligth" w:cs="Arial"/>
          <w:b/>
          <w:sz w:val="20"/>
          <w:szCs w:val="20"/>
        </w:rPr>
        <w:fldChar w:fldCharType="end"/>
      </w:r>
      <w:r w:rsidRPr="000A0490">
        <w:rPr>
          <w:rFonts w:ascii="Rubik ligth" w:hAnsi="Rubik ligth" w:cs="Arial"/>
          <w:b/>
          <w:sz w:val="20"/>
          <w:szCs w:val="20"/>
        </w:rPr>
        <w:t>;</w:t>
      </w:r>
    </w:p>
    <w:p w14:paraId="6EAABD8C" w14:textId="77777777" w:rsidR="000A0490" w:rsidRPr="000A0490" w:rsidRDefault="000A0490" w:rsidP="000A0490">
      <w:pPr>
        <w:jc w:val="both"/>
        <w:rPr>
          <w:rFonts w:ascii="Rubik ligth" w:hAnsi="Rubik ligth" w:cs="Arial"/>
          <w:b/>
          <w:sz w:val="20"/>
          <w:szCs w:val="20"/>
        </w:rPr>
      </w:pPr>
    </w:p>
    <w:p w14:paraId="2736941B"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todos los anteriormente mencionados con derecho a voz y voto, y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SECRE </w:instrText>
      </w:r>
      <w:r w:rsidRPr="000A0490">
        <w:rPr>
          <w:rFonts w:ascii="Rubik ligth" w:hAnsi="Rubik ligth" w:cs="Arial"/>
          <w:b/>
          <w:sz w:val="20"/>
          <w:szCs w:val="20"/>
        </w:rPr>
        <w:fldChar w:fldCharType="separate"/>
      </w:r>
      <w:r w:rsidRPr="000A0490">
        <w:rPr>
          <w:rFonts w:ascii="Rubik ligth" w:hAnsi="Rubik ligth" w:cs="Arial"/>
          <w:b/>
          <w:sz w:val="20"/>
          <w:szCs w:val="20"/>
        </w:rPr>
        <w:t>Leydi Noemi Cauich Dzul</w:t>
      </w:r>
      <w:r w:rsidRPr="000A0490">
        <w:rPr>
          <w:rFonts w:ascii="Rubik ligth" w:hAnsi="Rubik ligth" w:cs="Arial"/>
          <w:b/>
          <w:sz w:val="20"/>
          <w:szCs w:val="20"/>
        </w:rPr>
        <w:fldChar w:fldCharType="end"/>
      </w:r>
      <w:r w:rsidRPr="000A0490">
        <w:rPr>
          <w:rFonts w:ascii="Rubik ligth" w:hAnsi="Rubik ligth" w:cs="Arial"/>
          <w:b/>
          <w:sz w:val="20"/>
          <w:szCs w:val="20"/>
        </w:rPr>
        <w:t xml:space="preserve"> con derecho a voz pero sin voto. </w:t>
      </w:r>
    </w:p>
    <w:p w14:paraId="73DC872E" w14:textId="77777777" w:rsidR="000A0490" w:rsidRPr="000A0490" w:rsidRDefault="000A0490" w:rsidP="000A0490">
      <w:pPr>
        <w:jc w:val="both"/>
        <w:rPr>
          <w:rFonts w:ascii="Rubik ligth" w:hAnsi="Rubik ligth" w:cs="Arial"/>
          <w:b/>
          <w:sz w:val="20"/>
          <w:szCs w:val="20"/>
        </w:rPr>
      </w:pPr>
    </w:p>
    <w:p w14:paraId="6E3AD277" w14:textId="77777777" w:rsidR="000A0490" w:rsidRPr="000A0490" w:rsidRDefault="000A0490" w:rsidP="000A0490">
      <w:pPr>
        <w:jc w:val="both"/>
        <w:rPr>
          <w:rFonts w:ascii="Rubik ligth" w:hAnsi="Rubik ligth" w:cs="Arial"/>
          <w:b/>
          <w:sz w:val="20"/>
          <w:szCs w:val="20"/>
        </w:rPr>
      </w:pPr>
      <w:proofErr w:type="gramStart"/>
      <w:r w:rsidRPr="000A0490">
        <w:rPr>
          <w:rFonts w:ascii="Rubik ligth" w:hAnsi="Rubik ligth" w:cs="Arial"/>
          <w:b/>
          <w:sz w:val="20"/>
          <w:szCs w:val="20"/>
        </w:rPr>
        <w:t>Asimismo</w:t>
      </w:r>
      <w:proofErr w:type="gramEnd"/>
      <w:r w:rsidRPr="000A0490">
        <w:rPr>
          <w:rFonts w:ascii="Rubik ligth" w:hAnsi="Rubik ligth" w:cs="Arial"/>
          <w:b/>
          <w:sz w:val="20"/>
          <w:szCs w:val="20"/>
        </w:rPr>
        <w:t xml:space="preserve"> estando presentes las representaciones de los Partidos Políticos siguientes:</w:t>
      </w:r>
    </w:p>
    <w:p w14:paraId="61A908A7" w14:textId="77777777" w:rsidR="000A0490" w:rsidRPr="000A0490" w:rsidRDefault="000A0490" w:rsidP="000A0490">
      <w:pPr>
        <w:jc w:val="both"/>
        <w:rPr>
          <w:rFonts w:ascii="Rubik ligth" w:hAnsi="Rubik ligth" w:cs="Arial"/>
          <w:b/>
          <w:sz w:val="20"/>
          <w:szCs w:val="20"/>
        </w:rPr>
      </w:pPr>
    </w:p>
    <w:p w14:paraId="2CBDDE63" w14:textId="2E460B4A"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Partido Acción Nacional, C.</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PRI </w:instrTex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proofErr w:type="spellStart"/>
      <w:r w:rsidR="00DD1DF3">
        <w:rPr>
          <w:rFonts w:ascii="Rubik ligth" w:hAnsi="Rubik ligth" w:cs="Arial"/>
          <w:b/>
          <w:sz w:val="20"/>
          <w:szCs w:val="20"/>
        </w:rPr>
        <w:t>Zuemi</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Zugeli</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Còrdova</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Tax</w:t>
      </w:r>
      <w:proofErr w:type="spellEnd"/>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PAN </w:instrText>
      </w:r>
      <w:r w:rsidRPr="000A0490">
        <w:rPr>
          <w:rFonts w:ascii="Rubik ligth" w:hAnsi="Rubik ligth" w:cs="Arial"/>
          <w:b/>
          <w:sz w:val="20"/>
          <w:szCs w:val="20"/>
        </w:rPr>
        <w:fldChar w:fldCharType="end"/>
      </w:r>
      <w:r w:rsidRPr="000A0490">
        <w:rPr>
          <w:rFonts w:ascii="Rubik ligth" w:hAnsi="Rubik ligth" w:cs="Arial"/>
          <w:b/>
          <w:sz w:val="20"/>
          <w:szCs w:val="20"/>
        </w:rPr>
        <w:t xml:space="preserve">, representante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C_PAN </w:instrText>
      </w:r>
      <w:r w:rsidRPr="000A0490">
        <w:rPr>
          <w:rFonts w:ascii="Rubik ligth" w:hAnsi="Rubik ligth" w:cs="Arial"/>
          <w:b/>
          <w:sz w:val="20"/>
          <w:szCs w:val="20"/>
        </w:rPr>
        <w:fldChar w:fldCharType="separate"/>
      </w:r>
      <w:r w:rsidRPr="000A0490">
        <w:rPr>
          <w:rFonts w:ascii="Rubik ligth" w:hAnsi="Rubik ligth" w:cs="Arial"/>
          <w:b/>
          <w:sz w:val="20"/>
          <w:szCs w:val="20"/>
        </w:rPr>
        <w:t>propietario</w:t>
      </w:r>
      <w:r w:rsidRPr="000A0490">
        <w:rPr>
          <w:rFonts w:ascii="Rubik ligth" w:hAnsi="Rubik ligth" w:cs="Arial"/>
          <w:b/>
          <w:sz w:val="20"/>
          <w:szCs w:val="20"/>
        </w:rPr>
        <w:fldChar w:fldCharType="end"/>
      </w:r>
      <w:r w:rsidRPr="000A0490">
        <w:rPr>
          <w:rFonts w:ascii="Rubik ligth" w:hAnsi="Rubik ligth" w:cs="Arial"/>
          <w:b/>
          <w:sz w:val="20"/>
          <w:szCs w:val="20"/>
        </w:rPr>
        <w:t>;</w:t>
      </w:r>
    </w:p>
    <w:p w14:paraId="0B094F24" w14:textId="77777777" w:rsidR="000A0490" w:rsidRPr="000A0490" w:rsidRDefault="000A0490" w:rsidP="000A0490">
      <w:pPr>
        <w:jc w:val="both"/>
        <w:rPr>
          <w:rFonts w:ascii="Rubik ligth" w:hAnsi="Rubik ligth" w:cs="Arial"/>
          <w:b/>
          <w:sz w:val="20"/>
          <w:szCs w:val="20"/>
        </w:rPr>
      </w:pPr>
    </w:p>
    <w:p w14:paraId="7F2DBD04"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En uso de la voz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Con fundamento en el artículo 7 inciso d) en uso de la voz,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certificó la existencia del quórum legal para continuar con el desarrollo de la sesión. Por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en uso de la voz y dando cumplimiento al punto diez del orden del día, declara la existencia del quorum legal.</w:t>
      </w:r>
    </w:p>
    <w:p w14:paraId="18B9315A" w14:textId="77777777" w:rsidR="000A0490" w:rsidRPr="000A0490" w:rsidRDefault="000A0490" w:rsidP="000A0490">
      <w:pPr>
        <w:jc w:val="both"/>
        <w:rPr>
          <w:rFonts w:ascii="Rubik ligth" w:hAnsi="Rubik ligth" w:cs="Arial"/>
          <w:b/>
          <w:sz w:val="20"/>
          <w:szCs w:val="20"/>
        </w:rPr>
      </w:pPr>
    </w:p>
    <w:p w14:paraId="13A6F695"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Y en consecuencia dando cumplimiento al punto once del orden del día,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declaro estar debidamente instalada la sesión, del orden del día, declaró estar debidamente instalada la sesión, para continuar con el desarrollo de la presente sesión.</w:t>
      </w:r>
    </w:p>
    <w:p w14:paraId="074E5E0A" w14:textId="77777777" w:rsidR="000A0490" w:rsidRPr="000A0490" w:rsidRDefault="000A0490" w:rsidP="000A0490">
      <w:pPr>
        <w:jc w:val="both"/>
        <w:rPr>
          <w:rFonts w:ascii="Rubik ligth" w:hAnsi="Rubik ligth" w:cs="Arial"/>
          <w:b/>
          <w:sz w:val="20"/>
          <w:szCs w:val="20"/>
        </w:rPr>
      </w:pPr>
    </w:p>
    <w:p w14:paraId="647A6A0A"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Seguidamente y conforme al punto número doce del orden del día, consistente en la lectura y aprobación del proyecto de acta de la presente sesión, por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solicitó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de lectura al proyecto de acta de la presente Sesión de ordinaria, por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en uso de la voz manifestó lo siguiente: Integrantes del Consejo Municipal Electoral de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MUNICIPIO </w:instrText>
      </w:r>
      <w:r w:rsidRPr="000A0490">
        <w:rPr>
          <w:rFonts w:ascii="Rubik ligth" w:hAnsi="Rubik ligth" w:cs="Arial"/>
          <w:b/>
          <w:sz w:val="20"/>
          <w:szCs w:val="20"/>
        </w:rPr>
        <w:fldChar w:fldCharType="separate"/>
      </w:r>
      <w:r w:rsidRPr="000A0490">
        <w:rPr>
          <w:rFonts w:ascii="Rubik ligth" w:hAnsi="Rubik ligth" w:cs="Arial"/>
          <w:b/>
          <w:sz w:val="20"/>
          <w:szCs w:val="20"/>
        </w:rPr>
        <w:t>Mococha</w:t>
      </w:r>
      <w:r w:rsidRPr="000A0490">
        <w:rPr>
          <w:rFonts w:ascii="Rubik ligth" w:hAnsi="Rubik ligth" w:cs="Arial"/>
          <w:b/>
          <w:sz w:val="20"/>
          <w:szCs w:val="20"/>
        </w:rPr>
        <w:fldChar w:fldCharType="end"/>
      </w:r>
      <w:r w:rsidRPr="000A0490">
        <w:rPr>
          <w:rFonts w:ascii="Rubik ligth" w:hAnsi="Rubik ligth" w:cs="Arial"/>
          <w:b/>
          <w:sz w:val="20"/>
          <w:szCs w:val="20"/>
        </w:rPr>
        <w:t xml:space="preserve"> y con su anuencia,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solicitó la dispensa de la lectura del acta de la presente sesión ordinaria de fecha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ORD </w:instrText>
      </w:r>
      <w:r w:rsidRPr="000A0490">
        <w:rPr>
          <w:rFonts w:ascii="Rubik ligth" w:hAnsi="Rubik ligth" w:cs="Arial"/>
          <w:b/>
          <w:sz w:val="20"/>
          <w:szCs w:val="20"/>
        </w:rPr>
        <w:fldChar w:fldCharType="separate"/>
      </w:r>
      <w:r w:rsidRPr="000A0490">
        <w:rPr>
          <w:rFonts w:ascii="Rubik ligth" w:hAnsi="Rubik ligth" w:cs="Arial"/>
          <w:b/>
          <w:sz w:val="20"/>
          <w:szCs w:val="20"/>
        </w:rPr>
        <w:t>30</w:t>
      </w:r>
      <w:r w:rsidRPr="000A0490">
        <w:rPr>
          <w:rFonts w:ascii="Rubik ligth" w:hAnsi="Rubik ligth" w:cs="Arial"/>
          <w:b/>
          <w:sz w:val="20"/>
          <w:szCs w:val="20"/>
        </w:rPr>
        <w:fldChar w:fldCharType="end"/>
      </w:r>
      <w:r w:rsidRPr="000A0490">
        <w:rPr>
          <w:rFonts w:ascii="Rubik ligth" w:hAnsi="Rubik ligth" w:cs="Arial"/>
          <w:b/>
          <w:sz w:val="20"/>
          <w:szCs w:val="20"/>
        </w:rPr>
        <w:t xml:space="preserve"> enero de 2024.</w:t>
      </w:r>
    </w:p>
    <w:p w14:paraId="4742FB9E"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ab/>
      </w:r>
      <w:r w:rsidRPr="000A0490">
        <w:rPr>
          <w:rFonts w:ascii="Rubik ligth" w:hAnsi="Rubik ligth" w:cs="Arial"/>
          <w:b/>
          <w:sz w:val="20"/>
          <w:szCs w:val="20"/>
        </w:rPr>
        <w:tab/>
      </w:r>
    </w:p>
    <w:p w14:paraId="6FBBAB25"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En uso de la voz,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pregunto a los integrantes, del Consejo Municipal de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MUNICIPIO </w:instrText>
      </w:r>
      <w:r w:rsidRPr="000A0490">
        <w:rPr>
          <w:rFonts w:ascii="Rubik ligth" w:hAnsi="Rubik ligth" w:cs="Arial"/>
          <w:b/>
          <w:sz w:val="20"/>
          <w:szCs w:val="20"/>
        </w:rPr>
        <w:fldChar w:fldCharType="separate"/>
      </w:r>
      <w:r w:rsidRPr="000A0490">
        <w:rPr>
          <w:rFonts w:ascii="Rubik ligth" w:hAnsi="Rubik ligth" w:cs="Arial"/>
          <w:b/>
          <w:sz w:val="20"/>
          <w:szCs w:val="20"/>
        </w:rPr>
        <w:t>Mococha</w:t>
      </w:r>
      <w:r w:rsidRPr="000A0490">
        <w:rPr>
          <w:rFonts w:ascii="Rubik ligth" w:hAnsi="Rubik ligth" w:cs="Arial"/>
          <w:b/>
          <w:sz w:val="20"/>
          <w:szCs w:val="20"/>
        </w:rPr>
        <w:fldChar w:fldCharType="end"/>
      </w:r>
      <w:r w:rsidRPr="000A0490">
        <w:rPr>
          <w:rFonts w:ascii="Rubik ligth" w:hAnsi="Rubik ligth" w:cs="Arial"/>
          <w:b/>
          <w:sz w:val="20"/>
          <w:szCs w:val="20"/>
        </w:rPr>
        <w:t>, si existe alguna objeción, respecto a la dispensa solicitada, al no haber objeciones, le solicito al/el secretario ejecutivo, continúe con la lectura que corresponda.</w:t>
      </w:r>
    </w:p>
    <w:p w14:paraId="0DA1A6FA" w14:textId="77777777" w:rsidR="000A0490" w:rsidRPr="000A0490" w:rsidRDefault="000A0490" w:rsidP="000A0490">
      <w:pPr>
        <w:jc w:val="both"/>
        <w:rPr>
          <w:rFonts w:ascii="Rubik ligth" w:hAnsi="Rubik ligth" w:cs="Arial"/>
          <w:b/>
          <w:sz w:val="20"/>
          <w:szCs w:val="20"/>
        </w:rPr>
      </w:pPr>
    </w:p>
    <w:p w14:paraId="0D8F741A"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Acto seguido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en virtud de la dispensa previamente concedida, procede a dar lectura al siguiente punto correspondiente, el cual consiste en la aprobación del proyecto de acta de la sesión ordinaria por lo que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Municipal </w:t>
      </w:r>
      <w:r w:rsidRPr="000A0490">
        <w:rPr>
          <w:rFonts w:ascii="Rubik ligth" w:hAnsi="Rubik ligth" w:cs="Arial"/>
          <w:b/>
          <w:sz w:val="20"/>
          <w:szCs w:val="20"/>
        </w:rPr>
        <w:lastRenderedPageBreak/>
        <w:t xml:space="preserve">Electoral de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MUNICIPIO </w:instrText>
      </w:r>
      <w:r w:rsidRPr="000A0490">
        <w:rPr>
          <w:rFonts w:ascii="Rubik ligth" w:hAnsi="Rubik ligth" w:cs="Arial"/>
          <w:b/>
          <w:sz w:val="20"/>
          <w:szCs w:val="20"/>
        </w:rPr>
        <w:fldChar w:fldCharType="separate"/>
      </w:r>
      <w:r w:rsidRPr="000A0490">
        <w:rPr>
          <w:rFonts w:ascii="Rubik ligth" w:hAnsi="Rubik ligth" w:cs="Arial"/>
          <w:b/>
          <w:sz w:val="20"/>
          <w:szCs w:val="20"/>
        </w:rPr>
        <w:t>Mococha</w:t>
      </w:r>
      <w:r w:rsidRPr="000A0490">
        <w:rPr>
          <w:rFonts w:ascii="Rubik ligth" w:hAnsi="Rubik ligth" w:cs="Arial"/>
          <w:b/>
          <w:sz w:val="20"/>
          <w:szCs w:val="20"/>
        </w:rPr>
        <w:fldChar w:fldCharType="end"/>
      </w:r>
      <w:r w:rsidRPr="000A0490">
        <w:rPr>
          <w:rFonts w:ascii="Rubik ligth" w:hAnsi="Rubik ligth" w:cs="Arial"/>
          <w:b/>
          <w:sz w:val="20"/>
          <w:szCs w:val="20"/>
        </w:rPr>
        <w:t xml:space="preserve"> con derecho a voz y voto, pidiendo que los que estén por la aprobatoria favor de levantar la mano, acto seguido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informó que el Acta de la Sesión ordinaria fue aprobada por unanimidad de votos.</w:t>
      </w:r>
    </w:p>
    <w:p w14:paraId="5365D486" w14:textId="77777777" w:rsidR="000A0490" w:rsidRPr="000A0490" w:rsidRDefault="000A0490" w:rsidP="000A0490">
      <w:pPr>
        <w:jc w:val="both"/>
        <w:rPr>
          <w:rFonts w:ascii="Rubik ligth" w:hAnsi="Rubik ligth" w:cs="Arial"/>
          <w:b/>
          <w:sz w:val="20"/>
          <w:szCs w:val="20"/>
        </w:rPr>
      </w:pPr>
    </w:p>
    <w:p w14:paraId="0496F2AC"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Acto seguido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solicitó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se sirviera a proceder con el siguiente punto del orden del día y en cumplimiento del punto número trece del orden del día,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G_secre </w:instrText>
      </w:r>
      <w:r w:rsidRPr="000A0490">
        <w:rPr>
          <w:rFonts w:ascii="Rubik ligth" w:hAnsi="Rubik ligth" w:cs="Arial"/>
          <w:b/>
          <w:sz w:val="20"/>
          <w:szCs w:val="20"/>
        </w:rPr>
        <w:fldChar w:fldCharType="separate"/>
      </w:r>
      <w:r w:rsidRPr="000A0490">
        <w:rPr>
          <w:rFonts w:ascii="Rubik ligth" w:hAnsi="Rubik ligth" w:cs="Arial"/>
          <w:b/>
          <w:sz w:val="20"/>
          <w:szCs w:val="20"/>
        </w:rPr>
        <w:t>la</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r w:rsidRPr="000A0490">
        <w:rPr>
          <w:rFonts w:ascii="Rubik ligth" w:hAnsi="Rubik ligth" w:cs="Arial"/>
          <w:b/>
          <w:sz w:val="20"/>
          <w:szCs w:val="20"/>
        </w:rPr>
        <w:t xml:space="preserve"> del Consejo Municipal Electoral de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MUNICIPIO </w:instrText>
      </w:r>
      <w:r w:rsidRPr="000A0490">
        <w:rPr>
          <w:rFonts w:ascii="Rubik ligth" w:hAnsi="Rubik ligth" w:cs="Arial"/>
          <w:b/>
          <w:sz w:val="20"/>
          <w:szCs w:val="20"/>
        </w:rPr>
        <w:fldChar w:fldCharType="separate"/>
      </w:r>
      <w:r w:rsidRPr="000A0490">
        <w:rPr>
          <w:rFonts w:ascii="Rubik ligth" w:hAnsi="Rubik ligth" w:cs="Arial"/>
          <w:b/>
          <w:sz w:val="20"/>
          <w:szCs w:val="20"/>
        </w:rPr>
        <w:t>Mococha</w:t>
      </w:r>
      <w:r w:rsidRPr="000A0490">
        <w:rPr>
          <w:rFonts w:ascii="Rubik ligth" w:hAnsi="Rubik ligth" w:cs="Arial"/>
          <w:b/>
          <w:sz w:val="20"/>
          <w:szCs w:val="20"/>
        </w:rPr>
        <w:fldChar w:fldCharType="end"/>
      </w:r>
      <w:r w:rsidRPr="000A0490">
        <w:rPr>
          <w:rFonts w:ascii="Rubik ligth" w:hAnsi="Rubik ligth" w:cs="Arial"/>
          <w:b/>
          <w:sz w:val="20"/>
          <w:szCs w:val="20"/>
        </w:rPr>
        <w:t xml:space="preserve">, declaró y dio fe de haberse agotado todos los puntos del orden del día. </w:t>
      </w:r>
    </w:p>
    <w:p w14:paraId="2DE869BB"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  </w:t>
      </w:r>
    </w:p>
    <w:p w14:paraId="482CFC15" w14:textId="69786BA1"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Con fundamento en el inciso d) artículo 5 del Reglamento de Sesiones de los Consejos del Instituto Electoral y Participación Ciudadana de Yucatán y en cumplimiento del punto número catorce del orden del día,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G_pres </w:instrText>
      </w:r>
      <w:r w:rsidRPr="000A0490">
        <w:rPr>
          <w:rFonts w:ascii="Rubik ligth" w:hAnsi="Rubik ligth" w:cs="Arial"/>
          <w:b/>
          <w:sz w:val="20"/>
          <w:szCs w:val="20"/>
        </w:rPr>
        <w:fldChar w:fldCharType="separate"/>
      </w:r>
      <w:r w:rsidRPr="000A0490">
        <w:rPr>
          <w:rFonts w:ascii="Rubik ligth" w:hAnsi="Rubik ligth" w:cs="Arial"/>
          <w:b/>
          <w:sz w:val="20"/>
          <w:szCs w:val="20"/>
        </w:rPr>
        <w:t>el</w:t>
      </w:r>
      <w:r w:rsidRPr="000A0490">
        <w:rPr>
          <w:rFonts w:ascii="Rubik ligth" w:hAnsi="Rubik ligth" w:cs="Arial"/>
          <w:b/>
          <w:sz w:val="20"/>
          <w:szCs w:val="20"/>
        </w:rPr>
        <w:fldChar w:fldCharType="end"/>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r w:rsidRPr="000A0490">
        <w:rPr>
          <w:rFonts w:ascii="Rubik ligth" w:hAnsi="Rubik ligth" w:cs="Arial"/>
          <w:b/>
          <w:sz w:val="20"/>
          <w:szCs w:val="20"/>
        </w:rPr>
        <w:t xml:space="preserve">, dio por clausurada la Sesión de carácter ordinaria del día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ORD </w:instrText>
      </w:r>
      <w:r w:rsidRPr="000A0490">
        <w:rPr>
          <w:rFonts w:ascii="Rubik ligth" w:hAnsi="Rubik ligth" w:cs="Arial"/>
          <w:b/>
          <w:sz w:val="20"/>
          <w:szCs w:val="20"/>
        </w:rPr>
        <w:fldChar w:fldCharType="separate"/>
      </w:r>
      <w:r w:rsidRPr="000A0490">
        <w:rPr>
          <w:rFonts w:ascii="Rubik ligth" w:hAnsi="Rubik ligth" w:cs="Arial"/>
          <w:b/>
          <w:sz w:val="20"/>
          <w:szCs w:val="20"/>
        </w:rPr>
        <w:t>30</w:t>
      </w:r>
      <w:r w:rsidRPr="000A0490">
        <w:rPr>
          <w:rFonts w:ascii="Rubik ligth" w:hAnsi="Rubik ligth" w:cs="Arial"/>
          <w:b/>
          <w:sz w:val="20"/>
          <w:szCs w:val="20"/>
        </w:rPr>
        <w:fldChar w:fldCharType="end"/>
      </w:r>
      <w:r w:rsidRPr="000A0490">
        <w:rPr>
          <w:rFonts w:ascii="Rubik ligth" w:hAnsi="Rubik ligth" w:cs="Arial"/>
          <w:b/>
          <w:sz w:val="20"/>
          <w:szCs w:val="20"/>
        </w:rPr>
        <w:t xml:space="preserve">  de enero de 2024, siendo las </w:t>
      </w:r>
      <w:r w:rsidR="00161058">
        <w:rPr>
          <w:rFonts w:ascii="Rubik ligth" w:hAnsi="Rubik ligth" w:cs="Arial"/>
          <w:b/>
          <w:sz w:val="20"/>
          <w:szCs w:val="20"/>
        </w:rPr>
        <w:t>17</w:t>
      </w:r>
      <w:r w:rsidRPr="000A0490">
        <w:rPr>
          <w:rFonts w:ascii="Rubik ligth" w:hAnsi="Rubik ligth" w:cs="Arial"/>
          <w:b/>
          <w:sz w:val="20"/>
          <w:szCs w:val="20"/>
        </w:rPr>
        <w:t xml:space="preserve"> horas con </w:t>
      </w:r>
      <w:r w:rsidR="00161058">
        <w:rPr>
          <w:rFonts w:ascii="Rubik ligth" w:hAnsi="Rubik ligth" w:cs="Arial"/>
          <w:b/>
          <w:sz w:val="20"/>
          <w:szCs w:val="20"/>
        </w:rPr>
        <w:t>08</w:t>
      </w:r>
      <w:r w:rsidRPr="000A0490">
        <w:rPr>
          <w:rFonts w:ascii="Rubik ligth" w:hAnsi="Rubik ligth" w:cs="Arial"/>
          <w:b/>
          <w:sz w:val="20"/>
          <w:szCs w:val="20"/>
        </w:rPr>
        <w:t xml:space="preserve"> minutos.</w:t>
      </w:r>
    </w:p>
    <w:p w14:paraId="00CF809C" w14:textId="77777777" w:rsidR="000A0490" w:rsidRPr="000A0490" w:rsidRDefault="000A0490" w:rsidP="000A0490">
      <w:pPr>
        <w:jc w:val="both"/>
        <w:rPr>
          <w:rFonts w:ascii="Rubik ligth" w:hAnsi="Rubik ligth" w:cs="Arial"/>
          <w:b/>
          <w:sz w:val="20"/>
          <w:szCs w:val="20"/>
        </w:rPr>
      </w:pPr>
    </w:p>
    <w:p w14:paraId="33857F05" w14:textId="668B0AC0"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ORDINARIA al </w:t>
      </w:r>
      <w:proofErr w:type="gramStart"/>
      <w:r w:rsidRPr="000A0490">
        <w:rPr>
          <w:rFonts w:ascii="Rubik ligth" w:hAnsi="Rubik ligth" w:cs="Arial"/>
          <w:b/>
          <w:sz w:val="20"/>
          <w:szCs w:val="20"/>
        </w:rPr>
        <w:t>Consejero</w:t>
      </w:r>
      <w:r w:rsidR="00161058">
        <w:rPr>
          <w:rFonts w:ascii="Rubik ligth" w:hAnsi="Rubik ligth" w:cs="Arial"/>
          <w:b/>
          <w:sz w:val="20"/>
          <w:szCs w:val="20"/>
        </w:rPr>
        <w:t xml:space="preserve"> </w:t>
      </w:r>
      <w:r w:rsidRPr="000A0490">
        <w:rPr>
          <w:rFonts w:ascii="Rubik ligth" w:hAnsi="Rubik ligth" w:cs="Arial"/>
          <w:b/>
          <w:sz w:val="20"/>
          <w:szCs w:val="20"/>
        </w:rPr>
        <w:t>Presidente</w:t>
      </w:r>
      <w:proofErr w:type="gramEnd"/>
      <w:r w:rsidR="00161058">
        <w:rPr>
          <w:rFonts w:ascii="Rubik ligth" w:hAnsi="Rubik ligth" w:cs="Arial"/>
          <w:b/>
          <w:sz w:val="20"/>
          <w:szCs w:val="20"/>
        </w:rPr>
        <w:t xml:space="preserve"> </w:t>
      </w:r>
      <w:r w:rsidRPr="000A0490">
        <w:rPr>
          <w:rFonts w:ascii="Rubik ligth" w:hAnsi="Rubik ligth" w:cs="Arial"/>
          <w:b/>
          <w:sz w:val="20"/>
          <w:szCs w:val="20"/>
        </w:rPr>
        <w:t xml:space="preserve">del Consejo General del Instituto Electoral y de Participación Ciudadana de Yucatán. </w:t>
      </w:r>
    </w:p>
    <w:p w14:paraId="2366ABF3" w14:textId="77777777" w:rsidR="000A0490" w:rsidRPr="000A0490" w:rsidRDefault="000A0490" w:rsidP="000A0490">
      <w:pPr>
        <w:jc w:val="both"/>
        <w:rPr>
          <w:rFonts w:ascii="Rubik ligth" w:hAnsi="Rubik ligth" w:cs="Arial"/>
          <w:b/>
          <w:sz w:val="20"/>
          <w:szCs w:val="20"/>
        </w:rPr>
      </w:pPr>
    </w:p>
    <w:p w14:paraId="34DF530C" w14:textId="77777777" w:rsidR="000A0490" w:rsidRPr="000A0490" w:rsidRDefault="000A0490" w:rsidP="000A0490">
      <w:pPr>
        <w:jc w:val="both"/>
        <w:rPr>
          <w:rFonts w:ascii="Rubik ligth" w:hAnsi="Rubik ligth" w:cs="Arial"/>
          <w:b/>
          <w:sz w:val="20"/>
          <w:szCs w:val="20"/>
        </w:rPr>
      </w:pPr>
    </w:p>
    <w:p w14:paraId="7681B34F" w14:textId="77777777" w:rsidR="000A0490" w:rsidRPr="000A0490" w:rsidRDefault="000A0490" w:rsidP="000A0490">
      <w:pPr>
        <w:jc w:val="both"/>
        <w:rPr>
          <w:rFonts w:ascii="Rubik ligth" w:hAnsi="Rubik ligth" w:cs="Arial"/>
          <w:b/>
          <w:sz w:val="20"/>
          <w:szCs w:val="20"/>
        </w:rPr>
      </w:pPr>
    </w:p>
    <w:p w14:paraId="68C8CBE1" w14:textId="77777777" w:rsidR="000A0490" w:rsidRPr="000A0490" w:rsidRDefault="000A0490" w:rsidP="000A0490">
      <w:pPr>
        <w:jc w:val="both"/>
        <w:rPr>
          <w:rFonts w:ascii="Rubik ligth" w:hAnsi="Rubik ligth" w:cs="Arial"/>
          <w:b/>
          <w:sz w:val="20"/>
          <w:szCs w:val="20"/>
        </w:rPr>
      </w:pPr>
    </w:p>
    <w:p w14:paraId="7A4267CD" w14:textId="77777777" w:rsidR="000A0490" w:rsidRPr="000A0490" w:rsidRDefault="000A0490" w:rsidP="000A0490">
      <w:pPr>
        <w:jc w:val="both"/>
        <w:rPr>
          <w:rFonts w:ascii="Rubik ligth" w:hAnsi="Rubik ligth" w:cs="Arial"/>
          <w:b/>
          <w:sz w:val="20"/>
          <w:szCs w:val="20"/>
        </w:rPr>
      </w:pPr>
    </w:p>
    <w:p w14:paraId="60952758" w14:textId="77777777" w:rsidR="000A0490" w:rsidRPr="000A0490" w:rsidRDefault="000A0490" w:rsidP="000A0490">
      <w:pPr>
        <w:jc w:val="both"/>
        <w:rPr>
          <w:rFonts w:ascii="Rubik ligth" w:hAnsi="Rubik ligth" w:cs="Arial"/>
          <w:b/>
          <w:sz w:val="20"/>
          <w:szCs w:val="20"/>
        </w:rPr>
      </w:pPr>
    </w:p>
    <w:tbl>
      <w:tblPr>
        <w:tblW w:w="8838" w:type="dxa"/>
        <w:jc w:val="center"/>
        <w:tblLayout w:type="fixed"/>
        <w:tblLook w:val="0400" w:firstRow="0" w:lastRow="0" w:firstColumn="0" w:lastColumn="0" w:noHBand="0" w:noVBand="1"/>
      </w:tblPr>
      <w:tblGrid>
        <w:gridCol w:w="4397"/>
        <w:gridCol w:w="4441"/>
      </w:tblGrid>
      <w:tr w:rsidR="000A0490" w:rsidRPr="000A0490" w14:paraId="65382D18" w14:textId="77777777" w:rsidTr="000A0490">
        <w:trPr>
          <w:trHeight w:val="1159"/>
          <w:jc w:val="center"/>
        </w:trPr>
        <w:tc>
          <w:tcPr>
            <w:tcW w:w="4397" w:type="dxa"/>
            <w:shd w:val="clear" w:color="auto" w:fill="auto"/>
          </w:tcPr>
          <w:p w14:paraId="55134F2E" w14:textId="77777777" w:rsidR="000A0490" w:rsidRPr="000A0490" w:rsidRDefault="000A0490" w:rsidP="000A0490">
            <w:pPr>
              <w:jc w:val="both"/>
              <w:rPr>
                <w:rFonts w:ascii="Rubik ligth" w:hAnsi="Rubik ligth" w:cs="Arial"/>
                <w:b/>
                <w:sz w:val="20"/>
                <w:szCs w:val="20"/>
              </w:rPr>
            </w:pPr>
          </w:p>
          <w:p w14:paraId="60D18D59"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PRESm </w:instrText>
            </w:r>
            <w:r w:rsidRPr="000A0490">
              <w:rPr>
                <w:rFonts w:ascii="Rubik ligth" w:hAnsi="Rubik ligth" w:cs="Arial"/>
                <w:b/>
                <w:sz w:val="20"/>
                <w:szCs w:val="20"/>
              </w:rPr>
              <w:fldChar w:fldCharType="separate"/>
            </w:r>
            <w:r w:rsidRPr="000A0490">
              <w:rPr>
                <w:rFonts w:ascii="Rubik ligth" w:hAnsi="Rubik ligth" w:cs="Arial"/>
                <w:b/>
                <w:sz w:val="20"/>
                <w:szCs w:val="20"/>
              </w:rPr>
              <w:t>Roger Domingo Canul Bojorquez</w:t>
            </w:r>
            <w:r w:rsidRPr="000A0490">
              <w:rPr>
                <w:rFonts w:ascii="Rubik ligth" w:hAnsi="Rubik ligth" w:cs="Arial"/>
                <w:b/>
                <w:sz w:val="20"/>
                <w:szCs w:val="20"/>
              </w:rPr>
              <w:fldChar w:fldCharType="end"/>
            </w:r>
          </w:p>
          <w:p w14:paraId="62286FEA"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Cargo_pres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Presidente</w:t>
            </w:r>
            <w:r w:rsidRPr="000A0490">
              <w:rPr>
                <w:rFonts w:ascii="Rubik ligth" w:hAnsi="Rubik ligth" w:cs="Arial"/>
                <w:b/>
                <w:sz w:val="20"/>
                <w:szCs w:val="20"/>
              </w:rPr>
              <w:fldChar w:fldCharType="end"/>
            </w:r>
          </w:p>
          <w:p w14:paraId="02B3054A" w14:textId="77777777" w:rsidR="000A0490" w:rsidRDefault="000A0490" w:rsidP="000A0490">
            <w:pPr>
              <w:jc w:val="both"/>
              <w:rPr>
                <w:rFonts w:ascii="Rubik ligth" w:hAnsi="Rubik ligth" w:cs="Arial"/>
                <w:b/>
                <w:sz w:val="20"/>
                <w:szCs w:val="20"/>
              </w:rPr>
            </w:pPr>
          </w:p>
          <w:p w14:paraId="00F1F378" w14:textId="77777777" w:rsidR="000A0490" w:rsidRDefault="000A0490" w:rsidP="000A0490">
            <w:pPr>
              <w:jc w:val="both"/>
              <w:rPr>
                <w:rFonts w:ascii="Rubik ligth" w:hAnsi="Rubik ligth" w:cs="Arial"/>
                <w:b/>
                <w:sz w:val="20"/>
                <w:szCs w:val="20"/>
              </w:rPr>
            </w:pPr>
          </w:p>
          <w:p w14:paraId="2D57702E" w14:textId="77777777" w:rsidR="000A0490" w:rsidRDefault="000A0490" w:rsidP="000A0490">
            <w:pPr>
              <w:jc w:val="both"/>
              <w:rPr>
                <w:rFonts w:ascii="Rubik ligth" w:hAnsi="Rubik ligth" w:cs="Arial"/>
                <w:b/>
                <w:sz w:val="20"/>
                <w:szCs w:val="20"/>
              </w:rPr>
            </w:pPr>
          </w:p>
          <w:p w14:paraId="445A4304" w14:textId="77777777" w:rsidR="000A0490" w:rsidRPr="000A0490" w:rsidRDefault="000A0490" w:rsidP="000A0490">
            <w:pPr>
              <w:jc w:val="both"/>
              <w:rPr>
                <w:rFonts w:ascii="Rubik ligth" w:hAnsi="Rubik ligth" w:cs="Arial"/>
                <w:b/>
                <w:sz w:val="20"/>
                <w:szCs w:val="20"/>
              </w:rPr>
            </w:pPr>
          </w:p>
        </w:tc>
        <w:tc>
          <w:tcPr>
            <w:tcW w:w="4441" w:type="dxa"/>
            <w:shd w:val="clear" w:color="auto" w:fill="auto"/>
          </w:tcPr>
          <w:p w14:paraId="55C9D694" w14:textId="77777777" w:rsidR="000A0490" w:rsidRPr="000A0490" w:rsidRDefault="000A0490" w:rsidP="000A0490">
            <w:pPr>
              <w:jc w:val="both"/>
              <w:rPr>
                <w:rFonts w:ascii="Rubik ligth" w:hAnsi="Rubik ligth" w:cs="Arial"/>
                <w:b/>
                <w:sz w:val="20"/>
                <w:szCs w:val="20"/>
              </w:rPr>
            </w:pPr>
          </w:p>
          <w:p w14:paraId="3B39DBB6"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CONS1 </w:instrText>
            </w:r>
            <w:r w:rsidRPr="000A0490">
              <w:rPr>
                <w:rFonts w:ascii="Rubik ligth" w:hAnsi="Rubik ligth" w:cs="Arial"/>
                <w:b/>
                <w:sz w:val="20"/>
                <w:szCs w:val="20"/>
              </w:rPr>
              <w:fldChar w:fldCharType="separate"/>
            </w:r>
            <w:r w:rsidRPr="000A0490">
              <w:rPr>
                <w:rFonts w:ascii="Rubik ligth" w:hAnsi="Rubik ligth" w:cs="Arial"/>
                <w:b/>
                <w:sz w:val="20"/>
                <w:szCs w:val="20"/>
              </w:rPr>
              <w:t>Roberto Carlos Silva Manzanilla</w:t>
            </w:r>
            <w:r w:rsidRPr="000A0490">
              <w:rPr>
                <w:rFonts w:ascii="Rubik ligth" w:hAnsi="Rubik ligth" w:cs="Arial"/>
                <w:b/>
                <w:sz w:val="20"/>
                <w:szCs w:val="20"/>
              </w:rPr>
              <w:fldChar w:fldCharType="end"/>
            </w:r>
          </w:p>
          <w:p w14:paraId="35AE96D5"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Cargo_cons1 </w:instrText>
            </w:r>
            <w:r w:rsidRPr="000A0490">
              <w:rPr>
                <w:rFonts w:ascii="Rubik ligth" w:hAnsi="Rubik ligth" w:cs="Arial"/>
                <w:b/>
                <w:sz w:val="20"/>
                <w:szCs w:val="20"/>
              </w:rPr>
              <w:fldChar w:fldCharType="separate"/>
            </w:r>
            <w:r w:rsidRPr="000A0490">
              <w:rPr>
                <w:rFonts w:ascii="Rubik ligth" w:hAnsi="Rubik ligth" w:cs="Arial"/>
                <w:b/>
                <w:sz w:val="20"/>
                <w:szCs w:val="20"/>
              </w:rPr>
              <w:t>Consejero Electoral</w:t>
            </w:r>
            <w:r w:rsidRPr="000A0490">
              <w:rPr>
                <w:rFonts w:ascii="Rubik ligth" w:hAnsi="Rubik ligth" w:cs="Arial"/>
                <w:b/>
                <w:sz w:val="20"/>
                <w:szCs w:val="20"/>
              </w:rPr>
              <w:fldChar w:fldCharType="end"/>
            </w:r>
          </w:p>
          <w:p w14:paraId="05DD2853" w14:textId="77777777" w:rsidR="000A0490" w:rsidRPr="000A0490" w:rsidRDefault="000A0490" w:rsidP="000A0490">
            <w:pPr>
              <w:jc w:val="both"/>
              <w:rPr>
                <w:rFonts w:ascii="Rubik ligth" w:hAnsi="Rubik ligth" w:cs="Arial"/>
                <w:b/>
                <w:sz w:val="20"/>
                <w:szCs w:val="20"/>
              </w:rPr>
            </w:pPr>
          </w:p>
          <w:p w14:paraId="10609B72" w14:textId="77777777" w:rsidR="000A0490" w:rsidRPr="000A0490" w:rsidRDefault="000A0490" w:rsidP="000A0490">
            <w:pPr>
              <w:jc w:val="both"/>
              <w:rPr>
                <w:rFonts w:ascii="Rubik ligth" w:hAnsi="Rubik ligth" w:cs="Arial"/>
                <w:b/>
                <w:sz w:val="20"/>
                <w:szCs w:val="20"/>
              </w:rPr>
            </w:pPr>
          </w:p>
        </w:tc>
      </w:tr>
      <w:tr w:rsidR="000A0490" w:rsidRPr="000A0490" w14:paraId="2A630FAA" w14:textId="77777777" w:rsidTr="000A0490">
        <w:trPr>
          <w:trHeight w:val="576"/>
          <w:jc w:val="center"/>
        </w:trPr>
        <w:tc>
          <w:tcPr>
            <w:tcW w:w="4397" w:type="dxa"/>
            <w:shd w:val="clear" w:color="auto" w:fill="auto"/>
          </w:tcPr>
          <w:p w14:paraId="3726D2E7" w14:textId="77777777" w:rsidR="000A0490" w:rsidRPr="000A0490" w:rsidRDefault="000A0490" w:rsidP="000A0490">
            <w:pPr>
              <w:jc w:val="both"/>
              <w:rPr>
                <w:rFonts w:ascii="Rubik ligth" w:hAnsi="Rubik ligth" w:cs="Arial"/>
                <w:b/>
                <w:sz w:val="20"/>
                <w:szCs w:val="20"/>
              </w:rPr>
            </w:pPr>
          </w:p>
          <w:p w14:paraId="6775B1F2"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CONS2 </w:instrText>
            </w:r>
            <w:r w:rsidRPr="000A0490">
              <w:rPr>
                <w:rFonts w:ascii="Rubik ligth" w:hAnsi="Rubik ligth" w:cs="Arial"/>
                <w:b/>
                <w:sz w:val="20"/>
                <w:szCs w:val="20"/>
              </w:rPr>
              <w:fldChar w:fldCharType="separate"/>
            </w:r>
            <w:r w:rsidRPr="000A0490">
              <w:rPr>
                <w:rFonts w:ascii="Rubik ligth" w:hAnsi="Rubik ligth" w:cs="Arial"/>
                <w:b/>
                <w:sz w:val="20"/>
                <w:szCs w:val="20"/>
              </w:rPr>
              <w:t>Jadishi Elizabeth Briceño Canul</w:t>
            </w:r>
            <w:r w:rsidRPr="000A0490">
              <w:rPr>
                <w:rFonts w:ascii="Rubik ligth" w:hAnsi="Rubik ligth" w:cs="Arial"/>
                <w:b/>
                <w:sz w:val="20"/>
                <w:szCs w:val="20"/>
              </w:rPr>
              <w:fldChar w:fldCharType="end"/>
            </w:r>
          </w:p>
          <w:p w14:paraId="29387C70"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Cargo_cons2 </w:instrText>
            </w:r>
            <w:r w:rsidRPr="000A0490">
              <w:rPr>
                <w:rFonts w:ascii="Rubik ligth" w:hAnsi="Rubik ligth" w:cs="Arial"/>
                <w:b/>
                <w:sz w:val="20"/>
                <w:szCs w:val="20"/>
              </w:rPr>
              <w:fldChar w:fldCharType="separate"/>
            </w:r>
            <w:r w:rsidRPr="000A0490">
              <w:rPr>
                <w:rFonts w:ascii="Rubik ligth" w:hAnsi="Rubik ligth" w:cs="Arial"/>
                <w:b/>
                <w:sz w:val="20"/>
                <w:szCs w:val="20"/>
              </w:rPr>
              <w:t>Consejera Electoral</w:t>
            </w:r>
            <w:r w:rsidRPr="000A0490">
              <w:rPr>
                <w:rFonts w:ascii="Rubik ligth" w:hAnsi="Rubik ligth" w:cs="Arial"/>
                <w:b/>
                <w:sz w:val="20"/>
                <w:szCs w:val="20"/>
              </w:rPr>
              <w:fldChar w:fldCharType="end"/>
            </w:r>
          </w:p>
          <w:p w14:paraId="770AA143" w14:textId="77777777" w:rsidR="000A0490" w:rsidRPr="000A0490" w:rsidRDefault="000A0490" w:rsidP="000A0490">
            <w:pPr>
              <w:jc w:val="both"/>
              <w:rPr>
                <w:rFonts w:ascii="Rubik ligth" w:hAnsi="Rubik ligth" w:cs="Arial"/>
                <w:b/>
                <w:sz w:val="20"/>
                <w:szCs w:val="20"/>
              </w:rPr>
            </w:pPr>
          </w:p>
          <w:p w14:paraId="6DD9799A" w14:textId="77777777" w:rsidR="000A0490" w:rsidRPr="000A0490" w:rsidRDefault="000A0490" w:rsidP="000A0490">
            <w:pPr>
              <w:jc w:val="both"/>
              <w:rPr>
                <w:rFonts w:ascii="Rubik ligth" w:hAnsi="Rubik ligth" w:cs="Arial"/>
                <w:b/>
                <w:sz w:val="20"/>
                <w:szCs w:val="20"/>
              </w:rPr>
            </w:pPr>
          </w:p>
          <w:p w14:paraId="4B1B094C" w14:textId="77777777" w:rsidR="000A0490" w:rsidRPr="000A0490" w:rsidRDefault="000A0490" w:rsidP="000A0490">
            <w:pPr>
              <w:jc w:val="both"/>
              <w:rPr>
                <w:rFonts w:ascii="Rubik ligth" w:hAnsi="Rubik ligth" w:cs="Arial"/>
                <w:b/>
                <w:sz w:val="20"/>
                <w:szCs w:val="20"/>
              </w:rPr>
            </w:pPr>
          </w:p>
        </w:tc>
        <w:tc>
          <w:tcPr>
            <w:tcW w:w="4441" w:type="dxa"/>
            <w:shd w:val="clear" w:color="auto" w:fill="auto"/>
          </w:tcPr>
          <w:p w14:paraId="6740884A" w14:textId="77777777" w:rsidR="000A0490" w:rsidRPr="000A0490" w:rsidRDefault="000A0490" w:rsidP="000A0490">
            <w:pPr>
              <w:jc w:val="both"/>
              <w:rPr>
                <w:rFonts w:ascii="Rubik ligth" w:hAnsi="Rubik ligth" w:cs="Arial"/>
                <w:b/>
                <w:sz w:val="20"/>
                <w:szCs w:val="20"/>
              </w:rPr>
            </w:pPr>
          </w:p>
          <w:p w14:paraId="31B97D5D"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t xml:space="preserve">C.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SECRE </w:instrText>
            </w:r>
            <w:r w:rsidRPr="000A0490">
              <w:rPr>
                <w:rFonts w:ascii="Rubik ligth" w:hAnsi="Rubik ligth" w:cs="Arial"/>
                <w:b/>
                <w:sz w:val="20"/>
                <w:szCs w:val="20"/>
              </w:rPr>
              <w:fldChar w:fldCharType="separate"/>
            </w:r>
            <w:r w:rsidRPr="000A0490">
              <w:rPr>
                <w:rFonts w:ascii="Rubik ligth" w:hAnsi="Rubik ligth" w:cs="Arial"/>
                <w:b/>
                <w:sz w:val="20"/>
                <w:szCs w:val="20"/>
              </w:rPr>
              <w:t>Leydi Noemi Cauich Dzul</w:t>
            </w:r>
            <w:r w:rsidRPr="000A0490">
              <w:rPr>
                <w:rFonts w:ascii="Rubik ligth" w:hAnsi="Rubik ligth" w:cs="Arial"/>
                <w:b/>
                <w:sz w:val="20"/>
                <w:szCs w:val="20"/>
              </w:rPr>
              <w:fldChar w:fldCharType="end"/>
            </w:r>
          </w:p>
          <w:p w14:paraId="340B23A4" w14:textId="77777777" w:rsidR="000A0490" w:rsidRPr="000A0490" w:rsidRDefault="000A0490" w:rsidP="000A0490">
            <w:pPr>
              <w:jc w:val="both"/>
              <w:rPr>
                <w:rFonts w:ascii="Rubik ligth" w:hAnsi="Rubik ligth" w:cs="Arial"/>
                <w:b/>
                <w:sz w:val="20"/>
                <w:szCs w:val="20"/>
              </w:rPr>
            </w:pP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Cargo_secre </w:instrText>
            </w:r>
            <w:r w:rsidRPr="000A0490">
              <w:rPr>
                <w:rFonts w:ascii="Rubik ligth" w:hAnsi="Rubik ligth" w:cs="Arial"/>
                <w:b/>
                <w:sz w:val="20"/>
                <w:szCs w:val="20"/>
              </w:rPr>
              <w:fldChar w:fldCharType="separate"/>
            </w:r>
            <w:r w:rsidRPr="000A0490">
              <w:rPr>
                <w:rFonts w:ascii="Rubik ligth" w:hAnsi="Rubik ligth" w:cs="Arial"/>
                <w:b/>
                <w:sz w:val="20"/>
                <w:szCs w:val="20"/>
              </w:rPr>
              <w:t>Secretaria Ejecutiva</w:t>
            </w:r>
            <w:r w:rsidRPr="000A0490">
              <w:rPr>
                <w:rFonts w:ascii="Rubik ligth" w:hAnsi="Rubik ligth" w:cs="Arial"/>
                <w:b/>
                <w:sz w:val="20"/>
                <w:szCs w:val="20"/>
              </w:rPr>
              <w:fldChar w:fldCharType="end"/>
            </w:r>
          </w:p>
        </w:tc>
      </w:tr>
    </w:tbl>
    <w:p w14:paraId="355CB25E" w14:textId="77777777" w:rsidR="000A0490" w:rsidRDefault="000A0490" w:rsidP="000A0490">
      <w:pPr>
        <w:jc w:val="center"/>
        <w:rPr>
          <w:rFonts w:ascii="Rubik ligth" w:hAnsi="Rubik ligth" w:cs="Arial"/>
          <w:b/>
          <w:sz w:val="20"/>
          <w:szCs w:val="20"/>
        </w:rPr>
      </w:pPr>
      <w:r w:rsidRPr="000A0490">
        <w:rPr>
          <w:rFonts w:ascii="Rubik ligth" w:hAnsi="Rubik ligth" w:cs="Arial"/>
          <w:b/>
          <w:sz w:val="20"/>
          <w:szCs w:val="20"/>
        </w:rPr>
        <w:t>REPRESENTACIONES DE PARTIDOS POLÍTICOS</w:t>
      </w:r>
    </w:p>
    <w:p w14:paraId="6C2A6C13" w14:textId="77777777" w:rsidR="000A0490" w:rsidRDefault="000A0490" w:rsidP="000A0490">
      <w:pPr>
        <w:jc w:val="center"/>
        <w:rPr>
          <w:rFonts w:ascii="Rubik ligth" w:hAnsi="Rubik ligth" w:cs="Arial"/>
          <w:b/>
          <w:sz w:val="20"/>
          <w:szCs w:val="20"/>
        </w:rPr>
      </w:pPr>
    </w:p>
    <w:p w14:paraId="1A5EBDCD" w14:textId="77777777" w:rsidR="000A0490" w:rsidRDefault="000A0490" w:rsidP="000A0490">
      <w:pPr>
        <w:jc w:val="center"/>
        <w:rPr>
          <w:rFonts w:ascii="Rubik ligth" w:hAnsi="Rubik ligth" w:cs="Arial"/>
          <w:b/>
          <w:sz w:val="20"/>
          <w:szCs w:val="20"/>
        </w:rPr>
      </w:pPr>
    </w:p>
    <w:p w14:paraId="16351045" w14:textId="77777777" w:rsidR="000A0490" w:rsidRDefault="000A0490" w:rsidP="000A0490">
      <w:pPr>
        <w:jc w:val="center"/>
        <w:rPr>
          <w:rFonts w:ascii="Rubik ligth" w:hAnsi="Rubik ligth" w:cs="Arial"/>
          <w:b/>
          <w:sz w:val="20"/>
          <w:szCs w:val="20"/>
        </w:rPr>
      </w:pPr>
    </w:p>
    <w:p w14:paraId="1626100C" w14:textId="77777777" w:rsidR="000A0490" w:rsidRPr="000A0490" w:rsidRDefault="000A0490" w:rsidP="000A0490">
      <w:pPr>
        <w:jc w:val="center"/>
        <w:rPr>
          <w:rFonts w:ascii="Rubik ligth" w:hAnsi="Rubik ligth" w:cs="Arial"/>
          <w:b/>
          <w:sz w:val="20"/>
          <w:szCs w:val="20"/>
        </w:rPr>
      </w:pPr>
    </w:p>
    <w:p w14:paraId="4033902C" w14:textId="77777777" w:rsidR="000A0490" w:rsidRPr="000A0490" w:rsidRDefault="000A0490" w:rsidP="000A0490">
      <w:pPr>
        <w:jc w:val="both"/>
        <w:rPr>
          <w:rFonts w:ascii="Rubik ligth" w:hAnsi="Rubik ligth" w:cs="Arial"/>
          <w:b/>
          <w:sz w:val="20"/>
          <w:szCs w:val="20"/>
        </w:rPr>
      </w:pPr>
    </w:p>
    <w:tbl>
      <w:tblPr>
        <w:tblW w:w="5176" w:type="dxa"/>
        <w:jc w:val="center"/>
        <w:tblLayout w:type="fixed"/>
        <w:tblLook w:val="0400" w:firstRow="0" w:lastRow="0" w:firstColumn="0" w:lastColumn="0" w:noHBand="0" w:noVBand="1"/>
      </w:tblPr>
      <w:tblGrid>
        <w:gridCol w:w="5176"/>
      </w:tblGrid>
      <w:tr w:rsidR="000A0490" w:rsidRPr="000A0490" w14:paraId="7ECD4DB7" w14:textId="77777777" w:rsidTr="00DD1DF3">
        <w:trPr>
          <w:trHeight w:val="1460"/>
          <w:jc w:val="center"/>
        </w:trPr>
        <w:tc>
          <w:tcPr>
            <w:tcW w:w="5176" w:type="dxa"/>
            <w:shd w:val="clear" w:color="auto" w:fill="auto"/>
          </w:tcPr>
          <w:p w14:paraId="152EC187" w14:textId="3673E35C" w:rsidR="000A0490" w:rsidRPr="000A0490" w:rsidRDefault="000A0490" w:rsidP="00DD1DF3">
            <w:pPr>
              <w:jc w:val="center"/>
              <w:rPr>
                <w:rFonts w:ascii="Rubik ligth" w:hAnsi="Rubik ligth" w:cs="Arial"/>
                <w:b/>
                <w:sz w:val="20"/>
                <w:szCs w:val="20"/>
              </w:rPr>
            </w:pPr>
            <w:r w:rsidRPr="000A0490">
              <w:rPr>
                <w:rFonts w:ascii="Rubik ligth" w:hAnsi="Rubik ligth" w:cs="Arial"/>
                <w:b/>
                <w:sz w:val="20"/>
                <w:szCs w:val="20"/>
              </w:rPr>
              <w:t xml:space="preserve">C. </w:t>
            </w:r>
            <w:proofErr w:type="spellStart"/>
            <w:r w:rsidR="00DD1DF3">
              <w:rPr>
                <w:rFonts w:ascii="Rubik ligth" w:hAnsi="Rubik ligth" w:cs="Arial"/>
                <w:b/>
                <w:sz w:val="20"/>
                <w:szCs w:val="20"/>
              </w:rPr>
              <w:t>Zuemi</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Zugeli</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Còrdova</w:t>
            </w:r>
            <w:proofErr w:type="spellEnd"/>
            <w:r w:rsidR="00DD1DF3">
              <w:rPr>
                <w:rFonts w:ascii="Rubik ligth" w:hAnsi="Rubik ligth" w:cs="Arial"/>
                <w:b/>
                <w:sz w:val="20"/>
                <w:szCs w:val="20"/>
              </w:rPr>
              <w:t xml:space="preserve"> </w:t>
            </w:r>
            <w:proofErr w:type="spellStart"/>
            <w:r w:rsidR="00DD1DF3">
              <w:rPr>
                <w:rFonts w:ascii="Rubik ligth" w:hAnsi="Rubik ligth" w:cs="Arial"/>
                <w:b/>
                <w:sz w:val="20"/>
                <w:szCs w:val="20"/>
              </w:rPr>
              <w:t>Tax</w:t>
            </w:r>
            <w:proofErr w:type="spellEnd"/>
            <w:r w:rsidR="00DD1DF3" w:rsidRPr="000A0490">
              <w:rPr>
                <w:rFonts w:ascii="Rubik ligth" w:hAnsi="Rubik ligth" w:cs="Arial"/>
                <w:b/>
                <w:sz w:val="20"/>
                <w:szCs w:val="20"/>
              </w:rPr>
              <w:t xml:space="preserve"> </w:t>
            </w:r>
            <w:r w:rsidRPr="000A0490">
              <w:rPr>
                <w:rFonts w:ascii="Rubik ligth" w:hAnsi="Rubik ligth" w:cs="Arial"/>
                <w:b/>
                <w:sz w:val="20"/>
                <w:szCs w:val="20"/>
              </w:rPr>
              <w:t xml:space="preserve"> </w:t>
            </w:r>
            <w:r w:rsidRPr="000A0490">
              <w:rPr>
                <w:rFonts w:ascii="Rubik ligth" w:hAnsi="Rubik ligth" w:cs="Arial"/>
                <w:b/>
                <w:sz w:val="20"/>
                <w:szCs w:val="20"/>
              </w:rPr>
              <w:fldChar w:fldCharType="begin"/>
            </w:r>
            <w:r w:rsidRPr="000A0490">
              <w:rPr>
                <w:rFonts w:ascii="Rubik ligth" w:hAnsi="Rubik ligth" w:cs="Arial"/>
                <w:b/>
                <w:sz w:val="20"/>
                <w:szCs w:val="20"/>
              </w:rPr>
              <w:instrText xml:space="preserve"> MERGEFIELD PAN </w:instrText>
            </w:r>
            <w:r w:rsidRPr="000A0490">
              <w:rPr>
                <w:rFonts w:ascii="Rubik ligth" w:hAnsi="Rubik ligth" w:cs="Arial"/>
                <w:b/>
                <w:sz w:val="20"/>
                <w:szCs w:val="20"/>
              </w:rPr>
              <w:fldChar w:fldCharType="end"/>
            </w:r>
          </w:p>
          <w:p w14:paraId="3DC30DD8" w14:textId="77777777" w:rsidR="000A0490" w:rsidRPr="000A0490" w:rsidRDefault="000A0490" w:rsidP="00DD1DF3">
            <w:pPr>
              <w:jc w:val="center"/>
              <w:rPr>
                <w:rFonts w:ascii="Rubik ligth" w:hAnsi="Rubik ligth" w:cs="Arial"/>
                <w:b/>
                <w:sz w:val="20"/>
                <w:szCs w:val="20"/>
              </w:rPr>
            </w:pPr>
            <w:r w:rsidRPr="000A0490">
              <w:rPr>
                <w:rFonts w:ascii="Rubik ligth" w:hAnsi="Rubik ligth" w:cs="Arial"/>
                <w:b/>
                <w:sz w:val="20"/>
                <w:szCs w:val="20"/>
              </w:rPr>
              <w:t>REPRESENTANTE PROPIETARIO DEL PARTIDO ACCIÓN NACIONAL</w:t>
            </w:r>
          </w:p>
          <w:p w14:paraId="7EF6DAFA" w14:textId="77777777" w:rsidR="000A0490" w:rsidRPr="000A0490" w:rsidRDefault="000A0490" w:rsidP="000A0490">
            <w:pPr>
              <w:jc w:val="both"/>
              <w:rPr>
                <w:rFonts w:ascii="Rubik ligth" w:hAnsi="Rubik ligth" w:cs="Arial"/>
                <w:b/>
                <w:sz w:val="20"/>
                <w:szCs w:val="20"/>
              </w:rPr>
            </w:pPr>
          </w:p>
          <w:p w14:paraId="5F3B9BE9" w14:textId="77777777" w:rsidR="000A0490" w:rsidRPr="000A0490" w:rsidRDefault="000A0490" w:rsidP="000A0490">
            <w:pPr>
              <w:jc w:val="both"/>
              <w:rPr>
                <w:rFonts w:ascii="Rubik ligth" w:hAnsi="Rubik ligth" w:cs="Arial"/>
                <w:b/>
                <w:sz w:val="20"/>
                <w:szCs w:val="20"/>
              </w:rPr>
            </w:pPr>
          </w:p>
          <w:p w14:paraId="0CD9137D" w14:textId="77777777" w:rsidR="000A0490" w:rsidRPr="000A0490" w:rsidRDefault="000A0490" w:rsidP="000A0490">
            <w:pPr>
              <w:jc w:val="both"/>
              <w:rPr>
                <w:rFonts w:ascii="Rubik ligth" w:hAnsi="Rubik ligth" w:cs="Arial"/>
                <w:b/>
                <w:sz w:val="20"/>
                <w:szCs w:val="20"/>
              </w:rPr>
            </w:pPr>
          </w:p>
        </w:tc>
      </w:tr>
      <w:bookmarkEnd w:id="0"/>
    </w:tbl>
    <w:p w14:paraId="41E6FACE" w14:textId="77777777" w:rsidR="000A0490" w:rsidRPr="000A0490" w:rsidRDefault="000A0490" w:rsidP="000A0490">
      <w:pPr>
        <w:jc w:val="both"/>
        <w:rPr>
          <w:rFonts w:ascii="Rubik ligth" w:hAnsi="Rubik ligth" w:cs="Arial"/>
          <w:b/>
          <w:sz w:val="20"/>
          <w:szCs w:val="20"/>
        </w:rPr>
      </w:pPr>
    </w:p>
    <w:bookmarkEnd w:id="1"/>
    <w:p w14:paraId="553078B1" w14:textId="77777777" w:rsidR="000A0490" w:rsidRPr="000A0490" w:rsidRDefault="000A0490" w:rsidP="000A0490">
      <w:pPr>
        <w:jc w:val="both"/>
        <w:rPr>
          <w:rFonts w:ascii="Rubik ligth" w:hAnsi="Rubik ligth" w:cs="Arial"/>
          <w:b/>
          <w:sz w:val="20"/>
          <w:szCs w:val="20"/>
        </w:rPr>
      </w:pPr>
    </w:p>
    <w:sectPr w:rsidR="000A0490" w:rsidRPr="000A0490"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1638" w14:textId="77777777" w:rsidR="00D33B28" w:rsidRDefault="00D33B28">
      <w:r>
        <w:separator/>
      </w:r>
    </w:p>
  </w:endnote>
  <w:endnote w:type="continuationSeparator" w:id="0">
    <w:p w14:paraId="725E5A0F" w14:textId="77777777" w:rsidR="00D33B28" w:rsidRDefault="00D3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AE28" w14:textId="77777777" w:rsidR="00D33B28" w:rsidRDefault="00D33B28">
      <w:r>
        <w:separator/>
      </w:r>
    </w:p>
  </w:footnote>
  <w:footnote w:type="continuationSeparator" w:id="0">
    <w:p w14:paraId="7F023BFA" w14:textId="77777777" w:rsidR="00D33B28" w:rsidRDefault="00D33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3F341A"/>
    <w:multiLevelType w:val="hybridMultilevel"/>
    <w:tmpl w:val="1B142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0950535">
    <w:abstractNumId w:val="0"/>
  </w:num>
  <w:num w:numId="2" w16cid:durableId="156803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63A41"/>
    <w:rsid w:val="00067FFE"/>
    <w:rsid w:val="00087123"/>
    <w:rsid w:val="00094DE5"/>
    <w:rsid w:val="000A0490"/>
    <w:rsid w:val="000E4D3E"/>
    <w:rsid w:val="000F7114"/>
    <w:rsid w:val="00161058"/>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DD1DF3"/>
    <w:rsid w:val="00E203F3"/>
    <w:rsid w:val="00E67DB6"/>
    <w:rsid w:val="00E8254D"/>
    <w:rsid w:val="00EA5CEB"/>
    <w:rsid w:val="00EB1CB6"/>
    <w:rsid w:val="00EB2523"/>
    <w:rsid w:val="00EC2845"/>
    <w:rsid w:val="00ED0EE7"/>
    <w:rsid w:val="00ED300A"/>
    <w:rsid w:val="00F1473A"/>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2420</Words>
  <Characters>13310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4</cp:revision>
  <dcterms:created xsi:type="dcterms:W3CDTF">2024-01-30T23:16:00Z</dcterms:created>
  <dcterms:modified xsi:type="dcterms:W3CDTF">2024-01-30T23:30:00Z</dcterms:modified>
</cp:coreProperties>
</file>