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3A36E942" w:rsidR="00864B0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362415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714370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5541D9BE" w:rsidR="00864B0C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362415">
        <w:rPr>
          <w:rFonts w:ascii="Arial" w:eastAsia="Arial" w:hAnsi="Arial" w:cs="Arial"/>
        </w:rPr>
        <w:t>ELECTORAL DE SANAHCAT</w:t>
      </w:r>
      <w:r>
        <w:rPr>
          <w:rFonts w:ascii="Arial" w:eastAsia="Arial" w:hAnsi="Arial" w:cs="Arial"/>
        </w:rPr>
        <w:t>, DE FECHA</w:t>
      </w:r>
      <w:r w:rsidR="00362415">
        <w:rPr>
          <w:rFonts w:ascii="Arial" w:eastAsia="Arial" w:hAnsi="Arial" w:cs="Arial"/>
        </w:rPr>
        <w:t xml:space="preserve"> 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89C043C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D3399A">
        <w:rPr>
          <w:rFonts w:ascii="Arial" w:eastAsia="Arial" w:hAnsi="Arial" w:cs="Arial"/>
        </w:rPr>
        <w:t>S</w:t>
      </w:r>
      <w:r w:rsidR="00362415">
        <w:rPr>
          <w:rFonts w:ascii="Arial" w:eastAsia="Arial" w:hAnsi="Arial" w:cs="Arial"/>
        </w:rPr>
        <w:t>anahcat</w:t>
      </w:r>
      <w:r>
        <w:rPr>
          <w:rFonts w:ascii="Arial" w:eastAsia="Arial" w:hAnsi="Arial" w:cs="Arial"/>
        </w:rPr>
        <w:t xml:space="preserve">, Yucatán, Estados Unidos Mexicanos, siendo las </w:t>
      </w:r>
      <w:r w:rsidR="0036241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36241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minutos, del día </w:t>
      </w:r>
      <w:r w:rsidR="00362415">
        <w:rPr>
          <w:rFonts w:ascii="Arial" w:eastAsia="Arial" w:hAnsi="Arial" w:cs="Arial"/>
        </w:rPr>
        <w:t xml:space="preserve">29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D3399A">
        <w:rPr>
          <w:rFonts w:ascii="Arial" w:eastAsia="Arial" w:hAnsi="Arial" w:cs="Arial"/>
        </w:rPr>
        <w:t>S</w:t>
      </w:r>
      <w:r w:rsidR="00362415">
        <w:rPr>
          <w:rFonts w:ascii="Arial" w:eastAsia="Arial" w:hAnsi="Arial" w:cs="Arial"/>
        </w:rPr>
        <w:t>anahcat</w:t>
      </w:r>
      <w:r>
        <w:rPr>
          <w:rFonts w:ascii="Arial" w:eastAsia="Arial" w:hAnsi="Arial" w:cs="Arial"/>
        </w:rPr>
        <w:t xml:space="preserve">, ubicado en el predio </w:t>
      </w:r>
      <w:r w:rsidR="00362415">
        <w:rPr>
          <w:rFonts w:ascii="Arial" w:eastAsia="Arial" w:hAnsi="Arial" w:cs="Arial"/>
        </w:rPr>
        <w:t>sin numero de</w:t>
      </w:r>
      <w:r>
        <w:rPr>
          <w:rFonts w:ascii="Arial" w:eastAsia="Arial" w:hAnsi="Arial" w:cs="Arial"/>
        </w:rPr>
        <w:t xml:space="preserve"> la calle </w:t>
      </w:r>
      <w:r w:rsidR="00362415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 xml:space="preserve">entre </w:t>
      </w:r>
      <w:r w:rsidR="00362415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y </w:t>
      </w:r>
      <w:r w:rsidR="00362415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, de este municipio, se reunieron los integrantes de </w:t>
      </w:r>
      <w:r w:rsidR="00C917C8">
        <w:rPr>
          <w:rFonts w:ascii="Arial" w:eastAsia="Arial" w:hAnsi="Arial" w:cs="Arial"/>
        </w:rPr>
        <w:t>este Consejo</w:t>
      </w:r>
      <w:r>
        <w:rPr>
          <w:rFonts w:ascii="Arial" w:eastAsia="Arial" w:hAnsi="Arial" w:cs="Arial"/>
        </w:rPr>
        <w:t xml:space="preserve">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7B7577F2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palabra,</w:t>
      </w:r>
      <w:r w:rsidR="00787C11">
        <w:rPr>
          <w:rFonts w:ascii="Arial" w:eastAsia="Arial" w:hAnsi="Arial" w:cs="Arial"/>
        </w:rPr>
        <w:t xml:space="preserve"> </w:t>
      </w:r>
      <w:r w:rsidR="00FD7FE7">
        <w:rPr>
          <w:rFonts w:ascii="Arial" w:eastAsia="Arial" w:hAnsi="Arial" w:cs="Arial"/>
        </w:rPr>
        <w:t>Morelia</w:t>
      </w:r>
      <w:r w:rsidR="00362415">
        <w:rPr>
          <w:rFonts w:ascii="Arial" w:eastAsia="Arial" w:hAnsi="Arial" w:cs="Arial"/>
        </w:rPr>
        <w:t xml:space="preserve"> Orquídea Moo Chan</w:t>
      </w:r>
      <w:r>
        <w:rPr>
          <w:rFonts w:ascii="Arial" w:eastAsia="Arial" w:hAnsi="Arial" w:cs="Arial"/>
        </w:rPr>
        <w:t xml:space="preserve"> Consejera President</w:t>
      </w:r>
      <w:r w:rsidR="0036241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362415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D3399A">
        <w:rPr>
          <w:rFonts w:ascii="Arial" w:eastAsia="Arial" w:hAnsi="Arial" w:cs="Arial"/>
        </w:rPr>
        <w:t>S</w:t>
      </w:r>
      <w:r w:rsidR="00362415">
        <w:rPr>
          <w:rFonts w:ascii="Arial" w:eastAsia="Arial" w:hAnsi="Arial" w:cs="Arial"/>
        </w:rPr>
        <w:t>anahcat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36241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764CA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 minutos del día </w:t>
      </w:r>
      <w:r w:rsidR="00362415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F3C56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362415">
        <w:rPr>
          <w:rFonts w:ascii="Arial" w:eastAsia="Arial" w:hAnsi="Arial" w:cs="Arial"/>
        </w:rPr>
        <w:t xml:space="preserve">voz </w:t>
      </w:r>
      <w:r w:rsidR="00C917C8">
        <w:rPr>
          <w:rFonts w:ascii="Arial" w:eastAsia="Arial" w:hAnsi="Arial" w:cs="Arial"/>
        </w:rPr>
        <w:t xml:space="preserve">la </w:t>
      </w:r>
      <w:r w:rsidR="00A47C36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</w:t>
      </w:r>
      <w:r w:rsidR="00C917C8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044796C" w14:textId="1076CCFE" w:rsidR="00C917C8" w:rsidRPr="00D56E7A" w:rsidRDefault="00000000" w:rsidP="00C917C8">
      <w:pPr>
        <w:ind w:firstLine="70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362415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la</w:t>
      </w:r>
      <w:r w:rsidR="00787C11">
        <w:rPr>
          <w:rFonts w:ascii="Arial" w:eastAsia="Arial" w:hAnsi="Arial" w:cs="Arial"/>
        </w:rPr>
        <w:t xml:space="preserve"> </w:t>
      </w:r>
      <w:r w:rsidR="00C917C8">
        <w:rPr>
          <w:rFonts w:ascii="Arial" w:eastAsia="Arial" w:hAnsi="Arial" w:cs="Arial"/>
        </w:rPr>
        <w:t>Secretaria Ejecutiv</w:t>
      </w:r>
      <w:r w:rsidR="00A47C36">
        <w:rPr>
          <w:rFonts w:ascii="Arial" w:eastAsia="Arial" w:hAnsi="Arial" w:cs="Arial"/>
        </w:rPr>
        <w:t>a</w:t>
      </w:r>
      <w:r w:rsidR="00787C11">
        <w:rPr>
          <w:rFonts w:ascii="Arial" w:eastAsia="Arial" w:hAnsi="Arial" w:cs="Arial"/>
        </w:rPr>
        <w:t xml:space="preserve"> </w:t>
      </w:r>
      <w:r w:rsidR="00362415">
        <w:rPr>
          <w:rFonts w:ascii="Arial" w:eastAsia="Arial" w:hAnsi="Arial" w:cs="Arial"/>
        </w:rPr>
        <w:t>Claudia Ivett Chi Balam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</w:t>
      </w:r>
      <w:r w:rsidR="00C917C8" w:rsidRPr="00D56E7A">
        <w:rPr>
          <w:rFonts w:ascii="Arial" w:hAnsi="Arial" w:cs="Arial"/>
        </w:rPr>
        <w:t xml:space="preserve">personas </w:t>
      </w:r>
    </w:p>
    <w:p w14:paraId="2DF2E9FE" w14:textId="77777777" w:rsidR="00C917C8" w:rsidRPr="00D56E7A" w:rsidRDefault="00C917C8" w:rsidP="00C917C8">
      <w:pPr>
        <w:ind w:firstLine="708"/>
        <w:rPr>
          <w:rFonts w:ascii="Arial" w:hAnsi="Arial" w:cs="Arial"/>
        </w:rPr>
      </w:pPr>
    </w:p>
    <w:p w14:paraId="13159343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28EECF14" w14:textId="60460889" w:rsidR="00C917C8" w:rsidRPr="00D56E7A" w:rsidRDefault="00C917C8" w:rsidP="00C917C8">
      <w:pPr>
        <w:ind w:firstLine="708"/>
        <w:rPr>
          <w:rFonts w:ascii="Arial" w:hAnsi="Arial" w:cs="Arial"/>
        </w:rPr>
      </w:pPr>
      <w:bookmarkStart w:id="0" w:name="_Hlk162372962"/>
      <w:r w:rsidRPr="00D56E7A">
        <w:rPr>
          <w:rFonts w:ascii="Arial" w:hAnsi="Arial" w:cs="Arial"/>
        </w:rPr>
        <w:t>Consejera Electoral</w:t>
      </w:r>
      <w:r w:rsidR="00431D97">
        <w:rPr>
          <w:rFonts w:ascii="Arial" w:hAnsi="Arial" w:cs="Arial"/>
        </w:rPr>
        <w:t xml:space="preserve"> C.</w:t>
      </w:r>
      <w:r w:rsidRPr="00D56E7A">
        <w:rPr>
          <w:rFonts w:ascii="Arial" w:hAnsi="Arial" w:cs="Arial"/>
        </w:rPr>
        <w:t xml:space="preserve"> Mariela Ayil Garrido </w:t>
      </w:r>
    </w:p>
    <w:p w14:paraId="6C8B08A8" w14:textId="77777777" w:rsidR="00C917C8" w:rsidRPr="00D56E7A" w:rsidRDefault="00C917C8" w:rsidP="00C917C8">
      <w:pPr>
        <w:ind w:firstLine="708"/>
        <w:rPr>
          <w:rFonts w:ascii="Arial" w:hAnsi="Arial" w:cs="Arial"/>
        </w:rPr>
      </w:pPr>
    </w:p>
    <w:p w14:paraId="2CD7FF6E" w14:textId="77777777" w:rsidR="00C917C8" w:rsidRPr="00D56E7A" w:rsidRDefault="00C917C8" w:rsidP="00C917C8">
      <w:pPr>
        <w:ind w:firstLine="708"/>
        <w:rPr>
          <w:rFonts w:ascii="Arial" w:hAnsi="Arial" w:cs="Arial"/>
        </w:rPr>
      </w:pPr>
      <w:r w:rsidRPr="00D56E7A">
        <w:rPr>
          <w:rFonts w:ascii="Arial" w:hAnsi="Arial" w:cs="Arial"/>
        </w:rPr>
        <w:t xml:space="preserve">Consejero Electoral, C. Jesús Alberto Ávila Moo </w:t>
      </w:r>
    </w:p>
    <w:p w14:paraId="756EF619" w14:textId="77777777" w:rsidR="00C917C8" w:rsidRPr="00D56E7A" w:rsidRDefault="00C917C8" w:rsidP="00C917C8">
      <w:pPr>
        <w:ind w:firstLine="708"/>
        <w:rPr>
          <w:rFonts w:ascii="Arial" w:hAnsi="Arial" w:cs="Arial"/>
        </w:rPr>
      </w:pPr>
    </w:p>
    <w:p w14:paraId="3CE426CD" w14:textId="1C8C0B8C" w:rsidR="00C917C8" w:rsidRPr="00D56E7A" w:rsidRDefault="00C917C8" w:rsidP="00C917C8">
      <w:pPr>
        <w:ind w:firstLine="708"/>
        <w:rPr>
          <w:rFonts w:ascii="Arial" w:hAnsi="Arial" w:cs="Arial"/>
        </w:rPr>
      </w:pPr>
      <w:r w:rsidRPr="00D56E7A">
        <w:rPr>
          <w:rFonts w:ascii="Arial" w:hAnsi="Arial" w:cs="Arial"/>
        </w:rPr>
        <w:t xml:space="preserve">Consejero presidenta C. Morelia </w:t>
      </w:r>
      <w:r w:rsidR="00431D97" w:rsidRPr="00D56E7A">
        <w:rPr>
          <w:rFonts w:ascii="Arial" w:hAnsi="Arial" w:cs="Arial"/>
        </w:rPr>
        <w:t xml:space="preserve">Orquídea </w:t>
      </w:r>
      <w:r w:rsidRPr="00D56E7A">
        <w:rPr>
          <w:rFonts w:ascii="Arial" w:hAnsi="Arial" w:cs="Arial"/>
        </w:rPr>
        <w:t>Moo Chan.</w:t>
      </w:r>
    </w:p>
    <w:p w14:paraId="17B15AEB" w14:textId="77777777" w:rsidR="00C917C8" w:rsidRPr="00D56E7A" w:rsidRDefault="00C917C8" w:rsidP="00C917C8">
      <w:pPr>
        <w:ind w:firstLine="708"/>
        <w:rPr>
          <w:rFonts w:ascii="Arial" w:hAnsi="Arial" w:cs="Arial"/>
        </w:rPr>
      </w:pPr>
    </w:p>
    <w:p w14:paraId="09F9B80D" w14:textId="77777777" w:rsidR="00C917C8" w:rsidRPr="00D56E7A" w:rsidRDefault="00C917C8" w:rsidP="00C917C8">
      <w:pPr>
        <w:ind w:firstLine="708"/>
        <w:jc w:val="both"/>
        <w:rPr>
          <w:rFonts w:ascii="Arial" w:hAnsi="Arial" w:cs="Arial"/>
        </w:rPr>
      </w:pPr>
      <w:r w:rsidRPr="00D56E7A">
        <w:rPr>
          <w:rFonts w:ascii="Arial" w:hAnsi="Arial" w:cs="Arial"/>
        </w:rPr>
        <w:t>todos los anteriormente mencionados con derecho a voz y voto, y la secretaria    ejecutiva Claudia Ivett Chi Balam con derecho a voz, pero sin voto.</w:t>
      </w:r>
    </w:p>
    <w:p w14:paraId="4C16738F" w14:textId="77777777" w:rsidR="00C917C8" w:rsidRPr="00D56E7A" w:rsidRDefault="00C917C8" w:rsidP="00C917C8">
      <w:pPr>
        <w:ind w:firstLine="708"/>
        <w:jc w:val="both"/>
        <w:rPr>
          <w:rFonts w:ascii="Arial" w:hAnsi="Arial" w:cs="Arial"/>
        </w:rPr>
      </w:pPr>
    </w:p>
    <w:p w14:paraId="145C0E91" w14:textId="77777777" w:rsidR="00C917C8" w:rsidRPr="00D56E7A" w:rsidRDefault="00C917C8" w:rsidP="00C917C8">
      <w:pPr>
        <w:ind w:firstLine="708"/>
        <w:jc w:val="both"/>
        <w:rPr>
          <w:rFonts w:ascii="Arial" w:hAnsi="Arial" w:cs="Arial"/>
        </w:rPr>
      </w:pPr>
    </w:p>
    <w:bookmarkEnd w:id="0"/>
    <w:p w14:paraId="6A86A57D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51AB1812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15551D66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550D42C9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293E3949" w14:textId="77777777" w:rsidR="00C917C8" w:rsidRDefault="00C917C8">
      <w:pPr>
        <w:ind w:firstLine="708"/>
        <w:jc w:val="both"/>
        <w:rPr>
          <w:rFonts w:ascii="Arial" w:hAnsi="Arial" w:cs="Arial"/>
        </w:rPr>
      </w:pPr>
    </w:p>
    <w:p w14:paraId="654A8203" w14:textId="77777777" w:rsidR="00A47C36" w:rsidRPr="00D56E7A" w:rsidRDefault="00A47C36" w:rsidP="00A47C36">
      <w:pPr>
        <w:ind w:firstLine="708"/>
        <w:jc w:val="both"/>
        <w:rPr>
          <w:rFonts w:ascii="Arial" w:hAnsi="Arial" w:cs="Arial"/>
        </w:rPr>
      </w:pPr>
      <w:bookmarkStart w:id="1" w:name="_Hlk162373025"/>
      <w:r w:rsidRPr="00D56E7A">
        <w:rPr>
          <w:rFonts w:ascii="Arial" w:hAnsi="Arial" w:cs="Arial"/>
        </w:rPr>
        <w:t>Y las representaciones de los siguientes partidos políticos:</w:t>
      </w:r>
    </w:p>
    <w:p w14:paraId="766A940A" w14:textId="77777777" w:rsidR="00A47C36" w:rsidRPr="00D56E7A" w:rsidRDefault="00A47C36" w:rsidP="00A47C36">
      <w:pPr>
        <w:ind w:firstLine="708"/>
        <w:jc w:val="both"/>
        <w:rPr>
          <w:rFonts w:ascii="Arial" w:hAnsi="Arial" w:cs="Arial"/>
        </w:rPr>
      </w:pPr>
    </w:p>
    <w:p w14:paraId="71BE3380" w14:textId="182EF9A1" w:rsidR="00A47C36" w:rsidRPr="00D56E7A" w:rsidRDefault="00A47C36" w:rsidP="00A47C36">
      <w:pPr>
        <w:ind w:firstLine="360"/>
        <w:jc w:val="both"/>
        <w:rPr>
          <w:rFonts w:ascii="Arial" w:hAnsi="Arial" w:cs="Arial"/>
        </w:rPr>
      </w:pPr>
      <w:bookmarkStart w:id="2" w:name="_Hlk158920807"/>
      <w:r w:rsidRPr="00D56E7A">
        <w:rPr>
          <w:rFonts w:ascii="Arial" w:hAnsi="Arial" w:cs="Arial"/>
          <w:b/>
        </w:rPr>
        <w:t>Partido Acción Nacional</w:t>
      </w:r>
      <w:r w:rsidRPr="00D56E7A">
        <w:rPr>
          <w:rFonts w:ascii="Arial" w:hAnsi="Arial" w:cs="Arial"/>
        </w:rPr>
        <w:t xml:space="preserve">, C. Rosalva </w:t>
      </w:r>
      <w:r>
        <w:rPr>
          <w:rFonts w:ascii="Arial" w:hAnsi="Arial" w:cs="Arial"/>
        </w:rPr>
        <w:t>M</w:t>
      </w:r>
      <w:r w:rsidRPr="00D56E7A">
        <w:rPr>
          <w:rFonts w:ascii="Arial" w:hAnsi="Arial" w:cs="Arial"/>
        </w:rPr>
        <w:t>aría Echeverria Lara, representante propietaria.</w:t>
      </w:r>
    </w:p>
    <w:p w14:paraId="28CA96AF" w14:textId="77777777" w:rsidR="00A47C36" w:rsidRPr="00D56E7A" w:rsidRDefault="00A47C36" w:rsidP="00A47C36">
      <w:pPr>
        <w:ind w:firstLine="360"/>
        <w:jc w:val="both"/>
        <w:rPr>
          <w:rFonts w:ascii="Arial" w:hAnsi="Arial" w:cs="Arial"/>
        </w:rPr>
      </w:pPr>
    </w:p>
    <w:p w14:paraId="4492BC57" w14:textId="77777777" w:rsidR="00A47C36" w:rsidRPr="00D56E7A" w:rsidRDefault="00A47C36" w:rsidP="00A47C36">
      <w:pPr>
        <w:ind w:firstLine="360"/>
        <w:jc w:val="both"/>
        <w:rPr>
          <w:rFonts w:ascii="Arial" w:hAnsi="Arial" w:cs="Arial"/>
        </w:rPr>
      </w:pPr>
    </w:p>
    <w:p w14:paraId="389E1817" w14:textId="19311A65" w:rsidR="00A47C36" w:rsidRPr="00D56E7A" w:rsidRDefault="00A47C36" w:rsidP="00431D97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  <w:b/>
        </w:rPr>
        <w:t>Partido de Movimiento Ciudadano</w:t>
      </w:r>
      <w:r w:rsidRPr="00D56E7A">
        <w:rPr>
          <w:rFonts w:ascii="Arial" w:hAnsi="Arial" w:cs="Arial"/>
        </w:rPr>
        <w:t>, C.,</w:t>
      </w:r>
      <w:r w:rsidR="00E764CA">
        <w:rPr>
          <w:rFonts w:ascii="Arial" w:hAnsi="Arial" w:cs="Arial"/>
        </w:rPr>
        <w:t xml:space="preserve"> German Jesús Chan Chí representante suplente.</w:t>
      </w:r>
    </w:p>
    <w:p w14:paraId="240F00C0" w14:textId="77777777" w:rsidR="00A47C36" w:rsidRPr="00D56E7A" w:rsidRDefault="00A47C36" w:rsidP="00A47C36">
      <w:pPr>
        <w:ind w:firstLine="360"/>
        <w:jc w:val="both"/>
        <w:rPr>
          <w:rFonts w:ascii="Arial" w:hAnsi="Arial" w:cs="Arial"/>
        </w:rPr>
      </w:pPr>
    </w:p>
    <w:bookmarkEnd w:id="1"/>
    <w:p w14:paraId="7B3EF752" w14:textId="77777777" w:rsidR="00A47C36" w:rsidRPr="00D56E7A" w:rsidRDefault="00A47C36" w:rsidP="00A47C36">
      <w:pPr>
        <w:ind w:firstLine="360"/>
        <w:jc w:val="both"/>
        <w:rPr>
          <w:rFonts w:ascii="Arial" w:hAnsi="Arial" w:cs="Arial"/>
        </w:rPr>
      </w:pPr>
    </w:p>
    <w:bookmarkEnd w:id="2"/>
    <w:p w14:paraId="21AC011F" w14:textId="7B256D32" w:rsidR="00864B0C" w:rsidRPr="00A47C36" w:rsidRDefault="00864B0C" w:rsidP="00A47C36">
      <w:pPr>
        <w:jc w:val="both"/>
        <w:rPr>
          <w:rFonts w:ascii="Arial" w:eastAsia="Arial" w:hAnsi="Arial" w:cs="Arial"/>
        </w:rPr>
      </w:pPr>
    </w:p>
    <w:p w14:paraId="3201C64C" w14:textId="5A790ADD" w:rsidR="00864B0C" w:rsidRPr="00431D97" w:rsidRDefault="00000000" w:rsidP="00431D9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Consejera  President</w:t>
      </w:r>
      <w:r w:rsidR="00A47C3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solicitó a l</w:t>
      </w:r>
      <w:r w:rsidR="00A47C36">
        <w:rPr>
          <w:rFonts w:ascii="Arial" w:eastAsia="Arial" w:hAnsi="Arial" w:cs="Arial"/>
        </w:rPr>
        <w:t>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 proceda a dar cuenta del siguiente punto del orden del día; a lo que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A47C36">
        <w:rPr>
          <w:rFonts w:ascii="Arial" w:eastAsia="Arial" w:hAnsi="Arial" w:cs="Arial"/>
        </w:rPr>
        <w:t>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57314F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 Consejera 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414A18F" w14:textId="35931429" w:rsidR="00864B0C" w:rsidRDefault="00000000" w:rsidP="00431D9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la </w:t>
      </w:r>
      <w:r w:rsidR="00431D97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527B3511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</w:t>
      </w:r>
      <w:r w:rsidR="00431D97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Secretaria 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Secretaria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40FE1B70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431D97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</w:t>
      </w:r>
      <w:r w:rsidR="00FD7FE7">
        <w:rPr>
          <w:rFonts w:ascii="Arial" w:eastAsia="Arial" w:hAnsi="Arial" w:cs="Arial"/>
        </w:rPr>
        <w:t>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</w:t>
      </w:r>
      <w:r w:rsidR="00FD7FE7">
        <w:rPr>
          <w:rFonts w:ascii="Arial" w:eastAsia="Arial" w:hAnsi="Arial" w:cs="Arial"/>
        </w:rPr>
        <w:t>la Secretaria</w:t>
      </w:r>
      <w:r w:rsidR="00274FD4">
        <w:rPr>
          <w:rFonts w:ascii="Arial" w:eastAsia="Arial" w:hAnsi="Arial" w:cs="Arial"/>
        </w:rPr>
        <w:t xml:space="preserve"> Ejecutiva </w:t>
      </w:r>
      <w:r>
        <w:rPr>
          <w:rFonts w:ascii="Arial" w:eastAsia="Arial" w:hAnsi="Arial" w:cs="Arial"/>
        </w:rPr>
        <w:t xml:space="preserve">se sirva a proceder con el siguiente punto del orden del día; a lo que la </w:t>
      </w:r>
      <w:r w:rsidR="00274FD4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3A26C2">
        <w:rPr>
          <w:rFonts w:ascii="Arial" w:eastAsia="Arial" w:hAnsi="Arial" w:cs="Arial"/>
        </w:rPr>
        <w:t>Acuerdos del Consejo General del Instituto notificados</w:t>
      </w:r>
    </w:p>
    <w:p w14:paraId="1E33E6C1" w14:textId="79E1C574" w:rsidR="007A4BB5" w:rsidRDefault="003A26C2" w:rsidP="003A26C2">
      <w:pPr>
        <w:jc w:val="both"/>
      </w:pPr>
      <w:r w:rsidRPr="003A26C2">
        <w:rPr>
          <w:rFonts w:ascii="Arial" w:eastAsia="Arial" w:hAnsi="Arial" w:cs="Arial"/>
        </w:rPr>
        <w:t xml:space="preserve">1.- ACUERDO NUMERO CG/032/2024 </w:t>
      </w:r>
      <w:r w:rsidRPr="003A26C2">
        <w:t>POR EL QUE SE PRESENTA EL INFORME QUE CONTIENE LAS PROPUESTAS DE HABILITACIÓN DE ESPACIOS PARA LOS ESCENARIOS DE CÓMPUTOS DE LOS CONSEJOS DISTRITALES Y MUNICIPALES DE ESTE INSTITUTO EN EL PROCESO ELECTORAL LOCAL 2023-2024.</w:t>
      </w:r>
    </w:p>
    <w:p w14:paraId="6B3EB375" w14:textId="77777777" w:rsidR="003A26C2" w:rsidRPr="003A26C2" w:rsidRDefault="003A26C2" w:rsidP="003A26C2">
      <w:pPr>
        <w:jc w:val="both"/>
      </w:pPr>
    </w:p>
    <w:p w14:paraId="6421ED9E" w14:textId="7FADFF78" w:rsidR="003A26C2" w:rsidRDefault="003A26C2" w:rsidP="003A26C2">
      <w:pPr>
        <w:jc w:val="both"/>
      </w:pPr>
      <w:r w:rsidRPr="003A26C2">
        <w:t>2.- ACUERDO CG/033/2024 POR EL QUE SE APRUEBAN LOS LINEAMIENTOS PARA LOS CÓMPUTOS DISTRITALES Y MUNICIPALES PARA EL PROCESO ELECTORAL LOCAL 2023-2024, ASÍ COMO EL CUADERNILLO DE CONSULTA SOBRE VOTOS VÁLIDOS Y VOTOS NULOS.</w:t>
      </w:r>
    </w:p>
    <w:p w14:paraId="03E01D68" w14:textId="77777777" w:rsidR="003A26C2" w:rsidRPr="003A26C2" w:rsidRDefault="003A26C2" w:rsidP="003A26C2">
      <w:pPr>
        <w:jc w:val="both"/>
      </w:pPr>
    </w:p>
    <w:p w14:paraId="40AF1E2F" w14:textId="7F8289D7" w:rsidR="003A26C2" w:rsidRDefault="003A26C2" w:rsidP="003A26C2">
      <w:pPr>
        <w:jc w:val="both"/>
      </w:pPr>
      <w:r w:rsidRPr="003A26C2">
        <w:t>3.- ACUERDO CG/036/2024 POR EL CUAL SE REALIZAN SUSTITUCIONES A LAS PLANILLAS DE REGIDURÍAS POSTULADAS POR DIVERSOS PARTIDOS POLÍTICOS.</w:t>
      </w:r>
    </w:p>
    <w:p w14:paraId="4D1402CF" w14:textId="77777777" w:rsidR="003A26C2" w:rsidRPr="003A26C2" w:rsidRDefault="003A26C2" w:rsidP="003A26C2">
      <w:pPr>
        <w:jc w:val="both"/>
      </w:pPr>
    </w:p>
    <w:p w14:paraId="07A40680" w14:textId="6D435012" w:rsidR="003A26C2" w:rsidRDefault="003A26C2" w:rsidP="003A26C2">
      <w:pPr>
        <w:jc w:val="both"/>
      </w:pPr>
      <w:r w:rsidRPr="003A26C2">
        <w:t>4.- ACUERDO CG/055/2024 POR EL CUAL SE EMITEN LAS REGLAS Y ESTRATEGIAS PARA LA REALIZACIÓN DEL DEBATE INSTITUCIONAL ENTRE LAS CANDIDATURAS A LA GUBERNATURA DEL ESTADO DE YUCATÁN EN EL PROCESO ELECTORAL LOCAL 2023-2024.</w:t>
      </w:r>
    </w:p>
    <w:p w14:paraId="4578C41B" w14:textId="77777777" w:rsidR="003A26C2" w:rsidRPr="003A26C2" w:rsidRDefault="003A26C2" w:rsidP="003A26C2">
      <w:pPr>
        <w:jc w:val="both"/>
      </w:pPr>
    </w:p>
    <w:p w14:paraId="1AA5924B" w14:textId="4CCC22B2" w:rsidR="003A26C2" w:rsidRPr="003A26C2" w:rsidRDefault="003A26C2" w:rsidP="003A26C2">
      <w:pPr>
        <w:jc w:val="both"/>
      </w:pPr>
      <w:r w:rsidRPr="003A26C2">
        <w:t>5.- ACUERDO CG/053/2024 POR EL CUAL SE REALIZAN SUSTITUCIONES A LAS PLANILLAS DE REGIDURÍAS POSTULADAS POR DIVERSOS PARTIDOS POLÍTICOS.</w:t>
      </w:r>
    </w:p>
    <w:p w14:paraId="508A934E" w14:textId="2B079C72" w:rsidR="003A26C2" w:rsidRPr="003A26C2" w:rsidRDefault="003A26C2" w:rsidP="003A26C2">
      <w:pPr>
        <w:jc w:val="both"/>
      </w:pPr>
      <w:r w:rsidRPr="003A26C2">
        <w:t xml:space="preserve">6.- ACUERDO CG/051/2024 </w:t>
      </w:r>
    </w:p>
    <w:p w14:paraId="52520600" w14:textId="45081FDE" w:rsidR="003A26C2" w:rsidRDefault="003A26C2" w:rsidP="003A26C2">
      <w:pPr>
        <w:jc w:val="both"/>
      </w:pPr>
      <w:r w:rsidRPr="003A26C2">
        <w:t>POR EL CUAL SE REALIZAN SUSTITUCIONES A LAS PLANILLAS DE REGIDURÍAS POSTULADAS POR DIVERSOS PARTIDOS POLÍTICOS, EN VIRTUD DE RECTIFICACIONES PRESENTADAS POR CUMPLIMIENTO DEL PRINCIPIO DE PARIDAD Y CUOTAS INDÍGENAS Y AFROMEXICANAS, Y ACCIONES AFIRMATIVAS</w:t>
      </w:r>
      <w:r>
        <w:t>.</w:t>
      </w:r>
    </w:p>
    <w:p w14:paraId="25CE9323" w14:textId="77777777" w:rsidR="003A26C2" w:rsidRPr="003A26C2" w:rsidRDefault="003A26C2" w:rsidP="003A26C2">
      <w:pPr>
        <w:jc w:val="both"/>
      </w:pPr>
    </w:p>
    <w:p w14:paraId="07E496E8" w14:textId="7A6E98EF" w:rsidR="003A26C2" w:rsidRDefault="003A26C2" w:rsidP="003A26C2">
      <w:pPr>
        <w:jc w:val="both"/>
      </w:pPr>
      <w:r w:rsidRPr="003A26C2">
        <w:t>7.- ACUERDO CG/035/2024 POR EL CUAL SE REALIZAN SUSTITUCIONES A FÓRMULAS DE CANDIDATAS Y CANDIDATOS A DIPUTACIONES DE MAYORÍA RELATIVA POSTULADAS POR DIVERSOS PARTIDOS POLÍTICOS</w:t>
      </w:r>
    </w:p>
    <w:p w14:paraId="7C28DCD8" w14:textId="77777777" w:rsidR="003A26C2" w:rsidRPr="003A26C2" w:rsidRDefault="003A26C2" w:rsidP="003A26C2">
      <w:pPr>
        <w:jc w:val="both"/>
        <w:rPr>
          <w:rFonts w:ascii="Arial" w:eastAsia="Arial" w:hAnsi="Arial" w:cs="Arial"/>
        </w:rPr>
      </w:pPr>
    </w:p>
    <w:p w14:paraId="6427FEAB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5F18B7F8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5FABB651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57AEFCF1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4D1663F7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0423C2CF" w14:textId="6F2A83FD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27DF3">
        <w:rPr>
          <w:rFonts w:ascii="Arial" w:eastAsia="Arial" w:hAnsi="Arial" w:cs="Arial"/>
        </w:rPr>
        <w:t xml:space="preserve">la </w:t>
      </w:r>
      <w:r w:rsidR="00FD7FE7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>, solicito a la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FD7FE7">
        <w:rPr>
          <w:rFonts w:ascii="Arial" w:eastAsia="Arial" w:hAnsi="Arial" w:cs="Arial"/>
        </w:rPr>
        <w:t>ejecutiva,</w:t>
      </w:r>
      <w:r>
        <w:rPr>
          <w:rFonts w:ascii="Arial" w:eastAsia="Arial" w:hAnsi="Arial" w:cs="Arial"/>
        </w:rPr>
        <w:t xml:space="preserve">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 xml:space="preserve">presentación por parte del presidente de este </w:t>
      </w:r>
      <w:r w:rsidR="006D388F" w:rsidRPr="006D388F">
        <w:rPr>
          <w:rFonts w:ascii="Arial" w:eastAsia="Arial" w:hAnsi="Arial" w:cs="Arial"/>
        </w:rPr>
        <w:lastRenderedPageBreak/>
        <w:t>consejo del informe sobre las condiciones de equipamiento, mecanismo de operación y medidas de seguridad de la bodega electoral de este consejo municipal.</w:t>
      </w:r>
    </w:p>
    <w:p w14:paraId="46C8E552" w14:textId="77777777" w:rsidR="00FD7FE7" w:rsidRDefault="00FD7FE7">
      <w:pPr>
        <w:ind w:firstLine="360"/>
        <w:jc w:val="both"/>
        <w:rPr>
          <w:rFonts w:ascii="Arial" w:eastAsia="Arial" w:hAnsi="Arial" w:cs="Arial"/>
        </w:rPr>
      </w:pPr>
    </w:p>
    <w:p w14:paraId="6C1AAF1E" w14:textId="77777777" w:rsidR="00FD7FE7" w:rsidRDefault="00FD7FE7">
      <w:pPr>
        <w:ind w:firstLine="360"/>
        <w:jc w:val="both"/>
        <w:rPr>
          <w:rFonts w:ascii="Arial" w:eastAsia="Arial" w:hAnsi="Arial" w:cs="Arial"/>
        </w:rPr>
      </w:pP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76CC293F" w14:textId="2CD1339D" w:rsidR="006D388F" w:rsidRDefault="00542861" w:rsidP="00227DF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</w:t>
      </w:r>
      <w:r w:rsidR="00C45037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</w:t>
      </w:r>
      <w:r w:rsidR="00FD7FE7">
        <w:rPr>
          <w:rFonts w:ascii="Arial" w:eastAsia="Arial" w:hAnsi="Arial" w:cs="Arial"/>
        </w:rPr>
        <w:t>la Consejera</w:t>
      </w:r>
      <w:r w:rsidR="00787C11">
        <w:rPr>
          <w:rFonts w:ascii="Arial" w:eastAsia="Arial" w:hAnsi="Arial" w:cs="Arial"/>
        </w:rPr>
        <w:t xml:space="preserve">  President</w:t>
      </w:r>
      <w:r w:rsidR="008F5413">
        <w:rPr>
          <w:rFonts w:ascii="Arial" w:eastAsia="Arial" w:hAnsi="Arial" w:cs="Arial"/>
        </w:rPr>
        <w:t>a</w:t>
      </w:r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7A404F5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27DF3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</w:t>
      </w:r>
      <w:r w:rsidR="008F541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FD7FE7">
        <w:rPr>
          <w:rFonts w:ascii="Arial" w:eastAsia="Arial" w:hAnsi="Arial" w:cs="Arial"/>
        </w:rPr>
        <w:t>la Secretaria</w:t>
      </w:r>
      <w:r>
        <w:rPr>
          <w:rFonts w:ascii="Arial" w:eastAsia="Arial" w:hAnsi="Arial" w:cs="Arial"/>
        </w:rPr>
        <w:t xml:space="preserve">  Ejecutiv</w:t>
      </w:r>
      <w:r w:rsidR="0054286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55AEDF7A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</w:t>
      </w:r>
      <w:r w:rsidR="008F541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Secretaria Ejecutiva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56C64A99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r w:rsidR="00227DF3">
        <w:rPr>
          <w:rFonts w:ascii="Arial" w:eastAsia="Arial" w:hAnsi="Arial" w:cs="Arial"/>
        </w:rPr>
        <w:t>Consejera Presidente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22FA40EC" w:rsidR="00864B0C" w:rsidRDefault="00000000">
      <w:pPr>
        <w:ind w:firstLine="360"/>
        <w:jc w:val="both"/>
        <w:rPr>
          <w:rFonts w:ascii="Arial" w:eastAsia="Arial" w:hAnsi="Arial" w:cs="Arial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Presidente solicitó a la</w:t>
      </w:r>
      <w:r w:rsidR="008F54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FB52A9C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 Ejecutiva 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5049246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Secretaria </w:t>
      </w:r>
      <w:r w:rsidR="00FD7FE7">
        <w:rPr>
          <w:rFonts w:ascii="Arial" w:eastAsia="Arial" w:hAnsi="Arial" w:cs="Arial"/>
        </w:rPr>
        <w:t>Ejecutiva informó</w:t>
      </w:r>
      <w:r>
        <w:rPr>
          <w:rFonts w:ascii="Arial" w:eastAsia="Arial" w:hAnsi="Arial" w:cs="Arial"/>
        </w:rPr>
        <w:t xml:space="preserve">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 </w:t>
      </w:r>
      <w:r w:rsidRPr="001248A0">
        <w:rPr>
          <w:rFonts w:ascii="Arial" w:eastAsia="Arial" w:hAnsi="Arial" w:cs="Arial"/>
        </w:rPr>
        <w:t>CM</w:t>
      </w:r>
      <w:r w:rsidR="00B43F0D" w:rsidRPr="001248A0">
        <w:rPr>
          <w:rFonts w:ascii="Arial" w:eastAsia="Arial" w:hAnsi="Arial" w:cs="Arial"/>
        </w:rPr>
        <w:t>S</w:t>
      </w:r>
      <w:r w:rsidR="005344E8">
        <w:rPr>
          <w:rFonts w:ascii="Arial" w:eastAsia="Arial" w:hAnsi="Arial" w:cs="Arial"/>
        </w:rPr>
        <w:t>ANAHCAT</w:t>
      </w:r>
      <w:r w:rsidRPr="001248A0">
        <w:rPr>
          <w:rFonts w:ascii="Arial" w:eastAsia="Arial" w:hAnsi="Arial" w:cs="Arial"/>
        </w:rPr>
        <w:t>/</w:t>
      </w:r>
      <w:r w:rsidR="00B43F0D" w:rsidRPr="001248A0">
        <w:rPr>
          <w:rFonts w:ascii="Arial" w:eastAsia="Arial" w:hAnsi="Arial" w:cs="Arial"/>
        </w:rPr>
        <w:t>011</w:t>
      </w:r>
      <w:r w:rsidRPr="001248A0">
        <w:rPr>
          <w:rFonts w:ascii="Arial" w:eastAsia="Arial" w:hAnsi="Arial" w:cs="Arial"/>
        </w:rPr>
        <w:t>/2024.</w:t>
      </w:r>
      <w:r>
        <w:rPr>
          <w:rFonts w:ascii="Arial" w:eastAsia="Arial" w:hAnsi="Arial" w:cs="Arial"/>
        </w:rPr>
        <w:t xml:space="preserve">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25EA245F" w:rsidR="00864B0C" w:rsidRDefault="0000000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8F5413">
        <w:rPr>
          <w:rFonts w:ascii="Arial" w:eastAsia="Arial" w:hAnsi="Arial" w:cs="Arial"/>
        </w:rPr>
        <w:t>la Consejer</w:t>
      </w:r>
      <w:r w:rsidR="00FD7FE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</w:t>
      </w:r>
      <w:r w:rsidR="009F4B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</w:t>
      </w:r>
      <w:r w:rsidR="00FD7FE7">
        <w:rPr>
          <w:rFonts w:ascii="Arial" w:eastAsia="Arial" w:hAnsi="Arial" w:cs="Arial"/>
        </w:rPr>
        <w:t>la 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0D47FEB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FD7FE7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811500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FD7FE7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</w:t>
      </w:r>
      <w:r w:rsidR="00FD7FE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7398270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 la Orden del Día;  a lo que la  Secretaria 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 Consejera  President</w:t>
      </w:r>
      <w:r w:rsidR="008F541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F541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Ejecutiva</w:t>
      </w:r>
      <w:r w:rsidR="00B43A9D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333D372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r w:rsidR="008F5413">
        <w:rPr>
          <w:rFonts w:ascii="Arial" w:eastAsia="Arial" w:hAnsi="Arial" w:cs="Arial"/>
        </w:rPr>
        <w:t>consejeros</w:t>
      </w:r>
      <w:r>
        <w:rPr>
          <w:rFonts w:ascii="Arial" w:eastAsia="Arial" w:hAnsi="Arial" w:cs="Arial"/>
        </w:rPr>
        <w:t xml:space="preserve">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Secretaria</w:t>
      </w:r>
      <w:r w:rsidR="008F5413">
        <w:rPr>
          <w:rFonts w:ascii="Arial" w:eastAsia="Arial" w:hAnsi="Arial" w:cs="Arial"/>
          <w:color w:val="000000"/>
        </w:rPr>
        <w:t xml:space="preserve"> </w:t>
      </w:r>
      <w:r w:rsidR="009F4B6D">
        <w:rPr>
          <w:rFonts w:ascii="Arial" w:eastAsia="Arial" w:hAnsi="Arial" w:cs="Arial"/>
          <w:color w:val="000000"/>
        </w:rPr>
        <w:t>Ejecutiva,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9F4B6D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en uso de la voz siendo las </w:t>
      </w:r>
      <w:r w:rsidR="008F5413"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</w:rPr>
        <w:t>horas con</w:t>
      </w:r>
      <w:r w:rsidR="00D3399A">
        <w:rPr>
          <w:rFonts w:ascii="Arial" w:eastAsia="Arial" w:hAnsi="Arial" w:cs="Arial"/>
        </w:rPr>
        <w:t xml:space="preserve"> 12 </w:t>
      </w:r>
      <w:r>
        <w:rPr>
          <w:rFonts w:ascii="Arial" w:eastAsia="Arial" w:hAnsi="Arial" w:cs="Arial"/>
        </w:rPr>
        <w:t xml:space="preserve">minutos declara un receso de </w:t>
      </w:r>
      <w:r w:rsidR="008F541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D3399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D3399A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3EE061F8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C9000A">
        <w:rPr>
          <w:rFonts w:ascii="Arial" w:eastAsia="Arial" w:hAnsi="Arial" w:cs="Arial"/>
        </w:rPr>
        <w:t>1</w:t>
      </w:r>
      <w:r w:rsidR="00D3399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horas con </w:t>
      </w:r>
      <w:r w:rsidR="00D3399A">
        <w:rPr>
          <w:rFonts w:ascii="Arial" w:eastAsia="Arial" w:hAnsi="Arial" w:cs="Arial"/>
        </w:rPr>
        <w:t xml:space="preserve">42 </w:t>
      </w:r>
      <w:r>
        <w:rPr>
          <w:rFonts w:ascii="Arial" w:eastAsia="Arial" w:hAnsi="Arial" w:cs="Arial"/>
        </w:rPr>
        <w:t>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 w:rsidR="009F4B6D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</w:t>
      </w:r>
      <w:r w:rsidR="009F4B6D">
        <w:rPr>
          <w:rFonts w:ascii="Arial" w:eastAsia="Arial" w:hAnsi="Arial" w:cs="Arial"/>
        </w:rPr>
        <w:t>Secretaria Ejecutiva realizar</w:t>
      </w:r>
      <w:r>
        <w:rPr>
          <w:rFonts w:ascii="Arial" w:eastAsia="Arial" w:hAnsi="Arial" w:cs="Arial"/>
        </w:rPr>
        <w:t xml:space="preserve"> el pase de lista correspondiente, con el objeto de certificar la existencia del quórum legal para reanudar la </w:t>
      </w:r>
      <w:r w:rsidR="009F4B6D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34240428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9F4B6D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</w:t>
      </w:r>
      <w:r w:rsidR="00C900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7048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62083A" w14:textId="77777777" w:rsidR="00C9000A" w:rsidRPr="00D56E7A" w:rsidRDefault="00C9000A" w:rsidP="00C9000A">
      <w:pPr>
        <w:ind w:firstLine="708"/>
        <w:rPr>
          <w:rFonts w:ascii="Arial" w:hAnsi="Arial" w:cs="Arial"/>
        </w:rPr>
      </w:pPr>
      <w:r w:rsidRPr="00D56E7A">
        <w:rPr>
          <w:rFonts w:ascii="Arial" w:hAnsi="Arial" w:cs="Arial"/>
        </w:rPr>
        <w:t xml:space="preserve">Consejera Electoral Mariela Ayil Garrido </w:t>
      </w:r>
    </w:p>
    <w:p w14:paraId="0CE2674D" w14:textId="77777777" w:rsidR="00C9000A" w:rsidRPr="00D56E7A" w:rsidRDefault="00C9000A" w:rsidP="00C9000A">
      <w:pPr>
        <w:ind w:firstLine="708"/>
        <w:rPr>
          <w:rFonts w:ascii="Arial" w:hAnsi="Arial" w:cs="Arial"/>
        </w:rPr>
      </w:pPr>
    </w:p>
    <w:p w14:paraId="64A19A5C" w14:textId="77777777" w:rsidR="00C9000A" w:rsidRPr="00D56E7A" w:rsidRDefault="00C9000A" w:rsidP="00C9000A">
      <w:pPr>
        <w:ind w:firstLine="708"/>
        <w:rPr>
          <w:rFonts w:ascii="Arial" w:hAnsi="Arial" w:cs="Arial"/>
        </w:rPr>
      </w:pPr>
      <w:r w:rsidRPr="00D56E7A">
        <w:rPr>
          <w:rFonts w:ascii="Arial" w:hAnsi="Arial" w:cs="Arial"/>
        </w:rPr>
        <w:t xml:space="preserve">Consejero Electoral, C. Jesús Alberto Ávila Moo </w:t>
      </w:r>
    </w:p>
    <w:p w14:paraId="26ABADC4" w14:textId="77777777" w:rsidR="00C9000A" w:rsidRPr="00D56E7A" w:rsidRDefault="00C9000A" w:rsidP="00C9000A">
      <w:pPr>
        <w:ind w:firstLine="708"/>
        <w:rPr>
          <w:rFonts w:ascii="Arial" w:hAnsi="Arial" w:cs="Arial"/>
        </w:rPr>
      </w:pPr>
    </w:p>
    <w:p w14:paraId="2335F2B9" w14:textId="376136D6" w:rsidR="00C9000A" w:rsidRPr="00D56E7A" w:rsidRDefault="00C9000A" w:rsidP="00C9000A">
      <w:pPr>
        <w:ind w:firstLine="708"/>
        <w:rPr>
          <w:rFonts w:ascii="Arial" w:hAnsi="Arial" w:cs="Arial"/>
        </w:rPr>
      </w:pPr>
      <w:r w:rsidRPr="00D56E7A">
        <w:rPr>
          <w:rFonts w:ascii="Arial" w:hAnsi="Arial" w:cs="Arial"/>
        </w:rPr>
        <w:t>Consejero presidenta C. Morelia</w:t>
      </w:r>
      <w:r w:rsidR="00227DF3">
        <w:rPr>
          <w:rFonts w:ascii="Arial" w:hAnsi="Arial" w:cs="Arial"/>
        </w:rPr>
        <w:t xml:space="preserve"> </w:t>
      </w:r>
      <w:r w:rsidR="00227DF3" w:rsidRPr="00D56E7A">
        <w:rPr>
          <w:rFonts w:ascii="Arial" w:hAnsi="Arial" w:cs="Arial"/>
        </w:rPr>
        <w:t>Orquídea</w:t>
      </w:r>
      <w:r w:rsidRPr="00D56E7A">
        <w:rPr>
          <w:rFonts w:ascii="Arial" w:hAnsi="Arial" w:cs="Arial"/>
        </w:rPr>
        <w:t xml:space="preserve"> Moo Chan.</w:t>
      </w:r>
    </w:p>
    <w:p w14:paraId="67AD77B9" w14:textId="77777777" w:rsidR="00C9000A" w:rsidRPr="00D56E7A" w:rsidRDefault="00C9000A" w:rsidP="00C9000A">
      <w:pPr>
        <w:ind w:firstLine="708"/>
        <w:rPr>
          <w:rFonts w:ascii="Arial" w:hAnsi="Arial" w:cs="Arial"/>
        </w:rPr>
      </w:pPr>
    </w:p>
    <w:p w14:paraId="04D6F038" w14:textId="77777777" w:rsidR="00C9000A" w:rsidRDefault="00C9000A" w:rsidP="00C9000A">
      <w:pPr>
        <w:ind w:firstLine="708"/>
        <w:jc w:val="both"/>
        <w:rPr>
          <w:rFonts w:ascii="Arial" w:hAnsi="Arial" w:cs="Arial"/>
        </w:rPr>
      </w:pPr>
      <w:r w:rsidRPr="00D56E7A">
        <w:rPr>
          <w:rFonts w:ascii="Arial" w:hAnsi="Arial" w:cs="Arial"/>
        </w:rPr>
        <w:t>todos los anteriormente mencionados con derecho a voz y voto, y la secretaria    ejecutiva Claudia Ivett Chi Balam con derecho a voz, pero sin voto.</w:t>
      </w:r>
    </w:p>
    <w:p w14:paraId="2991B688" w14:textId="77777777" w:rsidR="00C9000A" w:rsidRPr="00D56E7A" w:rsidRDefault="00C9000A" w:rsidP="00C9000A">
      <w:pPr>
        <w:ind w:firstLine="708"/>
        <w:jc w:val="both"/>
        <w:rPr>
          <w:rFonts w:ascii="Arial" w:hAnsi="Arial" w:cs="Arial"/>
        </w:rPr>
      </w:pPr>
    </w:p>
    <w:p w14:paraId="44CA390F" w14:textId="77777777" w:rsidR="00C9000A" w:rsidRDefault="00C9000A" w:rsidP="00C9000A">
      <w:pPr>
        <w:ind w:firstLine="708"/>
        <w:jc w:val="both"/>
        <w:rPr>
          <w:rFonts w:ascii="Arial" w:hAnsi="Arial" w:cs="Arial"/>
        </w:rPr>
      </w:pPr>
    </w:p>
    <w:p w14:paraId="2D4ABA3A" w14:textId="77777777" w:rsidR="00C9000A" w:rsidRPr="00D56E7A" w:rsidRDefault="00C9000A" w:rsidP="00C9000A">
      <w:pPr>
        <w:ind w:firstLine="708"/>
        <w:jc w:val="both"/>
        <w:rPr>
          <w:rFonts w:ascii="Arial" w:hAnsi="Arial" w:cs="Arial"/>
        </w:rPr>
      </w:pPr>
    </w:p>
    <w:p w14:paraId="49541E2A" w14:textId="77777777" w:rsidR="00CD41FF" w:rsidRDefault="00CD41FF" w:rsidP="00CD41FF">
      <w:pPr>
        <w:jc w:val="both"/>
        <w:rPr>
          <w:rFonts w:ascii="Arial" w:hAnsi="Arial" w:cs="Arial"/>
        </w:rPr>
      </w:pPr>
    </w:p>
    <w:p w14:paraId="4173C893" w14:textId="372CE222" w:rsidR="00C9000A" w:rsidRPr="00D56E7A" w:rsidRDefault="00CD41FF" w:rsidP="00CD4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C9000A" w:rsidRPr="00D56E7A">
        <w:rPr>
          <w:rFonts w:ascii="Arial" w:hAnsi="Arial" w:cs="Arial"/>
        </w:rPr>
        <w:t>Y las representaciones de los siguientes partidos políticos:</w:t>
      </w:r>
    </w:p>
    <w:p w14:paraId="11E28041" w14:textId="77777777" w:rsidR="00C9000A" w:rsidRPr="00D56E7A" w:rsidRDefault="00C9000A" w:rsidP="00C9000A">
      <w:pPr>
        <w:ind w:firstLine="708"/>
        <w:jc w:val="both"/>
        <w:rPr>
          <w:rFonts w:ascii="Arial" w:hAnsi="Arial" w:cs="Arial"/>
        </w:rPr>
      </w:pPr>
    </w:p>
    <w:p w14:paraId="395EF0B7" w14:textId="77777777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  <w:b/>
        </w:rPr>
        <w:t>Partido Acción Nacional</w:t>
      </w:r>
      <w:r w:rsidRPr="00D56E7A">
        <w:rPr>
          <w:rFonts w:ascii="Arial" w:hAnsi="Arial" w:cs="Arial"/>
        </w:rPr>
        <w:t xml:space="preserve">, C. Rosalva </w:t>
      </w:r>
      <w:r>
        <w:rPr>
          <w:rFonts w:ascii="Arial" w:hAnsi="Arial" w:cs="Arial"/>
        </w:rPr>
        <w:t>M</w:t>
      </w:r>
      <w:r w:rsidRPr="00D56E7A">
        <w:rPr>
          <w:rFonts w:ascii="Arial" w:hAnsi="Arial" w:cs="Arial"/>
        </w:rPr>
        <w:t>aría Echeverria Lara, representante propietaria.</w:t>
      </w:r>
    </w:p>
    <w:p w14:paraId="0A4571AD" w14:textId="77777777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</w:p>
    <w:p w14:paraId="2526C17B" w14:textId="05A30DF2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  <w:b/>
        </w:rPr>
        <w:t>Partido Morena</w:t>
      </w:r>
      <w:r w:rsidRPr="00D56E7A">
        <w:rPr>
          <w:rFonts w:ascii="Arial" w:hAnsi="Arial" w:cs="Arial"/>
        </w:rPr>
        <w:t xml:space="preserve">, C </w:t>
      </w:r>
      <w:r w:rsidR="00CD41FF">
        <w:rPr>
          <w:rFonts w:ascii="Arial" w:hAnsi="Arial" w:cs="Arial"/>
        </w:rPr>
        <w:t xml:space="preserve">Heriberto </w:t>
      </w:r>
      <w:r>
        <w:rPr>
          <w:rFonts w:ascii="Arial" w:hAnsi="Arial" w:cs="Arial"/>
        </w:rPr>
        <w:t>Couoh</w:t>
      </w:r>
      <w:r w:rsidR="00CD41FF">
        <w:rPr>
          <w:rFonts w:ascii="Arial" w:hAnsi="Arial" w:cs="Arial"/>
        </w:rPr>
        <w:t xml:space="preserve"> Catzim</w:t>
      </w:r>
      <w:r w:rsidRPr="00D56E7A">
        <w:rPr>
          <w:rFonts w:ascii="Arial" w:hAnsi="Arial" w:cs="Arial"/>
        </w:rPr>
        <w:t xml:space="preserve">, representante </w:t>
      </w:r>
      <w:r w:rsidR="00CD41FF">
        <w:rPr>
          <w:rFonts w:ascii="Arial" w:hAnsi="Arial" w:cs="Arial"/>
        </w:rPr>
        <w:t>suplente</w:t>
      </w:r>
      <w:r w:rsidRPr="00D56E7A">
        <w:rPr>
          <w:rFonts w:ascii="Arial" w:hAnsi="Arial" w:cs="Arial"/>
        </w:rPr>
        <w:t>.</w:t>
      </w:r>
    </w:p>
    <w:p w14:paraId="5AD95809" w14:textId="77777777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</w:p>
    <w:p w14:paraId="5F132EA1" w14:textId="6594A050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  <w:b/>
        </w:rPr>
        <w:t>Partido de Movimiento Ciudadano</w:t>
      </w:r>
      <w:r w:rsidRPr="00D56E7A">
        <w:rPr>
          <w:rFonts w:ascii="Arial" w:hAnsi="Arial" w:cs="Arial"/>
        </w:rPr>
        <w:t xml:space="preserve">, C., </w:t>
      </w:r>
      <w:r w:rsidR="00CD41FF">
        <w:rPr>
          <w:rFonts w:ascii="Arial" w:hAnsi="Arial" w:cs="Arial"/>
        </w:rPr>
        <w:t>German Jesus Chan Chi</w:t>
      </w:r>
      <w:r w:rsidRPr="00D56E7A">
        <w:rPr>
          <w:rFonts w:ascii="Arial" w:hAnsi="Arial" w:cs="Arial"/>
        </w:rPr>
        <w:t xml:space="preserve"> representante</w:t>
      </w:r>
    </w:p>
    <w:p w14:paraId="7DF0BCC3" w14:textId="629F122D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</w:rPr>
        <w:t xml:space="preserve"> </w:t>
      </w:r>
      <w:r w:rsidR="00CD41FF">
        <w:rPr>
          <w:rFonts w:ascii="Arial" w:hAnsi="Arial" w:cs="Arial"/>
        </w:rPr>
        <w:t>suplente</w:t>
      </w:r>
      <w:r w:rsidRPr="00D56E7A">
        <w:rPr>
          <w:rFonts w:ascii="Arial" w:hAnsi="Arial" w:cs="Arial"/>
        </w:rPr>
        <w:t>.</w:t>
      </w:r>
    </w:p>
    <w:p w14:paraId="178682B9" w14:textId="77777777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</w:p>
    <w:p w14:paraId="1E51ACAE" w14:textId="77777777" w:rsidR="00C9000A" w:rsidRPr="00D56E7A" w:rsidRDefault="00C9000A" w:rsidP="00C9000A">
      <w:pPr>
        <w:ind w:firstLine="360"/>
        <w:jc w:val="both"/>
        <w:rPr>
          <w:rFonts w:ascii="Arial" w:hAnsi="Arial" w:cs="Arial"/>
        </w:rPr>
      </w:pPr>
      <w:r w:rsidRPr="00D56E7A">
        <w:rPr>
          <w:rFonts w:ascii="Arial" w:hAnsi="Arial" w:cs="Arial"/>
          <w:b/>
        </w:rPr>
        <w:t>Partido Nueva Alianza</w:t>
      </w:r>
      <w:r w:rsidRPr="00D56E7A">
        <w:rPr>
          <w:rFonts w:ascii="Arial" w:hAnsi="Arial" w:cs="Arial"/>
        </w:rPr>
        <w:t>, C Grety Mayte Tzab U</w:t>
      </w:r>
      <w:r>
        <w:rPr>
          <w:rFonts w:ascii="Arial" w:hAnsi="Arial" w:cs="Arial"/>
        </w:rPr>
        <w:t>uh</w:t>
      </w:r>
      <w:r w:rsidRPr="00D56E7A">
        <w:rPr>
          <w:rFonts w:ascii="Arial" w:hAnsi="Arial" w:cs="Arial"/>
        </w:rPr>
        <w:t>, representante propietaria.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0C775367" w14:textId="77777777" w:rsidR="00C9000A" w:rsidRDefault="00C9000A" w:rsidP="003B5CE5">
      <w:pPr>
        <w:ind w:firstLine="708"/>
        <w:jc w:val="both"/>
        <w:rPr>
          <w:rFonts w:ascii="Arial" w:eastAsia="Arial" w:hAnsi="Arial" w:cs="Arial"/>
        </w:rPr>
      </w:pPr>
    </w:p>
    <w:p w14:paraId="0377F50A" w14:textId="629D6B3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727FADB9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9A021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</w:t>
      </w:r>
      <w:r w:rsidR="00C9000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18B5EC3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9A021D">
        <w:rPr>
          <w:rFonts w:ascii="Arial" w:eastAsia="Arial" w:hAnsi="Arial" w:cs="Arial"/>
        </w:rPr>
        <w:t xml:space="preserve">la </w:t>
      </w:r>
      <w:r w:rsidR="009F4B6D">
        <w:rPr>
          <w:rFonts w:ascii="Arial" w:eastAsia="Arial" w:hAnsi="Arial" w:cs="Arial"/>
        </w:rPr>
        <w:t xml:space="preserve">consejera presidenta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9A021D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</w:t>
      </w:r>
      <w:r w:rsidR="009F4B6D">
        <w:rPr>
          <w:rFonts w:ascii="Arial" w:eastAsia="Arial" w:hAnsi="Arial" w:cs="Arial"/>
        </w:rPr>
        <w:t>secretaria ejecutiva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61E8419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9A021D">
        <w:rPr>
          <w:rFonts w:ascii="Arial" w:eastAsia="Arial" w:hAnsi="Arial" w:cs="Arial"/>
        </w:rPr>
        <w:t>que, la</w:t>
      </w:r>
      <w:r w:rsidR="003B5CE5">
        <w:rPr>
          <w:rFonts w:ascii="Arial" w:eastAsia="Arial" w:hAnsi="Arial" w:cs="Arial"/>
        </w:rPr>
        <w:t xml:space="preserve"> </w:t>
      </w:r>
      <w:r w:rsidR="009F4B6D">
        <w:rPr>
          <w:rFonts w:ascii="Arial" w:eastAsia="Arial" w:hAnsi="Arial" w:cs="Arial"/>
        </w:rPr>
        <w:t>secretaria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r w:rsidR="009A021D">
        <w:rPr>
          <w:rFonts w:ascii="Arial" w:eastAsia="Arial" w:hAnsi="Arial" w:cs="Arial"/>
        </w:rPr>
        <w:t>respetuosa, la</w:t>
      </w:r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0B3091C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</w:t>
      </w:r>
      <w:r w:rsidR="00C9000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D3399A">
        <w:rPr>
          <w:rFonts w:ascii="Arial" w:eastAsia="Arial" w:hAnsi="Arial" w:cs="Arial"/>
        </w:rPr>
        <w:t>S</w:t>
      </w:r>
      <w:r w:rsidR="00C9000A">
        <w:rPr>
          <w:rFonts w:ascii="Arial" w:eastAsia="Arial" w:hAnsi="Arial" w:cs="Arial"/>
        </w:rPr>
        <w:t>anahcat</w:t>
      </w:r>
      <w:r>
        <w:rPr>
          <w:rFonts w:ascii="Arial" w:eastAsia="Arial" w:hAnsi="Arial" w:cs="Arial"/>
        </w:rPr>
        <w:t xml:space="preserve"> de fecha </w:t>
      </w:r>
      <w:r w:rsidR="00C9000A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</w:t>
      </w:r>
      <w:r w:rsidR="00C9000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CB07A2F" w14:textId="4FEC13AF" w:rsidR="00CD41FF" w:rsidRPr="00CD41FF" w:rsidRDefault="00000000" w:rsidP="00CD41F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r w:rsidR="009A021D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 solicitó a </w:t>
      </w:r>
      <w:r w:rsidR="009F4B6D">
        <w:rPr>
          <w:rFonts w:ascii="Arial" w:eastAsia="Arial" w:hAnsi="Arial" w:cs="Arial"/>
        </w:rPr>
        <w:t>la Secretaria</w:t>
      </w:r>
      <w:r>
        <w:rPr>
          <w:rFonts w:ascii="Arial" w:eastAsia="Arial" w:hAnsi="Arial" w:cs="Arial"/>
        </w:rPr>
        <w:t xml:space="preserve"> 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5E299984" w14:textId="31514A7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9F4B6D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dio por clausurada la Sesión ordinaria del día </w:t>
      </w:r>
      <w:r w:rsidR="00C9000A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3B762F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3B762F">
        <w:rPr>
          <w:rFonts w:ascii="Arial" w:eastAsia="Arial" w:hAnsi="Arial" w:cs="Arial"/>
        </w:rPr>
        <w:t>47</w:t>
      </w:r>
      <w:r w:rsidR="00D3399A">
        <w:rPr>
          <w:rFonts w:ascii="Arial" w:eastAsia="Arial" w:hAnsi="Arial" w:cs="Arial"/>
        </w:rPr>
        <w:t xml:space="preserve"> minutos.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A9DB2B5" w14:textId="66675260" w:rsidR="009A021D" w:rsidRDefault="00000000" w:rsidP="00227DF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9A021D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r w:rsidR="009A021D">
        <w:rPr>
          <w:rFonts w:ascii="Arial" w:eastAsia="Arial" w:hAnsi="Arial" w:cs="Arial"/>
        </w:rPr>
        <w:t>artículo 23</w:t>
      </w:r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</w:t>
      </w:r>
      <w:r w:rsidR="009F4B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del Consejo General del Instituto Electoral y de Participación </w:t>
      </w:r>
      <w:r w:rsidR="009F4B6D">
        <w:rPr>
          <w:rFonts w:ascii="Arial" w:eastAsia="Arial" w:hAnsi="Arial" w:cs="Arial"/>
        </w:rPr>
        <w:t>Ciudadana de</w:t>
      </w:r>
      <w:r>
        <w:rPr>
          <w:rFonts w:ascii="Arial" w:eastAsia="Arial" w:hAnsi="Arial" w:cs="Arial"/>
        </w:rPr>
        <w:t xml:space="preserve"> Yucatán.</w:t>
      </w:r>
    </w:p>
    <w:p w14:paraId="71E6546E" w14:textId="77777777" w:rsidR="009A021D" w:rsidRDefault="009A021D">
      <w:pPr>
        <w:ind w:firstLine="360"/>
        <w:jc w:val="both"/>
        <w:rPr>
          <w:rFonts w:ascii="Arial" w:eastAsia="Arial" w:hAnsi="Arial" w:cs="Arial"/>
        </w:rPr>
      </w:pPr>
    </w:p>
    <w:p w14:paraId="7A9A222D" w14:textId="77777777" w:rsidR="009A021D" w:rsidRDefault="009A021D">
      <w:pPr>
        <w:ind w:firstLine="360"/>
        <w:jc w:val="both"/>
        <w:rPr>
          <w:rFonts w:ascii="Arial" w:eastAsia="Arial" w:hAnsi="Arial" w:cs="Arial"/>
        </w:rPr>
      </w:pPr>
    </w:p>
    <w:p w14:paraId="19C358D6" w14:textId="149DD2C3" w:rsidR="00864B0C" w:rsidRDefault="00864B0C" w:rsidP="00227DF3">
      <w:pPr>
        <w:jc w:val="both"/>
        <w:rPr>
          <w:rFonts w:ascii="Arial" w:eastAsia="Arial" w:hAnsi="Arial" w:cs="Arial"/>
        </w:rPr>
      </w:pP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33C4830" w14:textId="77777777" w:rsidR="00E764CA" w:rsidRDefault="00E764CA">
      <w:pPr>
        <w:ind w:firstLine="360"/>
        <w:jc w:val="both"/>
        <w:rPr>
          <w:rFonts w:ascii="Arial" w:eastAsia="Arial" w:hAnsi="Arial" w:cs="Arial"/>
        </w:rPr>
      </w:pPr>
    </w:p>
    <w:p w14:paraId="70FCF597" w14:textId="77777777" w:rsidR="00CD41FF" w:rsidRDefault="00CD41FF">
      <w:pPr>
        <w:ind w:firstLine="360"/>
        <w:jc w:val="both"/>
        <w:rPr>
          <w:rFonts w:ascii="Arial" w:eastAsia="Arial" w:hAnsi="Arial" w:cs="Arial"/>
        </w:rPr>
      </w:pPr>
    </w:p>
    <w:p w14:paraId="011F4553" w14:textId="77777777" w:rsidR="00CD41FF" w:rsidRDefault="00CD41FF">
      <w:pPr>
        <w:ind w:firstLine="360"/>
        <w:jc w:val="both"/>
        <w:rPr>
          <w:rFonts w:ascii="Arial" w:eastAsia="Arial" w:hAnsi="Arial" w:cs="Arial"/>
        </w:rPr>
      </w:pPr>
    </w:p>
    <w:p w14:paraId="20363ED4" w14:textId="77777777" w:rsidR="00CD41FF" w:rsidRDefault="00CD41FF">
      <w:pPr>
        <w:ind w:firstLine="360"/>
        <w:jc w:val="both"/>
        <w:rPr>
          <w:rFonts w:ascii="Arial" w:eastAsia="Arial" w:hAnsi="Arial" w:cs="Arial"/>
        </w:rPr>
      </w:pPr>
    </w:p>
    <w:p w14:paraId="2F3E494F" w14:textId="77777777" w:rsidR="00CD41FF" w:rsidRDefault="00CD41FF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9A021D" w:rsidRPr="009A021D" w14:paraId="0DF7B0BE" w14:textId="77777777" w:rsidTr="00626E6F">
        <w:trPr>
          <w:trHeight w:val="1159"/>
        </w:trPr>
        <w:tc>
          <w:tcPr>
            <w:tcW w:w="4840" w:type="dxa"/>
            <w:shd w:val="clear" w:color="auto" w:fill="auto"/>
          </w:tcPr>
          <w:p w14:paraId="5CDC0816" w14:textId="77777777" w:rsidR="009A021D" w:rsidRPr="009A021D" w:rsidRDefault="009A021D" w:rsidP="009A021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F1B06" w14:textId="77777777" w:rsidR="009A021D" w:rsidRPr="00CD41FF" w:rsidRDefault="009A021D" w:rsidP="009A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</w:t>
            </w:r>
            <w:r w:rsidRPr="00CD41FF">
              <w:rPr>
                <w:rFonts w:ascii="Arial" w:hAnsi="Arial" w:cs="Arial"/>
                <w:sz w:val="16"/>
                <w:szCs w:val="16"/>
              </w:rPr>
              <w:t>.</w:t>
            </w:r>
            <w:r w:rsidRPr="00CD41FF">
              <w:rPr>
                <w:rFonts w:ascii="Arial" w:hAnsi="Arial" w:cs="Arial"/>
                <w:sz w:val="20"/>
                <w:szCs w:val="20"/>
              </w:rPr>
              <w:t xml:space="preserve"> MORELIA ORQUÍDEA MOO CHAN</w:t>
            </w:r>
          </w:p>
          <w:p w14:paraId="2A2C5F4B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848" w:type="dxa"/>
            <w:shd w:val="clear" w:color="auto" w:fill="auto"/>
          </w:tcPr>
          <w:p w14:paraId="035076E0" w14:textId="77777777" w:rsidR="009A021D" w:rsidRPr="009A021D" w:rsidRDefault="009A021D" w:rsidP="009A021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D1AD5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C. CLAUDIA IVETT CHI BALAM</w:t>
            </w:r>
            <w:r w:rsidRPr="009A021D">
              <w:rPr>
                <w:rFonts w:ascii="Arial" w:hAnsi="Arial" w:cs="Arial"/>
              </w:rPr>
              <w:t xml:space="preserve"> </w:t>
            </w:r>
          </w:p>
          <w:p w14:paraId="632B44B5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SECRETARIA (O) EJECUTIVO</w:t>
            </w:r>
          </w:p>
        </w:tc>
      </w:tr>
      <w:tr w:rsidR="009A021D" w:rsidRPr="009A021D" w14:paraId="6BCCA404" w14:textId="77777777" w:rsidTr="00626E6F">
        <w:trPr>
          <w:trHeight w:val="1178"/>
        </w:trPr>
        <w:tc>
          <w:tcPr>
            <w:tcW w:w="4840" w:type="dxa"/>
            <w:shd w:val="clear" w:color="auto" w:fill="auto"/>
          </w:tcPr>
          <w:p w14:paraId="72442C75" w14:textId="77777777" w:rsidR="009A021D" w:rsidRDefault="009A021D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D7EE63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3E3202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C6C97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73ACC" w14:textId="77777777" w:rsidR="00CD41FF" w:rsidRPr="009A021D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A70A0" w14:textId="77777777" w:rsidR="009A021D" w:rsidRPr="009A021D" w:rsidRDefault="009A021D" w:rsidP="009A021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F8829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C. MARIELA AYIL GARRIDO</w:t>
            </w:r>
          </w:p>
          <w:p w14:paraId="03C7652A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380AEB0" w14:textId="77777777" w:rsidR="009A021D" w:rsidRDefault="009A021D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C8B4A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E67EA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158AB" w14:textId="77777777" w:rsidR="00CD41FF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59F03" w14:textId="77777777" w:rsidR="00CD41FF" w:rsidRPr="009A021D" w:rsidRDefault="00CD41FF" w:rsidP="009A02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BA52C7" w14:textId="77777777" w:rsidR="009A021D" w:rsidRPr="009A021D" w:rsidRDefault="009A021D" w:rsidP="009A021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68903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C. JESÚS ALBERTO ÁVILA MOO</w:t>
            </w:r>
          </w:p>
          <w:p w14:paraId="3AC3276F" w14:textId="77777777" w:rsidR="009A021D" w:rsidRPr="009A021D" w:rsidRDefault="009A021D" w:rsidP="009A0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1D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454562F" w14:textId="77777777" w:rsidR="009A021D" w:rsidRDefault="009A021D">
      <w:pPr>
        <w:ind w:firstLine="360"/>
        <w:jc w:val="both"/>
        <w:rPr>
          <w:rFonts w:ascii="Arial" w:eastAsia="Arial" w:hAnsi="Arial" w:cs="Arial"/>
        </w:rPr>
      </w:pPr>
    </w:p>
    <w:p w14:paraId="422352CB" w14:textId="77777777" w:rsidR="009A021D" w:rsidRDefault="009A021D">
      <w:pPr>
        <w:ind w:firstLine="360"/>
        <w:jc w:val="both"/>
        <w:rPr>
          <w:rFonts w:ascii="Arial" w:eastAsia="Arial" w:hAnsi="Arial" w:cs="Arial"/>
        </w:rPr>
      </w:pPr>
    </w:p>
    <w:p w14:paraId="17D442D8" w14:textId="77777777" w:rsidR="009A021D" w:rsidRDefault="009A021D">
      <w:pPr>
        <w:ind w:firstLine="360"/>
        <w:jc w:val="both"/>
        <w:rPr>
          <w:rFonts w:ascii="Arial" w:eastAsia="Arial" w:hAnsi="Arial" w:cs="Arial"/>
        </w:rPr>
      </w:pPr>
    </w:p>
    <w:p w14:paraId="7C3AA969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  <w:bookmarkStart w:id="4" w:name="_Hlk162534260"/>
    </w:p>
    <w:p w14:paraId="26661A9A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395AF859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0F66DB3B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1093D575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07BB7E68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297A511D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6DA96042" w14:textId="77777777" w:rsidR="00CD41FF" w:rsidRDefault="00CD41FF" w:rsidP="00CD41FF">
      <w:pPr>
        <w:rPr>
          <w:rFonts w:ascii="Arial" w:hAnsi="Arial" w:cs="Arial"/>
          <w:b/>
          <w:bCs/>
        </w:rPr>
      </w:pPr>
    </w:p>
    <w:p w14:paraId="738D70E3" w14:textId="77777777" w:rsidR="00CD41FF" w:rsidRDefault="00CD41FF" w:rsidP="00CD41FF">
      <w:pPr>
        <w:rPr>
          <w:rFonts w:ascii="Arial" w:hAnsi="Arial" w:cs="Arial"/>
          <w:b/>
          <w:bCs/>
        </w:rPr>
      </w:pPr>
    </w:p>
    <w:p w14:paraId="1A4426D7" w14:textId="74E0C318" w:rsidR="009A021D" w:rsidRDefault="009A021D" w:rsidP="009A021D">
      <w:pPr>
        <w:ind w:firstLine="360"/>
        <w:jc w:val="center"/>
        <w:rPr>
          <w:rFonts w:ascii="Arial" w:hAnsi="Arial" w:cs="Arial"/>
          <w:b/>
          <w:bCs/>
        </w:rPr>
      </w:pPr>
      <w:r w:rsidRPr="009A021D">
        <w:rPr>
          <w:rFonts w:ascii="Arial" w:hAnsi="Arial" w:cs="Arial"/>
          <w:b/>
          <w:bCs/>
        </w:rPr>
        <w:lastRenderedPageBreak/>
        <w:t>REPRESENTACIONES DE PARTIDOS POLÍTICOS</w:t>
      </w:r>
    </w:p>
    <w:p w14:paraId="2C2DEED5" w14:textId="77777777" w:rsidR="00CD41FF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472969E0" w14:textId="77777777" w:rsidR="00CD41FF" w:rsidRPr="009A021D" w:rsidRDefault="00CD41FF" w:rsidP="009A021D">
      <w:pPr>
        <w:ind w:firstLine="360"/>
        <w:jc w:val="center"/>
        <w:rPr>
          <w:rFonts w:ascii="Arial" w:hAnsi="Arial" w:cs="Arial"/>
          <w:b/>
          <w:bCs/>
        </w:rPr>
      </w:pPr>
    </w:p>
    <w:p w14:paraId="4392C08D" w14:textId="77777777" w:rsidR="009A021D" w:rsidRPr="009A021D" w:rsidRDefault="009A021D" w:rsidP="009A021D">
      <w:pPr>
        <w:ind w:firstLine="360"/>
        <w:jc w:val="center"/>
        <w:rPr>
          <w:rFonts w:ascii="Arial" w:hAnsi="Arial" w:cs="Arial"/>
        </w:rPr>
      </w:pPr>
    </w:p>
    <w:p w14:paraId="6FF1AEC5" w14:textId="77777777" w:rsidR="009A021D" w:rsidRPr="009A021D" w:rsidRDefault="009A021D" w:rsidP="009A021D">
      <w:pPr>
        <w:ind w:firstLine="360"/>
        <w:jc w:val="center"/>
        <w:rPr>
          <w:rFonts w:ascii="Arial" w:hAnsi="Arial" w:cs="Arial"/>
        </w:rPr>
      </w:pPr>
    </w:p>
    <w:p w14:paraId="25CABBB2" w14:textId="77777777" w:rsidR="009A021D" w:rsidRPr="009A021D" w:rsidRDefault="009A021D" w:rsidP="009A021D">
      <w:pPr>
        <w:ind w:firstLine="360"/>
        <w:jc w:val="center"/>
        <w:rPr>
          <w:rFonts w:ascii="Arial" w:hAnsi="Arial" w:cs="Arial"/>
        </w:rPr>
      </w:pPr>
    </w:p>
    <w:p w14:paraId="6D8F6684" w14:textId="77777777" w:rsidR="009A021D" w:rsidRPr="009A021D" w:rsidRDefault="009A021D" w:rsidP="009A021D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3399A" w:rsidRPr="009A021D" w14:paraId="7205242E" w14:textId="77777777" w:rsidTr="00626E6F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15CC167" w14:textId="77777777" w:rsidR="00D3399A" w:rsidRPr="00D3399A" w:rsidRDefault="00D3399A" w:rsidP="00D3399A">
            <w:r w:rsidRPr="00D3399A">
              <w:t>_____________________________</w:t>
            </w:r>
          </w:p>
          <w:p w14:paraId="4E74522D" w14:textId="1B59288E" w:rsidR="00D3399A" w:rsidRPr="00D3399A" w:rsidRDefault="00D3399A" w:rsidP="00D3399A">
            <w:r w:rsidRPr="00D3399A">
              <w:t>C. ROSALVA MARÍA ECHEVERRIA LARA</w:t>
            </w:r>
          </w:p>
          <w:p w14:paraId="5F81664E" w14:textId="77777777" w:rsidR="00D3399A" w:rsidRPr="00D3399A" w:rsidRDefault="00D3399A" w:rsidP="00D3399A">
            <w:r w:rsidRPr="00D3399A"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539FD5E3" w14:textId="77777777" w:rsidR="00D3399A" w:rsidRPr="00D3399A" w:rsidRDefault="00D3399A" w:rsidP="00D3399A">
            <w:r w:rsidRPr="00D3399A">
              <w:t>________________________________</w:t>
            </w:r>
          </w:p>
          <w:p w14:paraId="35DD5689" w14:textId="77777777" w:rsidR="00D3399A" w:rsidRPr="00D3399A" w:rsidRDefault="00D3399A" w:rsidP="00D3399A">
            <w:r w:rsidRPr="00D3399A">
              <w:t>C.GRETY MAYTE TZAB UUH</w:t>
            </w:r>
          </w:p>
          <w:p w14:paraId="4DC1B11E" w14:textId="77777777" w:rsidR="00D3399A" w:rsidRDefault="00D3399A" w:rsidP="00D3399A">
            <w:r w:rsidRPr="00D3399A">
              <w:t>REPRESENTANTE DEL PARTIDO NUEVA ALIANZA</w:t>
            </w:r>
          </w:p>
          <w:p w14:paraId="2597B9C7" w14:textId="77777777" w:rsidR="00D3399A" w:rsidRDefault="00D3399A" w:rsidP="00D3399A">
            <w:pPr>
              <w:jc w:val="both"/>
            </w:pPr>
          </w:p>
          <w:p w14:paraId="5C03BBB7" w14:textId="77777777" w:rsidR="00CD41FF" w:rsidRDefault="00CD41FF" w:rsidP="00D3399A">
            <w:pPr>
              <w:jc w:val="both"/>
            </w:pPr>
          </w:p>
          <w:p w14:paraId="791E10D2" w14:textId="77777777" w:rsidR="00CD41FF" w:rsidRDefault="00CD41FF" w:rsidP="00D3399A">
            <w:pPr>
              <w:jc w:val="both"/>
            </w:pPr>
          </w:p>
          <w:p w14:paraId="2B5EE1B2" w14:textId="074D8862" w:rsidR="00CD41FF" w:rsidRPr="00D3399A" w:rsidRDefault="00CD41FF" w:rsidP="00D3399A">
            <w:pPr>
              <w:jc w:val="both"/>
            </w:pPr>
          </w:p>
        </w:tc>
      </w:tr>
      <w:tr w:rsidR="00D3399A" w:rsidRPr="009A021D" w14:paraId="3C53E1BC" w14:textId="77777777" w:rsidTr="00626E6F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2940996" w14:textId="77777777" w:rsidR="00D3399A" w:rsidRDefault="00D3399A" w:rsidP="00D3399A"/>
          <w:p w14:paraId="3708EB76" w14:textId="77777777" w:rsidR="00D3399A" w:rsidRDefault="00D3399A" w:rsidP="00D3399A"/>
          <w:p w14:paraId="6C3DCD65" w14:textId="544707D4" w:rsidR="00D3399A" w:rsidRPr="00D3399A" w:rsidRDefault="00D3399A" w:rsidP="00D3399A">
            <w:r w:rsidRPr="00D3399A">
              <w:t>__________________________</w:t>
            </w:r>
            <w:r>
              <w:t xml:space="preserve">                                                        </w:t>
            </w:r>
          </w:p>
          <w:p w14:paraId="19FD8DCF" w14:textId="77777777" w:rsidR="00D3399A" w:rsidRPr="00D3399A" w:rsidRDefault="00D3399A" w:rsidP="00D3399A">
            <w:r w:rsidRPr="00D3399A">
              <w:t>C.GERMAN JESUS CHAN CHI</w:t>
            </w:r>
          </w:p>
          <w:p w14:paraId="3582F09D" w14:textId="2F360A41" w:rsidR="00D3399A" w:rsidRPr="00D3399A" w:rsidRDefault="00D3399A" w:rsidP="00D3399A">
            <w:r w:rsidRPr="00D3399A"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5DA79A63" w14:textId="77777777" w:rsidR="00D3399A" w:rsidRDefault="00D3399A" w:rsidP="00D3399A"/>
          <w:p w14:paraId="01DAA4BB" w14:textId="77777777" w:rsidR="00D3399A" w:rsidRDefault="00D3399A" w:rsidP="00D3399A"/>
          <w:p w14:paraId="3BEE4877" w14:textId="77777777" w:rsidR="00D3399A" w:rsidRPr="00D3399A" w:rsidRDefault="00D3399A" w:rsidP="00D3399A">
            <w:r w:rsidRPr="00D3399A">
              <w:t>__________________________</w:t>
            </w:r>
            <w:r>
              <w:t xml:space="preserve">                                                        </w:t>
            </w:r>
          </w:p>
          <w:p w14:paraId="3F5ECF5B" w14:textId="758F4BFC" w:rsidR="00D3399A" w:rsidRPr="00D3399A" w:rsidRDefault="00D3399A" w:rsidP="00D3399A">
            <w:r w:rsidRPr="00D3399A">
              <w:t>C.</w:t>
            </w:r>
            <w:r>
              <w:t xml:space="preserve"> HERIBE</w:t>
            </w:r>
            <w:r w:rsidR="00E764CA">
              <w:t>RTO COUOH CATZIM</w:t>
            </w:r>
          </w:p>
          <w:p w14:paraId="204CC5FB" w14:textId="20AD23E7" w:rsidR="00D3399A" w:rsidRPr="00D3399A" w:rsidRDefault="00D3399A" w:rsidP="00D3399A">
            <w:pPr>
              <w:tabs>
                <w:tab w:val="left" w:pos="3660"/>
              </w:tabs>
            </w:pPr>
            <w:r w:rsidRPr="00D3399A">
              <w:t xml:space="preserve">REPRESENTANTE DEL PARTIDO </w:t>
            </w:r>
            <w:r>
              <w:t>MORENA</w:t>
            </w:r>
          </w:p>
        </w:tc>
      </w:tr>
      <w:tr w:rsidR="00D3399A" w:rsidRPr="009A021D" w14:paraId="3FB553BA" w14:textId="77777777" w:rsidTr="00626E6F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907C1EF" w14:textId="77777777" w:rsidR="00D3399A" w:rsidRPr="00D3399A" w:rsidRDefault="00D3399A" w:rsidP="00D3399A"/>
          <w:p w14:paraId="21DD820E" w14:textId="77777777" w:rsidR="00D3399A" w:rsidRPr="00D3399A" w:rsidRDefault="00D3399A" w:rsidP="00D3399A"/>
        </w:tc>
        <w:tc>
          <w:tcPr>
            <w:tcW w:w="5176" w:type="dxa"/>
            <w:shd w:val="clear" w:color="auto" w:fill="auto"/>
          </w:tcPr>
          <w:p w14:paraId="4FA4A08F" w14:textId="77777777" w:rsidR="00D3399A" w:rsidRDefault="00D3399A" w:rsidP="00D3399A"/>
          <w:p w14:paraId="01BDE8B6" w14:textId="77777777" w:rsidR="00D3399A" w:rsidRDefault="00D3399A" w:rsidP="00D3399A"/>
          <w:p w14:paraId="49D306B6" w14:textId="6D953F31" w:rsidR="00D3399A" w:rsidRPr="00D3399A" w:rsidRDefault="00D3399A" w:rsidP="00D3399A">
            <w:pPr>
              <w:tabs>
                <w:tab w:val="left" w:pos="1215"/>
              </w:tabs>
            </w:pPr>
            <w:r>
              <w:tab/>
            </w:r>
          </w:p>
        </w:tc>
      </w:tr>
      <w:tr w:rsidR="00D3399A" w:rsidRPr="009A021D" w14:paraId="7D122A68" w14:textId="77777777" w:rsidTr="001248A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7722150" w14:textId="41730D56" w:rsidR="00D3399A" w:rsidRPr="00D3399A" w:rsidRDefault="00D3399A" w:rsidP="00D3399A"/>
        </w:tc>
        <w:tc>
          <w:tcPr>
            <w:tcW w:w="5176" w:type="dxa"/>
            <w:shd w:val="clear" w:color="auto" w:fill="auto"/>
          </w:tcPr>
          <w:p w14:paraId="3331157D" w14:textId="713C9A60" w:rsidR="00D3399A" w:rsidRPr="00D3399A" w:rsidRDefault="00D3399A" w:rsidP="00D3399A"/>
        </w:tc>
      </w:tr>
      <w:tr w:rsidR="00D3399A" w:rsidRPr="009A021D" w14:paraId="382091D8" w14:textId="77777777" w:rsidTr="001248A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D1BF5D7" w14:textId="77777777" w:rsidR="00E764CA" w:rsidRDefault="00E764CA" w:rsidP="00D3399A"/>
          <w:p w14:paraId="72BFD88B" w14:textId="77777777" w:rsidR="00CD41FF" w:rsidRDefault="00CD41FF" w:rsidP="00D3399A"/>
          <w:p w14:paraId="5D673331" w14:textId="77777777" w:rsidR="00CD41FF" w:rsidRDefault="00CD41FF" w:rsidP="00D3399A"/>
          <w:p w14:paraId="0671C61B" w14:textId="77777777" w:rsidR="00CD41FF" w:rsidRDefault="00CD41FF" w:rsidP="00D3399A"/>
          <w:p w14:paraId="33A80B19" w14:textId="77777777" w:rsidR="00CD41FF" w:rsidRDefault="00CD41FF" w:rsidP="00D3399A"/>
          <w:p w14:paraId="3BFF1D16" w14:textId="77777777" w:rsidR="00CD41FF" w:rsidRDefault="00CD41FF" w:rsidP="00D3399A"/>
          <w:p w14:paraId="470C2643" w14:textId="77777777" w:rsidR="00CD41FF" w:rsidRDefault="00CD41FF" w:rsidP="00D3399A"/>
          <w:p w14:paraId="7771E309" w14:textId="521EAE12" w:rsidR="00CD41FF" w:rsidRPr="00D3399A" w:rsidRDefault="00CD41FF" w:rsidP="00D3399A"/>
        </w:tc>
        <w:tc>
          <w:tcPr>
            <w:tcW w:w="5176" w:type="dxa"/>
            <w:shd w:val="clear" w:color="auto" w:fill="auto"/>
          </w:tcPr>
          <w:p w14:paraId="4A998886" w14:textId="77777777" w:rsidR="00D3399A" w:rsidRDefault="00D3399A" w:rsidP="00D3399A"/>
          <w:p w14:paraId="408C7964" w14:textId="77777777" w:rsidR="00CD41FF" w:rsidRDefault="00CD41FF" w:rsidP="00D3399A"/>
          <w:p w14:paraId="3E385D74" w14:textId="77777777" w:rsidR="00CD41FF" w:rsidRDefault="00CD41FF" w:rsidP="00D3399A"/>
          <w:p w14:paraId="493F00DC" w14:textId="77777777" w:rsidR="00CD41FF" w:rsidRDefault="00CD41FF" w:rsidP="00D3399A"/>
          <w:p w14:paraId="4CC7BD76" w14:textId="77777777" w:rsidR="00CD41FF" w:rsidRDefault="00CD41FF" w:rsidP="00D3399A"/>
          <w:p w14:paraId="3F644315" w14:textId="77777777" w:rsidR="00CD41FF" w:rsidRDefault="00CD41FF" w:rsidP="00D3399A"/>
          <w:p w14:paraId="172354D7" w14:textId="77777777" w:rsidR="00CD41FF" w:rsidRDefault="00CD41FF" w:rsidP="00D3399A"/>
          <w:p w14:paraId="10BB7CF1" w14:textId="77777777" w:rsidR="00CD41FF" w:rsidRDefault="00CD41FF" w:rsidP="00D3399A"/>
          <w:p w14:paraId="4F02CB05" w14:textId="77777777" w:rsidR="00CD41FF" w:rsidRDefault="00CD41FF" w:rsidP="00D3399A"/>
          <w:p w14:paraId="052450F2" w14:textId="77777777" w:rsidR="00CD41FF" w:rsidRDefault="00CD41FF" w:rsidP="00D3399A"/>
          <w:p w14:paraId="3A35AC52" w14:textId="063AF08B" w:rsidR="00CD41FF" w:rsidRPr="00D3399A" w:rsidRDefault="00CD41FF" w:rsidP="00D3399A"/>
        </w:tc>
      </w:tr>
    </w:tbl>
    <w:bookmarkEnd w:id="4"/>
    <w:p w14:paraId="528CC37B" w14:textId="0AAA1DA0" w:rsidR="00864B0C" w:rsidRDefault="003B5CE5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C9000A">
        <w:rPr>
          <w:rFonts w:ascii="Verdana" w:eastAsia="Verdana" w:hAnsi="Verdana" w:cs="Verdana"/>
          <w:color w:val="808080"/>
          <w:sz w:val="18"/>
          <w:szCs w:val="18"/>
        </w:rPr>
        <w:t>sanahcat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9A021D">
        <w:rPr>
          <w:rFonts w:ascii="Verdana" w:eastAsia="Verdana" w:hAnsi="Verdana" w:cs="Verdana"/>
          <w:color w:val="808080"/>
          <w:sz w:val="18"/>
          <w:szCs w:val="18"/>
        </w:rPr>
        <w:t>29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918E" w14:textId="77777777" w:rsidR="00C55040" w:rsidRDefault="00C55040">
      <w:r>
        <w:separator/>
      </w:r>
    </w:p>
  </w:endnote>
  <w:endnote w:type="continuationSeparator" w:id="0">
    <w:p w14:paraId="16BFE666" w14:textId="77777777" w:rsidR="00C55040" w:rsidRDefault="00C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4AFF" w14:textId="77777777" w:rsidR="00C55040" w:rsidRDefault="00C55040">
      <w:r>
        <w:separator/>
      </w:r>
    </w:p>
  </w:footnote>
  <w:footnote w:type="continuationSeparator" w:id="0">
    <w:p w14:paraId="4DB18BF5" w14:textId="77777777" w:rsidR="00C55040" w:rsidRDefault="00C5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BEA"/>
    <w:multiLevelType w:val="hybridMultilevel"/>
    <w:tmpl w:val="402AEE92"/>
    <w:lvl w:ilvl="0" w:tplc="AAE0D5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1"/>
  </w:num>
  <w:num w:numId="2" w16cid:durableId="6830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248A0"/>
    <w:rsid w:val="001373F7"/>
    <w:rsid w:val="00221812"/>
    <w:rsid w:val="00223410"/>
    <w:rsid w:val="00227DF3"/>
    <w:rsid w:val="00274FD4"/>
    <w:rsid w:val="002F4D45"/>
    <w:rsid w:val="00362415"/>
    <w:rsid w:val="003A26C2"/>
    <w:rsid w:val="003B5CE5"/>
    <w:rsid w:val="003B762F"/>
    <w:rsid w:val="003C5E69"/>
    <w:rsid w:val="003E4D22"/>
    <w:rsid w:val="00431D97"/>
    <w:rsid w:val="00533950"/>
    <w:rsid w:val="005344E8"/>
    <w:rsid w:val="00534907"/>
    <w:rsid w:val="00542861"/>
    <w:rsid w:val="0057314F"/>
    <w:rsid w:val="00634A4C"/>
    <w:rsid w:val="006D388F"/>
    <w:rsid w:val="0070486D"/>
    <w:rsid w:val="00714370"/>
    <w:rsid w:val="00787C11"/>
    <w:rsid w:val="007A4BB5"/>
    <w:rsid w:val="007F2574"/>
    <w:rsid w:val="00805CD7"/>
    <w:rsid w:val="00864B0C"/>
    <w:rsid w:val="008B2DEF"/>
    <w:rsid w:val="008F5413"/>
    <w:rsid w:val="009A021D"/>
    <w:rsid w:val="009F4B6D"/>
    <w:rsid w:val="00A47C36"/>
    <w:rsid w:val="00B43A9D"/>
    <w:rsid w:val="00B43F0D"/>
    <w:rsid w:val="00C45037"/>
    <w:rsid w:val="00C52FC9"/>
    <w:rsid w:val="00C55040"/>
    <w:rsid w:val="00C9000A"/>
    <w:rsid w:val="00C917C8"/>
    <w:rsid w:val="00CD41FF"/>
    <w:rsid w:val="00D3399A"/>
    <w:rsid w:val="00E764CA"/>
    <w:rsid w:val="00F5260F"/>
    <w:rsid w:val="00F53811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2467</Words>
  <Characters>13569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15</cp:revision>
  <cp:lastPrinted>2024-03-29T22:41:00Z</cp:lastPrinted>
  <dcterms:created xsi:type="dcterms:W3CDTF">2024-03-24T00:04:00Z</dcterms:created>
  <dcterms:modified xsi:type="dcterms:W3CDTF">2024-03-29T23:48:00Z</dcterms:modified>
</cp:coreProperties>
</file>