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1C7AE" w14:textId="77777777" w:rsidR="000251BD" w:rsidRPr="00F5464A" w:rsidRDefault="008F09DA" w:rsidP="00971955">
      <w:pPr>
        <w:jc w:val="center"/>
        <w:rPr>
          <w:rFonts w:ascii="Arial" w:hAnsi="Arial" w:cs="Arial"/>
          <w:b/>
        </w:rPr>
      </w:pPr>
      <w:bookmarkStart w:id="0" w:name="_GoBack"/>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28229070"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901A80">
        <w:rPr>
          <w:rFonts w:ascii="Arial" w:hAnsi="Arial" w:cs="Arial"/>
        </w:rPr>
        <w:t>TELCHAC PUEBLO</w:t>
      </w:r>
      <w:r w:rsidR="00BF74D1">
        <w:rPr>
          <w:rFonts w:ascii="Arial" w:hAnsi="Arial" w:cs="Arial"/>
        </w:rPr>
        <w:t xml:space="preserve">, DE FECHA </w:t>
      </w:r>
      <w:r w:rsidR="00901A80">
        <w:rPr>
          <w:rFonts w:ascii="Arial" w:hAnsi="Arial" w:cs="Arial"/>
        </w:rPr>
        <w:t xml:space="preserve">15 </w:t>
      </w:r>
      <w:r w:rsidR="00501FA0">
        <w:rPr>
          <w:rFonts w:ascii="Arial" w:hAnsi="Arial" w:cs="Arial"/>
        </w:rPr>
        <w:t xml:space="preserve"> DE </w:t>
      </w:r>
      <w:r w:rsidR="00901A80">
        <w:rPr>
          <w:rFonts w:ascii="Arial" w:hAnsi="Arial" w:cs="Arial"/>
        </w:rPr>
        <w:t xml:space="preserve">FEBRERO </w:t>
      </w:r>
      <w:r w:rsidR="0021454C">
        <w:rPr>
          <w:rFonts w:ascii="Arial" w:hAnsi="Arial" w:cs="Arial"/>
        </w:rPr>
        <w:t xml:space="preserve">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AD23B2E"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901A80">
        <w:rPr>
          <w:rFonts w:ascii="Arial" w:hAnsi="Arial" w:cs="Arial"/>
        </w:rPr>
        <w:t>TELCHAC PUEBLO</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C451E4">
        <w:rPr>
          <w:rFonts w:ascii="Arial" w:hAnsi="Arial" w:cs="Arial"/>
        </w:rPr>
        <w:t>4</w:t>
      </w:r>
      <w:r w:rsidR="00193758">
        <w:rPr>
          <w:rFonts w:ascii="Arial" w:hAnsi="Arial" w:cs="Arial"/>
        </w:rPr>
        <w:t xml:space="preserve"> </w:t>
      </w:r>
      <w:r w:rsidR="00C451E4">
        <w:rPr>
          <w:rFonts w:ascii="Arial" w:hAnsi="Arial" w:cs="Arial"/>
        </w:rPr>
        <w:t>horas con 59</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901A80">
        <w:rPr>
          <w:rFonts w:ascii="Arial" w:hAnsi="Arial" w:cs="Arial"/>
        </w:rPr>
        <w:t xml:space="preserve">15 </w:t>
      </w:r>
      <w:r w:rsidR="00501FA0">
        <w:rPr>
          <w:rFonts w:ascii="Arial" w:hAnsi="Arial" w:cs="Arial"/>
        </w:rPr>
        <w:t xml:space="preserve">de </w:t>
      </w:r>
      <w:r w:rsidR="00901A80">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901A80">
        <w:rPr>
          <w:rFonts w:ascii="Arial" w:hAnsi="Arial" w:cs="Arial"/>
        </w:rPr>
        <w:t>TELCHAC PUEBLO</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901A80">
        <w:rPr>
          <w:rFonts w:ascii="Arial" w:hAnsi="Arial" w:cs="Arial"/>
        </w:rPr>
        <w:t>101 A</w:t>
      </w:r>
      <w:r w:rsidR="001424BC" w:rsidRPr="00F5464A">
        <w:rPr>
          <w:rFonts w:ascii="Arial" w:hAnsi="Arial" w:cs="Arial"/>
        </w:rPr>
        <w:t xml:space="preserve"> de la calle</w:t>
      </w:r>
      <w:r w:rsidR="00711A0B">
        <w:rPr>
          <w:rFonts w:ascii="Arial" w:hAnsi="Arial" w:cs="Arial"/>
        </w:rPr>
        <w:t xml:space="preserve"> </w:t>
      </w:r>
      <w:r w:rsidR="00901A80">
        <w:rPr>
          <w:rFonts w:ascii="Arial" w:hAnsi="Arial" w:cs="Arial"/>
        </w:rPr>
        <w:t xml:space="preserve">20 </w:t>
      </w:r>
      <w:r w:rsidR="00711A0B">
        <w:rPr>
          <w:rFonts w:ascii="Arial" w:hAnsi="Arial" w:cs="Arial"/>
        </w:rPr>
        <w:t xml:space="preserve">entre </w:t>
      </w:r>
      <w:r w:rsidR="00901A80">
        <w:rPr>
          <w:rFonts w:ascii="Arial" w:hAnsi="Arial" w:cs="Arial"/>
        </w:rPr>
        <w:t xml:space="preserve">21 </w:t>
      </w:r>
      <w:r w:rsidR="00711A0B">
        <w:rPr>
          <w:rFonts w:ascii="Arial" w:hAnsi="Arial" w:cs="Arial"/>
        </w:rPr>
        <w:t xml:space="preserve"> y </w:t>
      </w:r>
      <w:r w:rsidR="00901A80">
        <w:rPr>
          <w:rFonts w:ascii="Arial" w:hAnsi="Arial" w:cs="Arial"/>
        </w:rPr>
        <w:t>23</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F34A5BD"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901A80">
        <w:rPr>
          <w:rFonts w:ascii="Arial" w:hAnsi="Arial" w:cs="Arial"/>
        </w:rPr>
        <w:t xml:space="preserve">MARIA MAGALY PALMA </w:t>
      </w:r>
      <w:proofErr w:type="spellStart"/>
      <w:r w:rsidR="00901A80">
        <w:rPr>
          <w:rFonts w:ascii="Arial" w:hAnsi="Arial" w:cs="Arial"/>
        </w:rPr>
        <w:t>PALMA</w:t>
      </w:r>
      <w:proofErr w:type="spellEnd"/>
      <w:r w:rsidR="00901A80">
        <w:rPr>
          <w:rFonts w:ascii="Arial" w:hAnsi="Arial" w:cs="Arial"/>
        </w:rPr>
        <w:t xml:space="preserve"> </w:t>
      </w:r>
      <w:r w:rsidR="00711A0B">
        <w:rPr>
          <w:rFonts w:ascii="Arial" w:hAnsi="Arial" w:cs="Arial"/>
        </w:rPr>
        <w:t>Consejer</w:t>
      </w:r>
      <w:r w:rsidR="00901A80">
        <w:rPr>
          <w:rFonts w:ascii="Arial" w:hAnsi="Arial" w:cs="Arial"/>
        </w:rPr>
        <w:t xml:space="preserve">a </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901A80">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901A80">
        <w:rPr>
          <w:rFonts w:ascii="Arial" w:hAnsi="Arial" w:cs="Arial"/>
        </w:rPr>
        <w:t>telchac pueblo</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C451E4">
        <w:rPr>
          <w:rFonts w:ascii="Arial" w:hAnsi="Arial" w:cs="Arial"/>
        </w:rPr>
        <w:t xml:space="preserve"> que siendo las 4</w:t>
      </w:r>
      <w:r w:rsidR="009D3A25">
        <w:rPr>
          <w:rFonts w:ascii="Arial" w:hAnsi="Arial" w:cs="Arial"/>
        </w:rPr>
        <w:t xml:space="preserve"> horas</w:t>
      </w:r>
      <w:r w:rsidR="00C451E4">
        <w:rPr>
          <w:rFonts w:ascii="Arial" w:hAnsi="Arial" w:cs="Arial"/>
        </w:rPr>
        <w:t xml:space="preserve"> con 15</w:t>
      </w:r>
      <w:r w:rsidR="000A5BAB">
        <w:rPr>
          <w:rFonts w:ascii="Arial" w:hAnsi="Arial" w:cs="Arial"/>
        </w:rPr>
        <w:t xml:space="preserve"> </w:t>
      </w:r>
      <w:r w:rsidR="00BF74D1">
        <w:rPr>
          <w:rFonts w:ascii="Arial" w:hAnsi="Arial" w:cs="Arial"/>
        </w:rPr>
        <w:t xml:space="preserve"> minutos del día </w:t>
      </w:r>
      <w:r w:rsidR="00901A80">
        <w:rPr>
          <w:rFonts w:ascii="Arial" w:hAnsi="Arial" w:cs="Arial"/>
        </w:rPr>
        <w:t>15</w:t>
      </w:r>
      <w:r>
        <w:rPr>
          <w:rFonts w:ascii="Arial" w:hAnsi="Arial" w:cs="Arial"/>
        </w:rPr>
        <w:t xml:space="preserve"> de </w:t>
      </w:r>
      <w:r w:rsidR="00901A80">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48004B47"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CE0344">
        <w:rPr>
          <w:rFonts w:ascii="Arial" w:hAnsi="Arial" w:cs="Arial"/>
        </w:rPr>
        <w:t xml:space="preserve">la </w:t>
      </w:r>
      <w:r w:rsidR="00711A0B">
        <w:rPr>
          <w:rFonts w:ascii="Arial" w:hAnsi="Arial" w:cs="Arial"/>
        </w:rPr>
        <w:t>Consejer</w:t>
      </w:r>
      <w:r w:rsidR="00CE0344">
        <w:rPr>
          <w:rFonts w:ascii="Arial" w:hAnsi="Arial" w:cs="Arial"/>
        </w:rPr>
        <w:t>a</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02DBCBF0"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 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E84B84">
        <w:rPr>
          <w:rFonts w:ascii="Arial" w:hAnsi="Arial" w:cs="Arial"/>
        </w:rPr>
        <w:t xml:space="preserve">a </w:t>
      </w:r>
      <w:r w:rsidR="00711A0B">
        <w:rPr>
          <w:rFonts w:ascii="Arial" w:hAnsi="Arial" w:cs="Arial"/>
        </w:rPr>
        <w:t>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E84B84">
        <w:rPr>
          <w:rFonts w:ascii="Arial" w:hAnsi="Arial" w:cs="Arial"/>
        </w:rPr>
        <w:t>YADIRA MARLENI BACELIS VASQUEZ</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452B562F" w:rsidR="00B66BF7" w:rsidRDefault="00B66BF7" w:rsidP="00B66BF7">
      <w:pPr>
        <w:ind w:firstLine="708"/>
        <w:jc w:val="both"/>
        <w:rPr>
          <w:rFonts w:ascii="Arial" w:hAnsi="Arial" w:cs="Arial"/>
        </w:rPr>
      </w:pPr>
      <w:r w:rsidRPr="00F5464A">
        <w:rPr>
          <w:rFonts w:ascii="Arial" w:hAnsi="Arial" w:cs="Arial"/>
        </w:rPr>
        <w:t>Co</w:t>
      </w:r>
      <w:r w:rsidR="00711A0B">
        <w:rPr>
          <w:rFonts w:ascii="Arial" w:hAnsi="Arial" w:cs="Arial"/>
        </w:rPr>
        <w:t>nsejera  Electoral</w:t>
      </w:r>
      <w:r>
        <w:rPr>
          <w:rFonts w:ascii="Arial" w:hAnsi="Arial" w:cs="Arial"/>
        </w:rPr>
        <w:t xml:space="preserve"> C.</w:t>
      </w:r>
      <w:r w:rsidRPr="006419C4">
        <w:rPr>
          <w:rFonts w:ascii="Arial" w:hAnsi="Arial" w:cs="Arial"/>
        </w:rPr>
        <w:t xml:space="preserve"> </w:t>
      </w:r>
      <w:r w:rsidR="00E84B84">
        <w:rPr>
          <w:rFonts w:ascii="Arial" w:hAnsi="Arial" w:cs="Arial"/>
        </w:rPr>
        <w:t>SONIA YANELY MALDONADO RAMIREZ</w:t>
      </w:r>
    </w:p>
    <w:p w14:paraId="4E4CB0C5" w14:textId="6A1E94D9"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E84B84">
        <w:rPr>
          <w:rFonts w:ascii="Arial" w:hAnsi="Arial" w:cs="Arial"/>
        </w:rPr>
        <w:t>HERBERT JAIR MARTIN AVILES</w:t>
      </w:r>
    </w:p>
    <w:p w14:paraId="00218A60" w14:textId="6F5A1890"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E84B84">
        <w:rPr>
          <w:rFonts w:ascii="Arial" w:hAnsi="Arial" w:cs="Arial"/>
        </w:rPr>
        <w:t xml:space="preserve"> MARIA MAGALY PALMA </w:t>
      </w:r>
      <w:proofErr w:type="spellStart"/>
      <w:r w:rsidR="00E84B84">
        <w:rPr>
          <w:rFonts w:ascii="Arial" w:hAnsi="Arial" w:cs="Arial"/>
        </w:rPr>
        <w:t>PALMA</w:t>
      </w:r>
      <w:proofErr w:type="spellEnd"/>
      <w:r w:rsidR="00B66BF7">
        <w:rPr>
          <w:rFonts w:ascii="Arial" w:hAnsi="Arial" w:cs="Arial"/>
        </w:rPr>
        <w:t xml:space="preserve"> todos los anteriormente mencionados</w:t>
      </w:r>
      <w:r>
        <w:rPr>
          <w:rFonts w:ascii="Arial" w:hAnsi="Arial" w:cs="Arial"/>
        </w:rPr>
        <w:t xml:space="preserve"> con derecho a voz y voto,  y </w:t>
      </w:r>
      <w:r w:rsidR="00400C79">
        <w:rPr>
          <w:rFonts w:ascii="Arial" w:hAnsi="Arial" w:cs="Arial"/>
        </w:rPr>
        <w:t>la</w:t>
      </w:r>
      <w:r>
        <w:rPr>
          <w:rFonts w:ascii="Arial" w:hAnsi="Arial" w:cs="Arial"/>
        </w:rPr>
        <w:t xml:space="preserve">  Secretari</w:t>
      </w:r>
      <w:r w:rsidR="00E84B84">
        <w:rPr>
          <w:rFonts w:ascii="Arial" w:hAnsi="Arial" w:cs="Arial"/>
        </w:rPr>
        <w:t xml:space="preserve">a Ejecutiva YADIRA MARLENI BACELIS VASQUEZ </w:t>
      </w:r>
      <w:r w:rsidR="00B66BF7">
        <w:rPr>
          <w:rFonts w:ascii="Arial" w:hAnsi="Arial" w:cs="Arial"/>
        </w:rPr>
        <w:t>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4EF8E152" w14:textId="77777777" w:rsidR="00C451E4" w:rsidRDefault="00C451E4" w:rsidP="00AE09D7">
      <w:pPr>
        <w:ind w:firstLine="708"/>
        <w:jc w:val="both"/>
        <w:rPr>
          <w:rFonts w:ascii="Arial" w:hAnsi="Arial" w:cs="Arial"/>
        </w:rPr>
      </w:pPr>
    </w:p>
    <w:p w14:paraId="5A65E16B" w14:textId="3E6CE022" w:rsidR="00156F01" w:rsidRDefault="00C451E4" w:rsidP="00156F01">
      <w:pPr>
        <w:jc w:val="both"/>
        <w:rPr>
          <w:rFonts w:ascii="Arial" w:hAnsi="Arial" w:cs="Arial"/>
        </w:rPr>
      </w:pPr>
      <w:r>
        <w:rPr>
          <w:rFonts w:ascii="Calibri" w:eastAsia="Arial" w:hAnsi="Calibri" w:cs="Calibri"/>
          <w:b/>
          <w:sz w:val="26"/>
          <w:szCs w:val="26"/>
        </w:rPr>
        <w:t xml:space="preserve">      </w:t>
      </w:r>
      <w:r w:rsidRPr="00156F01">
        <w:rPr>
          <w:rFonts w:ascii="Calibri" w:eastAsia="Arial" w:hAnsi="Calibri" w:cs="Calibri"/>
          <w:b/>
          <w:sz w:val="26"/>
          <w:szCs w:val="26"/>
        </w:rPr>
        <w:t xml:space="preserve">PARTIDO </w:t>
      </w:r>
      <w:r w:rsidR="008771EE">
        <w:rPr>
          <w:rFonts w:ascii="Calibri" w:eastAsia="Arial" w:hAnsi="Calibri" w:cs="Calibri"/>
          <w:b/>
          <w:sz w:val="26"/>
          <w:szCs w:val="26"/>
        </w:rPr>
        <w:t>ACCIÓN NACIONAL</w:t>
      </w:r>
      <w:r>
        <w:rPr>
          <w:rFonts w:ascii="Calibri" w:eastAsia="Arial" w:hAnsi="Calibri" w:cs="Calibri"/>
          <w:sz w:val="26"/>
          <w:szCs w:val="26"/>
        </w:rPr>
        <w:t xml:space="preserve"> C. </w:t>
      </w:r>
      <w:r w:rsidR="008771EE">
        <w:rPr>
          <w:rFonts w:ascii="Calibri" w:eastAsia="Arial" w:hAnsi="Calibri" w:cs="Calibri"/>
          <w:sz w:val="26"/>
          <w:szCs w:val="26"/>
        </w:rPr>
        <w:t>LUIS LORENZO SANZORES PERAZA</w:t>
      </w:r>
    </w:p>
    <w:p w14:paraId="5F9119CB" w14:textId="0AA3EB07" w:rsidR="00C451E4" w:rsidRDefault="00C451E4" w:rsidP="00156F01">
      <w:pPr>
        <w:jc w:val="both"/>
        <w:rPr>
          <w:rFonts w:ascii="Calibri" w:eastAsia="Arial" w:hAnsi="Calibri" w:cs="Calibri"/>
          <w:sz w:val="26"/>
          <w:szCs w:val="26"/>
        </w:rPr>
      </w:pPr>
      <w:r>
        <w:rPr>
          <w:rFonts w:ascii="Arial" w:hAnsi="Arial" w:cs="Arial"/>
        </w:rPr>
        <w:t xml:space="preserve">   </w:t>
      </w:r>
    </w:p>
    <w:p w14:paraId="6C5C7706" w14:textId="1ED6F9AF" w:rsidR="00C451E4" w:rsidRPr="008771EE" w:rsidRDefault="00C451E4" w:rsidP="00156F01">
      <w:pPr>
        <w:jc w:val="both"/>
        <w:rPr>
          <w:rFonts w:ascii="Arial" w:hAnsi="Arial" w:cs="Arial"/>
        </w:rPr>
      </w:pPr>
      <w:r>
        <w:rPr>
          <w:rFonts w:ascii="Calibri" w:eastAsia="Arial" w:hAnsi="Calibri" w:cs="Calibri"/>
          <w:b/>
          <w:sz w:val="26"/>
          <w:szCs w:val="26"/>
        </w:rPr>
        <w:t xml:space="preserve">      </w:t>
      </w:r>
      <w:r w:rsidRPr="00156F01">
        <w:rPr>
          <w:rFonts w:ascii="Calibri" w:eastAsia="Arial" w:hAnsi="Calibri" w:cs="Calibri"/>
          <w:b/>
          <w:sz w:val="26"/>
          <w:szCs w:val="26"/>
        </w:rPr>
        <w:t xml:space="preserve">PARTIDO </w:t>
      </w:r>
      <w:r w:rsidR="008771EE">
        <w:rPr>
          <w:rFonts w:ascii="Calibri" w:eastAsia="Arial" w:hAnsi="Calibri" w:cs="Calibri"/>
          <w:b/>
          <w:sz w:val="26"/>
          <w:szCs w:val="26"/>
        </w:rPr>
        <w:t>REVOLUCIONARIO INSTITUCIONAL</w:t>
      </w:r>
      <w:r>
        <w:rPr>
          <w:rFonts w:ascii="Calibri" w:eastAsia="Arial" w:hAnsi="Calibri" w:cs="Calibri"/>
          <w:sz w:val="26"/>
          <w:szCs w:val="26"/>
        </w:rPr>
        <w:t xml:space="preserve"> C. </w:t>
      </w:r>
      <w:r w:rsidR="008771EE">
        <w:rPr>
          <w:rFonts w:ascii="Arial" w:hAnsi="Arial" w:cs="Arial"/>
        </w:rPr>
        <w:t>RAMIRO YAMIL MARTIN QUIÑONES</w:t>
      </w:r>
    </w:p>
    <w:p w14:paraId="41C12046" w14:textId="626D3F82" w:rsidR="00AE09D7" w:rsidRPr="00CA6C3F" w:rsidRDefault="00AE09D7" w:rsidP="0029717D">
      <w:pPr>
        <w:jc w:val="both"/>
        <w:rPr>
          <w:rFonts w:ascii="Arial" w:hAnsi="Arial" w:cs="Arial"/>
          <w:color w:val="FF0000"/>
        </w:rPr>
      </w:pPr>
    </w:p>
    <w:p w14:paraId="3808D20E" w14:textId="58132161" w:rsidR="00CA6C3F" w:rsidRDefault="00B66BF7" w:rsidP="00AE09D7">
      <w:pPr>
        <w:ind w:firstLine="708"/>
        <w:jc w:val="both"/>
        <w:rPr>
          <w:rFonts w:ascii="Arial" w:hAnsi="Arial" w:cs="Arial"/>
        </w:rPr>
      </w:pPr>
      <w:r>
        <w:rPr>
          <w:rFonts w:ascii="Arial" w:hAnsi="Arial" w:cs="Arial"/>
        </w:rPr>
        <w:lastRenderedPageBreak/>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156F01">
        <w:rPr>
          <w:rFonts w:ascii="Arial" w:hAnsi="Arial" w:cs="Arial"/>
        </w:rPr>
        <w:t xml:space="preserve">a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156F01">
        <w:rPr>
          <w:rFonts w:ascii="Arial" w:hAnsi="Arial" w:cs="Arial"/>
        </w:rPr>
        <w:t>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156F01">
        <w:rPr>
          <w:rFonts w:ascii="Arial" w:hAnsi="Arial" w:cs="Arial"/>
        </w:rPr>
        <w:t xml:space="preserve">a </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53F2CCA"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156F01">
        <w:rPr>
          <w:rFonts w:ascii="Arial" w:hAnsi="Arial" w:cs="Arial"/>
        </w:rPr>
        <w:t xml:space="preserve">a </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156F01">
        <w:rPr>
          <w:rFonts w:ascii="Arial" w:hAnsi="Arial" w:cs="Arial"/>
        </w:rPr>
        <w:t>a  Ejecutiva</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156F01">
        <w:rPr>
          <w:rFonts w:ascii="Arial" w:hAnsi="Arial" w:cs="Arial"/>
        </w:rPr>
        <w:t>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6AEE064"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color w:val="000000"/>
          <w:sz w:val="26"/>
          <w:szCs w:val="26"/>
        </w:rPr>
      </w:pPr>
      <w:r w:rsidRPr="008D6E4B">
        <w:rPr>
          <w:rFonts w:ascii="Calibri" w:hAnsi="Calibri" w:cs="Calibri"/>
          <w:color w:val="000000"/>
          <w:sz w:val="26"/>
          <w:szCs w:val="26"/>
        </w:rPr>
        <w:t>LISTA DE ASISTENCIA.</w:t>
      </w:r>
    </w:p>
    <w:p w14:paraId="4DE30EC1"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CERTIFICACIÓN DEL QUORUM LEGAL.</w:t>
      </w:r>
    </w:p>
    <w:p w14:paraId="1AB9E552"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DECLARACIÓN DE EXISTIR EL QUORUM LEGAL Y DECLARAR DEBIDAMENTE INSTALADA LA SESIÓN.</w:t>
      </w:r>
    </w:p>
    <w:p w14:paraId="689F4125"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LECTURA DEL ORDEN DEL DIA.</w:t>
      </w:r>
    </w:p>
    <w:p w14:paraId="409317C9"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LECTURA DE</w:t>
      </w:r>
      <w:r>
        <w:rPr>
          <w:rFonts w:ascii="Calibri" w:hAnsi="Calibri" w:cs="Calibri"/>
          <w:color w:val="000000"/>
          <w:sz w:val="26"/>
          <w:szCs w:val="26"/>
        </w:rPr>
        <w:t xml:space="preserve"> </w:t>
      </w:r>
      <w:r w:rsidRPr="008D6E4B">
        <w:rPr>
          <w:rFonts w:ascii="Calibri" w:hAnsi="Calibri" w:cs="Calibri"/>
          <w:color w:val="000000"/>
          <w:sz w:val="26"/>
          <w:szCs w:val="26"/>
        </w:rPr>
        <w:t>L</w:t>
      </w:r>
      <w:r>
        <w:rPr>
          <w:rFonts w:ascii="Calibri" w:hAnsi="Calibri" w:cs="Calibri"/>
          <w:color w:val="000000"/>
          <w:sz w:val="26"/>
          <w:szCs w:val="26"/>
        </w:rPr>
        <w:t>A SECRETARIA EJECUTIVA</w:t>
      </w:r>
      <w:r w:rsidRPr="008D6E4B">
        <w:rPr>
          <w:rFonts w:ascii="Calibri" w:hAnsi="Calibri" w:cs="Calibri"/>
          <w:color w:val="000000"/>
          <w:sz w:val="26"/>
          <w:szCs w:val="26"/>
        </w:rPr>
        <w:t xml:space="preserve"> EN SU CASO DE LOS ESCRITOS PRESENTADOS ANTE ESTE </w:t>
      </w:r>
      <w:r>
        <w:rPr>
          <w:rFonts w:ascii="Calibri" w:hAnsi="Calibri" w:cs="Calibri"/>
          <w:color w:val="000000"/>
          <w:sz w:val="26"/>
          <w:szCs w:val="26"/>
        </w:rPr>
        <w:t>CONSEJO MUNICIPAL DE TELCHAC PUEBLO</w:t>
      </w:r>
      <w:r w:rsidRPr="008D6E4B">
        <w:rPr>
          <w:rFonts w:ascii="Calibri" w:hAnsi="Calibri" w:cs="Calibri"/>
          <w:color w:val="000000"/>
          <w:sz w:val="26"/>
          <w:szCs w:val="26"/>
        </w:rPr>
        <w:t xml:space="preserve"> ELECTORAL.</w:t>
      </w:r>
    </w:p>
    <w:p w14:paraId="660450B6"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EN SU CASO, INCORPORACIÓN DE LAS REPRESENTACIONES DE PARTIDOS POLÍTICOS AL CONSEJO.</w:t>
      </w:r>
    </w:p>
    <w:p w14:paraId="4E993606" w14:textId="77777777" w:rsidR="00156F01" w:rsidRPr="00FB5594" w:rsidRDefault="00156F01" w:rsidP="00156F01">
      <w:pPr>
        <w:pStyle w:val="Prrafodelista"/>
        <w:numPr>
          <w:ilvl w:val="0"/>
          <w:numId w:val="2"/>
        </w:numPr>
        <w:spacing w:after="0"/>
        <w:rPr>
          <w:rFonts w:ascii="Calibri" w:eastAsia="Times New Roman" w:hAnsi="Calibri" w:cs="Calibri"/>
          <w:color w:val="000000"/>
          <w:kern w:val="0"/>
          <w:sz w:val="26"/>
          <w:szCs w:val="26"/>
          <w:lang w:eastAsia="es-MX"/>
          <w14:ligatures w14:val="none"/>
        </w:rPr>
      </w:pPr>
      <w:r w:rsidRPr="00FB5594">
        <w:rPr>
          <w:rFonts w:ascii="Calibri" w:eastAsia="Times New Roman" w:hAnsi="Calibri" w:cs="Calibri"/>
          <w:color w:val="000000"/>
          <w:kern w:val="0"/>
          <w:sz w:val="26"/>
          <w:szCs w:val="26"/>
          <w:lang w:eastAsia="es-MX"/>
          <w14:ligatures w14:val="none"/>
        </w:rPr>
        <w:t xml:space="preserve">APROBACIÓN EN SU CASO, DEL ACUERDO POR EL CUAL SE REGISTRA LA PLANILLA DE CANDIDATURAS A REGIDURÍAS PARA INTEGRAR EL AYUNTAMIENTO DEL MUNICIPIO DE TELCHAC PUEBLO, YUCATÁN, POSTULADO POR EL </w:t>
      </w:r>
      <w:r w:rsidRPr="00FB5594">
        <w:rPr>
          <w:rFonts w:ascii="Calibri" w:eastAsia="Times New Roman" w:hAnsi="Calibri" w:cs="Calibri"/>
          <w:b/>
          <w:color w:val="000000"/>
          <w:kern w:val="0"/>
          <w:sz w:val="26"/>
          <w:szCs w:val="26"/>
          <w:lang w:eastAsia="es-MX"/>
          <w14:ligatures w14:val="none"/>
        </w:rPr>
        <w:t>PARTIDO POLÍTICO  DEL TRABAJO</w:t>
      </w:r>
      <w:r w:rsidRPr="00FB5594">
        <w:rPr>
          <w:rFonts w:ascii="Calibri" w:eastAsia="Times New Roman" w:hAnsi="Calibri" w:cs="Calibri"/>
          <w:color w:val="000000"/>
          <w:kern w:val="0"/>
          <w:sz w:val="26"/>
          <w:szCs w:val="26"/>
          <w:lang w:eastAsia="es-MX"/>
          <w14:ligatures w14:val="none"/>
        </w:rPr>
        <w:t xml:space="preserve"> EN EL PROCESO ELECTORAL LOCAL 2023-2024.</w:t>
      </w:r>
    </w:p>
    <w:p w14:paraId="66BA7133" w14:textId="77777777" w:rsidR="00156F01" w:rsidRPr="00FB5594" w:rsidRDefault="00156F01" w:rsidP="00156F01">
      <w:pPr>
        <w:pStyle w:val="Prrafodelista"/>
        <w:numPr>
          <w:ilvl w:val="0"/>
          <w:numId w:val="2"/>
        </w:numPr>
        <w:spacing w:after="0"/>
        <w:rPr>
          <w:rFonts w:ascii="Calibri" w:eastAsia="Times New Roman" w:hAnsi="Calibri" w:cs="Calibri"/>
          <w:color w:val="000000"/>
          <w:kern w:val="0"/>
          <w:sz w:val="26"/>
          <w:szCs w:val="26"/>
          <w:lang w:eastAsia="es-MX"/>
          <w14:ligatures w14:val="none"/>
        </w:rPr>
      </w:pPr>
      <w:r w:rsidRPr="00FB5594">
        <w:rPr>
          <w:rFonts w:ascii="Calibri" w:eastAsia="Times New Roman" w:hAnsi="Calibri" w:cs="Calibri"/>
          <w:color w:val="000000"/>
          <w:kern w:val="0"/>
          <w:sz w:val="26"/>
          <w:szCs w:val="26"/>
          <w:lang w:eastAsia="es-MX"/>
          <w14:ligatures w14:val="none"/>
        </w:rPr>
        <w:t xml:space="preserve">APROBACIÓN EN SU CASO, DEL ACUERDO POR EL CUAL SE REGISTRA LA PLANILLA DE CANDIDATURAS A REGIDURÍAS PARA INTEGRAR EL AYUNTAMIENTO DEL MUNICIPIO DE  TELCHAC PUEBLO, YUCATÁN, POSTULADO POR EL </w:t>
      </w:r>
      <w:r w:rsidRPr="00FB5594">
        <w:rPr>
          <w:rFonts w:ascii="Calibri" w:eastAsia="Times New Roman" w:hAnsi="Calibri" w:cs="Calibri"/>
          <w:b/>
          <w:color w:val="000000"/>
          <w:kern w:val="0"/>
          <w:sz w:val="26"/>
          <w:szCs w:val="26"/>
          <w:lang w:eastAsia="es-MX"/>
          <w14:ligatures w14:val="none"/>
        </w:rPr>
        <w:t>PARTIDO POLÍTICO  MORENA</w:t>
      </w:r>
      <w:r w:rsidRPr="00FB5594">
        <w:rPr>
          <w:rFonts w:ascii="Calibri" w:eastAsia="Times New Roman" w:hAnsi="Calibri" w:cs="Calibri"/>
          <w:color w:val="000000"/>
          <w:kern w:val="0"/>
          <w:sz w:val="26"/>
          <w:szCs w:val="26"/>
          <w:lang w:eastAsia="es-MX"/>
          <w14:ligatures w14:val="none"/>
        </w:rPr>
        <w:t xml:space="preserve"> EN EL PROCESO ELECTORAL LOCAL 2023-2024.</w:t>
      </w:r>
    </w:p>
    <w:p w14:paraId="19959662" w14:textId="77777777" w:rsidR="00156F01" w:rsidRPr="00FB5594" w:rsidRDefault="00156F01" w:rsidP="00156F01">
      <w:pPr>
        <w:pStyle w:val="Prrafodelista"/>
        <w:numPr>
          <w:ilvl w:val="0"/>
          <w:numId w:val="2"/>
        </w:numPr>
        <w:spacing w:after="0"/>
        <w:rPr>
          <w:rFonts w:ascii="Calibri" w:eastAsia="Times New Roman" w:hAnsi="Calibri" w:cs="Calibri"/>
          <w:color w:val="000000"/>
          <w:kern w:val="0"/>
          <w:sz w:val="26"/>
          <w:szCs w:val="26"/>
          <w:lang w:eastAsia="es-MX"/>
          <w14:ligatures w14:val="none"/>
        </w:rPr>
      </w:pPr>
      <w:r w:rsidRPr="00FB5594">
        <w:rPr>
          <w:rFonts w:ascii="Calibri" w:eastAsia="Times New Roman" w:hAnsi="Calibri" w:cs="Calibri"/>
          <w:color w:val="000000"/>
          <w:kern w:val="0"/>
          <w:sz w:val="26"/>
          <w:szCs w:val="26"/>
          <w:lang w:eastAsia="es-MX"/>
          <w14:ligatures w14:val="none"/>
        </w:rPr>
        <w:lastRenderedPageBreak/>
        <w:t xml:space="preserve">APROBACIÓN EN SU CASO, DEL ACUERDO POR EL CUAL SE REGISTRA LA PLANILLA DE CANDIDATURAS A REGIDURÍAS PARA INTEGRAR EL AYUNTAMIENTO DEL MUNICIPIO DE TELCHAC PUEBLO, YUCATÁN, POSTULADO POR EL </w:t>
      </w:r>
      <w:r w:rsidRPr="00FB5594">
        <w:rPr>
          <w:rFonts w:ascii="Calibri" w:eastAsia="Times New Roman" w:hAnsi="Calibri" w:cs="Calibri"/>
          <w:b/>
          <w:color w:val="000000"/>
          <w:kern w:val="0"/>
          <w:sz w:val="26"/>
          <w:szCs w:val="26"/>
          <w:lang w:eastAsia="es-MX"/>
          <w14:ligatures w14:val="none"/>
        </w:rPr>
        <w:t>PARTIDO POLÍTICO REVOLUCIONARIO INSTITUCIONAL</w:t>
      </w:r>
      <w:r w:rsidRPr="00FB5594">
        <w:rPr>
          <w:rFonts w:ascii="Calibri" w:eastAsia="Times New Roman" w:hAnsi="Calibri" w:cs="Calibri"/>
          <w:color w:val="000000"/>
          <w:kern w:val="0"/>
          <w:sz w:val="26"/>
          <w:szCs w:val="26"/>
          <w:lang w:eastAsia="es-MX"/>
          <w14:ligatures w14:val="none"/>
        </w:rPr>
        <w:t xml:space="preserve"> EN EL PROCESO ELECTORAL LOCAL 2023-2024.</w:t>
      </w:r>
    </w:p>
    <w:p w14:paraId="1AB6F3D0" w14:textId="77777777" w:rsidR="00156F01" w:rsidRPr="00FB5594" w:rsidRDefault="00156F01" w:rsidP="00156F01">
      <w:pPr>
        <w:pStyle w:val="Prrafodelista"/>
        <w:numPr>
          <w:ilvl w:val="0"/>
          <w:numId w:val="2"/>
        </w:numPr>
        <w:spacing w:after="0"/>
        <w:rPr>
          <w:rFonts w:ascii="Calibri" w:eastAsia="Times New Roman" w:hAnsi="Calibri" w:cs="Calibri"/>
          <w:color w:val="000000"/>
          <w:kern w:val="0"/>
          <w:sz w:val="26"/>
          <w:szCs w:val="26"/>
          <w:lang w:eastAsia="es-MX"/>
          <w14:ligatures w14:val="none"/>
        </w:rPr>
      </w:pPr>
      <w:r w:rsidRPr="00FB5594">
        <w:rPr>
          <w:rFonts w:ascii="Calibri" w:eastAsia="Times New Roman" w:hAnsi="Calibri" w:cs="Calibri"/>
          <w:color w:val="000000"/>
          <w:kern w:val="0"/>
          <w:sz w:val="26"/>
          <w:szCs w:val="26"/>
          <w:lang w:eastAsia="es-MX"/>
          <w14:ligatures w14:val="none"/>
        </w:rPr>
        <w:t xml:space="preserve">APROBACIÓN EN SU CASO, DEL ACUERDO POR EL CUAL SE REGISTRA LA PLANILLA DE CANDIDATURAS A REGIDURÍAS PARA INTEGRAR EL AYUNTAMIENTO DEL MUNICIPIO DE TELCHAC PUEBLO YUCATÁN, POSTULADO POR EL </w:t>
      </w:r>
      <w:r w:rsidRPr="00FB5594">
        <w:rPr>
          <w:rFonts w:ascii="Calibri" w:eastAsia="Times New Roman" w:hAnsi="Calibri" w:cs="Calibri"/>
          <w:b/>
          <w:color w:val="000000"/>
          <w:kern w:val="0"/>
          <w:sz w:val="26"/>
          <w:szCs w:val="26"/>
          <w:lang w:eastAsia="es-MX"/>
          <w14:ligatures w14:val="none"/>
        </w:rPr>
        <w:t xml:space="preserve">PARTIDO POLÍTICO ACCION NACIONAL </w:t>
      </w:r>
      <w:r w:rsidRPr="00FB5594">
        <w:rPr>
          <w:rFonts w:ascii="Calibri" w:eastAsia="Times New Roman" w:hAnsi="Calibri" w:cs="Calibri"/>
          <w:color w:val="000000"/>
          <w:kern w:val="0"/>
          <w:sz w:val="26"/>
          <w:szCs w:val="26"/>
          <w:lang w:eastAsia="es-MX"/>
          <w14:ligatures w14:val="none"/>
        </w:rPr>
        <w:t>EN EL PROCESO ELECTORAL LOCAL 2023-2024.</w:t>
      </w:r>
    </w:p>
    <w:p w14:paraId="77B42D9A" w14:textId="77777777" w:rsidR="00156F01" w:rsidRPr="00FB5594" w:rsidRDefault="00156F01" w:rsidP="00156F01">
      <w:pPr>
        <w:pStyle w:val="Prrafodelista"/>
        <w:numPr>
          <w:ilvl w:val="0"/>
          <w:numId w:val="2"/>
        </w:numPr>
        <w:spacing w:after="0"/>
        <w:rPr>
          <w:rFonts w:ascii="Calibri" w:eastAsia="Times New Roman" w:hAnsi="Calibri" w:cs="Calibri"/>
          <w:color w:val="000000"/>
          <w:kern w:val="0"/>
          <w:sz w:val="26"/>
          <w:szCs w:val="26"/>
          <w:lang w:eastAsia="es-MX"/>
          <w14:ligatures w14:val="none"/>
        </w:rPr>
      </w:pPr>
      <w:r w:rsidRPr="00FB5594">
        <w:rPr>
          <w:rFonts w:ascii="Calibri" w:eastAsia="Times New Roman" w:hAnsi="Calibri" w:cs="Calibri"/>
          <w:color w:val="000000"/>
          <w:kern w:val="0"/>
          <w:sz w:val="26"/>
          <w:szCs w:val="26"/>
          <w:lang w:eastAsia="es-MX"/>
          <w14:ligatures w14:val="none"/>
        </w:rPr>
        <w:t xml:space="preserve">APROBACIÓN EN SU CASO, DEL ACUERDO POR EL CUAL SE REGISTRA LA PLANILLA DE CANDIDATURAS A REGIDURÍAS PARA INTEGRAR EL AYUNTAMIENTO DEL MUNICIPIO DE TELCHAC PUEBLO, YUCATÁN, POSTULADO POR EL </w:t>
      </w:r>
      <w:r w:rsidRPr="00FB5594">
        <w:rPr>
          <w:rFonts w:ascii="Calibri" w:eastAsia="Times New Roman" w:hAnsi="Calibri" w:cs="Calibri"/>
          <w:b/>
          <w:color w:val="000000"/>
          <w:kern w:val="0"/>
          <w:sz w:val="26"/>
          <w:szCs w:val="26"/>
          <w:lang w:eastAsia="es-MX"/>
          <w14:ligatures w14:val="none"/>
        </w:rPr>
        <w:t>PARTIDO POLÍTICO NUEVA ALIANZA YUCATÁN</w:t>
      </w:r>
      <w:r w:rsidRPr="00FB5594">
        <w:rPr>
          <w:rFonts w:ascii="Calibri" w:eastAsia="Times New Roman" w:hAnsi="Calibri" w:cs="Calibri"/>
          <w:color w:val="000000"/>
          <w:kern w:val="0"/>
          <w:sz w:val="26"/>
          <w:szCs w:val="26"/>
          <w:lang w:eastAsia="es-MX"/>
          <w14:ligatures w14:val="none"/>
        </w:rPr>
        <w:t xml:space="preserve"> EN EL PROCESO ELECTORAL LOCAL 2023-2024.</w:t>
      </w:r>
    </w:p>
    <w:p w14:paraId="5646723E" w14:textId="77777777" w:rsidR="00156F01" w:rsidRPr="00FB5594" w:rsidRDefault="00156F01" w:rsidP="00156F01">
      <w:pPr>
        <w:pStyle w:val="Prrafodelista"/>
        <w:numPr>
          <w:ilvl w:val="0"/>
          <w:numId w:val="2"/>
        </w:numPr>
        <w:spacing w:after="0"/>
        <w:rPr>
          <w:rFonts w:ascii="Calibri" w:eastAsia="Times New Roman" w:hAnsi="Calibri" w:cs="Calibri"/>
          <w:color w:val="000000"/>
          <w:kern w:val="0"/>
          <w:sz w:val="26"/>
          <w:szCs w:val="26"/>
          <w:lang w:eastAsia="es-MX"/>
          <w14:ligatures w14:val="none"/>
        </w:rPr>
      </w:pPr>
      <w:r w:rsidRPr="00FB5594">
        <w:rPr>
          <w:rFonts w:ascii="Calibri" w:eastAsia="Times New Roman" w:hAnsi="Calibri" w:cs="Calibri"/>
          <w:color w:val="000000"/>
          <w:kern w:val="0"/>
          <w:sz w:val="26"/>
          <w:szCs w:val="26"/>
          <w:lang w:eastAsia="es-MX"/>
          <w14:ligatures w14:val="none"/>
        </w:rPr>
        <w:t xml:space="preserve">APROBACIÓN EN SU CASO, DEL ACUERDO POR EL CUAL SE REGISTRA LA PLANILLA DE CANDIDATURAS A REGIDURÍAS PARA INTEGRAR EL AYUNTAMIENTO DEL MUNICIPIO DE TELCHAC PUEBLO, YUCATÁN, POSTULADO POR EL </w:t>
      </w:r>
      <w:r w:rsidRPr="00FB5594">
        <w:rPr>
          <w:rFonts w:ascii="Calibri" w:eastAsia="Times New Roman" w:hAnsi="Calibri" w:cs="Calibri"/>
          <w:b/>
          <w:color w:val="000000"/>
          <w:kern w:val="0"/>
          <w:sz w:val="26"/>
          <w:szCs w:val="26"/>
          <w:lang w:eastAsia="es-MX"/>
          <w14:ligatures w14:val="none"/>
        </w:rPr>
        <w:t>PARTIDO POLÍTICO VERDE ECOLOGISTA DE MEXICO</w:t>
      </w:r>
      <w:r w:rsidRPr="00FB5594">
        <w:rPr>
          <w:rFonts w:ascii="Calibri" w:eastAsia="Times New Roman" w:hAnsi="Calibri" w:cs="Calibri"/>
          <w:color w:val="000000"/>
          <w:kern w:val="0"/>
          <w:sz w:val="26"/>
          <w:szCs w:val="26"/>
          <w:lang w:eastAsia="es-MX"/>
          <w14:ligatures w14:val="none"/>
        </w:rPr>
        <w:t xml:space="preserve"> EN EL PROCESO ELECTORAL LOCAL 2023-2024.</w:t>
      </w:r>
    </w:p>
    <w:p w14:paraId="679993C1" w14:textId="77777777" w:rsidR="00156F01" w:rsidRPr="00FB5594" w:rsidRDefault="00156F01" w:rsidP="00156F01">
      <w:pPr>
        <w:pStyle w:val="Prrafodelista"/>
        <w:numPr>
          <w:ilvl w:val="0"/>
          <w:numId w:val="2"/>
        </w:numPr>
        <w:spacing w:after="0"/>
        <w:rPr>
          <w:rFonts w:ascii="Calibri" w:eastAsia="Times New Roman" w:hAnsi="Calibri" w:cs="Calibri"/>
          <w:color w:val="000000"/>
          <w:kern w:val="0"/>
          <w:sz w:val="26"/>
          <w:szCs w:val="26"/>
          <w:lang w:eastAsia="es-MX"/>
          <w14:ligatures w14:val="none"/>
        </w:rPr>
      </w:pPr>
      <w:r w:rsidRPr="00FB5594">
        <w:rPr>
          <w:rFonts w:ascii="Calibri" w:eastAsia="Times New Roman" w:hAnsi="Calibri" w:cs="Calibri"/>
          <w:color w:val="000000"/>
          <w:kern w:val="0"/>
          <w:sz w:val="26"/>
          <w:szCs w:val="26"/>
          <w:lang w:eastAsia="es-MX"/>
          <w14:ligatures w14:val="none"/>
        </w:rPr>
        <w:t>APROBACIÓN EN SU CASO, DEL ACUERDO DEL CONSEJO MUNICIPAL DE TELCHAC PUEBLO, YUCATÁN DEL INSTITUTO ELECTORAL Y DE PARTICIPACIÓN CIUDADANA DE YUCATÁN, POR EL QUE SE INTEGRA LA PROPUESTA DE HABILITACIÓN DE ESPACIOS PARA EL RECUENTO DE VOTOS, PARA EL PROCESO ELECTORAL LOCAL 2023-2024.</w:t>
      </w:r>
    </w:p>
    <w:p w14:paraId="09C64E26"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RECESO PARA LA ELABORACIÓN DEL PROYECTO DE ACTA DE SESIÓN.</w:t>
      </w:r>
    </w:p>
    <w:p w14:paraId="17B0C506"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LISTA DE ASISTENCIA Y CERTIFICACIÓN DEL QUÓRUM LEGAL EN VIRTUD DE LA REANUDACIÓN DE LA SESIÓN.</w:t>
      </w:r>
    </w:p>
    <w:p w14:paraId="73833A03"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DECLARACIÓN DE EXISTIR EL QUÓRUM LEGAL Y ESTAR DEBIDAMENTE INSTALADA LA SESIÓN</w:t>
      </w:r>
    </w:p>
    <w:p w14:paraId="0C558632"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LECTURA Y APROBACIÓN DEL ACTA DE LA SESIÓN.</w:t>
      </w:r>
    </w:p>
    <w:p w14:paraId="4809DE71" w14:textId="77777777" w:rsidR="00156F01" w:rsidRPr="008D6E4B" w:rsidRDefault="00156F01" w:rsidP="00156F01">
      <w:pPr>
        <w:pStyle w:val="NormalWeb"/>
        <w:numPr>
          <w:ilvl w:val="0"/>
          <w:numId w:val="2"/>
        </w:numPr>
        <w:spacing w:before="0" w:beforeAutospacing="0" w:after="0" w:afterAutospacing="0" w:line="276" w:lineRule="auto"/>
        <w:jc w:val="both"/>
        <w:rPr>
          <w:rFonts w:ascii="Calibri" w:hAnsi="Calibri" w:cs="Calibri"/>
          <w:sz w:val="26"/>
          <w:szCs w:val="26"/>
        </w:rPr>
      </w:pPr>
      <w:r w:rsidRPr="008D6E4B">
        <w:rPr>
          <w:rFonts w:ascii="Calibri" w:hAnsi="Calibri" w:cs="Calibri"/>
          <w:color w:val="000000"/>
          <w:sz w:val="26"/>
          <w:szCs w:val="26"/>
        </w:rPr>
        <w:t>DECLARACIÓN DE HABERSE AGOTADO TODOS LOS PUNTOS DEL ORDEN DEL DIA.</w:t>
      </w:r>
    </w:p>
    <w:p w14:paraId="39C46A3B" w14:textId="76F07EDB" w:rsidR="00E90253" w:rsidRPr="00C451E4" w:rsidRDefault="00156F01" w:rsidP="00C451E4">
      <w:pPr>
        <w:pStyle w:val="NormalWeb"/>
        <w:numPr>
          <w:ilvl w:val="0"/>
          <w:numId w:val="2"/>
        </w:numPr>
        <w:spacing w:before="0" w:beforeAutospacing="0" w:after="0" w:afterAutospacing="0"/>
        <w:jc w:val="both"/>
        <w:rPr>
          <w:rFonts w:ascii="Calibri" w:hAnsi="Calibri" w:cs="Calibri"/>
          <w:sz w:val="26"/>
          <w:szCs w:val="26"/>
        </w:rPr>
      </w:pPr>
      <w:r w:rsidRPr="008D6E4B">
        <w:rPr>
          <w:rFonts w:ascii="Calibri" w:hAnsi="Calibri" w:cs="Calibri"/>
          <w:color w:val="000000"/>
          <w:sz w:val="26"/>
          <w:szCs w:val="26"/>
        </w:rPr>
        <w:t>CLAUSURA DE LA SESIÓN.</w:t>
      </w:r>
    </w:p>
    <w:p w14:paraId="66D24E2D" w14:textId="4EDED4F6"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156F01">
        <w:rPr>
          <w:rFonts w:ascii="Arial" w:hAnsi="Arial" w:cs="Arial"/>
        </w:rPr>
        <w:t xml:space="preserve">consejera </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156F01">
        <w:rPr>
          <w:rFonts w:ascii="Arial" w:hAnsi="Arial" w:cs="Arial"/>
        </w:rPr>
        <w:t xml:space="preserve">secretaria </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156F01">
        <w:rPr>
          <w:rFonts w:ascii="Arial" w:hAnsi="Arial" w:cs="Arial"/>
        </w:rPr>
        <w:t xml:space="preserve">secretaria </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5DE5024" w14:textId="77777777" w:rsidR="009652E0" w:rsidRDefault="001524BA" w:rsidP="009652E0">
      <w:r>
        <w:rPr>
          <w:rFonts w:ascii="Arial" w:hAnsi="Arial" w:cs="Arial"/>
        </w:rPr>
        <w:t xml:space="preserve">1.- </w:t>
      </w:r>
      <w:r w:rsidR="0063477D" w:rsidRPr="00BF36C8">
        <w:rPr>
          <w:rFonts w:ascii="Arial" w:hAnsi="Arial" w:cs="Arial"/>
        </w:rPr>
        <w:t>Oficio</w:t>
      </w:r>
      <w:r w:rsidR="0063477D">
        <w:rPr>
          <w:rFonts w:ascii="Arial" w:hAnsi="Arial" w:cs="Arial"/>
        </w:rPr>
        <w:t xml:space="preserve"> número  </w:t>
      </w:r>
      <w:r w:rsidR="009652E0">
        <w:rPr>
          <w:rFonts w:ascii="Calibri" w:hAnsi="Calibri" w:cs="Calibri"/>
          <w:sz w:val="26"/>
          <w:szCs w:val="26"/>
        </w:rPr>
        <w:t>DEOEPC/008/2024</w:t>
      </w:r>
      <w:r w:rsidR="009652E0" w:rsidRPr="008D6E4B">
        <w:rPr>
          <w:rFonts w:ascii="Calibri" w:hAnsi="Calibri" w:cs="Calibri"/>
          <w:sz w:val="26"/>
          <w:szCs w:val="26"/>
        </w:rPr>
        <w:t xml:space="preserve"> </w:t>
      </w:r>
    </w:p>
    <w:p w14:paraId="0B7C9134" w14:textId="77777777" w:rsidR="009652E0" w:rsidRDefault="009652E0" w:rsidP="009652E0">
      <w:r>
        <w:rPr>
          <w:rFonts w:ascii="Calibri" w:hAnsi="Calibri" w:cs="Calibri"/>
          <w:sz w:val="26"/>
          <w:szCs w:val="26"/>
        </w:rPr>
        <w:t>DEOEPC/051/2024</w:t>
      </w:r>
    </w:p>
    <w:p w14:paraId="255B1AFF" w14:textId="06BC91C6" w:rsidR="009652E0" w:rsidRDefault="009652E0" w:rsidP="009652E0">
      <w:r>
        <w:rPr>
          <w:rFonts w:ascii="Calibri" w:hAnsi="Calibri" w:cs="Calibri"/>
          <w:sz w:val="26"/>
          <w:szCs w:val="26"/>
        </w:rPr>
        <w:lastRenderedPageBreak/>
        <w:t>DEOEPC/046</w:t>
      </w:r>
      <w:r w:rsidR="008771EE">
        <w:rPr>
          <w:rFonts w:ascii="Calibri" w:hAnsi="Calibri" w:cs="Calibri"/>
          <w:sz w:val="26"/>
          <w:szCs w:val="26"/>
        </w:rPr>
        <w:t>/2024</w:t>
      </w:r>
    </w:p>
    <w:p w14:paraId="332778BC" w14:textId="77777777" w:rsidR="009652E0" w:rsidRDefault="009652E0" w:rsidP="009652E0">
      <w:r>
        <w:rPr>
          <w:rFonts w:ascii="Calibri" w:hAnsi="Calibri" w:cs="Calibri"/>
          <w:sz w:val="26"/>
          <w:szCs w:val="26"/>
        </w:rPr>
        <w:t>IEPAC-PT/PRES/015/2024</w:t>
      </w:r>
      <w:r w:rsidRPr="008D6E4B">
        <w:rPr>
          <w:rFonts w:ascii="Calibri" w:hAnsi="Calibri" w:cs="Calibri"/>
          <w:sz w:val="26"/>
          <w:szCs w:val="26"/>
        </w:rPr>
        <w:t xml:space="preserve"> </w:t>
      </w:r>
    </w:p>
    <w:p w14:paraId="150408C2" w14:textId="21BB40C3" w:rsidR="001B63C6" w:rsidRDefault="001B63C6" w:rsidP="00EC2986">
      <w:pPr>
        <w:ind w:firstLine="360"/>
        <w:jc w:val="both"/>
        <w:rPr>
          <w:rFonts w:ascii="Arial" w:hAnsi="Arial" w:cs="Arial"/>
        </w:rPr>
      </w:pPr>
    </w:p>
    <w:p w14:paraId="1F5B5A06" w14:textId="77777777" w:rsidR="00B66BF7" w:rsidRDefault="00B66BF7" w:rsidP="000E2ECE">
      <w:pPr>
        <w:ind w:firstLine="360"/>
        <w:jc w:val="both"/>
        <w:rPr>
          <w:rFonts w:ascii="Arial" w:hAnsi="Arial" w:cs="Arial"/>
        </w:rPr>
      </w:pPr>
    </w:p>
    <w:p w14:paraId="2779C3FD" w14:textId="015BCDF1" w:rsidR="002669D6" w:rsidRDefault="00807E4A" w:rsidP="00EC2986">
      <w:pPr>
        <w:ind w:firstLine="360"/>
        <w:jc w:val="both"/>
        <w:rPr>
          <w:rFonts w:ascii="Arial" w:hAnsi="Arial" w:cs="Arial"/>
        </w:rPr>
      </w:pPr>
      <w:r>
        <w:rPr>
          <w:rFonts w:ascii="Arial" w:hAnsi="Arial" w:cs="Arial"/>
        </w:rPr>
        <w:t>2</w:t>
      </w:r>
      <w:r w:rsidR="00B66BF7" w:rsidRPr="00BF36C8">
        <w:rPr>
          <w:rFonts w:ascii="Arial" w:hAnsi="Arial" w:cs="Arial"/>
        </w:rPr>
        <w:t xml:space="preserve">.- </w:t>
      </w:r>
      <w:r w:rsidR="00AF00D8">
        <w:rPr>
          <w:rFonts w:ascii="Arial" w:hAnsi="Arial" w:cs="Arial"/>
        </w:rPr>
        <w:t>Solic</w:t>
      </w:r>
      <w:r w:rsidR="00AB4340">
        <w:rPr>
          <w:rFonts w:ascii="Arial" w:hAnsi="Arial" w:cs="Arial"/>
        </w:rPr>
        <w:t>itud de registro de planilla de</w:t>
      </w:r>
      <w:r w:rsidR="00AF00D8">
        <w:rPr>
          <w:rFonts w:ascii="Arial" w:hAnsi="Arial" w:cs="Arial"/>
        </w:rPr>
        <w:t xml:space="preserve"> Partido </w:t>
      </w:r>
    </w:p>
    <w:p w14:paraId="5DA0BC12" w14:textId="77777777" w:rsidR="00AB4340" w:rsidRDefault="00AB4340" w:rsidP="00EC2986">
      <w:pPr>
        <w:ind w:firstLine="360"/>
        <w:jc w:val="both"/>
        <w:rPr>
          <w:rFonts w:ascii="Arial" w:hAnsi="Arial" w:cs="Arial"/>
        </w:rPr>
      </w:pPr>
    </w:p>
    <w:p w14:paraId="392AF25C" w14:textId="476C69D7" w:rsidR="009652E0" w:rsidRDefault="009652E0" w:rsidP="009652E0">
      <w:r>
        <w:rPr>
          <w:rFonts w:ascii="Calibri" w:hAnsi="Calibri" w:cs="Calibri"/>
          <w:sz w:val="26"/>
          <w:szCs w:val="26"/>
        </w:rPr>
        <w:t xml:space="preserve">DEOEPC/018/2024 </w:t>
      </w:r>
      <w:r w:rsidR="00AB4340">
        <w:rPr>
          <w:rFonts w:ascii="Calibri" w:hAnsi="Calibri" w:cs="Calibri"/>
          <w:sz w:val="26"/>
          <w:szCs w:val="26"/>
        </w:rPr>
        <w:t>PARTIDO VERDE ECOLOGISTA DE MEXICO</w:t>
      </w:r>
    </w:p>
    <w:p w14:paraId="3FA08056" w14:textId="04C9C565" w:rsidR="009652E0" w:rsidRDefault="009652E0" w:rsidP="009652E0">
      <w:r>
        <w:rPr>
          <w:rFonts w:ascii="Calibri" w:hAnsi="Calibri" w:cs="Calibri"/>
          <w:sz w:val="26"/>
          <w:szCs w:val="26"/>
        </w:rPr>
        <w:t xml:space="preserve">DEOEPC/019/2024 </w:t>
      </w:r>
      <w:r w:rsidR="00AB4340">
        <w:rPr>
          <w:rFonts w:ascii="Calibri" w:hAnsi="Calibri" w:cs="Calibri"/>
          <w:sz w:val="26"/>
          <w:szCs w:val="26"/>
        </w:rPr>
        <w:t>PARTIDO DE MORENA</w:t>
      </w:r>
    </w:p>
    <w:p w14:paraId="0B683B5D" w14:textId="4DEC9ED4" w:rsidR="009652E0" w:rsidRDefault="009652E0" w:rsidP="009652E0">
      <w:r>
        <w:rPr>
          <w:rFonts w:ascii="Calibri" w:hAnsi="Calibri" w:cs="Calibri"/>
          <w:sz w:val="26"/>
          <w:szCs w:val="26"/>
        </w:rPr>
        <w:t xml:space="preserve">DEOEPC/024/2024 </w:t>
      </w:r>
      <w:r w:rsidR="00AB4340">
        <w:rPr>
          <w:rFonts w:ascii="Calibri" w:hAnsi="Calibri" w:cs="Calibri"/>
          <w:sz w:val="26"/>
          <w:szCs w:val="26"/>
        </w:rPr>
        <w:t>PARTIDO ACCION NACIONAL</w:t>
      </w:r>
    </w:p>
    <w:p w14:paraId="0762A05A" w14:textId="09961498" w:rsidR="009652E0" w:rsidRDefault="009652E0" w:rsidP="009652E0">
      <w:r>
        <w:rPr>
          <w:rFonts w:ascii="Calibri" w:hAnsi="Calibri" w:cs="Calibri"/>
          <w:sz w:val="26"/>
          <w:szCs w:val="26"/>
        </w:rPr>
        <w:t>DEOEPC/028/</w:t>
      </w:r>
      <w:r w:rsidR="008771EE">
        <w:rPr>
          <w:rFonts w:ascii="Calibri" w:hAnsi="Calibri" w:cs="Calibri"/>
          <w:sz w:val="26"/>
          <w:szCs w:val="26"/>
        </w:rPr>
        <w:t>2024</w:t>
      </w:r>
      <w:r w:rsidR="00AB4340">
        <w:rPr>
          <w:rFonts w:ascii="Calibri" w:hAnsi="Calibri" w:cs="Calibri"/>
          <w:sz w:val="26"/>
          <w:szCs w:val="26"/>
        </w:rPr>
        <w:t xml:space="preserve"> PARTIDO REVOLUCIONARIO INSTITUCIONAL</w:t>
      </w:r>
    </w:p>
    <w:p w14:paraId="6DAE465A" w14:textId="4BA65735" w:rsidR="009652E0" w:rsidRDefault="009652E0" w:rsidP="009652E0">
      <w:pPr>
        <w:rPr>
          <w:rFonts w:ascii="Calibri" w:hAnsi="Calibri" w:cs="Calibri"/>
          <w:sz w:val="26"/>
          <w:szCs w:val="26"/>
        </w:rPr>
      </w:pPr>
      <w:r>
        <w:rPr>
          <w:rFonts w:ascii="Calibri" w:hAnsi="Calibri" w:cs="Calibri"/>
          <w:sz w:val="26"/>
          <w:szCs w:val="26"/>
        </w:rPr>
        <w:t xml:space="preserve">DEOEPC/044/2024  </w:t>
      </w:r>
      <w:r w:rsidR="00AB4340">
        <w:rPr>
          <w:rFonts w:ascii="Calibri" w:hAnsi="Calibri" w:cs="Calibri"/>
          <w:sz w:val="26"/>
          <w:szCs w:val="26"/>
        </w:rPr>
        <w:t>PARTIDO NUEVA ALIANZA</w:t>
      </w:r>
    </w:p>
    <w:p w14:paraId="252531ED" w14:textId="57D628EB" w:rsidR="00AB4340" w:rsidRDefault="00AB4340" w:rsidP="009652E0">
      <w:pPr>
        <w:rPr>
          <w:rFonts w:ascii="Calibri" w:hAnsi="Calibri" w:cs="Calibri"/>
          <w:sz w:val="26"/>
          <w:szCs w:val="26"/>
        </w:rPr>
      </w:pPr>
      <w:r>
        <w:rPr>
          <w:rFonts w:ascii="Calibri" w:hAnsi="Calibri" w:cs="Calibri"/>
          <w:sz w:val="26"/>
          <w:szCs w:val="26"/>
        </w:rPr>
        <w:t>DEOEPC/008</w:t>
      </w:r>
      <w:r>
        <w:rPr>
          <w:rFonts w:ascii="Calibri" w:hAnsi="Calibri" w:cs="Calibri"/>
          <w:sz w:val="26"/>
          <w:szCs w:val="26"/>
        </w:rPr>
        <w:t xml:space="preserve">/2024  </w:t>
      </w:r>
      <w:r>
        <w:rPr>
          <w:rFonts w:ascii="Calibri" w:hAnsi="Calibri" w:cs="Calibri"/>
          <w:sz w:val="26"/>
          <w:szCs w:val="26"/>
        </w:rPr>
        <w:t>PARTIDO DEL TRABAJO</w:t>
      </w:r>
    </w:p>
    <w:p w14:paraId="2E6A4FBE" w14:textId="77777777" w:rsidR="009652E0" w:rsidRDefault="009652E0" w:rsidP="009652E0">
      <w:pPr>
        <w:rPr>
          <w:rFonts w:ascii="Calibri" w:hAnsi="Calibri" w:cs="Calibri"/>
          <w:sz w:val="26"/>
          <w:szCs w:val="26"/>
        </w:rPr>
      </w:pPr>
    </w:p>
    <w:p w14:paraId="3F81F1C8" w14:textId="24A777AE" w:rsidR="009652E0" w:rsidRPr="00C451E4" w:rsidRDefault="00C451E4" w:rsidP="009652E0">
      <w:pPr>
        <w:rPr>
          <w:rFonts w:ascii="Calibri" w:hAnsi="Calibri" w:cs="Calibri"/>
          <w:sz w:val="26"/>
          <w:szCs w:val="26"/>
        </w:rPr>
      </w:pPr>
      <w:r w:rsidRPr="00C451E4">
        <w:rPr>
          <w:rFonts w:ascii="Calibri" w:hAnsi="Calibri" w:cs="Calibri"/>
          <w:sz w:val="26"/>
          <w:szCs w:val="26"/>
        </w:rPr>
        <w:t>3. ESCRITOS</w:t>
      </w:r>
    </w:p>
    <w:p w14:paraId="1F0E6A14" w14:textId="77777777" w:rsidR="009652E0" w:rsidRPr="00C451E4" w:rsidRDefault="009652E0" w:rsidP="009652E0">
      <w:pPr>
        <w:shd w:val="clear" w:color="auto" w:fill="FFFF00"/>
        <w:jc w:val="both"/>
        <w:rPr>
          <w:rFonts w:ascii="Calibri" w:hAnsi="Calibri" w:cs="Calibri"/>
          <w:sz w:val="26"/>
          <w:szCs w:val="26"/>
        </w:rPr>
      </w:pPr>
      <w:r w:rsidRPr="00C451E4">
        <w:rPr>
          <w:rFonts w:ascii="Calibri" w:hAnsi="Calibri" w:cs="Calibri"/>
          <w:sz w:val="26"/>
          <w:szCs w:val="26"/>
        </w:rPr>
        <w:t>ACUERDO CG-016-2024</w:t>
      </w:r>
    </w:p>
    <w:p w14:paraId="070851BE" w14:textId="77777777" w:rsidR="009652E0" w:rsidRPr="00C451E4" w:rsidRDefault="009652E0" w:rsidP="009652E0">
      <w:pPr>
        <w:shd w:val="clear" w:color="auto" w:fill="FFFF00"/>
        <w:jc w:val="both"/>
        <w:rPr>
          <w:rFonts w:ascii="Calibri" w:hAnsi="Calibri" w:cs="Calibri"/>
          <w:sz w:val="26"/>
          <w:szCs w:val="26"/>
        </w:rPr>
      </w:pPr>
      <w:r w:rsidRPr="00C451E4">
        <w:rPr>
          <w:rFonts w:ascii="Calibri" w:hAnsi="Calibri" w:cs="Calibri"/>
          <w:sz w:val="26"/>
          <w:szCs w:val="26"/>
        </w:rPr>
        <w:t>ACUERDO CG-013-2024</w:t>
      </w:r>
    </w:p>
    <w:p w14:paraId="65349CA5" w14:textId="77777777" w:rsidR="009652E0" w:rsidRPr="009652E0" w:rsidRDefault="009652E0" w:rsidP="009652E0">
      <w:pPr>
        <w:shd w:val="clear" w:color="auto" w:fill="FFFF00"/>
        <w:jc w:val="both"/>
        <w:rPr>
          <w:rFonts w:ascii="Calibri" w:hAnsi="Calibri" w:cs="Calibri"/>
          <w:sz w:val="26"/>
          <w:szCs w:val="26"/>
        </w:rPr>
      </w:pPr>
      <w:r w:rsidRPr="00C451E4">
        <w:rPr>
          <w:rFonts w:ascii="Calibri" w:hAnsi="Calibri" w:cs="Calibri"/>
          <w:sz w:val="26"/>
          <w:szCs w:val="26"/>
        </w:rPr>
        <w:t>ACUSE DE ACUERDOS CG-025254</w:t>
      </w:r>
    </w:p>
    <w:p w14:paraId="18E696FF" w14:textId="2E975D39" w:rsidR="001B63C6" w:rsidRPr="00CA6C3F" w:rsidRDefault="001B63C6" w:rsidP="009652E0">
      <w:pPr>
        <w:jc w:val="both"/>
        <w:rPr>
          <w:rFonts w:ascii="Arial" w:hAnsi="Arial" w:cs="Arial"/>
          <w:color w:val="FF0000"/>
        </w:rPr>
      </w:pPr>
    </w:p>
    <w:p w14:paraId="01ED82CD" w14:textId="283164DF"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9652E0">
        <w:rPr>
          <w:rFonts w:ascii="Arial" w:hAnsi="Arial" w:cs="Arial"/>
        </w:rPr>
        <w:t xml:space="preserve">a </w:t>
      </w:r>
      <w:r w:rsidR="00D719AE">
        <w:rPr>
          <w:rFonts w:ascii="Arial" w:hAnsi="Arial" w:cs="Arial"/>
        </w:rPr>
        <w:t>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9652E0">
        <w:rPr>
          <w:rFonts w:ascii="Arial" w:hAnsi="Arial" w:cs="Arial"/>
        </w:rPr>
        <w:t xml:space="preserve">a </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278D50C4" w:rsidR="00A974AC" w:rsidRPr="00A974AC" w:rsidRDefault="00A974AC" w:rsidP="00A974AC">
      <w:pPr>
        <w:ind w:firstLine="360"/>
        <w:jc w:val="both"/>
        <w:rPr>
          <w:rFonts w:ascii="Arial" w:hAnsi="Arial" w:cs="Arial"/>
        </w:rPr>
      </w:pPr>
      <w:proofErr w:type="gramStart"/>
      <w:r w:rsidRPr="00A974AC">
        <w:rPr>
          <w:rFonts w:ascii="Arial" w:hAnsi="Arial" w:cs="Arial"/>
        </w:rPr>
        <w:t>por</w:t>
      </w:r>
      <w:proofErr w:type="gramEnd"/>
      <w:r w:rsidRPr="00A974AC">
        <w:rPr>
          <w:rFonts w:ascii="Arial" w:hAnsi="Arial" w:cs="Arial"/>
        </w:rPr>
        <w:t xml:space="preserve"> lo que</w:t>
      </w:r>
      <w:r>
        <w:rPr>
          <w:rFonts w:ascii="Arial" w:hAnsi="Arial" w:cs="Arial"/>
        </w:rPr>
        <w:t xml:space="preserve"> en uso de la voz </w:t>
      </w:r>
      <w:r w:rsidRPr="00A974AC">
        <w:rPr>
          <w:rFonts w:ascii="Arial" w:hAnsi="Arial" w:cs="Arial"/>
        </w:rPr>
        <w:t xml:space="preserve"> la  Consejera</w:t>
      </w:r>
      <w:r w:rsidR="009652E0">
        <w:rPr>
          <w:rFonts w:ascii="Arial" w:hAnsi="Arial" w:cs="Arial"/>
        </w:rPr>
        <w:t xml:space="preserve"> </w:t>
      </w:r>
      <w:r w:rsidRPr="00A974AC">
        <w:rPr>
          <w:rFonts w:ascii="Arial" w:hAnsi="Arial" w:cs="Arial"/>
        </w:rPr>
        <w:t xml:space="preserve">Presidente con fundamento en los artículos 168 fracción IV  de la Ley de Instituciones y Procedimientos Electorales del Estado de Yucatán, declaró formalmente incorporados a los representantes de los siguientes Partidos Políticos: </w:t>
      </w:r>
    </w:p>
    <w:p w14:paraId="5703E068" w14:textId="118DE5B4" w:rsidR="00A974AC" w:rsidRDefault="00A974AC" w:rsidP="00A974AC">
      <w:pPr>
        <w:ind w:firstLine="360"/>
        <w:jc w:val="both"/>
        <w:rPr>
          <w:rFonts w:ascii="Arial" w:hAnsi="Arial" w:cs="Arial"/>
        </w:rPr>
      </w:pPr>
      <w:r w:rsidRPr="00A974AC">
        <w:rPr>
          <w:rFonts w:ascii="Arial" w:hAnsi="Arial" w:cs="Arial"/>
        </w:rPr>
        <w:t xml:space="preserve">Por el Partido </w:t>
      </w:r>
      <w:r w:rsidR="009652E0" w:rsidRPr="00AB6926">
        <w:rPr>
          <w:rFonts w:ascii="Calibri" w:hAnsi="Calibri" w:cs="Calibri"/>
          <w:color w:val="000000"/>
          <w:sz w:val="26"/>
          <w:szCs w:val="26"/>
        </w:rPr>
        <w:t xml:space="preserve"> MORENA propietario JABER TAMAYO AGUILAR, </w:t>
      </w:r>
      <w:r w:rsidR="00AB4340">
        <w:rPr>
          <w:rFonts w:ascii="Calibri" w:hAnsi="Calibri" w:cs="Calibri"/>
          <w:color w:val="000000"/>
          <w:sz w:val="26"/>
          <w:szCs w:val="26"/>
        </w:rPr>
        <w:t xml:space="preserve">Suplente MARIA ISABEL ESCAMILLA </w:t>
      </w:r>
      <w:proofErr w:type="spellStart"/>
      <w:r w:rsidR="00AB4340">
        <w:rPr>
          <w:rFonts w:ascii="Calibri" w:hAnsi="Calibri" w:cs="Calibri"/>
          <w:color w:val="000000"/>
          <w:sz w:val="26"/>
          <w:szCs w:val="26"/>
        </w:rPr>
        <w:t>CAUICH,</w:t>
      </w:r>
      <w:r w:rsidR="009652E0" w:rsidRPr="00AB6926">
        <w:rPr>
          <w:rFonts w:ascii="Calibri" w:hAnsi="Calibri" w:cs="Calibri"/>
          <w:color w:val="000000"/>
          <w:sz w:val="26"/>
          <w:szCs w:val="26"/>
        </w:rPr>
        <w:t>Partido</w:t>
      </w:r>
      <w:proofErr w:type="spellEnd"/>
      <w:r w:rsidR="009652E0" w:rsidRPr="00AB6926">
        <w:rPr>
          <w:rFonts w:ascii="Calibri" w:hAnsi="Calibri" w:cs="Calibri"/>
          <w:color w:val="000000"/>
          <w:sz w:val="26"/>
          <w:szCs w:val="26"/>
        </w:rPr>
        <w:t xml:space="preserve"> DEL TRABAJO propietario JOSE FABIAN GAMBOA KU,</w:t>
      </w:r>
      <w:r w:rsidR="00AB4340">
        <w:rPr>
          <w:rFonts w:ascii="Calibri" w:hAnsi="Calibri" w:cs="Calibri"/>
          <w:color w:val="000000"/>
          <w:sz w:val="26"/>
          <w:szCs w:val="26"/>
        </w:rPr>
        <w:t xml:space="preserve"> Suplente ANGEL DE JESUS TEC CHI</w:t>
      </w:r>
      <w:r w:rsidR="009652E0" w:rsidRPr="00AB6926">
        <w:rPr>
          <w:rFonts w:ascii="Calibri" w:hAnsi="Calibri" w:cs="Calibri"/>
          <w:color w:val="000000"/>
          <w:sz w:val="26"/>
          <w:szCs w:val="26"/>
        </w:rPr>
        <w:t xml:space="preserve"> Partido NUEVA ALIANZA YUCATAN propietario WILBERT FRANCISCO POOT CHAY</w:t>
      </w:r>
      <w:r w:rsidR="00AB4340">
        <w:rPr>
          <w:rFonts w:ascii="Calibri" w:hAnsi="Calibri" w:cs="Calibri"/>
          <w:color w:val="000000"/>
          <w:sz w:val="26"/>
          <w:szCs w:val="26"/>
        </w:rPr>
        <w:t xml:space="preserve">, Suplente MONICA MARIA CASTILLO MENA, </w:t>
      </w:r>
      <w:r w:rsidR="00C451E4" w:rsidRPr="00AB6926">
        <w:rPr>
          <w:rFonts w:ascii="Calibri" w:hAnsi="Calibri" w:cs="Calibri"/>
          <w:color w:val="000000"/>
          <w:sz w:val="26"/>
          <w:szCs w:val="26"/>
        </w:rPr>
        <w:t>PARTIDO</w:t>
      </w:r>
      <w:r w:rsidR="00C451E4">
        <w:rPr>
          <w:rFonts w:ascii="Calibri" w:hAnsi="Calibri" w:cs="Calibri"/>
          <w:color w:val="000000"/>
          <w:sz w:val="26"/>
          <w:szCs w:val="26"/>
        </w:rPr>
        <w:t xml:space="preserve"> VERDE ECOLOGISTA DE MEXICO propietario </w:t>
      </w:r>
      <w:r w:rsidR="00AB6926">
        <w:rPr>
          <w:rFonts w:ascii="Calibri" w:hAnsi="Calibri" w:cs="Calibri"/>
          <w:color w:val="000000"/>
          <w:sz w:val="26"/>
          <w:szCs w:val="26"/>
        </w:rPr>
        <w:t>VICTORIANO DE ATOCHA CETINA</w:t>
      </w:r>
      <w:r w:rsidR="00AB4340">
        <w:rPr>
          <w:rFonts w:ascii="Calibri" w:hAnsi="Calibri" w:cs="Calibri"/>
          <w:color w:val="000000"/>
          <w:sz w:val="26"/>
          <w:szCs w:val="26"/>
        </w:rPr>
        <w:t xml:space="preserve"> Suplente, ANGEL RODOLFO CETINA </w:t>
      </w:r>
    </w:p>
    <w:p w14:paraId="4A9BDA54" w14:textId="3598F971" w:rsidR="00A974AC" w:rsidRDefault="00A974AC" w:rsidP="00A974AC">
      <w:pPr>
        <w:ind w:firstLine="360"/>
        <w:jc w:val="both"/>
        <w:rPr>
          <w:rFonts w:ascii="Arial" w:hAnsi="Arial" w:cs="Arial"/>
        </w:rPr>
      </w:pPr>
      <w:r w:rsidRPr="00A974AC">
        <w:rPr>
          <w:rFonts w:ascii="Arial" w:hAnsi="Arial" w:cs="Arial"/>
        </w:rPr>
        <w:t>Continuando con</w:t>
      </w:r>
      <w:r w:rsidR="009652E0">
        <w:rPr>
          <w:rFonts w:ascii="Arial" w:hAnsi="Arial" w:cs="Arial"/>
        </w:rPr>
        <w:t xml:space="preserve"> el uso de la voz, la  Consejera</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123FC008" w:rsidR="00B43D03" w:rsidRDefault="001F2B63" w:rsidP="001F2B63">
      <w:pPr>
        <w:ind w:firstLine="360"/>
        <w:jc w:val="both"/>
        <w:rPr>
          <w:rFonts w:ascii="Arial" w:hAnsi="Arial" w:cs="Arial"/>
        </w:rPr>
      </w:pPr>
      <w:r>
        <w:rPr>
          <w:rFonts w:ascii="Arial" w:hAnsi="Arial" w:cs="Arial"/>
        </w:rPr>
        <w:t>Continuando co</w:t>
      </w:r>
      <w:r w:rsidR="009652E0">
        <w:rPr>
          <w:rFonts w:ascii="Arial" w:hAnsi="Arial" w:cs="Arial"/>
        </w:rPr>
        <w:t>n el desarrollo de la sesión, la consejera presidente solicito a la Secretaria Ejecutiva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w:t>
      </w:r>
      <w:r w:rsidR="009652E0">
        <w:rPr>
          <w:rFonts w:ascii="Arial" w:hAnsi="Arial" w:cs="Arial"/>
        </w:rPr>
        <w:t xml:space="preserve">miento de municipio </w:t>
      </w:r>
      <w:r w:rsidR="009652E0">
        <w:rPr>
          <w:rFonts w:ascii="Arial" w:hAnsi="Arial" w:cs="Arial"/>
        </w:rPr>
        <w:lastRenderedPageBreak/>
        <w:t>de Telchac Pueblo</w:t>
      </w:r>
      <w:r w:rsidR="00B43D03">
        <w:rPr>
          <w:rFonts w:ascii="Arial" w:hAnsi="Arial" w:cs="Arial"/>
        </w:rPr>
        <w:t>, Yucatán,</w:t>
      </w:r>
      <w:r w:rsidR="000D2CA7">
        <w:rPr>
          <w:rFonts w:ascii="Arial" w:hAnsi="Arial" w:cs="Arial"/>
        </w:rPr>
        <w:t xml:space="preserve"> por el partido político del </w:t>
      </w:r>
      <w:r w:rsidR="000D2CA7" w:rsidRPr="00E21A93">
        <w:rPr>
          <w:rFonts w:ascii="Arial" w:hAnsi="Arial" w:cs="Arial"/>
          <w:b/>
        </w:rPr>
        <w:t xml:space="preserve">Trabajo </w:t>
      </w:r>
      <w:r w:rsidR="00B43D03">
        <w:rPr>
          <w:rFonts w:ascii="Arial" w:hAnsi="Arial" w:cs="Arial"/>
        </w:rPr>
        <w:t>en el proceso electoral local 2023-2024</w:t>
      </w:r>
    </w:p>
    <w:p w14:paraId="51C1B95B" w14:textId="3EF1DC95" w:rsidR="001F2B63" w:rsidRDefault="00520E94" w:rsidP="001F2B63">
      <w:pPr>
        <w:ind w:firstLine="360"/>
        <w:jc w:val="both"/>
        <w:rPr>
          <w:rFonts w:ascii="Arial" w:hAnsi="Arial" w:cs="Arial"/>
        </w:rPr>
      </w:pPr>
      <w:r>
        <w:rPr>
          <w:rFonts w:ascii="Arial" w:hAnsi="Arial" w:cs="Arial"/>
        </w:rPr>
        <w:t>Acto seguido el consejero presidente en uso de la voz manifestó lo siguiente: después de haber sido analizada y ver</w:t>
      </w:r>
      <w:r w:rsidR="00E21A93">
        <w:rPr>
          <w:rFonts w:ascii="Arial" w:hAnsi="Arial" w:cs="Arial"/>
        </w:rPr>
        <w:t>ificada por parte de la secretaria ejecutiva</w:t>
      </w:r>
      <w:r>
        <w:rPr>
          <w:rFonts w:ascii="Arial" w:hAnsi="Arial" w:cs="Arial"/>
        </w:rPr>
        <w:t xml:space="preserve">  de este consejo municipal la documentación presentada por el partido </w:t>
      </w:r>
      <w:r w:rsidR="000D2CA7">
        <w:rPr>
          <w:rFonts w:ascii="Arial" w:hAnsi="Arial" w:cs="Arial"/>
        </w:rPr>
        <w:t>del</w:t>
      </w:r>
      <w:r w:rsidR="00611043">
        <w:rPr>
          <w:rFonts w:ascii="Arial" w:hAnsi="Arial" w:cs="Arial"/>
          <w:b/>
        </w:rPr>
        <w:t xml:space="preserve"> T</w:t>
      </w:r>
      <w:r w:rsidR="000D2CA7" w:rsidRPr="00E21A93">
        <w:rPr>
          <w:rFonts w:ascii="Arial" w:hAnsi="Arial" w:cs="Arial"/>
          <w:b/>
        </w:rPr>
        <w:t>rab</w:t>
      </w:r>
      <w:r w:rsidR="00611043">
        <w:rPr>
          <w:rFonts w:ascii="Arial" w:hAnsi="Arial" w:cs="Arial"/>
          <w:b/>
        </w:rPr>
        <w:t>ajo</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0D2CA7">
        <w:rPr>
          <w:rFonts w:ascii="Arial" w:hAnsi="Arial" w:cs="Arial"/>
        </w:rPr>
        <w:t xml:space="preserve">del </w:t>
      </w:r>
      <w:r w:rsidR="000D2CA7" w:rsidRPr="00E21A93">
        <w:rPr>
          <w:rFonts w:ascii="Arial" w:hAnsi="Arial" w:cs="Arial"/>
          <w:b/>
        </w:rPr>
        <w:t>Trabajo</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0D2CA7">
        <w:rPr>
          <w:rFonts w:ascii="Arial" w:hAnsi="Arial" w:cs="Arial"/>
        </w:rPr>
        <w:t>Telchac Pueblo</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consejer</w:t>
      </w:r>
      <w:r w:rsidR="000D2CA7">
        <w:rPr>
          <w:rFonts w:ascii="Arial" w:hAnsi="Arial" w:cs="Arial"/>
        </w:rPr>
        <w:t xml:space="preserve">a </w:t>
      </w:r>
      <w:r w:rsidR="00E96A3E">
        <w:rPr>
          <w:rFonts w:ascii="Arial" w:hAnsi="Arial" w:cs="Arial"/>
        </w:rPr>
        <w:t>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6A712EA2"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 xml:space="preserve"> con respecto al acuerdo antes mencionado, con fundamento en el artículo 5 inciso i) del regl</w:t>
      </w:r>
      <w:r w:rsidR="00E21A93">
        <w:rPr>
          <w:rFonts w:ascii="Arial" w:hAnsi="Arial" w:cs="Arial"/>
        </w:rPr>
        <w:t>amento de sesiones, solicito a la secretaria ejecutiva</w:t>
      </w:r>
      <w:r w:rsidR="003A0729">
        <w:rPr>
          <w:rFonts w:ascii="Arial" w:hAnsi="Arial" w:cs="Arial"/>
        </w:rPr>
        <w:t xml:space="preserve">  someta a votación  de los integrantes con derecho a voto de este consejo la aprobación en su caso del proyecto de acuerdo  por el que se registra la planilla postulada por el partido </w:t>
      </w:r>
      <w:r w:rsidR="000D2CA7">
        <w:rPr>
          <w:rFonts w:ascii="Arial" w:hAnsi="Arial" w:cs="Arial"/>
        </w:rPr>
        <w:t xml:space="preserve">del </w:t>
      </w:r>
      <w:r w:rsidR="000D2CA7" w:rsidRPr="00E21A93">
        <w:rPr>
          <w:rFonts w:ascii="Arial" w:hAnsi="Arial" w:cs="Arial"/>
          <w:b/>
        </w:rPr>
        <w:t>Trabajo</w:t>
      </w:r>
      <w:r w:rsidR="003A0729" w:rsidRPr="00E21A93">
        <w:rPr>
          <w:rFonts w:ascii="Arial" w:hAnsi="Arial" w:cs="Arial"/>
          <w:b/>
        </w:rPr>
        <w:t>.</w:t>
      </w:r>
    </w:p>
    <w:p w14:paraId="346280AE" w14:textId="43EF7182" w:rsidR="003A0729" w:rsidRDefault="00E21A93" w:rsidP="001F2B63">
      <w:pPr>
        <w:ind w:firstLine="360"/>
        <w:jc w:val="both"/>
        <w:rPr>
          <w:rFonts w:ascii="Calibri" w:hAnsi="Calibri" w:cs="Calibri"/>
          <w:color w:val="FF0000"/>
          <w:sz w:val="26"/>
          <w:szCs w:val="26"/>
        </w:rPr>
      </w:pPr>
      <w:r>
        <w:rPr>
          <w:rFonts w:ascii="Arial" w:hAnsi="Arial" w:cs="Arial"/>
        </w:rPr>
        <w:t>Por lo que la secretaria ejecutiva</w:t>
      </w:r>
      <w:r w:rsidR="003A0729">
        <w:rPr>
          <w:rFonts w:ascii="Arial" w:hAnsi="Arial" w:cs="Arial"/>
        </w:rPr>
        <w:t xml:space="preserve"> en uso de la voz solicita a los consejeros  electorales </w:t>
      </w:r>
      <w:r w:rsidR="00721704">
        <w:rPr>
          <w:rFonts w:ascii="Arial" w:hAnsi="Arial" w:cs="Arial"/>
        </w:rPr>
        <w:t>municipales,</w:t>
      </w:r>
      <w:r w:rsidR="003A0729">
        <w:rPr>
          <w:rFonts w:ascii="Arial" w:hAnsi="Arial" w:cs="Arial"/>
        </w:rPr>
        <w:t xml:space="preserve"> que quien este por la aprobatoria del proyecto de registro de la planilla postulada por el partido </w:t>
      </w:r>
      <w:r w:rsidR="000D2CA7">
        <w:rPr>
          <w:rFonts w:ascii="Arial" w:hAnsi="Arial" w:cs="Arial"/>
        </w:rPr>
        <w:t xml:space="preserve">del </w:t>
      </w:r>
      <w:r w:rsidR="00611043">
        <w:rPr>
          <w:rFonts w:ascii="Arial" w:hAnsi="Arial" w:cs="Arial"/>
          <w:b/>
        </w:rPr>
        <w:t>T</w:t>
      </w:r>
      <w:r w:rsidR="000D2CA7" w:rsidRPr="00611043">
        <w:rPr>
          <w:rFonts w:ascii="Arial" w:hAnsi="Arial" w:cs="Arial"/>
          <w:b/>
        </w:rPr>
        <w:t>rabajo</w:t>
      </w:r>
      <w:r w:rsidR="000D2CA7">
        <w:rPr>
          <w:rFonts w:ascii="Arial" w:hAnsi="Arial" w:cs="Arial"/>
        </w:rPr>
        <w:t xml:space="preserve"> </w:t>
      </w:r>
      <w:r w:rsidR="00721704">
        <w:rPr>
          <w:rFonts w:ascii="Arial" w:hAnsi="Arial" w:cs="Arial"/>
        </w:rPr>
        <w:t xml:space="preserve">para integrar el H. Ayuntamiento de </w:t>
      </w:r>
      <w:r w:rsidR="000D2CA7">
        <w:rPr>
          <w:rFonts w:ascii="Arial" w:hAnsi="Arial" w:cs="Arial"/>
        </w:rPr>
        <w:t>Telchac Pueblo</w:t>
      </w:r>
      <w:r w:rsidR="00721704">
        <w:rPr>
          <w:rFonts w:ascii="Arial" w:hAnsi="Arial" w:cs="Arial"/>
        </w:rPr>
        <w:t>, Yucatán</w:t>
      </w:r>
      <w:r w:rsidR="003A0729">
        <w:rPr>
          <w:rFonts w:ascii="Arial" w:hAnsi="Arial" w:cs="Arial"/>
        </w:rPr>
        <w:t xml:space="preserve"> favor de levantar la mano, visto lo anterior </w:t>
      </w:r>
      <w:r w:rsidR="00CD4A0A">
        <w:rPr>
          <w:rFonts w:ascii="Arial" w:hAnsi="Arial" w:cs="Arial"/>
        </w:rPr>
        <w:t>la</w:t>
      </w:r>
      <w:r w:rsidR="003A0729">
        <w:rPr>
          <w:rFonts w:ascii="Arial" w:hAnsi="Arial" w:cs="Arial"/>
        </w:rPr>
        <w:t xml:space="preserve"> secretari</w:t>
      </w:r>
      <w:r w:rsidR="000D2CA7">
        <w:rPr>
          <w:rFonts w:ascii="Arial" w:hAnsi="Arial" w:cs="Arial"/>
        </w:rPr>
        <w:t>a  ejecutiva</w:t>
      </w:r>
      <w:r w:rsidR="003A0729">
        <w:rPr>
          <w:rFonts w:ascii="Arial" w:hAnsi="Arial" w:cs="Arial"/>
        </w:rPr>
        <w:t xml:space="preserve"> informo que la planilla postulada por el partido </w:t>
      </w:r>
      <w:r w:rsidR="000D2CA7">
        <w:rPr>
          <w:rFonts w:ascii="Arial" w:hAnsi="Arial" w:cs="Arial"/>
        </w:rPr>
        <w:t>del Trabajo</w:t>
      </w:r>
      <w:r w:rsidR="00721704">
        <w:rPr>
          <w:rFonts w:ascii="Arial" w:hAnsi="Arial" w:cs="Arial"/>
        </w:rPr>
        <w:t xml:space="preserve"> para integrar el H. Ayuntamiento de </w:t>
      </w:r>
      <w:r w:rsidR="000D2CA7">
        <w:rPr>
          <w:rFonts w:ascii="Arial" w:hAnsi="Arial" w:cs="Arial"/>
        </w:rPr>
        <w:t>Telchac Pueblo</w:t>
      </w:r>
      <w:r w:rsidR="00721704">
        <w:rPr>
          <w:rFonts w:ascii="Arial" w:hAnsi="Arial" w:cs="Arial"/>
        </w:rPr>
        <w:t>, Yucatán</w:t>
      </w:r>
      <w:r w:rsidR="003A0729">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0D2CA7" w:rsidRPr="00E1071F">
        <w:rPr>
          <w:rFonts w:ascii="Calibri" w:hAnsi="Calibri" w:cs="Calibri"/>
          <w:color w:val="FF0000"/>
          <w:sz w:val="26"/>
          <w:szCs w:val="26"/>
        </w:rPr>
        <w:t>C</w:t>
      </w:r>
      <w:r w:rsidR="000D2CA7">
        <w:rPr>
          <w:rFonts w:ascii="Calibri" w:hAnsi="Calibri" w:cs="Calibri"/>
          <w:color w:val="FF0000"/>
          <w:sz w:val="26"/>
          <w:szCs w:val="26"/>
        </w:rPr>
        <w:t>MTELCHAC PUEBLO/01</w:t>
      </w:r>
      <w:r w:rsidR="000D2CA7" w:rsidRPr="00E1071F">
        <w:rPr>
          <w:rFonts w:ascii="Calibri" w:hAnsi="Calibri" w:cs="Calibri"/>
          <w:color w:val="FF0000"/>
          <w:sz w:val="26"/>
          <w:szCs w:val="26"/>
        </w:rPr>
        <w:t>/2024</w:t>
      </w:r>
    </w:p>
    <w:p w14:paraId="07CC93F3" w14:textId="77777777" w:rsidR="00611043" w:rsidRDefault="00611043" w:rsidP="001F2B63">
      <w:pPr>
        <w:ind w:firstLine="360"/>
        <w:jc w:val="both"/>
        <w:rPr>
          <w:rFonts w:ascii="Calibri" w:hAnsi="Calibri" w:cs="Calibri"/>
          <w:color w:val="FF0000"/>
          <w:sz w:val="26"/>
          <w:szCs w:val="26"/>
        </w:rPr>
      </w:pPr>
    </w:p>
    <w:p w14:paraId="1950AA7D" w14:textId="40A0DB10" w:rsidR="00611043" w:rsidRDefault="00611043" w:rsidP="00611043">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Telchac Pueblo, Yucatán, por el partido político del </w:t>
      </w:r>
      <w:r>
        <w:rPr>
          <w:rFonts w:ascii="Arial" w:hAnsi="Arial" w:cs="Arial"/>
          <w:b/>
        </w:rPr>
        <w:t>Morena</w:t>
      </w:r>
      <w:r w:rsidRPr="00E21A93">
        <w:rPr>
          <w:rFonts w:ascii="Arial" w:hAnsi="Arial" w:cs="Arial"/>
          <w:b/>
        </w:rPr>
        <w:t xml:space="preserve"> </w:t>
      </w:r>
      <w:r>
        <w:rPr>
          <w:rFonts w:ascii="Arial" w:hAnsi="Arial" w:cs="Arial"/>
        </w:rPr>
        <w:t>en el proceso electoral local 2023-2024</w:t>
      </w:r>
    </w:p>
    <w:p w14:paraId="46A9444B" w14:textId="4E8E3D34" w:rsidR="00611043" w:rsidRDefault="00611043" w:rsidP="0061104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municipal la documentación presentada por el partido del</w:t>
      </w:r>
      <w:r>
        <w:rPr>
          <w:rFonts w:ascii="Arial" w:hAnsi="Arial" w:cs="Arial"/>
          <w:b/>
        </w:rPr>
        <w:t xml:space="preserve">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w:t>
      </w:r>
      <w:r>
        <w:rPr>
          <w:rFonts w:ascii="Arial" w:hAnsi="Arial" w:cs="Arial"/>
          <w:b/>
        </w:rPr>
        <w:t>Morena</w:t>
      </w:r>
      <w:r>
        <w:rPr>
          <w:rFonts w:ascii="Arial" w:hAnsi="Arial" w:cs="Arial"/>
        </w:rPr>
        <w:t xml:space="preserve"> en el proceso electoral local 2023-2024, para integrar el H. Ayuntamiento de  del municipio de Telchac Pueblo, Yucatán ,  por lo que la consejera presidente en uso de la voz pregunto a los integrantes </w:t>
      </w:r>
      <w:r>
        <w:rPr>
          <w:rFonts w:ascii="Arial" w:hAnsi="Arial" w:cs="Arial"/>
        </w:rPr>
        <w:lastRenderedPageBreak/>
        <w:t>de este consejo municipal si existe alguna observación sobre la planilla propuesta la cual se pone a las vista de los integrantes de este consejo.</w:t>
      </w:r>
    </w:p>
    <w:p w14:paraId="66ADC4A4" w14:textId="3494FDAB" w:rsidR="00611043" w:rsidRDefault="00611043" w:rsidP="0061104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del </w:t>
      </w:r>
      <w:r>
        <w:rPr>
          <w:rFonts w:ascii="Arial" w:hAnsi="Arial" w:cs="Arial"/>
          <w:b/>
        </w:rPr>
        <w:t>Morena</w:t>
      </w:r>
    </w:p>
    <w:p w14:paraId="335DA7CA" w14:textId="44B48983" w:rsidR="00611043" w:rsidRDefault="00611043" w:rsidP="00611043">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 del</w:t>
      </w:r>
      <w:r w:rsidRPr="00611043">
        <w:rPr>
          <w:rFonts w:ascii="Arial" w:hAnsi="Arial" w:cs="Arial"/>
          <w:b/>
        </w:rPr>
        <w:t xml:space="preserve"> </w:t>
      </w:r>
      <w:r>
        <w:rPr>
          <w:rFonts w:ascii="Arial" w:hAnsi="Arial" w:cs="Arial"/>
          <w:b/>
        </w:rPr>
        <w:t>Morena</w:t>
      </w:r>
      <w:r>
        <w:rPr>
          <w:rFonts w:ascii="Arial" w:hAnsi="Arial" w:cs="Arial"/>
        </w:rPr>
        <w:t xml:space="preserve"> para integrar el H. Ayuntamiento de Telchac Pueblo, Yucatán favor de levantar la mano, visto lo anterior la secretaria  ejecutiva informo que la planilla postulada por el partido del Trabajo para integrar el H. Ayuntamiento de Telchac Pueblo, Yucatán había sido aprobada por unanimidad de votos, siendo esto tres votos a favor de los consejeros electorales presentes, quedando identificado el acuerdo de registro de la panilla con el número </w:t>
      </w:r>
      <w:r w:rsidRPr="00E1071F">
        <w:rPr>
          <w:rFonts w:ascii="Calibri" w:hAnsi="Calibri" w:cs="Calibri"/>
          <w:color w:val="FF0000"/>
          <w:sz w:val="26"/>
          <w:szCs w:val="26"/>
        </w:rPr>
        <w:t>C</w:t>
      </w:r>
      <w:r>
        <w:rPr>
          <w:rFonts w:ascii="Calibri" w:hAnsi="Calibri" w:cs="Calibri"/>
          <w:color w:val="FF0000"/>
          <w:sz w:val="26"/>
          <w:szCs w:val="26"/>
        </w:rPr>
        <w:t>MTELCHAC PUEBLO/02</w:t>
      </w:r>
      <w:r w:rsidRPr="00E1071F">
        <w:rPr>
          <w:rFonts w:ascii="Calibri" w:hAnsi="Calibri" w:cs="Calibri"/>
          <w:color w:val="FF0000"/>
          <w:sz w:val="26"/>
          <w:szCs w:val="26"/>
        </w:rPr>
        <w:t>/2024</w:t>
      </w:r>
    </w:p>
    <w:p w14:paraId="4E547671" w14:textId="77777777" w:rsidR="00611043" w:rsidRDefault="00611043" w:rsidP="001F2B63">
      <w:pPr>
        <w:ind w:firstLine="360"/>
        <w:jc w:val="both"/>
        <w:rPr>
          <w:rFonts w:ascii="Arial" w:hAnsi="Arial" w:cs="Arial"/>
        </w:rPr>
      </w:pPr>
    </w:p>
    <w:p w14:paraId="2AFAAC8D" w14:textId="77777777" w:rsidR="00611043" w:rsidRDefault="00611043" w:rsidP="001F2B63">
      <w:pPr>
        <w:ind w:firstLine="360"/>
        <w:jc w:val="both"/>
        <w:rPr>
          <w:rFonts w:ascii="Arial" w:hAnsi="Arial" w:cs="Arial"/>
        </w:rPr>
      </w:pPr>
    </w:p>
    <w:p w14:paraId="24A49BED" w14:textId="132FA23D" w:rsidR="00611043" w:rsidRDefault="00611043" w:rsidP="00611043">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Telchac Pueblo, Yucatán, por el partido político del </w:t>
      </w:r>
      <w:r>
        <w:rPr>
          <w:rFonts w:ascii="Arial" w:hAnsi="Arial" w:cs="Arial"/>
          <w:b/>
        </w:rPr>
        <w:t>Revolucionario Institucional</w:t>
      </w:r>
      <w:r w:rsidRPr="00E21A93">
        <w:rPr>
          <w:rFonts w:ascii="Arial" w:hAnsi="Arial" w:cs="Arial"/>
          <w:b/>
        </w:rPr>
        <w:t xml:space="preserve"> </w:t>
      </w:r>
      <w:r>
        <w:rPr>
          <w:rFonts w:ascii="Arial" w:hAnsi="Arial" w:cs="Arial"/>
        </w:rPr>
        <w:t>en el proceso electoral local 2023-2024</w:t>
      </w:r>
    </w:p>
    <w:p w14:paraId="59FEA67E" w14:textId="0EB6DC49" w:rsidR="00611043" w:rsidRDefault="00611043" w:rsidP="0061104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municipal la documentación presentada por el partido del</w:t>
      </w:r>
      <w:r>
        <w:rPr>
          <w:rFonts w:ascii="Arial" w:hAnsi="Arial" w:cs="Arial"/>
          <w:b/>
        </w:rPr>
        <w:t xml:space="preserve">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w:t>
      </w:r>
      <w:r>
        <w:rPr>
          <w:rFonts w:ascii="Arial" w:hAnsi="Arial" w:cs="Arial"/>
          <w:b/>
        </w:rPr>
        <w:t>Revolucionario Institucional</w:t>
      </w:r>
      <w:r w:rsidRPr="00E21A93">
        <w:rPr>
          <w:rFonts w:ascii="Arial" w:hAnsi="Arial" w:cs="Arial"/>
          <w:b/>
        </w:rPr>
        <w:t xml:space="preserve"> </w:t>
      </w:r>
      <w:r>
        <w:rPr>
          <w:rFonts w:ascii="Arial" w:hAnsi="Arial" w:cs="Arial"/>
        </w:rPr>
        <w:t>en el proceso electoral local 2023-2024, para integrar el H. Ayuntamiento de  del municipio de Telchac Pueblo, Yucatán ,  por lo que la consejera presidente en uso de la voz pregunto a los integrantes de este consejo municipal si existe alguna observación sobre la planilla propuesta la cual se pone a las vista de los integrantes de este consejo.</w:t>
      </w:r>
    </w:p>
    <w:p w14:paraId="19460FFC" w14:textId="282AAD9A" w:rsidR="00611043" w:rsidRDefault="00611043" w:rsidP="0061104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del </w:t>
      </w:r>
      <w:r>
        <w:rPr>
          <w:rFonts w:ascii="Arial" w:hAnsi="Arial" w:cs="Arial"/>
          <w:b/>
        </w:rPr>
        <w:t>Revolucionario Institucional</w:t>
      </w:r>
    </w:p>
    <w:p w14:paraId="2FDFF2B7" w14:textId="0757D886" w:rsidR="00611043" w:rsidRDefault="00611043" w:rsidP="00611043">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partido del </w:t>
      </w:r>
      <w:r>
        <w:rPr>
          <w:rFonts w:ascii="Arial" w:hAnsi="Arial" w:cs="Arial"/>
          <w:b/>
        </w:rPr>
        <w:t>Revolucionario Institucional</w:t>
      </w:r>
      <w:r>
        <w:rPr>
          <w:rFonts w:ascii="Arial" w:hAnsi="Arial" w:cs="Arial"/>
        </w:rPr>
        <w:t xml:space="preserve"> para integrar el H. </w:t>
      </w:r>
      <w:r>
        <w:rPr>
          <w:rFonts w:ascii="Arial" w:hAnsi="Arial" w:cs="Arial"/>
        </w:rPr>
        <w:lastRenderedPageBreak/>
        <w:t xml:space="preserve">Ayuntamiento de Telchac Pueblo, Yucatán favor de levantar la mano, visto lo anterior la secretaria  ejecutiva informo que la planilla postulada por el partido del Trabajo para integrar el H. Ayuntamiento de Telchac Pueblo, Yucatán había sido aprobada por unanimidad de votos, siendo esto tres votos a favor de los consejeros electorales presentes, quedando identificado el acuerdo de registro de la panilla con el número </w:t>
      </w:r>
      <w:r w:rsidRPr="00E1071F">
        <w:rPr>
          <w:rFonts w:ascii="Calibri" w:hAnsi="Calibri" w:cs="Calibri"/>
          <w:color w:val="FF0000"/>
          <w:sz w:val="26"/>
          <w:szCs w:val="26"/>
        </w:rPr>
        <w:t>C</w:t>
      </w:r>
      <w:r>
        <w:rPr>
          <w:rFonts w:ascii="Calibri" w:hAnsi="Calibri" w:cs="Calibri"/>
          <w:color w:val="FF0000"/>
          <w:sz w:val="26"/>
          <w:szCs w:val="26"/>
        </w:rPr>
        <w:t>MTELCHAC PUEBLO/03</w:t>
      </w:r>
      <w:r w:rsidRPr="00E1071F">
        <w:rPr>
          <w:rFonts w:ascii="Calibri" w:hAnsi="Calibri" w:cs="Calibri"/>
          <w:color w:val="FF0000"/>
          <w:sz w:val="26"/>
          <w:szCs w:val="26"/>
        </w:rPr>
        <w:t>/2024</w:t>
      </w:r>
    </w:p>
    <w:p w14:paraId="6DBA7197" w14:textId="77777777" w:rsidR="00611043" w:rsidRDefault="00611043" w:rsidP="001F2B63">
      <w:pPr>
        <w:ind w:firstLine="360"/>
        <w:jc w:val="both"/>
        <w:rPr>
          <w:rFonts w:ascii="Arial" w:hAnsi="Arial" w:cs="Arial"/>
        </w:rPr>
      </w:pPr>
    </w:p>
    <w:p w14:paraId="3D6F2ADA" w14:textId="77777777" w:rsidR="00611043" w:rsidRDefault="00611043" w:rsidP="001F2B63">
      <w:pPr>
        <w:ind w:firstLine="360"/>
        <w:jc w:val="both"/>
        <w:rPr>
          <w:rFonts w:ascii="Arial" w:hAnsi="Arial" w:cs="Arial"/>
        </w:rPr>
      </w:pPr>
    </w:p>
    <w:p w14:paraId="5DE7D53D" w14:textId="714C4A5B" w:rsidR="00611043" w:rsidRDefault="00611043" w:rsidP="00611043">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Telchac Pueblo, Yucatán, por el partido político del </w:t>
      </w:r>
      <w:r>
        <w:rPr>
          <w:rFonts w:ascii="Arial" w:hAnsi="Arial" w:cs="Arial"/>
          <w:b/>
        </w:rPr>
        <w:t>Acción Nacional</w:t>
      </w:r>
      <w:r w:rsidRPr="00E21A93">
        <w:rPr>
          <w:rFonts w:ascii="Arial" w:hAnsi="Arial" w:cs="Arial"/>
          <w:b/>
        </w:rPr>
        <w:t xml:space="preserve"> </w:t>
      </w:r>
      <w:r>
        <w:rPr>
          <w:rFonts w:ascii="Arial" w:hAnsi="Arial" w:cs="Arial"/>
        </w:rPr>
        <w:t>en el proceso electoral local 2023-2024</w:t>
      </w:r>
    </w:p>
    <w:p w14:paraId="21EC5E67" w14:textId="1CD8B057" w:rsidR="00611043" w:rsidRDefault="00611043" w:rsidP="0061104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municipal la documentación presentada por el partido del</w:t>
      </w:r>
      <w:r>
        <w:rPr>
          <w:rFonts w:ascii="Arial" w:hAnsi="Arial" w:cs="Arial"/>
          <w:b/>
        </w:rPr>
        <w:t xml:space="preserve"> Acción Nacional</w:t>
      </w:r>
      <w:r w:rsidRPr="00E21A93">
        <w:rPr>
          <w:rFonts w:ascii="Arial" w:hAnsi="Arial" w:cs="Arial"/>
          <w:b/>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w:t>
      </w:r>
      <w:r w:rsidRPr="00611043">
        <w:rPr>
          <w:rFonts w:ascii="Arial" w:hAnsi="Arial" w:cs="Arial"/>
          <w:b/>
        </w:rPr>
        <w:t xml:space="preserve"> </w:t>
      </w:r>
      <w:r>
        <w:rPr>
          <w:rFonts w:ascii="Arial" w:hAnsi="Arial" w:cs="Arial"/>
          <w:b/>
        </w:rPr>
        <w:t>Acción Nacional</w:t>
      </w:r>
      <w:r>
        <w:rPr>
          <w:rFonts w:ascii="Arial" w:hAnsi="Arial" w:cs="Arial"/>
        </w:rPr>
        <w:t xml:space="preserve"> en el proceso electoral local 2023-2024, para integrar el H. Ayuntamiento de  del municipio de Telchac Pueblo, Yucatán ,  por lo que la consejera presidente en uso de la voz pregunto a los integrantes de este consejo municipal si existe alguna observación sobre la planilla propuesta la cual se pone a las vista de los integrantes de este consejo.</w:t>
      </w:r>
    </w:p>
    <w:p w14:paraId="03EE55B6" w14:textId="36B1EE7C" w:rsidR="00611043" w:rsidRDefault="00611043" w:rsidP="0061104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del </w:t>
      </w:r>
      <w:r>
        <w:rPr>
          <w:rFonts w:ascii="Arial" w:hAnsi="Arial" w:cs="Arial"/>
          <w:b/>
        </w:rPr>
        <w:t>Acción Nacional</w:t>
      </w:r>
    </w:p>
    <w:p w14:paraId="695AD4BF" w14:textId="60B6D433" w:rsidR="00611043" w:rsidRDefault="00611043" w:rsidP="00611043">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partido del </w:t>
      </w:r>
      <w:r>
        <w:rPr>
          <w:rFonts w:ascii="Arial" w:hAnsi="Arial" w:cs="Arial"/>
          <w:b/>
        </w:rPr>
        <w:t>Acción Nacional</w:t>
      </w:r>
      <w:r>
        <w:rPr>
          <w:rFonts w:ascii="Arial" w:hAnsi="Arial" w:cs="Arial"/>
        </w:rPr>
        <w:t xml:space="preserve"> para integrar el H. Ayuntamiento de Telchac Pueblo, Yucatán favor de levantar la mano, visto lo anterior la secretaria  ejecutiva informo que la planilla postulada por el partido del Trabajo para integrar el H. Ayuntamiento de Telchac Pueblo, Yucatán había sido aprobada por unanimidad de votos, siendo esto tres votos a favor de los consejeros electorales presentes, quedando identificado el acuerdo de registro de la panilla con el número </w:t>
      </w:r>
      <w:r w:rsidRPr="00E1071F">
        <w:rPr>
          <w:rFonts w:ascii="Calibri" w:hAnsi="Calibri" w:cs="Calibri"/>
          <w:color w:val="FF0000"/>
          <w:sz w:val="26"/>
          <w:szCs w:val="26"/>
        </w:rPr>
        <w:t>C</w:t>
      </w:r>
      <w:r>
        <w:rPr>
          <w:rFonts w:ascii="Calibri" w:hAnsi="Calibri" w:cs="Calibri"/>
          <w:color w:val="FF0000"/>
          <w:sz w:val="26"/>
          <w:szCs w:val="26"/>
        </w:rPr>
        <w:t>MTELCHAC PUEBLO/04</w:t>
      </w:r>
      <w:r w:rsidRPr="00E1071F">
        <w:rPr>
          <w:rFonts w:ascii="Calibri" w:hAnsi="Calibri" w:cs="Calibri"/>
          <w:color w:val="FF0000"/>
          <w:sz w:val="26"/>
          <w:szCs w:val="26"/>
        </w:rPr>
        <w:t>/2024</w:t>
      </w:r>
    </w:p>
    <w:p w14:paraId="6CCBB4E6" w14:textId="77777777" w:rsidR="00611043" w:rsidRDefault="00611043" w:rsidP="001F2B63">
      <w:pPr>
        <w:ind w:firstLine="360"/>
        <w:jc w:val="both"/>
        <w:rPr>
          <w:rFonts w:ascii="Arial" w:hAnsi="Arial" w:cs="Arial"/>
        </w:rPr>
      </w:pPr>
    </w:p>
    <w:p w14:paraId="5CA094FA" w14:textId="77777777" w:rsidR="00611043" w:rsidRDefault="00611043" w:rsidP="001F2B63">
      <w:pPr>
        <w:ind w:firstLine="360"/>
        <w:jc w:val="both"/>
        <w:rPr>
          <w:rFonts w:ascii="Arial" w:hAnsi="Arial" w:cs="Arial"/>
        </w:rPr>
      </w:pPr>
    </w:p>
    <w:p w14:paraId="29C1D0C1" w14:textId="00C2625B" w:rsidR="00611043" w:rsidRDefault="00611043" w:rsidP="00611043">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w:t>
      </w:r>
      <w:r>
        <w:rPr>
          <w:rFonts w:ascii="Arial" w:hAnsi="Arial" w:cs="Arial"/>
        </w:rPr>
        <w:lastRenderedPageBreak/>
        <w:t xml:space="preserve">registra la planilla de candidaturas a regidurías para integrar el Ayuntamiento de municipio de Telchac Pueblo, Yucatán, por el partido político del </w:t>
      </w:r>
      <w:r>
        <w:rPr>
          <w:rFonts w:ascii="Arial" w:hAnsi="Arial" w:cs="Arial"/>
          <w:b/>
        </w:rPr>
        <w:t>Nueva Alianza</w:t>
      </w:r>
      <w:r w:rsidRPr="00E21A93">
        <w:rPr>
          <w:rFonts w:ascii="Arial" w:hAnsi="Arial" w:cs="Arial"/>
          <w:b/>
        </w:rPr>
        <w:t xml:space="preserve"> </w:t>
      </w:r>
      <w:r>
        <w:rPr>
          <w:rFonts w:ascii="Arial" w:hAnsi="Arial" w:cs="Arial"/>
        </w:rPr>
        <w:t>en el proceso electoral local 2023-2024</w:t>
      </w:r>
    </w:p>
    <w:p w14:paraId="0B724E03" w14:textId="7BED7CEC" w:rsidR="00611043" w:rsidRDefault="00611043" w:rsidP="0061104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municipal la documentación presentada por el partido del</w:t>
      </w:r>
      <w:r>
        <w:rPr>
          <w:rFonts w:ascii="Arial" w:hAnsi="Arial" w:cs="Arial"/>
          <w:b/>
        </w:rPr>
        <w:t xml:space="preserve"> Nueva Alianza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w:t>
      </w:r>
      <w:r>
        <w:rPr>
          <w:rFonts w:ascii="Arial" w:hAnsi="Arial" w:cs="Arial"/>
          <w:b/>
        </w:rPr>
        <w:t>Nueva Alianza</w:t>
      </w:r>
      <w:r>
        <w:rPr>
          <w:rFonts w:ascii="Arial" w:hAnsi="Arial" w:cs="Arial"/>
        </w:rPr>
        <w:t xml:space="preserve"> en el proceso electoral local 2023-2024, para integrar el H. Ayuntamiento de  del municipio de Telchac Pueblo, Yucatán ,  por lo que la consejera presidente en uso de la voz pregunto a los integrantes de este consejo municipal si existe alguna observación sobre la planilla propuesta la cual se pone a las vista de los integrantes de este consejo.</w:t>
      </w:r>
    </w:p>
    <w:p w14:paraId="3B279106" w14:textId="4F706F7C" w:rsidR="00611043" w:rsidRDefault="00611043" w:rsidP="0061104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del </w:t>
      </w:r>
      <w:r>
        <w:rPr>
          <w:rFonts w:ascii="Arial" w:hAnsi="Arial" w:cs="Arial"/>
          <w:b/>
        </w:rPr>
        <w:t>Nueva Alianza</w:t>
      </w:r>
      <w:r w:rsidRPr="00E21A93">
        <w:rPr>
          <w:rFonts w:ascii="Arial" w:hAnsi="Arial" w:cs="Arial"/>
          <w:b/>
        </w:rPr>
        <w:t>.</w:t>
      </w:r>
    </w:p>
    <w:p w14:paraId="77F3550A" w14:textId="7405FCAE" w:rsidR="00611043" w:rsidRDefault="00611043" w:rsidP="00611043">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partido del </w:t>
      </w:r>
      <w:r>
        <w:rPr>
          <w:rFonts w:ascii="Arial" w:hAnsi="Arial" w:cs="Arial"/>
          <w:b/>
        </w:rPr>
        <w:t>Nueva Alianza</w:t>
      </w:r>
      <w:r>
        <w:rPr>
          <w:rFonts w:ascii="Arial" w:hAnsi="Arial" w:cs="Arial"/>
        </w:rPr>
        <w:t xml:space="preserve"> para integrar el H. Ayuntamiento de Telchac Pueblo, Yucatán favor de levantar la mano, visto lo anterior la secretaria  ejecutiva informo que la planilla postulada por el partido del Trabajo para integrar el H. Ayuntamiento de Telchac Pueblo, Yucatán había sido aprobada por unanimidad de votos, siendo esto tres votos a favor de los consejeros electorales presentes, quedando identificado el acuerdo de registro de la panilla con el número </w:t>
      </w:r>
      <w:r w:rsidRPr="00E1071F">
        <w:rPr>
          <w:rFonts w:ascii="Calibri" w:hAnsi="Calibri" w:cs="Calibri"/>
          <w:color w:val="FF0000"/>
          <w:sz w:val="26"/>
          <w:szCs w:val="26"/>
        </w:rPr>
        <w:t>C</w:t>
      </w:r>
      <w:r>
        <w:rPr>
          <w:rFonts w:ascii="Calibri" w:hAnsi="Calibri" w:cs="Calibri"/>
          <w:color w:val="FF0000"/>
          <w:sz w:val="26"/>
          <w:szCs w:val="26"/>
        </w:rPr>
        <w:t>MTELCHAC PUEBLO/05</w:t>
      </w:r>
      <w:r w:rsidRPr="00E1071F">
        <w:rPr>
          <w:rFonts w:ascii="Calibri" w:hAnsi="Calibri" w:cs="Calibri"/>
          <w:color w:val="FF0000"/>
          <w:sz w:val="26"/>
          <w:szCs w:val="26"/>
        </w:rPr>
        <w:t>/2024</w:t>
      </w:r>
    </w:p>
    <w:p w14:paraId="178022C0" w14:textId="77777777" w:rsidR="00611043" w:rsidRDefault="00611043" w:rsidP="001F2B63">
      <w:pPr>
        <w:ind w:firstLine="360"/>
        <w:jc w:val="both"/>
        <w:rPr>
          <w:rFonts w:ascii="Arial" w:hAnsi="Arial" w:cs="Arial"/>
        </w:rPr>
      </w:pPr>
    </w:p>
    <w:p w14:paraId="4D1253DF" w14:textId="77777777" w:rsidR="00611043" w:rsidRDefault="00611043" w:rsidP="001F2B63">
      <w:pPr>
        <w:ind w:firstLine="360"/>
        <w:jc w:val="both"/>
        <w:rPr>
          <w:rFonts w:ascii="Arial" w:hAnsi="Arial" w:cs="Arial"/>
        </w:rPr>
      </w:pPr>
    </w:p>
    <w:p w14:paraId="52DAC38E" w14:textId="43B540B0" w:rsidR="00611043" w:rsidRDefault="00611043" w:rsidP="00611043">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Telchac Pueblo, Yucatán, por el partido político del </w:t>
      </w:r>
      <w:r>
        <w:rPr>
          <w:rFonts w:ascii="Arial" w:hAnsi="Arial" w:cs="Arial"/>
          <w:b/>
        </w:rPr>
        <w:t>Verde Ecologista de México</w:t>
      </w:r>
      <w:r w:rsidRPr="00E21A93">
        <w:rPr>
          <w:rFonts w:ascii="Arial" w:hAnsi="Arial" w:cs="Arial"/>
          <w:b/>
        </w:rPr>
        <w:t xml:space="preserve"> </w:t>
      </w:r>
      <w:r>
        <w:rPr>
          <w:rFonts w:ascii="Arial" w:hAnsi="Arial" w:cs="Arial"/>
        </w:rPr>
        <w:t>en el proceso electoral local 2023-2024</w:t>
      </w:r>
    </w:p>
    <w:p w14:paraId="2D8CF07C" w14:textId="0531FBBB" w:rsidR="00611043" w:rsidRDefault="00611043" w:rsidP="0061104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municipal la documentación presentada por el partido del</w:t>
      </w:r>
      <w:r>
        <w:rPr>
          <w:rFonts w:ascii="Arial" w:hAnsi="Arial" w:cs="Arial"/>
          <w:b/>
        </w:rPr>
        <w:t xml:space="preserve"> Verde Ecologista de México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w:t>
      </w:r>
      <w:r>
        <w:rPr>
          <w:rFonts w:ascii="Arial" w:hAnsi="Arial" w:cs="Arial"/>
          <w:b/>
        </w:rPr>
        <w:t xml:space="preserve">Verde </w:t>
      </w:r>
      <w:r>
        <w:rPr>
          <w:rFonts w:ascii="Arial" w:hAnsi="Arial" w:cs="Arial"/>
          <w:b/>
        </w:rPr>
        <w:lastRenderedPageBreak/>
        <w:t>Ecologista de México</w:t>
      </w:r>
      <w:r w:rsidRPr="00E21A93">
        <w:rPr>
          <w:rFonts w:ascii="Arial" w:hAnsi="Arial" w:cs="Arial"/>
          <w:b/>
        </w:rPr>
        <w:t xml:space="preserve"> </w:t>
      </w:r>
      <w:r>
        <w:rPr>
          <w:rFonts w:ascii="Arial" w:hAnsi="Arial" w:cs="Arial"/>
        </w:rPr>
        <w:t>en el proceso electoral local 2023-2024, para integrar el H. Ayuntamiento de  del municipio de Telchac Pueblo, Yucatán ,  por lo que la consejera presidente en uso de la voz pregunto a los integrantes de este consejo municipal si existe alguna observación sobre la planilla propuesta la cual se pone a las vista de los integrantes de este consejo.</w:t>
      </w:r>
    </w:p>
    <w:p w14:paraId="12F28CFB" w14:textId="4501A946" w:rsidR="00611043" w:rsidRDefault="00611043" w:rsidP="00611043">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del </w:t>
      </w:r>
      <w:r>
        <w:rPr>
          <w:rFonts w:ascii="Arial" w:hAnsi="Arial" w:cs="Arial"/>
          <w:b/>
        </w:rPr>
        <w:t>Verde Ecologista de México</w:t>
      </w:r>
    </w:p>
    <w:p w14:paraId="7E173B0B" w14:textId="0C2A7403" w:rsidR="00611043" w:rsidRDefault="00611043" w:rsidP="00611043">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partido del </w:t>
      </w:r>
      <w:r>
        <w:rPr>
          <w:rFonts w:ascii="Arial" w:hAnsi="Arial" w:cs="Arial"/>
          <w:b/>
        </w:rPr>
        <w:t>Verde Ecologista de México</w:t>
      </w:r>
      <w:r w:rsidRPr="00E21A93">
        <w:rPr>
          <w:rFonts w:ascii="Arial" w:hAnsi="Arial" w:cs="Arial"/>
          <w:b/>
        </w:rPr>
        <w:t xml:space="preserve"> </w:t>
      </w:r>
      <w:r>
        <w:rPr>
          <w:rFonts w:ascii="Arial" w:hAnsi="Arial" w:cs="Arial"/>
        </w:rPr>
        <w:t xml:space="preserve">para integrar el H. Ayuntamiento de Telchac Pueblo, Yucatán favor de levantar la mano, visto lo anterior la secretaria  ejecutiva informo que la planilla postulada por el partido del Trabajo para integrar el H. Ayuntamiento de Telchac Pueblo, Yucatán había sido aprobada por unanimidad de votos, siendo esto tres votos a favor de los consejeros electorales presentes, quedando identificado el acuerdo de registro de la panilla con el número </w:t>
      </w:r>
      <w:r w:rsidRPr="00E1071F">
        <w:rPr>
          <w:rFonts w:ascii="Calibri" w:hAnsi="Calibri" w:cs="Calibri"/>
          <w:color w:val="FF0000"/>
          <w:sz w:val="26"/>
          <w:szCs w:val="26"/>
        </w:rPr>
        <w:t>C</w:t>
      </w:r>
      <w:r>
        <w:rPr>
          <w:rFonts w:ascii="Calibri" w:hAnsi="Calibri" w:cs="Calibri"/>
          <w:color w:val="FF0000"/>
          <w:sz w:val="26"/>
          <w:szCs w:val="26"/>
        </w:rPr>
        <w:t>MTELCHAC PUEBLO/06</w:t>
      </w:r>
      <w:r w:rsidRPr="00E1071F">
        <w:rPr>
          <w:rFonts w:ascii="Calibri" w:hAnsi="Calibri" w:cs="Calibri"/>
          <w:color w:val="FF0000"/>
          <w:sz w:val="26"/>
          <w:szCs w:val="26"/>
        </w:rPr>
        <w:t>/2024</w:t>
      </w:r>
    </w:p>
    <w:p w14:paraId="532879F0" w14:textId="77777777" w:rsidR="00611043" w:rsidRDefault="00611043" w:rsidP="001F2B63">
      <w:pPr>
        <w:ind w:firstLine="360"/>
        <w:jc w:val="both"/>
        <w:rPr>
          <w:rFonts w:ascii="Arial" w:hAnsi="Arial" w:cs="Arial"/>
        </w:rPr>
      </w:pPr>
    </w:p>
    <w:p w14:paraId="3F8CEDC3" w14:textId="77777777" w:rsidR="00721704" w:rsidRDefault="00721704" w:rsidP="00721704">
      <w:pPr>
        <w:ind w:firstLine="360"/>
        <w:jc w:val="both"/>
        <w:rPr>
          <w:rFonts w:ascii="Arial" w:hAnsi="Arial" w:cs="Arial"/>
        </w:rPr>
      </w:pPr>
    </w:p>
    <w:p w14:paraId="14F93CD9" w14:textId="59612934" w:rsidR="00AC218E" w:rsidRPr="00AC218E" w:rsidRDefault="00721704" w:rsidP="00AC218E">
      <w:pPr>
        <w:ind w:firstLine="360"/>
        <w:jc w:val="both"/>
        <w:rPr>
          <w:rFonts w:ascii="Arial" w:hAnsi="Arial" w:cs="Arial"/>
        </w:rPr>
      </w:pPr>
      <w:r>
        <w:rPr>
          <w:rFonts w:ascii="Arial" w:hAnsi="Arial" w:cs="Arial"/>
        </w:rPr>
        <w:t>Continuando con el desarrollo de la sesión, el consejero presidente solicito al Se</w:t>
      </w:r>
      <w:r w:rsidR="000D2CA7">
        <w:rPr>
          <w:rFonts w:ascii="Arial" w:hAnsi="Arial" w:cs="Arial"/>
        </w:rPr>
        <w:t>cretaria Ejecutiva</w:t>
      </w:r>
      <w:r>
        <w:rPr>
          <w:rFonts w:ascii="Arial" w:hAnsi="Arial" w:cs="Arial"/>
        </w:rPr>
        <w:t xml:space="preserve"> proceda con el siguiente punto del orden del día, por lo que presentó el punto número </w:t>
      </w:r>
      <w:r w:rsidR="000036D6">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2EF30111" w:rsidR="00AC218E" w:rsidRPr="00AC218E" w:rsidRDefault="000036D6" w:rsidP="00AC218E">
      <w:pPr>
        <w:ind w:firstLine="360"/>
        <w:jc w:val="both"/>
        <w:rPr>
          <w:rFonts w:ascii="Arial" w:hAnsi="Arial" w:cs="Arial"/>
        </w:rPr>
      </w:pPr>
      <w:r w:rsidRPr="00AB6926">
        <w:rPr>
          <w:rFonts w:ascii="Arial" w:hAnsi="Arial" w:cs="Arial"/>
        </w:rPr>
        <w:t xml:space="preserve">Por lo que la consejera </w:t>
      </w:r>
      <w:r w:rsidR="00B77979" w:rsidRPr="00AB6926">
        <w:rPr>
          <w:rFonts w:ascii="Arial" w:hAnsi="Arial" w:cs="Arial"/>
        </w:rPr>
        <w:t xml:space="preserve"> presidente en uso de la voz, informa, que p</w:t>
      </w:r>
      <w:r w:rsidR="00AC218E" w:rsidRPr="00AB6926">
        <w:rPr>
          <w:rFonts w:ascii="Arial" w:hAnsi="Arial" w:cs="Arial"/>
        </w:rPr>
        <w:t xml:space="preserve">ara los escenarios de </w:t>
      </w:r>
      <w:proofErr w:type="gramStart"/>
      <w:r w:rsidR="00AC218E" w:rsidRPr="00AB6926">
        <w:rPr>
          <w:rFonts w:ascii="Arial" w:hAnsi="Arial" w:cs="Arial"/>
        </w:rPr>
        <w:t>computo</w:t>
      </w:r>
      <w:proofErr w:type="gramEnd"/>
      <w:r w:rsidR="00AC218E" w:rsidRPr="00AB6926">
        <w:rPr>
          <w:rFonts w:ascii="Arial" w:hAnsi="Arial" w:cs="Arial"/>
        </w:rPr>
        <w:t xml:space="preserve">, conforme la infraestructura de las instalaciones, </w:t>
      </w:r>
      <w:r w:rsidR="00AB6926">
        <w:rPr>
          <w:rFonts w:ascii="Arial" w:hAnsi="Arial" w:cs="Arial"/>
        </w:rPr>
        <w:t xml:space="preserve">la sala </w:t>
      </w:r>
      <w:r w:rsidR="00AC218E" w:rsidRPr="00AB6926">
        <w:rPr>
          <w:rFonts w:ascii="Arial" w:hAnsi="Arial" w:cs="Arial"/>
        </w:rPr>
        <w:t xml:space="preserve">de sesiones donde nos encontramos, </w:t>
      </w:r>
      <w:r w:rsidR="00AB6926">
        <w:rPr>
          <w:rFonts w:ascii="Arial" w:hAnsi="Arial" w:cs="Arial"/>
        </w:rPr>
        <w:t xml:space="preserve">fungirá como espacio de computo </w:t>
      </w:r>
      <w:r w:rsidR="00AC218E" w:rsidRPr="00AB6926">
        <w:rPr>
          <w:rFonts w:ascii="Arial" w:hAnsi="Arial" w:cs="Arial"/>
        </w:rPr>
        <w:t xml:space="preserve">considerando que son </w:t>
      </w:r>
      <w:r w:rsidR="00AB6926" w:rsidRPr="00AB6926">
        <w:rPr>
          <w:rFonts w:ascii="Arial" w:hAnsi="Arial" w:cs="Arial"/>
        </w:rPr>
        <w:t>6</w:t>
      </w:r>
      <w:r w:rsidR="00AC218E" w:rsidRPr="00AB6926">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1436842E"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Consejer</w:t>
      </w:r>
      <w:r w:rsidR="000036D6">
        <w:rPr>
          <w:rFonts w:ascii="Arial" w:hAnsi="Arial" w:cs="Arial"/>
        </w:rPr>
        <w:t>a</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5E9F167E" w:rsidR="00AC218E" w:rsidRPr="00AC218E" w:rsidRDefault="00AC218E" w:rsidP="00AC218E">
      <w:pPr>
        <w:ind w:firstLine="360"/>
        <w:jc w:val="both"/>
        <w:rPr>
          <w:rFonts w:ascii="Arial" w:hAnsi="Arial" w:cs="Arial"/>
        </w:rPr>
      </w:pPr>
      <w:r w:rsidRPr="00AC218E">
        <w:rPr>
          <w:rFonts w:ascii="Arial" w:hAnsi="Arial" w:cs="Arial"/>
        </w:rPr>
        <w:lastRenderedPageBreak/>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0036D6">
        <w:rPr>
          <w:rFonts w:ascii="Arial" w:hAnsi="Arial" w:cs="Arial"/>
        </w:rPr>
        <w:t xml:space="preserve">a </w:t>
      </w:r>
      <w:r w:rsidRPr="00AC218E">
        <w:rPr>
          <w:rFonts w:ascii="Arial" w:hAnsi="Arial" w:cs="Arial"/>
        </w:rPr>
        <w:t>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0036D6">
        <w:rPr>
          <w:rFonts w:ascii="Arial" w:hAnsi="Arial" w:cs="Arial"/>
        </w:rPr>
        <w:t xml:space="preserve">a </w:t>
      </w:r>
      <w:r w:rsidRPr="00AC218E">
        <w:rPr>
          <w:rFonts w:ascii="Arial" w:hAnsi="Arial" w:cs="Arial"/>
        </w:rPr>
        <w:t>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4BCA3138"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sidR="000036D6">
        <w:rPr>
          <w:rFonts w:ascii="Arial" w:hAnsi="Arial" w:cs="Arial"/>
        </w:rPr>
        <w:t xml:space="preserve">a </w:t>
      </w:r>
      <w:r w:rsidR="00AC218E" w:rsidRPr="00AC218E">
        <w:rPr>
          <w:rFonts w:ascii="Arial" w:hAnsi="Arial" w:cs="Arial"/>
        </w:rPr>
        <w:t>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7AAAC47A"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0036D6">
        <w:rPr>
          <w:rFonts w:ascii="Arial" w:hAnsi="Arial" w:cs="Arial"/>
        </w:rPr>
        <w:t>a Ejecutiva</w:t>
      </w:r>
      <w:r w:rsidRPr="00AC218E">
        <w:rPr>
          <w:rFonts w:ascii="Arial" w:hAnsi="Arial" w:cs="Arial"/>
        </w:rPr>
        <w:t xml:space="preserve">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320ABCE0"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0036D6">
        <w:rPr>
          <w:rFonts w:ascii="Arial" w:hAnsi="Arial" w:cs="Arial"/>
        </w:rPr>
        <w:t xml:space="preserve">a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0036D6">
        <w:rPr>
          <w:rFonts w:ascii="Arial" w:hAnsi="Arial" w:cs="Arial"/>
        </w:rPr>
        <w:t xml:space="preserve"> </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0036D6">
        <w:rPr>
          <w:rFonts w:ascii="Arial" w:hAnsi="Arial" w:cs="Arial"/>
        </w:rPr>
        <w:t xml:space="preserve"> </w:t>
      </w:r>
      <w:r w:rsidR="001424BC">
        <w:rPr>
          <w:rFonts w:ascii="Arial" w:hAnsi="Arial" w:cs="Arial"/>
        </w:rPr>
        <w:t>Ejecutiva</w:t>
      </w:r>
      <w:r w:rsidR="00357783">
        <w:rPr>
          <w:rFonts w:ascii="Arial" w:hAnsi="Arial" w:cs="Arial"/>
        </w:rPr>
        <w:t xml:space="preserve"> </w:t>
      </w:r>
      <w:r w:rsidR="00357783" w:rsidRPr="00F5464A">
        <w:rPr>
          <w:rFonts w:ascii="Arial" w:hAnsi="Arial" w:cs="Arial"/>
        </w:rPr>
        <w:t xml:space="preserve">da lectura al punto número </w:t>
      </w:r>
      <w:r w:rsidR="000036D6">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0036D6">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3E2F8B">
        <w:rPr>
          <w:rFonts w:ascii="Arial" w:hAnsi="Arial" w:cs="Arial"/>
        </w:rPr>
        <w:t xml:space="preserve"> de 20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0036D6">
        <w:rPr>
          <w:rFonts w:ascii="Arial" w:hAnsi="Arial" w:cs="Arial"/>
        </w:rPr>
        <w:t xml:space="preserve"> </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67784A32"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w:t>
      </w:r>
      <w:r w:rsidR="000036D6">
        <w:rPr>
          <w:rFonts w:ascii="Arial" w:hAnsi="Arial" w:cs="Arial"/>
          <w:color w:val="000000"/>
        </w:rPr>
        <w:t xml:space="preserve"> </w:t>
      </w:r>
      <w:r w:rsidR="001424BC">
        <w:rPr>
          <w:rFonts w:ascii="Arial" w:hAnsi="Arial" w:cs="Arial"/>
          <w:color w:val="000000"/>
        </w:rPr>
        <w:t xml:space="preserve">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0036D6">
        <w:rPr>
          <w:rFonts w:ascii="Arial" w:hAnsi="Arial" w:cs="Arial"/>
        </w:rPr>
        <w:t xml:space="preserve">a </w:t>
      </w:r>
      <w:r w:rsidR="001424BC">
        <w:rPr>
          <w:rFonts w:ascii="Arial" w:hAnsi="Arial" w:cs="Arial"/>
        </w:rPr>
        <w:t xml:space="preserve"> Presidente</w:t>
      </w:r>
      <w:r w:rsidR="003E2F8B">
        <w:rPr>
          <w:rFonts w:ascii="Arial" w:hAnsi="Arial" w:cs="Arial"/>
        </w:rPr>
        <w:t xml:space="preserve"> en uso de la voz siendo las 16</w:t>
      </w:r>
      <w:r>
        <w:rPr>
          <w:rFonts w:ascii="Arial" w:hAnsi="Arial" w:cs="Arial"/>
        </w:rPr>
        <w:t xml:space="preserve"> </w:t>
      </w:r>
      <w:r w:rsidRPr="00F5464A">
        <w:rPr>
          <w:rFonts w:ascii="Arial" w:hAnsi="Arial" w:cs="Arial"/>
        </w:rPr>
        <w:t xml:space="preserve">horas con </w:t>
      </w:r>
      <w:r w:rsidR="003E2F8B">
        <w:rPr>
          <w:rFonts w:ascii="Arial" w:hAnsi="Arial" w:cs="Arial"/>
        </w:rPr>
        <w:t>39</w:t>
      </w:r>
      <w:r w:rsidRPr="00F5464A">
        <w:rPr>
          <w:rFonts w:ascii="Arial" w:hAnsi="Arial" w:cs="Arial"/>
        </w:rPr>
        <w:t xml:space="preserve"> minutos</w:t>
      </w:r>
      <w:r w:rsidR="00F9303B">
        <w:rPr>
          <w:rFonts w:ascii="Arial" w:hAnsi="Arial" w:cs="Arial"/>
        </w:rPr>
        <w:t xml:space="preserve"> de</w:t>
      </w:r>
      <w:r w:rsidR="003E2F8B">
        <w:rPr>
          <w:rFonts w:ascii="Arial" w:hAnsi="Arial" w:cs="Arial"/>
        </w:rPr>
        <w:t>clara un receso de 20</w:t>
      </w:r>
      <w:r w:rsidR="004E1D4D">
        <w:rPr>
          <w:rFonts w:ascii="Arial" w:hAnsi="Arial" w:cs="Arial"/>
        </w:rPr>
        <w:t xml:space="preserve"> minutos,</w:t>
      </w:r>
      <w:r w:rsidR="003E2F8B">
        <w:rPr>
          <w:rFonts w:ascii="Arial" w:hAnsi="Arial" w:cs="Arial"/>
        </w:rPr>
        <w:t xml:space="preserve"> regresando a las 16</w:t>
      </w:r>
      <w:r w:rsidR="00F9303B">
        <w:rPr>
          <w:rFonts w:ascii="Arial" w:hAnsi="Arial" w:cs="Arial"/>
        </w:rPr>
        <w:t xml:space="preserve"> horas con </w:t>
      </w:r>
      <w:r w:rsidR="003E2F8B">
        <w:rPr>
          <w:rFonts w:ascii="Arial" w:hAnsi="Arial" w:cs="Arial"/>
        </w:rPr>
        <w:t>59</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7F835A9" w:rsidR="00697D2E" w:rsidRPr="00697D2E" w:rsidRDefault="003E2F8B" w:rsidP="00697D2E">
      <w:pPr>
        <w:ind w:firstLine="360"/>
        <w:jc w:val="both"/>
        <w:rPr>
          <w:rFonts w:ascii="Arial" w:hAnsi="Arial" w:cs="Arial"/>
        </w:rPr>
      </w:pPr>
      <w:r>
        <w:rPr>
          <w:rFonts w:ascii="Arial" w:hAnsi="Arial" w:cs="Arial"/>
        </w:rPr>
        <w:t>Siendo las 17</w:t>
      </w:r>
      <w:r w:rsidR="004E1D4D">
        <w:rPr>
          <w:rFonts w:ascii="Arial" w:hAnsi="Arial" w:cs="Arial"/>
        </w:rPr>
        <w:t xml:space="preserve"> </w:t>
      </w:r>
      <w:r>
        <w:rPr>
          <w:rFonts w:ascii="Arial" w:hAnsi="Arial" w:cs="Arial"/>
        </w:rPr>
        <w:t>horas con 00</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r w:rsidR="00B305EB">
        <w:rPr>
          <w:rFonts w:ascii="Arial" w:hAnsi="Arial" w:cs="Arial"/>
        </w:rPr>
        <w:t>Consejer</w:t>
      </w:r>
      <w:r w:rsidR="000036D6">
        <w:rPr>
          <w:rFonts w:ascii="Arial" w:hAnsi="Arial" w:cs="Arial"/>
        </w:rPr>
        <w:t xml:space="preserve">a </w:t>
      </w:r>
      <w:r w:rsidR="001424BC">
        <w:rPr>
          <w:rFonts w:ascii="Arial" w:hAnsi="Arial" w:cs="Arial"/>
        </w:rPr>
        <w:t>Presidente</w:t>
      </w:r>
      <w:r w:rsidR="00697D2E" w:rsidRPr="00697D2E">
        <w:rPr>
          <w:rFonts w:ascii="Arial" w:hAnsi="Arial" w:cs="Arial"/>
        </w:rPr>
        <w:t>,</w:t>
      </w:r>
      <w:r w:rsidR="007854EE">
        <w:rPr>
          <w:rFonts w:ascii="Arial" w:hAnsi="Arial" w:cs="Arial"/>
        </w:rPr>
        <w:t xml:space="preserve"> en cumplimiento del punto </w:t>
      </w:r>
      <w:r w:rsidR="00BB3327">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BB3327">
        <w:rPr>
          <w:rFonts w:ascii="Arial" w:hAnsi="Arial" w:cs="Arial"/>
        </w:rPr>
        <w:t>a Ejecutiva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6DF1C141" w:rsidR="00697D2E" w:rsidRPr="00697D2E" w:rsidRDefault="004E1D4D"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BB3327">
        <w:rPr>
          <w:rFonts w:ascii="Arial" w:hAnsi="Arial" w:cs="Arial"/>
        </w:rPr>
        <w:t>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6E8FC276" w:rsidR="004E1D4D" w:rsidRDefault="004E1D4D" w:rsidP="004E1D4D">
      <w:pPr>
        <w:ind w:firstLine="708"/>
        <w:jc w:val="both"/>
        <w:rPr>
          <w:rFonts w:ascii="Arial" w:hAnsi="Arial" w:cs="Arial"/>
        </w:rPr>
      </w:pPr>
      <w:r w:rsidRPr="00F5464A">
        <w:rPr>
          <w:rFonts w:ascii="Arial" w:hAnsi="Arial" w:cs="Arial"/>
        </w:rPr>
        <w:t>Co</w:t>
      </w:r>
      <w:r w:rsidR="00C7009D">
        <w:rPr>
          <w:rFonts w:ascii="Arial" w:hAnsi="Arial" w:cs="Arial"/>
        </w:rPr>
        <w:t>nsejera  Electoral</w:t>
      </w:r>
      <w:r>
        <w:rPr>
          <w:rFonts w:ascii="Arial" w:hAnsi="Arial" w:cs="Arial"/>
        </w:rPr>
        <w:t xml:space="preserve"> C.</w:t>
      </w:r>
      <w:r w:rsidRPr="006419C4">
        <w:rPr>
          <w:rFonts w:ascii="Arial" w:hAnsi="Arial" w:cs="Arial"/>
        </w:rPr>
        <w:t xml:space="preserve"> </w:t>
      </w:r>
      <w:r w:rsidR="00BB3327">
        <w:rPr>
          <w:rFonts w:ascii="Arial" w:hAnsi="Arial" w:cs="Arial"/>
        </w:rPr>
        <w:t>SONIA YANELY MALDONADO RAMIREZ</w:t>
      </w:r>
    </w:p>
    <w:p w14:paraId="5C3F9B8C" w14:textId="5FD78596"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BB3327">
        <w:rPr>
          <w:rFonts w:ascii="Arial" w:hAnsi="Arial" w:cs="Arial"/>
        </w:rPr>
        <w:t>HERBERT JAIR MARTIN AVILES</w:t>
      </w:r>
    </w:p>
    <w:p w14:paraId="0F3F3FF3" w14:textId="1E431CAB" w:rsidR="004E1D4D" w:rsidRDefault="00C7009D" w:rsidP="004E1D4D">
      <w:pPr>
        <w:ind w:firstLine="708"/>
        <w:jc w:val="both"/>
        <w:rPr>
          <w:rFonts w:ascii="Arial" w:hAnsi="Arial" w:cs="Arial"/>
        </w:rPr>
      </w:pPr>
      <w:r>
        <w:rPr>
          <w:rFonts w:ascii="Arial" w:hAnsi="Arial" w:cs="Arial"/>
        </w:rPr>
        <w:t>Consejero Presidente</w:t>
      </w:r>
      <w:r w:rsidR="004E1D4D">
        <w:rPr>
          <w:rFonts w:ascii="Arial" w:hAnsi="Arial" w:cs="Arial"/>
        </w:rPr>
        <w:t xml:space="preserve"> C.</w:t>
      </w:r>
      <w:r>
        <w:rPr>
          <w:rFonts w:ascii="Arial" w:hAnsi="Arial" w:cs="Arial"/>
        </w:rPr>
        <w:t xml:space="preserve"> </w:t>
      </w:r>
      <w:r w:rsidR="00BB3327">
        <w:rPr>
          <w:rFonts w:ascii="Arial" w:hAnsi="Arial" w:cs="Arial"/>
        </w:rPr>
        <w:t xml:space="preserve">MARIA MAGALY PALMA </w:t>
      </w:r>
      <w:proofErr w:type="spellStart"/>
      <w:r w:rsidR="00BB3327">
        <w:rPr>
          <w:rFonts w:ascii="Arial" w:hAnsi="Arial" w:cs="Arial"/>
        </w:rPr>
        <w:t>PALMA</w:t>
      </w:r>
      <w:proofErr w:type="spellEnd"/>
      <w:r w:rsidR="004E1D4D">
        <w:rPr>
          <w:rFonts w:ascii="Arial" w:hAnsi="Arial" w:cs="Arial"/>
        </w:rPr>
        <w:t xml:space="preserve"> todos los anteriormente mencionados con derecho a voz y </w:t>
      </w:r>
      <w:r>
        <w:rPr>
          <w:rFonts w:ascii="Arial" w:hAnsi="Arial" w:cs="Arial"/>
        </w:rPr>
        <w:t xml:space="preserve">voto,  y </w:t>
      </w:r>
      <w:r w:rsidR="007854EE">
        <w:rPr>
          <w:rFonts w:ascii="Arial" w:hAnsi="Arial" w:cs="Arial"/>
        </w:rPr>
        <w:t>la</w:t>
      </w:r>
      <w:r>
        <w:rPr>
          <w:rFonts w:ascii="Arial" w:hAnsi="Arial" w:cs="Arial"/>
        </w:rPr>
        <w:t xml:space="preserve"> Secretari</w:t>
      </w:r>
      <w:r w:rsidR="00BB3327">
        <w:rPr>
          <w:rFonts w:ascii="Arial" w:hAnsi="Arial" w:cs="Arial"/>
        </w:rPr>
        <w:t>a  Ejecutiva</w:t>
      </w:r>
      <w:r>
        <w:rPr>
          <w:rFonts w:ascii="Arial" w:hAnsi="Arial" w:cs="Arial"/>
        </w:rPr>
        <w:t xml:space="preserve"> </w:t>
      </w:r>
      <w:r w:rsidR="004E1D4D">
        <w:rPr>
          <w:rFonts w:ascii="Arial" w:hAnsi="Arial" w:cs="Arial"/>
        </w:rPr>
        <w:t xml:space="preserve"> C.</w:t>
      </w:r>
      <w:r>
        <w:rPr>
          <w:rFonts w:ascii="Arial" w:hAnsi="Arial" w:cs="Arial"/>
        </w:rPr>
        <w:t xml:space="preserve"> </w:t>
      </w:r>
      <w:r w:rsidR="00BB3327">
        <w:rPr>
          <w:rFonts w:ascii="Arial" w:hAnsi="Arial" w:cs="Arial"/>
        </w:rPr>
        <w:t>YADIRA MARLENI BACELIS VASQUEZ</w:t>
      </w:r>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6D01C993" w:rsidR="004C0DB5" w:rsidRPr="00697D2E" w:rsidRDefault="004C0DB5" w:rsidP="004C0DB5">
      <w:pPr>
        <w:ind w:firstLine="360"/>
        <w:jc w:val="both"/>
        <w:rPr>
          <w:rFonts w:ascii="Arial" w:hAnsi="Arial" w:cs="Arial"/>
        </w:rPr>
      </w:pPr>
      <w:r w:rsidRPr="00AF3306">
        <w:rPr>
          <w:rFonts w:ascii="Arial" w:hAnsi="Arial" w:cs="Arial"/>
          <w:b/>
        </w:rPr>
        <w:t xml:space="preserve">Partido </w:t>
      </w:r>
      <w:r w:rsidR="00BB3327">
        <w:rPr>
          <w:rFonts w:ascii="Arial" w:hAnsi="Arial" w:cs="Arial"/>
          <w:b/>
        </w:rPr>
        <w:t>Acción Nacional</w:t>
      </w:r>
      <w:r w:rsidR="003E2F8B">
        <w:rPr>
          <w:rFonts w:ascii="Arial" w:hAnsi="Arial" w:cs="Arial"/>
          <w:b/>
        </w:rPr>
        <w:t xml:space="preserve">, </w:t>
      </w:r>
      <w:r w:rsidR="00AB4340">
        <w:rPr>
          <w:rFonts w:ascii="Arial" w:hAnsi="Arial" w:cs="Arial"/>
          <w:b/>
        </w:rPr>
        <w:t>LUIS LORENZO SANZORES PERAZA</w:t>
      </w:r>
    </w:p>
    <w:p w14:paraId="44D4783D" w14:textId="4ED2C6B1" w:rsidR="004C0DB5" w:rsidRDefault="004C0DB5" w:rsidP="004C0DB5">
      <w:pPr>
        <w:ind w:firstLine="360"/>
        <w:jc w:val="both"/>
        <w:rPr>
          <w:rFonts w:ascii="Arial" w:hAnsi="Arial" w:cs="Arial"/>
          <w:b/>
        </w:rPr>
      </w:pPr>
      <w:r w:rsidRPr="00AF3306">
        <w:rPr>
          <w:rFonts w:ascii="Arial" w:hAnsi="Arial" w:cs="Arial"/>
          <w:b/>
        </w:rPr>
        <w:t xml:space="preserve">Partido </w:t>
      </w:r>
      <w:r w:rsidR="00BB3327">
        <w:rPr>
          <w:rFonts w:ascii="Arial" w:hAnsi="Arial" w:cs="Arial"/>
          <w:b/>
        </w:rPr>
        <w:t>Revolucionario Institucional</w:t>
      </w:r>
      <w:r w:rsidR="003E2F8B">
        <w:rPr>
          <w:rFonts w:ascii="Arial" w:hAnsi="Arial" w:cs="Arial"/>
          <w:b/>
        </w:rPr>
        <w:t xml:space="preserve">, </w:t>
      </w:r>
      <w:r w:rsidR="00AB4340">
        <w:rPr>
          <w:rFonts w:ascii="Arial" w:hAnsi="Arial" w:cs="Arial"/>
          <w:b/>
        </w:rPr>
        <w:t>RAMIRO YAMIL MARTIN QUIÑONES</w:t>
      </w:r>
    </w:p>
    <w:p w14:paraId="782F4F96" w14:textId="415F8C2E" w:rsidR="003E2F8B" w:rsidRPr="00697D2E" w:rsidRDefault="003E2F8B" w:rsidP="004C0DB5">
      <w:pPr>
        <w:ind w:firstLine="360"/>
        <w:jc w:val="both"/>
        <w:rPr>
          <w:rFonts w:ascii="Arial" w:hAnsi="Arial" w:cs="Arial"/>
        </w:rPr>
      </w:pPr>
      <w:r>
        <w:rPr>
          <w:rFonts w:ascii="Arial" w:hAnsi="Arial" w:cs="Arial"/>
          <w:b/>
        </w:rPr>
        <w:t xml:space="preserve">Partido del Trabajo, </w:t>
      </w:r>
      <w:r w:rsidR="00AB4340">
        <w:rPr>
          <w:rFonts w:ascii="Arial" w:hAnsi="Arial" w:cs="Arial"/>
          <w:b/>
        </w:rPr>
        <w:t>ANGEL TEC CHI</w:t>
      </w:r>
    </w:p>
    <w:p w14:paraId="26158F08" w14:textId="3CF7C524" w:rsidR="004C0DB5" w:rsidRPr="00697D2E" w:rsidRDefault="004C0DB5" w:rsidP="004C0DB5">
      <w:pPr>
        <w:ind w:firstLine="360"/>
        <w:jc w:val="both"/>
        <w:rPr>
          <w:rFonts w:ascii="Arial" w:hAnsi="Arial" w:cs="Arial"/>
        </w:rPr>
      </w:pPr>
      <w:r w:rsidRPr="00AF3306">
        <w:rPr>
          <w:rFonts w:ascii="Arial" w:hAnsi="Arial" w:cs="Arial"/>
          <w:b/>
        </w:rPr>
        <w:t>P</w:t>
      </w:r>
      <w:r w:rsidR="00C7009D">
        <w:rPr>
          <w:rFonts w:ascii="Arial" w:hAnsi="Arial" w:cs="Arial"/>
          <w:b/>
        </w:rPr>
        <w:t xml:space="preserve">artido del </w:t>
      </w:r>
      <w:r w:rsidR="00BB3327">
        <w:rPr>
          <w:rFonts w:ascii="Arial" w:hAnsi="Arial" w:cs="Arial"/>
          <w:b/>
        </w:rPr>
        <w:t>Morena</w:t>
      </w:r>
      <w:r w:rsidR="003E2F8B">
        <w:rPr>
          <w:rFonts w:ascii="Arial" w:hAnsi="Arial" w:cs="Arial"/>
          <w:b/>
        </w:rPr>
        <w:t xml:space="preserve">, </w:t>
      </w:r>
      <w:r w:rsidR="00AB4340">
        <w:rPr>
          <w:rFonts w:ascii="Arial" w:hAnsi="Arial" w:cs="Arial"/>
          <w:b/>
        </w:rPr>
        <w:t>JABERT TAMAYO AGUILAR</w:t>
      </w:r>
    </w:p>
    <w:p w14:paraId="7E7E3D97" w14:textId="1764E0A8" w:rsidR="004C0DB5" w:rsidRDefault="00C7009D" w:rsidP="00C7009D">
      <w:pPr>
        <w:ind w:firstLine="360"/>
        <w:jc w:val="both"/>
        <w:rPr>
          <w:rFonts w:ascii="Arial" w:hAnsi="Arial" w:cs="Arial"/>
          <w:b/>
        </w:rPr>
      </w:pPr>
      <w:r>
        <w:rPr>
          <w:rFonts w:ascii="Arial" w:hAnsi="Arial" w:cs="Arial"/>
          <w:b/>
        </w:rPr>
        <w:t xml:space="preserve">Partido </w:t>
      </w:r>
      <w:r w:rsidR="003E2F8B">
        <w:rPr>
          <w:rFonts w:ascii="Arial" w:hAnsi="Arial" w:cs="Arial"/>
          <w:b/>
        </w:rPr>
        <w:t xml:space="preserve">Nueva Alianza Yucatán, </w:t>
      </w:r>
      <w:r w:rsidR="00AB4340">
        <w:rPr>
          <w:rFonts w:ascii="Arial" w:hAnsi="Arial" w:cs="Arial"/>
          <w:b/>
        </w:rPr>
        <w:t>WILBERT FRANCISCO POOT CHAY</w:t>
      </w:r>
    </w:p>
    <w:p w14:paraId="0F3F1BEC" w14:textId="1CCB808F" w:rsidR="00BB3327" w:rsidRPr="00697D2E" w:rsidRDefault="00BB3327" w:rsidP="00C7009D">
      <w:pPr>
        <w:ind w:firstLine="360"/>
        <w:jc w:val="both"/>
        <w:rPr>
          <w:rFonts w:ascii="Arial" w:hAnsi="Arial" w:cs="Arial"/>
        </w:rPr>
      </w:pPr>
      <w:r>
        <w:rPr>
          <w:rFonts w:ascii="Arial" w:hAnsi="Arial" w:cs="Arial"/>
          <w:b/>
        </w:rPr>
        <w:t>Partido Verde Ecologista de México</w:t>
      </w:r>
      <w:r w:rsidR="003E2F8B">
        <w:rPr>
          <w:rFonts w:ascii="Arial" w:hAnsi="Arial" w:cs="Arial"/>
          <w:b/>
        </w:rPr>
        <w:t xml:space="preserve">, </w:t>
      </w:r>
      <w:r w:rsidR="00AB4340">
        <w:rPr>
          <w:rFonts w:ascii="Arial" w:hAnsi="Arial" w:cs="Arial"/>
          <w:b/>
        </w:rPr>
        <w:t>VICTORIANO DE ATOCHA CETINA</w:t>
      </w:r>
    </w:p>
    <w:p w14:paraId="3EDE54D1" w14:textId="292913CA" w:rsidR="00697D2E" w:rsidRPr="0077631E" w:rsidRDefault="00697D2E" w:rsidP="00C7009D">
      <w:pPr>
        <w:jc w:val="both"/>
        <w:rPr>
          <w:rFonts w:ascii="Arial" w:hAnsi="Arial" w:cs="Arial"/>
          <w:color w:val="FF0000"/>
        </w:rPr>
      </w:pPr>
    </w:p>
    <w:p w14:paraId="27E8ED0C" w14:textId="34C022BF"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Pr>
          <w:rFonts w:ascii="Arial" w:hAnsi="Arial" w:cs="Arial"/>
        </w:rPr>
        <w:t>Secretari</w:t>
      </w:r>
      <w:r w:rsidR="00432313">
        <w:rPr>
          <w:rFonts w:ascii="Arial" w:hAnsi="Arial" w:cs="Arial"/>
        </w:rPr>
        <w:t>a Ejecutiva</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008932DC" w:rsidR="007854EE" w:rsidRDefault="00432313" w:rsidP="00071295">
      <w:pPr>
        <w:ind w:firstLine="360"/>
        <w:jc w:val="both"/>
        <w:rPr>
          <w:rFonts w:ascii="Arial" w:hAnsi="Arial" w:cs="Arial"/>
        </w:rPr>
      </w:pPr>
      <w:r>
        <w:rPr>
          <w:rFonts w:ascii="Arial" w:hAnsi="Arial" w:cs="Arial"/>
        </w:rPr>
        <w:t xml:space="preserve">En consecuencia la consejera </w:t>
      </w:r>
      <w:r w:rsidR="007854EE">
        <w:rPr>
          <w:rFonts w:ascii="Arial" w:hAnsi="Arial" w:cs="Arial"/>
        </w:rPr>
        <w:t xml:space="preserve"> presidente, en cumplimiento  del punto </w:t>
      </w:r>
      <w:r>
        <w:rPr>
          <w:rFonts w:ascii="Arial" w:hAnsi="Arial" w:cs="Arial"/>
          <w:b/>
          <w:bCs/>
        </w:rPr>
        <w:t>dieciséis</w:t>
      </w:r>
      <w:r w:rsidR="007854EE">
        <w:rPr>
          <w:rFonts w:ascii="Arial" w:hAnsi="Arial" w:cs="Arial"/>
        </w:rPr>
        <w:t xml:space="preserve"> del orden del día declara la existencia del </w:t>
      </w:r>
      <w:proofErr w:type="spellStart"/>
      <w:r w:rsidR="007854EE">
        <w:rPr>
          <w:rFonts w:ascii="Arial" w:hAnsi="Arial" w:cs="Arial"/>
        </w:rPr>
        <w:t>quorum</w:t>
      </w:r>
      <w:proofErr w:type="spellEnd"/>
      <w:r w:rsidR="007854EE">
        <w:rPr>
          <w:rFonts w:ascii="Arial" w:hAnsi="Arial" w:cs="Arial"/>
        </w:rPr>
        <w:t xml:space="preserve"> legal y estar debidamente instalada la sesión</w:t>
      </w:r>
    </w:p>
    <w:p w14:paraId="7F98A63F" w14:textId="77777777" w:rsidR="00C7009D" w:rsidRDefault="00C7009D" w:rsidP="00071295">
      <w:pPr>
        <w:ind w:firstLine="360"/>
        <w:jc w:val="both"/>
        <w:rPr>
          <w:rFonts w:ascii="Arial" w:hAnsi="Arial" w:cs="Arial"/>
        </w:rPr>
      </w:pPr>
    </w:p>
    <w:p w14:paraId="1E2EC336" w14:textId="388485A0"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a (</w:t>
      </w:r>
      <w:r>
        <w:rPr>
          <w:rFonts w:ascii="Arial" w:hAnsi="Arial" w:cs="Arial"/>
        </w:rPr>
        <w:t>o</w:t>
      </w:r>
      <w:r w:rsidR="007854EE">
        <w:rPr>
          <w:rFonts w:ascii="Arial" w:hAnsi="Arial" w:cs="Arial"/>
        </w:rPr>
        <w:t>)</w:t>
      </w:r>
      <w:r>
        <w:rPr>
          <w:rFonts w:ascii="Arial" w:hAnsi="Arial" w:cs="Arial"/>
        </w:rPr>
        <w:t xml:space="preserve"> p</w:t>
      </w:r>
      <w:r w:rsidR="00432313">
        <w:rPr>
          <w:rFonts w:ascii="Arial" w:hAnsi="Arial" w:cs="Arial"/>
        </w:rPr>
        <w:t>residente solicito a la secretaria ejecutiva</w:t>
      </w:r>
      <w:r>
        <w:rPr>
          <w:rFonts w:ascii="Arial" w:hAnsi="Arial" w:cs="Arial"/>
        </w:rPr>
        <w:t xml:space="preserve"> de cumplimiento al siguiente punto del orden del día. A lo que el secretario ejecutivo informa que el punto a segu</w:t>
      </w:r>
      <w:r w:rsidR="004C3641">
        <w:rPr>
          <w:rFonts w:ascii="Arial" w:hAnsi="Arial" w:cs="Arial"/>
        </w:rPr>
        <w:t xml:space="preserve">ir es el relativo al número </w:t>
      </w:r>
      <w:r w:rsidR="00432313" w:rsidRPr="00D33785">
        <w:rPr>
          <w:rFonts w:ascii="Arial" w:hAnsi="Arial" w:cs="Arial"/>
          <w:b/>
          <w:bCs/>
        </w:rPr>
        <w:t>d</w:t>
      </w:r>
      <w:r w:rsidR="00432313">
        <w:rPr>
          <w:rFonts w:ascii="Arial" w:hAnsi="Arial" w:cs="Arial"/>
          <w:b/>
          <w:bCs/>
        </w:rPr>
        <w:t xml:space="preserve">iecisiete </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0320FE54"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32313">
        <w:rPr>
          <w:rFonts w:ascii="Arial" w:hAnsi="Arial" w:cs="Arial"/>
        </w:rPr>
        <w:t>los Consejos del Instituto, la Secretaria Ejecutiva</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722CC354"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432313">
        <w:rPr>
          <w:rFonts w:ascii="Arial" w:hAnsi="Arial" w:cs="Arial"/>
        </w:rPr>
        <w:t xml:space="preserve">a </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432313">
        <w:rPr>
          <w:rFonts w:ascii="Arial" w:hAnsi="Arial" w:cs="Arial"/>
        </w:rPr>
        <w:t xml:space="preserve">Telchac Pueblo </w:t>
      </w:r>
      <w:r w:rsidR="004C3641">
        <w:rPr>
          <w:rFonts w:ascii="Arial" w:hAnsi="Arial" w:cs="Arial"/>
        </w:rPr>
        <w:t xml:space="preserve">de fecha </w:t>
      </w:r>
      <w:r w:rsidR="00432313">
        <w:rPr>
          <w:rFonts w:ascii="Arial" w:hAnsi="Arial" w:cs="Arial"/>
        </w:rPr>
        <w:t>15</w:t>
      </w:r>
      <w:r w:rsidRPr="008F338B">
        <w:rPr>
          <w:rFonts w:ascii="Arial" w:hAnsi="Arial" w:cs="Arial"/>
        </w:rPr>
        <w:t xml:space="preserve"> de </w:t>
      </w:r>
      <w:r w:rsidR="00432313">
        <w:rPr>
          <w:rFonts w:ascii="Arial" w:hAnsi="Arial" w:cs="Arial"/>
        </w:rPr>
        <w:t>febrero</w:t>
      </w:r>
      <w:r w:rsidRPr="008F338B">
        <w:rPr>
          <w:rFonts w:ascii="Arial" w:hAnsi="Arial" w:cs="Arial"/>
        </w:rPr>
        <w:t xml:space="preserve"> de</w:t>
      </w:r>
      <w:r w:rsidR="00432313">
        <w:rPr>
          <w:rFonts w:ascii="Arial" w:hAnsi="Arial" w:cs="Arial"/>
        </w:rPr>
        <w:t>l</w:t>
      </w:r>
      <w:r w:rsidRPr="008F338B">
        <w:rPr>
          <w:rFonts w:ascii="Arial" w:hAnsi="Arial" w:cs="Arial"/>
        </w:rPr>
        <w:t xml:space="preserv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a</w:t>
      </w:r>
      <w:r w:rsidR="00432313">
        <w:rPr>
          <w:rFonts w:ascii="Arial" w:hAnsi="Arial" w:cs="Arial"/>
        </w:rPr>
        <w:t xml:space="preserve"> </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432313">
        <w:rPr>
          <w:rFonts w:ascii="Arial" w:hAnsi="Arial" w:cs="Arial"/>
        </w:rPr>
        <w:t>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w:t>
      </w:r>
      <w:r w:rsidR="00071295" w:rsidRPr="00475867">
        <w:rPr>
          <w:rFonts w:ascii="Arial" w:hAnsi="Arial" w:cs="Arial"/>
        </w:rPr>
        <w:lastRenderedPageBreak/>
        <w:t>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63AEDDE3"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432313">
        <w:rPr>
          <w:rFonts w:ascii="Arial" w:hAnsi="Arial" w:cs="Arial"/>
        </w:rPr>
        <w:t>a</w:t>
      </w:r>
      <w:r w:rsidR="001424BC">
        <w:rPr>
          <w:rFonts w:ascii="Arial" w:hAnsi="Arial" w:cs="Arial"/>
        </w:rPr>
        <w:t xml:space="preserve"> Presidente</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432313">
        <w:rPr>
          <w:rFonts w:ascii="Arial" w:hAnsi="Arial" w:cs="Arial"/>
        </w:rPr>
        <w:t>a  Ejecutiva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32313">
        <w:rPr>
          <w:rFonts w:ascii="Arial" w:hAnsi="Arial" w:cs="Arial"/>
          <w:b/>
        </w:rPr>
        <w:t>dieciocho</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32313">
        <w:rPr>
          <w:rFonts w:ascii="Arial" w:hAnsi="Arial" w:cs="Arial"/>
        </w:rPr>
        <w:t>la</w:t>
      </w:r>
      <w:r w:rsidRPr="00F5464A">
        <w:rPr>
          <w:rFonts w:ascii="Arial" w:hAnsi="Arial" w:cs="Arial"/>
        </w:rPr>
        <w:t xml:space="preserve">  </w:t>
      </w:r>
      <w:r w:rsidR="00432313">
        <w:rPr>
          <w:rFonts w:ascii="Arial" w:hAnsi="Arial" w:cs="Arial"/>
        </w:rPr>
        <w:t>Secretaria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7B35E6F7"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32313">
        <w:rPr>
          <w:rFonts w:ascii="Arial" w:hAnsi="Arial" w:cs="Arial"/>
          <w:b/>
        </w:rPr>
        <w:t>diecinueve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r w:rsidR="008F338B">
        <w:rPr>
          <w:rFonts w:ascii="Arial" w:hAnsi="Arial" w:cs="Arial"/>
        </w:rPr>
        <w:t>Consejer</w:t>
      </w:r>
      <w:r w:rsidR="00432313">
        <w:rPr>
          <w:rFonts w:ascii="Arial" w:hAnsi="Arial" w:cs="Arial"/>
        </w:rPr>
        <w:t xml:space="preserve">a </w:t>
      </w:r>
      <w:r w:rsidR="001424BC">
        <w:rPr>
          <w:rFonts w:ascii="Arial" w:hAnsi="Arial" w:cs="Arial"/>
        </w:rPr>
        <w:t>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432313">
        <w:rPr>
          <w:rFonts w:ascii="Arial" w:hAnsi="Arial" w:cs="Arial"/>
        </w:rPr>
        <w:t>15</w:t>
      </w:r>
      <w:r>
        <w:rPr>
          <w:rFonts w:ascii="Arial" w:hAnsi="Arial" w:cs="Arial"/>
        </w:rPr>
        <w:t xml:space="preserve"> de</w:t>
      </w:r>
      <w:r w:rsidR="008F338B">
        <w:rPr>
          <w:rFonts w:ascii="Arial" w:hAnsi="Arial" w:cs="Arial"/>
        </w:rPr>
        <w:t xml:space="preserve"> </w:t>
      </w:r>
      <w:r w:rsidR="00432313">
        <w:rPr>
          <w:rFonts w:ascii="Arial" w:hAnsi="Arial" w:cs="Arial"/>
        </w:rPr>
        <w:t>febrero</w:t>
      </w:r>
      <w:r w:rsidR="008F338B">
        <w:rPr>
          <w:rFonts w:ascii="Arial" w:hAnsi="Arial" w:cs="Arial"/>
        </w:rPr>
        <w:t xml:space="preserve"> de</w:t>
      </w:r>
      <w:r w:rsidR="00432313">
        <w:rPr>
          <w:rFonts w:ascii="Arial" w:hAnsi="Arial" w:cs="Arial"/>
        </w:rPr>
        <w:t>l</w:t>
      </w:r>
      <w:r w:rsidR="008F338B">
        <w:rPr>
          <w:rFonts w:ascii="Arial" w:hAnsi="Arial" w:cs="Arial"/>
        </w:rPr>
        <w:t xml:space="preserve"> 202</w:t>
      </w:r>
      <w:r w:rsidR="00DD02A7">
        <w:rPr>
          <w:rFonts w:ascii="Arial" w:hAnsi="Arial" w:cs="Arial"/>
        </w:rPr>
        <w:t>4</w:t>
      </w:r>
      <w:r w:rsidR="003E2F8B">
        <w:rPr>
          <w:rFonts w:ascii="Arial" w:hAnsi="Arial" w:cs="Arial"/>
        </w:rPr>
        <w:t>, siendo las 17</w:t>
      </w:r>
      <w:r w:rsidRPr="00F5464A">
        <w:rPr>
          <w:rFonts w:ascii="Arial" w:hAnsi="Arial" w:cs="Arial"/>
        </w:rPr>
        <w:t xml:space="preserve"> horas con </w:t>
      </w:r>
      <w:r w:rsidR="003E2F8B">
        <w:rPr>
          <w:rFonts w:ascii="Arial" w:hAnsi="Arial" w:cs="Arial"/>
        </w:rPr>
        <w:t>04</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29F0886F"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3E2F8B">
              <w:rPr>
                <w:rFonts w:ascii="Arial" w:hAnsi="Arial" w:cs="Arial"/>
              </w:rPr>
              <w:t xml:space="preserve">MARIA MAGALY PALMA </w:t>
            </w:r>
            <w:proofErr w:type="spellStart"/>
            <w:r w:rsidR="003E2F8B">
              <w:rPr>
                <w:rFonts w:ascii="Arial" w:hAnsi="Arial" w:cs="Arial"/>
              </w:rPr>
              <w:t>PALMA</w:t>
            </w:r>
            <w:proofErr w:type="spellEnd"/>
          </w:p>
          <w:p w14:paraId="0B49C9D8" w14:textId="52665E73"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A (O)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BAEDED9"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3E2F8B">
              <w:rPr>
                <w:rFonts w:ascii="Arial" w:hAnsi="Arial" w:cs="Arial"/>
                <w:sz w:val="20"/>
                <w:szCs w:val="20"/>
              </w:rPr>
              <w:t>YADIRA MARLENI BACELIS VASQUEZ</w:t>
            </w:r>
            <w:r>
              <w:rPr>
                <w:rFonts w:ascii="Arial" w:hAnsi="Arial" w:cs="Arial"/>
              </w:rPr>
              <w:t xml:space="preserve"> </w:t>
            </w:r>
          </w:p>
          <w:p w14:paraId="28D1228F" w14:textId="7DF31827"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A (</w:t>
            </w:r>
            <w:r>
              <w:rPr>
                <w:rFonts w:ascii="Arial" w:hAnsi="Arial" w:cs="Arial"/>
                <w:sz w:val="20"/>
                <w:szCs w:val="20"/>
              </w:rPr>
              <w:t>O</w:t>
            </w:r>
            <w:r w:rsidR="00132AAF">
              <w:rPr>
                <w:rFonts w:ascii="Arial" w:hAnsi="Arial" w:cs="Arial"/>
                <w:sz w:val="20"/>
                <w:szCs w:val="20"/>
              </w:rPr>
              <w:t>)</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4EA7DA1C"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3E2F8B">
              <w:rPr>
                <w:rFonts w:ascii="Arial" w:hAnsi="Arial" w:cs="Arial"/>
                <w:sz w:val="20"/>
                <w:szCs w:val="20"/>
              </w:rPr>
              <w:t>SONIA YANELY MALDONADO RAMIREZ</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4F4C4206"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3E2F8B">
              <w:rPr>
                <w:rFonts w:ascii="Arial" w:hAnsi="Arial" w:cs="Arial"/>
                <w:sz w:val="20"/>
                <w:szCs w:val="20"/>
              </w:rPr>
              <w:t>HERBERT JAIR MARTIN AVILES</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5DEA845F" w14:textId="77777777" w:rsidR="003E2F8B" w:rsidRDefault="003E2F8B" w:rsidP="00071295">
      <w:pPr>
        <w:ind w:firstLine="360"/>
        <w:jc w:val="both"/>
        <w:rPr>
          <w:rFonts w:ascii="Arial" w:hAnsi="Arial" w:cs="Arial"/>
        </w:rPr>
      </w:pPr>
    </w:p>
    <w:p w14:paraId="08E5070F" w14:textId="77777777" w:rsidR="003E2F8B" w:rsidRDefault="003E2F8B" w:rsidP="00071295">
      <w:pPr>
        <w:ind w:firstLine="360"/>
        <w:jc w:val="both"/>
        <w:rPr>
          <w:rFonts w:ascii="Arial" w:hAnsi="Arial" w:cs="Arial"/>
        </w:rPr>
      </w:pPr>
    </w:p>
    <w:p w14:paraId="554C760E" w14:textId="77777777" w:rsidR="003E2F8B" w:rsidRDefault="003E2F8B" w:rsidP="00071295">
      <w:pPr>
        <w:ind w:firstLine="360"/>
        <w:jc w:val="both"/>
        <w:rPr>
          <w:rFonts w:ascii="Arial" w:hAnsi="Arial" w:cs="Arial"/>
        </w:rPr>
      </w:pPr>
    </w:p>
    <w:p w14:paraId="7159EC59" w14:textId="77777777" w:rsidR="003E2F8B" w:rsidRDefault="003E2F8B"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lastRenderedPageBreak/>
              <w:t>_____</w:t>
            </w:r>
            <w:r w:rsidR="00D16EA8" w:rsidRPr="005C035B">
              <w:rPr>
                <w:rFonts w:ascii="Arial" w:hAnsi="Arial" w:cs="Arial"/>
                <w:sz w:val="20"/>
                <w:szCs w:val="20"/>
              </w:rPr>
              <w:t>________________________</w:t>
            </w:r>
          </w:p>
          <w:p w14:paraId="0CDDD3F2" w14:textId="6D196617"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3E2F8B">
              <w:rPr>
                <w:rFonts w:ascii="Arial" w:hAnsi="Arial" w:cs="Arial"/>
              </w:rPr>
              <w:t>LUIS LORENZO SANZORES PERAZA</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026E8116"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3E2F8B">
              <w:rPr>
                <w:rFonts w:ascii="Arial" w:hAnsi="Arial" w:cs="Arial"/>
                <w:sz w:val="20"/>
                <w:szCs w:val="20"/>
              </w:rPr>
              <w:t>RAMIRO YAMIL MARTIN QUIÑONES</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54459299" w:rsidR="004C0DB5" w:rsidRPr="005C035B" w:rsidRDefault="004C0DB5" w:rsidP="004C0DB5">
            <w:pPr>
              <w:jc w:val="center"/>
              <w:rPr>
                <w:rFonts w:ascii="Arial" w:hAnsi="Arial" w:cs="Arial"/>
                <w:sz w:val="20"/>
                <w:szCs w:val="20"/>
              </w:rPr>
            </w:pPr>
            <w:r>
              <w:rPr>
                <w:rFonts w:ascii="Arial" w:hAnsi="Arial" w:cs="Arial"/>
                <w:sz w:val="20"/>
                <w:szCs w:val="20"/>
              </w:rPr>
              <w:t>C.</w:t>
            </w:r>
            <w:r w:rsidR="003E2F8B">
              <w:rPr>
                <w:rFonts w:ascii="Arial" w:hAnsi="Arial" w:cs="Arial"/>
                <w:sz w:val="20"/>
                <w:szCs w:val="20"/>
              </w:rPr>
              <w:t>ANGEL DE JESUS TEC CHI</w:t>
            </w:r>
          </w:p>
          <w:p w14:paraId="10E95BC9" w14:textId="0C15C8BC" w:rsidR="009B1B4A" w:rsidRPr="005C035B" w:rsidRDefault="004C0DB5" w:rsidP="004C0DB5">
            <w:pPr>
              <w:jc w:val="center"/>
              <w:rPr>
                <w:rFonts w:ascii="Arial" w:hAnsi="Arial" w:cs="Arial"/>
                <w:sz w:val="20"/>
                <w:szCs w:val="20"/>
              </w:rPr>
            </w:pPr>
            <w:r w:rsidRPr="005C035B">
              <w:rPr>
                <w:rFonts w:ascii="Arial" w:hAnsi="Arial" w:cs="Arial"/>
                <w:sz w:val="20"/>
                <w:szCs w:val="20"/>
              </w:rPr>
              <w:t xml:space="preserve">REPRESENTANTE DEL </w:t>
            </w:r>
            <w:r w:rsidR="003E2F8B">
              <w:rPr>
                <w:rFonts w:ascii="Arial" w:hAnsi="Arial" w:cs="Arial"/>
                <w:sz w:val="20"/>
                <w:szCs w:val="20"/>
              </w:rPr>
              <w:t>PARTIDO DELTRABAJO</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3AC27CE9" w:rsidR="009B1B4A" w:rsidRDefault="0045481F" w:rsidP="005C035B">
            <w:pPr>
              <w:jc w:val="center"/>
              <w:rPr>
                <w:rFonts w:ascii="Arial" w:hAnsi="Arial" w:cs="Arial"/>
              </w:rPr>
            </w:pPr>
            <w:r>
              <w:rPr>
                <w:rFonts w:ascii="Arial" w:hAnsi="Arial" w:cs="Arial"/>
              </w:rPr>
              <w:t>C.</w:t>
            </w:r>
            <w:r w:rsidR="003E2F8B">
              <w:rPr>
                <w:rFonts w:ascii="Arial" w:hAnsi="Arial" w:cs="Arial"/>
              </w:rPr>
              <w:t xml:space="preserve"> JABERT TAMAYO AGUILAR</w:t>
            </w:r>
          </w:p>
          <w:p w14:paraId="476E2E2C" w14:textId="77777777" w:rsidR="004C0DB5"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p w14:paraId="68EE2EA4" w14:textId="77777777" w:rsidR="003E2F8B" w:rsidRDefault="003E2F8B" w:rsidP="0045481F">
            <w:pPr>
              <w:jc w:val="center"/>
              <w:rPr>
                <w:rFonts w:ascii="Arial" w:hAnsi="Arial" w:cs="Arial"/>
                <w:sz w:val="20"/>
                <w:szCs w:val="20"/>
              </w:rPr>
            </w:pPr>
          </w:p>
          <w:p w14:paraId="14802F8F" w14:textId="77777777" w:rsidR="003E2F8B" w:rsidRDefault="003E2F8B" w:rsidP="0045481F">
            <w:pPr>
              <w:jc w:val="center"/>
              <w:rPr>
                <w:rFonts w:ascii="Arial" w:hAnsi="Arial" w:cs="Arial"/>
                <w:sz w:val="20"/>
                <w:szCs w:val="20"/>
              </w:rPr>
            </w:pPr>
          </w:p>
          <w:p w14:paraId="14AD3C98" w14:textId="77777777" w:rsidR="003E2F8B" w:rsidRDefault="003E2F8B" w:rsidP="0045481F">
            <w:pPr>
              <w:jc w:val="center"/>
              <w:rPr>
                <w:rFonts w:ascii="Arial" w:hAnsi="Arial" w:cs="Arial"/>
                <w:sz w:val="20"/>
                <w:szCs w:val="20"/>
              </w:rPr>
            </w:pPr>
          </w:p>
          <w:p w14:paraId="54FA5D2C" w14:textId="77777777" w:rsidR="003E2F8B" w:rsidRDefault="003E2F8B" w:rsidP="0045481F">
            <w:pPr>
              <w:jc w:val="center"/>
              <w:rPr>
                <w:rFonts w:ascii="Arial" w:hAnsi="Arial" w:cs="Arial"/>
                <w:sz w:val="20"/>
                <w:szCs w:val="20"/>
              </w:rPr>
            </w:pPr>
          </w:p>
          <w:p w14:paraId="6372EBFC" w14:textId="3832E240" w:rsidR="003E2F8B" w:rsidRPr="005C035B" w:rsidRDefault="003E2F8B" w:rsidP="0045481F">
            <w:pPr>
              <w:jc w:val="center"/>
              <w:rPr>
                <w:rFonts w:ascii="Arial" w:hAnsi="Arial" w:cs="Arial"/>
                <w:sz w:val="20"/>
                <w:szCs w:val="20"/>
              </w:rPr>
            </w:pPr>
          </w:p>
        </w:tc>
      </w:tr>
      <w:tr w:rsidR="008D092A" w:rsidRPr="005C035B" w14:paraId="012E480C" w14:textId="77777777" w:rsidTr="005C035B">
        <w:trPr>
          <w:trHeight w:val="1460"/>
          <w:jc w:val="center"/>
        </w:trPr>
        <w:tc>
          <w:tcPr>
            <w:tcW w:w="5176" w:type="dxa"/>
            <w:shd w:val="clear" w:color="auto" w:fill="auto"/>
          </w:tcPr>
          <w:p w14:paraId="33966B45" w14:textId="77777777" w:rsidR="004C0DB5" w:rsidRDefault="004C0DB5" w:rsidP="003E2F8B">
            <w:pP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2F73E81D" w:rsidR="00D16EA8"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42C54548" w14:textId="417112F1" w:rsidR="003E2F8B" w:rsidRDefault="004C0DB5" w:rsidP="0045481F">
            <w:pPr>
              <w:jc w:val="center"/>
              <w:rPr>
                <w:rFonts w:ascii="Arial" w:hAnsi="Arial" w:cs="Arial"/>
                <w:sz w:val="20"/>
                <w:szCs w:val="20"/>
              </w:rPr>
            </w:pPr>
            <w:r>
              <w:rPr>
                <w:rFonts w:ascii="Arial" w:hAnsi="Arial" w:cs="Arial"/>
                <w:sz w:val="20"/>
                <w:szCs w:val="20"/>
              </w:rPr>
              <w:t>C</w:t>
            </w:r>
            <w:r w:rsidR="003E2F8B">
              <w:rPr>
                <w:rFonts w:ascii="Arial" w:hAnsi="Arial" w:cs="Arial"/>
                <w:sz w:val="20"/>
                <w:szCs w:val="20"/>
              </w:rPr>
              <w:t>. VICTORIANO DE ATOCHA CETINA</w:t>
            </w:r>
          </w:p>
          <w:p w14:paraId="1FE1ECA1" w14:textId="43522563" w:rsidR="009B1B4A" w:rsidRPr="003E2F8B" w:rsidRDefault="003E2F8B" w:rsidP="003E2F8B">
            <w:pPr>
              <w:ind w:firstLine="708"/>
              <w:rPr>
                <w:rFonts w:ascii="Arial" w:hAnsi="Arial" w:cs="Arial"/>
                <w:sz w:val="20"/>
                <w:szCs w:val="20"/>
              </w:rPr>
            </w:pPr>
            <w:r w:rsidRPr="005C035B">
              <w:rPr>
                <w:rFonts w:ascii="Arial" w:hAnsi="Arial" w:cs="Arial"/>
                <w:sz w:val="20"/>
                <w:szCs w:val="20"/>
              </w:rPr>
              <w:t xml:space="preserve">REPRESENTANTE DEL </w:t>
            </w:r>
            <w:r>
              <w:rPr>
                <w:rFonts w:ascii="Arial" w:hAnsi="Arial" w:cs="Arial"/>
                <w:sz w:val="20"/>
                <w:szCs w:val="20"/>
              </w:rPr>
              <w:t xml:space="preserve">PARTIDO </w:t>
            </w:r>
            <w:r>
              <w:rPr>
                <w:rFonts w:ascii="Arial" w:hAnsi="Arial" w:cs="Arial"/>
                <w:sz w:val="20"/>
                <w:szCs w:val="20"/>
              </w:rPr>
              <w:t>VERDE      ECOLOGISTA DE MEXICO</w:t>
            </w:r>
          </w:p>
        </w:tc>
        <w:tc>
          <w:tcPr>
            <w:tcW w:w="5176" w:type="dxa"/>
            <w:shd w:val="clear" w:color="auto" w:fill="auto"/>
          </w:tcPr>
          <w:p w14:paraId="078AC2BC" w14:textId="77777777" w:rsidR="003E2F8B" w:rsidRPr="005C035B" w:rsidRDefault="00D16EA8" w:rsidP="003E2F8B">
            <w:pPr>
              <w:jc w:val="center"/>
              <w:rPr>
                <w:rFonts w:ascii="Arial" w:hAnsi="Arial" w:cs="Arial"/>
                <w:sz w:val="20"/>
                <w:szCs w:val="20"/>
              </w:rPr>
            </w:pPr>
            <w:r w:rsidRPr="005C035B">
              <w:rPr>
                <w:rFonts w:ascii="Arial" w:hAnsi="Arial" w:cs="Arial"/>
                <w:sz w:val="20"/>
                <w:szCs w:val="20"/>
              </w:rPr>
              <w:t xml:space="preserve"> </w:t>
            </w:r>
            <w:r w:rsidR="003E2F8B">
              <w:rPr>
                <w:rFonts w:ascii="Arial" w:hAnsi="Arial" w:cs="Arial"/>
                <w:sz w:val="20"/>
                <w:szCs w:val="20"/>
              </w:rPr>
              <w:t>____</w:t>
            </w:r>
            <w:r w:rsidR="003E2F8B" w:rsidRPr="005C035B">
              <w:rPr>
                <w:rFonts w:ascii="Arial" w:hAnsi="Arial" w:cs="Arial"/>
                <w:sz w:val="20"/>
                <w:szCs w:val="20"/>
              </w:rPr>
              <w:t>________________________</w:t>
            </w:r>
          </w:p>
          <w:p w14:paraId="715D5AAB" w14:textId="0E29FE2A" w:rsidR="003E2F8B" w:rsidRDefault="003E2F8B" w:rsidP="003E2F8B">
            <w:pPr>
              <w:jc w:val="center"/>
              <w:rPr>
                <w:rFonts w:ascii="Arial" w:hAnsi="Arial" w:cs="Arial"/>
              </w:rPr>
            </w:pPr>
            <w:r>
              <w:rPr>
                <w:rFonts w:ascii="Arial" w:hAnsi="Arial" w:cs="Arial"/>
              </w:rPr>
              <w:t>C.</w:t>
            </w:r>
            <w:r>
              <w:rPr>
                <w:rFonts w:ascii="Arial" w:hAnsi="Arial" w:cs="Arial"/>
              </w:rPr>
              <w:t xml:space="preserve"> WILBERT FRANCISCO POOT CHAY</w:t>
            </w:r>
          </w:p>
          <w:p w14:paraId="24FFB778" w14:textId="76A54A61" w:rsidR="009B1B4A" w:rsidRPr="005C035B" w:rsidRDefault="003E2F8B" w:rsidP="003E2F8B">
            <w:pPr>
              <w:jc w:val="center"/>
              <w:rPr>
                <w:rFonts w:ascii="Arial" w:hAnsi="Arial" w:cs="Arial"/>
                <w:sz w:val="20"/>
                <w:szCs w:val="20"/>
              </w:rPr>
            </w:pPr>
            <w:r>
              <w:rPr>
                <w:rFonts w:ascii="Arial" w:hAnsi="Arial" w:cs="Arial"/>
                <w:sz w:val="20"/>
                <w:szCs w:val="20"/>
              </w:rPr>
              <w:t xml:space="preserve">REPRESENTANTE DEL PARTIDO </w:t>
            </w:r>
            <w:r>
              <w:rPr>
                <w:rFonts w:ascii="Arial" w:hAnsi="Arial" w:cs="Arial"/>
                <w:sz w:val="20"/>
                <w:szCs w:val="20"/>
              </w:rPr>
              <w:t>NUEVA ALIANZA YUCATAN</w:t>
            </w:r>
          </w:p>
        </w:tc>
      </w:tr>
      <w:tr w:rsidR="008D092A" w:rsidRPr="005C035B" w14:paraId="5E30E1B1" w14:textId="77777777" w:rsidTr="005C035B">
        <w:trPr>
          <w:trHeight w:val="1460"/>
          <w:jc w:val="center"/>
        </w:trPr>
        <w:tc>
          <w:tcPr>
            <w:tcW w:w="5176" w:type="dxa"/>
            <w:shd w:val="clear" w:color="auto" w:fill="auto"/>
          </w:tcPr>
          <w:p w14:paraId="5B542E95" w14:textId="23D5458A" w:rsidR="009B1B4A" w:rsidRPr="005C035B" w:rsidRDefault="009B1B4A" w:rsidP="003E2F8B">
            <w:pPr>
              <w:rPr>
                <w:rFonts w:ascii="Arial" w:hAnsi="Arial" w:cs="Arial"/>
                <w:sz w:val="20"/>
                <w:szCs w:val="20"/>
              </w:rPr>
            </w:pP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bookmarkEnd w:id="0"/>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1E310" w14:textId="77777777" w:rsidR="0089234E" w:rsidRDefault="0089234E" w:rsidP="007A34DD">
      <w:r>
        <w:separator/>
      </w:r>
    </w:p>
  </w:endnote>
  <w:endnote w:type="continuationSeparator" w:id="0">
    <w:p w14:paraId="3D0C623E" w14:textId="77777777" w:rsidR="0089234E" w:rsidRDefault="0089234E"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AF32" w14:textId="77777777" w:rsidR="007A34DD" w:rsidRDefault="007A34DD">
    <w:pPr>
      <w:pStyle w:val="Piedepgina"/>
      <w:jc w:val="right"/>
    </w:pPr>
    <w:r>
      <w:fldChar w:fldCharType="begin"/>
    </w:r>
    <w:r>
      <w:instrText>PAGE   \* MERGEFORMAT</w:instrText>
    </w:r>
    <w:r>
      <w:fldChar w:fldCharType="separate"/>
    </w:r>
    <w:r w:rsidR="00F669F3" w:rsidRPr="00F669F3">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E8860" w14:textId="77777777" w:rsidR="0089234E" w:rsidRDefault="0089234E" w:rsidP="007A34DD">
      <w:r>
        <w:separator/>
      </w:r>
    </w:p>
  </w:footnote>
  <w:footnote w:type="continuationSeparator" w:id="0">
    <w:p w14:paraId="5AE2D753" w14:textId="77777777" w:rsidR="0089234E" w:rsidRDefault="0089234E"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BF65450"/>
    <w:multiLevelType w:val="hybridMultilevel"/>
    <w:tmpl w:val="9DF8D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8"/>
    <w:rsid w:val="00000C8F"/>
    <w:rsid w:val="000036D6"/>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2CA7"/>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56F0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2F8B"/>
    <w:rsid w:val="003E38D1"/>
    <w:rsid w:val="003E726E"/>
    <w:rsid w:val="003F2936"/>
    <w:rsid w:val="003F509C"/>
    <w:rsid w:val="00400C79"/>
    <w:rsid w:val="0041008A"/>
    <w:rsid w:val="004212CA"/>
    <w:rsid w:val="00423890"/>
    <w:rsid w:val="00424468"/>
    <w:rsid w:val="004263DC"/>
    <w:rsid w:val="00427592"/>
    <w:rsid w:val="00432313"/>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06474"/>
    <w:rsid w:val="0061031F"/>
    <w:rsid w:val="00611043"/>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5D63"/>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771EE"/>
    <w:rsid w:val="00880DA3"/>
    <w:rsid w:val="00883A86"/>
    <w:rsid w:val="00887EDD"/>
    <w:rsid w:val="0089115C"/>
    <w:rsid w:val="0089234E"/>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1A80"/>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652E0"/>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4340"/>
    <w:rsid w:val="00AB6926"/>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3327"/>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51E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B62BC"/>
    <w:rsid w:val="00CC112C"/>
    <w:rsid w:val="00CC657D"/>
    <w:rsid w:val="00CD282F"/>
    <w:rsid w:val="00CD3716"/>
    <w:rsid w:val="00CD4A0A"/>
    <w:rsid w:val="00CD5576"/>
    <w:rsid w:val="00CD5B54"/>
    <w:rsid w:val="00CE034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1A9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4B84"/>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669F3"/>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156F01"/>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156F01"/>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13</Pages>
  <Words>5152</Words>
  <Characters>28341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BACELIS</cp:lastModifiedBy>
  <cp:revision>11</cp:revision>
  <cp:lastPrinted>2024-02-15T23:17:00Z</cp:lastPrinted>
  <dcterms:created xsi:type="dcterms:W3CDTF">2024-02-14T03:05:00Z</dcterms:created>
  <dcterms:modified xsi:type="dcterms:W3CDTF">2024-02-16T00:25:00Z</dcterms:modified>
</cp:coreProperties>
</file>