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DE3B4" w14:textId="3E27E42B" w:rsidR="00514EB0" w:rsidRDefault="002D5700" w:rsidP="004E72AE">
      <w:pPr>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DISTRITAL ELECTORAL </w:t>
      </w:r>
      <w:r w:rsidR="007E40FC">
        <w:rPr>
          <w:rFonts w:ascii="Arial" w:eastAsia="Arial" w:hAnsi="Arial" w:cs="Arial"/>
        </w:rPr>
        <w:t>DEL PRIMER DISTRITO ELECTORAL</w:t>
      </w:r>
      <w:r>
        <w:rPr>
          <w:rFonts w:ascii="Arial" w:eastAsia="Arial" w:hAnsi="Arial" w:cs="Arial"/>
        </w:rPr>
        <w:t xml:space="preserve"> </w:t>
      </w:r>
      <w:r w:rsidR="00F66656">
        <w:rPr>
          <w:rFonts w:ascii="Arial" w:eastAsia="Arial" w:hAnsi="Arial" w:cs="Arial"/>
        </w:rPr>
        <w:t>UNINOMINAL</w:t>
      </w:r>
      <w:r w:rsidR="00DA4588">
        <w:rPr>
          <w:rFonts w:ascii="Arial" w:eastAsia="Arial" w:hAnsi="Arial" w:cs="Arial"/>
        </w:rPr>
        <w:t>,</w:t>
      </w:r>
      <w:r w:rsidR="00F66656">
        <w:rPr>
          <w:rFonts w:ascii="Arial" w:eastAsia="Arial" w:hAnsi="Arial" w:cs="Arial"/>
        </w:rPr>
        <w:t xml:space="preserve"> C</w:t>
      </w:r>
      <w:r>
        <w:rPr>
          <w:rFonts w:ascii="Arial" w:eastAsia="Arial" w:hAnsi="Arial" w:cs="Arial"/>
        </w:rPr>
        <w:t>ON CABECERA EN MERIDA, YUCATAN</w:t>
      </w:r>
      <w:r w:rsidR="007704A8">
        <w:rPr>
          <w:rFonts w:ascii="Arial" w:eastAsia="Arial" w:hAnsi="Arial" w:cs="Arial"/>
        </w:rPr>
        <w:t>,</w:t>
      </w:r>
      <w:r>
        <w:rPr>
          <w:rFonts w:ascii="Arial" w:eastAsia="Arial" w:hAnsi="Arial" w:cs="Arial"/>
        </w:rPr>
        <w:t xml:space="preserve"> DE FECHA</w:t>
      </w:r>
      <w:r w:rsidR="0077016F">
        <w:rPr>
          <w:rFonts w:ascii="Arial" w:eastAsia="Arial" w:hAnsi="Arial" w:cs="Arial"/>
        </w:rPr>
        <w:t xml:space="preserve"> </w:t>
      </w:r>
      <w:r>
        <w:rPr>
          <w:rFonts w:ascii="Arial" w:eastAsia="Arial" w:hAnsi="Arial" w:cs="Arial"/>
        </w:rPr>
        <w:t xml:space="preserve"> </w:t>
      </w:r>
      <w:r w:rsidR="00454865">
        <w:rPr>
          <w:rFonts w:ascii="Arial" w:eastAsia="Arial" w:hAnsi="Arial" w:cs="Arial"/>
        </w:rPr>
        <w:t xml:space="preserve">10 </w:t>
      </w:r>
      <w:r>
        <w:rPr>
          <w:rFonts w:ascii="Arial" w:eastAsia="Arial" w:hAnsi="Arial" w:cs="Arial"/>
        </w:rPr>
        <w:t xml:space="preserve">DE </w:t>
      </w:r>
      <w:r w:rsidR="00454865">
        <w:rPr>
          <w:rFonts w:ascii="Arial" w:eastAsia="Arial" w:hAnsi="Arial" w:cs="Arial"/>
        </w:rPr>
        <w:t>ABRIL</w:t>
      </w:r>
      <w:r>
        <w:rPr>
          <w:rFonts w:ascii="Arial" w:eastAsia="Arial" w:hAnsi="Arial" w:cs="Arial"/>
        </w:rPr>
        <w:t xml:space="preserve"> DEL AÑO 2021.</w:t>
      </w:r>
    </w:p>
    <w:p w14:paraId="78B541AF" w14:textId="77777777" w:rsidR="00514EB0" w:rsidRDefault="00514EB0">
      <w:pPr>
        <w:jc w:val="both"/>
        <w:rPr>
          <w:rFonts w:ascii="Arial" w:eastAsia="Arial" w:hAnsi="Arial" w:cs="Arial"/>
        </w:rPr>
      </w:pPr>
    </w:p>
    <w:p w14:paraId="5CA5D9D9" w14:textId="36101128" w:rsidR="00514EB0" w:rsidRDefault="002D5700">
      <w:pPr>
        <w:ind w:firstLine="708"/>
        <w:jc w:val="both"/>
        <w:rPr>
          <w:rFonts w:ascii="Arial" w:eastAsia="Arial" w:hAnsi="Arial" w:cs="Arial"/>
        </w:rPr>
      </w:pPr>
      <w:r>
        <w:rPr>
          <w:rFonts w:ascii="Arial" w:eastAsia="Arial" w:hAnsi="Arial" w:cs="Arial"/>
        </w:rPr>
        <w:t xml:space="preserve">En Mérida, Yucatán, Estados Unidos Mexicanos, siendo las 17 horas con </w:t>
      </w:r>
      <w:r w:rsidR="00F66656">
        <w:rPr>
          <w:rFonts w:ascii="Arial" w:eastAsia="Arial" w:hAnsi="Arial" w:cs="Arial"/>
        </w:rPr>
        <w:t>diez 10</w:t>
      </w:r>
      <w:r>
        <w:rPr>
          <w:rFonts w:ascii="Arial" w:eastAsia="Arial" w:hAnsi="Arial" w:cs="Arial"/>
        </w:rPr>
        <w:t xml:space="preserve">, del día </w:t>
      </w:r>
      <w:r w:rsidR="00454865">
        <w:rPr>
          <w:rFonts w:ascii="Arial" w:eastAsia="Arial" w:hAnsi="Arial" w:cs="Arial"/>
        </w:rPr>
        <w:t>10 de Abril</w:t>
      </w:r>
      <w:r>
        <w:rPr>
          <w:rFonts w:ascii="Arial" w:eastAsia="Arial" w:hAnsi="Arial" w:cs="Arial"/>
        </w:rPr>
        <w:t xml:space="preserve"> del año 2021, en el local que ocupa el Consejo Distrital </w:t>
      </w:r>
      <w:r w:rsidR="00F66656">
        <w:rPr>
          <w:rFonts w:ascii="Arial" w:eastAsia="Arial" w:hAnsi="Arial" w:cs="Arial"/>
        </w:rPr>
        <w:t xml:space="preserve">Electoral del Primer Distrito Electoral Uninominal </w:t>
      </w:r>
      <w:r>
        <w:rPr>
          <w:rFonts w:ascii="Arial" w:eastAsia="Arial" w:hAnsi="Arial" w:cs="Arial"/>
        </w:rPr>
        <w:t>en Mérida, Yucatán, ubicado en el predio número 324 de la calle 49 entre 46 y 48</w:t>
      </w:r>
      <w:r w:rsidR="00F66656">
        <w:rPr>
          <w:rFonts w:ascii="Arial" w:eastAsia="Arial" w:hAnsi="Arial" w:cs="Arial"/>
        </w:rPr>
        <w:t>, del Fraccionamiento Fidel Velázquez</w:t>
      </w:r>
      <w:r w:rsidR="00924C7D">
        <w:rPr>
          <w:rFonts w:ascii="Arial" w:eastAsia="Arial" w:hAnsi="Arial" w:cs="Arial"/>
        </w:rPr>
        <w:t xml:space="preserve"> </w:t>
      </w:r>
      <w:r w:rsidR="00924C7D">
        <w:rPr>
          <w:rFonts w:ascii="Arial" w:hAnsi="Arial" w:cs="Arial"/>
        </w:rPr>
        <w:t xml:space="preserve">(Col. </w:t>
      </w:r>
      <w:proofErr w:type="spellStart"/>
      <w:r w:rsidR="00924C7D">
        <w:rPr>
          <w:rFonts w:ascii="Arial" w:hAnsi="Arial" w:cs="Arial"/>
        </w:rPr>
        <w:t>Pacabtún</w:t>
      </w:r>
      <w:proofErr w:type="spellEnd"/>
      <w:r w:rsidR="00924C7D">
        <w:rPr>
          <w:rFonts w:ascii="Arial" w:hAnsi="Arial" w:cs="Arial"/>
        </w:rPr>
        <w:t>),</w:t>
      </w:r>
      <w:r>
        <w:rPr>
          <w:rFonts w:ascii="Arial" w:eastAsia="Arial" w:hAnsi="Arial" w:cs="Arial"/>
        </w:rPr>
        <w:t xml:space="preserve"> de este Distrito</w:t>
      </w:r>
      <w:r w:rsidR="002E782D">
        <w:rPr>
          <w:rFonts w:ascii="Arial" w:eastAsia="Arial" w:hAnsi="Arial" w:cs="Arial"/>
        </w:rPr>
        <w:t xml:space="preserve"> Electoral</w:t>
      </w:r>
      <w:r>
        <w:rPr>
          <w:rFonts w:ascii="Arial" w:eastAsia="Arial" w:hAnsi="Arial" w:cs="Arial"/>
        </w:rPr>
        <w:t xml:space="preserve">, se reunieron los integrantes de este Consejo Distrital Electoral con la finalidad de celebrar la presente </w:t>
      </w:r>
      <w:r w:rsidR="000867E7">
        <w:rPr>
          <w:rFonts w:ascii="Arial" w:eastAsia="Arial" w:hAnsi="Arial" w:cs="Arial"/>
        </w:rPr>
        <w:t>S</w:t>
      </w:r>
      <w:r>
        <w:rPr>
          <w:rFonts w:ascii="Arial" w:eastAsia="Arial" w:hAnsi="Arial" w:cs="Arial"/>
        </w:rPr>
        <w:t xml:space="preserve">esión </w:t>
      </w:r>
      <w:r w:rsidR="000867E7">
        <w:rPr>
          <w:rFonts w:ascii="Arial" w:eastAsia="Arial" w:hAnsi="Arial" w:cs="Arial"/>
        </w:rPr>
        <w:t>O</w:t>
      </w:r>
      <w:r>
        <w:rPr>
          <w:rFonts w:ascii="Arial" w:eastAsia="Arial" w:hAnsi="Arial" w:cs="Arial"/>
        </w:rPr>
        <w:t>rdinaria.</w:t>
      </w:r>
      <w:r w:rsidR="00F26456">
        <w:rPr>
          <w:rFonts w:ascii="Arial" w:eastAsia="Arial" w:hAnsi="Arial" w:cs="Arial"/>
        </w:rPr>
        <w:t>-- -- - - - - - - - - - - - - - - - - - - - - - - - - - - - - - - - - - - - -</w:t>
      </w:r>
      <w:r w:rsidR="0072057F">
        <w:rPr>
          <w:rFonts w:ascii="Arial" w:eastAsia="Arial" w:hAnsi="Arial" w:cs="Arial"/>
        </w:rPr>
        <w:t xml:space="preserve"> </w:t>
      </w:r>
    </w:p>
    <w:p w14:paraId="0C618C3F" w14:textId="5248BC9E" w:rsidR="007704A8" w:rsidRDefault="002D5700" w:rsidP="007704A8">
      <w:pPr>
        <w:ind w:firstLine="708"/>
        <w:jc w:val="both"/>
        <w:rPr>
          <w:rFonts w:ascii="Arial" w:eastAsia="Arial" w:hAnsi="Arial" w:cs="Arial"/>
        </w:rPr>
      </w:pPr>
      <w:r>
        <w:rPr>
          <w:rFonts w:ascii="Arial" w:eastAsia="Arial" w:hAnsi="Arial" w:cs="Arial"/>
        </w:rPr>
        <w:t xml:space="preserve">En uso de la palabra, </w:t>
      </w:r>
      <w:r w:rsidR="007704A8">
        <w:rPr>
          <w:rFonts w:ascii="Arial" w:eastAsia="Arial" w:hAnsi="Arial" w:cs="Arial"/>
        </w:rPr>
        <w:t xml:space="preserve"> </w:t>
      </w:r>
      <w:r>
        <w:rPr>
          <w:rFonts w:ascii="Arial" w:eastAsia="Arial" w:hAnsi="Arial" w:cs="Arial"/>
        </w:rPr>
        <w:t>C. L</w:t>
      </w:r>
      <w:r w:rsidR="00C71863">
        <w:rPr>
          <w:rFonts w:ascii="Arial" w:eastAsia="Arial" w:hAnsi="Arial" w:cs="Arial"/>
        </w:rPr>
        <w:t>i</w:t>
      </w:r>
      <w:r>
        <w:rPr>
          <w:rFonts w:ascii="Arial" w:eastAsia="Arial" w:hAnsi="Arial" w:cs="Arial"/>
        </w:rPr>
        <w:t>c</w:t>
      </w:r>
      <w:r w:rsidR="008D03E9">
        <w:rPr>
          <w:rFonts w:ascii="Arial" w:eastAsia="Arial" w:hAnsi="Arial" w:cs="Arial"/>
        </w:rPr>
        <w:t>da</w:t>
      </w:r>
      <w:r>
        <w:rPr>
          <w:rFonts w:ascii="Arial" w:eastAsia="Arial" w:hAnsi="Arial" w:cs="Arial"/>
        </w:rPr>
        <w:t xml:space="preserve">. María Josefina Prieto Gamboa Consejera Presidente, de este Consejo </w:t>
      </w:r>
      <w:r w:rsidR="00C71863">
        <w:rPr>
          <w:rFonts w:ascii="Arial" w:eastAsia="Arial" w:hAnsi="Arial" w:cs="Arial"/>
        </w:rPr>
        <w:t>Distrital</w:t>
      </w:r>
      <w:r>
        <w:rPr>
          <w:rFonts w:ascii="Arial" w:eastAsia="Arial" w:hAnsi="Arial" w:cs="Arial"/>
        </w:rPr>
        <w:t xml:space="preserve"> Electoral, manifestó lo siguiente: Buenas tardes </w:t>
      </w:r>
      <w:r w:rsidR="00C71863">
        <w:rPr>
          <w:rFonts w:ascii="Arial" w:eastAsia="Arial" w:hAnsi="Arial" w:cs="Arial"/>
        </w:rPr>
        <w:t>Consejeros que</w:t>
      </w:r>
      <w:r>
        <w:rPr>
          <w:rFonts w:ascii="Arial" w:eastAsia="Arial" w:hAnsi="Arial" w:cs="Arial"/>
        </w:rPr>
        <w:t xml:space="preserve"> integran este Consejo Distrital Electoral </w:t>
      </w:r>
      <w:r w:rsidR="00C71863">
        <w:rPr>
          <w:rFonts w:ascii="Arial" w:eastAsia="Arial" w:hAnsi="Arial" w:cs="Arial"/>
        </w:rPr>
        <w:t>del Primer Distrito Electoral Uninominal c</w:t>
      </w:r>
      <w:r>
        <w:rPr>
          <w:rFonts w:ascii="Arial" w:eastAsia="Arial" w:hAnsi="Arial" w:cs="Arial"/>
        </w:rPr>
        <w:t>on Cabecera en Mérida, Yucatán,</w:t>
      </w:r>
      <w:r w:rsidR="009C5453">
        <w:rPr>
          <w:rFonts w:ascii="Arial" w:eastAsia="Arial" w:hAnsi="Arial" w:cs="Arial"/>
        </w:rPr>
        <w:t xml:space="preserve"> </w:t>
      </w:r>
      <w:r w:rsidR="00D35C9E">
        <w:rPr>
          <w:rFonts w:ascii="Arial" w:eastAsia="Arial" w:hAnsi="Arial" w:cs="Arial"/>
        </w:rPr>
        <w:t xml:space="preserve">y </w:t>
      </w:r>
      <w:r w:rsidR="00D04832">
        <w:rPr>
          <w:rFonts w:ascii="Arial" w:eastAsia="Arial" w:hAnsi="Arial" w:cs="Arial"/>
        </w:rPr>
        <w:t xml:space="preserve">Representantes </w:t>
      </w:r>
      <w:r w:rsidR="00D35C9E">
        <w:rPr>
          <w:rFonts w:ascii="Arial" w:eastAsia="Arial" w:hAnsi="Arial" w:cs="Arial"/>
        </w:rPr>
        <w:t xml:space="preserve">de </w:t>
      </w:r>
      <w:r w:rsidR="002074A0">
        <w:rPr>
          <w:rFonts w:ascii="Arial" w:eastAsia="Arial" w:hAnsi="Arial" w:cs="Arial"/>
        </w:rPr>
        <w:t>los Partidos</w:t>
      </w:r>
      <w:r w:rsidR="00D35C9E">
        <w:rPr>
          <w:rFonts w:ascii="Arial" w:eastAsia="Arial" w:hAnsi="Arial" w:cs="Arial"/>
        </w:rPr>
        <w:t xml:space="preserve"> Políticos </w:t>
      </w:r>
      <w:r w:rsidR="00D04832">
        <w:rPr>
          <w:rFonts w:ascii="Arial" w:eastAsia="Arial" w:hAnsi="Arial" w:cs="Arial"/>
        </w:rPr>
        <w:t xml:space="preserve">Acreditados  </w:t>
      </w:r>
      <w:r w:rsidR="002074A0">
        <w:rPr>
          <w:rFonts w:ascii="Arial" w:eastAsia="Arial" w:hAnsi="Arial" w:cs="Arial"/>
        </w:rPr>
        <w:t xml:space="preserve">ante este </w:t>
      </w:r>
      <w:r w:rsidR="00875CDC">
        <w:rPr>
          <w:rFonts w:ascii="Arial" w:eastAsia="Arial" w:hAnsi="Arial" w:cs="Arial"/>
        </w:rPr>
        <w:t>C</w:t>
      </w:r>
      <w:r w:rsidR="002074A0">
        <w:rPr>
          <w:rFonts w:ascii="Arial" w:eastAsia="Arial" w:hAnsi="Arial" w:cs="Arial"/>
        </w:rPr>
        <w:t>onsejo</w:t>
      </w:r>
      <w:r w:rsidR="00875CDC">
        <w:rPr>
          <w:rFonts w:ascii="Arial" w:eastAsia="Arial" w:hAnsi="Arial" w:cs="Arial"/>
        </w:rPr>
        <w:t xml:space="preserve"> Distrital Electoral</w:t>
      </w:r>
      <w:r w:rsidR="002074A0">
        <w:rPr>
          <w:rFonts w:ascii="Arial" w:eastAsia="Arial" w:hAnsi="Arial" w:cs="Arial"/>
        </w:rPr>
        <w:t xml:space="preserve"> </w:t>
      </w:r>
      <w:r w:rsidR="00A53173">
        <w:rPr>
          <w:rFonts w:ascii="Arial" w:eastAsia="Arial" w:hAnsi="Arial" w:cs="Arial"/>
        </w:rPr>
        <w:t xml:space="preserve">presentes; </w:t>
      </w:r>
      <w:r w:rsidR="00D04832">
        <w:rPr>
          <w:rFonts w:ascii="Arial" w:eastAsia="Arial" w:hAnsi="Arial" w:cs="Arial"/>
        </w:rPr>
        <w:t xml:space="preserve"> </w:t>
      </w:r>
      <w:r>
        <w:rPr>
          <w:rFonts w:ascii="Arial" w:eastAsia="Arial" w:hAnsi="Arial" w:cs="Arial"/>
        </w:rPr>
        <w:t xml:space="preserve"> con fundamento en el artículo 5, inciso d), del Reglamento de Sesiones de los Consejos del Instituto Electoral y de Participación Ciudadana de Yucatán, declaró que siendo las 17 horas con </w:t>
      </w:r>
      <w:r w:rsidR="00C71863">
        <w:rPr>
          <w:rFonts w:ascii="Arial" w:eastAsia="Arial" w:hAnsi="Arial" w:cs="Arial"/>
        </w:rPr>
        <w:t>10</w:t>
      </w:r>
      <w:r>
        <w:rPr>
          <w:rFonts w:ascii="Arial" w:eastAsia="Arial" w:hAnsi="Arial" w:cs="Arial"/>
        </w:rPr>
        <w:t xml:space="preserve"> minutos del día </w:t>
      </w:r>
      <w:r w:rsidR="00454865">
        <w:rPr>
          <w:rFonts w:ascii="Arial" w:eastAsia="Arial" w:hAnsi="Arial" w:cs="Arial"/>
        </w:rPr>
        <w:t>10</w:t>
      </w:r>
      <w:r>
        <w:rPr>
          <w:rFonts w:ascii="Arial" w:eastAsia="Arial" w:hAnsi="Arial" w:cs="Arial"/>
        </w:rPr>
        <w:t xml:space="preserve"> de </w:t>
      </w:r>
      <w:r w:rsidR="00454865">
        <w:rPr>
          <w:rFonts w:ascii="Arial" w:eastAsia="Arial" w:hAnsi="Arial" w:cs="Arial"/>
        </w:rPr>
        <w:t>abril del año 2</w:t>
      </w:r>
      <w:r w:rsidR="00B20991">
        <w:rPr>
          <w:rFonts w:ascii="Arial" w:eastAsia="Arial" w:hAnsi="Arial" w:cs="Arial"/>
        </w:rPr>
        <w:t xml:space="preserve">021 damos inicio a la presente </w:t>
      </w:r>
      <w:r w:rsidR="00E05F50">
        <w:rPr>
          <w:rFonts w:ascii="Arial" w:eastAsia="Arial" w:hAnsi="Arial" w:cs="Arial"/>
        </w:rPr>
        <w:t>S</w:t>
      </w:r>
      <w:r w:rsidR="00454865">
        <w:rPr>
          <w:rFonts w:ascii="Arial" w:eastAsia="Arial" w:hAnsi="Arial" w:cs="Arial"/>
        </w:rPr>
        <w:t xml:space="preserve">esión de </w:t>
      </w:r>
      <w:r w:rsidR="00E05F50">
        <w:rPr>
          <w:rFonts w:ascii="Arial" w:eastAsia="Arial" w:hAnsi="Arial" w:cs="Arial"/>
        </w:rPr>
        <w:t>O</w:t>
      </w:r>
      <w:r w:rsidR="00454865">
        <w:rPr>
          <w:rFonts w:ascii="Arial" w:eastAsia="Arial" w:hAnsi="Arial" w:cs="Arial"/>
        </w:rPr>
        <w:t>rdinaria.- - - - - - - - - - - - - - - - - - - - - -</w:t>
      </w:r>
      <w:r w:rsidR="0072057F">
        <w:rPr>
          <w:rFonts w:ascii="Arial" w:eastAsia="Arial" w:hAnsi="Arial" w:cs="Arial"/>
        </w:rPr>
        <w:t xml:space="preserve"> </w:t>
      </w:r>
    </w:p>
    <w:p w14:paraId="4E5B0FA3" w14:textId="414CE202" w:rsidR="00514EB0" w:rsidRDefault="002D5700" w:rsidP="00C770A2">
      <w:pPr>
        <w:ind w:firstLine="708"/>
        <w:jc w:val="both"/>
        <w:rPr>
          <w:rFonts w:ascii="Arial" w:eastAsia="Arial" w:hAnsi="Arial" w:cs="Arial"/>
        </w:rPr>
      </w:pPr>
      <w:r>
        <w:rPr>
          <w:rFonts w:ascii="Arial" w:eastAsia="Arial" w:hAnsi="Arial" w:cs="Arial"/>
        </w:rPr>
        <w:t>Continuando en uso de la voz la Consejera Presidente, C. L</w:t>
      </w:r>
      <w:r w:rsidR="0072057F">
        <w:rPr>
          <w:rFonts w:ascii="Arial" w:eastAsia="Arial" w:hAnsi="Arial" w:cs="Arial"/>
        </w:rPr>
        <w:t>i</w:t>
      </w:r>
      <w:r>
        <w:rPr>
          <w:rFonts w:ascii="Arial" w:eastAsia="Arial" w:hAnsi="Arial" w:cs="Arial"/>
        </w:rPr>
        <w:t xml:space="preserve">cda. María Josefina Prieto Gamboa </w:t>
      </w:r>
      <w:r w:rsidR="0072057F">
        <w:rPr>
          <w:rFonts w:ascii="Arial" w:eastAsia="Arial" w:hAnsi="Arial" w:cs="Arial"/>
        </w:rPr>
        <w:t xml:space="preserve">y </w:t>
      </w:r>
      <w:r>
        <w:rPr>
          <w:rFonts w:ascii="Arial" w:eastAsia="Arial" w:hAnsi="Arial" w:cs="Arial"/>
        </w:rPr>
        <w:t xml:space="preserve">de conformidad a lo establecido en el inciso d), del artículo 7, del mismo ordenamiento jurídico, solicitó al Secretario Ejecutivo proceder con el primer punto de la orden de día, consistente en dar cuenta de la lista de asistencia y certificación del </w:t>
      </w:r>
      <w:r w:rsidR="00D841FD">
        <w:rPr>
          <w:rFonts w:ascii="Arial" w:eastAsia="Arial" w:hAnsi="Arial" w:cs="Arial"/>
        </w:rPr>
        <w:t>Q</w:t>
      </w:r>
      <w:r>
        <w:rPr>
          <w:rFonts w:ascii="Arial" w:eastAsia="Arial" w:hAnsi="Arial" w:cs="Arial"/>
        </w:rPr>
        <w:t xml:space="preserve">uórum </w:t>
      </w:r>
      <w:r w:rsidR="001F43A6">
        <w:rPr>
          <w:rFonts w:ascii="Arial" w:eastAsia="Arial" w:hAnsi="Arial" w:cs="Arial"/>
        </w:rPr>
        <w:t>L</w:t>
      </w:r>
      <w:r>
        <w:rPr>
          <w:rFonts w:ascii="Arial" w:eastAsia="Arial" w:hAnsi="Arial" w:cs="Arial"/>
        </w:rPr>
        <w:t>egal.</w:t>
      </w:r>
      <w:r w:rsidR="00C1129C">
        <w:rPr>
          <w:rFonts w:ascii="Arial" w:eastAsia="Arial" w:hAnsi="Arial" w:cs="Arial"/>
        </w:rPr>
        <w:t xml:space="preserve"> </w:t>
      </w:r>
      <w:r w:rsidR="0072057F">
        <w:rPr>
          <w:rFonts w:ascii="Arial" w:eastAsia="Arial" w:hAnsi="Arial" w:cs="Arial"/>
        </w:rPr>
        <w:t xml:space="preserve">- - - - - - - - - - - - - - - - - - - - - - - - - - - - - - - - - - - - - - - - - - - - - - - - - - - - - - - - - - - - - </w:t>
      </w:r>
    </w:p>
    <w:p w14:paraId="1673BDCE" w14:textId="53723463" w:rsidR="00514EB0" w:rsidRDefault="002D5700">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 la Orden del Día; en uso de la palabra el Secretario Ejecutivo C. L</w:t>
      </w:r>
      <w:r w:rsidR="008761D1">
        <w:rPr>
          <w:rFonts w:ascii="Arial" w:eastAsia="Arial" w:hAnsi="Arial" w:cs="Arial"/>
        </w:rPr>
        <w:t>i</w:t>
      </w:r>
      <w:r>
        <w:rPr>
          <w:rFonts w:ascii="Arial" w:eastAsia="Arial" w:hAnsi="Arial" w:cs="Arial"/>
        </w:rPr>
        <w:t xml:space="preserve">c. </w:t>
      </w:r>
      <w:r w:rsidR="001F43A6">
        <w:rPr>
          <w:rFonts w:ascii="Arial" w:eastAsia="Arial" w:hAnsi="Arial" w:cs="Arial"/>
        </w:rPr>
        <w:t xml:space="preserve">Marcelo </w:t>
      </w:r>
      <w:proofErr w:type="spellStart"/>
      <w:r w:rsidR="001F43A6">
        <w:rPr>
          <w:rFonts w:ascii="Arial" w:eastAsia="Arial" w:hAnsi="Arial" w:cs="Arial"/>
        </w:rPr>
        <w:t>Marrufo</w:t>
      </w:r>
      <w:proofErr w:type="spellEnd"/>
      <w:r w:rsidR="001F43A6">
        <w:rPr>
          <w:rFonts w:ascii="Arial" w:eastAsia="Arial" w:hAnsi="Arial" w:cs="Arial"/>
        </w:rPr>
        <w:t xml:space="preserve"> Martínez</w:t>
      </w:r>
      <w:r>
        <w:rPr>
          <w:rFonts w:ascii="Arial" w:eastAsia="Arial" w:hAnsi="Arial" w:cs="Arial"/>
        </w:rPr>
        <w:t xml:space="preserve">, para hacer constar el registro en el acta de la presente Sesión, procedió a tomar la asistencia de los integrantes de este Consejo </w:t>
      </w:r>
      <w:r w:rsidR="002E782D">
        <w:rPr>
          <w:rFonts w:ascii="Arial" w:eastAsia="Arial" w:hAnsi="Arial" w:cs="Arial"/>
        </w:rPr>
        <w:t>Distrital</w:t>
      </w:r>
      <w:r>
        <w:rPr>
          <w:rFonts w:ascii="Arial" w:eastAsia="Arial" w:hAnsi="Arial" w:cs="Arial"/>
        </w:rPr>
        <w:t xml:space="preserve"> Electoral, encontrándose presentes las siguientes personas: </w:t>
      </w:r>
      <w:r w:rsidR="00026B51">
        <w:rPr>
          <w:rFonts w:ascii="Arial" w:eastAsia="Arial" w:hAnsi="Arial" w:cs="Arial"/>
        </w:rPr>
        <w:t>- - - - - - - -</w:t>
      </w:r>
      <w:r w:rsidR="006C6FB9">
        <w:rPr>
          <w:rFonts w:ascii="Arial" w:eastAsia="Arial" w:hAnsi="Arial" w:cs="Arial"/>
        </w:rPr>
        <w:t xml:space="preserve"> - -</w:t>
      </w:r>
      <w:r w:rsidR="00026B51">
        <w:rPr>
          <w:rFonts w:ascii="Arial" w:eastAsia="Arial" w:hAnsi="Arial" w:cs="Arial"/>
        </w:rPr>
        <w:t xml:space="preserve"> </w:t>
      </w:r>
      <w:r w:rsidR="00C90348">
        <w:rPr>
          <w:rFonts w:ascii="Arial" w:eastAsia="Arial" w:hAnsi="Arial" w:cs="Arial"/>
        </w:rPr>
        <w:t>- - - - - -</w:t>
      </w:r>
    </w:p>
    <w:p w14:paraId="29597A32" w14:textId="77777777" w:rsidR="0037396E" w:rsidRDefault="002D5700" w:rsidP="00C770A2">
      <w:pPr>
        <w:jc w:val="both"/>
        <w:rPr>
          <w:rFonts w:ascii="Arial" w:eastAsia="Arial" w:hAnsi="Arial" w:cs="Arial"/>
        </w:rPr>
      </w:pPr>
      <w:r>
        <w:rPr>
          <w:rFonts w:ascii="Arial" w:eastAsia="Arial" w:hAnsi="Arial" w:cs="Arial"/>
        </w:rPr>
        <w:t>Consejera Presidente C. L</w:t>
      </w:r>
      <w:r w:rsidR="008761D1">
        <w:rPr>
          <w:rFonts w:ascii="Arial" w:eastAsia="Arial" w:hAnsi="Arial" w:cs="Arial"/>
        </w:rPr>
        <w:t>i</w:t>
      </w:r>
      <w:r>
        <w:rPr>
          <w:rFonts w:ascii="Arial" w:eastAsia="Arial" w:hAnsi="Arial" w:cs="Arial"/>
        </w:rPr>
        <w:t>c. María Josefina Prieto Gamboa</w:t>
      </w:r>
      <w:r w:rsidR="00087D26">
        <w:rPr>
          <w:rFonts w:ascii="Arial" w:eastAsia="Arial" w:hAnsi="Arial" w:cs="Arial"/>
        </w:rPr>
        <w:t xml:space="preserve">; </w:t>
      </w:r>
      <w:r>
        <w:rPr>
          <w:rFonts w:ascii="Arial" w:eastAsia="Arial" w:hAnsi="Arial" w:cs="Arial"/>
        </w:rPr>
        <w:t>Consejero Electoral, C. L</w:t>
      </w:r>
      <w:r w:rsidR="008761D1">
        <w:rPr>
          <w:rFonts w:ascii="Arial" w:eastAsia="Arial" w:hAnsi="Arial" w:cs="Arial"/>
        </w:rPr>
        <w:t>i</w:t>
      </w:r>
      <w:r>
        <w:rPr>
          <w:rFonts w:ascii="Arial" w:eastAsia="Arial" w:hAnsi="Arial" w:cs="Arial"/>
        </w:rPr>
        <w:t xml:space="preserve">c. Carlos Lorenzo Navarrete </w:t>
      </w:r>
      <w:proofErr w:type="spellStart"/>
      <w:r>
        <w:rPr>
          <w:rFonts w:ascii="Arial" w:eastAsia="Arial" w:hAnsi="Arial" w:cs="Arial"/>
        </w:rPr>
        <w:t>Blanquet</w:t>
      </w:r>
      <w:proofErr w:type="spellEnd"/>
      <w:r>
        <w:rPr>
          <w:rFonts w:ascii="Arial" w:eastAsia="Arial" w:hAnsi="Arial" w:cs="Arial"/>
        </w:rPr>
        <w:t>; Consejero Electoral C. L</w:t>
      </w:r>
      <w:r w:rsidR="008761D1">
        <w:rPr>
          <w:rFonts w:ascii="Arial" w:eastAsia="Arial" w:hAnsi="Arial" w:cs="Arial"/>
        </w:rPr>
        <w:t>i</w:t>
      </w:r>
      <w:r>
        <w:rPr>
          <w:rFonts w:ascii="Arial" w:eastAsia="Arial" w:hAnsi="Arial" w:cs="Arial"/>
        </w:rPr>
        <w:t>c. José Roberto Leal Pech, todos los anteriormente mencionados con derecho a voz y voto, y su servidor, Secretario Ejecutivo C. L</w:t>
      </w:r>
      <w:r w:rsidR="008761D1">
        <w:rPr>
          <w:rFonts w:ascii="Arial" w:eastAsia="Arial" w:hAnsi="Arial" w:cs="Arial"/>
        </w:rPr>
        <w:t>i</w:t>
      </w:r>
      <w:r>
        <w:rPr>
          <w:rFonts w:ascii="Arial" w:eastAsia="Arial" w:hAnsi="Arial" w:cs="Arial"/>
        </w:rPr>
        <w:t xml:space="preserve">c. </w:t>
      </w:r>
      <w:r w:rsidR="009F1E23">
        <w:rPr>
          <w:rFonts w:ascii="Arial" w:eastAsia="Arial" w:hAnsi="Arial" w:cs="Arial"/>
        </w:rPr>
        <w:t xml:space="preserve">Marcelo </w:t>
      </w:r>
      <w:proofErr w:type="spellStart"/>
      <w:r w:rsidR="009F1E23">
        <w:rPr>
          <w:rFonts w:ascii="Arial" w:eastAsia="Arial" w:hAnsi="Arial" w:cs="Arial"/>
        </w:rPr>
        <w:t>Marrufo</w:t>
      </w:r>
      <w:proofErr w:type="spellEnd"/>
      <w:r w:rsidR="009F1E23">
        <w:rPr>
          <w:rFonts w:ascii="Arial" w:eastAsia="Arial" w:hAnsi="Arial" w:cs="Arial"/>
        </w:rPr>
        <w:t xml:space="preserve"> Martínez</w:t>
      </w:r>
      <w:r>
        <w:rPr>
          <w:rFonts w:ascii="Arial" w:eastAsia="Arial" w:hAnsi="Arial" w:cs="Arial"/>
        </w:rPr>
        <w:t>, con derecho a voz, pero sin voto</w:t>
      </w:r>
      <w:r w:rsidR="00087D26">
        <w:rPr>
          <w:rFonts w:ascii="Arial" w:eastAsia="Arial" w:hAnsi="Arial" w:cs="Arial"/>
        </w:rPr>
        <w:t xml:space="preserve">; </w:t>
      </w:r>
      <w:r w:rsidR="00087D26" w:rsidRPr="005C4B78">
        <w:rPr>
          <w:rFonts w:ascii="Arial" w:eastAsia="Arial" w:hAnsi="Arial" w:cs="Arial"/>
        </w:rPr>
        <w:t>y</w:t>
      </w:r>
      <w:r w:rsidRPr="005C4B78">
        <w:rPr>
          <w:rFonts w:ascii="Arial" w:eastAsia="Arial" w:hAnsi="Arial" w:cs="Arial"/>
        </w:rPr>
        <w:t xml:space="preserve"> las </w:t>
      </w:r>
      <w:r w:rsidR="00DB3C68">
        <w:rPr>
          <w:rFonts w:ascii="Arial" w:eastAsia="Arial" w:hAnsi="Arial" w:cs="Arial"/>
        </w:rPr>
        <w:t>R</w:t>
      </w:r>
      <w:r w:rsidRPr="005C4B78">
        <w:rPr>
          <w:rFonts w:ascii="Arial" w:eastAsia="Arial" w:hAnsi="Arial" w:cs="Arial"/>
        </w:rPr>
        <w:t xml:space="preserve">epresentaciones de los siguientes </w:t>
      </w:r>
      <w:r w:rsidR="00087D26" w:rsidRPr="005C4B78">
        <w:rPr>
          <w:rFonts w:ascii="Arial" w:eastAsia="Arial" w:hAnsi="Arial" w:cs="Arial"/>
        </w:rPr>
        <w:t>P</w:t>
      </w:r>
      <w:r w:rsidRPr="005C4B78">
        <w:rPr>
          <w:rFonts w:ascii="Arial" w:eastAsia="Arial" w:hAnsi="Arial" w:cs="Arial"/>
        </w:rPr>
        <w:t xml:space="preserve">artidos </w:t>
      </w:r>
      <w:r w:rsidR="00087D26" w:rsidRPr="005C4B78">
        <w:rPr>
          <w:rFonts w:ascii="Arial" w:eastAsia="Arial" w:hAnsi="Arial" w:cs="Arial"/>
        </w:rPr>
        <w:t>P</w:t>
      </w:r>
      <w:r w:rsidRPr="005C4B78">
        <w:rPr>
          <w:rFonts w:ascii="Arial" w:eastAsia="Arial" w:hAnsi="Arial" w:cs="Arial"/>
        </w:rPr>
        <w:t>olíticos</w:t>
      </w:r>
      <w:r w:rsidR="00837029">
        <w:rPr>
          <w:rFonts w:ascii="Arial" w:eastAsia="Arial" w:hAnsi="Arial" w:cs="Arial"/>
        </w:rPr>
        <w:t xml:space="preserve"> </w:t>
      </w:r>
      <w:r w:rsidR="004E0609">
        <w:rPr>
          <w:rFonts w:ascii="Arial" w:eastAsia="Arial" w:hAnsi="Arial" w:cs="Arial"/>
        </w:rPr>
        <w:t>presentes</w:t>
      </w:r>
      <w:r w:rsidRPr="005C4B78">
        <w:rPr>
          <w:rFonts w:ascii="Arial" w:eastAsia="Arial" w:hAnsi="Arial" w:cs="Arial"/>
        </w:rPr>
        <w:t>:</w:t>
      </w:r>
    </w:p>
    <w:p w14:paraId="425FDF9E" w14:textId="0048EFF9" w:rsidR="0037396E" w:rsidRPr="001A788E" w:rsidRDefault="0060659B" w:rsidP="00C770A2">
      <w:pPr>
        <w:jc w:val="both"/>
        <w:rPr>
          <w:rFonts w:ascii="Arial" w:eastAsia="Arial" w:hAnsi="Arial" w:cs="Arial"/>
          <w:color w:val="FF0000"/>
        </w:rPr>
      </w:pPr>
      <w:r w:rsidRPr="003E3B83">
        <w:rPr>
          <w:rFonts w:ascii="Arial" w:eastAsia="Arial" w:hAnsi="Arial" w:cs="Arial"/>
          <w:b/>
          <w:bCs/>
        </w:rPr>
        <w:t>Partido Acción Nacional</w:t>
      </w:r>
      <w:r w:rsidRPr="00551D46">
        <w:rPr>
          <w:rFonts w:ascii="Arial" w:eastAsia="Arial" w:hAnsi="Arial" w:cs="Arial"/>
        </w:rPr>
        <w:t>,</w:t>
      </w:r>
      <w:r>
        <w:rPr>
          <w:rFonts w:ascii="Arial" w:eastAsia="Arial" w:hAnsi="Arial" w:cs="Arial"/>
        </w:rPr>
        <w:t xml:space="preserve"> </w:t>
      </w:r>
      <w:r w:rsidRPr="00102B47">
        <w:rPr>
          <w:rFonts w:ascii="Arial" w:eastAsia="Arial" w:hAnsi="Arial" w:cs="Arial"/>
          <w:b/>
          <w:bCs/>
        </w:rPr>
        <w:t xml:space="preserve">Lic. </w:t>
      </w:r>
      <w:r w:rsidR="00E36349">
        <w:rPr>
          <w:rFonts w:ascii="Arial" w:eastAsia="Arial" w:hAnsi="Arial" w:cs="Arial"/>
        </w:rPr>
        <w:t>María José Campos P</w:t>
      </w:r>
      <w:r w:rsidR="00D6379E">
        <w:rPr>
          <w:rFonts w:ascii="Arial" w:eastAsia="Arial" w:hAnsi="Arial" w:cs="Arial"/>
        </w:rPr>
        <w:t>omol</w:t>
      </w:r>
      <w:r w:rsidR="003C4FF5">
        <w:rPr>
          <w:rFonts w:ascii="Arial" w:eastAsia="Arial" w:hAnsi="Arial" w:cs="Arial"/>
        </w:rPr>
        <w:t>,</w:t>
      </w:r>
      <w:r w:rsidR="00E36349">
        <w:rPr>
          <w:rFonts w:ascii="Arial" w:eastAsia="Arial" w:hAnsi="Arial" w:cs="Arial"/>
        </w:rPr>
        <w:t xml:space="preserve"> </w:t>
      </w:r>
      <w:r w:rsidRPr="00551D46">
        <w:rPr>
          <w:rFonts w:ascii="Arial" w:eastAsia="Arial" w:hAnsi="Arial" w:cs="Arial"/>
        </w:rPr>
        <w:t>Representante</w:t>
      </w:r>
      <w:r w:rsidR="003C4FF5">
        <w:rPr>
          <w:rFonts w:ascii="Arial" w:eastAsia="Arial" w:hAnsi="Arial" w:cs="Arial"/>
        </w:rPr>
        <w:t xml:space="preserve"> </w:t>
      </w:r>
      <w:r w:rsidR="00D6379E">
        <w:rPr>
          <w:rFonts w:ascii="Arial" w:eastAsia="Arial" w:hAnsi="Arial" w:cs="Arial"/>
        </w:rPr>
        <w:t>Suplente</w:t>
      </w:r>
      <w:r w:rsidRPr="00551D46">
        <w:rPr>
          <w:rFonts w:ascii="Arial" w:eastAsia="Arial" w:hAnsi="Arial" w:cs="Arial"/>
        </w:rPr>
        <w:t xml:space="preserve">; </w:t>
      </w:r>
      <w:r w:rsidRPr="003E3B83">
        <w:rPr>
          <w:rFonts w:ascii="Arial" w:eastAsia="Arial" w:hAnsi="Arial" w:cs="Arial"/>
          <w:b/>
          <w:bCs/>
        </w:rPr>
        <w:t>Partido Revolucionario</w:t>
      </w:r>
      <w:r>
        <w:rPr>
          <w:rFonts w:ascii="Arial" w:eastAsia="Arial" w:hAnsi="Arial" w:cs="Arial"/>
        </w:rPr>
        <w:t xml:space="preserve"> </w:t>
      </w:r>
      <w:r w:rsidRPr="003E3B83">
        <w:rPr>
          <w:rFonts w:ascii="Arial" w:eastAsia="Arial" w:hAnsi="Arial" w:cs="Arial"/>
          <w:b/>
          <w:bCs/>
        </w:rPr>
        <w:t>Institucional</w:t>
      </w:r>
      <w:r>
        <w:rPr>
          <w:rFonts w:ascii="Arial" w:eastAsia="Arial" w:hAnsi="Arial" w:cs="Arial"/>
        </w:rPr>
        <w:t xml:space="preserve">, </w:t>
      </w:r>
      <w:r w:rsidRPr="00CF3894">
        <w:rPr>
          <w:rFonts w:ascii="Arial" w:eastAsia="Arial" w:hAnsi="Arial" w:cs="Arial"/>
          <w:b/>
          <w:bCs/>
        </w:rPr>
        <w:t>C. Luis Humberto Hevia</w:t>
      </w:r>
      <w:r>
        <w:rPr>
          <w:rFonts w:ascii="Arial" w:eastAsia="Arial" w:hAnsi="Arial" w:cs="Arial"/>
        </w:rPr>
        <w:t xml:space="preserve"> </w:t>
      </w:r>
      <w:r w:rsidRPr="00CF3894">
        <w:rPr>
          <w:rFonts w:ascii="Arial" w:eastAsia="Arial" w:hAnsi="Arial" w:cs="Arial"/>
          <w:b/>
          <w:bCs/>
        </w:rPr>
        <w:t>Canto</w:t>
      </w:r>
      <w:r>
        <w:rPr>
          <w:rFonts w:ascii="Arial" w:eastAsia="Arial" w:hAnsi="Arial" w:cs="Arial"/>
        </w:rPr>
        <w:t xml:space="preserve">, Representante Suplente; </w:t>
      </w:r>
      <w:r w:rsidRPr="00554F3A">
        <w:rPr>
          <w:rFonts w:ascii="Arial" w:eastAsia="Arial" w:hAnsi="Arial" w:cs="Arial"/>
          <w:b/>
          <w:bCs/>
        </w:rPr>
        <w:t>Partido de la Revolución Democrática</w:t>
      </w:r>
      <w:r>
        <w:rPr>
          <w:rFonts w:ascii="Arial" w:eastAsia="Arial" w:hAnsi="Arial" w:cs="Arial"/>
        </w:rPr>
        <w:t xml:space="preserve">, </w:t>
      </w:r>
      <w:r w:rsidRPr="00554F3A">
        <w:rPr>
          <w:rFonts w:ascii="Arial" w:eastAsia="Arial" w:hAnsi="Arial" w:cs="Arial"/>
          <w:b/>
          <w:bCs/>
        </w:rPr>
        <w:t>C</w:t>
      </w:r>
      <w:r w:rsidR="00B20991">
        <w:rPr>
          <w:rFonts w:ascii="Arial" w:eastAsia="Arial" w:hAnsi="Arial" w:cs="Arial"/>
          <w:b/>
          <w:bCs/>
        </w:rPr>
        <w:t>.</w:t>
      </w:r>
      <w:r w:rsidRPr="00554F3A">
        <w:rPr>
          <w:rFonts w:ascii="Arial" w:eastAsia="Arial" w:hAnsi="Arial" w:cs="Arial"/>
          <w:b/>
          <w:bCs/>
        </w:rPr>
        <w:t xml:space="preserve"> </w:t>
      </w:r>
      <w:proofErr w:type="spellStart"/>
      <w:r>
        <w:rPr>
          <w:rFonts w:ascii="Arial" w:eastAsia="Arial" w:hAnsi="Arial" w:cs="Arial"/>
          <w:b/>
          <w:bCs/>
        </w:rPr>
        <w:t>Darien</w:t>
      </w:r>
      <w:proofErr w:type="spellEnd"/>
      <w:r>
        <w:rPr>
          <w:rFonts w:ascii="Arial" w:eastAsia="Arial" w:hAnsi="Arial" w:cs="Arial"/>
          <w:b/>
          <w:bCs/>
        </w:rPr>
        <w:t xml:space="preserve"> Jesús Núñez Castellanos</w:t>
      </w:r>
      <w:r>
        <w:rPr>
          <w:rFonts w:ascii="Arial" w:eastAsia="Arial" w:hAnsi="Arial" w:cs="Arial"/>
        </w:rPr>
        <w:t xml:space="preserve"> </w:t>
      </w:r>
      <w:r w:rsidR="00B20991">
        <w:rPr>
          <w:rFonts w:ascii="Arial" w:eastAsia="Arial" w:hAnsi="Arial" w:cs="Arial"/>
        </w:rPr>
        <w:t>Representante Propietario</w:t>
      </w:r>
      <w:r>
        <w:rPr>
          <w:rFonts w:ascii="Arial" w:eastAsia="Arial" w:hAnsi="Arial" w:cs="Arial"/>
        </w:rPr>
        <w:t xml:space="preserve">; </w:t>
      </w:r>
      <w:r w:rsidRPr="000B132A">
        <w:rPr>
          <w:rFonts w:ascii="Arial" w:eastAsia="Arial" w:hAnsi="Arial" w:cs="Arial"/>
          <w:b/>
          <w:bCs/>
        </w:rPr>
        <w:t>Partido del Trabajo</w:t>
      </w:r>
      <w:r>
        <w:rPr>
          <w:rFonts w:ascii="Arial" w:eastAsia="Arial" w:hAnsi="Arial" w:cs="Arial"/>
        </w:rPr>
        <w:t xml:space="preserve">, </w:t>
      </w:r>
      <w:r w:rsidRPr="00612319">
        <w:rPr>
          <w:rFonts w:ascii="Arial" w:eastAsia="Arial" w:hAnsi="Arial" w:cs="Arial"/>
          <w:b/>
          <w:bCs/>
        </w:rPr>
        <w:t xml:space="preserve">C. </w:t>
      </w:r>
      <w:r w:rsidR="002722EF">
        <w:rPr>
          <w:rFonts w:ascii="Arial" w:eastAsia="Arial" w:hAnsi="Arial" w:cs="Arial"/>
          <w:b/>
          <w:bCs/>
        </w:rPr>
        <w:t>Án</w:t>
      </w:r>
      <w:r w:rsidRPr="00CF3894">
        <w:rPr>
          <w:rFonts w:ascii="Arial" w:eastAsia="Arial" w:hAnsi="Arial" w:cs="Arial"/>
          <w:b/>
          <w:bCs/>
        </w:rPr>
        <w:t>gel</w:t>
      </w:r>
      <w:r>
        <w:rPr>
          <w:rFonts w:ascii="Arial" w:eastAsia="Arial" w:hAnsi="Arial" w:cs="Arial"/>
        </w:rPr>
        <w:t xml:space="preserve"> </w:t>
      </w:r>
      <w:r w:rsidRPr="00CF3894">
        <w:rPr>
          <w:rFonts w:ascii="Arial" w:eastAsia="Arial" w:hAnsi="Arial" w:cs="Arial"/>
          <w:b/>
          <w:bCs/>
        </w:rPr>
        <w:t>Abel Sosa Cevallos</w:t>
      </w:r>
      <w:r>
        <w:rPr>
          <w:rFonts w:ascii="Arial" w:eastAsia="Arial" w:hAnsi="Arial" w:cs="Arial"/>
        </w:rPr>
        <w:t xml:space="preserve">, Representante Suplente; </w:t>
      </w:r>
      <w:r w:rsidRPr="00225D40">
        <w:rPr>
          <w:rFonts w:ascii="Arial" w:eastAsia="Arial" w:hAnsi="Arial" w:cs="Arial"/>
          <w:b/>
          <w:bCs/>
        </w:rPr>
        <w:t>Partido Verde Ecologista de México</w:t>
      </w:r>
      <w:r>
        <w:rPr>
          <w:rFonts w:ascii="Arial" w:eastAsia="Arial" w:hAnsi="Arial" w:cs="Arial"/>
        </w:rPr>
        <w:t xml:space="preserve">, </w:t>
      </w:r>
      <w:r w:rsidR="001543BF">
        <w:rPr>
          <w:rFonts w:ascii="Arial" w:eastAsia="Arial" w:hAnsi="Arial" w:cs="Arial"/>
          <w:b/>
          <w:bCs/>
        </w:rPr>
        <w:t>Lic</w:t>
      </w:r>
      <w:r w:rsidRPr="00CF3894">
        <w:rPr>
          <w:rFonts w:ascii="Arial" w:eastAsia="Arial" w:hAnsi="Arial" w:cs="Arial"/>
          <w:b/>
          <w:bCs/>
        </w:rPr>
        <w:t xml:space="preserve">. </w:t>
      </w:r>
      <w:r>
        <w:rPr>
          <w:rFonts w:ascii="Arial" w:eastAsia="Arial" w:hAnsi="Arial" w:cs="Arial"/>
          <w:b/>
          <w:bCs/>
        </w:rPr>
        <w:t>Jorge Joaquín Ramírez Balam</w:t>
      </w:r>
      <w:r w:rsidR="00B20991">
        <w:rPr>
          <w:rFonts w:ascii="Arial" w:eastAsia="Arial" w:hAnsi="Arial" w:cs="Arial"/>
          <w:b/>
          <w:bCs/>
        </w:rPr>
        <w:t xml:space="preserve"> </w:t>
      </w:r>
      <w:r>
        <w:rPr>
          <w:rFonts w:ascii="Arial" w:eastAsia="Arial" w:hAnsi="Arial" w:cs="Arial"/>
        </w:rPr>
        <w:t xml:space="preserve">Representante Propietario; </w:t>
      </w:r>
      <w:r w:rsidRPr="009A4965">
        <w:rPr>
          <w:rFonts w:ascii="Arial" w:eastAsia="Arial" w:hAnsi="Arial" w:cs="Arial"/>
          <w:b/>
          <w:bCs/>
        </w:rPr>
        <w:t>Partido Político Movimiento Ciudadano</w:t>
      </w:r>
      <w:r>
        <w:rPr>
          <w:rFonts w:ascii="Arial" w:eastAsia="Arial" w:hAnsi="Arial" w:cs="Arial"/>
        </w:rPr>
        <w:t xml:space="preserve">, </w:t>
      </w:r>
      <w:r w:rsidRPr="00CB6527">
        <w:rPr>
          <w:rFonts w:ascii="Arial" w:eastAsia="Arial" w:hAnsi="Arial" w:cs="Arial"/>
          <w:b/>
        </w:rPr>
        <w:t>Lic. Mario Enrique Aranda</w:t>
      </w:r>
      <w:r>
        <w:rPr>
          <w:rFonts w:ascii="Arial" w:eastAsia="Arial" w:hAnsi="Arial" w:cs="Arial"/>
        </w:rPr>
        <w:t xml:space="preserve"> </w:t>
      </w:r>
      <w:r w:rsidRPr="00660E06">
        <w:rPr>
          <w:rFonts w:ascii="Arial" w:eastAsia="Arial" w:hAnsi="Arial" w:cs="Arial"/>
          <w:b/>
          <w:bCs/>
        </w:rPr>
        <w:t>Correa</w:t>
      </w:r>
      <w:r w:rsidR="008D023D">
        <w:rPr>
          <w:rFonts w:ascii="Arial" w:eastAsia="Arial" w:hAnsi="Arial" w:cs="Arial"/>
        </w:rPr>
        <w:t xml:space="preserve">; </w:t>
      </w:r>
      <w:r w:rsidR="008D023D" w:rsidRPr="008D023D">
        <w:rPr>
          <w:rFonts w:ascii="Arial" w:eastAsia="Arial" w:hAnsi="Arial" w:cs="Arial"/>
          <w:b/>
          <w:bCs/>
        </w:rPr>
        <w:t>Partido Encuentro Solidario</w:t>
      </w:r>
      <w:r w:rsidR="008D023D" w:rsidRPr="00F207D6">
        <w:rPr>
          <w:rFonts w:ascii="Arial" w:eastAsia="Arial" w:hAnsi="Arial" w:cs="Arial"/>
        </w:rPr>
        <w:t xml:space="preserve">, </w:t>
      </w:r>
      <w:r w:rsidR="008D023D" w:rsidRPr="008D023D">
        <w:rPr>
          <w:rFonts w:ascii="Arial" w:eastAsia="Arial" w:hAnsi="Arial" w:cs="Arial"/>
          <w:b/>
          <w:bCs/>
        </w:rPr>
        <w:t>Claudia Carolina Zapata García</w:t>
      </w:r>
      <w:r w:rsidR="008D023D">
        <w:rPr>
          <w:rFonts w:ascii="Arial" w:eastAsia="Arial" w:hAnsi="Arial" w:cs="Arial"/>
        </w:rPr>
        <w:t>,</w:t>
      </w:r>
      <w:r>
        <w:rPr>
          <w:rFonts w:ascii="Arial" w:eastAsia="Arial" w:hAnsi="Arial" w:cs="Arial"/>
        </w:rPr>
        <w:t xml:space="preserve"> Representante Propietario; </w:t>
      </w:r>
      <w:r w:rsidR="001A788E">
        <w:rPr>
          <w:rFonts w:ascii="Arial" w:eastAsia="Arial" w:hAnsi="Arial" w:cs="Arial"/>
          <w:bCs/>
        </w:rPr>
        <w:t>todos los anteriormente mencionados con derecho a voz pero sin voto.</w:t>
      </w:r>
      <w:r w:rsidR="001543BF">
        <w:rPr>
          <w:rFonts w:ascii="Arial" w:eastAsia="Arial" w:hAnsi="Arial" w:cs="Arial"/>
          <w:bCs/>
        </w:rPr>
        <w:t xml:space="preserve"> </w:t>
      </w:r>
    </w:p>
    <w:p w14:paraId="0740A667" w14:textId="3FE4C945" w:rsidR="00514EB0" w:rsidRDefault="001543BF">
      <w:pPr>
        <w:ind w:firstLine="708"/>
        <w:jc w:val="both"/>
        <w:rPr>
          <w:rFonts w:ascii="Arial" w:eastAsia="Arial" w:hAnsi="Arial" w:cs="Arial"/>
        </w:rPr>
      </w:pPr>
      <w:r>
        <w:rPr>
          <w:rFonts w:ascii="Arial" w:eastAsia="Arial" w:hAnsi="Arial" w:cs="Arial"/>
        </w:rPr>
        <w:t xml:space="preserve"> </w:t>
      </w:r>
      <w:r w:rsidR="002D5700">
        <w:rPr>
          <w:rFonts w:ascii="Arial" w:eastAsia="Arial" w:hAnsi="Arial" w:cs="Arial"/>
        </w:rPr>
        <w:t xml:space="preserve">Seguidamente la Consejera Presidente, solicitó al Secretario Ejecutivo, proceda a dar cuenta del siguiente punto de la orden del día; a lo que el Secretario Ejecutivo, en cumplimiento del punto </w:t>
      </w:r>
      <w:r w:rsidR="002D5700">
        <w:rPr>
          <w:rFonts w:ascii="Arial" w:eastAsia="Arial" w:hAnsi="Arial" w:cs="Arial"/>
          <w:b/>
        </w:rPr>
        <w:t>dos</w:t>
      </w:r>
      <w:r w:rsidR="002D5700">
        <w:rPr>
          <w:rFonts w:ascii="Arial" w:eastAsia="Arial" w:hAnsi="Arial" w:cs="Arial"/>
        </w:rPr>
        <w:t xml:space="preserve"> de la orden del día, y con fundamento en el artículo 7 inciso d) </w:t>
      </w:r>
      <w:r w:rsidR="002D5700">
        <w:rPr>
          <w:rFonts w:ascii="Arial" w:eastAsia="Arial" w:hAnsi="Arial" w:cs="Arial"/>
        </w:rPr>
        <w:lastRenderedPageBreak/>
        <w:t>del reglamento de sesiones de los Consejos del Instituto Electoral y de Participación Ciudadana de Yucatán, certificó que con la asistencia de los tres Consejeros Distritales Electorales con derecho a voz y voto existe el Quórum legal para llevar a cabo la presente sesión.</w:t>
      </w:r>
      <w:r w:rsidR="00026B51">
        <w:rPr>
          <w:rFonts w:ascii="Arial" w:eastAsia="Arial" w:hAnsi="Arial" w:cs="Arial"/>
        </w:rPr>
        <w:t xml:space="preserve"> - - - - - - - - - - - - - - - - - - - - - - - - - - - - - - - - - - - - - - - - - - - - - - - - - - - - - -</w:t>
      </w:r>
      <w:r w:rsidR="002D5700">
        <w:rPr>
          <w:rFonts w:ascii="Arial" w:eastAsia="Arial" w:hAnsi="Arial" w:cs="Arial"/>
        </w:rPr>
        <w:t xml:space="preserve"> </w:t>
      </w:r>
      <w:r w:rsidR="00875CA1">
        <w:rPr>
          <w:rFonts w:ascii="Arial" w:eastAsia="Arial" w:hAnsi="Arial" w:cs="Arial"/>
        </w:rPr>
        <w:t>- - - - - - -</w:t>
      </w:r>
    </w:p>
    <w:p w14:paraId="563C7816" w14:textId="580C7E9F" w:rsidR="00514EB0" w:rsidRDefault="002D5700">
      <w:pPr>
        <w:ind w:firstLine="708"/>
        <w:jc w:val="both"/>
        <w:rPr>
          <w:rFonts w:ascii="Arial" w:eastAsia="Arial" w:hAnsi="Arial" w:cs="Arial"/>
        </w:rPr>
      </w:pPr>
      <w:r>
        <w:rPr>
          <w:rFonts w:ascii="Arial" w:eastAsia="Arial" w:hAnsi="Arial" w:cs="Arial"/>
        </w:rPr>
        <w:t xml:space="preserve">La Consejera Presidente, de acuerdo al punto número </w:t>
      </w:r>
      <w:r>
        <w:rPr>
          <w:rFonts w:ascii="Arial" w:eastAsia="Arial" w:hAnsi="Arial" w:cs="Arial"/>
          <w:b/>
        </w:rPr>
        <w:t>tres</w:t>
      </w:r>
      <w:r>
        <w:rPr>
          <w:rFonts w:ascii="Arial" w:eastAsia="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061BAF">
        <w:rPr>
          <w:rFonts w:ascii="Arial" w:eastAsia="Arial" w:hAnsi="Arial" w:cs="Arial"/>
        </w:rPr>
        <w:t>- - - - - - - - - - - - - - - - - - - - - - - - - -</w:t>
      </w:r>
    </w:p>
    <w:p w14:paraId="68D7C672" w14:textId="77777777" w:rsidR="00514EB0" w:rsidRDefault="002D5700">
      <w:pPr>
        <w:ind w:firstLine="708"/>
        <w:jc w:val="both"/>
        <w:rPr>
          <w:rFonts w:ascii="Arial" w:eastAsia="Arial" w:hAnsi="Arial" w:cs="Arial"/>
        </w:rPr>
      </w:pPr>
      <w:r>
        <w:rPr>
          <w:rFonts w:ascii="Arial" w:eastAsia="Arial" w:hAnsi="Arial" w:cs="Arial"/>
        </w:rPr>
        <w:t xml:space="preserve">Por lo anterior la Consejera Presidente, solicitó al Secretario Ejecutivo que proceda a dar cuenta de la orden del día de la presente sesión, a lo que el Secretario Ejecutivo, en cumplimiento del punto número </w:t>
      </w:r>
      <w:r>
        <w:rPr>
          <w:rFonts w:ascii="Arial" w:eastAsia="Arial" w:hAnsi="Arial" w:cs="Arial"/>
          <w:b/>
        </w:rPr>
        <w:t>cuatro</w:t>
      </w:r>
      <w:r>
        <w:rPr>
          <w:rFonts w:ascii="Arial" w:eastAsia="Arial" w:hAnsi="Arial" w:cs="Arial"/>
        </w:rPr>
        <w:t xml:space="preserve">, con fundamento en el inciso b), </w:t>
      </w:r>
      <w:r w:rsidR="00061BAF">
        <w:rPr>
          <w:rFonts w:ascii="Arial" w:eastAsia="Arial" w:hAnsi="Arial" w:cs="Arial"/>
        </w:rPr>
        <w:t xml:space="preserve">del </w:t>
      </w:r>
      <w:r>
        <w:rPr>
          <w:rFonts w:ascii="Arial" w:eastAsia="Arial" w:hAnsi="Arial" w:cs="Arial"/>
        </w:rPr>
        <w:t>artículo 7 del Reglamento de Sesiones de los Consejos del Instituto Electoral y de Participación Ciudadana de Yucatán, presentó el orden de día, dando lectura a los puntos respectivos.</w:t>
      </w:r>
    </w:p>
    <w:p w14:paraId="38E4F72E" w14:textId="6DDF968F" w:rsidR="00514EB0" w:rsidRDefault="005C4B78" w:rsidP="00E9199E">
      <w:pPr>
        <w:jc w:val="both"/>
        <w:rPr>
          <w:rFonts w:ascii="Arial" w:eastAsia="Arial" w:hAnsi="Arial" w:cs="Arial"/>
        </w:rPr>
      </w:pPr>
      <w:r>
        <w:rPr>
          <w:rFonts w:ascii="Arial" w:eastAsia="Arial" w:hAnsi="Arial" w:cs="Arial"/>
        </w:rPr>
        <w:t>1.- Lista de asistencia. 2.- Certificación del Quórum legal. 3.- Declaración de existir el Quórum legal y estar debidamente instalada la sesión. 4.- Lectura de la orden del día. 5.- Lectura de oficios recibidos por este Consejo Distrital Electoral. 6.- Aprobación</w:t>
      </w:r>
      <w:r w:rsidR="00B147C6">
        <w:rPr>
          <w:rFonts w:ascii="Arial" w:eastAsia="Arial" w:hAnsi="Arial" w:cs="Arial"/>
        </w:rPr>
        <w:t xml:space="preserve"> </w:t>
      </w:r>
      <w:r w:rsidR="00AD14EB">
        <w:rPr>
          <w:rFonts w:ascii="Arial" w:eastAsia="Arial" w:hAnsi="Arial" w:cs="Arial"/>
        </w:rPr>
        <w:t xml:space="preserve">en su caso </w:t>
      </w:r>
      <w:r w:rsidR="005258F0">
        <w:rPr>
          <w:rFonts w:ascii="Arial" w:eastAsia="Arial" w:hAnsi="Arial" w:cs="Arial"/>
        </w:rPr>
        <w:t>del Acuerdo con la previsión de Espacios para</w:t>
      </w:r>
      <w:r w:rsidR="00581517">
        <w:rPr>
          <w:rFonts w:ascii="Arial" w:eastAsia="Arial" w:hAnsi="Arial" w:cs="Arial"/>
        </w:rPr>
        <w:t xml:space="preserve"> </w:t>
      </w:r>
      <w:r w:rsidR="005258F0">
        <w:rPr>
          <w:rFonts w:ascii="Arial" w:eastAsia="Arial" w:hAnsi="Arial" w:cs="Arial"/>
        </w:rPr>
        <w:t>los distintos e</w:t>
      </w:r>
      <w:r w:rsidR="00BE3655">
        <w:rPr>
          <w:rFonts w:ascii="Arial" w:eastAsia="Arial" w:hAnsi="Arial" w:cs="Arial"/>
        </w:rPr>
        <w:t>s</w:t>
      </w:r>
      <w:r w:rsidR="005258F0">
        <w:rPr>
          <w:rFonts w:ascii="Arial" w:eastAsia="Arial" w:hAnsi="Arial" w:cs="Arial"/>
        </w:rPr>
        <w:t>cen</w:t>
      </w:r>
      <w:r w:rsidR="00BE3655">
        <w:rPr>
          <w:rFonts w:ascii="Arial" w:eastAsia="Arial" w:hAnsi="Arial" w:cs="Arial"/>
        </w:rPr>
        <w:t>a</w:t>
      </w:r>
      <w:r w:rsidR="005258F0">
        <w:rPr>
          <w:rFonts w:ascii="Arial" w:eastAsia="Arial" w:hAnsi="Arial" w:cs="Arial"/>
        </w:rPr>
        <w:t>rios</w:t>
      </w:r>
      <w:r w:rsidR="00020BD8">
        <w:rPr>
          <w:rFonts w:ascii="Arial" w:eastAsia="Arial" w:hAnsi="Arial" w:cs="Arial"/>
        </w:rPr>
        <w:t xml:space="preserve"> de cómputos, así como la</w:t>
      </w:r>
      <w:r w:rsidR="004B2C7E">
        <w:rPr>
          <w:rFonts w:ascii="Arial" w:eastAsia="Arial" w:hAnsi="Arial" w:cs="Arial"/>
        </w:rPr>
        <w:t xml:space="preserve"> </w:t>
      </w:r>
      <w:r w:rsidR="00020BD8">
        <w:rPr>
          <w:rFonts w:ascii="Arial" w:eastAsia="Arial" w:hAnsi="Arial" w:cs="Arial"/>
        </w:rPr>
        <w:t xml:space="preserve">Logística y Medidas de Seguridad que se utilizarán para el Resguardo y traslado de los </w:t>
      </w:r>
      <w:r w:rsidR="004B2C7E">
        <w:rPr>
          <w:rFonts w:ascii="Arial" w:eastAsia="Arial" w:hAnsi="Arial" w:cs="Arial"/>
        </w:rPr>
        <w:t>P</w:t>
      </w:r>
      <w:r w:rsidR="00020BD8">
        <w:rPr>
          <w:rFonts w:ascii="Arial" w:eastAsia="Arial" w:hAnsi="Arial" w:cs="Arial"/>
        </w:rPr>
        <w:t>aquetes Electorales, en el proceso</w:t>
      </w:r>
      <w:r w:rsidR="00581517">
        <w:rPr>
          <w:rFonts w:ascii="Arial" w:eastAsia="Arial" w:hAnsi="Arial" w:cs="Arial"/>
        </w:rPr>
        <w:t xml:space="preserve"> Electoral Ordinario 2020 </w:t>
      </w:r>
      <w:r w:rsidR="004B2C7E">
        <w:rPr>
          <w:rFonts w:ascii="Arial" w:eastAsia="Arial" w:hAnsi="Arial" w:cs="Arial"/>
        </w:rPr>
        <w:t>–</w:t>
      </w:r>
      <w:r w:rsidR="00581517">
        <w:rPr>
          <w:rFonts w:ascii="Arial" w:eastAsia="Arial" w:hAnsi="Arial" w:cs="Arial"/>
        </w:rPr>
        <w:t xml:space="preserve"> 2021</w:t>
      </w:r>
      <w:r w:rsidR="004B2C7E">
        <w:rPr>
          <w:rFonts w:ascii="Arial" w:eastAsia="Arial" w:hAnsi="Arial" w:cs="Arial"/>
        </w:rPr>
        <w:t>.</w:t>
      </w:r>
      <w:r>
        <w:rPr>
          <w:rFonts w:ascii="Arial" w:eastAsia="Arial" w:hAnsi="Arial" w:cs="Arial"/>
        </w:rPr>
        <w:t xml:space="preserve"> </w:t>
      </w:r>
      <w:r w:rsidR="008663C2">
        <w:rPr>
          <w:rFonts w:ascii="Arial" w:eastAsia="Arial" w:hAnsi="Arial" w:cs="Arial"/>
        </w:rPr>
        <w:t>7</w:t>
      </w:r>
      <w:r>
        <w:rPr>
          <w:rFonts w:ascii="Arial" w:eastAsia="Arial" w:hAnsi="Arial" w:cs="Arial"/>
        </w:rPr>
        <w:t xml:space="preserve">.- Asuntos generales. </w:t>
      </w:r>
      <w:r w:rsidR="008663C2">
        <w:rPr>
          <w:rFonts w:ascii="Arial" w:eastAsia="Arial" w:hAnsi="Arial" w:cs="Arial"/>
        </w:rPr>
        <w:t>8</w:t>
      </w:r>
      <w:r>
        <w:rPr>
          <w:rFonts w:ascii="Arial" w:eastAsia="Arial" w:hAnsi="Arial" w:cs="Arial"/>
        </w:rPr>
        <w:t>.- Receso para la elaboración del proyecto de acta de sesión</w:t>
      </w:r>
      <w:r w:rsidR="00CC20CB">
        <w:rPr>
          <w:rFonts w:ascii="Arial" w:eastAsia="Arial" w:hAnsi="Arial" w:cs="Arial"/>
        </w:rPr>
        <w:t xml:space="preserve"> de la presente sesión</w:t>
      </w:r>
      <w:r>
        <w:rPr>
          <w:rFonts w:ascii="Arial" w:eastAsia="Arial" w:hAnsi="Arial" w:cs="Arial"/>
        </w:rPr>
        <w:t xml:space="preserve">. </w:t>
      </w:r>
      <w:r w:rsidR="008663C2">
        <w:rPr>
          <w:rFonts w:ascii="Arial" w:eastAsia="Arial" w:hAnsi="Arial" w:cs="Arial"/>
        </w:rPr>
        <w:t>9</w:t>
      </w:r>
      <w:r>
        <w:rPr>
          <w:rFonts w:ascii="Arial" w:eastAsia="Arial" w:hAnsi="Arial" w:cs="Arial"/>
        </w:rPr>
        <w:t xml:space="preserve">.- Lectura y aprobación del proyecto de acta de la presente sesión. </w:t>
      </w:r>
      <w:r w:rsidR="00FB0217">
        <w:rPr>
          <w:rFonts w:ascii="Arial" w:eastAsia="Arial" w:hAnsi="Arial" w:cs="Arial"/>
        </w:rPr>
        <w:t>1</w:t>
      </w:r>
      <w:r w:rsidR="009B51BE">
        <w:rPr>
          <w:rFonts w:ascii="Arial" w:eastAsia="Arial" w:hAnsi="Arial" w:cs="Arial"/>
        </w:rPr>
        <w:t>0</w:t>
      </w:r>
      <w:r>
        <w:rPr>
          <w:rFonts w:ascii="Arial" w:eastAsia="Arial" w:hAnsi="Arial" w:cs="Arial"/>
        </w:rPr>
        <w:t>.- Declaración de haberse agotado los puntos de la orden del día. 1</w:t>
      </w:r>
      <w:r w:rsidR="009B51BE">
        <w:rPr>
          <w:rFonts w:ascii="Arial" w:eastAsia="Arial" w:hAnsi="Arial" w:cs="Arial"/>
        </w:rPr>
        <w:t>1</w:t>
      </w:r>
      <w:r>
        <w:rPr>
          <w:rFonts w:ascii="Arial" w:eastAsia="Arial" w:hAnsi="Arial" w:cs="Arial"/>
        </w:rPr>
        <w:t>.- Clausura de la sesión.</w:t>
      </w:r>
      <w:r w:rsidR="00FB0217">
        <w:rPr>
          <w:rFonts w:ascii="Arial" w:eastAsia="Arial" w:hAnsi="Arial" w:cs="Arial"/>
        </w:rPr>
        <w:t xml:space="preserve"> - - - - - - - - - </w:t>
      </w:r>
    </w:p>
    <w:p w14:paraId="42EB6B8A" w14:textId="2F1297F1" w:rsidR="00514EB0" w:rsidRDefault="002D5700">
      <w:pPr>
        <w:ind w:firstLine="360"/>
        <w:jc w:val="both"/>
        <w:rPr>
          <w:rFonts w:ascii="Arial" w:eastAsia="Arial" w:hAnsi="Arial" w:cs="Arial"/>
        </w:rPr>
      </w:pPr>
      <w:bookmarkStart w:id="0" w:name="_Hlk68900139"/>
      <w:r>
        <w:rPr>
          <w:rFonts w:ascii="Arial" w:eastAsia="Arial" w:hAnsi="Arial" w:cs="Arial"/>
        </w:rPr>
        <w:t xml:space="preserve">Seguidamente la Consejera Presidente solicitó al Secretario Ejecutivo se sirva a proceder con el siguiente punto de la orden del día; </w:t>
      </w:r>
      <w:bookmarkEnd w:id="0"/>
      <w:r>
        <w:rPr>
          <w:rFonts w:ascii="Arial" w:eastAsia="Arial" w:hAnsi="Arial" w:cs="Arial"/>
        </w:rPr>
        <w:t xml:space="preserve">a lo que el Secretario Ejecutivo en cumplimiento del punto </w:t>
      </w:r>
      <w:r>
        <w:rPr>
          <w:rFonts w:ascii="Arial" w:eastAsia="Arial" w:hAnsi="Arial" w:cs="Arial"/>
          <w:b/>
        </w:rPr>
        <w:t>cinco</w:t>
      </w:r>
      <w:r>
        <w:rPr>
          <w:rFonts w:ascii="Arial" w:eastAsia="Arial" w:hAnsi="Arial" w:cs="Arial"/>
        </w:rPr>
        <w:t xml:space="preserve"> de la orden del día, siendo este</w:t>
      </w:r>
      <w:r w:rsidR="00F62FC8">
        <w:rPr>
          <w:rFonts w:ascii="Arial" w:eastAsia="Arial" w:hAnsi="Arial" w:cs="Arial"/>
        </w:rPr>
        <w:t>,</w:t>
      </w:r>
      <w:r>
        <w:rPr>
          <w:rFonts w:ascii="Arial" w:eastAsia="Arial" w:hAnsi="Arial" w:cs="Arial"/>
        </w:rPr>
        <w:t xml:space="preserve"> la lectura de los oficios recibidos </w:t>
      </w:r>
      <w:r w:rsidR="00F62FC8">
        <w:rPr>
          <w:rFonts w:ascii="Arial" w:eastAsia="Arial" w:hAnsi="Arial" w:cs="Arial"/>
        </w:rPr>
        <w:t>por</w:t>
      </w:r>
      <w:r>
        <w:rPr>
          <w:rFonts w:ascii="Arial" w:eastAsia="Arial" w:hAnsi="Arial" w:cs="Arial"/>
        </w:rPr>
        <w:t xml:space="preserve"> este Consejo </w:t>
      </w:r>
      <w:r w:rsidR="00244680">
        <w:rPr>
          <w:rFonts w:ascii="Arial" w:eastAsia="Arial" w:hAnsi="Arial" w:cs="Arial"/>
        </w:rPr>
        <w:t xml:space="preserve">Distrital </w:t>
      </w:r>
      <w:r>
        <w:rPr>
          <w:rFonts w:ascii="Arial" w:eastAsia="Arial" w:hAnsi="Arial" w:cs="Arial"/>
        </w:rPr>
        <w:t xml:space="preserve">Electoral, los que </w:t>
      </w:r>
      <w:r w:rsidR="00C92C10">
        <w:rPr>
          <w:rFonts w:ascii="Arial" w:eastAsia="Arial" w:hAnsi="Arial" w:cs="Arial"/>
        </w:rPr>
        <w:t xml:space="preserve">a continuación </w:t>
      </w:r>
      <w:r>
        <w:rPr>
          <w:rFonts w:ascii="Arial" w:eastAsia="Arial" w:hAnsi="Arial" w:cs="Arial"/>
        </w:rPr>
        <w:t xml:space="preserve">se relacionan: </w:t>
      </w:r>
    </w:p>
    <w:p w14:paraId="1CA71800" w14:textId="17738694" w:rsidR="00A274C3" w:rsidRDefault="00A274C3" w:rsidP="00A274C3">
      <w:pPr>
        <w:ind w:firstLine="360"/>
        <w:jc w:val="both"/>
        <w:rPr>
          <w:rFonts w:ascii="Arial" w:eastAsia="Arial" w:hAnsi="Arial" w:cs="Arial"/>
        </w:rPr>
      </w:pPr>
      <w:r>
        <w:rPr>
          <w:rFonts w:ascii="Arial" w:eastAsia="Arial" w:hAnsi="Arial" w:cs="Arial"/>
        </w:rPr>
        <w:t xml:space="preserve"> 1</w:t>
      </w:r>
      <w:r w:rsidRPr="00DF0E37">
        <w:rPr>
          <w:rFonts w:ascii="Arial" w:eastAsia="Arial" w:hAnsi="Arial" w:cs="Arial"/>
        </w:rPr>
        <w:t>.- Correo Electrónico</w:t>
      </w:r>
      <w:r>
        <w:rPr>
          <w:rFonts w:ascii="Arial" w:eastAsia="Arial" w:hAnsi="Arial" w:cs="Arial"/>
        </w:rPr>
        <w:t xml:space="preserve"> de fecha 27 de marzo del 2021, anexa oficio circular DEOEPC-04/2021 de fecha 27 de marzo del 2021, firmado por el C. CHRISTIAN ROLANDO HURTADO CAN Director Ejecutivo de Organización Electoral y Participación Ciudadana del Instituto Electoral y de Participación Ciudadana de Yucatán.  - - - - - - - - - - - - - - - - - - - - - - </w:t>
      </w:r>
    </w:p>
    <w:p w14:paraId="51507C09" w14:textId="69471CA4" w:rsidR="00A274C3" w:rsidRPr="00551D46" w:rsidRDefault="00A274C3" w:rsidP="00A274C3">
      <w:pPr>
        <w:ind w:firstLine="360"/>
        <w:jc w:val="both"/>
        <w:rPr>
          <w:rFonts w:ascii="Arial" w:eastAsia="Arial" w:hAnsi="Arial" w:cs="Arial"/>
        </w:rPr>
      </w:pPr>
      <w:r>
        <w:rPr>
          <w:rFonts w:ascii="Arial" w:eastAsia="Arial" w:hAnsi="Arial" w:cs="Arial"/>
        </w:rPr>
        <w:t>2.- Correo Electrónico circular DEOEPC-05/2021 de fecha 27 de marzo del 2021, firmado por el C. CHRISTIAN ROLANDOHURTADO CAN Director Ejecutivo de Organización Electoral y Participación Ciudadana del Instituto Electoral y de Participación Ciudadana de Yucatán. - - - - - - - - - - - - - - - - - - - - - - - - - - - - - - - - - - - - - - - - - - - - - - - - - - - - - - - - - - -</w:t>
      </w:r>
    </w:p>
    <w:p w14:paraId="17B33C6A" w14:textId="07EE9523" w:rsidR="00A274C3" w:rsidRPr="00551D46" w:rsidRDefault="00A274C3" w:rsidP="00A274C3">
      <w:pPr>
        <w:ind w:firstLine="360"/>
        <w:jc w:val="both"/>
        <w:rPr>
          <w:rFonts w:ascii="Arial" w:eastAsia="Arial" w:hAnsi="Arial" w:cs="Arial"/>
        </w:rPr>
      </w:pPr>
      <w:r>
        <w:rPr>
          <w:rFonts w:ascii="Arial" w:eastAsia="Arial" w:hAnsi="Arial" w:cs="Arial"/>
        </w:rPr>
        <w:t>3</w:t>
      </w:r>
      <w:r w:rsidRPr="00551D46">
        <w:rPr>
          <w:rFonts w:ascii="Arial" w:eastAsia="Arial" w:hAnsi="Arial" w:cs="Arial"/>
        </w:rPr>
        <w:t xml:space="preserve">.- </w:t>
      </w:r>
      <w:r>
        <w:rPr>
          <w:rFonts w:ascii="Arial" w:eastAsia="Arial" w:hAnsi="Arial" w:cs="Arial"/>
        </w:rPr>
        <w:t xml:space="preserve">Oficio, circular DEOEPC-06/2021 de fecha 29 de marzo del 2021, firmado por el C. CHRISTIAN ROLANDOHURTADO CAN Director Ejecutivo de Organización Electoral y Participación Ciudadana del Instituto Electoral y de Participación Ciudadana de Yucatán. - </w:t>
      </w:r>
    </w:p>
    <w:p w14:paraId="52216B80" w14:textId="565642C3" w:rsidR="00A274C3" w:rsidRPr="00551D46" w:rsidRDefault="00A274C3" w:rsidP="00A274C3">
      <w:pPr>
        <w:ind w:firstLine="360"/>
        <w:jc w:val="both"/>
        <w:rPr>
          <w:rFonts w:ascii="Arial" w:eastAsia="Arial" w:hAnsi="Arial" w:cs="Arial"/>
        </w:rPr>
      </w:pPr>
      <w:r>
        <w:rPr>
          <w:rFonts w:ascii="Arial" w:eastAsia="Arial" w:hAnsi="Arial" w:cs="Arial"/>
        </w:rPr>
        <w:t>4.- Oficio sin número del Partido de la Revolución Democrática de fecha 01 de abril de 2021, firmado por el C. Luis Jesús Manzanero Villanueva, Presidente de la Dirección Estatal Ejecutiva del Partido de la Revolución Democrática en Yucatán. - - - - - - - - - - - - - - - - - - -</w:t>
      </w:r>
      <w:r w:rsidRPr="00551D46">
        <w:rPr>
          <w:rFonts w:ascii="Arial" w:eastAsia="Arial" w:hAnsi="Arial" w:cs="Arial"/>
        </w:rPr>
        <w:t xml:space="preserve"> </w:t>
      </w:r>
    </w:p>
    <w:p w14:paraId="6725E1CB" w14:textId="77777777" w:rsidR="00A274C3" w:rsidRDefault="00A274C3" w:rsidP="00A274C3">
      <w:pPr>
        <w:ind w:firstLine="360"/>
        <w:jc w:val="both"/>
        <w:rPr>
          <w:rFonts w:ascii="Arial" w:hAnsi="Arial" w:cs="Arial"/>
        </w:rPr>
      </w:pPr>
      <w:r>
        <w:rPr>
          <w:rFonts w:ascii="Arial" w:hAnsi="Arial" w:cs="Arial"/>
        </w:rPr>
        <w:t xml:space="preserve">5.- Oficio sin número del Partido Político MORENA de fecha 03 de abril de 2021, firmado por el C. Jorge Luis </w:t>
      </w:r>
      <w:proofErr w:type="spellStart"/>
      <w:r>
        <w:rPr>
          <w:rFonts w:ascii="Arial" w:hAnsi="Arial" w:cs="Arial"/>
        </w:rPr>
        <w:t>Fichtl</w:t>
      </w:r>
      <w:proofErr w:type="spellEnd"/>
      <w:r>
        <w:rPr>
          <w:rFonts w:ascii="Arial" w:hAnsi="Arial" w:cs="Arial"/>
        </w:rPr>
        <w:t xml:space="preserve"> Representante Suplente ante el Instituto Electoral y de Participación Ciudadana del Estado de Yucatán. - - - - - - - - - - - - - - - - - - - - - - - - - - - - - - -</w:t>
      </w:r>
    </w:p>
    <w:p w14:paraId="33540FD9" w14:textId="77777777" w:rsidR="00A274C3" w:rsidRDefault="00A274C3" w:rsidP="00A274C3">
      <w:pPr>
        <w:ind w:firstLine="360"/>
        <w:jc w:val="both"/>
        <w:rPr>
          <w:rFonts w:ascii="Arial" w:hAnsi="Arial" w:cs="Arial"/>
        </w:rPr>
      </w:pPr>
      <w:r>
        <w:rPr>
          <w:rFonts w:ascii="Arial" w:hAnsi="Arial" w:cs="Arial"/>
        </w:rPr>
        <w:lastRenderedPageBreak/>
        <w:t xml:space="preserve">6.- Oficio sin número del Partido Verde Ecologista de México de fecha 16 de marzo, firmado por el C. Harry Gerardo Rodríguez Botello Fierro Secretario General del Comité Ejecutivo Estatal del Partido Verde Ecologista de México. - - - - - - - - - - - - - - - - - - - - - - - - </w:t>
      </w:r>
    </w:p>
    <w:p w14:paraId="3AF0CF46" w14:textId="3F0163DE" w:rsidR="00A274C3" w:rsidRDefault="00A274C3" w:rsidP="00A274C3">
      <w:pPr>
        <w:ind w:firstLine="360"/>
        <w:jc w:val="both"/>
        <w:rPr>
          <w:rFonts w:ascii="Arial" w:hAnsi="Arial" w:cs="Arial"/>
        </w:rPr>
      </w:pPr>
      <w:r>
        <w:rPr>
          <w:rFonts w:ascii="Arial" w:hAnsi="Arial" w:cs="Arial"/>
        </w:rPr>
        <w:t>7.- Oficio sin Número del Partido Político Redes Sociales Progresistas de fecha 10 de marzo de 2021, firmado por el Mtro. Miguel Aarón Rito Betancourt Representante Propietario ante el IEPAC del Partido Político Nacional Redes Sociales Progresistas. - - - - - - - - - - - - -</w:t>
      </w:r>
    </w:p>
    <w:p w14:paraId="434C894B" w14:textId="77777777" w:rsidR="00A274C3" w:rsidRDefault="00A274C3" w:rsidP="00A274C3">
      <w:pPr>
        <w:ind w:firstLine="360"/>
        <w:jc w:val="both"/>
        <w:rPr>
          <w:rFonts w:ascii="Arial" w:hAnsi="Arial" w:cs="Arial"/>
        </w:rPr>
      </w:pPr>
      <w:r>
        <w:rPr>
          <w:rFonts w:ascii="Arial" w:hAnsi="Arial" w:cs="Arial"/>
        </w:rPr>
        <w:t>8.- Correo Electrónico de fecha 5 de abril del 2021 del Partido Político Redes Sociales Progresistas, signado por el MTRO Mario Jiménez Navarro. - - - - - - - - - - - - - - - - - - - - - - -</w:t>
      </w:r>
    </w:p>
    <w:p w14:paraId="6A3BEC6B" w14:textId="77777777" w:rsidR="00A274C3" w:rsidRDefault="00A274C3" w:rsidP="00A274C3">
      <w:pPr>
        <w:ind w:firstLine="360"/>
        <w:jc w:val="both"/>
        <w:rPr>
          <w:rFonts w:ascii="Arial" w:hAnsi="Arial" w:cs="Arial"/>
        </w:rPr>
      </w:pPr>
      <w:r>
        <w:rPr>
          <w:rFonts w:ascii="Arial" w:hAnsi="Arial" w:cs="Arial"/>
        </w:rPr>
        <w:t>9.- Oficio sin número del Partido Político Encuentro Solidario de fecha 01 de abril de 2021, firmado por el Licenciado Humberto Alejandro Rodríguez García Representante Propietario del Partido Encuentro Solidario. - - - - - - - - - - - - - - - - - - - - - - - - - - - - - - - - - - -</w:t>
      </w:r>
    </w:p>
    <w:p w14:paraId="17E9AD79" w14:textId="77777777" w:rsidR="00A274C3" w:rsidRDefault="00A274C3" w:rsidP="00A274C3">
      <w:pPr>
        <w:ind w:firstLine="360"/>
        <w:jc w:val="both"/>
        <w:rPr>
          <w:rFonts w:ascii="Arial" w:hAnsi="Arial" w:cs="Arial"/>
        </w:rPr>
      </w:pPr>
      <w:r>
        <w:rPr>
          <w:rFonts w:ascii="Arial" w:hAnsi="Arial" w:cs="Arial"/>
        </w:rPr>
        <w:t xml:space="preserve">10.- Oficio sin número del Partido Político Nueva Alianza Yucatán, de fecha 6 de abril de 2021, firmado por el Profesor José Crescencio Gutiérrez González Presidente del Comité de Dirección Estatal del Partido nueva Alianza Yucatán. - - - - - - - - - - - - - - - - - - - - - - - - - </w:t>
      </w:r>
    </w:p>
    <w:p w14:paraId="7AB0C44F" w14:textId="7B732ECE" w:rsidR="00A274C3" w:rsidRDefault="00A274C3" w:rsidP="00A274C3">
      <w:pPr>
        <w:ind w:firstLine="360"/>
        <w:jc w:val="both"/>
        <w:rPr>
          <w:rFonts w:ascii="Arial" w:hAnsi="Arial" w:cs="Arial"/>
        </w:rPr>
      </w:pPr>
      <w:r>
        <w:rPr>
          <w:rFonts w:ascii="Arial" w:hAnsi="Arial" w:cs="Arial"/>
        </w:rPr>
        <w:t>11.- Oficio sin número del Partido Político Nueva Alianza Yucatán, de fecha 6 de abril de 2021, firmado por el Profesor José Crescencio Gutiérrez González Presidente del Comité de Dirección Estatal del Partido nueva Alianza Yucatán.  - - - - - - - - - - - - - - - - - - - - - - - - -</w:t>
      </w:r>
    </w:p>
    <w:p w14:paraId="6A68043B" w14:textId="29EEB2E5" w:rsidR="00A274C3" w:rsidRDefault="00A274C3" w:rsidP="00A274C3">
      <w:pPr>
        <w:ind w:firstLine="360"/>
        <w:jc w:val="both"/>
        <w:rPr>
          <w:rFonts w:ascii="Arial" w:hAnsi="Arial" w:cs="Arial"/>
        </w:rPr>
      </w:pPr>
      <w:r>
        <w:rPr>
          <w:rFonts w:ascii="Arial" w:hAnsi="Arial" w:cs="Arial"/>
        </w:rPr>
        <w:t xml:space="preserve">12.- Oficio sin número de fecha 27 de marzo de 2021, del Partido Político Acción Nacional, firmado por el C. Jesús Efrén Pérez </w:t>
      </w:r>
      <w:proofErr w:type="spellStart"/>
      <w:r>
        <w:rPr>
          <w:rFonts w:ascii="Arial" w:hAnsi="Arial" w:cs="Arial"/>
        </w:rPr>
        <w:t>Ballote</w:t>
      </w:r>
      <w:proofErr w:type="spellEnd"/>
      <w:r>
        <w:rPr>
          <w:rFonts w:ascii="Arial" w:hAnsi="Arial" w:cs="Arial"/>
        </w:rPr>
        <w:t>. - - - - - - - - - - - - - - - - - - - - - - - - - - -</w:t>
      </w:r>
    </w:p>
    <w:p w14:paraId="33773D40" w14:textId="54B20A1F" w:rsidR="00A274C3" w:rsidRDefault="00A274C3" w:rsidP="00A274C3">
      <w:pPr>
        <w:ind w:firstLine="360"/>
        <w:jc w:val="both"/>
        <w:rPr>
          <w:rFonts w:ascii="Arial" w:hAnsi="Arial" w:cs="Arial"/>
        </w:rPr>
      </w:pPr>
      <w:r>
        <w:rPr>
          <w:rFonts w:ascii="Arial" w:hAnsi="Arial" w:cs="Arial"/>
        </w:rPr>
        <w:t xml:space="preserve">  13.- Oficio número DEOEPC/173/2021 de fecha 25 de marzo de 2021, </w:t>
      </w:r>
      <w:r w:rsidR="00B20991">
        <w:rPr>
          <w:rFonts w:ascii="Arial" w:hAnsi="Arial" w:cs="Arial"/>
        </w:rPr>
        <w:t>firmado por el Lic.</w:t>
      </w:r>
      <w:r>
        <w:rPr>
          <w:rFonts w:ascii="Arial" w:hAnsi="Arial" w:cs="Arial"/>
        </w:rPr>
        <w:t xml:space="preserve"> Christian Rolando Hurtado Can, Director Ejecutivo de Organización Electoral y de Participación Ciudadana del Instituto Electoral y de Participación Ciudadana de Yucatán. - </w:t>
      </w:r>
    </w:p>
    <w:p w14:paraId="007596B9" w14:textId="29077D65" w:rsidR="00A274C3" w:rsidRDefault="00A274C3" w:rsidP="00A274C3">
      <w:pPr>
        <w:ind w:firstLine="360"/>
        <w:jc w:val="both"/>
        <w:rPr>
          <w:rFonts w:ascii="Arial" w:hAnsi="Arial" w:cs="Arial"/>
        </w:rPr>
      </w:pPr>
      <w:r>
        <w:rPr>
          <w:rFonts w:ascii="Arial" w:hAnsi="Arial" w:cs="Arial"/>
        </w:rPr>
        <w:t>14.- Oficio número DEOEPC/220/2021 de fecha 27 de ma</w:t>
      </w:r>
      <w:r w:rsidR="00B20991">
        <w:rPr>
          <w:rFonts w:ascii="Arial" w:hAnsi="Arial" w:cs="Arial"/>
        </w:rPr>
        <w:t>rzo de 2021, firmado por el Lic.</w:t>
      </w:r>
      <w:r>
        <w:rPr>
          <w:rFonts w:ascii="Arial" w:hAnsi="Arial" w:cs="Arial"/>
        </w:rPr>
        <w:t xml:space="preserve"> Christian Rolando Hurtado Can, Director Ejecutivo de Organización Electoral y de Participación Ciudadana</w:t>
      </w:r>
      <w:r w:rsidRPr="00631A7B">
        <w:rPr>
          <w:rFonts w:ascii="Arial" w:hAnsi="Arial" w:cs="Arial"/>
        </w:rPr>
        <w:t xml:space="preserve"> </w:t>
      </w:r>
      <w:r>
        <w:rPr>
          <w:rFonts w:ascii="Arial" w:hAnsi="Arial" w:cs="Arial"/>
        </w:rPr>
        <w:t xml:space="preserve">del Instituto Electoral y de Participación Ciudadana de Yucatán. -  </w:t>
      </w:r>
    </w:p>
    <w:p w14:paraId="3A23DBD9" w14:textId="0877A5F1" w:rsidR="00A274C3" w:rsidRDefault="00A274C3" w:rsidP="00A274C3">
      <w:pPr>
        <w:ind w:firstLine="360"/>
        <w:jc w:val="both"/>
        <w:rPr>
          <w:rFonts w:ascii="Arial" w:hAnsi="Arial" w:cs="Arial"/>
        </w:rPr>
      </w:pPr>
      <w:r>
        <w:rPr>
          <w:rFonts w:ascii="Arial" w:hAnsi="Arial" w:cs="Arial"/>
        </w:rPr>
        <w:t xml:space="preserve">15.- Oficio número DEOEPC/250/2021 de fecha 30 de marzo de 2021, firmado por el Lic. Christian Rolando Hurtado Can, Director Ejecutivo de Organización Electoral y de Participación Ciudadana del Instituto Electoral y de Participación Ciudadana de Yucatán. - - </w:t>
      </w:r>
    </w:p>
    <w:p w14:paraId="0CB5E6DB" w14:textId="6517EB51" w:rsidR="00A274C3" w:rsidRDefault="00A274C3" w:rsidP="00A274C3">
      <w:pPr>
        <w:ind w:firstLine="360"/>
        <w:jc w:val="both"/>
        <w:rPr>
          <w:rFonts w:ascii="Arial" w:hAnsi="Arial" w:cs="Arial"/>
        </w:rPr>
      </w:pPr>
      <w:r>
        <w:rPr>
          <w:rFonts w:ascii="Arial" w:hAnsi="Arial" w:cs="Arial"/>
        </w:rPr>
        <w:t xml:space="preserve">16.- Oficio número DEOEPC/227/2021 de fecha 29 de marzo de 2021, firmado por el Lic. Christian Rolando Hurtado Can, Director Ejecutivo de Organización Electoral y de Participación Ciudadana del Instituto Electoral y de Participación Ciudadana de Yucatán. - - </w:t>
      </w:r>
    </w:p>
    <w:p w14:paraId="39662864" w14:textId="5229DB67" w:rsidR="00A274C3" w:rsidRDefault="00A274C3" w:rsidP="00A274C3">
      <w:pPr>
        <w:ind w:firstLine="360"/>
        <w:jc w:val="both"/>
        <w:rPr>
          <w:rFonts w:ascii="Arial" w:hAnsi="Arial" w:cs="Arial"/>
        </w:rPr>
      </w:pPr>
      <w:r>
        <w:rPr>
          <w:rFonts w:ascii="Arial" w:hAnsi="Arial" w:cs="Arial"/>
        </w:rPr>
        <w:t xml:space="preserve">17.- Correo Electrónico de fecha 22 de marzo de 2021, del partido Político Verde Ecologista. - - - - - - - - - - - - - - - - - - - - - - - - - - - - - - - - - - - - - - - - - - - - - - - - - - - - - - - - - - </w:t>
      </w:r>
    </w:p>
    <w:p w14:paraId="1F284D16" w14:textId="77777777" w:rsidR="00A274C3" w:rsidRDefault="00A274C3" w:rsidP="00A274C3">
      <w:pPr>
        <w:ind w:firstLine="360"/>
        <w:jc w:val="both"/>
        <w:rPr>
          <w:rFonts w:ascii="Arial" w:hAnsi="Arial" w:cs="Arial"/>
        </w:rPr>
      </w:pPr>
      <w:r>
        <w:rPr>
          <w:rFonts w:ascii="Arial" w:hAnsi="Arial" w:cs="Arial"/>
        </w:rPr>
        <w:t xml:space="preserve">18.- Correo Electrónico de fecha 18 de marzo de 2021, del Partido Político Fuerza Por México. - - - - - - - - - - - - - - - - - - - - - - - - - - - - - - - - - - - - - - - - - - - - - - - - - - - - - - - - - - - - </w:t>
      </w:r>
    </w:p>
    <w:p w14:paraId="682206C7" w14:textId="2C801FF5" w:rsidR="00A274C3" w:rsidRDefault="00A274C3" w:rsidP="00A274C3">
      <w:pPr>
        <w:ind w:firstLine="360"/>
        <w:jc w:val="both"/>
        <w:rPr>
          <w:rFonts w:ascii="Arial" w:hAnsi="Arial" w:cs="Arial"/>
        </w:rPr>
      </w:pPr>
      <w:r>
        <w:rPr>
          <w:rFonts w:ascii="Arial" w:hAnsi="Arial" w:cs="Arial"/>
        </w:rPr>
        <w:t xml:space="preserve">19.- Oficio número DEOEPC/240/2021 de fecha 30 de marzo de 2021, firmado por el Lic. Christian Rolando Hurtado Can, Director Ejecutivo de Organización Electoral y de Participación Ciudadana del Instituto Electoral y de Participación Ciudadana de Yucatán. - </w:t>
      </w:r>
    </w:p>
    <w:p w14:paraId="7C6AEC90" w14:textId="3A2BC722" w:rsidR="00A274C3" w:rsidRDefault="00A274C3" w:rsidP="00A274C3">
      <w:pPr>
        <w:ind w:firstLine="360"/>
        <w:jc w:val="both"/>
        <w:rPr>
          <w:rFonts w:ascii="Arial" w:hAnsi="Arial" w:cs="Arial"/>
        </w:rPr>
      </w:pPr>
      <w:r>
        <w:rPr>
          <w:rFonts w:ascii="Arial" w:hAnsi="Arial" w:cs="Arial"/>
        </w:rPr>
        <w:t>20.-</w:t>
      </w:r>
      <w:r w:rsidRPr="00911D2F">
        <w:rPr>
          <w:rFonts w:ascii="Arial" w:hAnsi="Arial" w:cs="Arial"/>
        </w:rPr>
        <w:t xml:space="preserve"> </w:t>
      </w:r>
      <w:r>
        <w:rPr>
          <w:rFonts w:ascii="Arial" w:hAnsi="Arial" w:cs="Arial"/>
        </w:rPr>
        <w:t xml:space="preserve">Oficio número DEOEPC/225/2021 de fecha 29 de marzo de 2021, firmado por el Lic. Christian Rolando Hurtado Can, Director Ejecutivo de Organización Electoral y de Participación Ciudadana del Instituto Electoral y de Participación Ciudadana de Yucatán. -  </w:t>
      </w:r>
    </w:p>
    <w:p w14:paraId="2D023C36" w14:textId="1B492B53" w:rsidR="00A274C3" w:rsidRDefault="00A274C3" w:rsidP="00A274C3">
      <w:pPr>
        <w:ind w:firstLine="360"/>
        <w:jc w:val="both"/>
        <w:rPr>
          <w:rFonts w:ascii="Arial" w:hAnsi="Arial" w:cs="Arial"/>
        </w:rPr>
      </w:pPr>
      <w:r>
        <w:rPr>
          <w:rFonts w:ascii="Arial" w:hAnsi="Arial" w:cs="Arial"/>
        </w:rPr>
        <w:t>21.-</w:t>
      </w:r>
      <w:r w:rsidRPr="00532D34">
        <w:rPr>
          <w:rFonts w:ascii="Arial" w:hAnsi="Arial" w:cs="Arial"/>
        </w:rPr>
        <w:t xml:space="preserve"> </w:t>
      </w:r>
      <w:r>
        <w:rPr>
          <w:rFonts w:ascii="Arial" w:hAnsi="Arial" w:cs="Arial"/>
        </w:rPr>
        <w:t>Oficio número DEOEPC/241/2021 de fecha 30 de marzo de 2021, firmado por el Lic. Christian Rolando Hurtado Can, Director Ejecutivo de Organización Electoral y de Participación Ciudadana del Instituto Electoral y de Participación Ciudadana de Yucatán. -</w:t>
      </w:r>
    </w:p>
    <w:p w14:paraId="49CCACAC" w14:textId="36691DE9" w:rsidR="00A274C3" w:rsidRDefault="00A274C3" w:rsidP="00A274C3">
      <w:pPr>
        <w:ind w:firstLine="360"/>
        <w:jc w:val="both"/>
        <w:rPr>
          <w:rFonts w:ascii="Arial" w:hAnsi="Arial" w:cs="Arial"/>
        </w:rPr>
      </w:pPr>
      <w:r>
        <w:rPr>
          <w:rFonts w:ascii="Arial" w:hAnsi="Arial" w:cs="Arial"/>
        </w:rPr>
        <w:lastRenderedPageBreak/>
        <w:t>22.-</w:t>
      </w:r>
      <w:r w:rsidRPr="007D36C9">
        <w:rPr>
          <w:rFonts w:ascii="Arial" w:hAnsi="Arial" w:cs="Arial"/>
        </w:rPr>
        <w:t xml:space="preserve"> </w:t>
      </w:r>
      <w:r>
        <w:rPr>
          <w:rFonts w:ascii="Arial" w:hAnsi="Arial" w:cs="Arial"/>
        </w:rPr>
        <w:t>Oficio número DEOEPC/248/2021 de fecha 30 de marzo de 2021, firmado por el Lic</w:t>
      </w:r>
      <w:r w:rsidR="00B20991">
        <w:rPr>
          <w:rFonts w:ascii="Arial" w:hAnsi="Arial" w:cs="Arial"/>
        </w:rPr>
        <w:t>.</w:t>
      </w:r>
      <w:r>
        <w:rPr>
          <w:rFonts w:ascii="Arial" w:hAnsi="Arial" w:cs="Arial"/>
        </w:rPr>
        <w:t xml:space="preserve"> Christian Rolando Hurtado Can, Director Ejecutivo de Organización Electoral y de Participación Ciudadana del Instituto Electoral y de Participación Ciudadana de Yucatán. -</w:t>
      </w:r>
    </w:p>
    <w:p w14:paraId="4C092025" w14:textId="0E241FDC" w:rsidR="00A274C3" w:rsidRDefault="00A274C3" w:rsidP="00A274C3">
      <w:pPr>
        <w:ind w:firstLine="360"/>
        <w:jc w:val="both"/>
        <w:rPr>
          <w:rFonts w:ascii="Arial" w:hAnsi="Arial" w:cs="Arial"/>
        </w:rPr>
      </w:pPr>
      <w:r>
        <w:rPr>
          <w:rFonts w:ascii="Arial" w:hAnsi="Arial" w:cs="Arial"/>
        </w:rPr>
        <w:t>23.-</w:t>
      </w:r>
      <w:r w:rsidRPr="007D36C9">
        <w:rPr>
          <w:rFonts w:ascii="Arial" w:hAnsi="Arial" w:cs="Arial"/>
        </w:rPr>
        <w:t xml:space="preserve"> </w:t>
      </w:r>
      <w:r>
        <w:rPr>
          <w:rFonts w:ascii="Arial" w:hAnsi="Arial" w:cs="Arial"/>
        </w:rPr>
        <w:t>Oficio número DEOEPC/281/2021 de fecha 01 de abril de 2021, firmado por el Lic</w:t>
      </w:r>
      <w:r w:rsidR="00B20991">
        <w:rPr>
          <w:rFonts w:ascii="Arial" w:hAnsi="Arial" w:cs="Arial"/>
        </w:rPr>
        <w:t>.</w:t>
      </w:r>
      <w:r>
        <w:rPr>
          <w:rFonts w:ascii="Arial" w:hAnsi="Arial" w:cs="Arial"/>
        </w:rPr>
        <w:t xml:space="preserve"> Christian Rolando Hurtado Can, Director Ejecutivo de Organización Electoral y de Participación Ciudadana del Instituto Electoral y de Participación Ciudadana de Yucatán. - - </w:t>
      </w:r>
    </w:p>
    <w:p w14:paraId="1523073B" w14:textId="1E32E36A" w:rsidR="00A274C3" w:rsidRDefault="00A274C3" w:rsidP="00A274C3">
      <w:pPr>
        <w:ind w:firstLine="360"/>
        <w:jc w:val="both"/>
        <w:rPr>
          <w:rFonts w:ascii="Arial" w:hAnsi="Arial" w:cs="Arial"/>
        </w:rPr>
      </w:pPr>
      <w:r>
        <w:rPr>
          <w:rFonts w:ascii="Arial" w:hAnsi="Arial" w:cs="Arial"/>
        </w:rPr>
        <w:t xml:space="preserve">24.- Correo Electrónico de fecha 2 de abril de 2021, del partido Político Nacional Fuerza Por México, firmado por el Lic. Adolfo Calderón Sabido Representante Propietario del Partido Político Fuerza Por México. - - - - - - - - - - - - - - - - - - - - - - - - - - - - - - - - - - - - - - - - </w:t>
      </w:r>
    </w:p>
    <w:p w14:paraId="7BD92976" w14:textId="7E3D31FB" w:rsidR="00A274C3" w:rsidRDefault="00A274C3" w:rsidP="00A274C3">
      <w:pPr>
        <w:ind w:firstLine="360"/>
        <w:jc w:val="both"/>
        <w:rPr>
          <w:rFonts w:ascii="Arial" w:hAnsi="Arial" w:cs="Arial"/>
        </w:rPr>
      </w:pPr>
      <w:r>
        <w:rPr>
          <w:rFonts w:ascii="Arial" w:hAnsi="Arial" w:cs="Arial"/>
        </w:rPr>
        <w:t xml:space="preserve">25.- oficio de fecha 19 de febrero de 2021, firmado por la Licda. María Josefina Prieto Gamboa Consejera Presidente de este Distrito Electoral, en donde informa de las medidas que este Distrito Electoral Realizará para habilitar los espacios en los cuales se desarrollarán los Cómputos y en su caso de los recuentos de las casillas que corresponden a este Consejo Distrital Electoral, </w:t>
      </w:r>
      <w:r>
        <w:rPr>
          <w:rFonts w:ascii="Arial" w:eastAsia="Arial" w:hAnsi="Arial" w:cs="Arial"/>
        </w:rPr>
        <w:t>tomando en cuenta</w:t>
      </w:r>
      <w:r w:rsidRPr="0023158C">
        <w:rPr>
          <w:rFonts w:ascii="Arial" w:eastAsia="Arial" w:hAnsi="Arial" w:cs="Arial"/>
        </w:rPr>
        <w:t xml:space="preserve"> la previsión de Espacios para los distintos Escenarios de Cómputos, así como la Logística y Medidas de Seguridad que se utilizarán para el Resguardo y Traslado de los Paquetes Electorales, en el Proceso Electoral Ordinario 2020-2021.</w:t>
      </w:r>
      <w:r>
        <w:rPr>
          <w:rFonts w:ascii="Arial" w:eastAsia="Arial" w:hAnsi="Arial" w:cs="Arial"/>
        </w:rPr>
        <w:t xml:space="preserve">- - - - - - - - - - - - -  - - - - - - - - - - - - - - - - - - - - - - - - - - - - - - - - - - - - </w:t>
      </w:r>
    </w:p>
    <w:p w14:paraId="0BDEAD0B" w14:textId="04C81374" w:rsidR="00994679" w:rsidRPr="00B20991" w:rsidRDefault="00A274C3" w:rsidP="00B20991">
      <w:pPr>
        <w:ind w:firstLine="360"/>
        <w:jc w:val="both"/>
        <w:rPr>
          <w:rFonts w:ascii="Arial" w:hAnsi="Arial" w:cs="Arial"/>
        </w:rPr>
      </w:pPr>
      <w:r>
        <w:rPr>
          <w:rFonts w:ascii="Arial" w:hAnsi="Arial" w:cs="Arial"/>
        </w:rPr>
        <w:t>26.- Correo electrónico, girado por el Consejo G</w:t>
      </w:r>
      <w:r w:rsidR="00B20991">
        <w:rPr>
          <w:rFonts w:ascii="Arial" w:hAnsi="Arial" w:cs="Arial"/>
        </w:rPr>
        <w:t>eneral a través</w:t>
      </w:r>
      <w:r>
        <w:rPr>
          <w:rFonts w:ascii="Arial" w:hAnsi="Arial" w:cs="Arial"/>
        </w:rPr>
        <w:t xml:space="preserve"> del Director Ejecutivo de Organización Electoral y de Participación Ciudadana del Instituto Electoral Ciudadana de Yucatán, el</w:t>
      </w:r>
      <w:r w:rsidRPr="00DE2132">
        <w:rPr>
          <w:rFonts w:ascii="Arial" w:hAnsi="Arial" w:cs="Arial"/>
        </w:rPr>
        <w:t xml:space="preserve"> </w:t>
      </w:r>
      <w:r>
        <w:rPr>
          <w:rFonts w:ascii="Arial" w:hAnsi="Arial" w:cs="Arial"/>
        </w:rPr>
        <w:t xml:space="preserve">Lic. Christian Rolando Hurtado Can en el cual remite el </w:t>
      </w:r>
      <w:r>
        <w:rPr>
          <w:rFonts w:ascii="Arial" w:eastAsia="Arial" w:hAnsi="Arial" w:cs="Arial"/>
        </w:rPr>
        <w:t>Acuerdo C. G-030/2021, en donde se aprobaron los lineamientos para el cómputo en los Consejos Distritales y Municipales en el Estado de Yucatán.</w:t>
      </w:r>
      <w:r w:rsidR="00853919">
        <w:rPr>
          <w:rFonts w:ascii="Arial" w:eastAsia="Arial" w:hAnsi="Arial" w:cs="Arial"/>
        </w:rPr>
        <w:t xml:space="preserve"> </w:t>
      </w:r>
      <w:r>
        <w:rPr>
          <w:rFonts w:ascii="Arial" w:eastAsia="Arial" w:hAnsi="Arial" w:cs="Arial"/>
        </w:rPr>
        <w:t xml:space="preserve">- - - - - - - - - - - - - - - - - - - - - - - - - - - - - - - - - - - - - - </w:t>
      </w:r>
    </w:p>
    <w:p w14:paraId="41561696" w14:textId="580BF50A" w:rsidR="000E0F6A" w:rsidRDefault="00B20991" w:rsidP="00B20991">
      <w:pPr>
        <w:ind w:firstLine="360"/>
        <w:jc w:val="both"/>
        <w:rPr>
          <w:rFonts w:ascii="Arial" w:eastAsia="Arial" w:hAnsi="Arial" w:cs="Arial"/>
        </w:rPr>
      </w:pPr>
      <w:r>
        <w:rPr>
          <w:rFonts w:ascii="Arial" w:eastAsia="Arial" w:hAnsi="Arial" w:cs="Arial"/>
        </w:rPr>
        <w:t>A</w:t>
      </w:r>
      <w:r w:rsidR="00A348E7">
        <w:rPr>
          <w:rFonts w:ascii="Arial" w:eastAsia="Arial" w:hAnsi="Arial" w:cs="Arial"/>
        </w:rPr>
        <w:t>cto seguido, La Consejera Presidente solicitó al Secretario Ejecutivo que d</w:t>
      </w:r>
      <w:r w:rsidR="000E70E6">
        <w:rPr>
          <w:rFonts w:ascii="Arial" w:eastAsia="Arial" w:hAnsi="Arial" w:cs="Arial"/>
        </w:rPr>
        <w:t xml:space="preserve">é </w:t>
      </w:r>
      <w:r w:rsidR="00A348E7">
        <w:rPr>
          <w:rFonts w:ascii="Arial" w:eastAsia="Arial" w:hAnsi="Arial" w:cs="Arial"/>
        </w:rPr>
        <w:t>seguimiento con la orden del día</w:t>
      </w:r>
      <w:r w:rsidR="00F61A84">
        <w:rPr>
          <w:rFonts w:ascii="Arial" w:eastAsia="Arial" w:hAnsi="Arial" w:cs="Arial"/>
        </w:rPr>
        <w:t>,</w:t>
      </w:r>
      <w:r w:rsidR="00A348E7">
        <w:rPr>
          <w:rFonts w:ascii="Arial" w:eastAsia="Arial" w:hAnsi="Arial" w:cs="Arial"/>
        </w:rPr>
        <w:t xml:space="preserve"> a lo que el </w:t>
      </w:r>
      <w:r w:rsidR="002D5700">
        <w:rPr>
          <w:rFonts w:ascii="Arial" w:eastAsia="Arial" w:hAnsi="Arial" w:cs="Arial"/>
        </w:rPr>
        <w:t xml:space="preserve">Secretario Ejecutivo, presentó el punto número </w:t>
      </w:r>
      <w:r w:rsidR="002D5700">
        <w:rPr>
          <w:rFonts w:ascii="Arial" w:eastAsia="Arial" w:hAnsi="Arial" w:cs="Arial"/>
          <w:b/>
        </w:rPr>
        <w:t>seis</w:t>
      </w:r>
      <w:r w:rsidR="002D5700">
        <w:rPr>
          <w:rFonts w:ascii="Arial" w:eastAsia="Arial" w:hAnsi="Arial" w:cs="Arial"/>
        </w:rPr>
        <w:t xml:space="preserve"> consistente en la </w:t>
      </w:r>
      <w:r w:rsidR="003671A4">
        <w:rPr>
          <w:rFonts w:ascii="Arial" w:eastAsia="Arial" w:hAnsi="Arial" w:cs="Arial"/>
        </w:rPr>
        <w:t xml:space="preserve">Aprobación en su caso </w:t>
      </w:r>
      <w:bookmarkStart w:id="1" w:name="_Hlk68715981"/>
      <w:r w:rsidR="003671A4">
        <w:rPr>
          <w:rFonts w:ascii="Arial" w:eastAsia="Arial" w:hAnsi="Arial" w:cs="Arial"/>
        </w:rPr>
        <w:t>del Acuerdo con la previsión de Espacios para los distintos escenarios de cómputos, así como la Logística y Medidas de Seguridad que se utilizarán para el Resguardo y traslado de los Paquetes Electorales, en el p</w:t>
      </w:r>
      <w:r>
        <w:rPr>
          <w:rFonts w:ascii="Arial" w:eastAsia="Arial" w:hAnsi="Arial" w:cs="Arial"/>
        </w:rPr>
        <w:t>roceso Electoral Ordinario 2020-2</w:t>
      </w:r>
      <w:r w:rsidR="003671A4">
        <w:rPr>
          <w:rFonts w:ascii="Arial" w:eastAsia="Arial" w:hAnsi="Arial" w:cs="Arial"/>
        </w:rPr>
        <w:t>021</w:t>
      </w:r>
      <w:r w:rsidR="00696100">
        <w:rPr>
          <w:rFonts w:ascii="Arial" w:eastAsia="Arial" w:hAnsi="Arial" w:cs="Arial"/>
        </w:rPr>
        <w:t xml:space="preserve"> </w:t>
      </w:r>
      <w:bookmarkEnd w:id="1"/>
      <w:r w:rsidR="00696100">
        <w:rPr>
          <w:rFonts w:ascii="Arial" w:eastAsia="Arial" w:hAnsi="Arial" w:cs="Arial"/>
        </w:rPr>
        <w:t>en el Consejo Distrital Electoral del Primer Distrito</w:t>
      </w:r>
      <w:r w:rsidR="00DD73BA">
        <w:rPr>
          <w:rFonts w:ascii="Arial" w:eastAsia="Arial" w:hAnsi="Arial" w:cs="Arial"/>
        </w:rPr>
        <w:t xml:space="preserve"> Electoral</w:t>
      </w:r>
      <w:r w:rsidR="00696100">
        <w:rPr>
          <w:rFonts w:ascii="Arial" w:eastAsia="Arial" w:hAnsi="Arial" w:cs="Arial"/>
        </w:rPr>
        <w:t xml:space="preserve"> </w:t>
      </w:r>
      <w:r w:rsidR="00731131">
        <w:rPr>
          <w:rFonts w:ascii="Arial" w:eastAsia="Arial" w:hAnsi="Arial" w:cs="Arial"/>
        </w:rPr>
        <w:t>U</w:t>
      </w:r>
      <w:r w:rsidR="00B8375B">
        <w:rPr>
          <w:rFonts w:ascii="Arial" w:eastAsia="Arial" w:hAnsi="Arial" w:cs="Arial"/>
        </w:rPr>
        <w:t>ninominal con cabecera en Mérida;</w:t>
      </w:r>
      <w:r w:rsidR="00C61C55">
        <w:rPr>
          <w:rFonts w:ascii="Arial" w:eastAsia="Arial" w:hAnsi="Arial" w:cs="Arial"/>
        </w:rPr>
        <w:t xml:space="preserve"> - - - - - - - - - - - - - - - - - - - - - - - - - - - - - - - - - - - - - - </w:t>
      </w:r>
      <w:r w:rsidR="00733358">
        <w:rPr>
          <w:rFonts w:ascii="Arial" w:eastAsia="Arial" w:hAnsi="Arial" w:cs="Arial"/>
        </w:rPr>
        <w:t>-</w:t>
      </w:r>
      <w:r w:rsidR="003C4FF5">
        <w:rPr>
          <w:rFonts w:ascii="Arial" w:eastAsia="Arial" w:hAnsi="Arial" w:cs="Arial"/>
        </w:rPr>
        <w:t xml:space="preserve"> - - - - - - - - -</w:t>
      </w:r>
    </w:p>
    <w:p w14:paraId="2FA40DF2" w14:textId="00792027" w:rsidR="00C7350E" w:rsidRPr="001A788E" w:rsidRDefault="00224402" w:rsidP="00B20991">
      <w:pPr>
        <w:ind w:firstLine="360"/>
        <w:jc w:val="both"/>
        <w:rPr>
          <w:rFonts w:ascii="Arial" w:eastAsia="Arial" w:hAnsi="Arial" w:cs="Arial"/>
        </w:rPr>
      </w:pPr>
      <w:r>
        <w:rPr>
          <w:rFonts w:ascii="Arial" w:eastAsia="Arial" w:hAnsi="Arial" w:cs="Arial"/>
        </w:rPr>
        <w:t xml:space="preserve">Acto seguido el Consejero Ciudadano Lic. </w:t>
      </w:r>
      <w:r w:rsidR="00135599">
        <w:rPr>
          <w:rFonts w:ascii="Arial" w:eastAsia="Arial" w:hAnsi="Arial" w:cs="Arial"/>
        </w:rPr>
        <w:t xml:space="preserve">Carlos Lorenzo Navarrete </w:t>
      </w:r>
      <w:proofErr w:type="spellStart"/>
      <w:r w:rsidR="00135599">
        <w:rPr>
          <w:rFonts w:ascii="Arial" w:eastAsia="Arial" w:hAnsi="Arial" w:cs="Arial"/>
        </w:rPr>
        <w:t>Blanquet</w:t>
      </w:r>
      <w:proofErr w:type="spellEnd"/>
      <w:r w:rsidR="00135599">
        <w:rPr>
          <w:rFonts w:ascii="Arial" w:eastAsia="Arial" w:hAnsi="Arial" w:cs="Arial"/>
        </w:rPr>
        <w:t>, solicito el uso de la voz, lo cual la Consejera Presidenta</w:t>
      </w:r>
      <w:r w:rsidR="001F257C">
        <w:rPr>
          <w:rFonts w:ascii="Arial" w:eastAsia="Arial" w:hAnsi="Arial" w:cs="Arial"/>
        </w:rPr>
        <w:t xml:space="preserve"> c</w:t>
      </w:r>
      <w:r w:rsidR="00DB3AFB">
        <w:rPr>
          <w:rFonts w:ascii="Arial" w:hAnsi="Arial" w:cs="Arial"/>
          <w:sz w:val="22"/>
          <w:szCs w:val="22"/>
        </w:rPr>
        <w:t xml:space="preserve">on fundamento en el </w:t>
      </w:r>
      <w:r w:rsidR="00DB3AFB">
        <w:rPr>
          <w:rFonts w:ascii="Arial" w:hAnsi="Arial" w:cs="Arial"/>
          <w:b/>
          <w:bCs/>
          <w:sz w:val="22"/>
          <w:szCs w:val="22"/>
        </w:rPr>
        <w:t>Artículo 5 inciso G) ced</w:t>
      </w:r>
      <w:r w:rsidR="00D44F3C">
        <w:rPr>
          <w:rFonts w:ascii="Arial" w:hAnsi="Arial" w:cs="Arial"/>
          <w:b/>
          <w:bCs/>
          <w:sz w:val="22"/>
          <w:szCs w:val="22"/>
        </w:rPr>
        <w:t>ió</w:t>
      </w:r>
      <w:r w:rsidR="00DB3AFB">
        <w:rPr>
          <w:rFonts w:ascii="Arial" w:hAnsi="Arial" w:cs="Arial"/>
          <w:b/>
          <w:bCs/>
          <w:sz w:val="22"/>
          <w:szCs w:val="22"/>
        </w:rPr>
        <w:t xml:space="preserve"> el uso de la vo</w:t>
      </w:r>
      <w:r w:rsidR="00D44F3C">
        <w:rPr>
          <w:rFonts w:ascii="Arial" w:hAnsi="Arial" w:cs="Arial"/>
          <w:b/>
          <w:bCs/>
          <w:sz w:val="22"/>
          <w:szCs w:val="22"/>
        </w:rPr>
        <w:t xml:space="preserve">z </w:t>
      </w:r>
      <w:r w:rsidR="00135599">
        <w:rPr>
          <w:rFonts w:ascii="Arial" w:eastAsia="Arial" w:hAnsi="Arial" w:cs="Arial"/>
        </w:rPr>
        <w:t xml:space="preserve"> al Consejero Ciudadano con derecho voz y voto</w:t>
      </w:r>
      <w:r w:rsidR="00D43A24">
        <w:rPr>
          <w:rFonts w:ascii="Arial" w:eastAsia="Arial" w:hAnsi="Arial" w:cs="Arial"/>
        </w:rPr>
        <w:t xml:space="preserve">; en lo que </w:t>
      </w:r>
      <w:r w:rsidR="00A72B46">
        <w:rPr>
          <w:rFonts w:ascii="Arial" w:eastAsia="Arial" w:hAnsi="Arial" w:cs="Arial"/>
        </w:rPr>
        <w:t>c</w:t>
      </w:r>
      <w:r w:rsidR="00D43A24">
        <w:rPr>
          <w:rFonts w:ascii="Arial" w:eastAsia="Arial" w:hAnsi="Arial" w:cs="Arial"/>
        </w:rPr>
        <w:t xml:space="preserve">on Fundamento en el Artículo 14 Numeral 1 del Reglamento de sesiones de los Consejos del </w:t>
      </w:r>
      <w:r w:rsidR="006E78F0">
        <w:rPr>
          <w:rFonts w:ascii="Arial" w:eastAsia="Arial" w:hAnsi="Arial" w:cs="Arial"/>
        </w:rPr>
        <w:t>IEPAC</w:t>
      </w:r>
      <w:r w:rsidR="000C2358">
        <w:rPr>
          <w:rFonts w:ascii="Arial" w:eastAsia="Arial" w:hAnsi="Arial" w:cs="Arial"/>
        </w:rPr>
        <w:t xml:space="preserve">, </w:t>
      </w:r>
      <w:r w:rsidR="006E78F0">
        <w:rPr>
          <w:rFonts w:ascii="Arial" w:eastAsia="Arial" w:hAnsi="Arial" w:cs="Arial"/>
        </w:rPr>
        <w:t>propongo</w:t>
      </w:r>
      <w:r w:rsidR="000C2358">
        <w:rPr>
          <w:rFonts w:ascii="Arial" w:eastAsia="Arial" w:hAnsi="Arial" w:cs="Arial"/>
        </w:rPr>
        <w:t xml:space="preserve"> </w:t>
      </w:r>
      <w:r w:rsidR="00D44F3C">
        <w:rPr>
          <w:rFonts w:ascii="Arial" w:eastAsia="Arial" w:hAnsi="Arial" w:cs="Arial"/>
        </w:rPr>
        <w:t xml:space="preserve">a los integrantes de este </w:t>
      </w:r>
      <w:r w:rsidR="000C2358">
        <w:rPr>
          <w:rFonts w:ascii="Arial" w:eastAsia="Arial" w:hAnsi="Arial" w:cs="Arial"/>
        </w:rPr>
        <w:t xml:space="preserve">Consejo Distrital Electoral la dispensa de la Lectura </w:t>
      </w:r>
      <w:bookmarkStart w:id="2" w:name="_Hlk68889082"/>
      <w:r w:rsidR="000C2358">
        <w:rPr>
          <w:rFonts w:ascii="Arial" w:eastAsia="Arial" w:hAnsi="Arial" w:cs="Arial"/>
        </w:rPr>
        <w:t>de</w:t>
      </w:r>
      <w:r w:rsidR="000D7706">
        <w:rPr>
          <w:rFonts w:ascii="Arial" w:eastAsia="Arial" w:hAnsi="Arial" w:cs="Arial"/>
        </w:rPr>
        <w:t xml:space="preserve"> los Considerandos, solo se de lectura los Puntos resolutivos de</w:t>
      </w:r>
      <w:r w:rsidR="00C76D25">
        <w:rPr>
          <w:rFonts w:ascii="Arial" w:eastAsia="Arial" w:hAnsi="Arial" w:cs="Arial"/>
        </w:rPr>
        <w:t>l</w:t>
      </w:r>
      <w:r w:rsidR="000D7706">
        <w:rPr>
          <w:rFonts w:ascii="Arial" w:eastAsia="Arial" w:hAnsi="Arial" w:cs="Arial"/>
        </w:rPr>
        <w:t xml:space="preserve"> Acuerdo emitido</w:t>
      </w:r>
      <w:r w:rsidR="00683134">
        <w:rPr>
          <w:rFonts w:ascii="Arial" w:eastAsia="Arial" w:hAnsi="Arial" w:cs="Arial"/>
        </w:rPr>
        <w:t xml:space="preserve"> y </w:t>
      </w:r>
      <w:r w:rsidR="0099160F">
        <w:rPr>
          <w:rFonts w:ascii="Arial" w:eastAsia="Arial" w:hAnsi="Arial" w:cs="Arial"/>
        </w:rPr>
        <w:t>sus</w:t>
      </w:r>
      <w:r w:rsidR="00683134">
        <w:rPr>
          <w:rFonts w:ascii="Arial" w:eastAsia="Arial" w:hAnsi="Arial" w:cs="Arial"/>
        </w:rPr>
        <w:t xml:space="preserve"> Anexos</w:t>
      </w:r>
      <w:bookmarkEnd w:id="2"/>
      <w:r w:rsidR="0007033B">
        <w:rPr>
          <w:rFonts w:ascii="Arial" w:eastAsia="Arial" w:hAnsi="Arial" w:cs="Arial"/>
        </w:rPr>
        <w:t xml:space="preserve">; Seguidamente la Consejera Presidenta instruyó al Secretario Ejecutivo a someter a votación de los Integrantes de este Consejo Distrital </w:t>
      </w:r>
      <w:r w:rsidR="008125A2">
        <w:rPr>
          <w:rFonts w:ascii="Arial" w:eastAsia="Arial" w:hAnsi="Arial" w:cs="Arial"/>
        </w:rPr>
        <w:t>E</w:t>
      </w:r>
      <w:r w:rsidR="0007033B">
        <w:rPr>
          <w:rFonts w:ascii="Arial" w:eastAsia="Arial" w:hAnsi="Arial" w:cs="Arial"/>
        </w:rPr>
        <w:t>lectoral</w:t>
      </w:r>
      <w:r w:rsidR="00BE345C">
        <w:rPr>
          <w:rFonts w:ascii="Arial" w:eastAsia="Arial" w:hAnsi="Arial" w:cs="Arial"/>
        </w:rPr>
        <w:t xml:space="preserve"> con derecho a voz y voto, que estén por Aprobatoria de la  Dispensa de la Lectura</w:t>
      </w:r>
      <w:r w:rsidR="00E346DC">
        <w:rPr>
          <w:rFonts w:ascii="Arial" w:eastAsia="Arial" w:hAnsi="Arial" w:cs="Arial"/>
        </w:rPr>
        <w:t xml:space="preserve"> de los Considerandos, solo se de lectura</w:t>
      </w:r>
      <w:r w:rsidR="00BA390D">
        <w:rPr>
          <w:rFonts w:ascii="Arial" w:eastAsia="Arial" w:hAnsi="Arial" w:cs="Arial"/>
        </w:rPr>
        <w:t xml:space="preserve"> a</w:t>
      </w:r>
      <w:r w:rsidR="00E346DC">
        <w:rPr>
          <w:rFonts w:ascii="Arial" w:eastAsia="Arial" w:hAnsi="Arial" w:cs="Arial"/>
        </w:rPr>
        <w:t xml:space="preserve"> los Puntos resolutivos de</w:t>
      </w:r>
      <w:r w:rsidR="00395B07">
        <w:rPr>
          <w:rFonts w:ascii="Arial" w:eastAsia="Arial" w:hAnsi="Arial" w:cs="Arial"/>
        </w:rPr>
        <w:t>l</w:t>
      </w:r>
      <w:r w:rsidR="00E346DC">
        <w:rPr>
          <w:rFonts w:ascii="Arial" w:eastAsia="Arial" w:hAnsi="Arial" w:cs="Arial"/>
        </w:rPr>
        <w:t xml:space="preserve"> Acuerdo emitido y </w:t>
      </w:r>
      <w:r w:rsidR="00395B07">
        <w:rPr>
          <w:rFonts w:ascii="Arial" w:eastAsia="Arial" w:hAnsi="Arial" w:cs="Arial"/>
        </w:rPr>
        <w:t>sus</w:t>
      </w:r>
      <w:r w:rsidR="00E346DC">
        <w:rPr>
          <w:rFonts w:ascii="Arial" w:eastAsia="Arial" w:hAnsi="Arial" w:cs="Arial"/>
        </w:rPr>
        <w:t xml:space="preserve"> Anexos, </w:t>
      </w:r>
      <w:r w:rsidR="007A7E7D">
        <w:rPr>
          <w:rFonts w:ascii="Arial" w:eastAsia="Arial" w:hAnsi="Arial" w:cs="Arial"/>
        </w:rPr>
        <w:t xml:space="preserve">siendo esto aprobado por unanimidad de votos, </w:t>
      </w:r>
      <w:r w:rsidR="00F22A99">
        <w:rPr>
          <w:rFonts w:ascii="Arial" w:eastAsia="Arial" w:hAnsi="Arial" w:cs="Arial"/>
        </w:rPr>
        <w:t>co</w:t>
      </w:r>
      <w:r w:rsidR="00F22A99" w:rsidRPr="001A788E">
        <w:rPr>
          <w:rFonts w:ascii="Arial" w:eastAsia="Arial" w:hAnsi="Arial" w:cs="Arial"/>
        </w:rPr>
        <w:t>n</w:t>
      </w:r>
      <w:r w:rsidR="007A7E7D" w:rsidRPr="001A788E">
        <w:rPr>
          <w:rFonts w:ascii="Arial" w:eastAsia="Arial" w:hAnsi="Arial" w:cs="Arial"/>
        </w:rPr>
        <w:t xml:space="preserve"> tres votos a favor de los </w:t>
      </w:r>
      <w:r w:rsidR="00F22A99" w:rsidRPr="001A788E">
        <w:rPr>
          <w:rFonts w:ascii="Arial" w:eastAsia="Arial" w:hAnsi="Arial" w:cs="Arial"/>
        </w:rPr>
        <w:t>C</w:t>
      </w:r>
      <w:r w:rsidR="007A7E7D" w:rsidRPr="001A788E">
        <w:rPr>
          <w:rFonts w:ascii="Arial" w:eastAsia="Arial" w:hAnsi="Arial" w:cs="Arial"/>
        </w:rPr>
        <w:t>onsejeros</w:t>
      </w:r>
      <w:r w:rsidR="00F22A99" w:rsidRPr="001A788E">
        <w:rPr>
          <w:rFonts w:ascii="Arial" w:eastAsia="Arial" w:hAnsi="Arial" w:cs="Arial"/>
        </w:rPr>
        <w:t xml:space="preserve"> </w:t>
      </w:r>
      <w:r w:rsidR="00145B6E" w:rsidRPr="001A788E">
        <w:rPr>
          <w:rFonts w:ascii="Arial" w:eastAsia="Arial" w:hAnsi="Arial" w:cs="Arial"/>
        </w:rPr>
        <w:t>C</w:t>
      </w:r>
      <w:r w:rsidR="00F22A99" w:rsidRPr="001A788E">
        <w:rPr>
          <w:rFonts w:ascii="Arial" w:eastAsia="Arial" w:hAnsi="Arial" w:cs="Arial"/>
        </w:rPr>
        <w:t>iudadanos</w:t>
      </w:r>
      <w:r w:rsidR="007A7E7D" w:rsidRPr="001A788E">
        <w:rPr>
          <w:rFonts w:ascii="Arial" w:eastAsia="Arial" w:hAnsi="Arial" w:cs="Arial"/>
        </w:rPr>
        <w:t xml:space="preserve"> presentes</w:t>
      </w:r>
      <w:r w:rsidR="006E4AC3" w:rsidRPr="001A788E">
        <w:rPr>
          <w:rFonts w:ascii="Arial" w:eastAsia="Arial" w:hAnsi="Arial" w:cs="Arial"/>
        </w:rPr>
        <w:t>;</w:t>
      </w:r>
      <w:r w:rsidR="006B28A1" w:rsidRPr="001A788E">
        <w:rPr>
          <w:rFonts w:ascii="Arial" w:eastAsia="Arial" w:hAnsi="Arial" w:cs="Arial"/>
        </w:rPr>
        <w:t xml:space="preserve"> Acto seguido el Secretario procedió a la lectura del Acuerdo</w:t>
      </w:r>
      <w:r w:rsidR="007A4583" w:rsidRPr="001A788E">
        <w:rPr>
          <w:rFonts w:ascii="Arial" w:eastAsia="Arial" w:hAnsi="Arial" w:cs="Arial"/>
        </w:rPr>
        <w:t xml:space="preserve"> CDE I/012/2021</w:t>
      </w:r>
      <w:r w:rsidR="00405730" w:rsidRPr="001A788E">
        <w:rPr>
          <w:rFonts w:ascii="Arial" w:eastAsia="Arial" w:hAnsi="Arial" w:cs="Arial"/>
        </w:rPr>
        <w:t>,</w:t>
      </w:r>
      <w:r w:rsidR="007A4583" w:rsidRPr="001A788E">
        <w:rPr>
          <w:rFonts w:ascii="Arial" w:eastAsia="Arial" w:hAnsi="Arial" w:cs="Arial"/>
        </w:rPr>
        <w:t xml:space="preserve"> </w:t>
      </w:r>
      <w:r w:rsidR="007A4583" w:rsidRPr="001A788E">
        <w:rPr>
          <w:rFonts w:ascii="Arial" w:hAnsi="Arial" w:cs="Arial"/>
        </w:rPr>
        <w:t xml:space="preserve">ACUERDO DEL CONSEJO DISTRITAL ELECTORAL DEL PRIMER DISTRITO ELECTORAL UNINOMINAL DE </w:t>
      </w:r>
      <w:r w:rsidR="00405730" w:rsidRPr="001A788E">
        <w:rPr>
          <w:rFonts w:ascii="Arial" w:hAnsi="Arial" w:cs="Arial"/>
        </w:rPr>
        <w:t>MÉRIDA</w:t>
      </w:r>
      <w:r w:rsidR="007A4583" w:rsidRPr="001A788E">
        <w:rPr>
          <w:rFonts w:ascii="Arial" w:hAnsi="Arial" w:cs="Arial"/>
        </w:rPr>
        <w:t xml:space="preserve">, POR EL </w:t>
      </w:r>
      <w:r w:rsidR="007A4583" w:rsidRPr="001A788E">
        <w:rPr>
          <w:rFonts w:ascii="Arial" w:eastAsia="Arial" w:hAnsi="Arial" w:cs="Arial"/>
          <w:b/>
        </w:rPr>
        <w:t xml:space="preserve">QUE SE APRUEBA LA PREVISIÓN DE ESPACIOS PARA LOS DISTINTOS ESCENARIOS DE CÓMPUTOS, ASÍ COMO LA </w:t>
      </w:r>
      <w:r w:rsidR="007A4583" w:rsidRPr="001A788E">
        <w:rPr>
          <w:rFonts w:ascii="Arial" w:eastAsia="Arial" w:hAnsi="Arial" w:cs="Arial"/>
          <w:b/>
        </w:rPr>
        <w:lastRenderedPageBreak/>
        <w:t>LOGÍSTICA Y MEDIDAS DE SEGURIDAD QUE SE UTILIZARÁN PARA EL RESGUARDO Y TRASLADO DE LOS PAQUETES ELECTORALES EN EL PROCESO ELECTORAL ORDINARIO 2020–2021</w:t>
      </w:r>
      <w:r w:rsidR="00D372CE" w:rsidRPr="001A788E">
        <w:rPr>
          <w:rFonts w:ascii="Arial" w:eastAsia="Arial" w:hAnsi="Arial" w:cs="Arial"/>
          <w:b/>
        </w:rPr>
        <w:t>, Y SUS</w:t>
      </w:r>
      <w:r w:rsidR="00010DB7" w:rsidRPr="001A788E">
        <w:rPr>
          <w:rFonts w:ascii="Arial" w:eastAsia="Arial" w:hAnsi="Arial" w:cs="Arial"/>
          <w:b/>
        </w:rPr>
        <w:t xml:space="preserve"> ANEXOS</w:t>
      </w:r>
      <w:r w:rsidR="007A4583" w:rsidRPr="001A788E">
        <w:rPr>
          <w:rFonts w:ascii="Arial" w:eastAsia="Arial" w:hAnsi="Arial" w:cs="Arial"/>
          <w:b/>
        </w:rPr>
        <w:t>.</w:t>
      </w:r>
      <w:r w:rsidR="000071A6" w:rsidRPr="001A788E">
        <w:rPr>
          <w:rFonts w:ascii="Arial" w:eastAsia="Arial" w:hAnsi="Arial" w:cs="Arial"/>
          <w:b/>
        </w:rPr>
        <w:t>-</w:t>
      </w:r>
      <w:r w:rsidR="00E23681" w:rsidRPr="001A788E">
        <w:rPr>
          <w:rFonts w:ascii="Arial" w:eastAsia="Arial" w:hAnsi="Arial" w:cs="Arial"/>
          <w:b/>
        </w:rPr>
        <w:t xml:space="preserve"> - - - </w:t>
      </w:r>
      <w:r w:rsidR="001A788E">
        <w:rPr>
          <w:rFonts w:ascii="Arial" w:eastAsia="Arial" w:hAnsi="Arial" w:cs="Arial"/>
          <w:b/>
        </w:rPr>
        <w:t>- - - - - - - - - - - - - - - - - - - - - - - -  - - - - - -</w:t>
      </w:r>
    </w:p>
    <w:p w14:paraId="6DF315F3" w14:textId="3CD434F2" w:rsidR="00057A38" w:rsidRPr="001A788E" w:rsidRDefault="00B5105F" w:rsidP="00B20991">
      <w:pPr>
        <w:ind w:firstLine="360"/>
        <w:jc w:val="both"/>
        <w:rPr>
          <w:rFonts w:ascii="Arial" w:eastAsia="Arial" w:hAnsi="Arial" w:cs="Arial"/>
        </w:rPr>
      </w:pPr>
      <w:r w:rsidRPr="001A788E">
        <w:rPr>
          <w:rFonts w:ascii="Arial" w:eastAsia="Arial" w:hAnsi="Arial" w:cs="Arial"/>
        </w:rPr>
        <w:t xml:space="preserve">Acto seguido la Presidenta del </w:t>
      </w:r>
      <w:r w:rsidR="00FC6ECB" w:rsidRPr="001A788E">
        <w:rPr>
          <w:rFonts w:ascii="Arial" w:eastAsia="Arial" w:hAnsi="Arial" w:cs="Arial"/>
        </w:rPr>
        <w:t>C</w:t>
      </w:r>
      <w:r w:rsidRPr="001A788E">
        <w:rPr>
          <w:rFonts w:ascii="Arial" w:eastAsia="Arial" w:hAnsi="Arial" w:cs="Arial"/>
        </w:rPr>
        <w:t>onsejo</w:t>
      </w:r>
      <w:r w:rsidR="00F96F24" w:rsidRPr="001A788E">
        <w:rPr>
          <w:rFonts w:ascii="Arial" w:eastAsia="Arial" w:hAnsi="Arial" w:cs="Arial"/>
        </w:rPr>
        <w:t xml:space="preserve"> instruyo al Secretario Ejecutivo someta a votación de los Consejeros Ciudadanos con derecho a voz y voto</w:t>
      </w:r>
      <w:r w:rsidR="00FC6ECB" w:rsidRPr="001A788E">
        <w:rPr>
          <w:rFonts w:ascii="Arial" w:eastAsia="Arial" w:hAnsi="Arial" w:cs="Arial"/>
        </w:rPr>
        <w:t xml:space="preserve"> que estén por Aprobatoria</w:t>
      </w:r>
      <w:r w:rsidR="007C23C9" w:rsidRPr="001A788E">
        <w:rPr>
          <w:rFonts w:ascii="Arial" w:eastAsia="Arial" w:hAnsi="Arial" w:cs="Arial"/>
        </w:rPr>
        <w:t xml:space="preserve"> del Acuerdo CDE I/012/2021</w:t>
      </w:r>
      <w:r w:rsidR="00A5133B" w:rsidRPr="001A788E">
        <w:rPr>
          <w:rFonts w:ascii="Arial" w:eastAsia="Arial" w:hAnsi="Arial" w:cs="Arial"/>
        </w:rPr>
        <w:t xml:space="preserve"> </w:t>
      </w:r>
      <w:r w:rsidR="004C1B9F" w:rsidRPr="001A788E">
        <w:rPr>
          <w:rFonts w:ascii="Arial" w:hAnsi="Arial" w:cs="Arial"/>
        </w:rPr>
        <w:t xml:space="preserve">ACUERDO DEL CONSEJO DISTRITAL ELECTORAL DEL PRIMER DISTRITO ELECTORAL UNINOMINAL DE MÈRIDA, POR EL </w:t>
      </w:r>
      <w:r w:rsidR="004C1B9F" w:rsidRPr="001A788E">
        <w:rPr>
          <w:rFonts w:ascii="Arial" w:eastAsia="Arial" w:hAnsi="Arial" w:cs="Arial"/>
          <w:b/>
        </w:rPr>
        <w:t>QUE SE APRUEBA LA PREVISIÓN DE ESPACIOS PARA LOS DISTINTOS ESCENARIOS DE CÓMPUTOS, ASÍ COMO LA LOGÍSTICA Y MEDIDAS DE SEGURIDAD QUE SE UTILIZARÁN PARA EL RESGUARDO Y TRASLADO DE LOS PAQUETES ELECTORALES EN EL PROCESO ELECTORAL ORDINARIO 2020 – 2021</w:t>
      </w:r>
      <w:r w:rsidR="002A7A7A" w:rsidRPr="001A788E">
        <w:rPr>
          <w:rFonts w:ascii="Arial" w:eastAsia="Arial" w:hAnsi="Arial" w:cs="Arial"/>
          <w:b/>
        </w:rPr>
        <w:t xml:space="preserve"> Y SUS ANEXOS</w:t>
      </w:r>
      <w:r w:rsidR="00702528" w:rsidRPr="001A788E">
        <w:rPr>
          <w:rFonts w:ascii="Arial" w:eastAsia="Arial" w:hAnsi="Arial" w:cs="Arial"/>
          <w:b/>
        </w:rPr>
        <w:t>;</w:t>
      </w:r>
      <w:r w:rsidR="005A7DAA" w:rsidRPr="001A788E">
        <w:rPr>
          <w:rFonts w:ascii="Arial" w:eastAsia="Arial" w:hAnsi="Arial" w:cs="Arial"/>
          <w:b/>
        </w:rPr>
        <w:t xml:space="preserve"> </w:t>
      </w:r>
      <w:r w:rsidR="00A7638B" w:rsidRPr="001A788E">
        <w:rPr>
          <w:rFonts w:ascii="Arial" w:eastAsia="Arial" w:hAnsi="Arial" w:cs="Arial"/>
          <w:bCs/>
        </w:rPr>
        <w:t>Acto seguido, Consejera Presidente</w:t>
      </w:r>
      <w:r w:rsidR="00AC4109" w:rsidRPr="001A788E">
        <w:rPr>
          <w:rFonts w:ascii="Arial" w:eastAsia="Arial" w:hAnsi="Arial" w:cs="Arial"/>
          <w:bCs/>
        </w:rPr>
        <w:t xml:space="preserve">, pregunto a los Integrantes del Consejo distrital electoral con derecho a voz y voto, </w:t>
      </w:r>
      <w:r w:rsidR="00714D12" w:rsidRPr="001A788E">
        <w:rPr>
          <w:rFonts w:ascii="Arial" w:eastAsia="Arial" w:hAnsi="Arial" w:cs="Arial"/>
          <w:bCs/>
        </w:rPr>
        <w:t>d</w:t>
      </w:r>
      <w:r w:rsidR="00A7638B" w:rsidRPr="001A788E">
        <w:rPr>
          <w:rFonts w:ascii="Arial" w:eastAsia="Arial" w:hAnsi="Arial" w:cs="Arial"/>
          <w:bCs/>
        </w:rPr>
        <w:t>e la propuesta solicitada, pregunto</w:t>
      </w:r>
      <w:r w:rsidR="00714D12" w:rsidRPr="001A788E">
        <w:rPr>
          <w:rFonts w:ascii="Arial" w:eastAsia="Arial" w:hAnsi="Arial" w:cs="Arial"/>
          <w:bCs/>
        </w:rPr>
        <w:t>, si existe alguna observación</w:t>
      </w:r>
      <w:r w:rsidR="00E84E66" w:rsidRPr="001A788E">
        <w:rPr>
          <w:rFonts w:ascii="Arial" w:eastAsia="Arial" w:hAnsi="Arial" w:cs="Arial"/>
          <w:bCs/>
        </w:rPr>
        <w:t xml:space="preserve"> por el Acuerdo CDE I/012/2021</w:t>
      </w:r>
      <w:r w:rsidR="00326C27" w:rsidRPr="001A788E">
        <w:rPr>
          <w:rFonts w:ascii="Arial" w:eastAsia="Arial" w:hAnsi="Arial" w:cs="Arial"/>
          <w:bCs/>
        </w:rPr>
        <w:t>;</w:t>
      </w:r>
      <w:r w:rsidR="0029763E" w:rsidRPr="001A788E">
        <w:rPr>
          <w:rFonts w:ascii="Arial" w:eastAsia="Arial" w:hAnsi="Arial" w:cs="Arial"/>
          <w:bCs/>
        </w:rPr>
        <w:t xml:space="preserve"> Al no existir observación alguna </w:t>
      </w:r>
      <w:r w:rsidR="001A788E" w:rsidRPr="001A788E">
        <w:rPr>
          <w:rFonts w:ascii="Arial" w:eastAsia="Arial" w:hAnsi="Arial" w:cs="Arial"/>
          <w:bCs/>
        </w:rPr>
        <w:t>la Consejera Presidente</w:t>
      </w:r>
      <w:r w:rsidR="00E1148B" w:rsidRPr="001A788E">
        <w:rPr>
          <w:rFonts w:ascii="Arial" w:eastAsia="Arial" w:hAnsi="Arial" w:cs="Arial"/>
          <w:bCs/>
        </w:rPr>
        <w:t xml:space="preserve"> instruyó al Secretario</w:t>
      </w:r>
      <w:r w:rsidR="009D1E27" w:rsidRPr="001A788E">
        <w:rPr>
          <w:rFonts w:ascii="Arial" w:eastAsia="Arial" w:hAnsi="Arial" w:cs="Arial"/>
          <w:bCs/>
        </w:rPr>
        <w:t xml:space="preserve"> Ejecutivo que lo sometiera a votación de los Integrantes de este Consejo Distrital Electoral</w:t>
      </w:r>
      <w:r w:rsidR="00EE1011" w:rsidRPr="001A788E">
        <w:rPr>
          <w:rFonts w:ascii="Arial" w:eastAsia="Arial" w:hAnsi="Arial" w:cs="Arial"/>
          <w:bCs/>
        </w:rPr>
        <w:t xml:space="preserve"> con derecho a voto</w:t>
      </w:r>
      <w:r w:rsidR="006D60A5" w:rsidRPr="001A788E">
        <w:rPr>
          <w:rFonts w:ascii="Arial" w:eastAsia="Arial" w:hAnsi="Arial" w:cs="Arial"/>
          <w:bCs/>
        </w:rPr>
        <w:t>, por lo que el Secretario Ejecutivo solicito a los Integrantes de este Consejo Distrital Electoral</w:t>
      </w:r>
      <w:r w:rsidR="004F599B" w:rsidRPr="001A788E">
        <w:rPr>
          <w:rFonts w:ascii="Arial" w:eastAsia="Arial" w:hAnsi="Arial" w:cs="Arial"/>
          <w:bCs/>
        </w:rPr>
        <w:t xml:space="preserve"> que estén por Aprobatoria</w:t>
      </w:r>
      <w:r w:rsidR="00432ACA" w:rsidRPr="001A788E">
        <w:rPr>
          <w:rFonts w:ascii="Arial" w:eastAsia="Arial" w:hAnsi="Arial" w:cs="Arial"/>
          <w:bCs/>
        </w:rPr>
        <w:t>; Acto seguido el Secretario Ejecutivo de este Consejo Distrital Electoral</w:t>
      </w:r>
      <w:r w:rsidR="00B53A99" w:rsidRPr="001A788E">
        <w:rPr>
          <w:rFonts w:ascii="Arial" w:eastAsia="Arial" w:hAnsi="Arial" w:cs="Arial"/>
          <w:bCs/>
        </w:rPr>
        <w:t xml:space="preserve"> </w:t>
      </w:r>
      <w:r w:rsidR="00D9394E" w:rsidRPr="001A788E">
        <w:rPr>
          <w:rFonts w:ascii="Arial" w:eastAsia="Arial" w:hAnsi="Arial" w:cs="Arial"/>
          <w:bCs/>
        </w:rPr>
        <w:t xml:space="preserve">hizo constar </w:t>
      </w:r>
      <w:r w:rsidR="00082064" w:rsidRPr="001A788E">
        <w:rPr>
          <w:rFonts w:ascii="Arial" w:eastAsia="Arial" w:hAnsi="Arial" w:cs="Arial"/>
          <w:bCs/>
        </w:rPr>
        <w:t xml:space="preserve">que fue </w:t>
      </w:r>
      <w:r w:rsidR="00702528" w:rsidRPr="001A788E">
        <w:rPr>
          <w:rFonts w:ascii="Arial" w:eastAsia="Arial" w:hAnsi="Arial" w:cs="Arial"/>
          <w:bCs/>
        </w:rPr>
        <w:t>Aprobado por Unanimidad</w:t>
      </w:r>
      <w:r w:rsidR="00702528" w:rsidRPr="001A788E">
        <w:rPr>
          <w:rFonts w:ascii="Arial" w:eastAsia="Arial" w:hAnsi="Arial" w:cs="Arial"/>
        </w:rPr>
        <w:t xml:space="preserve"> de votos, siendo estos tres votos a favor</w:t>
      </w:r>
      <w:r w:rsidR="00AC35C4" w:rsidRPr="001A788E">
        <w:rPr>
          <w:rFonts w:ascii="Arial" w:eastAsia="Arial" w:hAnsi="Arial" w:cs="Arial"/>
        </w:rPr>
        <w:t>, de los Consejeros Electorales presente</w:t>
      </w:r>
      <w:r w:rsidR="00110E29" w:rsidRPr="001A788E">
        <w:rPr>
          <w:rFonts w:ascii="Arial" w:eastAsia="Arial" w:hAnsi="Arial" w:cs="Arial"/>
        </w:rPr>
        <w:t xml:space="preserve">. - - - - - - - - - </w:t>
      </w:r>
      <w:r w:rsidR="001543BF">
        <w:rPr>
          <w:rFonts w:ascii="Arial" w:eastAsia="Arial" w:hAnsi="Arial" w:cs="Arial"/>
        </w:rPr>
        <w:t>- - - - -</w:t>
      </w:r>
    </w:p>
    <w:p w14:paraId="4B413008" w14:textId="114AE98B" w:rsidR="00A64534" w:rsidRDefault="00573A51" w:rsidP="00B20991">
      <w:pPr>
        <w:ind w:firstLine="360"/>
        <w:jc w:val="both"/>
        <w:rPr>
          <w:rFonts w:ascii="Arial" w:eastAsia="Arial" w:hAnsi="Arial" w:cs="Arial"/>
        </w:rPr>
      </w:pPr>
      <w:r>
        <w:rPr>
          <w:rFonts w:ascii="Arial" w:eastAsia="Arial" w:hAnsi="Arial" w:cs="Arial"/>
        </w:rPr>
        <w:t xml:space="preserve">Acto seguido la Consejera Presidente señala que </w:t>
      </w:r>
      <w:r w:rsidRPr="00AE0029">
        <w:rPr>
          <w:rFonts w:ascii="Arial" w:eastAsia="Arial" w:hAnsi="Arial" w:cs="Arial"/>
        </w:rPr>
        <w:t xml:space="preserve">con </w:t>
      </w:r>
      <w:r w:rsidR="00B5398C" w:rsidRPr="00AE0029">
        <w:rPr>
          <w:rFonts w:ascii="Arial" w:eastAsia="Arial" w:hAnsi="Arial" w:cs="Arial"/>
        </w:rPr>
        <w:t xml:space="preserve">fundamento en </w:t>
      </w:r>
      <w:r w:rsidR="004C79A7" w:rsidRPr="00AE0029">
        <w:rPr>
          <w:rFonts w:ascii="Arial" w:eastAsia="Arial" w:hAnsi="Arial" w:cs="Arial"/>
        </w:rPr>
        <w:t>el</w:t>
      </w:r>
      <w:r w:rsidR="00B5398C" w:rsidRPr="00AE0029">
        <w:rPr>
          <w:rFonts w:ascii="Arial" w:eastAsia="Arial" w:hAnsi="Arial" w:cs="Arial"/>
        </w:rPr>
        <w:t xml:space="preserve"> </w:t>
      </w:r>
      <w:r w:rsidR="00002DA0">
        <w:rPr>
          <w:rFonts w:ascii="Arial" w:eastAsia="Arial" w:hAnsi="Arial" w:cs="Arial"/>
        </w:rPr>
        <w:t>A</w:t>
      </w:r>
      <w:r w:rsidR="00B5398C" w:rsidRPr="00AE0029">
        <w:rPr>
          <w:rFonts w:ascii="Arial" w:eastAsia="Arial" w:hAnsi="Arial" w:cs="Arial"/>
        </w:rPr>
        <w:t>rt</w:t>
      </w:r>
      <w:r w:rsidR="004C79A7" w:rsidRPr="00AE0029">
        <w:rPr>
          <w:rFonts w:ascii="Arial" w:eastAsia="Arial" w:hAnsi="Arial" w:cs="Arial"/>
        </w:rPr>
        <w:t>í</w:t>
      </w:r>
      <w:r w:rsidR="00B5398C" w:rsidRPr="00AE0029">
        <w:rPr>
          <w:rFonts w:ascii="Arial" w:eastAsia="Arial" w:hAnsi="Arial" w:cs="Arial"/>
        </w:rPr>
        <w:t>culo</w:t>
      </w:r>
      <w:r w:rsidR="004C79A7">
        <w:rPr>
          <w:rFonts w:ascii="Arial" w:eastAsia="Arial" w:hAnsi="Arial" w:cs="Arial"/>
        </w:rPr>
        <w:t xml:space="preserve"> 166 </w:t>
      </w:r>
      <w:r w:rsidR="004C79A7" w:rsidRPr="00F066E5">
        <w:rPr>
          <w:rFonts w:ascii="Arial" w:eastAsia="Arial" w:hAnsi="Arial" w:cs="Arial"/>
        </w:rPr>
        <w:t>del</w:t>
      </w:r>
      <w:r w:rsidR="002F0604" w:rsidRPr="00F066E5">
        <w:rPr>
          <w:rFonts w:ascii="Arial" w:eastAsia="Arial" w:hAnsi="Arial" w:cs="Arial"/>
        </w:rPr>
        <w:t xml:space="preserve"> Reglamento de Elecciones</w:t>
      </w:r>
      <w:r w:rsidR="00371C0C" w:rsidRPr="00F066E5">
        <w:rPr>
          <w:rFonts w:ascii="Arial" w:eastAsia="Arial" w:hAnsi="Arial" w:cs="Arial"/>
        </w:rPr>
        <w:t xml:space="preserve"> del I</w:t>
      </w:r>
      <w:r w:rsidR="00AE0029" w:rsidRPr="00F066E5">
        <w:rPr>
          <w:rFonts w:ascii="Arial" w:eastAsia="Arial" w:hAnsi="Arial" w:cs="Arial"/>
        </w:rPr>
        <w:t xml:space="preserve">nstituto </w:t>
      </w:r>
      <w:r w:rsidR="00371C0C" w:rsidRPr="00F066E5">
        <w:rPr>
          <w:rFonts w:ascii="Arial" w:eastAsia="Arial" w:hAnsi="Arial" w:cs="Arial"/>
        </w:rPr>
        <w:t>N</w:t>
      </w:r>
      <w:r w:rsidR="00AE0029" w:rsidRPr="00F066E5">
        <w:rPr>
          <w:rFonts w:ascii="Arial" w:eastAsia="Arial" w:hAnsi="Arial" w:cs="Arial"/>
        </w:rPr>
        <w:t xml:space="preserve">acional </w:t>
      </w:r>
      <w:r w:rsidR="00371C0C" w:rsidRPr="00F066E5">
        <w:rPr>
          <w:rFonts w:ascii="Arial" w:eastAsia="Arial" w:hAnsi="Arial" w:cs="Arial"/>
        </w:rPr>
        <w:t>E</w:t>
      </w:r>
      <w:r w:rsidR="00AE0029" w:rsidRPr="00F066E5">
        <w:rPr>
          <w:rFonts w:ascii="Arial" w:eastAsia="Arial" w:hAnsi="Arial" w:cs="Arial"/>
        </w:rPr>
        <w:t>lectoral</w:t>
      </w:r>
      <w:r w:rsidR="00665E41">
        <w:rPr>
          <w:rFonts w:ascii="Arial" w:eastAsia="Arial" w:hAnsi="Arial" w:cs="Arial"/>
        </w:rPr>
        <w:t xml:space="preserve"> y </w:t>
      </w:r>
      <w:r w:rsidR="00F816ED">
        <w:rPr>
          <w:rFonts w:ascii="Arial" w:hAnsi="Arial" w:cs="Arial"/>
          <w:sz w:val="22"/>
          <w:szCs w:val="22"/>
        </w:rPr>
        <w:t>el Acuerdo C.G.-030/2021</w:t>
      </w:r>
      <w:r w:rsidR="00845115">
        <w:rPr>
          <w:rFonts w:ascii="Arial" w:hAnsi="Arial" w:cs="Arial"/>
          <w:sz w:val="22"/>
          <w:szCs w:val="22"/>
        </w:rPr>
        <w:t xml:space="preserve">, </w:t>
      </w:r>
      <w:r w:rsidR="00371C0C">
        <w:rPr>
          <w:rFonts w:ascii="Arial" w:eastAsia="Arial" w:hAnsi="Arial" w:cs="Arial"/>
        </w:rPr>
        <w:t xml:space="preserve"> </w:t>
      </w:r>
      <w:r w:rsidR="00481195" w:rsidRPr="00B20991">
        <w:rPr>
          <w:rFonts w:ascii="Arial" w:eastAsia="Arial" w:hAnsi="Arial" w:cs="Arial"/>
        </w:rPr>
        <w:t>A</w:t>
      </w:r>
      <w:r w:rsidR="00845115" w:rsidRPr="00B20991">
        <w:rPr>
          <w:rFonts w:ascii="Arial" w:hAnsi="Arial" w:cs="Arial"/>
        </w:rPr>
        <w:t xml:space="preserve">cuerdo del </w:t>
      </w:r>
      <w:r w:rsidR="00481195" w:rsidRPr="00B20991">
        <w:rPr>
          <w:rFonts w:ascii="Arial" w:hAnsi="Arial" w:cs="Arial"/>
        </w:rPr>
        <w:t>C</w:t>
      </w:r>
      <w:r w:rsidR="00845115" w:rsidRPr="00B20991">
        <w:rPr>
          <w:rFonts w:ascii="Arial" w:hAnsi="Arial" w:cs="Arial"/>
        </w:rPr>
        <w:t xml:space="preserve">onsejo </w:t>
      </w:r>
      <w:r w:rsidR="00481195" w:rsidRPr="00B20991">
        <w:rPr>
          <w:rFonts w:ascii="Arial" w:hAnsi="Arial" w:cs="Arial"/>
        </w:rPr>
        <w:t>G</w:t>
      </w:r>
      <w:r w:rsidR="00845115" w:rsidRPr="00B20991">
        <w:rPr>
          <w:rFonts w:ascii="Arial" w:hAnsi="Arial" w:cs="Arial"/>
        </w:rPr>
        <w:t xml:space="preserve">eneral del </w:t>
      </w:r>
      <w:r w:rsidR="00481195" w:rsidRPr="00B20991">
        <w:rPr>
          <w:rFonts w:ascii="Arial" w:hAnsi="Arial" w:cs="Arial"/>
        </w:rPr>
        <w:t>I</w:t>
      </w:r>
      <w:r w:rsidR="00845115" w:rsidRPr="00B20991">
        <w:rPr>
          <w:rFonts w:ascii="Arial" w:hAnsi="Arial" w:cs="Arial"/>
        </w:rPr>
        <w:t xml:space="preserve">nstituto </w:t>
      </w:r>
      <w:r w:rsidR="00481195" w:rsidRPr="00B20991">
        <w:rPr>
          <w:rFonts w:ascii="Arial" w:hAnsi="Arial" w:cs="Arial"/>
        </w:rPr>
        <w:t>E</w:t>
      </w:r>
      <w:r w:rsidR="00845115" w:rsidRPr="00B20991">
        <w:rPr>
          <w:rFonts w:ascii="Arial" w:hAnsi="Arial" w:cs="Arial"/>
        </w:rPr>
        <w:t xml:space="preserve">lectoral y de </w:t>
      </w:r>
      <w:r w:rsidR="00481195" w:rsidRPr="00B20991">
        <w:rPr>
          <w:rFonts w:ascii="Arial" w:hAnsi="Arial" w:cs="Arial"/>
        </w:rPr>
        <w:t>P</w:t>
      </w:r>
      <w:r w:rsidR="00845115" w:rsidRPr="00B20991">
        <w:rPr>
          <w:rFonts w:ascii="Arial" w:hAnsi="Arial" w:cs="Arial"/>
        </w:rPr>
        <w:t xml:space="preserve">articipación </w:t>
      </w:r>
      <w:r w:rsidR="00481195" w:rsidRPr="00B20991">
        <w:rPr>
          <w:rFonts w:ascii="Arial" w:hAnsi="Arial" w:cs="Arial"/>
        </w:rPr>
        <w:t>C</w:t>
      </w:r>
      <w:r w:rsidR="00845115" w:rsidRPr="00B20991">
        <w:rPr>
          <w:rFonts w:ascii="Arial" w:hAnsi="Arial" w:cs="Arial"/>
        </w:rPr>
        <w:t xml:space="preserve">iudadana de </w:t>
      </w:r>
      <w:r w:rsidR="00481195" w:rsidRPr="00B20991">
        <w:rPr>
          <w:rFonts w:ascii="Arial" w:hAnsi="Arial" w:cs="Arial"/>
        </w:rPr>
        <w:t>Y</w:t>
      </w:r>
      <w:r w:rsidR="00845115" w:rsidRPr="00B20991">
        <w:rPr>
          <w:rFonts w:ascii="Arial" w:hAnsi="Arial" w:cs="Arial"/>
        </w:rPr>
        <w:t xml:space="preserve">ucatán, por el que se </w:t>
      </w:r>
      <w:r w:rsidR="00481195" w:rsidRPr="00B20991">
        <w:rPr>
          <w:rFonts w:ascii="Arial" w:hAnsi="Arial" w:cs="Arial"/>
        </w:rPr>
        <w:t>A</w:t>
      </w:r>
      <w:r w:rsidR="00845115" w:rsidRPr="00B20991">
        <w:rPr>
          <w:rFonts w:ascii="Arial" w:hAnsi="Arial" w:cs="Arial"/>
        </w:rPr>
        <w:t xml:space="preserve">prueban los </w:t>
      </w:r>
      <w:r w:rsidR="00481195" w:rsidRPr="00B20991">
        <w:rPr>
          <w:rFonts w:ascii="Arial" w:hAnsi="Arial" w:cs="Arial"/>
        </w:rPr>
        <w:t>L</w:t>
      </w:r>
      <w:r w:rsidR="00845115" w:rsidRPr="00B20991">
        <w:rPr>
          <w:rFonts w:ascii="Arial" w:hAnsi="Arial" w:cs="Arial"/>
        </w:rPr>
        <w:t xml:space="preserve">ineamientos para el </w:t>
      </w:r>
      <w:r w:rsidR="00481195" w:rsidRPr="00B20991">
        <w:rPr>
          <w:rFonts w:ascii="Arial" w:hAnsi="Arial" w:cs="Arial"/>
        </w:rPr>
        <w:t>C</w:t>
      </w:r>
      <w:r w:rsidR="00845115" w:rsidRPr="00B20991">
        <w:rPr>
          <w:rFonts w:ascii="Arial" w:hAnsi="Arial" w:cs="Arial"/>
        </w:rPr>
        <w:t xml:space="preserve">ómputo en los </w:t>
      </w:r>
      <w:r w:rsidR="00481195" w:rsidRPr="00B20991">
        <w:rPr>
          <w:rFonts w:ascii="Arial" w:hAnsi="Arial" w:cs="Arial"/>
        </w:rPr>
        <w:t>C</w:t>
      </w:r>
      <w:r w:rsidR="00845115" w:rsidRPr="00B20991">
        <w:rPr>
          <w:rFonts w:ascii="Arial" w:hAnsi="Arial" w:cs="Arial"/>
        </w:rPr>
        <w:t xml:space="preserve">onsejos </w:t>
      </w:r>
      <w:r w:rsidR="00481195" w:rsidRPr="00B20991">
        <w:rPr>
          <w:rFonts w:ascii="Arial" w:hAnsi="Arial" w:cs="Arial"/>
        </w:rPr>
        <w:t>D</w:t>
      </w:r>
      <w:r w:rsidR="00845115" w:rsidRPr="00B20991">
        <w:rPr>
          <w:rFonts w:ascii="Arial" w:hAnsi="Arial" w:cs="Arial"/>
        </w:rPr>
        <w:t xml:space="preserve">istritales y </w:t>
      </w:r>
      <w:r w:rsidR="00FD2F0F" w:rsidRPr="00B20991">
        <w:rPr>
          <w:rFonts w:ascii="Arial" w:hAnsi="Arial" w:cs="Arial"/>
        </w:rPr>
        <w:t>M</w:t>
      </w:r>
      <w:r w:rsidR="00845115" w:rsidRPr="00B20991">
        <w:rPr>
          <w:rFonts w:ascii="Arial" w:hAnsi="Arial" w:cs="Arial"/>
        </w:rPr>
        <w:t xml:space="preserve">unicipales en el </w:t>
      </w:r>
      <w:r w:rsidR="00FD2F0F" w:rsidRPr="00B20991">
        <w:rPr>
          <w:rFonts w:ascii="Arial" w:hAnsi="Arial" w:cs="Arial"/>
        </w:rPr>
        <w:t>E</w:t>
      </w:r>
      <w:r w:rsidR="00845115" w:rsidRPr="00B20991">
        <w:rPr>
          <w:rFonts w:ascii="Arial" w:hAnsi="Arial" w:cs="Arial"/>
        </w:rPr>
        <w:t xml:space="preserve">stado de </w:t>
      </w:r>
      <w:r w:rsidR="00FD2F0F" w:rsidRPr="00B20991">
        <w:rPr>
          <w:rFonts w:ascii="Arial" w:hAnsi="Arial" w:cs="Arial"/>
        </w:rPr>
        <w:t>Y</w:t>
      </w:r>
      <w:r w:rsidR="00845115" w:rsidRPr="00B20991">
        <w:rPr>
          <w:rFonts w:ascii="Arial" w:hAnsi="Arial" w:cs="Arial"/>
        </w:rPr>
        <w:t xml:space="preserve">ucatán en el </w:t>
      </w:r>
      <w:r w:rsidR="00FD2F0F" w:rsidRPr="00B20991">
        <w:rPr>
          <w:rFonts w:ascii="Arial" w:hAnsi="Arial" w:cs="Arial"/>
        </w:rPr>
        <w:t>P</w:t>
      </w:r>
      <w:r w:rsidR="00845115" w:rsidRPr="00B20991">
        <w:rPr>
          <w:rFonts w:ascii="Arial" w:hAnsi="Arial" w:cs="Arial"/>
        </w:rPr>
        <w:t xml:space="preserve">roceso </w:t>
      </w:r>
      <w:r w:rsidR="00FD2F0F" w:rsidRPr="00B20991">
        <w:rPr>
          <w:rFonts w:ascii="Arial" w:hAnsi="Arial" w:cs="Arial"/>
        </w:rPr>
        <w:t>El</w:t>
      </w:r>
      <w:r w:rsidR="00845115" w:rsidRPr="00B20991">
        <w:rPr>
          <w:rFonts w:ascii="Arial" w:hAnsi="Arial" w:cs="Arial"/>
        </w:rPr>
        <w:t xml:space="preserve">ectoral </w:t>
      </w:r>
      <w:r w:rsidR="00FD2F0F" w:rsidRPr="00B20991">
        <w:rPr>
          <w:rFonts w:ascii="Arial" w:hAnsi="Arial" w:cs="Arial"/>
        </w:rPr>
        <w:t>O</w:t>
      </w:r>
      <w:r w:rsidR="00845115" w:rsidRPr="00B20991">
        <w:rPr>
          <w:rFonts w:ascii="Arial" w:hAnsi="Arial" w:cs="Arial"/>
        </w:rPr>
        <w:t>rdinario 2020-2021</w:t>
      </w:r>
      <w:r w:rsidR="00205C09" w:rsidRPr="00B20991">
        <w:rPr>
          <w:rFonts w:ascii="Arial" w:hAnsi="Arial" w:cs="Arial"/>
        </w:rPr>
        <w:t>, Así como el Cuadernillo</w:t>
      </w:r>
      <w:r w:rsidR="00426476" w:rsidRPr="00B20991">
        <w:rPr>
          <w:rFonts w:ascii="Arial" w:hAnsi="Arial" w:cs="Arial"/>
        </w:rPr>
        <w:t xml:space="preserve"> de consulta sobre votos válidos y votos nulos</w:t>
      </w:r>
      <w:r w:rsidR="00601369" w:rsidRPr="00B20991">
        <w:rPr>
          <w:rFonts w:ascii="Arial" w:hAnsi="Arial" w:cs="Arial"/>
        </w:rPr>
        <w:t>;</w:t>
      </w:r>
      <w:r w:rsidR="00426476" w:rsidRPr="00B20991">
        <w:rPr>
          <w:rFonts w:ascii="Arial" w:hAnsi="Arial" w:cs="Arial"/>
        </w:rPr>
        <w:t xml:space="preserve"> con</w:t>
      </w:r>
      <w:r w:rsidR="00DB0686" w:rsidRPr="00B20991">
        <w:rPr>
          <w:rFonts w:ascii="Arial" w:hAnsi="Arial" w:cs="Arial"/>
        </w:rPr>
        <w:t xml:space="preserve"> sus</w:t>
      </w:r>
      <w:r w:rsidR="00F305B9" w:rsidRPr="00B20991">
        <w:rPr>
          <w:rFonts w:ascii="Arial" w:hAnsi="Arial" w:cs="Arial"/>
        </w:rPr>
        <w:t xml:space="preserve"> dos</w:t>
      </w:r>
      <w:r w:rsidR="00DB0686" w:rsidRPr="00B20991">
        <w:rPr>
          <w:rFonts w:ascii="Arial" w:hAnsi="Arial" w:cs="Arial"/>
        </w:rPr>
        <w:t xml:space="preserve"> Anexos</w:t>
      </w:r>
      <w:r w:rsidR="00F305B9" w:rsidRPr="00B20991">
        <w:rPr>
          <w:rFonts w:ascii="Arial" w:hAnsi="Arial" w:cs="Arial"/>
        </w:rPr>
        <w:t xml:space="preserve">, </w:t>
      </w:r>
      <w:r w:rsidR="006949E3" w:rsidRPr="00B20991">
        <w:rPr>
          <w:rFonts w:ascii="Arial" w:hAnsi="Arial" w:cs="Arial"/>
        </w:rPr>
        <w:t>los Lineamientos para el Cómputo en los Consejos Distritales y Munici</w:t>
      </w:r>
      <w:r w:rsidR="004D4923" w:rsidRPr="00B20991">
        <w:rPr>
          <w:rFonts w:ascii="Arial" w:hAnsi="Arial" w:cs="Arial"/>
        </w:rPr>
        <w:t>pales en el Estado de Yucatán</w:t>
      </w:r>
      <w:r w:rsidR="00F6558D" w:rsidRPr="00B20991">
        <w:rPr>
          <w:rFonts w:ascii="Arial" w:hAnsi="Arial" w:cs="Arial"/>
        </w:rPr>
        <w:t xml:space="preserve"> en el Proceso Electoral</w:t>
      </w:r>
      <w:r w:rsidR="00CC5909" w:rsidRPr="00B20991">
        <w:rPr>
          <w:rFonts w:ascii="Arial" w:hAnsi="Arial" w:cs="Arial"/>
        </w:rPr>
        <w:t xml:space="preserve"> </w:t>
      </w:r>
      <w:r w:rsidR="00601369" w:rsidRPr="00B20991">
        <w:rPr>
          <w:rFonts w:ascii="Arial" w:eastAsia="Arial" w:hAnsi="Arial" w:cs="Arial"/>
        </w:rPr>
        <w:t>Ordinario 2020-2021</w:t>
      </w:r>
      <w:r w:rsidR="00AF4436" w:rsidRPr="00B20991">
        <w:rPr>
          <w:rFonts w:ascii="Arial" w:eastAsia="Arial" w:hAnsi="Arial" w:cs="Arial"/>
        </w:rPr>
        <w:t xml:space="preserve"> y</w:t>
      </w:r>
      <w:r w:rsidR="002F474B" w:rsidRPr="00B20991">
        <w:rPr>
          <w:rFonts w:ascii="Arial" w:eastAsia="Arial" w:hAnsi="Arial" w:cs="Arial"/>
        </w:rPr>
        <w:t xml:space="preserve"> Cua</w:t>
      </w:r>
      <w:r w:rsidR="007D0EDF" w:rsidRPr="00B20991">
        <w:rPr>
          <w:rFonts w:ascii="Arial" w:eastAsia="Arial" w:hAnsi="Arial" w:cs="Arial"/>
        </w:rPr>
        <w:t xml:space="preserve">dernillo de Consulta sobre </w:t>
      </w:r>
      <w:r w:rsidR="00B96FC0" w:rsidRPr="00B20991">
        <w:rPr>
          <w:rFonts w:ascii="Arial" w:eastAsia="Arial" w:hAnsi="Arial" w:cs="Arial"/>
        </w:rPr>
        <w:t>V</w:t>
      </w:r>
      <w:r w:rsidR="007D0EDF" w:rsidRPr="00B20991">
        <w:rPr>
          <w:rFonts w:ascii="Arial" w:eastAsia="Arial" w:hAnsi="Arial" w:cs="Arial"/>
        </w:rPr>
        <w:t xml:space="preserve">otos </w:t>
      </w:r>
      <w:r w:rsidR="00B96FC0" w:rsidRPr="00B20991">
        <w:rPr>
          <w:rFonts w:ascii="Arial" w:eastAsia="Arial" w:hAnsi="Arial" w:cs="Arial"/>
        </w:rPr>
        <w:t>V</w:t>
      </w:r>
      <w:r w:rsidR="007D0EDF" w:rsidRPr="00B20991">
        <w:rPr>
          <w:rFonts w:ascii="Arial" w:eastAsia="Arial" w:hAnsi="Arial" w:cs="Arial"/>
        </w:rPr>
        <w:t>álidos y Votos Nulos del</w:t>
      </w:r>
      <w:r w:rsidR="007C3CE9" w:rsidRPr="00B20991">
        <w:rPr>
          <w:rFonts w:ascii="Arial" w:eastAsia="Arial" w:hAnsi="Arial" w:cs="Arial"/>
        </w:rPr>
        <w:t xml:space="preserve"> IEPAC</w:t>
      </w:r>
      <w:r w:rsidR="00FA1BFC" w:rsidRPr="00B20991">
        <w:rPr>
          <w:rFonts w:ascii="Arial" w:eastAsia="Arial" w:hAnsi="Arial" w:cs="Arial"/>
        </w:rPr>
        <w:t>;</w:t>
      </w:r>
      <w:r w:rsidR="007C3CE9" w:rsidRPr="00B20991">
        <w:rPr>
          <w:rFonts w:ascii="Arial" w:eastAsia="Arial" w:hAnsi="Arial" w:cs="Arial"/>
        </w:rPr>
        <w:t xml:space="preserve"> </w:t>
      </w:r>
      <w:r w:rsidR="00BC3F1D" w:rsidRPr="00B20991">
        <w:rPr>
          <w:rFonts w:ascii="Arial" w:hAnsi="Arial" w:cs="Arial"/>
        </w:rPr>
        <w:t>por el que se Aprueban los Lineamientos para el Cómputo en los Consejos Distritales y Municipales en el Estado de Yucatán en el Proceso Electoral Ordinario 2020-2021</w:t>
      </w:r>
      <w:r w:rsidR="00D64056" w:rsidRPr="00B20991">
        <w:rPr>
          <w:rFonts w:ascii="Arial" w:hAnsi="Arial" w:cs="Arial"/>
        </w:rPr>
        <w:t xml:space="preserve">; </w:t>
      </w:r>
      <w:r w:rsidR="00371C0C" w:rsidRPr="00B20991">
        <w:rPr>
          <w:rFonts w:ascii="Arial" w:eastAsia="Arial" w:hAnsi="Arial" w:cs="Arial"/>
        </w:rPr>
        <w:t>qued</w:t>
      </w:r>
      <w:r w:rsidR="00B71A89" w:rsidRPr="00B20991">
        <w:rPr>
          <w:rFonts w:ascii="Arial" w:eastAsia="Arial" w:hAnsi="Arial" w:cs="Arial"/>
        </w:rPr>
        <w:t>ó</w:t>
      </w:r>
      <w:r w:rsidR="00371C0C" w:rsidRPr="00B20991">
        <w:rPr>
          <w:rFonts w:ascii="Arial" w:eastAsia="Arial" w:hAnsi="Arial" w:cs="Arial"/>
        </w:rPr>
        <w:t xml:space="preserve"> </w:t>
      </w:r>
      <w:r w:rsidR="00340D71" w:rsidRPr="00B20991">
        <w:rPr>
          <w:rFonts w:ascii="Arial" w:eastAsia="Arial" w:hAnsi="Arial" w:cs="Arial"/>
        </w:rPr>
        <w:t>A</w:t>
      </w:r>
      <w:r w:rsidR="00371C0C" w:rsidRPr="00B20991">
        <w:rPr>
          <w:rFonts w:ascii="Arial" w:eastAsia="Arial" w:hAnsi="Arial" w:cs="Arial"/>
        </w:rPr>
        <w:t>probado</w:t>
      </w:r>
      <w:r w:rsidR="00F87B54" w:rsidRPr="00B20991">
        <w:rPr>
          <w:rFonts w:ascii="Arial" w:eastAsia="Arial" w:hAnsi="Arial" w:cs="Arial"/>
        </w:rPr>
        <w:t xml:space="preserve"> el Acuerdo </w:t>
      </w:r>
      <w:r w:rsidR="00B71A89" w:rsidRPr="00B20991">
        <w:rPr>
          <w:rFonts w:ascii="Arial" w:eastAsia="Arial" w:hAnsi="Arial" w:cs="Arial"/>
        </w:rPr>
        <w:t>CDE I/012/2021</w:t>
      </w:r>
      <w:r w:rsidR="0037037E" w:rsidRPr="00B20991">
        <w:rPr>
          <w:rFonts w:ascii="Arial" w:eastAsia="Arial" w:hAnsi="Arial" w:cs="Arial"/>
        </w:rPr>
        <w:t>, Acuerdo</w:t>
      </w:r>
      <w:r w:rsidR="00A673FC" w:rsidRPr="00B20991">
        <w:rPr>
          <w:rFonts w:ascii="Arial" w:eastAsia="Arial" w:hAnsi="Arial" w:cs="Arial"/>
        </w:rPr>
        <w:t xml:space="preserve"> por el que se aprueba</w:t>
      </w:r>
      <w:r w:rsidR="00F87B54" w:rsidRPr="00B20991">
        <w:rPr>
          <w:rFonts w:ascii="Arial" w:eastAsia="Arial" w:hAnsi="Arial" w:cs="Arial"/>
        </w:rPr>
        <w:t xml:space="preserve"> la </w:t>
      </w:r>
      <w:r w:rsidR="00332C6B" w:rsidRPr="00B20991">
        <w:rPr>
          <w:rFonts w:ascii="Arial" w:eastAsia="Arial" w:hAnsi="Arial" w:cs="Arial"/>
        </w:rPr>
        <w:t>P</w:t>
      </w:r>
      <w:r w:rsidR="00F87B54" w:rsidRPr="00B20991">
        <w:rPr>
          <w:rFonts w:ascii="Arial" w:eastAsia="Arial" w:hAnsi="Arial" w:cs="Arial"/>
        </w:rPr>
        <w:t xml:space="preserve">revisión de Espacios para los distintos </w:t>
      </w:r>
      <w:r w:rsidR="00C67106" w:rsidRPr="00B20991">
        <w:rPr>
          <w:rFonts w:ascii="Arial" w:eastAsia="Arial" w:hAnsi="Arial" w:cs="Arial"/>
        </w:rPr>
        <w:t>E</w:t>
      </w:r>
      <w:r w:rsidR="00F87B54" w:rsidRPr="00B20991">
        <w:rPr>
          <w:rFonts w:ascii="Arial" w:eastAsia="Arial" w:hAnsi="Arial" w:cs="Arial"/>
        </w:rPr>
        <w:t>scenarios de</w:t>
      </w:r>
      <w:r w:rsidR="00F87B54">
        <w:rPr>
          <w:rFonts w:ascii="Arial" w:eastAsia="Arial" w:hAnsi="Arial" w:cs="Arial"/>
        </w:rPr>
        <w:t xml:space="preserve"> </w:t>
      </w:r>
      <w:r w:rsidR="00C67106">
        <w:rPr>
          <w:rFonts w:ascii="Arial" w:eastAsia="Arial" w:hAnsi="Arial" w:cs="Arial"/>
        </w:rPr>
        <w:t>C</w:t>
      </w:r>
      <w:r w:rsidR="00F87B54">
        <w:rPr>
          <w:rFonts w:ascii="Arial" w:eastAsia="Arial" w:hAnsi="Arial" w:cs="Arial"/>
        </w:rPr>
        <w:t xml:space="preserve">ómputos, así como la Logística y Medidas de Seguridad que se utilizarán para el Resguardo y traslado de los Paquetes Electorales, en el </w:t>
      </w:r>
      <w:r w:rsidR="00340D71">
        <w:rPr>
          <w:rFonts w:ascii="Arial" w:eastAsia="Arial" w:hAnsi="Arial" w:cs="Arial"/>
        </w:rPr>
        <w:t>P</w:t>
      </w:r>
      <w:r w:rsidR="00F87B54">
        <w:rPr>
          <w:rFonts w:ascii="Arial" w:eastAsia="Arial" w:hAnsi="Arial" w:cs="Arial"/>
        </w:rPr>
        <w:t>roceso Electoral Ordinario 2020–</w:t>
      </w:r>
      <w:r w:rsidR="00157EB1">
        <w:rPr>
          <w:rFonts w:ascii="Arial" w:eastAsia="Arial" w:hAnsi="Arial" w:cs="Arial"/>
        </w:rPr>
        <w:t>2</w:t>
      </w:r>
      <w:r w:rsidR="00F87B54">
        <w:rPr>
          <w:rFonts w:ascii="Arial" w:eastAsia="Arial" w:hAnsi="Arial" w:cs="Arial"/>
        </w:rPr>
        <w:t>021</w:t>
      </w:r>
      <w:r w:rsidR="008034C5">
        <w:rPr>
          <w:rFonts w:ascii="Arial" w:eastAsia="Arial" w:hAnsi="Arial" w:cs="Arial"/>
        </w:rPr>
        <w:t xml:space="preserve"> </w:t>
      </w:r>
      <w:r w:rsidR="00BD3696">
        <w:rPr>
          <w:rFonts w:ascii="Arial" w:eastAsia="Arial" w:hAnsi="Arial" w:cs="Arial"/>
        </w:rPr>
        <w:t>de e</w:t>
      </w:r>
      <w:r w:rsidR="00EF2CEF">
        <w:rPr>
          <w:rFonts w:ascii="Arial" w:eastAsia="Arial" w:hAnsi="Arial" w:cs="Arial"/>
        </w:rPr>
        <w:t>ste</w:t>
      </w:r>
      <w:r>
        <w:rPr>
          <w:rFonts w:ascii="Arial" w:eastAsia="Arial" w:hAnsi="Arial" w:cs="Arial"/>
        </w:rPr>
        <w:t xml:space="preserve"> Consejo Distrital Electoral</w:t>
      </w:r>
      <w:r w:rsidR="00CB5661">
        <w:rPr>
          <w:rFonts w:ascii="Arial" w:eastAsia="Arial" w:hAnsi="Arial" w:cs="Arial"/>
        </w:rPr>
        <w:t xml:space="preserve"> del </w:t>
      </w:r>
      <w:r w:rsidR="00FC7EF8">
        <w:rPr>
          <w:rFonts w:ascii="Arial" w:eastAsia="Arial" w:hAnsi="Arial" w:cs="Arial"/>
        </w:rPr>
        <w:t xml:space="preserve">Primer Distrito Electoral Uninominal </w:t>
      </w:r>
      <w:r w:rsidR="008300A9">
        <w:rPr>
          <w:rFonts w:ascii="Arial" w:eastAsia="Arial" w:hAnsi="Arial" w:cs="Arial"/>
        </w:rPr>
        <w:t xml:space="preserve">con cabecera en Mérida, </w:t>
      </w:r>
      <w:r w:rsidR="002E021A">
        <w:rPr>
          <w:rFonts w:ascii="Arial" w:eastAsia="Arial" w:hAnsi="Arial" w:cs="Arial"/>
        </w:rPr>
        <w:t>Yucatán;</w:t>
      </w:r>
      <w:r w:rsidR="00EF2CEF">
        <w:rPr>
          <w:rFonts w:ascii="Arial" w:eastAsia="Arial" w:hAnsi="Arial" w:cs="Arial"/>
        </w:rPr>
        <w:t xml:space="preserve"> - - - - - - - - - - - - </w:t>
      </w:r>
      <w:r w:rsidR="00306795">
        <w:rPr>
          <w:rFonts w:ascii="Arial" w:eastAsia="Arial" w:hAnsi="Arial" w:cs="Arial"/>
        </w:rPr>
        <w:t>- - - - - - - - - - - - - - - - - - -- - - - - - - - - - - - -</w:t>
      </w:r>
    </w:p>
    <w:p w14:paraId="0D3390EE" w14:textId="2ABDE43A" w:rsidR="00514EB0" w:rsidRPr="00D011DD" w:rsidRDefault="00585F4A">
      <w:pPr>
        <w:ind w:firstLine="360"/>
        <w:jc w:val="both"/>
        <w:rPr>
          <w:rFonts w:ascii="Arial" w:eastAsia="Arial" w:hAnsi="Arial" w:cs="Arial"/>
          <w:b/>
          <w:bCs/>
        </w:rPr>
      </w:pPr>
      <w:r>
        <w:rPr>
          <w:rFonts w:ascii="Arial" w:eastAsia="Arial" w:hAnsi="Arial" w:cs="Arial"/>
        </w:rPr>
        <w:t>Acto seguido</w:t>
      </w:r>
      <w:r w:rsidR="00213BFD">
        <w:rPr>
          <w:rFonts w:ascii="Arial" w:eastAsia="Arial" w:hAnsi="Arial" w:cs="Arial"/>
        </w:rPr>
        <w:t xml:space="preserve"> la Consejera Presidente solicitó al Secretario Ejecutivo se sirva a proceder con el siguiente punto de la orden del día;</w:t>
      </w:r>
      <w:r w:rsidR="00427238">
        <w:rPr>
          <w:rFonts w:ascii="Arial" w:eastAsia="Arial" w:hAnsi="Arial" w:cs="Arial"/>
        </w:rPr>
        <w:t xml:space="preserve"> </w:t>
      </w:r>
      <w:r w:rsidR="002E3EAF">
        <w:rPr>
          <w:rFonts w:ascii="Arial" w:eastAsia="Arial" w:hAnsi="Arial" w:cs="Arial"/>
        </w:rPr>
        <w:t>a lo que el Secretario Ejecutivo, en cumplimiento del punto</w:t>
      </w:r>
      <w:r>
        <w:rPr>
          <w:rFonts w:ascii="Arial" w:eastAsia="Arial" w:hAnsi="Arial" w:cs="Arial"/>
        </w:rPr>
        <w:t xml:space="preserve"> </w:t>
      </w:r>
      <w:r w:rsidR="00B5398C">
        <w:rPr>
          <w:rFonts w:ascii="Arial" w:eastAsia="Arial" w:hAnsi="Arial" w:cs="Arial"/>
        </w:rPr>
        <w:t xml:space="preserve">número </w:t>
      </w:r>
      <w:r w:rsidR="003324BA">
        <w:rPr>
          <w:rFonts w:ascii="Arial" w:eastAsia="Arial" w:hAnsi="Arial" w:cs="Arial"/>
          <w:b/>
          <w:bCs/>
        </w:rPr>
        <w:t>siete</w:t>
      </w:r>
      <w:r w:rsidR="00B5398C">
        <w:rPr>
          <w:rFonts w:ascii="Arial" w:eastAsia="Arial" w:hAnsi="Arial" w:cs="Arial"/>
        </w:rPr>
        <w:t xml:space="preserve"> del orden del día, siendo este </w:t>
      </w:r>
      <w:r w:rsidR="002D5700">
        <w:rPr>
          <w:rFonts w:ascii="Arial" w:eastAsia="Arial" w:hAnsi="Arial" w:cs="Arial"/>
        </w:rPr>
        <w:t>Asuntos Generales.</w:t>
      </w:r>
      <w:r w:rsidR="005B16EA">
        <w:rPr>
          <w:rFonts w:ascii="Arial" w:eastAsia="Arial" w:hAnsi="Arial" w:cs="Arial"/>
        </w:rPr>
        <w:t xml:space="preserve"> - - - - - - - - - - - - </w:t>
      </w:r>
    </w:p>
    <w:p w14:paraId="41A4CE3C" w14:textId="2329FD7D" w:rsidR="00E62DB1" w:rsidRDefault="00952E7D" w:rsidP="001A788E">
      <w:pPr>
        <w:ind w:firstLine="360"/>
        <w:jc w:val="both"/>
        <w:rPr>
          <w:rFonts w:ascii="Arial" w:eastAsia="Arial" w:hAnsi="Arial" w:cs="Arial"/>
        </w:rPr>
      </w:pPr>
      <w:r>
        <w:rPr>
          <w:rFonts w:ascii="Arial" w:eastAsia="Arial" w:hAnsi="Arial" w:cs="Arial"/>
        </w:rPr>
        <w:t xml:space="preserve">Acto seguido, la Consejera Presidente, preguntó a las y a los integrantes del Consejo Distrital Electoral que deseen hacer uso de la voz para tratar algún asunto en particular, y </w:t>
      </w:r>
      <w:r w:rsidR="005A626E" w:rsidRPr="00115CDB">
        <w:rPr>
          <w:rFonts w:ascii="Arial" w:eastAsia="Arial" w:hAnsi="Arial" w:cs="Arial"/>
          <w:color w:val="000000"/>
        </w:rPr>
        <w:t xml:space="preserve">en virtud de que </w:t>
      </w:r>
      <w:r w:rsidR="00183D2D" w:rsidRPr="00115CDB">
        <w:rPr>
          <w:rFonts w:ascii="Arial" w:eastAsia="Arial" w:hAnsi="Arial" w:cs="Arial"/>
          <w:color w:val="000000"/>
        </w:rPr>
        <w:t>ningún</w:t>
      </w:r>
      <w:r w:rsidR="005A626E" w:rsidRPr="00115CDB">
        <w:rPr>
          <w:rFonts w:ascii="Arial" w:eastAsia="Arial" w:hAnsi="Arial" w:cs="Arial"/>
          <w:color w:val="000000"/>
        </w:rPr>
        <w:t xml:space="preserve"> </w:t>
      </w:r>
      <w:r w:rsidR="00183D2D">
        <w:rPr>
          <w:rFonts w:ascii="Arial" w:eastAsia="Arial" w:hAnsi="Arial" w:cs="Arial"/>
          <w:color w:val="000000"/>
        </w:rPr>
        <w:t>I</w:t>
      </w:r>
      <w:r w:rsidR="005A626E" w:rsidRPr="00115CDB">
        <w:rPr>
          <w:rFonts w:ascii="Arial" w:eastAsia="Arial" w:hAnsi="Arial" w:cs="Arial"/>
          <w:color w:val="000000"/>
        </w:rPr>
        <w:t xml:space="preserve">ntegrante de este </w:t>
      </w:r>
      <w:r w:rsidR="00183D2D">
        <w:rPr>
          <w:rFonts w:ascii="Arial" w:eastAsia="Arial" w:hAnsi="Arial" w:cs="Arial"/>
          <w:color w:val="000000"/>
        </w:rPr>
        <w:t>C</w:t>
      </w:r>
      <w:r w:rsidR="005A626E" w:rsidRPr="00115CDB">
        <w:rPr>
          <w:rFonts w:ascii="Arial" w:eastAsia="Arial" w:hAnsi="Arial" w:cs="Arial"/>
          <w:color w:val="000000"/>
        </w:rPr>
        <w:t xml:space="preserve">onsejo </w:t>
      </w:r>
      <w:r w:rsidR="00183D2D">
        <w:rPr>
          <w:rFonts w:ascii="Arial" w:eastAsia="Arial" w:hAnsi="Arial" w:cs="Arial"/>
          <w:color w:val="000000"/>
        </w:rPr>
        <w:t>D</w:t>
      </w:r>
      <w:r w:rsidR="005A626E" w:rsidRPr="00115CDB">
        <w:rPr>
          <w:rFonts w:ascii="Arial" w:eastAsia="Arial" w:hAnsi="Arial" w:cs="Arial"/>
          <w:color w:val="000000"/>
        </w:rPr>
        <w:t xml:space="preserve">istrital </w:t>
      </w:r>
      <w:r w:rsidR="00183D2D">
        <w:rPr>
          <w:rFonts w:ascii="Arial" w:eastAsia="Arial" w:hAnsi="Arial" w:cs="Arial"/>
          <w:color w:val="000000"/>
        </w:rPr>
        <w:t>E</w:t>
      </w:r>
      <w:r w:rsidR="005A626E" w:rsidRPr="00115CDB">
        <w:rPr>
          <w:rFonts w:ascii="Arial" w:eastAsia="Arial" w:hAnsi="Arial" w:cs="Arial"/>
          <w:color w:val="000000"/>
        </w:rPr>
        <w:t>lectoral desea hacer uso de ese derecho, se manifiesta y hace constar que, en vista de no haber asunto de relevancia y trascendencia, se da por desahogado y concluido este apartado, por lo que proced</w:t>
      </w:r>
      <w:r w:rsidR="0073594A">
        <w:rPr>
          <w:rFonts w:ascii="Arial" w:eastAsia="Arial" w:hAnsi="Arial" w:cs="Arial"/>
          <w:color w:val="000000"/>
        </w:rPr>
        <w:t>ió</w:t>
      </w:r>
      <w:r w:rsidR="005A626E" w:rsidRPr="00115CDB">
        <w:rPr>
          <w:rFonts w:ascii="Arial" w:eastAsia="Arial" w:hAnsi="Arial" w:cs="Arial"/>
          <w:color w:val="000000"/>
        </w:rPr>
        <w:t xml:space="preserve"> a dar continuidad a la presente </w:t>
      </w:r>
      <w:r w:rsidR="00591D51">
        <w:rPr>
          <w:rFonts w:ascii="Arial" w:eastAsia="Arial" w:hAnsi="Arial" w:cs="Arial"/>
          <w:color w:val="000000"/>
        </w:rPr>
        <w:t>S</w:t>
      </w:r>
      <w:r w:rsidR="00591D51" w:rsidRPr="00115CDB">
        <w:rPr>
          <w:rFonts w:ascii="Arial" w:eastAsia="Arial" w:hAnsi="Arial" w:cs="Arial"/>
          <w:color w:val="000000"/>
        </w:rPr>
        <w:t>esión</w:t>
      </w:r>
      <w:r w:rsidR="000E5C3B">
        <w:rPr>
          <w:rFonts w:ascii="Arial" w:eastAsia="Arial" w:hAnsi="Arial" w:cs="Arial"/>
        </w:rPr>
        <w:t xml:space="preserve">, la </w:t>
      </w:r>
      <w:r w:rsidR="006D19B9">
        <w:rPr>
          <w:rFonts w:ascii="Arial" w:eastAsia="Arial" w:hAnsi="Arial" w:cs="Arial"/>
        </w:rPr>
        <w:t>C</w:t>
      </w:r>
      <w:r w:rsidR="000E5C3B">
        <w:rPr>
          <w:rFonts w:ascii="Arial" w:eastAsia="Arial" w:hAnsi="Arial" w:cs="Arial"/>
        </w:rPr>
        <w:t>onsejera President</w:t>
      </w:r>
      <w:r w:rsidR="006D19B9">
        <w:rPr>
          <w:rFonts w:ascii="Arial" w:eastAsia="Arial" w:hAnsi="Arial" w:cs="Arial"/>
        </w:rPr>
        <w:t>e</w:t>
      </w:r>
      <w:r w:rsidR="000E5C3B">
        <w:rPr>
          <w:rFonts w:ascii="Arial" w:eastAsia="Arial" w:hAnsi="Arial" w:cs="Arial"/>
        </w:rPr>
        <w:t xml:space="preserve"> </w:t>
      </w:r>
      <w:r w:rsidR="005D78CD">
        <w:rPr>
          <w:rFonts w:ascii="Arial" w:eastAsia="Arial" w:hAnsi="Arial" w:cs="Arial"/>
        </w:rPr>
        <w:t>instruyó</w:t>
      </w:r>
      <w:r w:rsidR="000E5C3B">
        <w:rPr>
          <w:rFonts w:ascii="Arial" w:eastAsia="Arial" w:hAnsi="Arial" w:cs="Arial"/>
        </w:rPr>
        <w:t xml:space="preserve"> al Secretario Ejecutivo </w:t>
      </w:r>
      <w:r w:rsidR="002D5700">
        <w:rPr>
          <w:rFonts w:ascii="Arial" w:eastAsia="Arial" w:hAnsi="Arial" w:cs="Arial"/>
        </w:rPr>
        <w:t xml:space="preserve"> </w:t>
      </w:r>
      <w:r w:rsidR="002D5700">
        <w:rPr>
          <w:rFonts w:ascii="Arial" w:eastAsia="Arial" w:hAnsi="Arial" w:cs="Arial"/>
        </w:rPr>
        <w:lastRenderedPageBreak/>
        <w:t xml:space="preserve">que dé seguimiento con la Orden del Día;  a lo que el  Secretario Ejecutivo da lectura al punto número </w:t>
      </w:r>
      <w:r w:rsidR="00995816">
        <w:rPr>
          <w:rFonts w:ascii="Arial" w:eastAsia="Arial" w:hAnsi="Arial" w:cs="Arial"/>
          <w:b/>
        </w:rPr>
        <w:t>ocho</w:t>
      </w:r>
      <w:r w:rsidR="002D5700">
        <w:rPr>
          <w:rFonts w:ascii="Arial" w:eastAsia="Arial" w:hAnsi="Arial" w:cs="Arial"/>
        </w:rPr>
        <w:t xml:space="preserve"> siendo este el consistente en solicitar </w:t>
      </w:r>
      <w:r w:rsidR="0063798C">
        <w:rPr>
          <w:rFonts w:ascii="Arial" w:eastAsia="Arial" w:hAnsi="Arial" w:cs="Arial"/>
        </w:rPr>
        <w:t>R</w:t>
      </w:r>
      <w:r w:rsidR="002D5700">
        <w:rPr>
          <w:rFonts w:ascii="Arial" w:eastAsia="Arial" w:hAnsi="Arial" w:cs="Arial"/>
        </w:rPr>
        <w:t xml:space="preserve">eceso para la </w:t>
      </w:r>
      <w:r w:rsidR="0063798C">
        <w:rPr>
          <w:rFonts w:ascii="Arial" w:eastAsia="Arial" w:hAnsi="Arial" w:cs="Arial"/>
        </w:rPr>
        <w:t>R</w:t>
      </w:r>
      <w:r w:rsidR="002D5700">
        <w:rPr>
          <w:rFonts w:ascii="Arial" w:eastAsia="Arial" w:hAnsi="Arial" w:cs="Arial"/>
        </w:rPr>
        <w:t xml:space="preserve">edacción del </w:t>
      </w:r>
      <w:r w:rsidR="0063798C">
        <w:rPr>
          <w:rFonts w:ascii="Arial" w:eastAsia="Arial" w:hAnsi="Arial" w:cs="Arial"/>
        </w:rPr>
        <w:t>P</w:t>
      </w:r>
      <w:r w:rsidR="002D5700">
        <w:rPr>
          <w:rFonts w:ascii="Arial" w:eastAsia="Arial" w:hAnsi="Arial" w:cs="Arial"/>
        </w:rPr>
        <w:t xml:space="preserve">royecto de </w:t>
      </w:r>
      <w:r w:rsidR="0063798C">
        <w:rPr>
          <w:rFonts w:ascii="Arial" w:eastAsia="Arial" w:hAnsi="Arial" w:cs="Arial"/>
        </w:rPr>
        <w:t>A</w:t>
      </w:r>
      <w:r w:rsidR="002D5700">
        <w:rPr>
          <w:rFonts w:ascii="Arial" w:eastAsia="Arial" w:hAnsi="Arial" w:cs="Arial"/>
        </w:rPr>
        <w:t xml:space="preserve">cta de la presente </w:t>
      </w:r>
      <w:r w:rsidR="0063798C">
        <w:rPr>
          <w:rFonts w:ascii="Arial" w:eastAsia="Arial" w:hAnsi="Arial" w:cs="Arial"/>
        </w:rPr>
        <w:t>S</w:t>
      </w:r>
      <w:r w:rsidR="002D5700">
        <w:rPr>
          <w:rFonts w:ascii="Arial" w:eastAsia="Arial" w:hAnsi="Arial" w:cs="Arial"/>
        </w:rPr>
        <w:t xml:space="preserve">esión; a lo que </w:t>
      </w:r>
      <w:r w:rsidR="00F562C8">
        <w:rPr>
          <w:rFonts w:ascii="Arial" w:eastAsia="Arial" w:hAnsi="Arial" w:cs="Arial"/>
        </w:rPr>
        <w:t>la</w:t>
      </w:r>
      <w:r w:rsidR="002D5700">
        <w:rPr>
          <w:rFonts w:ascii="Arial" w:eastAsia="Arial" w:hAnsi="Arial" w:cs="Arial"/>
        </w:rPr>
        <w:t xml:space="preserve"> Consejer</w:t>
      </w:r>
      <w:r w:rsidR="00B3074B">
        <w:rPr>
          <w:rFonts w:ascii="Arial" w:eastAsia="Arial" w:hAnsi="Arial" w:cs="Arial"/>
        </w:rPr>
        <w:t>a</w:t>
      </w:r>
      <w:r w:rsidR="002D5700">
        <w:rPr>
          <w:rFonts w:ascii="Arial" w:eastAsia="Arial" w:hAnsi="Arial" w:cs="Arial"/>
        </w:rPr>
        <w:t xml:space="preserve"> Presidente, con fundamento en el artículo 23 numeral 3 del Reglamento de Sesiones de los Consejos del Instituto Electoral y de Participación Ciudadana de Yucatán, propone un receso de </w:t>
      </w:r>
      <w:r w:rsidR="00A50A2B">
        <w:rPr>
          <w:rFonts w:ascii="Arial" w:eastAsia="Arial" w:hAnsi="Arial" w:cs="Arial"/>
        </w:rPr>
        <w:t>30</w:t>
      </w:r>
      <w:r w:rsidR="002D5700">
        <w:rPr>
          <w:rFonts w:ascii="Arial" w:eastAsia="Arial" w:hAnsi="Arial" w:cs="Arial"/>
        </w:rPr>
        <w:t xml:space="preserve"> minutos, solicitando al Secretario Ejecutivo que proceda a tomar la votación en relación al receso para la redacción del proyecto de acta. </w:t>
      </w:r>
      <w:r w:rsidR="00A50A2B">
        <w:rPr>
          <w:rFonts w:ascii="Arial" w:eastAsia="Arial" w:hAnsi="Arial" w:cs="Arial"/>
        </w:rPr>
        <w:t xml:space="preserve">- - - - - - - - - - - - - - - - - - - - - - - - - - - - - - - - - - - - - - </w:t>
      </w:r>
    </w:p>
    <w:p w14:paraId="40DBEF10" w14:textId="2AEA4E01" w:rsidR="007267E3" w:rsidRDefault="002D5700">
      <w:pPr>
        <w:ind w:firstLine="360"/>
        <w:jc w:val="both"/>
        <w:rPr>
          <w:rFonts w:ascii="Arial" w:eastAsia="Arial" w:hAnsi="Arial" w:cs="Arial"/>
        </w:rPr>
      </w:pPr>
      <w:r>
        <w:rPr>
          <w:rFonts w:ascii="Arial" w:eastAsia="Arial" w:hAnsi="Arial" w:cs="Arial"/>
        </w:rPr>
        <w:t>Por lo que el Secretario Ejecutivo</w:t>
      </w:r>
      <w:r w:rsidR="003A14B5">
        <w:rPr>
          <w:rFonts w:ascii="Arial" w:eastAsia="Arial" w:hAnsi="Arial" w:cs="Arial"/>
        </w:rPr>
        <w:t xml:space="preserve"> sometió a votación</w:t>
      </w:r>
      <w:r w:rsidR="00262F2B">
        <w:rPr>
          <w:rFonts w:ascii="Arial" w:eastAsia="Arial" w:hAnsi="Arial" w:cs="Arial"/>
        </w:rPr>
        <w:t xml:space="preserve"> </w:t>
      </w:r>
      <w:r w:rsidR="007D7D51">
        <w:rPr>
          <w:rFonts w:ascii="Arial" w:eastAsia="Arial" w:hAnsi="Arial" w:cs="Arial"/>
        </w:rPr>
        <w:t xml:space="preserve">de los </w:t>
      </w:r>
      <w:r w:rsidR="00262F2B">
        <w:rPr>
          <w:rFonts w:ascii="Arial" w:eastAsia="Arial" w:hAnsi="Arial" w:cs="Arial"/>
        </w:rPr>
        <w:t>integrantes de este Consejo Distrital electoral</w:t>
      </w:r>
      <w:r w:rsidR="00A44040">
        <w:rPr>
          <w:rFonts w:ascii="Arial" w:eastAsia="Arial" w:hAnsi="Arial" w:cs="Arial"/>
        </w:rPr>
        <w:t>;</w:t>
      </w:r>
      <w:r w:rsidR="00262F2B">
        <w:rPr>
          <w:rFonts w:ascii="Arial" w:eastAsia="Arial" w:hAnsi="Arial" w:cs="Arial"/>
        </w:rPr>
        <w:t xml:space="preserve"> seguidamente la </w:t>
      </w:r>
      <w:r w:rsidR="00F9172E">
        <w:rPr>
          <w:rFonts w:ascii="Arial" w:eastAsia="Arial" w:hAnsi="Arial" w:cs="Arial"/>
        </w:rPr>
        <w:t xml:space="preserve">Consejera </w:t>
      </w:r>
      <w:r w:rsidR="00262F2B">
        <w:rPr>
          <w:rFonts w:ascii="Arial" w:eastAsia="Arial" w:hAnsi="Arial" w:cs="Arial"/>
        </w:rPr>
        <w:t>Presidente</w:t>
      </w:r>
      <w:r>
        <w:rPr>
          <w:rFonts w:ascii="Arial" w:eastAsia="Arial" w:hAnsi="Arial" w:cs="Arial"/>
        </w:rPr>
        <w:t>, preguntó a las y los integrantes de este Consejo</w:t>
      </w:r>
      <w:r w:rsidR="00D50E39">
        <w:rPr>
          <w:rFonts w:ascii="Arial" w:eastAsia="Arial" w:hAnsi="Arial" w:cs="Arial"/>
        </w:rPr>
        <w:t xml:space="preserve"> Distrital Electoral,</w:t>
      </w:r>
      <w:r>
        <w:rPr>
          <w:rFonts w:ascii="Arial" w:eastAsia="Arial" w:hAnsi="Arial" w:cs="Arial"/>
        </w:rPr>
        <w:t xml:space="preserve">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las y los Consejeros Distritales Electorales, que estén por la aprobatoria, favor de levantar la mano. Acto seguido, el </w:t>
      </w:r>
      <w:r>
        <w:rPr>
          <w:rFonts w:ascii="Arial" w:eastAsia="Arial" w:hAnsi="Arial" w:cs="Arial"/>
          <w:color w:val="000000"/>
        </w:rPr>
        <w:t>Secretario</w:t>
      </w:r>
      <w:r>
        <w:rPr>
          <w:rFonts w:ascii="Arial" w:eastAsia="Arial" w:hAnsi="Arial" w:cs="Arial"/>
        </w:rPr>
        <w:t xml:space="preserve"> Ejecutivo, informó que el receso solicitado para la elaboración del proyecto de Acta de la presente Sesión había sido aprobado por </w:t>
      </w:r>
      <w:r w:rsidR="00901C9B" w:rsidRPr="001E13CB">
        <w:rPr>
          <w:rFonts w:ascii="Arial" w:eastAsia="Arial" w:hAnsi="Arial" w:cs="Arial"/>
          <w:b/>
        </w:rPr>
        <w:t xml:space="preserve">unanimidad </w:t>
      </w:r>
      <w:r w:rsidR="00901C9B" w:rsidRPr="009E251D">
        <w:rPr>
          <w:rFonts w:ascii="Arial" w:eastAsia="Arial" w:hAnsi="Arial" w:cs="Arial"/>
          <w:bCs/>
        </w:rPr>
        <w:t>de</w:t>
      </w:r>
      <w:r w:rsidRPr="001E13CB">
        <w:rPr>
          <w:rFonts w:ascii="Arial" w:eastAsia="Arial" w:hAnsi="Arial" w:cs="Arial"/>
        </w:rPr>
        <w:t xml:space="preserve"> votos</w:t>
      </w:r>
      <w:r>
        <w:rPr>
          <w:rFonts w:ascii="Arial" w:eastAsia="Arial" w:hAnsi="Arial" w:cs="Arial"/>
        </w:rPr>
        <w:t xml:space="preserve">, siendo estos </w:t>
      </w:r>
      <w:r w:rsidR="00D776B6">
        <w:rPr>
          <w:rFonts w:ascii="Arial" w:eastAsia="Arial" w:hAnsi="Arial" w:cs="Arial"/>
        </w:rPr>
        <w:t xml:space="preserve">tres </w:t>
      </w:r>
      <w:r>
        <w:rPr>
          <w:rFonts w:ascii="Arial" w:eastAsia="Arial" w:hAnsi="Arial" w:cs="Arial"/>
        </w:rPr>
        <w:t>votos a favor; por lo que la Consejera Presidente en uso de la voz siendo las</w:t>
      </w:r>
      <w:r w:rsidR="00901C9B">
        <w:rPr>
          <w:rFonts w:ascii="Arial" w:eastAsia="Arial" w:hAnsi="Arial" w:cs="Arial"/>
        </w:rPr>
        <w:t xml:space="preserve"> </w:t>
      </w:r>
      <w:r w:rsidR="00901C9B" w:rsidRPr="00F066E5">
        <w:rPr>
          <w:rFonts w:ascii="Arial" w:eastAsia="Arial" w:hAnsi="Arial" w:cs="Arial"/>
        </w:rPr>
        <w:t>1</w:t>
      </w:r>
      <w:r w:rsidR="001A788E">
        <w:rPr>
          <w:rFonts w:ascii="Arial" w:eastAsia="Arial" w:hAnsi="Arial" w:cs="Arial"/>
        </w:rPr>
        <w:t>7</w:t>
      </w:r>
      <w:r w:rsidR="00901C9B" w:rsidRPr="00F066E5">
        <w:rPr>
          <w:rFonts w:ascii="Arial" w:eastAsia="Arial" w:hAnsi="Arial" w:cs="Arial"/>
        </w:rPr>
        <w:t xml:space="preserve"> </w:t>
      </w:r>
      <w:r w:rsidRPr="00F066E5">
        <w:rPr>
          <w:rFonts w:ascii="Arial" w:eastAsia="Arial" w:hAnsi="Arial" w:cs="Arial"/>
        </w:rPr>
        <w:t xml:space="preserve">horas con </w:t>
      </w:r>
      <w:r w:rsidR="001A788E">
        <w:rPr>
          <w:rFonts w:ascii="Arial" w:eastAsia="Arial" w:hAnsi="Arial" w:cs="Arial"/>
        </w:rPr>
        <w:t>40</w:t>
      </w:r>
      <w:r w:rsidR="008867AF">
        <w:rPr>
          <w:rFonts w:ascii="Arial" w:eastAsia="Arial" w:hAnsi="Arial" w:cs="Arial"/>
        </w:rPr>
        <w:t xml:space="preserve"> </w:t>
      </w:r>
      <w:r w:rsidRPr="00F066E5">
        <w:rPr>
          <w:rFonts w:ascii="Arial" w:eastAsia="Arial" w:hAnsi="Arial" w:cs="Arial"/>
        </w:rPr>
        <w:t xml:space="preserve">minutos </w:t>
      </w:r>
      <w:r w:rsidR="00AF4BE7">
        <w:rPr>
          <w:rFonts w:ascii="Arial" w:eastAsia="Arial" w:hAnsi="Arial" w:cs="Arial"/>
        </w:rPr>
        <w:t xml:space="preserve">se </w:t>
      </w:r>
      <w:r w:rsidRPr="00F066E5">
        <w:rPr>
          <w:rFonts w:ascii="Arial" w:eastAsia="Arial" w:hAnsi="Arial" w:cs="Arial"/>
        </w:rPr>
        <w:t>declara un receso de</w:t>
      </w:r>
      <w:r w:rsidR="00D776B6" w:rsidRPr="00F066E5">
        <w:rPr>
          <w:rFonts w:ascii="Arial" w:eastAsia="Arial" w:hAnsi="Arial" w:cs="Arial"/>
        </w:rPr>
        <w:t xml:space="preserve"> </w:t>
      </w:r>
      <w:r w:rsidR="001A788E">
        <w:rPr>
          <w:rFonts w:ascii="Arial" w:eastAsia="Arial" w:hAnsi="Arial" w:cs="Arial"/>
        </w:rPr>
        <w:t>30</w:t>
      </w:r>
      <w:r w:rsidRPr="00F066E5">
        <w:rPr>
          <w:rFonts w:ascii="Arial" w:eastAsia="Arial" w:hAnsi="Arial" w:cs="Arial"/>
        </w:rPr>
        <w:t xml:space="preserve"> minutos, regresando a las </w:t>
      </w:r>
      <w:r w:rsidR="00901C9B" w:rsidRPr="00F066E5">
        <w:rPr>
          <w:rFonts w:ascii="Arial" w:eastAsia="Arial" w:hAnsi="Arial" w:cs="Arial"/>
        </w:rPr>
        <w:t>18 horas</w:t>
      </w:r>
      <w:r w:rsidR="001A788E">
        <w:rPr>
          <w:rFonts w:ascii="Arial" w:eastAsia="Arial" w:hAnsi="Arial" w:cs="Arial"/>
        </w:rPr>
        <w:t xml:space="preserve"> con 10 minutos</w:t>
      </w:r>
      <w:r w:rsidRPr="00F066E5">
        <w:rPr>
          <w:rFonts w:ascii="Arial" w:eastAsia="Arial" w:hAnsi="Arial" w:cs="Arial"/>
        </w:rPr>
        <w:t>.</w:t>
      </w:r>
      <w:r>
        <w:rPr>
          <w:rFonts w:ascii="Arial" w:eastAsia="Arial" w:hAnsi="Arial" w:cs="Arial"/>
        </w:rPr>
        <w:t xml:space="preserve"> </w:t>
      </w:r>
      <w:r w:rsidR="00AF4BE7">
        <w:rPr>
          <w:rFonts w:ascii="Arial" w:eastAsia="Arial" w:hAnsi="Arial" w:cs="Arial"/>
        </w:rPr>
        <w:t>- - - - - - - - - -</w:t>
      </w:r>
    </w:p>
    <w:p w14:paraId="66F5B571" w14:textId="31BD4AAF" w:rsidR="00514EB0" w:rsidRDefault="002D5700">
      <w:pPr>
        <w:ind w:firstLine="360"/>
        <w:jc w:val="both"/>
        <w:rPr>
          <w:rFonts w:ascii="Arial" w:eastAsia="Arial" w:hAnsi="Arial" w:cs="Arial"/>
        </w:rPr>
      </w:pPr>
      <w:r>
        <w:rPr>
          <w:rFonts w:ascii="Arial" w:eastAsia="Arial" w:hAnsi="Arial" w:cs="Arial"/>
        </w:rPr>
        <w:t>Siendo las</w:t>
      </w:r>
      <w:r w:rsidR="001A788E">
        <w:rPr>
          <w:rFonts w:ascii="Arial" w:eastAsia="Arial" w:hAnsi="Arial" w:cs="Arial"/>
        </w:rPr>
        <w:t xml:space="preserve"> 18 </w:t>
      </w:r>
      <w:r w:rsidR="00E16E0B">
        <w:rPr>
          <w:rFonts w:ascii="Arial" w:eastAsia="Arial" w:hAnsi="Arial" w:cs="Arial"/>
        </w:rPr>
        <w:t>horas</w:t>
      </w:r>
      <w:r>
        <w:rPr>
          <w:rFonts w:ascii="Arial" w:eastAsia="Arial" w:hAnsi="Arial" w:cs="Arial"/>
        </w:rPr>
        <w:t xml:space="preserve">, </w:t>
      </w:r>
      <w:r w:rsidR="001A788E">
        <w:rPr>
          <w:rFonts w:ascii="Arial" w:eastAsia="Arial" w:hAnsi="Arial" w:cs="Arial"/>
        </w:rPr>
        <w:t xml:space="preserve">10 </w:t>
      </w:r>
      <w:r w:rsidR="007267E3">
        <w:rPr>
          <w:rFonts w:ascii="Arial" w:eastAsia="Arial" w:hAnsi="Arial" w:cs="Arial"/>
        </w:rPr>
        <w:t xml:space="preserve">minutos, </w:t>
      </w:r>
      <w:r>
        <w:rPr>
          <w:rFonts w:ascii="Arial" w:eastAsia="Arial" w:hAnsi="Arial" w:cs="Arial"/>
        </w:rPr>
        <w:t xml:space="preserve">se reanuda la presente Sesión </w:t>
      </w:r>
      <w:r w:rsidR="009E251D">
        <w:rPr>
          <w:rFonts w:ascii="Arial" w:eastAsia="Arial" w:hAnsi="Arial" w:cs="Arial"/>
        </w:rPr>
        <w:t>Ordinaria</w:t>
      </w:r>
      <w:r>
        <w:rPr>
          <w:rFonts w:ascii="Arial" w:eastAsia="Arial" w:hAnsi="Arial" w:cs="Arial"/>
        </w:rPr>
        <w:t xml:space="preserve">, a lo que la Consejera Presidente, solicitó al Secretario Ejecutivo </w:t>
      </w:r>
      <w:r w:rsidR="0098669F">
        <w:rPr>
          <w:rFonts w:ascii="Arial" w:eastAsia="Arial" w:hAnsi="Arial" w:cs="Arial"/>
        </w:rPr>
        <w:t>certifique</w:t>
      </w:r>
      <w:r>
        <w:rPr>
          <w:rFonts w:ascii="Arial" w:eastAsia="Arial" w:hAnsi="Arial" w:cs="Arial"/>
        </w:rPr>
        <w:t xml:space="preserve"> la existencia del </w:t>
      </w:r>
      <w:r w:rsidR="007267E3">
        <w:rPr>
          <w:rFonts w:ascii="Arial" w:eastAsia="Arial" w:hAnsi="Arial" w:cs="Arial"/>
        </w:rPr>
        <w:t>Q</w:t>
      </w:r>
      <w:r>
        <w:rPr>
          <w:rFonts w:ascii="Arial" w:eastAsia="Arial" w:hAnsi="Arial" w:cs="Arial"/>
        </w:rPr>
        <w:t xml:space="preserve">uórum legal para </w:t>
      </w:r>
      <w:r w:rsidR="00706934">
        <w:rPr>
          <w:rFonts w:ascii="Arial" w:eastAsia="Arial" w:hAnsi="Arial" w:cs="Arial"/>
        </w:rPr>
        <w:t>reanudar</w:t>
      </w:r>
      <w:r>
        <w:rPr>
          <w:rFonts w:ascii="Arial" w:eastAsia="Arial" w:hAnsi="Arial" w:cs="Arial"/>
        </w:rPr>
        <w:t xml:space="preserve"> la sesión</w:t>
      </w:r>
      <w:r w:rsidR="007267E3">
        <w:rPr>
          <w:rFonts w:ascii="Arial" w:eastAsia="Arial" w:hAnsi="Arial" w:cs="Arial"/>
        </w:rPr>
        <w:t xml:space="preserve">; </w:t>
      </w:r>
      <w:r w:rsidR="003E1517">
        <w:rPr>
          <w:rFonts w:ascii="Arial" w:eastAsia="Arial" w:hAnsi="Arial" w:cs="Arial"/>
        </w:rPr>
        <w:t xml:space="preserve"> Acto seguido el</w:t>
      </w:r>
      <w:r>
        <w:rPr>
          <w:rFonts w:ascii="Arial" w:eastAsia="Arial" w:hAnsi="Arial" w:cs="Arial"/>
        </w:rPr>
        <w:t xml:space="preserve"> Secretario Ejecutivo, procedió a </w:t>
      </w:r>
      <w:r w:rsidR="00C63A58">
        <w:rPr>
          <w:rFonts w:ascii="Arial" w:eastAsia="Arial" w:hAnsi="Arial" w:cs="Arial"/>
        </w:rPr>
        <w:t xml:space="preserve">certificar el </w:t>
      </w:r>
      <w:r w:rsidR="005F647B">
        <w:rPr>
          <w:rFonts w:ascii="Arial" w:eastAsia="Arial" w:hAnsi="Arial" w:cs="Arial"/>
        </w:rPr>
        <w:t>Q</w:t>
      </w:r>
      <w:r w:rsidR="00C63A58">
        <w:rPr>
          <w:rFonts w:ascii="Arial" w:eastAsia="Arial" w:hAnsi="Arial" w:cs="Arial"/>
        </w:rPr>
        <w:t xml:space="preserve">uórum </w:t>
      </w:r>
      <w:r w:rsidR="005F647B">
        <w:rPr>
          <w:rFonts w:ascii="Arial" w:eastAsia="Arial" w:hAnsi="Arial" w:cs="Arial"/>
        </w:rPr>
        <w:t>L</w:t>
      </w:r>
      <w:r w:rsidR="00C63A58">
        <w:rPr>
          <w:rFonts w:ascii="Arial" w:eastAsia="Arial" w:hAnsi="Arial" w:cs="Arial"/>
        </w:rPr>
        <w:t xml:space="preserve">egal </w:t>
      </w:r>
      <w:r w:rsidR="006E7E55">
        <w:rPr>
          <w:rFonts w:ascii="Arial" w:eastAsia="Arial" w:hAnsi="Arial" w:cs="Arial"/>
        </w:rPr>
        <w:t xml:space="preserve">y </w:t>
      </w:r>
      <w:r w:rsidR="006E3F8F" w:rsidRPr="005C68F9">
        <w:rPr>
          <w:rFonts w:ascii="Arial" w:eastAsia="Arial" w:hAnsi="Arial" w:cs="Arial"/>
        </w:rPr>
        <w:t>Continuando</w:t>
      </w:r>
      <w:r w:rsidRPr="005C68F9">
        <w:rPr>
          <w:rFonts w:ascii="Arial" w:eastAsia="Arial" w:hAnsi="Arial" w:cs="Arial"/>
        </w:rPr>
        <w:t xml:space="preserve"> con el uso de la voz, el Secretario Ejecutivo </w:t>
      </w:r>
      <w:r w:rsidR="00B8751C">
        <w:rPr>
          <w:rFonts w:ascii="Arial" w:eastAsia="Arial" w:hAnsi="Arial" w:cs="Arial"/>
        </w:rPr>
        <w:t>c</w:t>
      </w:r>
      <w:r w:rsidRPr="005C68F9">
        <w:rPr>
          <w:rFonts w:ascii="Arial" w:eastAsia="Arial" w:hAnsi="Arial" w:cs="Arial"/>
        </w:rPr>
        <w:t xml:space="preserve">ertificó la existencia del </w:t>
      </w:r>
      <w:r w:rsidR="0018077E" w:rsidRPr="005C68F9">
        <w:rPr>
          <w:rFonts w:ascii="Arial" w:eastAsia="Arial" w:hAnsi="Arial" w:cs="Arial"/>
        </w:rPr>
        <w:t>Q</w:t>
      </w:r>
      <w:r w:rsidRPr="005C68F9">
        <w:rPr>
          <w:rFonts w:ascii="Arial" w:eastAsia="Arial" w:hAnsi="Arial" w:cs="Arial"/>
        </w:rPr>
        <w:t xml:space="preserve">uórum legal para continuar con el desarrollo de la </w:t>
      </w:r>
      <w:r w:rsidR="006E3F8F" w:rsidRPr="005C68F9">
        <w:rPr>
          <w:rFonts w:ascii="Arial" w:eastAsia="Arial" w:hAnsi="Arial" w:cs="Arial"/>
        </w:rPr>
        <w:t>Sesión</w:t>
      </w:r>
      <w:r w:rsidR="00F44F86">
        <w:rPr>
          <w:rFonts w:ascii="Arial" w:eastAsia="Arial" w:hAnsi="Arial" w:cs="Arial"/>
        </w:rPr>
        <w:t>,</w:t>
      </w:r>
      <w:r w:rsidRPr="005C68F9">
        <w:rPr>
          <w:rFonts w:ascii="Arial" w:eastAsia="Arial" w:hAnsi="Arial" w:cs="Arial"/>
        </w:rPr>
        <w:t xml:space="preserve"> </w:t>
      </w:r>
      <w:r w:rsidR="00F44F86">
        <w:rPr>
          <w:rFonts w:ascii="Arial" w:eastAsia="Arial" w:hAnsi="Arial" w:cs="Arial"/>
        </w:rPr>
        <w:t>p</w:t>
      </w:r>
      <w:r w:rsidRPr="005C68F9">
        <w:rPr>
          <w:rFonts w:ascii="Arial" w:eastAsia="Arial" w:hAnsi="Arial" w:cs="Arial"/>
        </w:rPr>
        <w:t xml:space="preserve">or lo que procedió con el punto número </w:t>
      </w:r>
      <w:r w:rsidR="00D41656">
        <w:rPr>
          <w:rFonts w:ascii="Arial" w:eastAsia="Arial" w:hAnsi="Arial" w:cs="Arial"/>
          <w:b/>
        </w:rPr>
        <w:t>nueve</w:t>
      </w:r>
      <w:r>
        <w:rPr>
          <w:rFonts w:ascii="Arial" w:eastAsia="Arial" w:hAnsi="Arial" w:cs="Arial"/>
        </w:rPr>
        <w:t xml:space="preserve">, que consiste en la lectura y aprobación del acta de la presente </w:t>
      </w:r>
      <w:r w:rsidR="00815664">
        <w:rPr>
          <w:rFonts w:ascii="Arial" w:eastAsia="Arial" w:hAnsi="Arial" w:cs="Arial"/>
        </w:rPr>
        <w:t>S</w:t>
      </w:r>
      <w:r>
        <w:rPr>
          <w:rFonts w:ascii="Arial" w:eastAsia="Arial" w:hAnsi="Arial" w:cs="Arial"/>
        </w:rPr>
        <w:t>esión</w:t>
      </w:r>
      <w:r w:rsidR="006D0CA9">
        <w:rPr>
          <w:rFonts w:ascii="Arial" w:eastAsia="Arial" w:hAnsi="Arial" w:cs="Arial"/>
        </w:rPr>
        <w:t>,</w:t>
      </w:r>
      <w:r w:rsidRPr="006D0CA9">
        <w:rPr>
          <w:rFonts w:ascii="Arial" w:eastAsia="Arial" w:hAnsi="Arial" w:cs="Arial"/>
        </w:rPr>
        <w:t xml:space="preserve">  </w:t>
      </w:r>
      <w:r w:rsidR="006D0CA9">
        <w:rPr>
          <w:rFonts w:ascii="Arial" w:eastAsia="Arial" w:hAnsi="Arial" w:cs="Arial"/>
        </w:rPr>
        <w:t>s</w:t>
      </w:r>
      <w:r w:rsidRPr="006D0CA9">
        <w:rPr>
          <w:rFonts w:ascii="Arial" w:eastAsia="Arial" w:hAnsi="Arial" w:cs="Arial"/>
        </w:rPr>
        <w:t xml:space="preserve">iendo que la Consejera Presidente solicitó al Secretario Ejecutivo dar lectura al proyecto de acta de la </w:t>
      </w:r>
      <w:r w:rsidR="00BC2007" w:rsidRPr="00A76B83">
        <w:rPr>
          <w:rFonts w:ascii="Arial" w:eastAsia="Arial" w:hAnsi="Arial" w:cs="Arial"/>
          <w:b/>
          <w:bCs/>
        </w:rPr>
        <w:t>S</w:t>
      </w:r>
      <w:r w:rsidRPr="00A76B83">
        <w:rPr>
          <w:rFonts w:ascii="Arial" w:eastAsia="Arial" w:hAnsi="Arial" w:cs="Arial"/>
          <w:b/>
          <w:bCs/>
        </w:rPr>
        <w:t xml:space="preserve">esión de </w:t>
      </w:r>
      <w:r w:rsidR="00BC2007" w:rsidRPr="00A76B83">
        <w:rPr>
          <w:rFonts w:ascii="Arial" w:eastAsia="Arial" w:hAnsi="Arial" w:cs="Arial"/>
          <w:b/>
          <w:bCs/>
        </w:rPr>
        <w:t>O</w:t>
      </w:r>
      <w:r w:rsidRPr="00A76B83">
        <w:rPr>
          <w:rFonts w:ascii="Arial" w:eastAsia="Arial" w:hAnsi="Arial" w:cs="Arial"/>
          <w:b/>
          <w:bCs/>
        </w:rPr>
        <w:t>rdinaria</w:t>
      </w:r>
      <w:r w:rsidRPr="006D0CA9">
        <w:rPr>
          <w:rFonts w:ascii="Arial" w:eastAsia="Arial" w:hAnsi="Arial" w:cs="Arial"/>
        </w:rPr>
        <w:t>,</w:t>
      </w:r>
      <w:r w:rsidR="008012D9" w:rsidRPr="006D0CA9">
        <w:rPr>
          <w:rFonts w:ascii="Arial" w:eastAsia="Arial" w:hAnsi="Arial" w:cs="Arial"/>
        </w:rPr>
        <w:t xml:space="preserve"> </w:t>
      </w:r>
      <w:r w:rsidR="008012D9" w:rsidRPr="00F97534">
        <w:rPr>
          <w:rFonts w:ascii="Arial" w:eastAsia="Arial" w:hAnsi="Arial" w:cs="Arial"/>
        </w:rPr>
        <w:t>por lo que el Consejero C</w:t>
      </w:r>
      <w:r w:rsidR="006D0CA9" w:rsidRPr="00F97534">
        <w:rPr>
          <w:rFonts w:ascii="Arial" w:eastAsia="Arial" w:hAnsi="Arial" w:cs="Arial"/>
        </w:rPr>
        <w:t>.</w:t>
      </w:r>
      <w:r w:rsidR="008012D9" w:rsidRPr="00F97534">
        <w:rPr>
          <w:rFonts w:ascii="Arial" w:eastAsia="Arial" w:hAnsi="Arial" w:cs="Arial"/>
        </w:rPr>
        <w:t xml:space="preserve"> </w:t>
      </w:r>
      <w:r w:rsidR="006D0CA9" w:rsidRPr="00F97534">
        <w:rPr>
          <w:rFonts w:ascii="Arial" w:eastAsia="Arial" w:hAnsi="Arial" w:cs="Arial"/>
        </w:rPr>
        <w:t>L</w:t>
      </w:r>
      <w:r w:rsidR="008012D9" w:rsidRPr="00F97534">
        <w:rPr>
          <w:rFonts w:ascii="Arial" w:eastAsia="Arial" w:hAnsi="Arial" w:cs="Arial"/>
        </w:rPr>
        <w:t>ic.</w:t>
      </w:r>
      <w:r w:rsidR="006D0CA9" w:rsidRPr="00F97534">
        <w:rPr>
          <w:rFonts w:ascii="Arial" w:eastAsia="Arial" w:hAnsi="Arial" w:cs="Arial"/>
        </w:rPr>
        <w:t xml:space="preserve"> José Roberto Leal Pech </w:t>
      </w:r>
      <w:r w:rsidR="008012D9" w:rsidRPr="00F97534">
        <w:rPr>
          <w:rFonts w:ascii="Arial" w:eastAsia="Arial" w:hAnsi="Arial" w:cs="Arial"/>
        </w:rPr>
        <w:t>con fundamento en el artículo 14 numer</w:t>
      </w:r>
      <w:r w:rsidR="003702CF" w:rsidRPr="00F97534">
        <w:rPr>
          <w:rFonts w:ascii="Arial" w:eastAsia="Arial" w:hAnsi="Arial" w:cs="Arial"/>
        </w:rPr>
        <w:t>a</w:t>
      </w:r>
      <w:r w:rsidR="006D7EC6" w:rsidRPr="00F97534">
        <w:rPr>
          <w:rFonts w:ascii="Arial" w:eastAsia="Arial" w:hAnsi="Arial" w:cs="Arial"/>
        </w:rPr>
        <w:t>l</w:t>
      </w:r>
      <w:r w:rsidR="008012D9" w:rsidRPr="00F97534">
        <w:rPr>
          <w:rFonts w:ascii="Arial" w:eastAsia="Arial" w:hAnsi="Arial" w:cs="Arial"/>
        </w:rPr>
        <w:t xml:space="preserve"> 1 </w:t>
      </w:r>
      <w:r w:rsidR="006D7EC6" w:rsidRPr="00F97534">
        <w:rPr>
          <w:rFonts w:ascii="Arial" w:eastAsia="Arial" w:hAnsi="Arial" w:cs="Arial"/>
        </w:rPr>
        <w:t>del</w:t>
      </w:r>
      <w:r w:rsidR="008012D9" w:rsidRPr="00F97534">
        <w:rPr>
          <w:rFonts w:ascii="Arial" w:eastAsia="Arial" w:hAnsi="Arial" w:cs="Arial"/>
        </w:rPr>
        <w:t xml:space="preserve"> Reg</w:t>
      </w:r>
      <w:r w:rsidR="006D7EC6" w:rsidRPr="00F97534">
        <w:rPr>
          <w:rFonts w:ascii="Arial" w:eastAsia="Arial" w:hAnsi="Arial" w:cs="Arial"/>
        </w:rPr>
        <w:t>l</w:t>
      </w:r>
      <w:r w:rsidR="008012D9" w:rsidRPr="00F97534">
        <w:rPr>
          <w:rFonts w:ascii="Arial" w:eastAsia="Arial" w:hAnsi="Arial" w:cs="Arial"/>
        </w:rPr>
        <w:t xml:space="preserve">amento </w:t>
      </w:r>
      <w:r w:rsidR="006D7EC6" w:rsidRPr="00F97534">
        <w:rPr>
          <w:rFonts w:ascii="Arial" w:eastAsia="Arial" w:hAnsi="Arial" w:cs="Arial"/>
        </w:rPr>
        <w:t>d</w:t>
      </w:r>
      <w:r w:rsidR="008012D9" w:rsidRPr="00F97534">
        <w:rPr>
          <w:rFonts w:ascii="Arial" w:eastAsia="Arial" w:hAnsi="Arial" w:cs="Arial"/>
        </w:rPr>
        <w:t xml:space="preserve">e </w:t>
      </w:r>
      <w:r w:rsidR="006D0CA9" w:rsidRPr="00F97534">
        <w:rPr>
          <w:rFonts w:ascii="Arial" w:eastAsia="Arial" w:hAnsi="Arial" w:cs="Arial"/>
        </w:rPr>
        <w:t>S</w:t>
      </w:r>
      <w:r w:rsidR="008012D9" w:rsidRPr="00F97534">
        <w:rPr>
          <w:rFonts w:ascii="Arial" w:eastAsia="Arial" w:hAnsi="Arial" w:cs="Arial"/>
        </w:rPr>
        <w:t xml:space="preserve">esiones de los Consejos del </w:t>
      </w:r>
      <w:r w:rsidR="006D0CA9" w:rsidRPr="00F97534">
        <w:rPr>
          <w:rFonts w:ascii="Arial" w:eastAsia="Arial" w:hAnsi="Arial" w:cs="Arial"/>
        </w:rPr>
        <w:t>I</w:t>
      </w:r>
      <w:r w:rsidR="008012D9" w:rsidRPr="00F97534">
        <w:rPr>
          <w:rFonts w:ascii="Arial" w:eastAsia="Arial" w:hAnsi="Arial" w:cs="Arial"/>
        </w:rPr>
        <w:t xml:space="preserve">nstituto </w:t>
      </w:r>
      <w:r w:rsidR="006D0CA9" w:rsidRPr="00F97534">
        <w:rPr>
          <w:rFonts w:ascii="Arial" w:eastAsia="Arial" w:hAnsi="Arial" w:cs="Arial"/>
        </w:rPr>
        <w:t>E</w:t>
      </w:r>
      <w:r w:rsidR="008012D9" w:rsidRPr="00F97534">
        <w:rPr>
          <w:rFonts w:ascii="Arial" w:eastAsia="Arial" w:hAnsi="Arial" w:cs="Arial"/>
        </w:rPr>
        <w:t xml:space="preserve">lectoral y de </w:t>
      </w:r>
      <w:r w:rsidR="006D0CA9" w:rsidRPr="00F97534">
        <w:rPr>
          <w:rFonts w:ascii="Arial" w:eastAsia="Arial" w:hAnsi="Arial" w:cs="Arial"/>
        </w:rPr>
        <w:t>P</w:t>
      </w:r>
      <w:r w:rsidR="008012D9" w:rsidRPr="00F97534">
        <w:rPr>
          <w:rFonts w:ascii="Arial" w:eastAsia="Arial" w:hAnsi="Arial" w:cs="Arial"/>
        </w:rPr>
        <w:t>articipación  Ciudadana de Yucatán</w:t>
      </w:r>
      <w:r w:rsidR="00B8751C" w:rsidRPr="00F97534">
        <w:rPr>
          <w:rFonts w:ascii="Arial" w:eastAsia="Arial" w:hAnsi="Arial" w:cs="Arial"/>
        </w:rPr>
        <w:t>, solicitó el uso de la voz</w:t>
      </w:r>
      <w:r w:rsidR="008012D9" w:rsidRPr="00F97534">
        <w:rPr>
          <w:rFonts w:ascii="Arial" w:eastAsia="Arial" w:hAnsi="Arial" w:cs="Arial"/>
        </w:rPr>
        <w:t>, a lo que la Consejera President</w:t>
      </w:r>
      <w:r w:rsidR="007D7FBB" w:rsidRPr="00F97534">
        <w:rPr>
          <w:rFonts w:ascii="Arial" w:eastAsia="Arial" w:hAnsi="Arial" w:cs="Arial"/>
        </w:rPr>
        <w:t>e</w:t>
      </w:r>
      <w:r w:rsidR="008012D9" w:rsidRPr="00F97534">
        <w:rPr>
          <w:rFonts w:ascii="Arial" w:eastAsia="Arial" w:hAnsi="Arial" w:cs="Arial"/>
        </w:rPr>
        <w:t xml:space="preserve"> cedió el uso de la voz al </w:t>
      </w:r>
      <w:r w:rsidR="00E31864" w:rsidRPr="00F97534">
        <w:rPr>
          <w:rFonts w:ascii="Arial" w:eastAsia="Arial" w:hAnsi="Arial" w:cs="Arial"/>
        </w:rPr>
        <w:t>C</w:t>
      </w:r>
      <w:r w:rsidR="008012D9" w:rsidRPr="00F97534">
        <w:rPr>
          <w:rFonts w:ascii="Arial" w:eastAsia="Arial" w:hAnsi="Arial" w:cs="Arial"/>
        </w:rPr>
        <w:t xml:space="preserve">onsejero </w:t>
      </w:r>
      <w:r w:rsidR="00E31864" w:rsidRPr="00F97534">
        <w:rPr>
          <w:rFonts w:ascii="Arial" w:eastAsia="Arial" w:hAnsi="Arial" w:cs="Arial"/>
        </w:rPr>
        <w:t>C. Lic. José Roberto Leal Pech</w:t>
      </w:r>
      <w:r w:rsidR="00B8751C" w:rsidRPr="00F97534">
        <w:rPr>
          <w:rFonts w:ascii="Arial" w:eastAsia="Arial" w:hAnsi="Arial" w:cs="Arial"/>
        </w:rPr>
        <w:t xml:space="preserve"> y en el cual solicitó la dispensa de la Lectura del Acta de la Sesión</w:t>
      </w:r>
      <w:r w:rsidR="008012D9" w:rsidRPr="00F97534">
        <w:rPr>
          <w:rFonts w:ascii="Arial" w:eastAsia="Arial" w:hAnsi="Arial" w:cs="Arial"/>
        </w:rPr>
        <w:t>, y con fundamento e</w:t>
      </w:r>
      <w:r w:rsidR="006D7EC6" w:rsidRPr="00F97534">
        <w:rPr>
          <w:rFonts w:ascii="Arial" w:eastAsia="Arial" w:hAnsi="Arial" w:cs="Arial"/>
        </w:rPr>
        <w:t>n</w:t>
      </w:r>
      <w:r w:rsidR="008012D9" w:rsidRPr="00F97534">
        <w:rPr>
          <w:rFonts w:ascii="Arial" w:eastAsia="Arial" w:hAnsi="Arial" w:cs="Arial"/>
        </w:rPr>
        <w:t xml:space="preserve"> el artículo 14 numeral 1 del mismo </w:t>
      </w:r>
      <w:r w:rsidR="00E31864" w:rsidRPr="00F97534">
        <w:rPr>
          <w:rFonts w:ascii="Arial" w:eastAsia="Arial" w:hAnsi="Arial" w:cs="Arial"/>
        </w:rPr>
        <w:t>R</w:t>
      </w:r>
      <w:r w:rsidR="008012D9" w:rsidRPr="00F97534">
        <w:rPr>
          <w:rFonts w:ascii="Arial" w:eastAsia="Arial" w:hAnsi="Arial" w:cs="Arial"/>
        </w:rPr>
        <w:t xml:space="preserve">eglamento de </w:t>
      </w:r>
      <w:r w:rsidR="00E31864" w:rsidRPr="00F97534">
        <w:rPr>
          <w:rFonts w:ascii="Arial" w:eastAsia="Arial" w:hAnsi="Arial" w:cs="Arial"/>
        </w:rPr>
        <w:t>S</w:t>
      </w:r>
      <w:r w:rsidR="008012D9" w:rsidRPr="00F97534">
        <w:rPr>
          <w:rFonts w:ascii="Arial" w:eastAsia="Arial" w:hAnsi="Arial" w:cs="Arial"/>
        </w:rPr>
        <w:t xml:space="preserve">esiones instruyó al </w:t>
      </w:r>
      <w:r w:rsidR="00E31864" w:rsidRPr="00F97534">
        <w:rPr>
          <w:rFonts w:ascii="Arial" w:eastAsia="Arial" w:hAnsi="Arial" w:cs="Arial"/>
        </w:rPr>
        <w:t>S</w:t>
      </w:r>
      <w:r w:rsidR="008012D9" w:rsidRPr="00F97534">
        <w:rPr>
          <w:rFonts w:ascii="Arial" w:eastAsia="Arial" w:hAnsi="Arial" w:cs="Arial"/>
        </w:rPr>
        <w:t>ecretario</w:t>
      </w:r>
      <w:r w:rsidR="00E31864" w:rsidRPr="00F97534">
        <w:rPr>
          <w:rFonts w:ascii="Arial" w:eastAsia="Arial" w:hAnsi="Arial" w:cs="Arial"/>
        </w:rPr>
        <w:t xml:space="preserve"> Ejecutivo</w:t>
      </w:r>
      <w:r w:rsidR="008012D9" w:rsidRPr="00F97534">
        <w:rPr>
          <w:rFonts w:ascii="Arial" w:eastAsia="Arial" w:hAnsi="Arial" w:cs="Arial"/>
        </w:rPr>
        <w:t xml:space="preserve"> solicitar la votación quienes est</w:t>
      </w:r>
      <w:r w:rsidR="00E31864" w:rsidRPr="00F97534">
        <w:rPr>
          <w:rFonts w:ascii="Arial" w:eastAsia="Arial" w:hAnsi="Arial" w:cs="Arial"/>
        </w:rPr>
        <w:t>é</w:t>
      </w:r>
      <w:r w:rsidR="008012D9" w:rsidRPr="00F97534">
        <w:rPr>
          <w:rFonts w:ascii="Arial" w:eastAsia="Arial" w:hAnsi="Arial" w:cs="Arial"/>
        </w:rPr>
        <w:t xml:space="preserve">n por la aprobatoria de </w:t>
      </w:r>
      <w:r w:rsidR="00E31864" w:rsidRPr="00F97534">
        <w:rPr>
          <w:rFonts w:ascii="Arial" w:eastAsia="Arial" w:hAnsi="Arial" w:cs="Arial"/>
        </w:rPr>
        <w:t>L</w:t>
      </w:r>
      <w:r w:rsidR="008012D9" w:rsidRPr="00F97534">
        <w:rPr>
          <w:rFonts w:ascii="Arial" w:eastAsia="Arial" w:hAnsi="Arial" w:cs="Arial"/>
        </w:rPr>
        <w:t xml:space="preserve">ey  respecto a la dispensa solicitada por el Consejero </w:t>
      </w:r>
      <w:r w:rsidR="00E31864" w:rsidRPr="00F97534">
        <w:rPr>
          <w:rFonts w:ascii="Arial" w:eastAsia="Arial" w:hAnsi="Arial" w:cs="Arial"/>
        </w:rPr>
        <w:t>C</w:t>
      </w:r>
      <w:r w:rsidR="008012D9" w:rsidRPr="00F97534">
        <w:rPr>
          <w:rFonts w:ascii="Arial" w:eastAsia="Arial" w:hAnsi="Arial" w:cs="Arial"/>
        </w:rPr>
        <w:t>iudadano</w:t>
      </w:r>
      <w:r w:rsidR="003702CF" w:rsidRPr="00F97534">
        <w:rPr>
          <w:rFonts w:ascii="Arial" w:eastAsia="Arial" w:hAnsi="Arial" w:cs="Arial"/>
        </w:rPr>
        <w:t>, por lo que dicha dis</w:t>
      </w:r>
      <w:r w:rsidR="006D7EC6" w:rsidRPr="00F97534">
        <w:rPr>
          <w:rFonts w:ascii="Arial" w:eastAsia="Arial" w:hAnsi="Arial" w:cs="Arial"/>
        </w:rPr>
        <w:t>p</w:t>
      </w:r>
      <w:r w:rsidR="003702CF" w:rsidRPr="00F97534">
        <w:rPr>
          <w:rFonts w:ascii="Arial" w:eastAsia="Arial" w:hAnsi="Arial" w:cs="Arial"/>
        </w:rPr>
        <w:t>ensa fue aprobada por unan</w:t>
      </w:r>
      <w:r w:rsidR="006D7EC6" w:rsidRPr="00F97534">
        <w:rPr>
          <w:rFonts w:ascii="Arial" w:eastAsia="Arial" w:hAnsi="Arial" w:cs="Arial"/>
        </w:rPr>
        <w:t>im</w:t>
      </w:r>
      <w:r w:rsidR="003702CF" w:rsidRPr="00F97534">
        <w:rPr>
          <w:rFonts w:ascii="Arial" w:eastAsia="Arial" w:hAnsi="Arial" w:cs="Arial"/>
        </w:rPr>
        <w:t>idad de votos</w:t>
      </w:r>
      <w:r w:rsidR="0034336F" w:rsidRPr="00F97534">
        <w:rPr>
          <w:rFonts w:ascii="Arial" w:eastAsia="Arial" w:hAnsi="Arial" w:cs="Arial"/>
        </w:rPr>
        <w:t xml:space="preserve">; por lo que la Consejera </w:t>
      </w:r>
      <w:r w:rsidR="00E31864" w:rsidRPr="00F97534">
        <w:rPr>
          <w:rFonts w:ascii="Arial" w:eastAsia="Arial" w:hAnsi="Arial" w:cs="Arial"/>
        </w:rPr>
        <w:t>P</w:t>
      </w:r>
      <w:r w:rsidR="0034336F" w:rsidRPr="00F97534">
        <w:rPr>
          <w:rFonts w:ascii="Arial" w:eastAsia="Arial" w:hAnsi="Arial" w:cs="Arial"/>
        </w:rPr>
        <w:t>residente, pregunt</w:t>
      </w:r>
      <w:r w:rsidR="00B96553" w:rsidRPr="00F97534">
        <w:rPr>
          <w:rFonts w:ascii="Arial" w:eastAsia="Arial" w:hAnsi="Arial" w:cs="Arial"/>
        </w:rPr>
        <w:t>ó</w:t>
      </w:r>
      <w:r w:rsidR="0034336F" w:rsidRPr="00F97534">
        <w:rPr>
          <w:rFonts w:ascii="Arial" w:eastAsia="Arial" w:hAnsi="Arial" w:cs="Arial"/>
        </w:rPr>
        <w:t xml:space="preserve"> si existe alguna observación respecto a </w:t>
      </w:r>
      <w:r w:rsidR="00B96553" w:rsidRPr="00F97534">
        <w:rPr>
          <w:rFonts w:ascii="Arial" w:eastAsia="Arial" w:hAnsi="Arial" w:cs="Arial"/>
        </w:rPr>
        <w:t xml:space="preserve">la </w:t>
      </w:r>
      <w:r w:rsidR="0034336F" w:rsidRPr="00F97534">
        <w:rPr>
          <w:rFonts w:ascii="Arial" w:eastAsia="Arial" w:hAnsi="Arial" w:cs="Arial"/>
        </w:rPr>
        <w:t xml:space="preserve">solicitud </w:t>
      </w:r>
      <w:r w:rsidR="00E31864" w:rsidRPr="00F97534">
        <w:rPr>
          <w:rFonts w:ascii="Arial" w:eastAsia="Arial" w:hAnsi="Arial" w:cs="Arial"/>
        </w:rPr>
        <w:t xml:space="preserve">de </w:t>
      </w:r>
      <w:r w:rsidR="008012D9" w:rsidRPr="00F97534">
        <w:rPr>
          <w:rFonts w:ascii="Arial" w:eastAsia="Arial" w:hAnsi="Arial" w:cs="Arial"/>
        </w:rPr>
        <w:t xml:space="preserve">la dispensa de la Lectura del </w:t>
      </w:r>
      <w:r w:rsidR="00E31864" w:rsidRPr="00F97534">
        <w:rPr>
          <w:rFonts w:ascii="Arial" w:eastAsia="Arial" w:hAnsi="Arial" w:cs="Arial"/>
        </w:rPr>
        <w:t>A</w:t>
      </w:r>
      <w:r w:rsidR="008012D9" w:rsidRPr="00F97534">
        <w:rPr>
          <w:rFonts w:ascii="Arial" w:eastAsia="Arial" w:hAnsi="Arial" w:cs="Arial"/>
        </w:rPr>
        <w:t>cta</w:t>
      </w:r>
      <w:r w:rsidR="0034336F" w:rsidRPr="00F97534">
        <w:rPr>
          <w:rFonts w:ascii="Arial" w:eastAsia="Arial" w:hAnsi="Arial" w:cs="Arial"/>
        </w:rPr>
        <w:t xml:space="preserve"> de la </w:t>
      </w:r>
      <w:r w:rsidR="00E31864" w:rsidRPr="00F97534">
        <w:rPr>
          <w:rFonts w:ascii="Arial" w:eastAsia="Arial" w:hAnsi="Arial" w:cs="Arial"/>
        </w:rPr>
        <w:t>S</w:t>
      </w:r>
      <w:r w:rsidR="0034336F" w:rsidRPr="00F97534">
        <w:rPr>
          <w:rFonts w:ascii="Arial" w:eastAsia="Arial" w:hAnsi="Arial" w:cs="Arial"/>
        </w:rPr>
        <w:t xml:space="preserve">esión, por lo que no habiendo ninguna observación por parte de los </w:t>
      </w:r>
      <w:r w:rsidR="00E31864" w:rsidRPr="00F97534">
        <w:rPr>
          <w:rFonts w:ascii="Arial" w:eastAsia="Arial" w:hAnsi="Arial" w:cs="Arial"/>
        </w:rPr>
        <w:t>C</w:t>
      </w:r>
      <w:r w:rsidR="0034336F" w:rsidRPr="00F97534">
        <w:rPr>
          <w:rFonts w:ascii="Arial" w:eastAsia="Arial" w:hAnsi="Arial" w:cs="Arial"/>
        </w:rPr>
        <w:t xml:space="preserve">onsejeros </w:t>
      </w:r>
      <w:r w:rsidR="00E31864" w:rsidRPr="00F97534">
        <w:rPr>
          <w:rFonts w:ascii="Arial" w:eastAsia="Arial" w:hAnsi="Arial" w:cs="Arial"/>
        </w:rPr>
        <w:t>C</w:t>
      </w:r>
      <w:r w:rsidR="0034336F" w:rsidRPr="00F97534">
        <w:rPr>
          <w:rFonts w:ascii="Arial" w:eastAsia="Arial" w:hAnsi="Arial" w:cs="Arial"/>
        </w:rPr>
        <w:t>iudadanos con derecho a voz y voto; acto seguido la</w:t>
      </w:r>
      <w:r w:rsidR="00E31864" w:rsidRPr="00F97534">
        <w:rPr>
          <w:rFonts w:ascii="Arial" w:eastAsia="Arial" w:hAnsi="Arial" w:cs="Arial"/>
        </w:rPr>
        <w:t xml:space="preserve"> Consejera</w:t>
      </w:r>
      <w:r w:rsidR="0034336F" w:rsidRPr="00F97534">
        <w:rPr>
          <w:rFonts w:ascii="Arial" w:eastAsia="Arial" w:hAnsi="Arial" w:cs="Arial"/>
        </w:rPr>
        <w:t xml:space="preserve"> Presidente del Consejo Distrital Electoral instruy</w:t>
      </w:r>
      <w:r w:rsidR="001840F3" w:rsidRPr="00F97534">
        <w:rPr>
          <w:rFonts w:ascii="Arial" w:eastAsia="Arial" w:hAnsi="Arial" w:cs="Arial"/>
        </w:rPr>
        <w:t>ó</w:t>
      </w:r>
      <w:r w:rsidR="0034336F" w:rsidRPr="00F97534">
        <w:rPr>
          <w:rFonts w:ascii="Arial" w:eastAsia="Arial" w:hAnsi="Arial" w:cs="Arial"/>
        </w:rPr>
        <w:t xml:space="preserve"> al </w:t>
      </w:r>
      <w:r w:rsidR="0032667B" w:rsidRPr="00F97534">
        <w:rPr>
          <w:rFonts w:ascii="Arial" w:eastAsia="Arial" w:hAnsi="Arial" w:cs="Arial"/>
        </w:rPr>
        <w:t>S</w:t>
      </w:r>
      <w:r w:rsidR="0034336F" w:rsidRPr="00F97534">
        <w:rPr>
          <w:rFonts w:ascii="Arial" w:eastAsia="Arial" w:hAnsi="Arial" w:cs="Arial"/>
        </w:rPr>
        <w:t xml:space="preserve">ecretario </w:t>
      </w:r>
      <w:r w:rsidR="0032667B" w:rsidRPr="00F97534">
        <w:rPr>
          <w:rFonts w:ascii="Arial" w:eastAsia="Arial" w:hAnsi="Arial" w:cs="Arial"/>
        </w:rPr>
        <w:t>E</w:t>
      </w:r>
      <w:r w:rsidR="0034336F" w:rsidRPr="00F97534">
        <w:rPr>
          <w:rFonts w:ascii="Arial" w:eastAsia="Arial" w:hAnsi="Arial" w:cs="Arial"/>
        </w:rPr>
        <w:t xml:space="preserve">jecutivo a que someta a </w:t>
      </w:r>
      <w:r w:rsidR="0032667B" w:rsidRPr="00F97534">
        <w:rPr>
          <w:rFonts w:ascii="Arial" w:eastAsia="Arial" w:hAnsi="Arial" w:cs="Arial"/>
        </w:rPr>
        <w:t>A</w:t>
      </w:r>
      <w:r w:rsidR="0034336F" w:rsidRPr="00F97534">
        <w:rPr>
          <w:rFonts w:ascii="Arial" w:eastAsia="Arial" w:hAnsi="Arial" w:cs="Arial"/>
        </w:rPr>
        <w:t>probación el</w:t>
      </w:r>
      <w:r w:rsidR="005602D1">
        <w:rPr>
          <w:rFonts w:ascii="Arial" w:eastAsia="Arial" w:hAnsi="Arial" w:cs="Arial"/>
        </w:rPr>
        <w:t xml:space="preserve"> </w:t>
      </w:r>
      <w:r w:rsidR="00DE1284" w:rsidRPr="005602D1">
        <w:rPr>
          <w:rFonts w:ascii="Arial" w:eastAsia="Arial" w:hAnsi="Arial" w:cs="Arial"/>
        </w:rPr>
        <w:t>P</w:t>
      </w:r>
      <w:r w:rsidRPr="005602D1">
        <w:rPr>
          <w:rFonts w:ascii="Arial" w:eastAsia="Arial" w:hAnsi="Arial" w:cs="Arial"/>
        </w:rPr>
        <w:t xml:space="preserve">royecto de Acta de la </w:t>
      </w:r>
      <w:r w:rsidR="00DE1284" w:rsidRPr="003B1C56">
        <w:rPr>
          <w:rFonts w:ascii="Arial" w:eastAsia="Arial" w:hAnsi="Arial" w:cs="Arial"/>
          <w:b/>
          <w:bCs/>
        </w:rPr>
        <w:t>S</w:t>
      </w:r>
      <w:r w:rsidRPr="003B1C56">
        <w:rPr>
          <w:rFonts w:ascii="Arial" w:eastAsia="Arial" w:hAnsi="Arial" w:cs="Arial"/>
          <w:b/>
          <w:bCs/>
        </w:rPr>
        <w:t xml:space="preserve">esión </w:t>
      </w:r>
      <w:r w:rsidR="00DE1284" w:rsidRPr="003B1C56">
        <w:rPr>
          <w:rFonts w:ascii="Arial" w:eastAsia="Arial" w:hAnsi="Arial" w:cs="Arial"/>
          <w:b/>
          <w:bCs/>
        </w:rPr>
        <w:t>O</w:t>
      </w:r>
      <w:r w:rsidRPr="003B1C56">
        <w:rPr>
          <w:rFonts w:ascii="Arial" w:eastAsia="Arial" w:hAnsi="Arial" w:cs="Arial"/>
          <w:b/>
          <w:bCs/>
        </w:rPr>
        <w:t>rdinaria</w:t>
      </w:r>
      <w:r w:rsidRPr="005602D1">
        <w:rPr>
          <w:rFonts w:ascii="Arial" w:eastAsia="Arial" w:hAnsi="Arial" w:cs="Arial"/>
        </w:rPr>
        <w:t xml:space="preserve"> del Consejo Distrital</w:t>
      </w:r>
      <w:r w:rsidR="00DE1284" w:rsidRPr="005602D1">
        <w:rPr>
          <w:rFonts w:ascii="Arial" w:eastAsia="Arial" w:hAnsi="Arial" w:cs="Arial"/>
        </w:rPr>
        <w:t xml:space="preserve"> Electoral del Primer Distrito Electoral Uninominal,</w:t>
      </w:r>
      <w:r w:rsidRPr="005602D1">
        <w:rPr>
          <w:rFonts w:ascii="Arial" w:eastAsia="Arial" w:hAnsi="Arial" w:cs="Arial"/>
        </w:rPr>
        <w:t xml:space="preserve"> con Cabecera en Mérida, Yucatán, </w:t>
      </w:r>
      <w:r w:rsidRPr="00861A77">
        <w:rPr>
          <w:rFonts w:ascii="Arial" w:eastAsia="Arial" w:hAnsi="Arial" w:cs="Arial"/>
        </w:rPr>
        <w:t xml:space="preserve">de fecha </w:t>
      </w:r>
      <w:r w:rsidR="00E27056" w:rsidRPr="00861A77">
        <w:rPr>
          <w:rFonts w:ascii="Arial" w:eastAsia="Arial" w:hAnsi="Arial" w:cs="Arial"/>
        </w:rPr>
        <w:t>10</w:t>
      </w:r>
      <w:r w:rsidRPr="00861A77">
        <w:rPr>
          <w:rFonts w:ascii="Arial" w:eastAsia="Arial" w:hAnsi="Arial" w:cs="Arial"/>
        </w:rPr>
        <w:t xml:space="preserve"> de </w:t>
      </w:r>
      <w:r w:rsidR="00861A77" w:rsidRPr="00861A77">
        <w:rPr>
          <w:rFonts w:ascii="Arial" w:eastAsia="Arial" w:hAnsi="Arial" w:cs="Arial"/>
        </w:rPr>
        <w:t>abril</w:t>
      </w:r>
      <w:r w:rsidRPr="00861A77">
        <w:rPr>
          <w:rFonts w:ascii="Arial" w:eastAsia="Arial" w:hAnsi="Arial" w:cs="Arial"/>
        </w:rPr>
        <w:t xml:space="preserve"> de 2021;</w:t>
      </w:r>
      <w:r w:rsidRPr="005602D1">
        <w:rPr>
          <w:rFonts w:ascii="Arial" w:eastAsia="Arial" w:hAnsi="Arial" w:cs="Arial"/>
        </w:rPr>
        <w:t xml:space="preserve"> y no </w:t>
      </w:r>
      <w:r w:rsidR="00D85D3B" w:rsidRPr="005602D1">
        <w:rPr>
          <w:rFonts w:ascii="Arial" w:eastAsia="Arial" w:hAnsi="Arial" w:cs="Arial"/>
        </w:rPr>
        <w:t>habiendo observación alguna por parte de los integrantes</w:t>
      </w:r>
      <w:r w:rsidRPr="005602D1">
        <w:rPr>
          <w:rFonts w:ascii="Arial" w:eastAsia="Arial" w:hAnsi="Arial" w:cs="Arial"/>
        </w:rPr>
        <w:t>,</w:t>
      </w:r>
      <w:r w:rsidR="005602D1">
        <w:rPr>
          <w:rFonts w:ascii="Arial" w:eastAsia="Arial" w:hAnsi="Arial" w:cs="Arial"/>
        </w:rPr>
        <w:t xml:space="preserve"> </w:t>
      </w:r>
      <w:r>
        <w:rPr>
          <w:rFonts w:ascii="Arial" w:eastAsia="Arial" w:hAnsi="Arial" w:cs="Arial"/>
        </w:rPr>
        <w:t xml:space="preserve">de la presente </w:t>
      </w:r>
      <w:r w:rsidR="00D85D3B">
        <w:rPr>
          <w:rFonts w:ascii="Arial" w:eastAsia="Arial" w:hAnsi="Arial" w:cs="Arial"/>
        </w:rPr>
        <w:t>S</w:t>
      </w:r>
      <w:r>
        <w:rPr>
          <w:rFonts w:ascii="Arial" w:eastAsia="Arial" w:hAnsi="Arial" w:cs="Arial"/>
        </w:rPr>
        <w:t xml:space="preserve">esión </w:t>
      </w:r>
      <w:r w:rsidR="00D85D3B">
        <w:rPr>
          <w:rFonts w:ascii="Arial" w:eastAsia="Arial" w:hAnsi="Arial" w:cs="Arial"/>
        </w:rPr>
        <w:t xml:space="preserve">Ordinaria </w:t>
      </w:r>
      <w:r>
        <w:rPr>
          <w:rFonts w:ascii="Arial" w:eastAsia="Arial" w:hAnsi="Arial" w:cs="Arial"/>
        </w:rPr>
        <w:t xml:space="preserve">y con fundamento en el artículo 7 inciso g) del Reglamento de Sesiones de los Consejos del Instituto de Procedimientos Electorales y Participación Ciudadana del Estado de Yucatán, procede a tomar la votación, de las y los integrantes de este Consejo Distrital Electoral  con derecho a </w:t>
      </w:r>
      <w:r>
        <w:rPr>
          <w:rFonts w:ascii="Arial" w:eastAsia="Arial" w:hAnsi="Arial" w:cs="Arial"/>
        </w:rPr>
        <w:lastRenderedPageBreak/>
        <w:t>voz y voto, pidiendo que los que estén por la aprobatoria, favor de levantar la mano</w:t>
      </w:r>
      <w:r w:rsidR="00680CD8">
        <w:rPr>
          <w:rFonts w:ascii="Arial" w:eastAsia="Arial" w:hAnsi="Arial" w:cs="Arial"/>
        </w:rPr>
        <w:t>.- A</w:t>
      </w:r>
      <w:r>
        <w:rPr>
          <w:rFonts w:ascii="Arial" w:eastAsia="Arial" w:hAnsi="Arial" w:cs="Arial"/>
        </w:rPr>
        <w:t>cto seguido, el Secretario Ejecutivo C</w:t>
      </w:r>
      <w:r w:rsidR="001543BF">
        <w:rPr>
          <w:rFonts w:ascii="Arial" w:eastAsia="Arial" w:hAnsi="Arial" w:cs="Arial"/>
        </w:rPr>
        <w:t>.</w:t>
      </w:r>
      <w:r w:rsidR="00A527AE" w:rsidRPr="00A527AE">
        <w:t xml:space="preserve"> </w:t>
      </w:r>
      <w:r w:rsidR="00A527AE" w:rsidRPr="00A527AE">
        <w:rPr>
          <w:rFonts w:ascii="Arial" w:eastAsia="Arial" w:hAnsi="Arial" w:cs="Arial"/>
        </w:rPr>
        <w:t>L</w:t>
      </w:r>
      <w:r w:rsidR="00A527AE">
        <w:rPr>
          <w:rFonts w:ascii="Arial" w:eastAsia="Arial" w:hAnsi="Arial" w:cs="Arial"/>
        </w:rPr>
        <w:t>ic</w:t>
      </w:r>
      <w:r w:rsidR="00A527AE" w:rsidRPr="00A527AE">
        <w:rPr>
          <w:rFonts w:ascii="Arial" w:eastAsia="Arial" w:hAnsi="Arial" w:cs="Arial"/>
        </w:rPr>
        <w:t xml:space="preserve">. Marcelo </w:t>
      </w:r>
      <w:proofErr w:type="spellStart"/>
      <w:r w:rsidR="00A527AE">
        <w:rPr>
          <w:rFonts w:ascii="Arial" w:eastAsia="Arial" w:hAnsi="Arial" w:cs="Arial"/>
        </w:rPr>
        <w:t>M</w:t>
      </w:r>
      <w:r w:rsidR="00A527AE" w:rsidRPr="00A527AE">
        <w:rPr>
          <w:rFonts w:ascii="Arial" w:eastAsia="Arial" w:hAnsi="Arial" w:cs="Arial"/>
        </w:rPr>
        <w:t>arrufo</w:t>
      </w:r>
      <w:proofErr w:type="spellEnd"/>
      <w:r w:rsidR="00A527AE" w:rsidRPr="00A527AE">
        <w:rPr>
          <w:rFonts w:ascii="Arial" w:eastAsia="Arial" w:hAnsi="Arial" w:cs="Arial"/>
        </w:rPr>
        <w:t xml:space="preserve"> </w:t>
      </w:r>
      <w:r w:rsidR="00A527AE">
        <w:rPr>
          <w:rFonts w:ascii="Arial" w:eastAsia="Arial" w:hAnsi="Arial" w:cs="Arial"/>
        </w:rPr>
        <w:t>M</w:t>
      </w:r>
      <w:r w:rsidR="00A527AE" w:rsidRPr="00A527AE">
        <w:rPr>
          <w:rFonts w:ascii="Arial" w:eastAsia="Arial" w:hAnsi="Arial" w:cs="Arial"/>
        </w:rPr>
        <w:t xml:space="preserve">artínez </w:t>
      </w:r>
      <w:r>
        <w:rPr>
          <w:rFonts w:ascii="Arial" w:eastAsia="Arial" w:hAnsi="Arial" w:cs="Arial"/>
        </w:rPr>
        <w:t xml:space="preserve">informó que el Acta de Sesión había sido aprobada por </w:t>
      </w:r>
      <w:r w:rsidRPr="006E3F8F">
        <w:rPr>
          <w:rFonts w:ascii="Arial" w:eastAsia="Arial" w:hAnsi="Arial" w:cs="Arial"/>
          <w:b/>
        </w:rPr>
        <w:t xml:space="preserve">unanimidad </w:t>
      </w:r>
      <w:r w:rsidRPr="006E3F8F">
        <w:rPr>
          <w:rFonts w:ascii="Arial" w:eastAsia="Arial" w:hAnsi="Arial" w:cs="Arial"/>
        </w:rPr>
        <w:t>d</w:t>
      </w:r>
      <w:r>
        <w:rPr>
          <w:rFonts w:ascii="Arial" w:eastAsia="Arial" w:hAnsi="Arial" w:cs="Arial"/>
        </w:rPr>
        <w:t>e votos, siendo esto</w:t>
      </w:r>
      <w:r w:rsidR="006E3F8F">
        <w:rPr>
          <w:rFonts w:ascii="Arial" w:eastAsia="Arial" w:hAnsi="Arial" w:cs="Arial"/>
        </w:rPr>
        <w:t xml:space="preserve"> tres </w:t>
      </w:r>
      <w:r>
        <w:rPr>
          <w:rFonts w:ascii="Arial" w:eastAsia="Arial" w:hAnsi="Arial" w:cs="Arial"/>
        </w:rPr>
        <w:t xml:space="preserve">votos a favor. </w:t>
      </w:r>
      <w:r w:rsidR="006E3F8F">
        <w:rPr>
          <w:rFonts w:ascii="Arial" w:eastAsia="Arial" w:hAnsi="Arial" w:cs="Arial"/>
        </w:rPr>
        <w:t>- - - -</w:t>
      </w:r>
    </w:p>
    <w:p w14:paraId="7B3EA097" w14:textId="3F0FB2D3" w:rsidR="00514EB0" w:rsidRDefault="002D5700">
      <w:pPr>
        <w:ind w:firstLine="360"/>
        <w:jc w:val="both"/>
        <w:rPr>
          <w:rFonts w:ascii="Arial" w:eastAsia="Arial" w:hAnsi="Arial" w:cs="Arial"/>
        </w:rPr>
      </w:pPr>
      <w:r>
        <w:rPr>
          <w:rFonts w:ascii="Arial" w:eastAsia="Arial" w:hAnsi="Arial" w:cs="Arial"/>
        </w:rPr>
        <w:t>Acto seguido la Consejera Presidente C. L</w:t>
      </w:r>
      <w:r w:rsidR="007251B7">
        <w:rPr>
          <w:rFonts w:ascii="Arial" w:eastAsia="Arial" w:hAnsi="Arial" w:cs="Arial"/>
        </w:rPr>
        <w:t>i</w:t>
      </w:r>
      <w:r>
        <w:rPr>
          <w:rFonts w:ascii="Arial" w:eastAsia="Arial" w:hAnsi="Arial" w:cs="Arial"/>
        </w:rPr>
        <w:t>c</w:t>
      </w:r>
      <w:r w:rsidR="00E24C13">
        <w:rPr>
          <w:rFonts w:ascii="Arial" w:eastAsia="Arial" w:hAnsi="Arial" w:cs="Arial"/>
        </w:rPr>
        <w:t>da</w:t>
      </w:r>
      <w:r>
        <w:rPr>
          <w:rFonts w:ascii="Arial" w:eastAsia="Arial" w:hAnsi="Arial" w:cs="Arial"/>
        </w:rPr>
        <w:t xml:space="preserve">. María Josefina Prieto Gamboa solicitó al Secretario Ejecutivo se sirviera a proceder con el siguiente punto de la Orden del Día y en cumplimiento del punto número </w:t>
      </w:r>
      <w:r w:rsidR="00EB67BE">
        <w:rPr>
          <w:rFonts w:ascii="Arial" w:eastAsia="Arial" w:hAnsi="Arial" w:cs="Arial"/>
          <w:b/>
        </w:rPr>
        <w:t>diez</w:t>
      </w:r>
      <w:r>
        <w:rPr>
          <w:rFonts w:ascii="Arial" w:eastAsia="Arial" w:hAnsi="Arial" w:cs="Arial"/>
        </w:rPr>
        <w:t xml:space="preserve"> del orden del día en cuestión, el Secretario Ejecutivo del Consejo Electoral Distrital, declaró y dio fe de haberse agotado todos los puntos en cartera que integran la Orden del Día. </w:t>
      </w:r>
      <w:r w:rsidR="006E3F8F">
        <w:rPr>
          <w:rFonts w:ascii="Arial" w:eastAsia="Arial" w:hAnsi="Arial" w:cs="Arial"/>
        </w:rPr>
        <w:t>- - - - - - - - - - - - - - - - - - - - - - - - - - - - - - - - - - - - - -</w:t>
      </w:r>
    </w:p>
    <w:p w14:paraId="2CA3BA51" w14:textId="4DB023AB" w:rsidR="00514EB0" w:rsidRDefault="002D5700" w:rsidP="001A788E">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D71A58">
        <w:rPr>
          <w:rFonts w:ascii="Arial" w:eastAsia="Arial" w:hAnsi="Arial" w:cs="Arial"/>
          <w:b/>
        </w:rPr>
        <w:t>once</w:t>
      </w:r>
      <w:r>
        <w:rPr>
          <w:rFonts w:ascii="Arial" w:eastAsia="Arial" w:hAnsi="Arial" w:cs="Arial"/>
        </w:rPr>
        <w:t xml:space="preserve"> de la Orden del Día, la Consejera Presidente C. L</w:t>
      </w:r>
      <w:r w:rsidR="001E13CB">
        <w:rPr>
          <w:rFonts w:ascii="Arial" w:eastAsia="Arial" w:hAnsi="Arial" w:cs="Arial"/>
        </w:rPr>
        <w:t>i</w:t>
      </w:r>
      <w:r>
        <w:rPr>
          <w:rFonts w:ascii="Arial" w:eastAsia="Arial" w:hAnsi="Arial" w:cs="Arial"/>
        </w:rPr>
        <w:t xml:space="preserve">c. María Josefina Prieto Gamboa, dio por clausurada la Sesión </w:t>
      </w:r>
      <w:r w:rsidR="00D63E89">
        <w:rPr>
          <w:rFonts w:ascii="Arial" w:eastAsia="Arial" w:hAnsi="Arial" w:cs="Arial"/>
        </w:rPr>
        <w:t>Ordinaria</w:t>
      </w:r>
      <w:r>
        <w:rPr>
          <w:rFonts w:ascii="Arial" w:eastAsia="Arial" w:hAnsi="Arial" w:cs="Arial"/>
        </w:rPr>
        <w:t xml:space="preserve"> del día </w:t>
      </w:r>
      <w:r w:rsidR="00A1414A">
        <w:rPr>
          <w:rFonts w:ascii="Arial" w:eastAsia="Arial" w:hAnsi="Arial" w:cs="Arial"/>
        </w:rPr>
        <w:t>10</w:t>
      </w:r>
      <w:r>
        <w:rPr>
          <w:rFonts w:ascii="Arial" w:eastAsia="Arial" w:hAnsi="Arial" w:cs="Arial"/>
        </w:rPr>
        <w:t xml:space="preserve"> de </w:t>
      </w:r>
      <w:r w:rsidR="00A1414A">
        <w:rPr>
          <w:rFonts w:ascii="Arial" w:eastAsia="Arial" w:hAnsi="Arial" w:cs="Arial"/>
        </w:rPr>
        <w:t>abril</w:t>
      </w:r>
      <w:r>
        <w:rPr>
          <w:rFonts w:ascii="Arial" w:eastAsia="Arial" w:hAnsi="Arial" w:cs="Arial"/>
        </w:rPr>
        <w:t xml:space="preserve"> de 2021, siendo las</w:t>
      </w:r>
      <w:r w:rsidR="001A788E">
        <w:rPr>
          <w:rFonts w:ascii="Arial" w:eastAsia="Arial" w:hAnsi="Arial" w:cs="Arial"/>
        </w:rPr>
        <w:t xml:space="preserve">18 </w:t>
      </w:r>
      <w:r w:rsidRPr="005602D1">
        <w:rPr>
          <w:rFonts w:ascii="Arial" w:eastAsia="Arial" w:hAnsi="Arial" w:cs="Arial"/>
        </w:rPr>
        <w:t>horas con</w:t>
      </w:r>
      <w:r w:rsidR="00135DFE">
        <w:rPr>
          <w:rFonts w:ascii="Arial" w:eastAsia="Arial" w:hAnsi="Arial" w:cs="Arial"/>
        </w:rPr>
        <w:t xml:space="preserve"> </w:t>
      </w:r>
      <w:r w:rsidR="008B1D81">
        <w:rPr>
          <w:rFonts w:ascii="Arial" w:eastAsia="Arial" w:hAnsi="Arial" w:cs="Arial"/>
        </w:rPr>
        <w:t>20</w:t>
      </w:r>
      <w:r w:rsidR="001840F3" w:rsidRPr="005602D1">
        <w:rPr>
          <w:rFonts w:ascii="Arial" w:eastAsia="Arial" w:hAnsi="Arial" w:cs="Arial"/>
        </w:rPr>
        <w:t xml:space="preserve"> </w:t>
      </w:r>
      <w:r w:rsidRPr="005602D1">
        <w:rPr>
          <w:rFonts w:ascii="Arial" w:eastAsia="Arial" w:hAnsi="Arial" w:cs="Arial"/>
        </w:rPr>
        <w:t>minutos.</w:t>
      </w:r>
      <w:r>
        <w:rPr>
          <w:rFonts w:ascii="Arial" w:eastAsia="Arial" w:hAnsi="Arial" w:cs="Arial"/>
        </w:rPr>
        <w:t xml:space="preserve"> </w:t>
      </w:r>
      <w:r w:rsidR="001A27E8">
        <w:rPr>
          <w:rFonts w:ascii="Arial" w:eastAsia="Arial" w:hAnsi="Arial" w:cs="Arial"/>
        </w:rPr>
        <w:t>- - - - - - - -  - - - -- - - - - - -  - - - - - - - - - - - - - - - -</w:t>
      </w:r>
      <w:r w:rsidR="008B1D81">
        <w:rPr>
          <w:rFonts w:ascii="Arial" w:eastAsia="Arial" w:hAnsi="Arial" w:cs="Arial"/>
        </w:rPr>
        <w:t xml:space="preserve"> - - - - - - - - - - - - - -</w:t>
      </w:r>
    </w:p>
    <w:p w14:paraId="5861DA5C" w14:textId="67E20C0C" w:rsidR="00514EB0" w:rsidRDefault="002D5700">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283449">
        <w:rPr>
          <w:rFonts w:ascii="Arial" w:eastAsia="Arial" w:hAnsi="Arial" w:cs="Arial"/>
        </w:rPr>
        <w:t>Ordinaria</w:t>
      </w:r>
      <w:r>
        <w:rPr>
          <w:rFonts w:ascii="Arial" w:eastAsia="Arial" w:hAnsi="Arial" w:cs="Arial"/>
        </w:rPr>
        <w:t xml:space="preserve"> a la Consejera Presidente del Consejo General del Instituto Electoral y de Participación Ciudadana de Yucatán.  </w:t>
      </w:r>
      <w:r w:rsidR="001A788E">
        <w:rPr>
          <w:rFonts w:ascii="Arial" w:eastAsia="Arial" w:hAnsi="Arial" w:cs="Arial"/>
        </w:rPr>
        <w:t>Es cuánto.</w:t>
      </w:r>
    </w:p>
    <w:p w14:paraId="65F50A4A" w14:textId="77777777" w:rsidR="00A01802" w:rsidRDefault="00A01802">
      <w:pPr>
        <w:ind w:firstLine="360"/>
        <w:jc w:val="both"/>
        <w:rPr>
          <w:rFonts w:ascii="Arial" w:eastAsia="Arial" w:hAnsi="Arial" w:cs="Arial"/>
        </w:rPr>
      </w:pPr>
    </w:p>
    <w:p w14:paraId="3D02F089" w14:textId="77777777" w:rsidR="00514EB0" w:rsidRDefault="00514EB0">
      <w:pPr>
        <w:ind w:firstLine="360"/>
        <w:jc w:val="both"/>
        <w:rPr>
          <w:rFonts w:ascii="Arial" w:eastAsia="Arial" w:hAnsi="Arial" w:cs="Arial"/>
        </w:rPr>
      </w:pPr>
    </w:p>
    <w:p w14:paraId="65E61E1E" w14:textId="18518F59" w:rsidR="00FF3257" w:rsidRDefault="00FF3257" w:rsidP="00A01802">
      <w:pPr>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4"/>
        <w:gridCol w:w="4844"/>
      </w:tblGrid>
      <w:tr w:rsidR="00514EB0" w14:paraId="2AC7FB71" w14:textId="77777777">
        <w:trPr>
          <w:trHeight w:val="1159"/>
        </w:trPr>
        <w:tc>
          <w:tcPr>
            <w:tcW w:w="4844" w:type="dxa"/>
            <w:shd w:val="clear" w:color="auto" w:fill="auto"/>
          </w:tcPr>
          <w:p w14:paraId="0C9C05AF" w14:textId="77777777" w:rsidR="00514EB0" w:rsidRDefault="00514EB0">
            <w:pPr>
              <w:pBdr>
                <w:bottom w:val="single" w:sz="12" w:space="1" w:color="000000"/>
              </w:pBdr>
              <w:jc w:val="center"/>
              <w:rPr>
                <w:rFonts w:ascii="Arial" w:eastAsia="Arial" w:hAnsi="Arial" w:cs="Arial"/>
                <w:sz w:val="20"/>
                <w:szCs w:val="20"/>
              </w:rPr>
            </w:pPr>
          </w:p>
          <w:p w14:paraId="120499B7" w14:textId="0211F8BC" w:rsidR="00514EB0" w:rsidRDefault="002D5700">
            <w:pPr>
              <w:jc w:val="center"/>
              <w:rPr>
                <w:rFonts w:ascii="Arial" w:eastAsia="Arial" w:hAnsi="Arial" w:cs="Arial"/>
                <w:sz w:val="20"/>
                <w:szCs w:val="20"/>
              </w:rPr>
            </w:pPr>
            <w:r>
              <w:rPr>
                <w:rFonts w:ascii="Arial" w:eastAsia="Arial" w:hAnsi="Arial" w:cs="Arial"/>
                <w:sz w:val="20"/>
                <w:szCs w:val="20"/>
              </w:rPr>
              <w:t>C. L</w:t>
            </w:r>
            <w:r w:rsidR="00A2734F">
              <w:rPr>
                <w:rFonts w:ascii="Arial" w:eastAsia="Arial" w:hAnsi="Arial" w:cs="Arial"/>
                <w:sz w:val="20"/>
                <w:szCs w:val="20"/>
              </w:rPr>
              <w:t>I</w:t>
            </w:r>
            <w:r>
              <w:rPr>
                <w:rFonts w:ascii="Arial" w:eastAsia="Arial" w:hAnsi="Arial" w:cs="Arial"/>
                <w:sz w:val="20"/>
                <w:szCs w:val="20"/>
              </w:rPr>
              <w:t>C. MAR</w:t>
            </w:r>
            <w:r w:rsidR="00A2734F">
              <w:rPr>
                <w:rFonts w:ascii="Arial" w:eastAsia="Arial" w:hAnsi="Arial" w:cs="Arial"/>
                <w:sz w:val="20"/>
                <w:szCs w:val="20"/>
              </w:rPr>
              <w:t>Í</w:t>
            </w:r>
            <w:r>
              <w:rPr>
                <w:rFonts w:ascii="Arial" w:eastAsia="Arial" w:hAnsi="Arial" w:cs="Arial"/>
                <w:sz w:val="20"/>
                <w:szCs w:val="20"/>
              </w:rPr>
              <w:t>A JOSEFINA PRIETO GAMBOA</w:t>
            </w:r>
          </w:p>
          <w:p w14:paraId="5589B9FA" w14:textId="77777777" w:rsidR="00514EB0" w:rsidRDefault="002D5700">
            <w:pPr>
              <w:jc w:val="center"/>
              <w:rPr>
                <w:rFonts w:ascii="Arial" w:eastAsia="Arial" w:hAnsi="Arial" w:cs="Arial"/>
                <w:sz w:val="20"/>
                <w:szCs w:val="20"/>
              </w:rPr>
            </w:pPr>
            <w:r>
              <w:rPr>
                <w:rFonts w:ascii="Arial" w:eastAsia="Arial" w:hAnsi="Arial" w:cs="Arial"/>
                <w:sz w:val="20"/>
                <w:szCs w:val="20"/>
              </w:rPr>
              <w:t xml:space="preserve"> CONSEJERA  PRESIDENTE</w:t>
            </w:r>
          </w:p>
        </w:tc>
        <w:tc>
          <w:tcPr>
            <w:tcW w:w="4844" w:type="dxa"/>
            <w:shd w:val="clear" w:color="auto" w:fill="auto"/>
          </w:tcPr>
          <w:p w14:paraId="1FB08403" w14:textId="77777777" w:rsidR="00514EB0" w:rsidRDefault="00514EB0">
            <w:pPr>
              <w:pBdr>
                <w:bottom w:val="single" w:sz="12" w:space="1" w:color="000000"/>
              </w:pBdr>
              <w:jc w:val="center"/>
              <w:rPr>
                <w:rFonts w:ascii="Arial" w:eastAsia="Arial" w:hAnsi="Arial" w:cs="Arial"/>
                <w:sz w:val="20"/>
                <w:szCs w:val="20"/>
              </w:rPr>
            </w:pPr>
          </w:p>
          <w:p w14:paraId="51C538E9" w14:textId="60582C16" w:rsidR="00514EB0" w:rsidRDefault="002D5700">
            <w:pPr>
              <w:jc w:val="center"/>
              <w:rPr>
                <w:rFonts w:ascii="Arial" w:eastAsia="Arial" w:hAnsi="Arial" w:cs="Arial"/>
                <w:sz w:val="20"/>
                <w:szCs w:val="20"/>
              </w:rPr>
            </w:pPr>
            <w:r>
              <w:rPr>
                <w:rFonts w:ascii="Arial" w:eastAsia="Arial" w:hAnsi="Arial" w:cs="Arial"/>
                <w:sz w:val="20"/>
                <w:szCs w:val="20"/>
              </w:rPr>
              <w:t>C. L</w:t>
            </w:r>
            <w:r w:rsidR="00A2734F">
              <w:rPr>
                <w:rFonts w:ascii="Arial" w:eastAsia="Arial" w:hAnsi="Arial" w:cs="Arial"/>
                <w:sz w:val="20"/>
                <w:szCs w:val="20"/>
              </w:rPr>
              <w:t>I</w:t>
            </w:r>
            <w:r>
              <w:rPr>
                <w:rFonts w:ascii="Arial" w:eastAsia="Arial" w:hAnsi="Arial" w:cs="Arial"/>
                <w:sz w:val="20"/>
                <w:szCs w:val="20"/>
              </w:rPr>
              <w:t>C. CARLOS LORENZO NAVARRETE BLANQUET</w:t>
            </w:r>
          </w:p>
          <w:p w14:paraId="162529F9" w14:textId="77777777" w:rsidR="00514EB0" w:rsidRDefault="002D5700">
            <w:pPr>
              <w:jc w:val="center"/>
              <w:rPr>
                <w:rFonts w:ascii="Arial" w:eastAsia="Arial" w:hAnsi="Arial" w:cs="Arial"/>
                <w:sz w:val="20"/>
                <w:szCs w:val="20"/>
              </w:rPr>
            </w:pPr>
            <w:r>
              <w:rPr>
                <w:rFonts w:ascii="Arial" w:eastAsia="Arial" w:hAnsi="Arial" w:cs="Arial"/>
                <w:sz w:val="20"/>
                <w:szCs w:val="20"/>
              </w:rPr>
              <w:t>CONSEJERO  ELECTORAL</w:t>
            </w:r>
          </w:p>
        </w:tc>
      </w:tr>
      <w:tr w:rsidR="00514EB0" w14:paraId="53619034" w14:textId="77777777">
        <w:trPr>
          <w:trHeight w:val="1178"/>
        </w:trPr>
        <w:tc>
          <w:tcPr>
            <w:tcW w:w="4844" w:type="dxa"/>
            <w:shd w:val="clear" w:color="auto" w:fill="auto"/>
          </w:tcPr>
          <w:p w14:paraId="5505EA8D" w14:textId="77777777" w:rsidR="00514EB0" w:rsidRDefault="00514EB0">
            <w:pPr>
              <w:pBdr>
                <w:bottom w:val="single" w:sz="12" w:space="1" w:color="000000"/>
              </w:pBdr>
              <w:jc w:val="center"/>
              <w:rPr>
                <w:rFonts w:ascii="Arial" w:eastAsia="Arial" w:hAnsi="Arial" w:cs="Arial"/>
                <w:sz w:val="20"/>
                <w:szCs w:val="20"/>
              </w:rPr>
            </w:pPr>
          </w:p>
          <w:p w14:paraId="5F040E85" w14:textId="77777777" w:rsidR="00514EB0" w:rsidRDefault="00514EB0">
            <w:pPr>
              <w:pBdr>
                <w:bottom w:val="single" w:sz="12" w:space="1" w:color="000000"/>
              </w:pBdr>
              <w:jc w:val="center"/>
              <w:rPr>
                <w:rFonts w:ascii="Arial" w:eastAsia="Arial" w:hAnsi="Arial" w:cs="Arial"/>
                <w:sz w:val="20"/>
                <w:szCs w:val="20"/>
              </w:rPr>
            </w:pPr>
          </w:p>
          <w:p w14:paraId="39ADE25A" w14:textId="77777777" w:rsidR="00514EB0" w:rsidRDefault="00514EB0">
            <w:pPr>
              <w:pBdr>
                <w:bottom w:val="single" w:sz="12" w:space="1" w:color="000000"/>
              </w:pBdr>
              <w:jc w:val="center"/>
              <w:rPr>
                <w:rFonts w:ascii="Arial" w:eastAsia="Arial" w:hAnsi="Arial" w:cs="Arial"/>
                <w:sz w:val="20"/>
                <w:szCs w:val="20"/>
              </w:rPr>
            </w:pPr>
          </w:p>
          <w:p w14:paraId="5ED16EF6" w14:textId="735A5ABE" w:rsidR="00514EB0" w:rsidRDefault="002D5700">
            <w:pPr>
              <w:jc w:val="center"/>
              <w:rPr>
                <w:rFonts w:ascii="Arial" w:eastAsia="Arial" w:hAnsi="Arial" w:cs="Arial"/>
                <w:sz w:val="20"/>
                <w:szCs w:val="20"/>
              </w:rPr>
            </w:pPr>
            <w:r>
              <w:rPr>
                <w:rFonts w:ascii="Arial" w:eastAsia="Arial" w:hAnsi="Arial" w:cs="Arial"/>
                <w:sz w:val="20"/>
                <w:szCs w:val="20"/>
              </w:rPr>
              <w:t>C. L</w:t>
            </w:r>
            <w:r w:rsidR="00A2734F">
              <w:rPr>
                <w:rFonts w:ascii="Arial" w:eastAsia="Arial" w:hAnsi="Arial" w:cs="Arial"/>
                <w:sz w:val="20"/>
                <w:szCs w:val="20"/>
              </w:rPr>
              <w:t>I</w:t>
            </w:r>
            <w:r>
              <w:rPr>
                <w:rFonts w:ascii="Arial" w:eastAsia="Arial" w:hAnsi="Arial" w:cs="Arial"/>
                <w:sz w:val="20"/>
                <w:szCs w:val="20"/>
              </w:rPr>
              <w:t>C. JOS</w:t>
            </w:r>
            <w:r w:rsidR="00A2734F">
              <w:rPr>
                <w:rFonts w:ascii="Arial" w:eastAsia="Arial" w:hAnsi="Arial" w:cs="Arial"/>
                <w:sz w:val="20"/>
                <w:szCs w:val="20"/>
              </w:rPr>
              <w:t>É</w:t>
            </w:r>
            <w:r>
              <w:rPr>
                <w:rFonts w:ascii="Arial" w:eastAsia="Arial" w:hAnsi="Arial" w:cs="Arial"/>
                <w:sz w:val="20"/>
                <w:szCs w:val="20"/>
              </w:rPr>
              <w:t xml:space="preserve"> ROBERTO LEAL PECH </w:t>
            </w:r>
          </w:p>
          <w:p w14:paraId="239AAC29" w14:textId="77777777" w:rsidR="00514EB0" w:rsidRDefault="002D5700">
            <w:pPr>
              <w:jc w:val="center"/>
              <w:rPr>
                <w:rFonts w:ascii="Arial" w:eastAsia="Arial" w:hAnsi="Arial" w:cs="Arial"/>
                <w:sz w:val="20"/>
                <w:szCs w:val="20"/>
              </w:rPr>
            </w:pPr>
            <w:r>
              <w:rPr>
                <w:rFonts w:ascii="Arial" w:eastAsia="Arial" w:hAnsi="Arial" w:cs="Arial"/>
                <w:sz w:val="20"/>
                <w:szCs w:val="20"/>
              </w:rPr>
              <w:t>CONSEJERO  ELECTORAL</w:t>
            </w:r>
          </w:p>
        </w:tc>
        <w:tc>
          <w:tcPr>
            <w:tcW w:w="4844" w:type="dxa"/>
            <w:shd w:val="clear" w:color="auto" w:fill="auto"/>
          </w:tcPr>
          <w:p w14:paraId="7FCB5DBC" w14:textId="77777777" w:rsidR="00514EB0" w:rsidRDefault="00514EB0">
            <w:pPr>
              <w:pBdr>
                <w:bottom w:val="single" w:sz="12" w:space="1" w:color="000000"/>
              </w:pBdr>
              <w:jc w:val="center"/>
              <w:rPr>
                <w:rFonts w:ascii="Arial" w:eastAsia="Arial" w:hAnsi="Arial" w:cs="Arial"/>
                <w:sz w:val="20"/>
                <w:szCs w:val="20"/>
              </w:rPr>
            </w:pPr>
          </w:p>
          <w:p w14:paraId="37D7E205" w14:textId="77777777" w:rsidR="00514EB0" w:rsidRDefault="00514EB0">
            <w:pPr>
              <w:pBdr>
                <w:bottom w:val="single" w:sz="12" w:space="1" w:color="000000"/>
              </w:pBdr>
              <w:jc w:val="center"/>
              <w:rPr>
                <w:rFonts w:ascii="Arial" w:eastAsia="Arial" w:hAnsi="Arial" w:cs="Arial"/>
                <w:sz w:val="20"/>
                <w:szCs w:val="20"/>
              </w:rPr>
            </w:pPr>
          </w:p>
          <w:p w14:paraId="7006A2DE" w14:textId="77777777" w:rsidR="00514EB0" w:rsidRDefault="00514EB0">
            <w:pPr>
              <w:pBdr>
                <w:bottom w:val="single" w:sz="12" w:space="1" w:color="000000"/>
              </w:pBdr>
              <w:jc w:val="center"/>
              <w:rPr>
                <w:rFonts w:ascii="Arial" w:eastAsia="Arial" w:hAnsi="Arial" w:cs="Arial"/>
                <w:sz w:val="20"/>
                <w:szCs w:val="20"/>
              </w:rPr>
            </w:pPr>
          </w:p>
          <w:p w14:paraId="49A322AC" w14:textId="1C2BB81D" w:rsidR="00514EB0" w:rsidRDefault="002D5700">
            <w:pPr>
              <w:jc w:val="center"/>
              <w:rPr>
                <w:rFonts w:ascii="Arial" w:eastAsia="Arial" w:hAnsi="Arial" w:cs="Arial"/>
                <w:sz w:val="20"/>
                <w:szCs w:val="20"/>
              </w:rPr>
            </w:pPr>
            <w:r>
              <w:rPr>
                <w:rFonts w:ascii="Arial" w:eastAsia="Arial" w:hAnsi="Arial" w:cs="Arial"/>
                <w:sz w:val="20"/>
                <w:szCs w:val="20"/>
              </w:rPr>
              <w:t>C. L</w:t>
            </w:r>
            <w:r w:rsidR="00A2734F">
              <w:rPr>
                <w:rFonts w:ascii="Arial" w:eastAsia="Arial" w:hAnsi="Arial" w:cs="Arial"/>
                <w:sz w:val="20"/>
                <w:szCs w:val="20"/>
              </w:rPr>
              <w:t>I</w:t>
            </w:r>
            <w:r>
              <w:rPr>
                <w:rFonts w:ascii="Arial" w:eastAsia="Arial" w:hAnsi="Arial" w:cs="Arial"/>
                <w:sz w:val="20"/>
                <w:szCs w:val="20"/>
              </w:rPr>
              <w:t xml:space="preserve">C. </w:t>
            </w:r>
            <w:r w:rsidR="00E34541">
              <w:rPr>
                <w:rFonts w:ascii="Arial" w:eastAsia="Arial" w:hAnsi="Arial" w:cs="Arial"/>
                <w:sz w:val="20"/>
                <w:szCs w:val="20"/>
              </w:rPr>
              <w:t>MARCELO MARRUFO MARTÍNEZ</w:t>
            </w:r>
            <w:r w:rsidR="00CF0111">
              <w:rPr>
                <w:rFonts w:ascii="Arial" w:eastAsia="Arial" w:hAnsi="Arial" w:cs="Arial"/>
                <w:sz w:val="20"/>
                <w:szCs w:val="20"/>
              </w:rPr>
              <w:t>.</w:t>
            </w:r>
          </w:p>
          <w:p w14:paraId="1275FC6D" w14:textId="77777777" w:rsidR="00514EB0" w:rsidRDefault="002D5700">
            <w:pPr>
              <w:jc w:val="center"/>
              <w:rPr>
                <w:rFonts w:ascii="Arial" w:eastAsia="Arial" w:hAnsi="Arial" w:cs="Arial"/>
                <w:sz w:val="20"/>
                <w:szCs w:val="20"/>
              </w:rPr>
            </w:pPr>
            <w:r>
              <w:rPr>
                <w:rFonts w:ascii="Arial" w:eastAsia="Arial" w:hAnsi="Arial" w:cs="Arial"/>
                <w:sz w:val="20"/>
                <w:szCs w:val="20"/>
              </w:rPr>
              <w:t>SECRETARIO EJECUTIVO</w:t>
            </w:r>
          </w:p>
        </w:tc>
      </w:tr>
    </w:tbl>
    <w:p w14:paraId="6A54A45B" w14:textId="4C32305E" w:rsidR="005602D1" w:rsidRDefault="005602D1">
      <w:pPr>
        <w:ind w:firstLine="360"/>
        <w:jc w:val="center"/>
        <w:rPr>
          <w:rFonts w:ascii="Arial" w:eastAsia="Arial" w:hAnsi="Arial" w:cs="Arial"/>
          <w:b/>
        </w:rPr>
      </w:pPr>
    </w:p>
    <w:p w14:paraId="30241A2F" w14:textId="77777777" w:rsidR="00A01802" w:rsidRDefault="00A01802" w:rsidP="00A01802">
      <w:pPr>
        <w:ind w:firstLine="360"/>
        <w:jc w:val="center"/>
        <w:rPr>
          <w:rFonts w:ascii="Arial" w:eastAsia="Arial" w:hAnsi="Arial" w:cs="Arial"/>
          <w:b/>
        </w:rPr>
      </w:pPr>
    </w:p>
    <w:p w14:paraId="777F535F" w14:textId="39954FD3" w:rsidR="00A01802" w:rsidRPr="00A01802" w:rsidRDefault="00A01802" w:rsidP="00A01802">
      <w:pPr>
        <w:ind w:firstLine="360"/>
        <w:jc w:val="center"/>
        <w:rPr>
          <w:rFonts w:ascii="Arial" w:eastAsia="Arial" w:hAnsi="Arial" w:cs="Arial"/>
          <w:b/>
        </w:rPr>
      </w:pPr>
      <w:r>
        <w:rPr>
          <w:rFonts w:ascii="Arial" w:eastAsia="Arial" w:hAnsi="Arial" w:cs="Arial"/>
          <w:b/>
        </w:rPr>
        <w:t>REPRESENTACIONES DE PARTIDOS POLÍTICOS</w:t>
      </w:r>
    </w:p>
    <w:p w14:paraId="0F20D542" w14:textId="05D5B02F" w:rsidR="005602D1" w:rsidRDefault="005602D1">
      <w:pPr>
        <w:ind w:firstLine="360"/>
        <w:jc w:val="center"/>
        <w:rPr>
          <w:rFonts w:ascii="Arial" w:eastAsia="Arial" w:hAnsi="Arial" w:cs="Arial"/>
          <w:b/>
        </w:rPr>
      </w:pPr>
    </w:p>
    <w:p w14:paraId="71D4BF2E" w14:textId="77777777" w:rsidR="00387EC4" w:rsidRDefault="00387EC4">
      <w:pPr>
        <w:ind w:firstLine="360"/>
        <w:jc w:val="center"/>
        <w:rPr>
          <w:rFonts w:ascii="Arial" w:eastAsia="Arial" w:hAnsi="Arial" w:cs="Arial"/>
          <w:b/>
        </w:rPr>
      </w:pPr>
    </w:p>
    <w:tbl>
      <w:tblPr>
        <w:tblpPr w:leftFromText="141" w:rightFromText="141" w:vertAnchor="text" w:horzAnchor="margin" w:tblpY="535"/>
        <w:tblOverlap w:val="never"/>
        <w:tblW w:w="10352" w:type="dxa"/>
        <w:tblLayout w:type="fixed"/>
        <w:tblLook w:val="0400" w:firstRow="0" w:lastRow="0" w:firstColumn="0" w:lastColumn="0" w:noHBand="0" w:noVBand="1"/>
      </w:tblPr>
      <w:tblGrid>
        <w:gridCol w:w="5176"/>
        <w:gridCol w:w="5176"/>
      </w:tblGrid>
      <w:tr w:rsidR="00A01802" w14:paraId="68AFC479" w14:textId="77777777" w:rsidTr="00387EC4">
        <w:trPr>
          <w:trHeight w:val="1460"/>
        </w:trPr>
        <w:tc>
          <w:tcPr>
            <w:tcW w:w="5176" w:type="dxa"/>
            <w:shd w:val="clear" w:color="auto" w:fill="auto"/>
          </w:tcPr>
          <w:p w14:paraId="168332F1"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____________________________________</w:t>
            </w:r>
          </w:p>
          <w:p w14:paraId="4245F63B"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LIC. MARÍA JOSÉ CAMPOS POMOL</w:t>
            </w:r>
          </w:p>
          <w:p w14:paraId="1104157F"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REPRESENTANTE DEL PARTIDO ACCIÓN NACIONAL</w:t>
            </w:r>
          </w:p>
        </w:tc>
        <w:tc>
          <w:tcPr>
            <w:tcW w:w="5176" w:type="dxa"/>
            <w:shd w:val="clear" w:color="auto" w:fill="auto"/>
          </w:tcPr>
          <w:p w14:paraId="64B9575E"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_______________________________</w:t>
            </w:r>
          </w:p>
          <w:p w14:paraId="35598DC3"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LIC. LUIS HUMBERTO HEVIA CANTO</w:t>
            </w:r>
          </w:p>
          <w:p w14:paraId="47A038CC"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387EC4" w14:paraId="2CBA50FF" w14:textId="77777777" w:rsidTr="00387EC4">
        <w:trPr>
          <w:trHeight w:val="1460"/>
        </w:trPr>
        <w:tc>
          <w:tcPr>
            <w:tcW w:w="5176" w:type="dxa"/>
            <w:shd w:val="clear" w:color="auto" w:fill="auto"/>
          </w:tcPr>
          <w:p w14:paraId="187DFC47" w14:textId="77777777" w:rsidR="00387EC4" w:rsidRDefault="00387EC4" w:rsidP="00A01802">
            <w:pPr>
              <w:jc w:val="center"/>
              <w:rPr>
                <w:rFonts w:ascii="Arial" w:eastAsia="Arial" w:hAnsi="Arial" w:cs="Arial"/>
                <w:sz w:val="20"/>
                <w:szCs w:val="20"/>
              </w:rPr>
            </w:pPr>
          </w:p>
        </w:tc>
        <w:tc>
          <w:tcPr>
            <w:tcW w:w="5176" w:type="dxa"/>
            <w:shd w:val="clear" w:color="auto" w:fill="auto"/>
          </w:tcPr>
          <w:p w14:paraId="3443EBD0" w14:textId="77777777" w:rsidR="00387EC4" w:rsidRDefault="00387EC4" w:rsidP="00A01802">
            <w:pPr>
              <w:jc w:val="center"/>
              <w:rPr>
                <w:rFonts w:ascii="Arial" w:eastAsia="Arial" w:hAnsi="Arial" w:cs="Arial"/>
                <w:sz w:val="20"/>
                <w:szCs w:val="20"/>
              </w:rPr>
            </w:pPr>
          </w:p>
        </w:tc>
      </w:tr>
      <w:tr w:rsidR="00A01802" w14:paraId="46DC39D8" w14:textId="77777777" w:rsidTr="00387EC4">
        <w:trPr>
          <w:trHeight w:val="1374"/>
        </w:trPr>
        <w:tc>
          <w:tcPr>
            <w:tcW w:w="5176" w:type="dxa"/>
            <w:shd w:val="clear" w:color="auto" w:fill="auto"/>
          </w:tcPr>
          <w:p w14:paraId="3A11320B"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____________________________________</w:t>
            </w:r>
          </w:p>
          <w:p w14:paraId="40B9B2E7"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C</w:t>
            </w:r>
            <w:r w:rsidRPr="00A2734F">
              <w:rPr>
                <w:rFonts w:ascii="Arial" w:eastAsia="Arial" w:hAnsi="Arial" w:cs="Arial"/>
                <w:sz w:val="20"/>
                <w:szCs w:val="20"/>
              </w:rPr>
              <w:t>.</w:t>
            </w:r>
            <w:r>
              <w:rPr>
                <w:rFonts w:ascii="Arial" w:eastAsia="Arial" w:hAnsi="Arial" w:cs="Arial"/>
                <w:sz w:val="20"/>
                <w:szCs w:val="20"/>
              </w:rPr>
              <w:t xml:space="preserve"> DARIEN JESÚS NÚÑEZ CASTELLANOS</w:t>
            </w:r>
          </w:p>
          <w:p w14:paraId="6F163021"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REPRESENTANTE DEL PARTIDO DE LA REVOLUCIÓN DEMOCRÁTICA</w:t>
            </w:r>
          </w:p>
          <w:p w14:paraId="1551BF31" w14:textId="77777777" w:rsidR="001543BF" w:rsidRDefault="001543BF" w:rsidP="00A01802">
            <w:pPr>
              <w:jc w:val="center"/>
              <w:rPr>
                <w:rFonts w:ascii="Arial" w:eastAsia="Arial" w:hAnsi="Arial" w:cs="Arial"/>
                <w:sz w:val="20"/>
                <w:szCs w:val="20"/>
              </w:rPr>
            </w:pPr>
          </w:p>
          <w:p w14:paraId="0B1D1EC0" w14:textId="77777777" w:rsidR="001543BF" w:rsidRDefault="001543BF" w:rsidP="00A01802">
            <w:pPr>
              <w:jc w:val="center"/>
              <w:rPr>
                <w:rFonts w:ascii="Arial" w:eastAsia="Arial" w:hAnsi="Arial" w:cs="Arial"/>
                <w:sz w:val="20"/>
                <w:szCs w:val="20"/>
              </w:rPr>
            </w:pPr>
          </w:p>
          <w:p w14:paraId="74453F04" w14:textId="77777777" w:rsidR="001543BF" w:rsidRDefault="001543BF" w:rsidP="00A01802">
            <w:pPr>
              <w:jc w:val="center"/>
              <w:rPr>
                <w:rFonts w:ascii="Arial" w:eastAsia="Arial" w:hAnsi="Arial" w:cs="Arial"/>
                <w:sz w:val="20"/>
                <w:szCs w:val="20"/>
              </w:rPr>
            </w:pPr>
          </w:p>
          <w:p w14:paraId="3DEFF0AB" w14:textId="1157E6FD" w:rsidR="001543BF" w:rsidRDefault="001543BF" w:rsidP="00A01802">
            <w:pPr>
              <w:jc w:val="center"/>
              <w:rPr>
                <w:rFonts w:ascii="Arial" w:eastAsia="Arial" w:hAnsi="Arial" w:cs="Arial"/>
                <w:sz w:val="20"/>
                <w:szCs w:val="20"/>
              </w:rPr>
            </w:pPr>
          </w:p>
        </w:tc>
        <w:tc>
          <w:tcPr>
            <w:tcW w:w="5176" w:type="dxa"/>
            <w:shd w:val="clear" w:color="auto" w:fill="auto"/>
          </w:tcPr>
          <w:p w14:paraId="38F0A551"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___________________________________</w:t>
            </w:r>
          </w:p>
          <w:p w14:paraId="0302DC10" w14:textId="77777777" w:rsidR="00A01802" w:rsidRDefault="00A01802" w:rsidP="00A01802">
            <w:pPr>
              <w:jc w:val="center"/>
              <w:rPr>
                <w:rFonts w:ascii="Arial" w:eastAsia="Arial" w:hAnsi="Arial" w:cs="Arial"/>
                <w:sz w:val="16"/>
                <w:szCs w:val="16"/>
              </w:rPr>
            </w:pPr>
            <w:r>
              <w:rPr>
                <w:rFonts w:ascii="Arial" w:eastAsia="Arial" w:hAnsi="Arial" w:cs="Arial"/>
                <w:sz w:val="20"/>
                <w:szCs w:val="20"/>
              </w:rPr>
              <w:t>C.ÁNGEL ABEL SOSA CEVALLOS</w:t>
            </w:r>
          </w:p>
          <w:p w14:paraId="1FC0F7CE"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REPRESENTANTE DEL PARTIDO DEL TRABAJO</w:t>
            </w:r>
          </w:p>
          <w:p w14:paraId="48EF50D6" w14:textId="77777777" w:rsidR="00A01802" w:rsidRPr="00A2734F" w:rsidRDefault="00A01802" w:rsidP="00A01802">
            <w:pPr>
              <w:jc w:val="center"/>
              <w:rPr>
                <w:rFonts w:ascii="Arial" w:eastAsia="Arial" w:hAnsi="Arial" w:cs="Arial"/>
                <w:sz w:val="20"/>
                <w:szCs w:val="20"/>
              </w:rPr>
            </w:pPr>
          </w:p>
          <w:p w14:paraId="1FFCF8A9" w14:textId="77777777" w:rsidR="00A01802" w:rsidRDefault="00A01802" w:rsidP="00A01802">
            <w:pPr>
              <w:jc w:val="center"/>
              <w:rPr>
                <w:rFonts w:ascii="Arial" w:eastAsia="Arial" w:hAnsi="Arial" w:cs="Arial"/>
                <w:sz w:val="20"/>
                <w:szCs w:val="20"/>
              </w:rPr>
            </w:pPr>
          </w:p>
        </w:tc>
      </w:tr>
      <w:tr w:rsidR="00A01802" w14:paraId="4C10B304" w14:textId="77777777" w:rsidTr="00387EC4">
        <w:trPr>
          <w:trHeight w:val="1460"/>
        </w:trPr>
        <w:tc>
          <w:tcPr>
            <w:tcW w:w="5176" w:type="dxa"/>
            <w:shd w:val="clear" w:color="auto" w:fill="auto"/>
          </w:tcPr>
          <w:p w14:paraId="09A3F421" w14:textId="77777777" w:rsidR="00A01802" w:rsidRPr="00A2734F" w:rsidRDefault="00A01802" w:rsidP="00A01802">
            <w:pPr>
              <w:jc w:val="center"/>
              <w:rPr>
                <w:rFonts w:ascii="Arial" w:eastAsia="Arial" w:hAnsi="Arial" w:cs="Arial"/>
                <w:sz w:val="20"/>
                <w:szCs w:val="20"/>
              </w:rPr>
            </w:pPr>
            <w:r>
              <w:rPr>
                <w:rFonts w:ascii="Arial" w:eastAsia="Arial" w:hAnsi="Arial" w:cs="Arial"/>
                <w:sz w:val="20"/>
                <w:szCs w:val="20"/>
              </w:rPr>
              <w:t>_</w:t>
            </w:r>
            <w:r w:rsidRPr="00A2734F">
              <w:rPr>
                <w:rFonts w:ascii="Arial" w:eastAsia="Arial" w:hAnsi="Arial" w:cs="Arial"/>
                <w:sz w:val="20"/>
                <w:szCs w:val="20"/>
              </w:rPr>
              <w:t>__________________________________</w:t>
            </w:r>
          </w:p>
          <w:p w14:paraId="71D9559A" w14:textId="77777777" w:rsidR="00A01802" w:rsidRPr="00A2734F" w:rsidRDefault="00A01802" w:rsidP="00A01802">
            <w:pPr>
              <w:jc w:val="center"/>
              <w:rPr>
                <w:rFonts w:ascii="Arial" w:eastAsia="Arial" w:hAnsi="Arial" w:cs="Arial"/>
                <w:sz w:val="20"/>
                <w:szCs w:val="20"/>
              </w:rPr>
            </w:pPr>
            <w:r>
              <w:rPr>
                <w:rFonts w:ascii="Arial" w:eastAsia="Arial" w:hAnsi="Arial" w:cs="Arial"/>
                <w:sz w:val="20"/>
                <w:szCs w:val="20"/>
              </w:rPr>
              <w:t>LI</w:t>
            </w:r>
            <w:r w:rsidRPr="00A2734F">
              <w:rPr>
                <w:rFonts w:ascii="Arial" w:eastAsia="Arial" w:hAnsi="Arial" w:cs="Arial"/>
                <w:sz w:val="20"/>
                <w:szCs w:val="20"/>
              </w:rPr>
              <w:t>C.</w:t>
            </w:r>
            <w:r>
              <w:rPr>
                <w:rFonts w:ascii="Arial" w:eastAsia="Arial" w:hAnsi="Arial" w:cs="Arial"/>
                <w:sz w:val="20"/>
                <w:szCs w:val="20"/>
              </w:rPr>
              <w:t xml:space="preserve"> JORGE JOAQUÍN RAMIREZ BALAM</w:t>
            </w:r>
          </w:p>
          <w:p w14:paraId="39B5D6F4" w14:textId="77777777" w:rsidR="00A01802" w:rsidRDefault="00A01802" w:rsidP="00A01802">
            <w:pPr>
              <w:jc w:val="center"/>
              <w:rPr>
                <w:rFonts w:ascii="Arial" w:eastAsia="Arial" w:hAnsi="Arial" w:cs="Arial"/>
                <w:sz w:val="20"/>
                <w:szCs w:val="20"/>
              </w:rPr>
            </w:pPr>
            <w:r w:rsidRPr="00A2734F">
              <w:rPr>
                <w:rFonts w:ascii="Arial" w:eastAsia="Arial" w:hAnsi="Arial" w:cs="Arial"/>
                <w:sz w:val="20"/>
                <w:szCs w:val="20"/>
              </w:rPr>
              <w:t>REPRESENTANTE DEL PARTIDO VERDE ECOLOGISTA DE MÉXICO</w:t>
            </w:r>
          </w:p>
        </w:tc>
        <w:tc>
          <w:tcPr>
            <w:tcW w:w="5176" w:type="dxa"/>
            <w:shd w:val="clear" w:color="auto" w:fill="auto"/>
          </w:tcPr>
          <w:p w14:paraId="10041899"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__________________________________</w:t>
            </w:r>
          </w:p>
          <w:p w14:paraId="083063C7"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LIC. MARIO ENRIQUE ARANDA CORREA</w:t>
            </w:r>
          </w:p>
          <w:p w14:paraId="437073A1" w14:textId="77777777" w:rsidR="00A01802" w:rsidRDefault="00A01802" w:rsidP="00A01802">
            <w:pPr>
              <w:jc w:val="center"/>
              <w:rPr>
                <w:rFonts w:ascii="Arial" w:eastAsia="Arial" w:hAnsi="Arial" w:cs="Arial"/>
                <w:sz w:val="20"/>
                <w:szCs w:val="20"/>
              </w:rPr>
            </w:pPr>
            <w:r>
              <w:rPr>
                <w:rFonts w:ascii="Arial" w:eastAsia="Arial" w:hAnsi="Arial" w:cs="Arial"/>
                <w:sz w:val="20"/>
                <w:szCs w:val="20"/>
              </w:rPr>
              <w:t>REPRESENTANTE DE MOVIMIENTO CIUDADANO</w:t>
            </w:r>
          </w:p>
        </w:tc>
      </w:tr>
      <w:tr w:rsidR="00A10788" w14:paraId="55212907" w14:textId="77777777" w:rsidTr="00387EC4">
        <w:trPr>
          <w:trHeight w:val="1460"/>
        </w:trPr>
        <w:tc>
          <w:tcPr>
            <w:tcW w:w="5176" w:type="dxa"/>
            <w:shd w:val="clear" w:color="auto" w:fill="auto"/>
          </w:tcPr>
          <w:p w14:paraId="2C75191B" w14:textId="77777777" w:rsidR="00A10788" w:rsidRDefault="00A10788" w:rsidP="00A10788">
            <w:pPr>
              <w:jc w:val="center"/>
              <w:rPr>
                <w:rFonts w:ascii="Arial" w:eastAsia="Arial" w:hAnsi="Arial" w:cs="Arial"/>
                <w:sz w:val="20"/>
                <w:szCs w:val="20"/>
              </w:rPr>
            </w:pPr>
            <w:r>
              <w:rPr>
                <w:rFonts w:ascii="Arial" w:eastAsia="Arial" w:hAnsi="Arial" w:cs="Arial"/>
                <w:sz w:val="20"/>
                <w:szCs w:val="20"/>
              </w:rPr>
              <w:t>__________________________________</w:t>
            </w:r>
          </w:p>
          <w:p w14:paraId="2350F58E" w14:textId="77777777" w:rsidR="00A10788" w:rsidRDefault="00A10788" w:rsidP="00A10788">
            <w:pPr>
              <w:jc w:val="center"/>
              <w:rPr>
                <w:rFonts w:ascii="Arial" w:eastAsia="Arial" w:hAnsi="Arial" w:cs="Arial"/>
                <w:sz w:val="20"/>
                <w:szCs w:val="20"/>
              </w:rPr>
            </w:pPr>
            <w:r>
              <w:rPr>
                <w:rFonts w:ascii="Arial" w:eastAsia="Arial" w:hAnsi="Arial" w:cs="Arial"/>
                <w:sz w:val="20"/>
                <w:szCs w:val="20"/>
              </w:rPr>
              <w:t>C. CLAUDIA CAROLINA ZAPATA GARCÍA</w:t>
            </w:r>
          </w:p>
          <w:p w14:paraId="1D1F9960" w14:textId="4E9BC6A5" w:rsidR="00A10788" w:rsidRDefault="00A10788" w:rsidP="00A10788">
            <w:pPr>
              <w:jc w:val="center"/>
              <w:rPr>
                <w:rFonts w:ascii="Arial" w:eastAsia="Arial" w:hAnsi="Arial" w:cs="Arial"/>
                <w:sz w:val="20"/>
                <w:szCs w:val="20"/>
              </w:rPr>
            </w:pPr>
            <w:r>
              <w:rPr>
                <w:rFonts w:ascii="Arial" w:eastAsia="Arial" w:hAnsi="Arial" w:cs="Arial"/>
                <w:sz w:val="20"/>
                <w:szCs w:val="20"/>
              </w:rPr>
              <w:t>REPRESENTANTE DEL PARTIDO ENCUENTRO SOLIDARIO</w:t>
            </w:r>
          </w:p>
        </w:tc>
        <w:tc>
          <w:tcPr>
            <w:tcW w:w="5176" w:type="dxa"/>
            <w:shd w:val="clear" w:color="auto" w:fill="auto"/>
          </w:tcPr>
          <w:p w14:paraId="604BC067" w14:textId="77777777" w:rsidR="00A10788" w:rsidRDefault="00A10788" w:rsidP="00A01802">
            <w:pPr>
              <w:jc w:val="center"/>
              <w:rPr>
                <w:rFonts w:ascii="Arial" w:eastAsia="Arial" w:hAnsi="Arial" w:cs="Arial"/>
                <w:sz w:val="20"/>
                <w:szCs w:val="20"/>
              </w:rPr>
            </w:pPr>
          </w:p>
        </w:tc>
      </w:tr>
    </w:tbl>
    <w:p w14:paraId="7082BF14" w14:textId="77777777" w:rsidR="00E16E0B" w:rsidRDefault="00E16E0B" w:rsidP="000333A9">
      <w:pPr>
        <w:rPr>
          <w:rFonts w:ascii="Arial" w:eastAsia="Arial" w:hAnsi="Arial" w:cs="Arial"/>
          <w:b/>
          <w:sz w:val="18"/>
          <w:szCs w:val="18"/>
        </w:rPr>
      </w:pPr>
    </w:p>
    <w:sectPr w:rsidR="00E16E0B" w:rsidSect="00351C71">
      <w:headerReference w:type="even" r:id="rId8"/>
      <w:headerReference w:type="default" r:id="rId9"/>
      <w:footerReference w:type="even" r:id="rId10"/>
      <w:footerReference w:type="default" r:id="rId11"/>
      <w:headerReference w:type="first" r:id="rId12"/>
      <w:footerReference w:type="first" r:id="rId13"/>
      <w:pgSz w:w="12240" w:h="15840"/>
      <w:pgMar w:top="2268" w:right="1418" w:bottom="73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BF57" w14:textId="77777777" w:rsidR="00270E9D" w:rsidRDefault="00270E9D">
      <w:r>
        <w:separator/>
      </w:r>
    </w:p>
  </w:endnote>
  <w:endnote w:type="continuationSeparator" w:id="0">
    <w:p w14:paraId="21121C04" w14:textId="77777777" w:rsidR="00270E9D" w:rsidRDefault="0027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6DC2" w14:textId="77777777" w:rsidR="00097C3C" w:rsidRDefault="00097C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5C91" w14:textId="2EEFD53E" w:rsidR="00514EB0" w:rsidRDefault="002D57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097C3C">
      <w:rPr>
        <w:noProof/>
        <w:color w:val="000000"/>
      </w:rPr>
      <w:t>8</w:t>
    </w:r>
    <w:r>
      <w:rPr>
        <w:color w:val="000000"/>
      </w:rPr>
      <w:fldChar w:fldCharType="end"/>
    </w:r>
  </w:p>
  <w:p w14:paraId="7F7FF6EC" w14:textId="77777777" w:rsidR="00514EB0" w:rsidRDefault="002D5700">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2A36" w14:textId="77777777" w:rsidR="00097C3C" w:rsidRDefault="00097C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713A" w14:textId="77777777" w:rsidR="00270E9D" w:rsidRDefault="00270E9D">
      <w:r>
        <w:separator/>
      </w:r>
    </w:p>
  </w:footnote>
  <w:footnote w:type="continuationSeparator" w:id="0">
    <w:p w14:paraId="7B97FEF1" w14:textId="77777777" w:rsidR="00270E9D" w:rsidRDefault="0027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BCF3" w14:textId="77777777" w:rsidR="00097C3C" w:rsidRDefault="00097C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162346"/>
      <w:docPartObj>
        <w:docPartGallery w:val="Watermarks"/>
        <w:docPartUnique/>
      </w:docPartObj>
    </w:sdtPr>
    <w:sdtEndPr/>
    <w:sdtContent>
      <w:p w14:paraId="7A896DAB" w14:textId="261B6AB1" w:rsidR="008D023D" w:rsidRDefault="00097C3C">
        <w:pPr>
          <w:pStyle w:val="Encabezado"/>
        </w:pPr>
        <w:r>
          <w:rPr>
            <w:noProof/>
          </w:rPr>
          <w:drawing>
            <wp:anchor distT="0" distB="0" distL="114300" distR="114300" simplePos="0" relativeHeight="251659264" behindDoc="1" locked="0" layoutInCell="1" allowOverlap="1" wp14:anchorId="1CD5EEC4" wp14:editId="56359F28">
              <wp:simplePos x="0" y="0"/>
              <wp:positionH relativeFrom="margin">
                <wp:posOffset>-636905</wp:posOffset>
              </wp:positionH>
              <wp:positionV relativeFrom="paragraph">
                <wp:posOffset>-236220</wp:posOffset>
              </wp:positionV>
              <wp:extent cx="7239635" cy="97377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35" cy="97377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58794" w14:textId="77777777" w:rsidR="00097C3C" w:rsidRDefault="00097C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00C2F"/>
    <w:multiLevelType w:val="multilevel"/>
    <w:tmpl w:val="10CA6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E00EF7"/>
    <w:multiLevelType w:val="multilevel"/>
    <w:tmpl w:val="99BC2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B0"/>
    <w:rsid w:val="00002DA0"/>
    <w:rsid w:val="000071A6"/>
    <w:rsid w:val="00010DB7"/>
    <w:rsid w:val="00016C0F"/>
    <w:rsid w:val="00020BD8"/>
    <w:rsid w:val="00026B51"/>
    <w:rsid w:val="000333A9"/>
    <w:rsid w:val="00046D84"/>
    <w:rsid w:val="00051519"/>
    <w:rsid w:val="00057A38"/>
    <w:rsid w:val="00061BAF"/>
    <w:rsid w:val="0007033B"/>
    <w:rsid w:val="00075BDB"/>
    <w:rsid w:val="00082064"/>
    <w:rsid w:val="0008583B"/>
    <w:rsid w:val="000867E7"/>
    <w:rsid w:val="00087D26"/>
    <w:rsid w:val="00097C3C"/>
    <w:rsid w:val="000B0C7D"/>
    <w:rsid w:val="000B4C8E"/>
    <w:rsid w:val="000C2358"/>
    <w:rsid w:val="000D7706"/>
    <w:rsid w:val="000E0473"/>
    <w:rsid w:val="000E0F6A"/>
    <w:rsid w:val="000E5C3B"/>
    <w:rsid w:val="000E70E6"/>
    <w:rsid w:val="000F6B3A"/>
    <w:rsid w:val="00102233"/>
    <w:rsid w:val="00110E29"/>
    <w:rsid w:val="00115CDB"/>
    <w:rsid w:val="00127BE0"/>
    <w:rsid w:val="00133564"/>
    <w:rsid w:val="00135599"/>
    <w:rsid w:val="00135DFE"/>
    <w:rsid w:val="00145B6E"/>
    <w:rsid w:val="001543BF"/>
    <w:rsid w:val="00157EB1"/>
    <w:rsid w:val="001601EE"/>
    <w:rsid w:val="00160281"/>
    <w:rsid w:val="001735CC"/>
    <w:rsid w:val="0018077E"/>
    <w:rsid w:val="00183D2D"/>
    <w:rsid w:val="001840F3"/>
    <w:rsid w:val="00186352"/>
    <w:rsid w:val="001965F6"/>
    <w:rsid w:val="001A27E8"/>
    <w:rsid w:val="001A788E"/>
    <w:rsid w:val="001C38F9"/>
    <w:rsid w:val="001D68BF"/>
    <w:rsid w:val="001E13CB"/>
    <w:rsid w:val="001E1B7B"/>
    <w:rsid w:val="001E1FBB"/>
    <w:rsid w:val="001F257C"/>
    <w:rsid w:val="001F43A6"/>
    <w:rsid w:val="001F44F3"/>
    <w:rsid w:val="00205250"/>
    <w:rsid w:val="00205C09"/>
    <w:rsid w:val="002074A0"/>
    <w:rsid w:val="00207A1A"/>
    <w:rsid w:val="00210B10"/>
    <w:rsid w:val="00212FA2"/>
    <w:rsid w:val="00213BFD"/>
    <w:rsid w:val="00224402"/>
    <w:rsid w:val="00234E78"/>
    <w:rsid w:val="00240D35"/>
    <w:rsid w:val="00244680"/>
    <w:rsid w:val="00247455"/>
    <w:rsid w:val="00256048"/>
    <w:rsid w:val="00262F2B"/>
    <w:rsid w:val="00267D58"/>
    <w:rsid w:val="00270E9D"/>
    <w:rsid w:val="002722EF"/>
    <w:rsid w:val="00283449"/>
    <w:rsid w:val="002848DB"/>
    <w:rsid w:val="00284FDB"/>
    <w:rsid w:val="0029763E"/>
    <w:rsid w:val="002A37C9"/>
    <w:rsid w:val="002A7A7A"/>
    <w:rsid w:val="002B1B98"/>
    <w:rsid w:val="002B58E8"/>
    <w:rsid w:val="002C32A0"/>
    <w:rsid w:val="002C59C7"/>
    <w:rsid w:val="002D09EB"/>
    <w:rsid w:val="002D439F"/>
    <w:rsid w:val="002D5700"/>
    <w:rsid w:val="002E021A"/>
    <w:rsid w:val="002E1EAF"/>
    <w:rsid w:val="002E3EAF"/>
    <w:rsid w:val="002E5C46"/>
    <w:rsid w:val="002E782D"/>
    <w:rsid w:val="002F0604"/>
    <w:rsid w:val="002F061B"/>
    <w:rsid w:val="002F1F6B"/>
    <w:rsid w:val="002F474B"/>
    <w:rsid w:val="00306795"/>
    <w:rsid w:val="0032667B"/>
    <w:rsid w:val="00326C27"/>
    <w:rsid w:val="00327C7A"/>
    <w:rsid w:val="003324BA"/>
    <w:rsid w:val="00332C6B"/>
    <w:rsid w:val="00340D71"/>
    <w:rsid w:val="0034336F"/>
    <w:rsid w:val="0034544D"/>
    <w:rsid w:val="00351C71"/>
    <w:rsid w:val="003571A9"/>
    <w:rsid w:val="00363564"/>
    <w:rsid w:val="00365C74"/>
    <w:rsid w:val="003671A4"/>
    <w:rsid w:val="003702CF"/>
    <w:rsid w:val="0037037E"/>
    <w:rsid w:val="00371C0C"/>
    <w:rsid w:val="0037396E"/>
    <w:rsid w:val="00387EC4"/>
    <w:rsid w:val="00393CC7"/>
    <w:rsid w:val="00394CDF"/>
    <w:rsid w:val="00395B07"/>
    <w:rsid w:val="003A14B5"/>
    <w:rsid w:val="003B1C56"/>
    <w:rsid w:val="003C2D3C"/>
    <w:rsid w:val="003C4FF5"/>
    <w:rsid w:val="003D1E30"/>
    <w:rsid w:val="003E1517"/>
    <w:rsid w:val="003F6726"/>
    <w:rsid w:val="003F6DCD"/>
    <w:rsid w:val="0040092C"/>
    <w:rsid w:val="00405730"/>
    <w:rsid w:val="00422CFC"/>
    <w:rsid w:val="004262CB"/>
    <w:rsid w:val="00426476"/>
    <w:rsid w:val="0042667E"/>
    <w:rsid w:val="00427238"/>
    <w:rsid w:val="00432ACA"/>
    <w:rsid w:val="00443637"/>
    <w:rsid w:val="00450C80"/>
    <w:rsid w:val="00454865"/>
    <w:rsid w:val="00457C57"/>
    <w:rsid w:val="0047064F"/>
    <w:rsid w:val="00477226"/>
    <w:rsid w:val="00481195"/>
    <w:rsid w:val="0049518B"/>
    <w:rsid w:val="00495B8E"/>
    <w:rsid w:val="004B2C7E"/>
    <w:rsid w:val="004C1B9F"/>
    <w:rsid w:val="004C79A7"/>
    <w:rsid w:val="004D4923"/>
    <w:rsid w:val="004E0609"/>
    <w:rsid w:val="004E72AE"/>
    <w:rsid w:val="004F2BFC"/>
    <w:rsid w:val="004F599B"/>
    <w:rsid w:val="00506819"/>
    <w:rsid w:val="00513008"/>
    <w:rsid w:val="00514EB0"/>
    <w:rsid w:val="005258F0"/>
    <w:rsid w:val="005260B2"/>
    <w:rsid w:val="005568AA"/>
    <w:rsid w:val="005602D1"/>
    <w:rsid w:val="00565AE3"/>
    <w:rsid w:val="00573A51"/>
    <w:rsid w:val="005801D6"/>
    <w:rsid w:val="00581517"/>
    <w:rsid w:val="00585F4A"/>
    <w:rsid w:val="00591D51"/>
    <w:rsid w:val="005A626E"/>
    <w:rsid w:val="005A7DAA"/>
    <w:rsid w:val="005B16EA"/>
    <w:rsid w:val="005C4B78"/>
    <w:rsid w:val="005C68F9"/>
    <w:rsid w:val="005D4F77"/>
    <w:rsid w:val="005D78CD"/>
    <w:rsid w:val="005F0EE2"/>
    <w:rsid w:val="005F647B"/>
    <w:rsid w:val="005F7279"/>
    <w:rsid w:val="00601369"/>
    <w:rsid w:val="0060659B"/>
    <w:rsid w:val="00607176"/>
    <w:rsid w:val="00607292"/>
    <w:rsid w:val="00607C3A"/>
    <w:rsid w:val="00616AA4"/>
    <w:rsid w:val="006228E3"/>
    <w:rsid w:val="006239EC"/>
    <w:rsid w:val="00624E91"/>
    <w:rsid w:val="0063171D"/>
    <w:rsid w:val="0063798C"/>
    <w:rsid w:val="00665E41"/>
    <w:rsid w:val="00676A09"/>
    <w:rsid w:val="00680CD8"/>
    <w:rsid w:val="00683134"/>
    <w:rsid w:val="006831C3"/>
    <w:rsid w:val="0069127E"/>
    <w:rsid w:val="006949E3"/>
    <w:rsid w:val="00696100"/>
    <w:rsid w:val="006B28A1"/>
    <w:rsid w:val="006C0912"/>
    <w:rsid w:val="006C6FB9"/>
    <w:rsid w:val="006D0CA9"/>
    <w:rsid w:val="006D19B9"/>
    <w:rsid w:val="006D60A5"/>
    <w:rsid w:val="006D7EC6"/>
    <w:rsid w:val="006E01D4"/>
    <w:rsid w:val="006E3F8F"/>
    <w:rsid w:val="006E4AC3"/>
    <w:rsid w:val="006E78F0"/>
    <w:rsid w:val="006E7E55"/>
    <w:rsid w:val="00702528"/>
    <w:rsid w:val="00706934"/>
    <w:rsid w:val="00714D12"/>
    <w:rsid w:val="0072057F"/>
    <w:rsid w:val="007251B7"/>
    <w:rsid w:val="007267E3"/>
    <w:rsid w:val="00731131"/>
    <w:rsid w:val="00733358"/>
    <w:rsid w:val="0073594A"/>
    <w:rsid w:val="00745C7C"/>
    <w:rsid w:val="0076493F"/>
    <w:rsid w:val="0077016F"/>
    <w:rsid w:val="007704A8"/>
    <w:rsid w:val="007879CA"/>
    <w:rsid w:val="00795427"/>
    <w:rsid w:val="007A1635"/>
    <w:rsid w:val="007A3AF8"/>
    <w:rsid w:val="007A4583"/>
    <w:rsid w:val="007A7E7D"/>
    <w:rsid w:val="007B7000"/>
    <w:rsid w:val="007C23C9"/>
    <w:rsid w:val="007C3CE9"/>
    <w:rsid w:val="007D0EDF"/>
    <w:rsid w:val="007D1CB9"/>
    <w:rsid w:val="007D661E"/>
    <w:rsid w:val="007D7D51"/>
    <w:rsid w:val="007D7FBB"/>
    <w:rsid w:val="007E281E"/>
    <w:rsid w:val="007E40FC"/>
    <w:rsid w:val="007E491B"/>
    <w:rsid w:val="007F2503"/>
    <w:rsid w:val="007F292B"/>
    <w:rsid w:val="007F66EB"/>
    <w:rsid w:val="008012D9"/>
    <w:rsid w:val="00802072"/>
    <w:rsid w:val="008023E0"/>
    <w:rsid w:val="008034C5"/>
    <w:rsid w:val="008125A2"/>
    <w:rsid w:val="00815664"/>
    <w:rsid w:val="00815CD2"/>
    <w:rsid w:val="008300A9"/>
    <w:rsid w:val="00837029"/>
    <w:rsid w:val="00841DA3"/>
    <w:rsid w:val="00845115"/>
    <w:rsid w:val="00853919"/>
    <w:rsid w:val="00861A77"/>
    <w:rsid w:val="008663C2"/>
    <w:rsid w:val="00875CA1"/>
    <w:rsid w:val="00875CDC"/>
    <w:rsid w:val="008761D1"/>
    <w:rsid w:val="008837A7"/>
    <w:rsid w:val="008867AF"/>
    <w:rsid w:val="0089172B"/>
    <w:rsid w:val="00894717"/>
    <w:rsid w:val="00897E77"/>
    <w:rsid w:val="008B1D81"/>
    <w:rsid w:val="008B6A8E"/>
    <w:rsid w:val="008B7BBA"/>
    <w:rsid w:val="008C4705"/>
    <w:rsid w:val="008D00D4"/>
    <w:rsid w:val="008D023D"/>
    <w:rsid w:val="008D03E9"/>
    <w:rsid w:val="008D745F"/>
    <w:rsid w:val="008D769C"/>
    <w:rsid w:val="008F138C"/>
    <w:rsid w:val="008F706B"/>
    <w:rsid w:val="00901C9B"/>
    <w:rsid w:val="00910EA4"/>
    <w:rsid w:val="00916FE3"/>
    <w:rsid w:val="00922D60"/>
    <w:rsid w:val="00924C7D"/>
    <w:rsid w:val="00925722"/>
    <w:rsid w:val="00943C0C"/>
    <w:rsid w:val="00952E7D"/>
    <w:rsid w:val="009537B8"/>
    <w:rsid w:val="00976CBE"/>
    <w:rsid w:val="009770E2"/>
    <w:rsid w:val="0098669F"/>
    <w:rsid w:val="0099160F"/>
    <w:rsid w:val="00991615"/>
    <w:rsid w:val="009918AD"/>
    <w:rsid w:val="00994679"/>
    <w:rsid w:val="00995816"/>
    <w:rsid w:val="009A1327"/>
    <w:rsid w:val="009A6748"/>
    <w:rsid w:val="009B51BE"/>
    <w:rsid w:val="009C2EF6"/>
    <w:rsid w:val="009C5453"/>
    <w:rsid w:val="009D1E27"/>
    <w:rsid w:val="009E251D"/>
    <w:rsid w:val="009E59D7"/>
    <w:rsid w:val="009E6BAC"/>
    <w:rsid w:val="009F1E23"/>
    <w:rsid w:val="009F6CA0"/>
    <w:rsid w:val="00A0125E"/>
    <w:rsid w:val="00A01802"/>
    <w:rsid w:val="00A01D33"/>
    <w:rsid w:val="00A03DF9"/>
    <w:rsid w:val="00A10788"/>
    <w:rsid w:val="00A1414A"/>
    <w:rsid w:val="00A272B5"/>
    <w:rsid w:val="00A2734F"/>
    <w:rsid w:val="00A274C3"/>
    <w:rsid w:val="00A33CAA"/>
    <w:rsid w:val="00A348E7"/>
    <w:rsid w:val="00A426E2"/>
    <w:rsid w:val="00A44040"/>
    <w:rsid w:val="00A4783B"/>
    <w:rsid w:val="00A50A2B"/>
    <w:rsid w:val="00A5133B"/>
    <w:rsid w:val="00A527AE"/>
    <w:rsid w:val="00A53173"/>
    <w:rsid w:val="00A53676"/>
    <w:rsid w:val="00A60352"/>
    <w:rsid w:val="00A64534"/>
    <w:rsid w:val="00A65577"/>
    <w:rsid w:val="00A673FC"/>
    <w:rsid w:val="00A72B46"/>
    <w:rsid w:val="00A74F6B"/>
    <w:rsid w:val="00A7638B"/>
    <w:rsid w:val="00A76B83"/>
    <w:rsid w:val="00A864EC"/>
    <w:rsid w:val="00A94224"/>
    <w:rsid w:val="00AB0536"/>
    <w:rsid w:val="00AC35C4"/>
    <w:rsid w:val="00AC4109"/>
    <w:rsid w:val="00AD14EB"/>
    <w:rsid w:val="00AD6053"/>
    <w:rsid w:val="00AE0029"/>
    <w:rsid w:val="00AE0CFF"/>
    <w:rsid w:val="00AF4436"/>
    <w:rsid w:val="00AF4BE7"/>
    <w:rsid w:val="00B0134A"/>
    <w:rsid w:val="00B147C6"/>
    <w:rsid w:val="00B17D80"/>
    <w:rsid w:val="00B20991"/>
    <w:rsid w:val="00B239EB"/>
    <w:rsid w:val="00B3074B"/>
    <w:rsid w:val="00B342A3"/>
    <w:rsid w:val="00B43456"/>
    <w:rsid w:val="00B45DB7"/>
    <w:rsid w:val="00B5105F"/>
    <w:rsid w:val="00B5398C"/>
    <w:rsid w:val="00B53A99"/>
    <w:rsid w:val="00B71A89"/>
    <w:rsid w:val="00B8375B"/>
    <w:rsid w:val="00B8751C"/>
    <w:rsid w:val="00B96553"/>
    <w:rsid w:val="00B96FC0"/>
    <w:rsid w:val="00BA390D"/>
    <w:rsid w:val="00BA3D52"/>
    <w:rsid w:val="00BC2007"/>
    <w:rsid w:val="00BC3F1D"/>
    <w:rsid w:val="00BD01BB"/>
    <w:rsid w:val="00BD0F11"/>
    <w:rsid w:val="00BD3696"/>
    <w:rsid w:val="00BD59BB"/>
    <w:rsid w:val="00BE345C"/>
    <w:rsid w:val="00BE3655"/>
    <w:rsid w:val="00C10F38"/>
    <w:rsid w:val="00C1129C"/>
    <w:rsid w:val="00C25D7B"/>
    <w:rsid w:val="00C25F1B"/>
    <w:rsid w:val="00C31B5F"/>
    <w:rsid w:val="00C41E79"/>
    <w:rsid w:val="00C516FA"/>
    <w:rsid w:val="00C6040D"/>
    <w:rsid w:val="00C61C55"/>
    <w:rsid w:val="00C63A58"/>
    <w:rsid w:val="00C67106"/>
    <w:rsid w:val="00C71863"/>
    <w:rsid w:val="00C7350E"/>
    <w:rsid w:val="00C76D25"/>
    <w:rsid w:val="00C770A2"/>
    <w:rsid w:val="00C8180A"/>
    <w:rsid w:val="00C90348"/>
    <w:rsid w:val="00C91A71"/>
    <w:rsid w:val="00C92C10"/>
    <w:rsid w:val="00CB5661"/>
    <w:rsid w:val="00CC20CB"/>
    <w:rsid w:val="00CC5909"/>
    <w:rsid w:val="00CE02A5"/>
    <w:rsid w:val="00CE0C61"/>
    <w:rsid w:val="00CE1F08"/>
    <w:rsid w:val="00CF0111"/>
    <w:rsid w:val="00CF400C"/>
    <w:rsid w:val="00CF69C7"/>
    <w:rsid w:val="00D011DD"/>
    <w:rsid w:val="00D04832"/>
    <w:rsid w:val="00D35C9E"/>
    <w:rsid w:val="00D360D9"/>
    <w:rsid w:val="00D372CE"/>
    <w:rsid w:val="00D37820"/>
    <w:rsid w:val="00D41656"/>
    <w:rsid w:val="00D435BF"/>
    <w:rsid w:val="00D43A24"/>
    <w:rsid w:val="00D44F3C"/>
    <w:rsid w:val="00D50E39"/>
    <w:rsid w:val="00D6379E"/>
    <w:rsid w:val="00D63E89"/>
    <w:rsid w:val="00D64056"/>
    <w:rsid w:val="00D67D78"/>
    <w:rsid w:val="00D71A58"/>
    <w:rsid w:val="00D776B6"/>
    <w:rsid w:val="00D807B4"/>
    <w:rsid w:val="00D827B1"/>
    <w:rsid w:val="00D841FD"/>
    <w:rsid w:val="00D85529"/>
    <w:rsid w:val="00D85D3B"/>
    <w:rsid w:val="00D86EEB"/>
    <w:rsid w:val="00D9394E"/>
    <w:rsid w:val="00DA4588"/>
    <w:rsid w:val="00DB0686"/>
    <w:rsid w:val="00DB3AFB"/>
    <w:rsid w:val="00DB3C68"/>
    <w:rsid w:val="00DB6D6C"/>
    <w:rsid w:val="00DD587B"/>
    <w:rsid w:val="00DD67F1"/>
    <w:rsid w:val="00DD73BA"/>
    <w:rsid w:val="00DE1284"/>
    <w:rsid w:val="00DE2FEF"/>
    <w:rsid w:val="00DF0EEA"/>
    <w:rsid w:val="00E05F50"/>
    <w:rsid w:val="00E1148B"/>
    <w:rsid w:val="00E16E0B"/>
    <w:rsid w:val="00E23681"/>
    <w:rsid w:val="00E24C13"/>
    <w:rsid w:val="00E27056"/>
    <w:rsid w:val="00E3075F"/>
    <w:rsid w:val="00E31864"/>
    <w:rsid w:val="00E34541"/>
    <w:rsid w:val="00E346DC"/>
    <w:rsid w:val="00E36349"/>
    <w:rsid w:val="00E5715B"/>
    <w:rsid w:val="00E572E3"/>
    <w:rsid w:val="00E62DB1"/>
    <w:rsid w:val="00E84E66"/>
    <w:rsid w:val="00E868DA"/>
    <w:rsid w:val="00E9199E"/>
    <w:rsid w:val="00E92A6D"/>
    <w:rsid w:val="00EB02FB"/>
    <w:rsid w:val="00EB3E75"/>
    <w:rsid w:val="00EB67BE"/>
    <w:rsid w:val="00EE1011"/>
    <w:rsid w:val="00EE7D46"/>
    <w:rsid w:val="00EF2CEF"/>
    <w:rsid w:val="00EF4B88"/>
    <w:rsid w:val="00F00596"/>
    <w:rsid w:val="00F03FBA"/>
    <w:rsid w:val="00F066E5"/>
    <w:rsid w:val="00F06871"/>
    <w:rsid w:val="00F115ED"/>
    <w:rsid w:val="00F1634E"/>
    <w:rsid w:val="00F22A99"/>
    <w:rsid w:val="00F26456"/>
    <w:rsid w:val="00F305B9"/>
    <w:rsid w:val="00F31AAF"/>
    <w:rsid w:val="00F4243F"/>
    <w:rsid w:val="00F44F86"/>
    <w:rsid w:val="00F562C8"/>
    <w:rsid w:val="00F61A84"/>
    <w:rsid w:val="00F6232F"/>
    <w:rsid w:val="00F62FC8"/>
    <w:rsid w:val="00F6558D"/>
    <w:rsid w:val="00F66656"/>
    <w:rsid w:val="00F748C4"/>
    <w:rsid w:val="00F74DBC"/>
    <w:rsid w:val="00F77B6B"/>
    <w:rsid w:val="00F816ED"/>
    <w:rsid w:val="00F840BF"/>
    <w:rsid w:val="00F87B54"/>
    <w:rsid w:val="00F9172E"/>
    <w:rsid w:val="00F91BC3"/>
    <w:rsid w:val="00F95AA3"/>
    <w:rsid w:val="00F96F24"/>
    <w:rsid w:val="00F97534"/>
    <w:rsid w:val="00FA1BFC"/>
    <w:rsid w:val="00FB0217"/>
    <w:rsid w:val="00FB2268"/>
    <w:rsid w:val="00FC6ECB"/>
    <w:rsid w:val="00FC7EF8"/>
    <w:rsid w:val="00FD2F0F"/>
    <w:rsid w:val="00FD625D"/>
    <w:rsid w:val="00FE3508"/>
    <w:rsid w:val="00FF32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DDAE2"/>
  <w15:docId w15:val="{DD0AA450-6863-45F3-A365-073E36AE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68F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8D00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0D4"/>
    <w:rPr>
      <w:rFonts w:ascii="Segoe UI" w:hAnsi="Segoe UI" w:cs="Segoe UI"/>
      <w:sz w:val="18"/>
      <w:szCs w:val="18"/>
    </w:rPr>
  </w:style>
  <w:style w:type="paragraph" w:styleId="Encabezado">
    <w:name w:val="header"/>
    <w:basedOn w:val="Normal"/>
    <w:link w:val="EncabezadoCar"/>
    <w:uiPriority w:val="99"/>
    <w:unhideWhenUsed/>
    <w:rsid w:val="00924C7D"/>
    <w:pPr>
      <w:tabs>
        <w:tab w:val="center" w:pos="4419"/>
        <w:tab w:val="right" w:pos="8838"/>
      </w:tabs>
    </w:pPr>
  </w:style>
  <w:style w:type="character" w:customStyle="1" w:styleId="EncabezadoCar">
    <w:name w:val="Encabezado Car"/>
    <w:basedOn w:val="Fuentedeprrafopredeter"/>
    <w:link w:val="Encabezado"/>
    <w:uiPriority w:val="99"/>
    <w:rsid w:val="00924C7D"/>
  </w:style>
  <w:style w:type="paragraph" w:styleId="Piedepgina">
    <w:name w:val="footer"/>
    <w:basedOn w:val="Normal"/>
    <w:link w:val="PiedepginaCar"/>
    <w:uiPriority w:val="99"/>
    <w:unhideWhenUsed/>
    <w:rsid w:val="00924C7D"/>
    <w:pPr>
      <w:tabs>
        <w:tab w:val="center" w:pos="4419"/>
        <w:tab w:val="right" w:pos="8838"/>
      </w:tabs>
    </w:pPr>
  </w:style>
  <w:style w:type="character" w:customStyle="1" w:styleId="PiedepginaCar">
    <w:name w:val="Pie de página Car"/>
    <w:basedOn w:val="Fuentedeprrafopredeter"/>
    <w:link w:val="Piedepgina"/>
    <w:uiPriority w:val="99"/>
    <w:rsid w:val="0092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1966">
      <w:bodyDiv w:val="1"/>
      <w:marLeft w:val="0"/>
      <w:marRight w:val="0"/>
      <w:marTop w:val="0"/>
      <w:marBottom w:val="0"/>
      <w:divBdr>
        <w:top w:val="none" w:sz="0" w:space="0" w:color="auto"/>
        <w:left w:val="none" w:sz="0" w:space="0" w:color="auto"/>
        <w:bottom w:val="none" w:sz="0" w:space="0" w:color="auto"/>
        <w:right w:val="none" w:sz="0" w:space="0" w:color="auto"/>
      </w:divBdr>
    </w:div>
    <w:div w:id="562251205">
      <w:bodyDiv w:val="1"/>
      <w:marLeft w:val="0"/>
      <w:marRight w:val="0"/>
      <w:marTop w:val="0"/>
      <w:marBottom w:val="0"/>
      <w:divBdr>
        <w:top w:val="none" w:sz="0" w:space="0" w:color="auto"/>
        <w:left w:val="none" w:sz="0" w:space="0" w:color="auto"/>
        <w:bottom w:val="none" w:sz="0" w:space="0" w:color="auto"/>
        <w:right w:val="none" w:sz="0" w:space="0" w:color="auto"/>
      </w:divBdr>
    </w:div>
    <w:div w:id="921792676">
      <w:bodyDiv w:val="1"/>
      <w:marLeft w:val="0"/>
      <w:marRight w:val="0"/>
      <w:marTop w:val="0"/>
      <w:marBottom w:val="0"/>
      <w:divBdr>
        <w:top w:val="none" w:sz="0" w:space="0" w:color="auto"/>
        <w:left w:val="none" w:sz="0" w:space="0" w:color="auto"/>
        <w:bottom w:val="none" w:sz="0" w:space="0" w:color="auto"/>
        <w:right w:val="none" w:sz="0" w:space="0" w:color="auto"/>
      </w:divBdr>
    </w:div>
    <w:div w:id="106241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760D-BDE7-4C04-B314-65E740E2A5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4007</Words>
  <Characters>22039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Josefina Prieto Gamboa</dc:creator>
  <cp:lastModifiedBy>tony solis</cp:lastModifiedBy>
  <cp:revision>2</cp:revision>
  <cp:lastPrinted>2021-04-10T23:20:00Z</cp:lastPrinted>
  <dcterms:created xsi:type="dcterms:W3CDTF">2021-04-12T13:49:00Z</dcterms:created>
  <dcterms:modified xsi:type="dcterms:W3CDTF">2021-04-12T13:49:00Z</dcterms:modified>
</cp:coreProperties>
</file>