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E3B4" w14:textId="72EAE37F" w:rsidR="00514EB0" w:rsidRDefault="002D57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w:t>
      </w:r>
      <w:r w:rsidR="007E40FC">
        <w:rPr>
          <w:rFonts w:ascii="Arial" w:eastAsia="Arial" w:hAnsi="Arial" w:cs="Arial"/>
        </w:rPr>
        <w:t>DEL PRIMER DISTRITO ELECTORAL</w:t>
      </w:r>
      <w:r>
        <w:rPr>
          <w:rFonts w:ascii="Arial" w:eastAsia="Arial" w:hAnsi="Arial" w:cs="Arial"/>
        </w:rPr>
        <w:t xml:space="preserve"> </w:t>
      </w:r>
      <w:r w:rsidR="00F66656">
        <w:rPr>
          <w:rFonts w:ascii="Arial" w:eastAsia="Arial" w:hAnsi="Arial" w:cs="Arial"/>
        </w:rPr>
        <w:t>UNINOMINAL</w:t>
      </w:r>
      <w:r w:rsidR="00DA4588">
        <w:rPr>
          <w:rFonts w:ascii="Arial" w:eastAsia="Arial" w:hAnsi="Arial" w:cs="Arial"/>
        </w:rPr>
        <w:t>,</w:t>
      </w:r>
      <w:r w:rsidR="00F66656">
        <w:rPr>
          <w:rFonts w:ascii="Arial" w:eastAsia="Arial" w:hAnsi="Arial" w:cs="Arial"/>
        </w:rPr>
        <w:t xml:space="preserve"> C</w:t>
      </w:r>
      <w:r>
        <w:rPr>
          <w:rFonts w:ascii="Arial" w:eastAsia="Arial" w:hAnsi="Arial" w:cs="Arial"/>
        </w:rPr>
        <w:t>ON CABECERA EN MERIDA, YUCATAN</w:t>
      </w:r>
      <w:r w:rsidR="007704A8">
        <w:rPr>
          <w:rFonts w:ascii="Arial" w:eastAsia="Arial" w:hAnsi="Arial" w:cs="Arial"/>
        </w:rPr>
        <w:t>,</w:t>
      </w:r>
      <w:r>
        <w:rPr>
          <w:rFonts w:ascii="Arial" w:eastAsia="Arial" w:hAnsi="Arial" w:cs="Arial"/>
        </w:rPr>
        <w:t xml:space="preserve"> DE FECHA</w:t>
      </w:r>
      <w:r w:rsidR="0077016F">
        <w:rPr>
          <w:rFonts w:ascii="Arial" w:eastAsia="Arial" w:hAnsi="Arial" w:cs="Arial"/>
        </w:rPr>
        <w:t xml:space="preserve"> </w:t>
      </w:r>
      <w:r>
        <w:rPr>
          <w:rFonts w:ascii="Arial" w:eastAsia="Arial" w:hAnsi="Arial" w:cs="Arial"/>
        </w:rPr>
        <w:t xml:space="preserve"> </w:t>
      </w:r>
      <w:r w:rsidR="00C45669">
        <w:rPr>
          <w:rFonts w:ascii="Arial" w:eastAsia="Arial" w:hAnsi="Arial" w:cs="Arial"/>
        </w:rPr>
        <w:t>13</w:t>
      </w:r>
      <w:r>
        <w:rPr>
          <w:rFonts w:ascii="Arial" w:eastAsia="Arial" w:hAnsi="Arial" w:cs="Arial"/>
        </w:rPr>
        <w:t xml:space="preserve"> DE </w:t>
      </w:r>
      <w:r w:rsidR="00C45669">
        <w:rPr>
          <w:rFonts w:ascii="Arial" w:eastAsia="Arial" w:hAnsi="Arial" w:cs="Arial"/>
        </w:rPr>
        <w:t>MARZ</w:t>
      </w:r>
      <w:r>
        <w:rPr>
          <w:rFonts w:ascii="Arial" w:eastAsia="Arial" w:hAnsi="Arial" w:cs="Arial"/>
        </w:rPr>
        <w:t>O DEL AÑO 2021.</w:t>
      </w:r>
    </w:p>
    <w:p w14:paraId="78B541AF" w14:textId="77777777" w:rsidR="00514EB0" w:rsidRDefault="00514EB0">
      <w:pPr>
        <w:jc w:val="both"/>
        <w:rPr>
          <w:rFonts w:ascii="Arial" w:eastAsia="Arial" w:hAnsi="Arial" w:cs="Arial"/>
        </w:rPr>
      </w:pPr>
    </w:p>
    <w:p w14:paraId="5CA5D9D9" w14:textId="48C8086B" w:rsidR="00514EB0" w:rsidRDefault="002D5700">
      <w:pPr>
        <w:ind w:firstLine="708"/>
        <w:jc w:val="both"/>
        <w:rPr>
          <w:rFonts w:ascii="Arial" w:eastAsia="Arial" w:hAnsi="Arial" w:cs="Arial"/>
        </w:rPr>
      </w:pPr>
      <w:r>
        <w:rPr>
          <w:rFonts w:ascii="Arial" w:eastAsia="Arial" w:hAnsi="Arial" w:cs="Arial"/>
        </w:rPr>
        <w:t>En Mérida, Yucatán, Estados Unidos Mex</w:t>
      </w:r>
      <w:r w:rsidR="009F291F">
        <w:rPr>
          <w:rFonts w:ascii="Arial" w:eastAsia="Arial" w:hAnsi="Arial" w:cs="Arial"/>
        </w:rPr>
        <w:t>icanos, siendo las 17 horas con</w:t>
      </w:r>
      <w:r w:rsidR="00F66656">
        <w:rPr>
          <w:rFonts w:ascii="Arial" w:eastAsia="Arial" w:hAnsi="Arial" w:cs="Arial"/>
        </w:rPr>
        <w:t xml:space="preserve"> 10</w:t>
      </w:r>
      <w:r w:rsidR="009F291F">
        <w:rPr>
          <w:rFonts w:ascii="Arial" w:eastAsia="Arial" w:hAnsi="Arial" w:cs="Arial"/>
        </w:rPr>
        <w:t xml:space="preserve"> minutos</w:t>
      </w:r>
      <w:r>
        <w:rPr>
          <w:rFonts w:ascii="Arial" w:eastAsia="Arial" w:hAnsi="Arial" w:cs="Arial"/>
        </w:rPr>
        <w:t xml:space="preserve">, del día </w:t>
      </w:r>
      <w:r w:rsidR="00C95C13">
        <w:rPr>
          <w:rFonts w:ascii="Arial" w:eastAsia="Arial" w:hAnsi="Arial" w:cs="Arial"/>
        </w:rPr>
        <w:t>13</w:t>
      </w:r>
      <w:r>
        <w:rPr>
          <w:rFonts w:ascii="Arial" w:eastAsia="Arial" w:hAnsi="Arial" w:cs="Arial"/>
        </w:rPr>
        <w:t xml:space="preserve"> </w:t>
      </w:r>
      <w:r w:rsidR="00C95C13">
        <w:rPr>
          <w:rFonts w:ascii="Arial" w:eastAsia="Arial" w:hAnsi="Arial" w:cs="Arial"/>
        </w:rPr>
        <w:t>marz</w:t>
      </w:r>
      <w:r w:rsidR="00924C7D">
        <w:rPr>
          <w:rFonts w:ascii="Arial" w:eastAsia="Arial" w:hAnsi="Arial" w:cs="Arial"/>
        </w:rPr>
        <w:t>o</w:t>
      </w:r>
      <w:r>
        <w:rPr>
          <w:rFonts w:ascii="Arial" w:eastAsia="Arial" w:hAnsi="Arial" w:cs="Arial"/>
        </w:rPr>
        <w:t xml:space="preserve"> del año 2021, en el local que ocupa el Consejo Distrital </w:t>
      </w:r>
      <w:r w:rsidR="00F66656">
        <w:rPr>
          <w:rFonts w:ascii="Arial" w:eastAsia="Arial" w:hAnsi="Arial" w:cs="Arial"/>
        </w:rPr>
        <w:t xml:space="preserve">Electoral del Primer Distrito Electoral Uninominal </w:t>
      </w:r>
      <w:r>
        <w:rPr>
          <w:rFonts w:ascii="Arial" w:eastAsia="Arial" w:hAnsi="Arial" w:cs="Arial"/>
        </w:rPr>
        <w:t>en Mérida, Yucatán, ubicado en el predio número 324 de la calle 49 entre 46 y 48</w:t>
      </w:r>
      <w:r w:rsidR="00F66656">
        <w:rPr>
          <w:rFonts w:ascii="Arial" w:eastAsia="Arial" w:hAnsi="Arial" w:cs="Arial"/>
        </w:rPr>
        <w:t>, del Fraccionamiento Fidel Velázquez</w:t>
      </w:r>
      <w:r w:rsidR="00924C7D">
        <w:rPr>
          <w:rFonts w:ascii="Arial" w:eastAsia="Arial" w:hAnsi="Arial" w:cs="Arial"/>
        </w:rPr>
        <w:t xml:space="preserve"> </w:t>
      </w:r>
      <w:r w:rsidR="00924C7D">
        <w:rPr>
          <w:rFonts w:ascii="Arial" w:hAnsi="Arial" w:cs="Arial"/>
        </w:rPr>
        <w:t>(Col. Pacabtún),</w:t>
      </w:r>
      <w:r>
        <w:rPr>
          <w:rFonts w:ascii="Arial" w:eastAsia="Arial" w:hAnsi="Arial" w:cs="Arial"/>
        </w:rPr>
        <w:t xml:space="preserve"> de este Distrito</w:t>
      </w:r>
      <w:r w:rsidR="002E782D">
        <w:rPr>
          <w:rFonts w:ascii="Arial" w:eastAsia="Arial" w:hAnsi="Arial" w:cs="Arial"/>
        </w:rPr>
        <w:t xml:space="preserve"> Electoral</w:t>
      </w:r>
      <w:r>
        <w:rPr>
          <w:rFonts w:ascii="Arial" w:eastAsia="Arial" w:hAnsi="Arial" w:cs="Arial"/>
        </w:rPr>
        <w:t>, se reunieron los integrantes de este Consejo Distrital Electoral con la finalidad de celebrar la presente sesión ordinaria.</w:t>
      </w:r>
      <w:r w:rsidR="00F26456">
        <w:rPr>
          <w:rFonts w:ascii="Arial" w:eastAsia="Arial" w:hAnsi="Arial" w:cs="Arial"/>
        </w:rPr>
        <w:t>-- -- - - - - - - - - - - - - - - - - - - - - - - - - - - - - - - - - - - - -</w:t>
      </w:r>
      <w:r w:rsidR="0072057F">
        <w:rPr>
          <w:rFonts w:ascii="Arial" w:eastAsia="Arial" w:hAnsi="Arial" w:cs="Arial"/>
        </w:rPr>
        <w:t xml:space="preserve"> </w:t>
      </w:r>
    </w:p>
    <w:p w14:paraId="0C618C3F" w14:textId="01971390" w:rsidR="007704A8" w:rsidRDefault="00204ADB" w:rsidP="007704A8">
      <w:pPr>
        <w:ind w:firstLine="708"/>
        <w:jc w:val="both"/>
        <w:rPr>
          <w:rFonts w:ascii="Arial" w:eastAsia="Arial" w:hAnsi="Arial" w:cs="Arial"/>
        </w:rPr>
      </w:pPr>
      <w:r>
        <w:rPr>
          <w:rFonts w:ascii="Arial" w:eastAsia="Arial" w:hAnsi="Arial" w:cs="Arial"/>
        </w:rPr>
        <w:t>En uso de la palabra,</w:t>
      </w:r>
      <w:r w:rsidR="002D5700">
        <w:rPr>
          <w:rFonts w:ascii="Arial" w:eastAsia="Arial" w:hAnsi="Arial" w:cs="Arial"/>
        </w:rPr>
        <w:t xml:space="preserve"> L</w:t>
      </w:r>
      <w:r w:rsidR="00C71863">
        <w:rPr>
          <w:rFonts w:ascii="Arial" w:eastAsia="Arial" w:hAnsi="Arial" w:cs="Arial"/>
        </w:rPr>
        <w:t>i</w:t>
      </w:r>
      <w:r w:rsidR="002D5700">
        <w:rPr>
          <w:rFonts w:ascii="Arial" w:eastAsia="Arial" w:hAnsi="Arial" w:cs="Arial"/>
        </w:rPr>
        <w:t>c</w:t>
      </w:r>
      <w:r w:rsidR="008D03E9">
        <w:rPr>
          <w:rFonts w:ascii="Arial" w:eastAsia="Arial" w:hAnsi="Arial" w:cs="Arial"/>
        </w:rPr>
        <w:t>da</w:t>
      </w:r>
      <w:r w:rsidR="002D5700">
        <w:rPr>
          <w:rFonts w:ascii="Arial" w:eastAsia="Arial" w:hAnsi="Arial" w:cs="Arial"/>
        </w:rPr>
        <w:t xml:space="preserve">. María Josefina Prieto Gamboa Consejera Presidente, de este Consejo </w:t>
      </w:r>
      <w:r w:rsidR="00C71863">
        <w:rPr>
          <w:rFonts w:ascii="Arial" w:eastAsia="Arial" w:hAnsi="Arial" w:cs="Arial"/>
        </w:rPr>
        <w:t>Distrital</w:t>
      </w:r>
      <w:r w:rsidR="002D5700">
        <w:rPr>
          <w:rFonts w:ascii="Arial" w:eastAsia="Arial" w:hAnsi="Arial" w:cs="Arial"/>
        </w:rPr>
        <w:t xml:space="preserve"> Electoral, manifestó lo siguiente: Buenas tardes </w:t>
      </w:r>
      <w:r w:rsidR="00C71863">
        <w:rPr>
          <w:rFonts w:ascii="Arial" w:eastAsia="Arial" w:hAnsi="Arial" w:cs="Arial"/>
        </w:rPr>
        <w:t>Consejeros que</w:t>
      </w:r>
      <w:r w:rsidR="002D5700">
        <w:rPr>
          <w:rFonts w:ascii="Arial" w:eastAsia="Arial" w:hAnsi="Arial" w:cs="Arial"/>
        </w:rPr>
        <w:t xml:space="preserve"> integran este Consejo Distrital Electoral </w:t>
      </w:r>
      <w:r w:rsidR="00C71863">
        <w:rPr>
          <w:rFonts w:ascii="Arial" w:eastAsia="Arial" w:hAnsi="Arial" w:cs="Arial"/>
        </w:rPr>
        <w:t>del Primer Distrito Electoral Uninominal c</w:t>
      </w:r>
      <w:r w:rsidR="002D5700">
        <w:rPr>
          <w:rFonts w:ascii="Arial" w:eastAsia="Arial" w:hAnsi="Arial" w:cs="Arial"/>
        </w:rPr>
        <w:t xml:space="preserve">on Cabecera en Mérida, Yucatán, con fundamento en el artículo 5, inciso d), del Reglamento de Sesiones de los Consejos del Instituto Electoral y de Participación Ciudadana de Yucatán, declaró que siendo las 17 horas con </w:t>
      </w:r>
      <w:r w:rsidR="00C71863">
        <w:rPr>
          <w:rFonts w:ascii="Arial" w:eastAsia="Arial" w:hAnsi="Arial" w:cs="Arial"/>
        </w:rPr>
        <w:t>10</w:t>
      </w:r>
      <w:r w:rsidR="002D5700">
        <w:rPr>
          <w:rFonts w:ascii="Arial" w:eastAsia="Arial" w:hAnsi="Arial" w:cs="Arial"/>
        </w:rPr>
        <w:t xml:space="preserve"> minutos del día </w:t>
      </w:r>
      <w:r w:rsidR="00C45669">
        <w:rPr>
          <w:rFonts w:ascii="Arial" w:eastAsia="Arial" w:hAnsi="Arial" w:cs="Arial"/>
        </w:rPr>
        <w:t>13</w:t>
      </w:r>
      <w:r w:rsidR="002D5700">
        <w:rPr>
          <w:rFonts w:ascii="Arial" w:eastAsia="Arial" w:hAnsi="Arial" w:cs="Arial"/>
        </w:rPr>
        <w:t xml:space="preserve"> de </w:t>
      </w:r>
      <w:r w:rsidR="00C45669">
        <w:rPr>
          <w:rFonts w:ascii="Arial" w:eastAsia="Arial" w:hAnsi="Arial" w:cs="Arial"/>
        </w:rPr>
        <w:t>marz</w:t>
      </w:r>
      <w:r w:rsidR="00C1129C">
        <w:rPr>
          <w:rFonts w:ascii="Arial" w:eastAsia="Arial" w:hAnsi="Arial" w:cs="Arial"/>
        </w:rPr>
        <w:t>o</w:t>
      </w:r>
      <w:r w:rsidR="002D5700">
        <w:rPr>
          <w:rFonts w:ascii="Arial" w:eastAsia="Arial" w:hAnsi="Arial" w:cs="Arial"/>
        </w:rPr>
        <w:t xml:space="preserve"> del año 2021 damos inicio a la presente  sesión de ordinaria.</w:t>
      </w:r>
      <w:r w:rsidR="0072057F">
        <w:rPr>
          <w:rFonts w:ascii="Arial" w:eastAsia="Arial" w:hAnsi="Arial" w:cs="Arial"/>
        </w:rPr>
        <w:t xml:space="preserve">- - - - - - - - - - - - - - - - - - - - - - </w:t>
      </w:r>
      <w:r w:rsidR="00C45669">
        <w:rPr>
          <w:rFonts w:ascii="Arial" w:eastAsia="Arial" w:hAnsi="Arial" w:cs="Arial"/>
        </w:rPr>
        <w:t>- - - - - - - - - -</w:t>
      </w:r>
    </w:p>
    <w:p w14:paraId="4E5B0FA3" w14:textId="31B12CCD" w:rsidR="00514EB0" w:rsidRDefault="002D5700" w:rsidP="00C770A2">
      <w:pPr>
        <w:ind w:firstLine="708"/>
        <w:jc w:val="both"/>
        <w:rPr>
          <w:rFonts w:ascii="Arial" w:eastAsia="Arial" w:hAnsi="Arial" w:cs="Arial"/>
        </w:rPr>
      </w:pPr>
      <w:r>
        <w:rPr>
          <w:rFonts w:ascii="Arial" w:eastAsia="Arial" w:hAnsi="Arial" w:cs="Arial"/>
        </w:rPr>
        <w:t xml:space="preserve">Continuando en uso de la </w:t>
      </w:r>
      <w:r w:rsidR="00204ADB">
        <w:rPr>
          <w:rFonts w:ascii="Arial" w:eastAsia="Arial" w:hAnsi="Arial" w:cs="Arial"/>
        </w:rPr>
        <w:t xml:space="preserve">voz la Consejera Presidente, </w:t>
      </w:r>
      <w:r>
        <w:rPr>
          <w:rFonts w:ascii="Arial" w:eastAsia="Arial" w:hAnsi="Arial" w:cs="Arial"/>
        </w:rPr>
        <w:t>L</w:t>
      </w:r>
      <w:r w:rsidR="0072057F">
        <w:rPr>
          <w:rFonts w:ascii="Arial" w:eastAsia="Arial" w:hAnsi="Arial" w:cs="Arial"/>
        </w:rPr>
        <w:t>i</w:t>
      </w:r>
      <w:r>
        <w:rPr>
          <w:rFonts w:ascii="Arial" w:eastAsia="Arial" w:hAnsi="Arial" w:cs="Arial"/>
        </w:rPr>
        <w:t xml:space="preserve">cda. María Josefina Prieto Gamboa </w:t>
      </w:r>
      <w:r w:rsidR="0072057F">
        <w:rPr>
          <w:rFonts w:ascii="Arial" w:eastAsia="Arial" w:hAnsi="Arial" w:cs="Arial"/>
        </w:rPr>
        <w:t xml:space="preserve">y </w:t>
      </w:r>
      <w:r>
        <w:rPr>
          <w:rFonts w:ascii="Arial" w:eastAsia="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C1129C">
        <w:rPr>
          <w:rFonts w:ascii="Arial" w:eastAsia="Arial" w:hAnsi="Arial" w:cs="Arial"/>
        </w:rPr>
        <w:t xml:space="preserve"> </w:t>
      </w:r>
      <w:r w:rsidR="0072057F">
        <w:rPr>
          <w:rFonts w:ascii="Arial" w:eastAsia="Arial" w:hAnsi="Arial" w:cs="Arial"/>
        </w:rPr>
        <w:t>- - - - - - - - - - - - - - - - - - - - - - - - - - - - - - - - - - - - - - - - - - - - - - - - - - - - - - - - - - - - - -</w:t>
      </w:r>
    </w:p>
    <w:p w14:paraId="1673BDCE" w14:textId="17209AD6" w:rsidR="00514EB0" w:rsidRDefault="002D57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 la Orden del Día; en uso de la pa</w:t>
      </w:r>
      <w:r w:rsidR="00204ADB">
        <w:rPr>
          <w:rFonts w:ascii="Arial" w:eastAsia="Arial" w:hAnsi="Arial" w:cs="Arial"/>
        </w:rPr>
        <w:t>labra el Secretario Ejecutivo</w:t>
      </w:r>
      <w:r>
        <w:rPr>
          <w:rFonts w:ascii="Arial" w:eastAsia="Arial" w:hAnsi="Arial" w:cs="Arial"/>
        </w:rPr>
        <w:t xml:space="preserve"> L</w:t>
      </w:r>
      <w:r w:rsidR="008761D1">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w:t>
      </w:r>
      <w:r w:rsidR="006C6FB9">
        <w:rPr>
          <w:rFonts w:ascii="Arial" w:eastAsia="Arial" w:hAnsi="Arial" w:cs="Arial"/>
        </w:rPr>
        <w:t>o</w:t>
      </w:r>
      <w:r>
        <w:rPr>
          <w:rFonts w:ascii="Arial" w:eastAsia="Arial" w:hAnsi="Arial" w:cs="Arial"/>
        </w:rPr>
        <w:t>m</w:t>
      </w:r>
      <w:proofErr w:type="spellEnd"/>
      <w:r>
        <w:rPr>
          <w:rFonts w:ascii="Arial" w:eastAsia="Arial" w:hAnsi="Arial" w:cs="Arial"/>
        </w:rPr>
        <w:t xml:space="preserve">, para hacer constar el registro en el acta de la presente Sesión, procedió a tomar la asistencia de los integrantes de este Consejo </w:t>
      </w:r>
      <w:r w:rsidR="002E782D">
        <w:rPr>
          <w:rFonts w:ascii="Arial" w:eastAsia="Arial" w:hAnsi="Arial" w:cs="Arial"/>
        </w:rPr>
        <w:t>Distrital</w:t>
      </w:r>
      <w:r>
        <w:rPr>
          <w:rFonts w:ascii="Arial" w:eastAsia="Arial" w:hAnsi="Arial" w:cs="Arial"/>
        </w:rPr>
        <w:t xml:space="preserve"> Electoral, encontrándose presentes las siguientes personas: </w:t>
      </w:r>
      <w:r w:rsidR="00026B51">
        <w:rPr>
          <w:rFonts w:ascii="Arial" w:eastAsia="Arial" w:hAnsi="Arial" w:cs="Arial"/>
        </w:rPr>
        <w:t>- - - - - - - -</w:t>
      </w:r>
      <w:r w:rsidR="006C6FB9">
        <w:rPr>
          <w:rFonts w:ascii="Arial" w:eastAsia="Arial" w:hAnsi="Arial" w:cs="Arial"/>
        </w:rPr>
        <w:t xml:space="preserve"> - -</w:t>
      </w:r>
      <w:r w:rsidR="00026B51">
        <w:rPr>
          <w:rFonts w:ascii="Arial" w:eastAsia="Arial" w:hAnsi="Arial" w:cs="Arial"/>
        </w:rPr>
        <w:t xml:space="preserve"> </w:t>
      </w:r>
      <w:r w:rsidR="00204ADB">
        <w:rPr>
          <w:rFonts w:ascii="Arial" w:eastAsia="Arial" w:hAnsi="Arial" w:cs="Arial"/>
        </w:rPr>
        <w:t>- - - - - -</w:t>
      </w:r>
    </w:p>
    <w:p w14:paraId="7145364A" w14:textId="04A4458B" w:rsidR="00514EB0" w:rsidRDefault="00204ADB" w:rsidP="00C770A2">
      <w:pPr>
        <w:jc w:val="both"/>
        <w:rPr>
          <w:rFonts w:ascii="Arial" w:eastAsia="Arial" w:hAnsi="Arial" w:cs="Arial"/>
          <w:color w:val="FF0000"/>
        </w:rPr>
      </w:pPr>
      <w:r>
        <w:rPr>
          <w:rFonts w:ascii="Arial" w:eastAsia="Arial" w:hAnsi="Arial" w:cs="Arial"/>
        </w:rPr>
        <w:t>Consejera Presidente</w:t>
      </w:r>
      <w:r w:rsidR="002D5700">
        <w:rPr>
          <w:rFonts w:ascii="Arial" w:eastAsia="Arial" w:hAnsi="Arial" w:cs="Arial"/>
        </w:rPr>
        <w:t xml:space="preserve"> L</w:t>
      </w:r>
      <w:r w:rsidR="008761D1">
        <w:rPr>
          <w:rFonts w:ascii="Arial" w:eastAsia="Arial" w:hAnsi="Arial" w:cs="Arial"/>
        </w:rPr>
        <w:t>i</w:t>
      </w:r>
      <w:r w:rsidR="002D5700">
        <w:rPr>
          <w:rFonts w:ascii="Arial" w:eastAsia="Arial" w:hAnsi="Arial" w:cs="Arial"/>
        </w:rPr>
        <w:t>c. María Josefina Prieto Gamboa</w:t>
      </w:r>
      <w:r w:rsidR="00087D26">
        <w:rPr>
          <w:rFonts w:ascii="Arial" w:eastAsia="Arial" w:hAnsi="Arial" w:cs="Arial"/>
        </w:rPr>
        <w:t xml:space="preserve">; </w:t>
      </w:r>
      <w:r>
        <w:rPr>
          <w:rFonts w:ascii="Arial" w:eastAsia="Arial" w:hAnsi="Arial" w:cs="Arial"/>
        </w:rPr>
        <w:t xml:space="preserve">Consejero Electoral, </w:t>
      </w:r>
      <w:r w:rsidR="002D5700">
        <w:rPr>
          <w:rFonts w:ascii="Arial" w:eastAsia="Arial" w:hAnsi="Arial" w:cs="Arial"/>
        </w:rPr>
        <w:t>L</w:t>
      </w:r>
      <w:r w:rsidR="008761D1">
        <w:rPr>
          <w:rFonts w:ascii="Arial" w:eastAsia="Arial" w:hAnsi="Arial" w:cs="Arial"/>
        </w:rPr>
        <w:t>i</w:t>
      </w:r>
      <w:r w:rsidR="002D5700">
        <w:rPr>
          <w:rFonts w:ascii="Arial" w:eastAsia="Arial" w:hAnsi="Arial" w:cs="Arial"/>
        </w:rPr>
        <w:t>c. Carlos Lorenzo Navarrete</w:t>
      </w:r>
      <w:r>
        <w:rPr>
          <w:rFonts w:ascii="Arial" w:eastAsia="Arial" w:hAnsi="Arial" w:cs="Arial"/>
        </w:rPr>
        <w:t xml:space="preserve"> </w:t>
      </w:r>
      <w:proofErr w:type="spellStart"/>
      <w:r>
        <w:rPr>
          <w:rFonts w:ascii="Arial" w:eastAsia="Arial" w:hAnsi="Arial" w:cs="Arial"/>
        </w:rPr>
        <w:t>Blanquet</w:t>
      </w:r>
      <w:proofErr w:type="spellEnd"/>
      <w:r>
        <w:rPr>
          <w:rFonts w:ascii="Arial" w:eastAsia="Arial" w:hAnsi="Arial" w:cs="Arial"/>
        </w:rPr>
        <w:t xml:space="preserve">; Consejero Electoral </w:t>
      </w:r>
      <w:r w:rsidR="002D5700">
        <w:rPr>
          <w:rFonts w:ascii="Arial" w:eastAsia="Arial" w:hAnsi="Arial" w:cs="Arial"/>
        </w:rPr>
        <w:t>L</w:t>
      </w:r>
      <w:r w:rsidR="008761D1">
        <w:rPr>
          <w:rFonts w:ascii="Arial" w:eastAsia="Arial" w:hAnsi="Arial" w:cs="Arial"/>
        </w:rPr>
        <w:t>i</w:t>
      </w:r>
      <w:r w:rsidR="002D5700">
        <w:rPr>
          <w:rFonts w:ascii="Arial" w:eastAsia="Arial" w:hAnsi="Arial" w:cs="Arial"/>
        </w:rPr>
        <w:t>c. José Roberto Leal Pech, todos los anteriormente mencionados con derecho a voz y voto, y su servidor, Secr</w:t>
      </w:r>
      <w:r>
        <w:rPr>
          <w:rFonts w:ascii="Arial" w:eastAsia="Arial" w:hAnsi="Arial" w:cs="Arial"/>
        </w:rPr>
        <w:t xml:space="preserve">etario Ejecutivo </w:t>
      </w:r>
      <w:r w:rsidR="002D5700">
        <w:rPr>
          <w:rFonts w:ascii="Arial" w:eastAsia="Arial" w:hAnsi="Arial" w:cs="Arial"/>
        </w:rPr>
        <w:t>L</w:t>
      </w:r>
      <w:r w:rsidR="008761D1">
        <w:rPr>
          <w:rFonts w:ascii="Arial" w:eastAsia="Arial" w:hAnsi="Arial" w:cs="Arial"/>
        </w:rPr>
        <w:t>i</w:t>
      </w:r>
      <w:r w:rsidR="002D5700">
        <w:rPr>
          <w:rFonts w:ascii="Arial" w:eastAsia="Arial" w:hAnsi="Arial" w:cs="Arial"/>
        </w:rPr>
        <w:t xml:space="preserve">c. Carlos Javier Zapata </w:t>
      </w:r>
      <w:proofErr w:type="spellStart"/>
      <w:r w:rsidR="002D5700">
        <w:rPr>
          <w:rFonts w:ascii="Arial" w:eastAsia="Arial" w:hAnsi="Arial" w:cs="Arial"/>
        </w:rPr>
        <w:t>Cocom</w:t>
      </w:r>
      <w:proofErr w:type="spellEnd"/>
      <w:r w:rsidR="002D5700">
        <w:rPr>
          <w:rFonts w:ascii="Arial" w:eastAsia="Arial" w:hAnsi="Arial" w:cs="Arial"/>
        </w:rPr>
        <w:t>, con derecho a voz, pero sin voto</w:t>
      </w:r>
      <w:r w:rsidR="00087D26">
        <w:rPr>
          <w:rFonts w:ascii="Arial" w:eastAsia="Arial" w:hAnsi="Arial" w:cs="Arial"/>
        </w:rPr>
        <w:t xml:space="preserve">; </w:t>
      </w:r>
      <w:r w:rsidR="00087D26" w:rsidRPr="005C4B78">
        <w:rPr>
          <w:rFonts w:ascii="Arial" w:eastAsia="Arial" w:hAnsi="Arial" w:cs="Arial"/>
        </w:rPr>
        <w:t>y</w:t>
      </w:r>
      <w:r w:rsidR="002D5700" w:rsidRPr="005C4B78">
        <w:rPr>
          <w:rFonts w:ascii="Arial" w:eastAsia="Arial" w:hAnsi="Arial" w:cs="Arial"/>
        </w:rPr>
        <w:t xml:space="preserve"> las representaciones de los siguientes </w:t>
      </w:r>
      <w:r w:rsidR="00087D26" w:rsidRPr="005C4B78">
        <w:rPr>
          <w:rFonts w:ascii="Arial" w:eastAsia="Arial" w:hAnsi="Arial" w:cs="Arial"/>
        </w:rPr>
        <w:t>P</w:t>
      </w:r>
      <w:r w:rsidR="002D5700" w:rsidRPr="005C4B78">
        <w:rPr>
          <w:rFonts w:ascii="Arial" w:eastAsia="Arial" w:hAnsi="Arial" w:cs="Arial"/>
        </w:rPr>
        <w:t xml:space="preserve">artidos </w:t>
      </w:r>
      <w:r w:rsidR="00087D26" w:rsidRPr="005C4B78">
        <w:rPr>
          <w:rFonts w:ascii="Arial" w:eastAsia="Arial" w:hAnsi="Arial" w:cs="Arial"/>
        </w:rPr>
        <w:t>P</w:t>
      </w:r>
      <w:r w:rsidR="002D5700" w:rsidRPr="005C4B78">
        <w:rPr>
          <w:rFonts w:ascii="Arial" w:eastAsia="Arial" w:hAnsi="Arial" w:cs="Arial"/>
        </w:rPr>
        <w:t>olíticos</w:t>
      </w:r>
      <w:r w:rsidRPr="00551D46">
        <w:rPr>
          <w:rFonts w:ascii="Arial" w:eastAsia="Arial" w:hAnsi="Arial" w:cs="Arial"/>
        </w:rPr>
        <w:t>: Partido Acción Nacional, Lic.</w:t>
      </w:r>
      <w:r w:rsidR="00551D46" w:rsidRPr="00551D46">
        <w:rPr>
          <w:rFonts w:ascii="Arial" w:eastAsia="Arial" w:hAnsi="Arial" w:cs="Arial"/>
        </w:rPr>
        <w:t xml:space="preserve"> María José Campos Pomol,</w:t>
      </w:r>
      <w:r w:rsidRPr="00551D46">
        <w:rPr>
          <w:rFonts w:ascii="Arial" w:eastAsia="Arial" w:hAnsi="Arial" w:cs="Arial"/>
        </w:rPr>
        <w:t xml:space="preserve"> </w:t>
      </w:r>
      <w:r w:rsidR="00551D46" w:rsidRPr="00551D46">
        <w:rPr>
          <w:rFonts w:ascii="Arial" w:eastAsia="Arial" w:hAnsi="Arial" w:cs="Arial"/>
        </w:rPr>
        <w:t xml:space="preserve"> Representante Suplente; </w:t>
      </w:r>
      <w:r w:rsidR="00181F10" w:rsidRPr="00551D46">
        <w:rPr>
          <w:rFonts w:ascii="Arial" w:eastAsia="Arial" w:hAnsi="Arial" w:cs="Arial"/>
        </w:rPr>
        <w:t>Movimiento Ciudadano, Lic. Mario Enrique Aranda Correa, Representante Propietario; Parido Movimiento Regeneración Nacional, C.</w:t>
      </w:r>
      <w:r w:rsidR="00551D46" w:rsidRPr="00551D46">
        <w:rPr>
          <w:rFonts w:ascii="Arial" w:eastAsia="Arial" w:hAnsi="Arial" w:cs="Arial"/>
        </w:rPr>
        <w:t xml:space="preserve"> Liliana </w:t>
      </w:r>
      <w:proofErr w:type="spellStart"/>
      <w:r w:rsidR="00551D46" w:rsidRPr="00551D46">
        <w:rPr>
          <w:rFonts w:ascii="Arial" w:eastAsia="Arial" w:hAnsi="Arial" w:cs="Arial"/>
        </w:rPr>
        <w:t>Velasques</w:t>
      </w:r>
      <w:proofErr w:type="spellEnd"/>
      <w:r w:rsidR="00551D46" w:rsidRPr="00551D46">
        <w:rPr>
          <w:rFonts w:ascii="Arial" w:eastAsia="Arial" w:hAnsi="Arial" w:cs="Arial"/>
        </w:rPr>
        <w:t xml:space="preserve"> Guerra, Representante Suplente</w:t>
      </w:r>
      <w:r w:rsidR="00181F10" w:rsidRPr="00551D46">
        <w:rPr>
          <w:rFonts w:ascii="Arial" w:eastAsia="Arial" w:hAnsi="Arial" w:cs="Arial"/>
        </w:rPr>
        <w:t xml:space="preserve">; </w:t>
      </w:r>
      <w:r w:rsidR="00026B51" w:rsidRPr="00C770A2">
        <w:rPr>
          <w:rFonts w:ascii="Arial" w:eastAsia="Arial" w:hAnsi="Arial" w:cs="Arial"/>
        </w:rPr>
        <w:t xml:space="preserve"> -  - - -</w:t>
      </w:r>
      <w:r w:rsidR="00087D26" w:rsidRPr="00C770A2">
        <w:rPr>
          <w:rFonts w:ascii="Arial" w:eastAsia="Arial" w:hAnsi="Arial" w:cs="Arial"/>
        </w:rPr>
        <w:t xml:space="preserve"> - - - - </w:t>
      </w:r>
      <w:r w:rsidR="00A53676">
        <w:rPr>
          <w:rFonts w:ascii="Arial" w:eastAsia="Arial" w:hAnsi="Arial" w:cs="Arial"/>
        </w:rPr>
        <w:t xml:space="preserve">- - - - - - - - - - </w:t>
      </w:r>
      <w:r w:rsidR="00F97534">
        <w:rPr>
          <w:rFonts w:ascii="Arial" w:eastAsia="Arial" w:hAnsi="Arial" w:cs="Arial"/>
        </w:rPr>
        <w:t>- - - - - - - - - - - - - - - - -</w:t>
      </w:r>
      <w:r w:rsidR="00551D46">
        <w:rPr>
          <w:rFonts w:ascii="Arial" w:eastAsia="Arial" w:hAnsi="Arial" w:cs="Arial"/>
        </w:rPr>
        <w:t xml:space="preserve"> - - - - - - </w:t>
      </w:r>
    </w:p>
    <w:p w14:paraId="0740A667" w14:textId="77777777" w:rsidR="00514EB0" w:rsidRDefault="002D5700">
      <w:pPr>
        <w:ind w:firstLine="708"/>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r w:rsidR="00026B51">
        <w:rPr>
          <w:rFonts w:ascii="Arial" w:eastAsia="Arial" w:hAnsi="Arial" w:cs="Arial"/>
        </w:rPr>
        <w:t xml:space="preserve"> - - - - - - - - - - - - - - - - - - - - - - - - - - - - - - - - - - - - - - - - - - - - - - - - - - - - - -</w:t>
      </w:r>
      <w:r>
        <w:rPr>
          <w:rFonts w:ascii="Arial" w:eastAsia="Arial" w:hAnsi="Arial" w:cs="Arial"/>
        </w:rPr>
        <w:t xml:space="preserve"> </w:t>
      </w:r>
      <w:r w:rsidR="00875CA1">
        <w:rPr>
          <w:rFonts w:ascii="Arial" w:eastAsia="Arial" w:hAnsi="Arial" w:cs="Arial"/>
        </w:rPr>
        <w:t>- - - - - - -</w:t>
      </w:r>
    </w:p>
    <w:p w14:paraId="563C7816" w14:textId="580C7E9F" w:rsidR="00514EB0" w:rsidRDefault="002D5700">
      <w:pPr>
        <w:ind w:firstLine="708"/>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w:t>
      </w:r>
      <w:r>
        <w:rPr>
          <w:rFonts w:ascii="Arial" w:eastAsia="Arial" w:hAnsi="Arial" w:cs="Arial"/>
        </w:rPr>
        <w:lastRenderedPageBreak/>
        <w:t xml:space="preserve">del Instituto Electoral y de Participación Ciudadana de Yucatán, declaró la existencia del Quórum legal y estar debidamente instalada la sesión. </w:t>
      </w:r>
      <w:r w:rsidR="00061BAF">
        <w:rPr>
          <w:rFonts w:ascii="Arial" w:eastAsia="Arial" w:hAnsi="Arial" w:cs="Arial"/>
        </w:rPr>
        <w:t>- - - - - - - - - - - - - - - - - - - - - - - - - -</w:t>
      </w:r>
    </w:p>
    <w:p w14:paraId="68D7C672" w14:textId="77777777" w:rsidR="00514EB0" w:rsidRDefault="002D5700">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xml:space="preserve">, con fundamento en el inciso b), </w:t>
      </w:r>
      <w:r w:rsidR="00061BAF">
        <w:rPr>
          <w:rFonts w:ascii="Arial" w:eastAsia="Arial" w:hAnsi="Arial" w:cs="Arial"/>
        </w:rPr>
        <w:t xml:space="preserve">del </w:t>
      </w:r>
      <w:r>
        <w:rPr>
          <w:rFonts w:ascii="Arial" w:eastAsia="Arial" w:hAnsi="Arial" w:cs="Arial"/>
        </w:rPr>
        <w:t>artículo 7 del Reglamento de Sesiones de los Consejos del Instituto Electoral y de Participación Ciudadana de Yucatán, presentó el orden de día, dando lectura a los puntos respectivos.</w:t>
      </w:r>
    </w:p>
    <w:p w14:paraId="699F4161" w14:textId="2DD6BCE3" w:rsidR="008E1D8E" w:rsidRDefault="008E1D8E" w:rsidP="008E1D8E">
      <w:pPr>
        <w:jc w:val="both"/>
        <w:rPr>
          <w:rFonts w:ascii="Arial" w:eastAsia="Arial" w:hAnsi="Arial" w:cs="Arial"/>
        </w:rPr>
      </w:pPr>
      <w:r>
        <w:rPr>
          <w:rFonts w:ascii="Arial" w:eastAsia="Arial" w:hAnsi="Arial" w:cs="Arial"/>
        </w:rPr>
        <w:t>1.- Lista de asistencia. 2.- Certificación del Quórum legal. 3.- Declaración de existir el Quórum legal y estar debidamente instalada la sesión. 4.- Lectura de la orden del día. 5.- Lectura de los oficios recibidos por este Consejo Distrital Electoral. 6.- Presentación del informe de la Presidencia de este Consejo Distrital Electoral del Primer Distrito Electoral Uninominal en Mérida, sobre las condiciones físicas</w:t>
      </w:r>
      <w:r w:rsidR="00DF60E3">
        <w:rPr>
          <w:rFonts w:ascii="Arial" w:eastAsia="Arial" w:hAnsi="Arial" w:cs="Arial"/>
        </w:rPr>
        <w:t xml:space="preserve"> de Acondicionamiento</w:t>
      </w:r>
      <w:r>
        <w:rPr>
          <w:rFonts w:ascii="Arial" w:eastAsia="Arial" w:hAnsi="Arial" w:cs="Arial"/>
        </w:rPr>
        <w:t>, de equipamiento, mecanismos de operación y medidas de seguridad de la Bodega Electoral. 7.- Asuntos generales. 8.- Receso para la elaboración del proyecto de acta de sesión. 9.- Lectura y aprobación del proyecto de acta de la presente sesión 10.-Declaración de haberse agotado los puntos de la orden del día. 11.- Clausura de la sesión. - - - - - - - - - - - - - - - - - -</w:t>
      </w:r>
      <w:r w:rsidR="00AD2C46">
        <w:rPr>
          <w:rFonts w:ascii="Arial" w:eastAsia="Arial" w:hAnsi="Arial" w:cs="Arial"/>
        </w:rPr>
        <w:t xml:space="preserve"> </w:t>
      </w:r>
    </w:p>
    <w:p w14:paraId="1D9C0686" w14:textId="77777777" w:rsidR="008E1D8E" w:rsidRDefault="008E1D8E" w:rsidP="008E1D8E">
      <w:pPr>
        <w:ind w:firstLine="360"/>
        <w:jc w:val="both"/>
        <w:rPr>
          <w:rFonts w:ascii="Arial" w:eastAsia="Arial" w:hAnsi="Arial" w:cs="Arial"/>
        </w:rPr>
      </w:pPr>
      <w:r>
        <w:rPr>
          <w:rFonts w:ascii="Arial" w:eastAsia="Arial" w:hAnsi="Arial" w:cs="Arial"/>
        </w:rPr>
        <w:t xml:space="preserve">Seguidamente la Consejera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por este Consejo Distrital Electoral, los que a continuación se relacionan: </w:t>
      </w:r>
    </w:p>
    <w:p w14:paraId="05B305D2" w14:textId="3365FEEC" w:rsidR="008E1D8E" w:rsidRDefault="008E1D8E" w:rsidP="008E1D8E">
      <w:pPr>
        <w:ind w:firstLine="360"/>
        <w:jc w:val="both"/>
        <w:rPr>
          <w:rFonts w:ascii="Arial" w:eastAsia="Arial" w:hAnsi="Arial" w:cs="Arial"/>
          <w:highlight w:val="yellow"/>
        </w:rPr>
      </w:pPr>
      <w:r w:rsidRPr="00551D46">
        <w:rPr>
          <w:rFonts w:ascii="Arial" w:eastAsia="Arial" w:hAnsi="Arial" w:cs="Arial"/>
        </w:rPr>
        <w:t>1.- Oficio sin número, de fecha 3 de marzo de 2021</w:t>
      </w:r>
      <w:r>
        <w:rPr>
          <w:rFonts w:ascii="Arial" w:eastAsia="Arial" w:hAnsi="Arial" w:cs="Arial"/>
        </w:rPr>
        <w:t>, signado por el Director Ejecutivo de Organización Electoral y Participación Ciudadana del Instituto Electoral y Participación Ciudadana de Yucatán, el C. CHRISTIAN ROLANDO HURTADO CAN</w:t>
      </w:r>
      <w:r w:rsidR="00D96F62">
        <w:rPr>
          <w:rFonts w:ascii="Arial" w:eastAsia="Arial" w:hAnsi="Arial" w:cs="Arial"/>
        </w:rPr>
        <w:t>. - - - - - - - - - - - - - -</w:t>
      </w:r>
    </w:p>
    <w:p w14:paraId="3FF2F32D" w14:textId="0E4D58F3" w:rsidR="008E1D8E" w:rsidRPr="00551D46" w:rsidRDefault="008E1D8E" w:rsidP="008E1D8E">
      <w:pPr>
        <w:ind w:firstLine="360"/>
        <w:jc w:val="both"/>
        <w:rPr>
          <w:rFonts w:ascii="Arial" w:eastAsia="Arial" w:hAnsi="Arial" w:cs="Arial"/>
        </w:rPr>
      </w:pPr>
      <w:r w:rsidRPr="00551D46">
        <w:rPr>
          <w:rFonts w:ascii="Arial" w:eastAsia="Arial" w:hAnsi="Arial" w:cs="Arial"/>
        </w:rPr>
        <w:t>2.- Oficio número PRD- MESQ-001-2021, de fecha 06 de marzo de 2021, signado por los C.C. LUIS JESUS MANZANERO VILLANUEVA y ERICKA GUADALUPE MORENO MARTINEZ, Presidente de la Dirección Estatal Ejecutiva del Partido de la Revolución Democrática en el Estado de Yucatán y Representante Propietario de Partido de la Revolución Democrática en el Estado de Yucatán ante el Consejo General del Instituto Electoral y de Participación Ciudadana de Yucatán, respectivamente.</w:t>
      </w:r>
      <w:r w:rsidR="00D96F62" w:rsidRPr="00551D46">
        <w:rPr>
          <w:rFonts w:ascii="Arial" w:eastAsia="Arial" w:hAnsi="Arial" w:cs="Arial"/>
        </w:rPr>
        <w:t xml:space="preserve"> - - - - - - - - - - - - - - - -</w:t>
      </w:r>
    </w:p>
    <w:p w14:paraId="6667CD6D" w14:textId="25DB69CA" w:rsidR="008E1D8E" w:rsidRPr="00551D46" w:rsidRDefault="008E1D8E" w:rsidP="008E1D8E">
      <w:pPr>
        <w:ind w:firstLine="360"/>
        <w:jc w:val="both"/>
        <w:rPr>
          <w:rFonts w:ascii="Arial" w:eastAsia="Arial" w:hAnsi="Arial" w:cs="Arial"/>
        </w:rPr>
      </w:pPr>
      <w:r w:rsidRPr="00551D46">
        <w:rPr>
          <w:rFonts w:ascii="Arial" w:eastAsia="Arial" w:hAnsi="Arial" w:cs="Arial"/>
        </w:rPr>
        <w:t>3.- Oficio sin número, de fecha 17 de febrero de 2021, signado por el LIC. ADOLFO CALDERÓN SABIDO, Representante Propietario ante el Instituto Electoral y de Participación Ciudadana de Yucatán del Partido Político Nacional “Fuerza por México</w:t>
      </w:r>
      <w:proofErr w:type="gramStart"/>
      <w:r w:rsidRPr="00551D46">
        <w:rPr>
          <w:rFonts w:ascii="Arial" w:eastAsia="Arial" w:hAnsi="Arial" w:cs="Arial"/>
        </w:rPr>
        <w:t>”</w:t>
      </w:r>
      <w:r w:rsidR="00D96F62" w:rsidRPr="00551D46">
        <w:rPr>
          <w:rFonts w:ascii="Arial" w:eastAsia="Arial" w:hAnsi="Arial" w:cs="Arial"/>
        </w:rPr>
        <w:t>.-</w:t>
      </w:r>
      <w:proofErr w:type="gramEnd"/>
      <w:r w:rsidR="00D96F62" w:rsidRPr="00551D46">
        <w:rPr>
          <w:rFonts w:ascii="Arial" w:eastAsia="Arial" w:hAnsi="Arial" w:cs="Arial"/>
        </w:rPr>
        <w:t xml:space="preserve"> - - </w:t>
      </w:r>
    </w:p>
    <w:p w14:paraId="3740C4C3" w14:textId="6191D3AD" w:rsidR="008E1D8E" w:rsidRPr="00551D46" w:rsidRDefault="008E1D8E" w:rsidP="008E1D8E">
      <w:pPr>
        <w:ind w:firstLine="360"/>
        <w:jc w:val="both"/>
        <w:rPr>
          <w:rFonts w:ascii="Arial" w:eastAsia="Arial" w:hAnsi="Arial" w:cs="Arial"/>
        </w:rPr>
      </w:pPr>
      <w:r w:rsidRPr="00551D46">
        <w:rPr>
          <w:rFonts w:ascii="Arial" w:eastAsia="Arial" w:hAnsi="Arial" w:cs="Arial"/>
        </w:rPr>
        <w:t>4.- Oficio sin número, de fecha 5 de marzo de 2021, signado por el LIC. JOSÉ ANGEL PÉREZ VILLALOBOS, Representante Suplente ante el Instituto Electoral y de Participación Ciudadana de Yucatán del Partido Político Nacional “Fuerza por México</w:t>
      </w:r>
      <w:proofErr w:type="gramStart"/>
      <w:r w:rsidRPr="00551D46">
        <w:rPr>
          <w:rFonts w:ascii="Arial" w:eastAsia="Arial" w:hAnsi="Arial" w:cs="Arial"/>
        </w:rPr>
        <w:t>”</w:t>
      </w:r>
      <w:r w:rsidR="00D96F62" w:rsidRPr="00551D46">
        <w:rPr>
          <w:rFonts w:ascii="Arial" w:eastAsia="Arial" w:hAnsi="Arial" w:cs="Arial"/>
        </w:rPr>
        <w:t>.-</w:t>
      </w:r>
      <w:proofErr w:type="gramEnd"/>
      <w:r w:rsidR="00D96F62" w:rsidRPr="00551D46">
        <w:rPr>
          <w:rFonts w:ascii="Arial" w:eastAsia="Arial" w:hAnsi="Arial" w:cs="Arial"/>
        </w:rPr>
        <w:t xml:space="preserve"> - - - - - - - - - - - - </w:t>
      </w:r>
    </w:p>
    <w:p w14:paraId="4AC93179" w14:textId="7CD95C3A" w:rsidR="008E1D8E" w:rsidRDefault="008E1D8E" w:rsidP="008E1D8E">
      <w:pPr>
        <w:ind w:firstLine="360"/>
        <w:jc w:val="both"/>
        <w:rPr>
          <w:rFonts w:ascii="Arial" w:eastAsia="Arial" w:hAnsi="Arial" w:cs="Arial"/>
        </w:rPr>
      </w:pPr>
      <w:r w:rsidRPr="00551D46">
        <w:rPr>
          <w:rFonts w:ascii="Arial" w:eastAsia="Arial" w:hAnsi="Arial" w:cs="Arial"/>
        </w:rPr>
        <w:t xml:space="preserve">5.- </w:t>
      </w:r>
      <w:r w:rsidR="00B036DF" w:rsidRPr="00551D46">
        <w:rPr>
          <w:rFonts w:ascii="Arial" w:eastAsia="Arial" w:hAnsi="Arial" w:cs="Arial"/>
        </w:rPr>
        <w:t xml:space="preserve"> Se recibió de la Dirección </w:t>
      </w:r>
      <w:r w:rsidRPr="00551D46">
        <w:rPr>
          <w:rFonts w:ascii="Arial" w:eastAsia="Arial" w:hAnsi="Arial" w:cs="Arial"/>
        </w:rPr>
        <w:t>Organización Electoral y Participación Ciudadana del Instituto Electoral y Part</w:t>
      </w:r>
      <w:r w:rsidR="00B036DF" w:rsidRPr="00551D46">
        <w:rPr>
          <w:rFonts w:ascii="Arial" w:eastAsia="Arial" w:hAnsi="Arial" w:cs="Arial"/>
        </w:rPr>
        <w:t>icipación Ciudadana de Yucatán, en fecha 10 de marzo</w:t>
      </w:r>
      <w:r w:rsidR="00AD2C46" w:rsidRPr="00551D46">
        <w:rPr>
          <w:rFonts w:ascii="Arial" w:eastAsia="Arial" w:hAnsi="Arial" w:cs="Arial"/>
        </w:rPr>
        <w:t xml:space="preserve"> de 2021los siguientes acuerdos:</w:t>
      </w:r>
    </w:p>
    <w:p w14:paraId="237BD77C" w14:textId="37AA2065" w:rsidR="008E1D8E" w:rsidRDefault="008E1D8E" w:rsidP="008E1D8E">
      <w:pPr>
        <w:ind w:firstLine="360"/>
        <w:jc w:val="both"/>
        <w:rPr>
          <w:rFonts w:ascii="Arial" w:hAnsi="Arial" w:cs="Arial"/>
        </w:rPr>
      </w:pPr>
      <w:r>
        <w:rPr>
          <w:rFonts w:ascii="Arial" w:hAnsi="Arial" w:cs="Arial"/>
        </w:rPr>
        <w:t xml:space="preserve">1.- Acuerdo número C.G. 0025/2021 de fecha 26 de febrero del año </w:t>
      </w:r>
      <w:proofErr w:type="gramStart"/>
      <w:r>
        <w:rPr>
          <w:rFonts w:ascii="Arial" w:hAnsi="Arial" w:cs="Arial"/>
        </w:rPr>
        <w:t>dos mil veintiuno</w:t>
      </w:r>
      <w:proofErr w:type="gramEnd"/>
      <w:r>
        <w:rPr>
          <w:rFonts w:ascii="Arial" w:hAnsi="Arial" w:cs="Arial"/>
        </w:rPr>
        <w:t>.</w:t>
      </w:r>
      <w:r w:rsidR="00AD2C46">
        <w:rPr>
          <w:rFonts w:ascii="Arial" w:hAnsi="Arial" w:cs="Arial"/>
        </w:rPr>
        <w:t xml:space="preserve"> -</w:t>
      </w:r>
    </w:p>
    <w:p w14:paraId="6106726F" w14:textId="0C48D328" w:rsidR="008E1D8E" w:rsidRDefault="008E1D8E" w:rsidP="008E1D8E">
      <w:pPr>
        <w:ind w:firstLine="360"/>
        <w:jc w:val="both"/>
        <w:rPr>
          <w:rFonts w:ascii="Arial" w:hAnsi="Arial" w:cs="Arial"/>
        </w:rPr>
      </w:pPr>
      <w:r>
        <w:rPr>
          <w:rFonts w:ascii="Arial" w:hAnsi="Arial" w:cs="Arial"/>
        </w:rPr>
        <w:t xml:space="preserve">2.- Acuerdo número C.G. 027/2021 de fecha 26 de febrero del año </w:t>
      </w:r>
      <w:proofErr w:type="gramStart"/>
      <w:r>
        <w:rPr>
          <w:rFonts w:ascii="Arial" w:hAnsi="Arial" w:cs="Arial"/>
        </w:rPr>
        <w:t>dos mil veintiuno</w:t>
      </w:r>
      <w:proofErr w:type="gramEnd"/>
      <w:r>
        <w:rPr>
          <w:rFonts w:ascii="Arial" w:hAnsi="Arial" w:cs="Arial"/>
        </w:rPr>
        <w:t>.</w:t>
      </w:r>
      <w:r w:rsidR="00AD2C46">
        <w:rPr>
          <w:rFonts w:ascii="Arial" w:hAnsi="Arial" w:cs="Arial"/>
        </w:rPr>
        <w:t xml:space="preserve"> -</w:t>
      </w:r>
    </w:p>
    <w:p w14:paraId="4F60E39D" w14:textId="7E02230E" w:rsidR="008E1D8E" w:rsidRDefault="008E1D8E" w:rsidP="008E1D8E">
      <w:pPr>
        <w:ind w:firstLine="360"/>
        <w:jc w:val="both"/>
        <w:rPr>
          <w:rFonts w:ascii="Arial" w:hAnsi="Arial" w:cs="Arial"/>
        </w:rPr>
      </w:pPr>
      <w:r>
        <w:rPr>
          <w:rFonts w:ascii="Arial" w:hAnsi="Arial" w:cs="Arial"/>
        </w:rPr>
        <w:t xml:space="preserve">3.- Acuerdo número C.G. 028/2021 de fecha 26 de febrero del año </w:t>
      </w:r>
      <w:proofErr w:type="gramStart"/>
      <w:r>
        <w:rPr>
          <w:rFonts w:ascii="Arial" w:hAnsi="Arial" w:cs="Arial"/>
        </w:rPr>
        <w:t>dos mil veintiuno</w:t>
      </w:r>
      <w:proofErr w:type="gramEnd"/>
      <w:r>
        <w:rPr>
          <w:rFonts w:ascii="Arial" w:hAnsi="Arial" w:cs="Arial"/>
        </w:rPr>
        <w:t>.</w:t>
      </w:r>
      <w:r w:rsidR="00AD2C46">
        <w:rPr>
          <w:rFonts w:ascii="Arial" w:hAnsi="Arial" w:cs="Arial"/>
        </w:rPr>
        <w:t xml:space="preserve"> - -</w:t>
      </w:r>
    </w:p>
    <w:p w14:paraId="5308EF53" w14:textId="58C944D8" w:rsidR="008E1D8E" w:rsidRDefault="008E1D8E" w:rsidP="008E1D8E">
      <w:pPr>
        <w:ind w:firstLine="360"/>
        <w:jc w:val="both"/>
        <w:rPr>
          <w:rFonts w:ascii="Arial" w:hAnsi="Arial" w:cs="Arial"/>
        </w:rPr>
      </w:pPr>
      <w:r>
        <w:rPr>
          <w:rFonts w:ascii="Arial" w:hAnsi="Arial" w:cs="Arial"/>
        </w:rPr>
        <w:t xml:space="preserve">4.- Acuerdo número C.G. 029/2021 de fecha 26 de febrero del año dos mil </w:t>
      </w:r>
      <w:proofErr w:type="gramStart"/>
      <w:r>
        <w:rPr>
          <w:rFonts w:ascii="Arial" w:hAnsi="Arial" w:cs="Arial"/>
        </w:rPr>
        <w:t>veintiuno.</w:t>
      </w:r>
      <w:r w:rsidR="00AD2C46">
        <w:rPr>
          <w:rFonts w:ascii="Arial" w:hAnsi="Arial" w:cs="Arial"/>
        </w:rPr>
        <w:t>-</w:t>
      </w:r>
      <w:proofErr w:type="gramEnd"/>
      <w:r w:rsidR="00AD2C46">
        <w:rPr>
          <w:rFonts w:ascii="Arial" w:hAnsi="Arial" w:cs="Arial"/>
        </w:rPr>
        <w:t xml:space="preserve"> -</w:t>
      </w:r>
    </w:p>
    <w:p w14:paraId="18D23592" w14:textId="090D8C1B" w:rsidR="008E1D8E" w:rsidRDefault="008E1D8E" w:rsidP="008E1D8E">
      <w:pPr>
        <w:ind w:firstLine="360"/>
        <w:jc w:val="both"/>
        <w:rPr>
          <w:rFonts w:ascii="Arial" w:hAnsi="Arial" w:cs="Arial"/>
        </w:rPr>
      </w:pPr>
      <w:r>
        <w:rPr>
          <w:rFonts w:ascii="Arial" w:hAnsi="Arial" w:cs="Arial"/>
        </w:rPr>
        <w:t xml:space="preserve">5.- Acuerdo número C.G. 030/2021 de fecha 26 de febrero del año </w:t>
      </w:r>
      <w:proofErr w:type="gramStart"/>
      <w:r>
        <w:rPr>
          <w:rFonts w:ascii="Arial" w:hAnsi="Arial" w:cs="Arial"/>
        </w:rPr>
        <w:t>dos mil veintiuno</w:t>
      </w:r>
      <w:proofErr w:type="gramEnd"/>
      <w:r>
        <w:rPr>
          <w:rFonts w:ascii="Arial" w:hAnsi="Arial" w:cs="Arial"/>
        </w:rPr>
        <w:t>.</w:t>
      </w:r>
      <w:r w:rsidR="00AD2C46">
        <w:rPr>
          <w:rFonts w:ascii="Arial" w:hAnsi="Arial" w:cs="Arial"/>
        </w:rPr>
        <w:t xml:space="preserve"> - </w:t>
      </w:r>
    </w:p>
    <w:p w14:paraId="563F11CC" w14:textId="685149B0" w:rsidR="00FD3AE7" w:rsidRDefault="008E1D8E" w:rsidP="006D511F">
      <w:pPr>
        <w:ind w:firstLine="360"/>
        <w:jc w:val="both"/>
        <w:rPr>
          <w:rFonts w:ascii="Arial" w:hAnsi="Arial" w:cs="Arial"/>
        </w:rPr>
      </w:pPr>
      <w:r>
        <w:rPr>
          <w:rFonts w:ascii="Arial" w:hAnsi="Arial" w:cs="Arial"/>
        </w:rPr>
        <w:t xml:space="preserve">6.- Acuerdo número C.G. 033/2021 de fecha 05 de marzo del año dos mil </w:t>
      </w:r>
      <w:proofErr w:type="gramStart"/>
      <w:r>
        <w:rPr>
          <w:rFonts w:ascii="Arial" w:hAnsi="Arial" w:cs="Arial"/>
        </w:rPr>
        <w:t>veintiuno.</w:t>
      </w:r>
      <w:r w:rsidR="00AD2C46">
        <w:rPr>
          <w:rFonts w:ascii="Arial" w:hAnsi="Arial" w:cs="Arial"/>
        </w:rPr>
        <w:t>-</w:t>
      </w:r>
      <w:proofErr w:type="gramEnd"/>
    </w:p>
    <w:p w14:paraId="0F797A0D" w14:textId="58BAC6C3" w:rsidR="00322076" w:rsidRDefault="00322076" w:rsidP="008E1D8E">
      <w:pPr>
        <w:ind w:firstLine="360"/>
        <w:jc w:val="both"/>
        <w:rPr>
          <w:rFonts w:ascii="Arial" w:eastAsia="Arial" w:hAnsi="Arial" w:cs="Arial"/>
        </w:rPr>
      </w:pPr>
      <w:r w:rsidRPr="00551D46">
        <w:rPr>
          <w:rFonts w:ascii="Arial" w:hAnsi="Arial" w:cs="Arial"/>
        </w:rPr>
        <w:lastRenderedPageBreak/>
        <w:t>6.-</w:t>
      </w:r>
      <w:r>
        <w:rPr>
          <w:rFonts w:ascii="Arial" w:hAnsi="Arial" w:cs="Arial"/>
        </w:rPr>
        <w:t xml:space="preserve"> Oficio sin número, de fecha 11 de marzo de 2021, signado por el LIC. HUMBERTO ALEJANDRO RODRIGUEZ GARCIA, Representante Propietario </w:t>
      </w:r>
      <w:r w:rsidRPr="00551D46">
        <w:rPr>
          <w:rFonts w:ascii="Arial" w:eastAsia="Arial" w:hAnsi="Arial" w:cs="Arial"/>
        </w:rPr>
        <w:t>ante el Instituto Electoral y de Participación Ciudadana de Yucatán del</w:t>
      </w:r>
      <w:r>
        <w:rPr>
          <w:rFonts w:ascii="Arial" w:eastAsia="Arial" w:hAnsi="Arial" w:cs="Arial"/>
        </w:rPr>
        <w:t xml:space="preserve"> Partido Político Encuentro Solidario.</w:t>
      </w:r>
      <w:r w:rsidR="00D96F62">
        <w:rPr>
          <w:rFonts w:ascii="Arial" w:eastAsia="Arial" w:hAnsi="Arial" w:cs="Arial"/>
        </w:rPr>
        <w:t xml:space="preserve"> - - - - - - - -</w:t>
      </w:r>
    </w:p>
    <w:p w14:paraId="1A736275" w14:textId="49189CE3" w:rsidR="003D4213" w:rsidRDefault="00FD3AE7" w:rsidP="008E1D8E">
      <w:pPr>
        <w:ind w:firstLine="360"/>
        <w:jc w:val="both"/>
        <w:rPr>
          <w:rFonts w:ascii="Arial" w:hAnsi="Arial" w:cs="Arial"/>
        </w:rPr>
      </w:pPr>
      <w:r>
        <w:rPr>
          <w:rFonts w:ascii="Arial" w:hAnsi="Arial" w:cs="Arial"/>
        </w:rPr>
        <w:t>7.- Oficio</w:t>
      </w:r>
      <w:r w:rsidR="000618FB">
        <w:rPr>
          <w:rFonts w:ascii="Arial" w:hAnsi="Arial" w:cs="Arial"/>
        </w:rPr>
        <w:t xml:space="preserve"> con número CDE-PRIYUC-SJ-17/2021, de fecha 12 de marzo de 2021, signado por </w:t>
      </w:r>
      <w:r w:rsidR="006D511F" w:rsidRPr="006D511F">
        <w:rPr>
          <w:rFonts w:ascii="Arial" w:hAnsi="Arial" w:cs="Arial"/>
        </w:rPr>
        <w:t>ING. FRANCISCO ALBERTO TORRES RIVAS,</w:t>
      </w:r>
      <w:r w:rsidR="006D511F">
        <w:rPr>
          <w:rFonts w:ascii="Arial" w:hAnsi="Arial" w:cs="Arial"/>
        </w:rPr>
        <w:t xml:space="preserve"> </w:t>
      </w:r>
      <w:r w:rsidR="000618FB">
        <w:rPr>
          <w:rFonts w:ascii="Arial" w:hAnsi="Arial" w:cs="Arial"/>
        </w:rPr>
        <w:t>Presidente del Comité Directivo Estatal del Partido Revolucionario Institucional en el estado de Yucatán.</w:t>
      </w:r>
      <w:r w:rsidR="00D96F62">
        <w:rPr>
          <w:rFonts w:ascii="Arial" w:hAnsi="Arial" w:cs="Arial"/>
        </w:rPr>
        <w:t xml:space="preserve"> - - - - - - - - - - - - - - - - - -</w:t>
      </w:r>
      <w:r w:rsidR="00FC7615">
        <w:rPr>
          <w:rFonts w:ascii="Arial" w:hAnsi="Arial" w:cs="Arial"/>
        </w:rPr>
        <w:t xml:space="preserve"> -</w:t>
      </w:r>
    </w:p>
    <w:p w14:paraId="50478655" w14:textId="3B531366" w:rsidR="00FC7615" w:rsidRDefault="00FC7615" w:rsidP="008E1D8E">
      <w:pPr>
        <w:ind w:firstLine="360"/>
        <w:jc w:val="both"/>
        <w:rPr>
          <w:rFonts w:ascii="Arial" w:hAnsi="Arial" w:cs="Arial"/>
        </w:rPr>
      </w:pPr>
      <w:r>
        <w:rPr>
          <w:rFonts w:ascii="Arial" w:hAnsi="Arial" w:cs="Arial"/>
        </w:rPr>
        <w:t>8.- Oficio sin número, de fecha, 18 de enero de 2021, signado por el ANTROP. MARIO DAVID MEX ALBORNOZ, Presidente del Comité Ejecutivo Estatal de Morena Yucatán.</w:t>
      </w:r>
      <w:r w:rsidR="00AD2C46">
        <w:rPr>
          <w:rFonts w:ascii="Arial" w:hAnsi="Arial" w:cs="Arial"/>
        </w:rPr>
        <w:t xml:space="preserve"> - -</w:t>
      </w:r>
    </w:p>
    <w:p w14:paraId="7649CDEA" w14:textId="20C4A6CB" w:rsidR="00293038" w:rsidRPr="00AC4A1A" w:rsidRDefault="00293038" w:rsidP="008E1D8E">
      <w:pPr>
        <w:ind w:firstLine="360"/>
        <w:jc w:val="both"/>
        <w:rPr>
          <w:rFonts w:ascii="Arial" w:hAnsi="Arial" w:cs="Arial"/>
        </w:rPr>
      </w:pPr>
      <w:r>
        <w:rPr>
          <w:rFonts w:ascii="Arial" w:hAnsi="Arial" w:cs="Arial"/>
        </w:rPr>
        <w:t>9.- Oficio sin número</w:t>
      </w:r>
      <w:r w:rsidR="009F7145">
        <w:rPr>
          <w:rFonts w:ascii="Arial" w:hAnsi="Arial" w:cs="Arial"/>
        </w:rPr>
        <w:t>, de fecha 8 de marzo de 2021, signado por el PROFESOR JOSÉ CRESCENCIO GUTIERREZ GONZÁLEZ, Presidente del Comité de Dirección Estatal del Partido Nueva Alianza Yucatán.</w:t>
      </w:r>
      <w:r w:rsidR="00AD2C46">
        <w:rPr>
          <w:rFonts w:ascii="Arial" w:hAnsi="Arial" w:cs="Arial"/>
        </w:rPr>
        <w:t xml:space="preserve"> - - - - - - - - - - - - - - - - -  - - - - - - - - - - - - - - - - - - - - - - - - -</w:t>
      </w:r>
    </w:p>
    <w:p w14:paraId="09F0B705" w14:textId="33CB170A" w:rsidR="000523C0" w:rsidRDefault="00D96F62" w:rsidP="002A37C9">
      <w:pPr>
        <w:jc w:val="both"/>
        <w:rPr>
          <w:rFonts w:ascii="Arial" w:eastAsia="Arial" w:hAnsi="Arial" w:cs="Arial"/>
        </w:rPr>
      </w:pPr>
      <w:r>
        <w:rPr>
          <w:rFonts w:ascii="Arial" w:eastAsia="Arial" w:hAnsi="Arial" w:cs="Arial"/>
        </w:rPr>
        <w:t xml:space="preserve">     Acto seguido, l</w:t>
      </w:r>
      <w:r w:rsidR="008E1D8E">
        <w:rPr>
          <w:rFonts w:ascii="Arial" w:eastAsia="Arial" w:hAnsi="Arial" w:cs="Arial"/>
        </w:rPr>
        <w:t xml:space="preserve">a Consejera Presidente solicitó al Secretario Ejecutivo que dé seguimiento con la orden del día, a lo que el Secretario Ejecutivo, presentó el punto número </w:t>
      </w:r>
      <w:r w:rsidR="008E1D8E">
        <w:rPr>
          <w:rFonts w:ascii="Arial" w:eastAsia="Arial" w:hAnsi="Arial" w:cs="Arial"/>
          <w:b/>
        </w:rPr>
        <w:t>seis</w:t>
      </w:r>
      <w:r w:rsidR="008E1D8E">
        <w:rPr>
          <w:rFonts w:ascii="Arial" w:eastAsia="Arial" w:hAnsi="Arial" w:cs="Arial"/>
        </w:rPr>
        <w:t xml:space="preserve"> del orden del día, siendo este Presentación del informe de la Presidencia de este Consejo Distrital Electoral del Primer Distrito Electoral Uninominal en Mérida, sobre las condiciones físicas</w:t>
      </w:r>
      <w:r w:rsidR="002B0CB2">
        <w:rPr>
          <w:rFonts w:ascii="Arial" w:eastAsia="Arial" w:hAnsi="Arial" w:cs="Arial"/>
        </w:rPr>
        <w:t xml:space="preserve"> de Acondicionamiento</w:t>
      </w:r>
      <w:r w:rsidR="008E1D8E">
        <w:rPr>
          <w:rFonts w:ascii="Arial" w:eastAsia="Arial" w:hAnsi="Arial" w:cs="Arial"/>
        </w:rPr>
        <w:t>, de equipamiento, mecanismos de operación y medidas de seguridad de la Bodega Electoral</w:t>
      </w:r>
      <w:r w:rsidR="00392E3C">
        <w:rPr>
          <w:rFonts w:ascii="Arial" w:eastAsia="Arial" w:hAnsi="Arial" w:cs="Arial"/>
        </w:rPr>
        <w:t>, para el Proceso Electoral Ordinario Local</w:t>
      </w:r>
      <w:r w:rsidR="008E1D8E">
        <w:rPr>
          <w:rFonts w:ascii="Arial" w:eastAsia="Arial" w:hAnsi="Arial" w:cs="Arial"/>
        </w:rPr>
        <w:t xml:space="preserve">, </w:t>
      </w:r>
      <w:r w:rsidR="008E1D8E" w:rsidRPr="00AC4A1A">
        <w:rPr>
          <w:rFonts w:ascii="Arial" w:eastAsia="Arial" w:hAnsi="Arial" w:cs="Arial"/>
        </w:rPr>
        <w:t>con fundamento en lo señalado en el numeral 1 del artículo 167 del Reglamento de Elecciones del Instituto Nacional Electoral</w:t>
      </w:r>
      <w:r w:rsidR="00392E3C">
        <w:rPr>
          <w:rFonts w:ascii="Arial" w:eastAsia="Arial" w:hAnsi="Arial" w:cs="Arial"/>
        </w:rPr>
        <w:t>, por lo cual fue aprobado por los integrantes de este Consejo Electoral Distrital</w:t>
      </w:r>
      <w:r w:rsidR="00C5044D">
        <w:rPr>
          <w:rFonts w:ascii="Arial" w:eastAsia="Arial" w:hAnsi="Arial" w:cs="Arial"/>
        </w:rPr>
        <w:t>, la Consejera Presidente mencionó el mecanismo para que las Representaciones Presentes puedan observar las Instalaciones de la Bodega Electoral</w:t>
      </w:r>
      <w:r w:rsidR="008E1D8E" w:rsidRPr="00AC4A1A">
        <w:rPr>
          <w:rFonts w:ascii="Arial" w:eastAsia="Arial" w:hAnsi="Arial" w:cs="Arial"/>
        </w:rPr>
        <w:t>.</w:t>
      </w:r>
      <w:r w:rsidR="00C5044D">
        <w:rPr>
          <w:rFonts w:ascii="Arial" w:eastAsia="Arial" w:hAnsi="Arial" w:cs="Arial"/>
        </w:rPr>
        <w:t xml:space="preserve"> - -</w:t>
      </w:r>
    </w:p>
    <w:p w14:paraId="0D3390EE" w14:textId="0321611F" w:rsidR="00514EB0" w:rsidRDefault="002D5700" w:rsidP="000523C0">
      <w:pPr>
        <w:ind w:firstLine="360"/>
        <w:jc w:val="both"/>
        <w:rPr>
          <w:rFonts w:ascii="Arial" w:eastAsia="Arial" w:hAnsi="Arial" w:cs="Arial"/>
        </w:rPr>
      </w:pPr>
      <w:r>
        <w:rPr>
          <w:rFonts w:ascii="Arial" w:eastAsia="Arial" w:hAnsi="Arial" w:cs="Arial"/>
        </w:rPr>
        <w:t xml:space="preserve">Acto seguido, el Secretario Ejecutivo, continuó con el punto número </w:t>
      </w:r>
      <w:r w:rsidR="000523C0">
        <w:rPr>
          <w:rFonts w:ascii="Arial" w:eastAsia="Arial" w:hAnsi="Arial" w:cs="Arial"/>
          <w:b/>
        </w:rPr>
        <w:t>siete</w:t>
      </w:r>
      <w:r w:rsidR="000523C0">
        <w:rPr>
          <w:rFonts w:ascii="Arial" w:eastAsia="Arial" w:hAnsi="Arial" w:cs="Arial"/>
        </w:rPr>
        <w:t xml:space="preserve"> </w:t>
      </w:r>
      <w:r w:rsidR="00B5398C">
        <w:rPr>
          <w:rFonts w:ascii="Arial" w:eastAsia="Arial" w:hAnsi="Arial" w:cs="Arial"/>
        </w:rPr>
        <w:t xml:space="preserve">del orden del día, siendo este </w:t>
      </w:r>
      <w:r>
        <w:rPr>
          <w:rFonts w:ascii="Arial" w:eastAsia="Arial" w:hAnsi="Arial" w:cs="Arial"/>
        </w:rPr>
        <w:t>Asuntos Generales.</w:t>
      </w:r>
      <w:r w:rsidR="005B16EA">
        <w:rPr>
          <w:rFonts w:ascii="Arial" w:eastAsia="Arial" w:hAnsi="Arial" w:cs="Arial"/>
        </w:rPr>
        <w:t xml:space="preserve"> - - - - - - - - - - - - - - - - - - - - - - - - - - - - - - - - - - - - - - - -</w:t>
      </w:r>
    </w:p>
    <w:p w14:paraId="46A535D9" w14:textId="18B2322D" w:rsidR="00603BB1" w:rsidRDefault="00392E3C" w:rsidP="00603BB1">
      <w:pPr>
        <w:ind w:firstLine="360"/>
        <w:jc w:val="both"/>
        <w:rPr>
          <w:rFonts w:ascii="Arial" w:eastAsia="Arial" w:hAnsi="Arial" w:cs="Arial"/>
        </w:rPr>
      </w:pPr>
      <w:r>
        <w:rPr>
          <w:rFonts w:ascii="Arial" w:eastAsia="Arial" w:hAnsi="Arial" w:cs="Arial"/>
        </w:rPr>
        <w:t xml:space="preserve">Seguidamente la Consejera Presidente con fundamento en los Artículos 168 fracción IV y 179 de la Ley </w:t>
      </w:r>
      <w:r w:rsidRPr="000E70E6">
        <w:rPr>
          <w:rFonts w:ascii="Arial" w:eastAsia="Arial" w:hAnsi="Arial" w:cs="Arial"/>
        </w:rPr>
        <w:t>de Instituciones y Procedimientos Electorales del Estado de Yucatán</w:t>
      </w:r>
      <w:r w:rsidR="00D96F62">
        <w:rPr>
          <w:rFonts w:ascii="Arial" w:eastAsia="Arial" w:hAnsi="Arial" w:cs="Arial"/>
        </w:rPr>
        <w:t>,</w:t>
      </w:r>
      <w:r w:rsidR="00444F87">
        <w:rPr>
          <w:rFonts w:ascii="Arial" w:eastAsia="Arial" w:hAnsi="Arial" w:cs="Arial"/>
        </w:rPr>
        <w:t xml:space="preserve"> </w:t>
      </w:r>
      <w:r>
        <w:rPr>
          <w:rFonts w:ascii="Arial" w:eastAsia="Arial" w:hAnsi="Arial" w:cs="Arial"/>
        </w:rPr>
        <w:t>declaró formalmente incorporados a las Representaciones de los siguientes Partidos Políticos</w:t>
      </w:r>
      <w:r w:rsidR="00444F87">
        <w:rPr>
          <w:rFonts w:ascii="Arial" w:eastAsia="Arial" w:hAnsi="Arial" w:cs="Arial"/>
        </w:rPr>
        <w:t>: Fuerza por Mé</w:t>
      </w:r>
      <w:r>
        <w:rPr>
          <w:rFonts w:ascii="Arial" w:eastAsia="Arial" w:hAnsi="Arial" w:cs="Arial"/>
        </w:rPr>
        <w:t>xico</w:t>
      </w:r>
      <w:r w:rsidR="00D96F62">
        <w:rPr>
          <w:rFonts w:ascii="Arial" w:eastAsia="Arial" w:hAnsi="Arial" w:cs="Arial"/>
        </w:rPr>
        <w:t>, a la C.</w:t>
      </w:r>
      <w:r>
        <w:rPr>
          <w:rFonts w:ascii="Arial" w:eastAsia="Arial" w:hAnsi="Arial" w:cs="Arial"/>
        </w:rPr>
        <w:t xml:space="preserve"> </w:t>
      </w:r>
      <w:proofErr w:type="spellStart"/>
      <w:r>
        <w:rPr>
          <w:rFonts w:ascii="Arial" w:eastAsia="Arial" w:hAnsi="Arial" w:cs="Arial"/>
        </w:rPr>
        <w:t>Karime</w:t>
      </w:r>
      <w:proofErr w:type="spellEnd"/>
      <w:r>
        <w:rPr>
          <w:rFonts w:ascii="Arial" w:eastAsia="Arial" w:hAnsi="Arial" w:cs="Arial"/>
        </w:rPr>
        <w:t xml:space="preserve"> Pamela E</w:t>
      </w:r>
      <w:r w:rsidR="00D96F62">
        <w:rPr>
          <w:rFonts w:ascii="Arial" w:eastAsia="Arial" w:hAnsi="Arial" w:cs="Arial"/>
        </w:rPr>
        <w:t>cheverrí</w:t>
      </w:r>
      <w:r>
        <w:rPr>
          <w:rFonts w:ascii="Arial" w:eastAsia="Arial" w:hAnsi="Arial" w:cs="Arial"/>
        </w:rPr>
        <w:t>a Chi</w:t>
      </w:r>
      <w:r w:rsidR="00D96F62">
        <w:rPr>
          <w:rFonts w:ascii="Arial" w:eastAsia="Arial" w:hAnsi="Arial" w:cs="Arial"/>
        </w:rPr>
        <w:t>, Representante Suplente; P</w:t>
      </w:r>
      <w:r>
        <w:rPr>
          <w:rFonts w:ascii="Arial" w:eastAsia="Arial" w:hAnsi="Arial" w:cs="Arial"/>
        </w:rPr>
        <w:t xml:space="preserve">artido </w:t>
      </w:r>
      <w:r w:rsidR="00D96F62">
        <w:rPr>
          <w:rFonts w:ascii="Arial" w:eastAsia="Arial" w:hAnsi="Arial" w:cs="Arial"/>
        </w:rPr>
        <w:t>R</w:t>
      </w:r>
      <w:r>
        <w:rPr>
          <w:rFonts w:ascii="Arial" w:eastAsia="Arial" w:hAnsi="Arial" w:cs="Arial"/>
        </w:rPr>
        <w:t xml:space="preserve">evolucionario </w:t>
      </w:r>
      <w:r w:rsidR="00D96F62">
        <w:rPr>
          <w:rFonts w:ascii="Arial" w:eastAsia="Arial" w:hAnsi="Arial" w:cs="Arial"/>
        </w:rPr>
        <w:t>In</w:t>
      </w:r>
      <w:r>
        <w:rPr>
          <w:rFonts w:ascii="Arial" w:eastAsia="Arial" w:hAnsi="Arial" w:cs="Arial"/>
        </w:rPr>
        <w:t>stitucional</w:t>
      </w:r>
      <w:r w:rsidR="00FC7615">
        <w:rPr>
          <w:rFonts w:ascii="Arial" w:eastAsia="Arial" w:hAnsi="Arial" w:cs="Arial"/>
        </w:rPr>
        <w:t>,</w:t>
      </w:r>
      <w:r w:rsidR="00D96F62">
        <w:rPr>
          <w:rFonts w:ascii="Arial" w:eastAsia="Arial" w:hAnsi="Arial" w:cs="Arial"/>
        </w:rPr>
        <w:t xml:space="preserve"> al C. Luis Humberto Hevia Canto,</w:t>
      </w:r>
      <w:r>
        <w:rPr>
          <w:rFonts w:ascii="Arial" w:eastAsia="Arial" w:hAnsi="Arial" w:cs="Arial"/>
        </w:rPr>
        <w:t xml:space="preserve"> </w:t>
      </w:r>
      <w:r w:rsidR="00D96F62">
        <w:rPr>
          <w:rFonts w:ascii="Arial" w:eastAsia="Arial" w:hAnsi="Arial" w:cs="Arial"/>
        </w:rPr>
        <w:t>Representante S</w:t>
      </w:r>
      <w:r>
        <w:rPr>
          <w:rFonts w:ascii="Arial" w:eastAsia="Arial" w:hAnsi="Arial" w:cs="Arial"/>
        </w:rPr>
        <w:t>uple</w:t>
      </w:r>
      <w:r w:rsidR="00D96F62">
        <w:rPr>
          <w:rFonts w:ascii="Arial" w:eastAsia="Arial" w:hAnsi="Arial" w:cs="Arial"/>
        </w:rPr>
        <w:t>n</w:t>
      </w:r>
      <w:r>
        <w:rPr>
          <w:rFonts w:ascii="Arial" w:eastAsia="Arial" w:hAnsi="Arial" w:cs="Arial"/>
        </w:rPr>
        <w:t>t</w:t>
      </w:r>
      <w:r w:rsidR="00D96F62">
        <w:rPr>
          <w:rFonts w:ascii="Arial" w:eastAsia="Arial" w:hAnsi="Arial" w:cs="Arial"/>
        </w:rPr>
        <w:t>e</w:t>
      </w:r>
      <w:r w:rsidR="00FC7615">
        <w:rPr>
          <w:rFonts w:ascii="Arial" w:eastAsia="Arial" w:hAnsi="Arial" w:cs="Arial"/>
        </w:rPr>
        <w:t xml:space="preserve">; </w:t>
      </w:r>
      <w:r w:rsidR="00655392">
        <w:rPr>
          <w:rFonts w:ascii="Arial" w:eastAsia="Arial" w:hAnsi="Arial" w:cs="Arial"/>
        </w:rPr>
        <w:t xml:space="preserve">Partido Movimiento Regeneración Nacional, a la C. Liliana </w:t>
      </w:r>
      <w:proofErr w:type="spellStart"/>
      <w:r w:rsidR="00655392">
        <w:rPr>
          <w:rFonts w:ascii="Arial" w:eastAsia="Arial" w:hAnsi="Arial" w:cs="Arial"/>
        </w:rPr>
        <w:t>Velasquez</w:t>
      </w:r>
      <w:proofErr w:type="spellEnd"/>
      <w:r w:rsidR="00655392">
        <w:rPr>
          <w:rFonts w:ascii="Arial" w:eastAsia="Arial" w:hAnsi="Arial" w:cs="Arial"/>
        </w:rPr>
        <w:t xml:space="preserve"> Guerra, Representante Suplente </w:t>
      </w:r>
      <w:r>
        <w:rPr>
          <w:rFonts w:ascii="Arial" w:eastAsia="Arial" w:hAnsi="Arial" w:cs="Arial"/>
        </w:rPr>
        <w:t>y la</w:t>
      </w:r>
      <w:r w:rsidR="00C5044D">
        <w:rPr>
          <w:rFonts w:ascii="Arial" w:eastAsia="Arial" w:hAnsi="Arial" w:cs="Arial"/>
        </w:rPr>
        <w:t>s</w:t>
      </w:r>
      <w:r>
        <w:rPr>
          <w:rFonts w:ascii="Arial" w:eastAsia="Arial" w:hAnsi="Arial" w:cs="Arial"/>
        </w:rPr>
        <w:t xml:space="preserve"> </w:t>
      </w:r>
      <w:r w:rsidR="00C5044D">
        <w:rPr>
          <w:rFonts w:ascii="Arial" w:eastAsia="Arial" w:hAnsi="Arial" w:cs="Arial"/>
        </w:rPr>
        <w:t>sustitucio</w:t>
      </w:r>
      <w:r w:rsidR="00D96F62">
        <w:rPr>
          <w:rFonts w:ascii="Arial" w:eastAsia="Arial" w:hAnsi="Arial" w:cs="Arial"/>
        </w:rPr>
        <w:t>n</w:t>
      </w:r>
      <w:r w:rsidR="00C5044D">
        <w:rPr>
          <w:rFonts w:ascii="Arial" w:eastAsia="Arial" w:hAnsi="Arial" w:cs="Arial"/>
        </w:rPr>
        <w:t xml:space="preserve">es siguientes del Partido Revolucionario Institucional el cual sustituye a Jorge </w:t>
      </w:r>
      <w:proofErr w:type="spellStart"/>
      <w:r w:rsidR="00C5044D">
        <w:rPr>
          <w:rFonts w:ascii="Arial" w:eastAsia="Arial" w:hAnsi="Arial" w:cs="Arial"/>
        </w:rPr>
        <w:t>Raul</w:t>
      </w:r>
      <w:proofErr w:type="spellEnd"/>
      <w:r w:rsidR="00C5044D">
        <w:rPr>
          <w:rFonts w:ascii="Arial" w:eastAsia="Arial" w:hAnsi="Arial" w:cs="Arial"/>
        </w:rPr>
        <w:t xml:space="preserve"> Herrera Pech por el C. Oswaldo Abel Ortiz Canto.</w:t>
      </w:r>
      <w:r w:rsidR="00D96F62">
        <w:rPr>
          <w:rFonts w:ascii="Arial" w:eastAsia="Arial" w:hAnsi="Arial" w:cs="Arial"/>
        </w:rPr>
        <w:t xml:space="preserve"> del Partido</w:t>
      </w:r>
      <w:r>
        <w:rPr>
          <w:rFonts w:ascii="Arial" w:eastAsia="Arial" w:hAnsi="Arial" w:cs="Arial"/>
        </w:rPr>
        <w:t xml:space="preserve"> </w:t>
      </w:r>
      <w:r w:rsidR="00D96F62">
        <w:rPr>
          <w:rFonts w:ascii="Arial" w:eastAsia="Arial" w:hAnsi="Arial" w:cs="Arial"/>
        </w:rPr>
        <w:t>Encuentro Solida</w:t>
      </w:r>
      <w:r>
        <w:rPr>
          <w:rFonts w:ascii="Arial" w:eastAsia="Arial" w:hAnsi="Arial" w:cs="Arial"/>
        </w:rPr>
        <w:t xml:space="preserve">rio </w:t>
      </w:r>
      <w:r w:rsidR="00204ADB">
        <w:rPr>
          <w:rFonts w:ascii="Arial" w:eastAsia="Arial" w:hAnsi="Arial" w:cs="Arial"/>
        </w:rPr>
        <w:t xml:space="preserve">el cual </w:t>
      </w:r>
      <w:r>
        <w:rPr>
          <w:rFonts w:ascii="Arial" w:eastAsia="Arial" w:hAnsi="Arial" w:cs="Arial"/>
        </w:rPr>
        <w:t>sustitu</w:t>
      </w:r>
      <w:r w:rsidR="00D96F62">
        <w:rPr>
          <w:rFonts w:ascii="Arial" w:eastAsia="Arial" w:hAnsi="Arial" w:cs="Arial"/>
        </w:rPr>
        <w:t xml:space="preserve">ye a </w:t>
      </w:r>
      <w:r w:rsidR="00D96F62" w:rsidRPr="00D96F62">
        <w:rPr>
          <w:rFonts w:ascii="Arial" w:eastAsia="Arial" w:hAnsi="Arial" w:cs="Arial"/>
        </w:rPr>
        <w:t>Verónica Ruby Gómez Barrera</w:t>
      </w:r>
      <w:r w:rsidR="00D96F62">
        <w:rPr>
          <w:rFonts w:ascii="Arial" w:eastAsia="Arial" w:hAnsi="Arial" w:cs="Arial"/>
        </w:rPr>
        <w:t xml:space="preserve"> </w:t>
      </w:r>
      <w:r w:rsidR="00204ADB">
        <w:rPr>
          <w:rFonts w:ascii="Arial" w:eastAsia="Arial" w:hAnsi="Arial" w:cs="Arial"/>
        </w:rPr>
        <w:t>por</w:t>
      </w:r>
      <w:r>
        <w:rPr>
          <w:rFonts w:ascii="Arial" w:eastAsia="Arial" w:hAnsi="Arial" w:cs="Arial"/>
        </w:rPr>
        <w:t xml:space="preserve"> la</w:t>
      </w:r>
      <w:r w:rsidR="00D96F62">
        <w:rPr>
          <w:rFonts w:ascii="Arial" w:eastAsia="Arial" w:hAnsi="Arial" w:cs="Arial"/>
        </w:rPr>
        <w:t xml:space="preserve"> C. Claudia Carolina Zapata García, Representante Propietaria</w:t>
      </w:r>
      <w:r w:rsidR="00D96F62" w:rsidRPr="00D96F62">
        <w:rPr>
          <w:rFonts w:ascii="Arial" w:eastAsia="Arial" w:hAnsi="Arial" w:cs="Arial"/>
        </w:rPr>
        <w:t>;</w:t>
      </w:r>
      <w:r w:rsidR="00603BB1" w:rsidRPr="00D96F62">
        <w:rPr>
          <w:rFonts w:ascii="Arial" w:eastAsia="Arial" w:hAnsi="Arial" w:cs="Arial"/>
        </w:rPr>
        <w:t xml:space="preserve"> a las actividades regulares del Consejo Distrital Electoral del Primer Distrito Electoral Uninominal, con Cabecera en Mérida, Yucatán, y con fundamento en el artículo 47 del Reglamento Interior del Instituto Electoral y de Participación Ciudadana de Yucatán, señaló que las representaciones de los Partidos Políticos incorporados en este acto deberán rendir la Protesta Constitucional por medio escrito ante este Consejo Distrital Electoral. - - - </w:t>
      </w:r>
      <w:r w:rsidR="00AD2C46">
        <w:rPr>
          <w:rFonts w:ascii="Arial" w:eastAsia="Arial" w:hAnsi="Arial" w:cs="Arial"/>
        </w:rPr>
        <w:t xml:space="preserve">- - - - - - </w:t>
      </w:r>
    </w:p>
    <w:p w14:paraId="40715CE3" w14:textId="42000490" w:rsidR="00514EB0" w:rsidRDefault="002D5700">
      <w:pPr>
        <w:ind w:firstLine="360"/>
        <w:jc w:val="both"/>
        <w:rPr>
          <w:rFonts w:ascii="Arial" w:eastAsia="Arial" w:hAnsi="Arial" w:cs="Arial"/>
        </w:rPr>
      </w:pPr>
      <w:r>
        <w:rPr>
          <w:rFonts w:ascii="Arial" w:eastAsia="Arial" w:hAnsi="Arial" w:cs="Arial"/>
        </w:rPr>
        <w:t xml:space="preserve">Acto seguido, la Consejera Presidente, preguntó a las y a los integrantes del Consejo Distrital </w:t>
      </w:r>
      <w:r w:rsidR="00607C3A">
        <w:rPr>
          <w:rFonts w:ascii="Arial" w:eastAsia="Arial" w:hAnsi="Arial" w:cs="Arial"/>
        </w:rPr>
        <w:t xml:space="preserve">Electoral </w:t>
      </w:r>
      <w:r>
        <w:rPr>
          <w:rFonts w:ascii="Arial" w:eastAsia="Arial" w:hAnsi="Arial" w:cs="Arial"/>
        </w:rPr>
        <w:t xml:space="preserve">que </w:t>
      </w:r>
      <w:r w:rsidR="008023E0">
        <w:rPr>
          <w:rFonts w:ascii="Arial" w:eastAsia="Arial" w:hAnsi="Arial" w:cs="Arial"/>
        </w:rPr>
        <w:t>deseen</w:t>
      </w:r>
      <w:r>
        <w:rPr>
          <w:rFonts w:ascii="Arial" w:eastAsia="Arial" w:hAnsi="Arial" w:cs="Arial"/>
        </w:rPr>
        <w:t xml:space="preserve"> hacer uso de la voz para tratar algún asunto en particular</w:t>
      </w:r>
      <w:r w:rsidR="00C5044D">
        <w:rPr>
          <w:rFonts w:ascii="Arial" w:eastAsia="Arial" w:hAnsi="Arial" w:cs="Arial"/>
        </w:rPr>
        <w:t>, en virtud de que ningún integrante de este Consejo Distrital Electoral hizo uso de este derecho, se manifiesta y hace constar que no existe asunto de relevancia y trascendencia, se hace constar que se da por desahogado y concluido este apartado</w:t>
      </w:r>
      <w:r w:rsidR="0075168A">
        <w:rPr>
          <w:rFonts w:ascii="Arial" w:eastAsia="Arial" w:hAnsi="Arial" w:cs="Arial"/>
        </w:rPr>
        <w:t>. - - - - - - - - - - - - - - - - - - - - -</w:t>
      </w:r>
    </w:p>
    <w:p w14:paraId="58055564" w14:textId="7CBCC504" w:rsidR="00514EB0" w:rsidRDefault="002D5700">
      <w:pPr>
        <w:ind w:firstLine="360"/>
        <w:jc w:val="both"/>
        <w:rPr>
          <w:rFonts w:ascii="Arial" w:eastAsia="Arial" w:hAnsi="Arial" w:cs="Arial"/>
        </w:rPr>
      </w:pPr>
      <w:r>
        <w:rPr>
          <w:rFonts w:ascii="Arial" w:eastAsia="Arial" w:hAnsi="Arial" w:cs="Arial"/>
        </w:rPr>
        <w:lastRenderedPageBreak/>
        <w:t xml:space="preserve">Acto seguido, la Consejera Presidente solicitó al Secretario Ejecutivo que dé seguimiento con la Orden del Día;  a lo que el  Secretario Ejecutivo da lectura al punto número </w:t>
      </w:r>
      <w:r w:rsidR="000523C0">
        <w:rPr>
          <w:rFonts w:ascii="Arial" w:eastAsia="Arial" w:hAnsi="Arial" w:cs="Arial"/>
          <w:b/>
        </w:rPr>
        <w:t xml:space="preserve">ocho </w:t>
      </w:r>
      <w:r>
        <w:rPr>
          <w:rFonts w:ascii="Arial" w:eastAsia="Arial" w:hAnsi="Arial" w:cs="Arial"/>
        </w:rPr>
        <w:t xml:space="preserve">siendo este el consistente en solicitar </w:t>
      </w:r>
      <w:r w:rsidR="0063798C">
        <w:rPr>
          <w:rFonts w:ascii="Arial" w:eastAsia="Arial" w:hAnsi="Arial" w:cs="Arial"/>
        </w:rPr>
        <w:t>R</w:t>
      </w:r>
      <w:r>
        <w:rPr>
          <w:rFonts w:ascii="Arial" w:eastAsia="Arial" w:hAnsi="Arial" w:cs="Arial"/>
        </w:rPr>
        <w:t xml:space="preserve">eceso para la </w:t>
      </w:r>
      <w:r w:rsidR="0063798C">
        <w:rPr>
          <w:rFonts w:ascii="Arial" w:eastAsia="Arial" w:hAnsi="Arial" w:cs="Arial"/>
        </w:rPr>
        <w:t>R</w:t>
      </w:r>
      <w:r>
        <w:rPr>
          <w:rFonts w:ascii="Arial" w:eastAsia="Arial" w:hAnsi="Arial" w:cs="Arial"/>
        </w:rPr>
        <w:t xml:space="preserve">edacción del </w:t>
      </w:r>
      <w:r w:rsidR="0063798C">
        <w:rPr>
          <w:rFonts w:ascii="Arial" w:eastAsia="Arial" w:hAnsi="Arial" w:cs="Arial"/>
        </w:rPr>
        <w:t>P</w:t>
      </w:r>
      <w:r>
        <w:rPr>
          <w:rFonts w:ascii="Arial" w:eastAsia="Arial" w:hAnsi="Arial" w:cs="Arial"/>
        </w:rPr>
        <w:t xml:space="preserve">royecto de </w:t>
      </w:r>
      <w:r w:rsidR="0063798C">
        <w:rPr>
          <w:rFonts w:ascii="Arial" w:eastAsia="Arial" w:hAnsi="Arial" w:cs="Arial"/>
        </w:rPr>
        <w:t>A</w:t>
      </w:r>
      <w:r>
        <w:rPr>
          <w:rFonts w:ascii="Arial" w:eastAsia="Arial" w:hAnsi="Arial" w:cs="Arial"/>
        </w:rPr>
        <w:t xml:space="preserve">cta de la presente </w:t>
      </w:r>
      <w:r w:rsidR="0063798C">
        <w:rPr>
          <w:rFonts w:ascii="Arial" w:eastAsia="Arial" w:hAnsi="Arial" w:cs="Arial"/>
        </w:rPr>
        <w:t>S</w:t>
      </w:r>
      <w:r>
        <w:rPr>
          <w:rFonts w:ascii="Arial" w:eastAsia="Arial" w:hAnsi="Arial" w:cs="Arial"/>
        </w:rPr>
        <w:t xml:space="preserve">esión; a lo que </w:t>
      </w:r>
      <w:r w:rsidR="00F562C8">
        <w:rPr>
          <w:rFonts w:ascii="Arial" w:eastAsia="Arial" w:hAnsi="Arial" w:cs="Arial"/>
        </w:rPr>
        <w:t>la</w:t>
      </w:r>
      <w:r>
        <w:rPr>
          <w:rFonts w:ascii="Arial" w:eastAsia="Arial" w:hAnsi="Arial" w:cs="Arial"/>
        </w:rPr>
        <w:t xml:space="preserve"> Consejer</w:t>
      </w:r>
      <w:r w:rsidR="00B3074B">
        <w:rPr>
          <w:rFonts w:ascii="Arial" w:eastAsia="Arial" w:hAnsi="Arial" w:cs="Arial"/>
        </w:rPr>
        <w:t>a</w:t>
      </w:r>
      <w:r>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551D46">
        <w:rPr>
          <w:rFonts w:ascii="Arial" w:eastAsia="Arial" w:hAnsi="Arial" w:cs="Arial"/>
        </w:rPr>
        <w:t xml:space="preserve">15 </w:t>
      </w:r>
      <w:r>
        <w:rPr>
          <w:rFonts w:ascii="Arial" w:eastAsia="Arial" w:hAnsi="Arial" w:cs="Arial"/>
        </w:rPr>
        <w:t xml:space="preserve">minutos, solicitando al Secretario Ejecutivo que proceda a tomar la votación en relación al receso para la redacción del proyecto de acta. </w:t>
      </w:r>
      <w:r w:rsidR="00A50A2B">
        <w:rPr>
          <w:rFonts w:ascii="Arial" w:eastAsia="Arial" w:hAnsi="Arial" w:cs="Arial"/>
        </w:rPr>
        <w:t xml:space="preserve">- - - - - - - - - - - - - - - - - - - - - - - - - - - - - - - - - - - - - - - - - - - - - - - - - - - - - - - - - - - - - - </w:t>
      </w:r>
    </w:p>
    <w:p w14:paraId="5FA9D0DE" w14:textId="3023BDFF" w:rsidR="00514EB0" w:rsidRDefault="002D5700">
      <w:pPr>
        <w:ind w:firstLine="360"/>
        <w:jc w:val="both"/>
        <w:rPr>
          <w:rFonts w:ascii="Arial" w:eastAsia="Arial" w:hAnsi="Arial" w:cs="Arial"/>
        </w:rPr>
      </w:pPr>
      <w:r>
        <w:rPr>
          <w:rFonts w:ascii="Arial" w:eastAsia="Arial" w:hAnsi="Arial" w:cs="Arial"/>
        </w:rPr>
        <w:t>Por lo que el Secretario Ejecutivo, preguntó a las y los integrantes de este Consejo</w:t>
      </w:r>
      <w:r w:rsidR="00D50E39">
        <w:rPr>
          <w:rFonts w:ascii="Arial" w:eastAsia="Arial" w:hAnsi="Arial" w:cs="Arial"/>
        </w:rPr>
        <w:t xml:space="preserve"> Distrital Electoral,</w:t>
      </w:r>
      <w:r>
        <w:rPr>
          <w:rFonts w:ascii="Arial" w:eastAsia="Arial" w:hAnsi="Arial" w:cs="Arial"/>
        </w:rPr>
        <w:t xml:space="preserve">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sidR="00901C9B" w:rsidRPr="001E13CB">
        <w:rPr>
          <w:rFonts w:ascii="Arial" w:eastAsia="Arial" w:hAnsi="Arial" w:cs="Arial"/>
          <w:b/>
        </w:rPr>
        <w:t xml:space="preserve">unanimidad </w:t>
      </w:r>
      <w:r w:rsidR="00901C9B" w:rsidRPr="009E251D">
        <w:rPr>
          <w:rFonts w:ascii="Arial" w:eastAsia="Arial" w:hAnsi="Arial" w:cs="Arial"/>
          <w:bCs/>
        </w:rPr>
        <w:t>de</w:t>
      </w:r>
      <w:r w:rsidRPr="001E13CB">
        <w:rPr>
          <w:rFonts w:ascii="Arial" w:eastAsia="Arial" w:hAnsi="Arial" w:cs="Arial"/>
        </w:rPr>
        <w:t xml:space="preserve"> votos</w:t>
      </w:r>
      <w:r>
        <w:rPr>
          <w:rFonts w:ascii="Arial" w:eastAsia="Arial" w:hAnsi="Arial" w:cs="Arial"/>
        </w:rPr>
        <w:t xml:space="preserve">, siendo estos </w:t>
      </w:r>
      <w:r w:rsidR="00D776B6">
        <w:rPr>
          <w:rFonts w:ascii="Arial" w:eastAsia="Arial" w:hAnsi="Arial" w:cs="Arial"/>
        </w:rPr>
        <w:t xml:space="preserve">tres </w:t>
      </w:r>
      <w:r>
        <w:rPr>
          <w:rFonts w:ascii="Arial" w:eastAsia="Arial" w:hAnsi="Arial" w:cs="Arial"/>
        </w:rPr>
        <w:t xml:space="preserve">votos a favor; por lo que la Consejera Presidente en uso de la voz </w:t>
      </w:r>
      <w:r w:rsidR="00DD34A2">
        <w:rPr>
          <w:rFonts w:ascii="Arial" w:eastAsia="Arial" w:hAnsi="Arial" w:cs="Arial"/>
        </w:rPr>
        <w:t>si</w:t>
      </w:r>
      <w:r>
        <w:rPr>
          <w:rFonts w:ascii="Arial" w:eastAsia="Arial" w:hAnsi="Arial" w:cs="Arial"/>
        </w:rPr>
        <w:t>endo las</w:t>
      </w:r>
      <w:r w:rsidR="00901C9B">
        <w:rPr>
          <w:rFonts w:ascii="Arial" w:eastAsia="Arial" w:hAnsi="Arial" w:cs="Arial"/>
        </w:rPr>
        <w:t xml:space="preserve"> </w:t>
      </w:r>
      <w:r w:rsidR="00901C9B" w:rsidRPr="00551D46">
        <w:rPr>
          <w:rFonts w:ascii="Arial" w:eastAsia="Arial" w:hAnsi="Arial" w:cs="Arial"/>
        </w:rPr>
        <w:t xml:space="preserve">17 </w:t>
      </w:r>
      <w:r w:rsidRPr="00551D46">
        <w:rPr>
          <w:rFonts w:ascii="Arial" w:eastAsia="Arial" w:hAnsi="Arial" w:cs="Arial"/>
        </w:rPr>
        <w:t xml:space="preserve">horas con </w:t>
      </w:r>
      <w:r w:rsidR="00B02E32" w:rsidRPr="00551D46">
        <w:rPr>
          <w:rFonts w:ascii="Arial" w:eastAsia="Arial" w:hAnsi="Arial" w:cs="Arial"/>
        </w:rPr>
        <w:t>33</w:t>
      </w:r>
      <w:r w:rsidRPr="00551D46">
        <w:rPr>
          <w:rFonts w:ascii="Arial" w:eastAsia="Arial" w:hAnsi="Arial" w:cs="Arial"/>
        </w:rPr>
        <w:t xml:space="preserve"> minutos declara un receso de</w:t>
      </w:r>
      <w:r w:rsidR="00BF35C3" w:rsidRPr="00551D46">
        <w:rPr>
          <w:rFonts w:ascii="Arial" w:eastAsia="Arial" w:hAnsi="Arial" w:cs="Arial"/>
        </w:rPr>
        <w:t xml:space="preserve"> 15</w:t>
      </w:r>
      <w:r w:rsidR="00D776B6" w:rsidRPr="00551D46">
        <w:rPr>
          <w:rFonts w:ascii="Arial" w:eastAsia="Arial" w:hAnsi="Arial" w:cs="Arial"/>
        </w:rPr>
        <w:t xml:space="preserve"> </w:t>
      </w:r>
      <w:r w:rsidRPr="00551D46">
        <w:rPr>
          <w:rFonts w:ascii="Arial" w:eastAsia="Arial" w:hAnsi="Arial" w:cs="Arial"/>
        </w:rPr>
        <w:t xml:space="preserve">  minutos, regresando a las </w:t>
      </w:r>
      <w:r w:rsidR="00B02E32" w:rsidRPr="00551D46">
        <w:rPr>
          <w:rFonts w:ascii="Arial" w:eastAsia="Arial" w:hAnsi="Arial" w:cs="Arial"/>
        </w:rPr>
        <w:t>1</w:t>
      </w:r>
      <w:r w:rsidR="00BF35C3" w:rsidRPr="00551D46">
        <w:rPr>
          <w:rFonts w:ascii="Arial" w:eastAsia="Arial" w:hAnsi="Arial" w:cs="Arial"/>
        </w:rPr>
        <w:t>7</w:t>
      </w:r>
      <w:r w:rsidR="00901C9B" w:rsidRPr="00551D46">
        <w:rPr>
          <w:rFonts w:ascii="Arial" w:eastAsia="Arial" w:hAnsi="Arial" w:cs="Arial"/>
        </w:rPr>
        <w:t xml:space="preserve"> horas</w:t>
      </w:r>
      <w:r w:rsidR="00BF35C3">
        <w:rPr>
          <w:rFonts w:ascii="Arial" w:eastAsia="Arial" w:hAnsi="Arial" w:cs="Arial"/>
        </w:rPr>
        <w:t xml:space="preserve"> con 48 minutos</w:t>
      </w:r>
      <w:r w:rsidRPr="00F066E5">
        <w:rPr>
          <w:rFonts w:ascii="Arial" w:eastAsia="Arial" w:hAnsi="Arial" w:cs="Arial"/>
        </w:rPr>
        <w:t>.</w:t>
      </w:r>
      <w:r>
        <w:rPr>
          <w:rFonts w:ascii="Arial" w:eastAsia="Arial" w:hAnsi="Arial" w:cs="Arial"/>
        </w:rPr>
        <w:t xml:space="preserve"> </w:t>
      </w:r>
      <w:r w:rsidR="001F44F3">
        <w:rPr>
          <w:rFonts w:ascii="Arial" w:eastAsia="Arial" w:hAnsi="Arial" w:cs="Arial"/>
        </w:rPr>
        <w:t xml:space="preserve">- - - - - - - - - - - - - - - - </w:t>
      </w:r>
      <w:r w:rsidR="00E16E0B">
        <w:rPr>
          <w:rFonts w:ascii="Arial" w:eastAsia="Arial" w:hAnsi="Arial" w:cs="Arial"/>
        </w:rPr>
        <w:t xml:space="preserve">- - - - - - - - - </w:t>
      </w:r>
      <w:r w:rsidR="00BF35C3">
        <w:rPr>
          <w:rFonts w:ascii="Arial" w:eastAsia="Arial" w:hAnsi="Arial" w:cs="Arial"/>
        </w:rPr>
        <w:t>- - -</w:t>
      </w:r>
    </w:p>
    <w:p w14:paraId="66F5B571" w14:textId="0F5BB5FE" w:rsidR="00514EB0" w:rsidRDefault="002D5700">
      <w:pPr>
        <w:ind w:firstLine="360"/>
        <w:jc w:val="both"/>
        <w:rPr>
          <w:rFonts w:ascii="Arial" w:eastAsia="Arial" w:hAnsi="Arial" w:cs="Arial"/>
        </w:rPr>
      </w:pPr>
      <w:r>
        <w:rPr>
          <w:rFonts w:ascii="Arial" w:eastAsia="Arial" w:hAnsi="Arial" w:cs="Arial"/>
        </w:rPr>
        <w:t xml:space="preserve">Siendo las </w:t>
      </w:r>
      <w:r w:rsidR="00BF35C3" w:rsidRPr="00551D46">
        <w:rPr>
          <w:rFonts w:ascii="Arial" w:eastAsia="Arial" w:hAnsi="Arial" w:cs="Arial"/>
        </w:rPr>
        <w:t>17</w:t>
      </w:r>
      <w:r w:rsidR="00E16E0B" w:rsidRPr="00551D46">
        <w:rPr>
          <w:rFonts w:ascii="Arial" w:eastAsia="Arial" w:hAnsi="Arial" w:cs="Arial"/>
        </w:rPr>
        <w:t xml:space="preserve"> horas</w:t>
      </w:r>
      <w:r w:rsidR="00BF35C3">
        <w:rPr>
          <w:rFonts w:ascii="Arial" w:eastAsia="Arial" w:hAnsi="Arial" w:cs="Arial"/>
        </w:rPr>
        <w:t xml:space="preserve"> con 48 minutos</w:t>
      </w:r>
      <w:r>
        <w:rPr>
          <w:rFonts w:ascii="Arial" w:eastAsia="Arial" w:hAnsi="Arial" w:cs="Arial"/>
        </w:rPr>
        <w:t xml:space="preserve">, se reanuda la presente Sesión </w:t>
      </w:r>
      <w:r w:rsidR="009E251D">
        <w:rPr>
          <w:rFonts w:ascii="Arial" w:eastAsia="Arial" w:hAnsi="Arial" w:cs="Arial"/>
        </w:rPr>
        <w:t>Ordinaria</w:t>
      </w:r>
      <w:r w:rsidR="00603BB1">
        <w:rPr>
          <w:rFonts w:ascii="Arial" w:eastAsia="Arial" w:hAnsi="Arial" w:cs="Arial"/>
        </w:rPr>
        <w:t>, por lo que la Consejera Presidente instruyó al Secretario Ejecutivo</w:t>
      </w:r>
      <w:r w:rsidR="00373900">
        <w:rPr>
          <w:rFonts w:ascii="Arial" w:eastAsia="Arial" w:hAnsi="Arial" w:cs="Arial"/>
        </w:rPr>
        <w:t xml:space="preserve"> certifiqu</w:t>
      </w:r>
      <w:r w:rsidR="00603BB1">
        <w:rPr>
          <w:rFonts w:ascii="Arial" w:eastAsia="Arial" w:hAnsi="Arial" w:cs="Arial"/>
        </w:rPr>
        <w:t xml:space="preserve">e </w:t>
      </w:r>
      <w:r>
        <w:rPr>
          <w:rFonts w:ascii="Arial" w:eastAsia="Arial" w:hAnsi="Arial" w:cs="Arial"/>
        </w:rPr>
        <w:t xml:space="preserve">la existencia del quórum legal para </w:t>
      </w:r>
      <w:r w:rsidR="00603BB1">
        <w:rPr>
          <w:rFonts w:ascii="Arial" w:eastAsia="Arial" w:hAnsi="Arial" w:cs="Arial"/>
        </w:rPr>
        <w:t>continuar la S</w:t>
      </w:r>
      <w:r>
        <w:rPr>
          <w:rFonts w:ascii="Arial" w:eastAsia="Arial" w:hAnsi="Arial" w:cs="Arial"/>
        </w:rPr>
        <w:t>esión</w:t>
      </w:r>
      <w:r w:rsidR="00603BB1">
        <w:rPr>
          <w:rFonts w:ascii="Arial" w:eastAsia="Arial" w:hAnsi="Arial" w:cs="Arial"/>
        </w:rPr>
        <w:t xml:space="preserve"> Ordinaria; con fundamento con el artículo 7</w:t>
      </w:r>
      <w:r w:rsidR="00373900">
        <w:rPr>
          <w:rFonts w:ascii="Arial" w:eastAsia="Arial" w:hAnsi="Arial" w:cs="Arial"/>
        </w:rPr>
        <w:t xml:space="preserve"> </w:t>
      </w:r>
      <w:r w:rsidR="00373900" w:rsidRPr="00F97534">
        <w:rPr>
          <w:rFonts w:ascii="Arial" w:eastAsia="Arial" w:hAnsi="Arial" w:cs="Arial"/>
        </w:rPr>
        <w:t>del Reglamento de Sesiones de los Consejos del Instituto Electoral y de Participación  Ciudadana de Yucatán,</w:t>
      </w:r>
      <w:r w:rsidR="00373900">
        <w:rPr>
          <w:rFonts w:ascii="Arial" w:eastAsia="Arial" w:hAnsi="Arial" w:cs="Arial"/>
        </w:rPr>
        <w:t xml:space="preserve"> procedió el Secretario E</w:t>
      </w:r>
      <w:r w:rsidR="00603BB1">
        <w:rPr>
          <w:rFonts w:ascii="Arial" w:eastAsia="Arial" w:hAnsi="Arial" w:cs="Arial"/>
        </w:rPr>
        <w:t xml:space="preserve">jecutivo a certificar </w:t>
      </w:r>
      <w:r w:rsidR="00373900">
        <w:rPr>
          <w:rFonts w:ascii="Arial" w:eastAsia="Arial" w:hAnsi="Arial" w:cs="Arial"/>
        </w:rPr>
        <w:t xml:space="preserve">la existencia del quórum legal </w:t>
      </w:r>
      <w:r w:rsidR="00603BB1">
        <w:rPr>
          <w:rFonts w:ascii="Arial" w:eastAsia="Arial" w:hAnsi="Arial" w:cs="Arial"/>
        </w:rPr>
        <w:t>donde</w:t>
      </w:r>
      <w:r w:rsidR="003416ED">
        <w:rPr>
          <w:rFonts w:ascii="Arial" w:eastAsia="Arial" w:hAnsi="Arial" w:cs="Arial"/>
        </w:rPr>
        <w:t xml:space="preserve"> se in</w:t>
      </w:r>
      <w:r w:rsidR="00603BB1">
        <w:rPr>
          <w:rFonts w:ascii="Arial" w:eastAsia="Arial" w:hAnsi="Arial" w:cs="Arial"/>
        </w:rPr>
        <w:t>for</w:t>
      </w:r>
      <w:r w:rsidR="00373900">
        <w:rPr>
          <w:rFonts w:ascii="Arial" w:eastAsia="Arial" w:hAnsi="Arial" w:cs="Arial"/>
        </w:rPr>
        <w:t>mó</w:t>
      </w:r>
      <w:r w:rsidR="00603BB1">
        <w:rPr>
          <w:rFonts w:ascii="Arial" w:eastAsia="Arial" w:hAnsi="Arial" w:cs="Arial"/>
        </w:rPr>
        <w:t xml:space="preserve"> la presencia de los </w:t>
      </w:r>
      <w:r w:rsidR="00373900">
        <w:rPr>
          <w:rFonts w:ascii="Arial" w:eastAsia="Arial" w:hAnsi="Arial" w:cs="Arial"/>
        </w:rPr>
        <w:t>tres C</w:t>
      </w:r>
      <w:r w:rsidR="00603BB1">
        <w:rPr>
          <w:rFonts w:ascii="Arial" w:eastAsia="Arial" w:hAnsi="Arial" w:cs="Arial"/>
        </w:rPr>
        <w:t>onsejeros</w:t>
      </w:r>
      <w:r w:rsidR="00373900">
        <w:rPr>
          <w:rFonts w:ascii="Arial" w:eastAsia="Arial" w:hAnsi="Arial" w:cs="Arial"/>
        </w:rPr>
        <w:t xml:space="preserve">, por lo que el Secretario Ejecutivo </w:t>
      </w:r>
      <w:r w:rsidRPr="005C68F9">
        <w:rPr>
          <w:rFonts w:ascii="Arial" w:eastAsia="Arial" w:hAnsi="Arial" w:cs="Arial"/>
        </w:rPr>
        <w:t>procedió</w:t>
      </w:r>
      <w:r w:rsidR="003416ED">
        <w:rPr>
          <w:rFonts w:ascii="Arial" w:eastAsia="Arial" w:hAnsi="Arial" w:cs="Arial"/>
        </w:rPr>
        <w:t xml:space="preserve"> con la lectura d</w:t>
      </w:r>
      <w:r w:rsidRPr="005C68F9">
        <w:rPr>
          <w:rFonts w:ascii="Arial" w:eastAsia="Arial" w:hAnsi="Arial" w:cs="Arial"/>
        </w:rPr>
        <w:t xml:space="preserve">el punto número </w:t>
      </w:r>
      <w:r w:rsidR="00BF4A95">
        <w:rPr>
          <w:rFonts w:ascii="Arial" w:eastAsia="Arial" w:hAnsi="Arial" w:cs="Arial"/>
          <w:b/>
        </w:rPr>
        <w:t>nueve</w:t>
      </w:r>
      <w:r>
        <w:rPr>
          <w:rFonts w:ascii="Arial" w:eastAsia="Arial" w:hAnsi="Arial" w:cs="Arial"/>
        </w:rPr>
        <w:t>, que consiste en la lectura y aprobación del acta de la presente sesión</w:t>
      </w:r>
      <w:r w:rsidR="006D0CA9">
        <w:rPr>
          <w:rFonts w:ascii="Arial" w:eastAsia="Arial" w:hAnsi="Arial" w:cs="Arial"/>
        </w:rPr>
        <w:t>,</w:t>
      </w:r>
      <w:r w:rsidRPr="006D0CA9">
        <w:rPr>
          <w:rFonts w:ascii="Arial" w:eastAsia="Arial" w:hAnsi="Arial" w:cs="Arial"/>
        </w:rPr>
        <w:t xml:space="preserve">  </w:t>
      </w:r>
      <w:r w:rsidR="006D0CA9">
        <w:rPr>
          <w:rFonts w:ascii="Arial" w:eastAsia="Arial" w:hAnsi="Arial" w:cs="Arial"/>
        </w:rPr>
        <w:t>s</w:t>
      </w:r>
      <w:r w:rsidRPr="006D0CA9">
        <w:rPr>
          <w:rFonts w:ascii="Arial" w:eastAsia="Arial" w:hAnsi="Arial" w:cs="Arial"/>
        </w:rPr>
        <w:t>iendo que la Consejera Presidente solicitó al Secretario Ejecutivo dar lectura al proyecto de acta de la sesión de ordinaria,</w:t>
      </w:r>
      <w:r w:rsidR="008012D9" w:rsidRPr="006D0CA9">
        <w:rPr>
          <w:rFonts w:ascii="Arial" w:eastAsia="Arial" w:hAnsi="Arial" w:cs="Arial"/>
        </w:rPr>
        <w:t xml:space="preserve"> </w:t>
      </w:r>
      <w:r w:rsidR="008012D9" w:rsidRPr="00F97534">
        <w:rPr>
          <w:rFonts w:ascii="Arial" w:eastAsia="Arial" w:hAnsi="Arial" w:cs="Arial"/>
        </w:rPr>
        <w:t xml:space="preserve">por lo que el </w:t>
      </w:r>
      <w:r w:rsidR="008012D9" w:rsidRPr="00551D46">
        <w:rPr>
          <w:rFonts w:ascii="Arial" w:eastAsia="Arial" w:hAnsi="Arial" w:cs="Arial"/>
        </w:rPr>
        <w:t xml:space="preserve">Consejero  </w:t>
      </w:r>
      <w:r w:rsidR="006D0CA9" w:rsidRPr="00551D46">
        <w:rPr>
          <w:rFonts w:ascii="Arial" w:eastAsia="Arial" w:hAnsi="Arial" w:cs="Arial"/>
        </w:rPr>
        <w:t>L</w:t>
      </w:r>
      <w:r w:rsidR="008012D9" w:rsidRPr="00551D46">
        <w:rPr>
          <w:rFonts w:ascii="Arial" w:eastAsia="Arial" w:hAnsi="Arial" w:cs="Arial"/>
        </w:rPr>
        <w:t>ic.</w:t>
      </w:r>
      <w:r w:rsidR="006D0CA9" w:rsidRPr="00551D46">
        <w:rPr>
          <w:rFonts w:ascii="Arial" w:eastAsia="Arial" w:hAnsi="Arial" w:cs="Arial"/>
        </w:rPr>
        <w:t xml:space="preserve"> José Roberto Leal Pech</w:t>
      </w:r>
      <w:r w:rsidR="006D0CA9" w:rsidRPr="00F97534">
        <w:rPr>
          <w:rFonts w:ascii="Arial" w:eastAsia="Arial" w:hAnsi="Arial" w:cs="Arial"/>
        </w:rPr>
        <w:t xml:space="preserve"> </w:t>
      </w:r>
      <w:r w:rsidR="008012D9" w:rsidRPr="00F97534">
        <w:rPr>
          <w:rFonts w:ascii="Arial" w:eastAsia="Arial" w:hAnsi="Arial" w:cs="Arial"/>
        </w:rPr>
        <w:t>con fundamento en el artículo 14 numer</w:t>
      </w:r>
      <w:r w:rsidR="003702CF" w:rsidRPr="00F97534">
        <w:rPr>
          <w:rFonts w:ascii="Arial" w:eastAsia="Arial" w:hAnsi="Arial" w:cs="Arial"/>
        </w:rPr>
        <w:t>a</w:t>
      </w:r>
      <w:r w:rsidR="006D7EC6" w:rsidRPr="00F97534">
        <w:rPr>
          <w:rFonts w:ascii="Arial" w:eastAsia="Arial" w:hAnsi="Arial" w:cs="Arial"/>
        </w:rPr>
        <w:t>l</w:t>
      </w:r>
      <w:r w:rsidR="008012D9" w:rsidRPr="00F97534">
        <w:rPr>
          <w:rFonts w:ascii="Arial" w:eastAsia="Arial" w:hAnsi="Arial" w:cs="Arial"/>
        </w:rPr>
        <w:t xml:space="preserve"> 1 </w:t>
      </w:r>
      <w:r w:rsidR="006D7EC6" w:rsidRPr="00F97534">
        <w:rPr>
          <w:rFonts w:ascii="Arial" w:eastAsia="Arial" w:hAnsi="Arial" w:cs="Arial"/>
        </w:rPr>
        <w:t>del</w:t>
      </w:r>
      <w:r w:rsidR="008012D9" w:rsidRPr="00F97534">
        <w:rPr>
          <w:rFonts w:ascii="Arial" w:eastAsia="Arial" w:hAnsi="Arial" w:cs="Arial"/>
        </w:rPr>
        <w:t xml:space="preserve"> Reg</w:t>
      </w:r>
      <w:r w:rsidR="006D7EC6" w:rsidRPr="00F97534">
        <w:rPr>
          <w:rFonts w:ascii="Arial" w:eastAsia="Arial" w:hAnsi="Arial" w:cs="Arial"/>
        </w:rPr>
        <w:t>l</w:t>
      </w:r>
      <w:r w:rsidR="008012D9" w:rsidRPr="00F97534">
        <w:rPr>
          <w:rFonts w:ascii="Arial" w:eastAsia="Arial" w:hAnsi="Arial" w:cs="Arial"/>
        </w:rPr>
        <w:t xml:space="preserve">amento </w:t>
      </w:r>
      <w:r w:rsidR="006D7EC6" w:rsidRPr="00F97534">
        <w:rPr>
          <w:rFonts w:ascii="Arial" w:eastAsia="Arial" w:hAnsi="Arial" w:cs="Arial"/>
        </w:rPr>
        <w:t>d</w:t>
      </w:r>
      <w:r w:rsidR="008012D9" w:rsidRPr="00F97534">
        <w:rPr>
          <w:rFonts w:ascii="Arial" w:eastAsia="Arial" w:hAnsi="Arial" w:cs="Arial"/>
        </w:rPr>
        <w:t xml:space="preserve">e </w:t>
      </w:r>
      <w:r w:rsidR="006D0CA9" w:rsidRPr="00F97534">
        <w:rPr>
          <w:rFonts w:ascii="Arial" w:eastAsia="Arial" w:hAnsi="Arial" w:cs="Arial"/>
        </w:rPr>
        <w:t>S</w:t>
      </w:r>
      <w:r w:rsidR="008012D9" w:rsidRPr="00F97534">
        <w:rPr>
          <w:rFonts w:ascii="Arial" w:eastAsia="Arial" w:hAnsi="Arial" w:cs="Arial"/>
        </w:rPr>
        <w:t xml:space="preserve">esiones de los Consejos del </w:t>
      </w:r>
      <w:r w:rsidR="006D0CA9" w:rsidRPr="00F97534">
        <w:rPr>
          <w:rFonts w:ascii="Arial" w:eastAsia="Arial" w:hAnsi="Arial" w:cs="Arial"/>
        </w:rPr>
        <w:t>I</w:t>
      </w:r>
      <w:r w:rsidR="008012D9" w:rsidRPr="00F97534">
        <w:rPr>
          <w:rFonts w:ascii="Arial" w:eastAsia="Arial" w:hAnsi="Arial" w:cs="Arial"/>
        </w:rPr>
        <w:t xml:space="preserve">nstituto </w:t>
      </w:r>
      <w:r w:rsidR="006D0CA9" w:rsidRPr="00F97534">
        <w:rPr>
          <w:rFonts w:ascii="Arial" w:eastAsia="Arial" w:hAnsi="Arial" w:cs="Arial"/>
        </w:rPr>
        <w:t>E</w:t>
      </w:r>
      <w:r w:rsidR="008012D9" w:rsidRPr="00F97534">
        <w:rPr>
          <w:rFonts w:ascii="Arial" w:eastAsia="Arial" w:hAnsi="Arial" w:cs="Arial"/>
        </w:rPr>
        <w:t xml:space="preserve">lectoral y de </w:t>
      </w:r>
      <w:r w:rsidR="006D0CA9" w:rsidRPr="00F97534">
        <w:rPr>
          <w:rFonts w:ascii="Arial" w:eastAsia="Arial" w:hAnsi="Arial" w:cs="Arial"/>
        </w:rPr>
        <w:t>P</w:t>
      </w:r>
      <w:r w:rsidR="008012D9" w:rsidRPr="00F97534">
        <w:rPr>
          <w:rFonts w:ascii="Arial" w:eastAsia="Arial" w:hAnsi="Arial" w:cs="Arial"/>
        </w:rPr>
        <w:t>articipación  Ciudadana de Yucatán</w:t>
      </w:r>
      <w:r w:rsidR="00B8751C" w:rsidRPr="00F97534">
        <w:rPr>
          <w:rFonts w:ascii="Arial" w:eastAsia="Arial" w:hAnsi="Arial" w:cs="Arial"/>
        </w:rPr>
        <w:t>, solicitó el uso de la voz</w:t>
      </w:r>
      <w:r w:rsidR="008012D9" w:rsidRPr="00F97534">
        <w:rPr>
          <w:rFonts w:ascii="Arial" w:eastAsia="Arial" w:hAnsi="Arial" w:cs="Arial"/>
        </w:rPr>
        <w:t>, a lo que la Consejera President</w:t>
      </w:r>
      <w:r w:rsidR="007D7FBB" w:rsidRPr="00F97534">
        <w:rPr>
          <w:rFonts w:ascii="Arial" w:eastAsia="Arial" w:hAnsi="Arial" w:cs="Arial"/>
        </w:rPr>
        <w:t>e</w:t>
      </w:r>
      <w:r w:rsidR="008012D9" w:rsidRPr="00F97534">
        <w:rPr>
          <w:rFonts w:ascii="Arial" w:eastAsia="Arial" w:hAnsi="Arial" w:cs="Arial"/>
        </w:rPr>
        <w:t xml:space="preserve"> </w:t>
      </w:r>
      <w:r w:rsidR="00373900">
        <w:rPr>
          <w:rFonts w:ascii="Arial" w:eastAsia="Arial" w:hAnsi="Arial" w:cs="Arial"/>
        </w:rPr>
        <w:t xml:space="preserve"> y con fundamento en el artí</w:t>
      </w:r>
      <w:r w:rsidR="00B2292A">
        <w:rPr>
          <w:rFonts w:ascii="Arial" w:eastAsia="Arial" w:hAnsi="Arial" w:cs="Arial"/>
        </w:rPr>
        <w:t>culo 5 inci</w:t>
      </w:r>
      <w:r w:rsidR="00373900">
        <w:rPr>
          <w:rFonts w:ascii="Arial" w:eastAsia="Arial" w:hAnsi="Arial" w:cs="Arial"/>
        </w:rPr>
        <w:t xml:space="preserve">so g) </w:t>
      </w:r>
      <w:r w:rsidR="00373900" w:rsidRPr="00F97534">
        <w:rPr>
          <w:rFonts w:ascii="Arial" w:eastAsia="Arial" w:hAnsi="Arial" w:cs="Arial"/>
        </w:rPr>
        <w:t xml:space="preserve">Reglamento de Sesiones de los Consejos del Instituto Electoral y de Participación  Ciudadana de Yucatán, </w:t>
      </w:r>
      <w:r w:rsidR="008012D9" w:rsidRPr="00F97534">
        <w:rPr>
          <w:rFonts w:ascii="Arial" w:eastAsia="Arial" w:hAnsi="Arial" w:cs="Arial"/>
        </w:rPr>
        <w:t xml:space="preserve">cedió el uso de la voz al </w:t>
      </w:r>
      <w:r w:rsidR="00E31864" w:rsidRPr="00F97534">
        <w:rPr>
          <w:rFonts w:ascii="Arial" w:eastAsia="Arial" w:hAnsi="Arial" w:cs="Arial"/>
        </w:rPr>
        <w:t>C</w:t>
      </w:r>
      <w:r w:rsidR="008012D9" w:rsidRPr="00F97534">
        <w:rPr>
          <w:rFonts w:ascii="Arial" w:eastAsia="Arial" w:hAnsi="Arial" w:cs="Arial"/>
        </w:rPr>
        <w:t xml:space="preserve">onsejero </w:t>
      </w:r>
      <w:r w:rsidR="00E31864" w:rsidRPr="00F97534">
        <w:rPr>
          <w:rFonts w:ascii="Arial" w:eastAsia="Arial" w:hAnsi="Arial" w:cs="Arial"/>
        </w:rPr>
        <w:t>Lic. José Roberto Leal Pech</w:t>
      </w:r>
      <w:r w:rsidR="00B8751C" w:rsidRPr="00F97534">
        <w:rPr>
          <w:rFonts w:ascii="Arial" w:eastAsia="Arial" w:hAnsi="Arial" w:cs="Arial"/>
        </w:rPr>
        <w:t xml:space="preserve"> y en el cual </w:t>
      </w:r>
      <w:r w:rsidR="00B2292A" w:rsidRPr="00551D46">
        <w:rPr>
          <w:rFonts w:ascii="Arial" w:eastAsia="Arial" w:hAnsi="Arial" w:cs="Arial"/>
        </w:rPr>
        <w:t>propuso a los int</w:t>
      </w:r>
      <w:r w:rsidR="00373900" w:rsidRPr="00551D46">
        <w:rPr>
          <w:rFonts w:ascii="Arial" w:eastAsia="Arial" w:hAnsi="Arial" w:cs="Arial"/>
        </w:rPr>
        <w:t>eg</w:t>
      </w:r>
      <w:r w:rsidR="00B2292A" w:rsidRPr="00551D46">
        <w:rPr>
          <w:rFonts w:ascii="Arial" w:eastAsia="Arial" w:hAnsi="Arial" w:cs="Arial"/>
        </w:rPr>
        <w:t>r</w:t>
      </w:r>
      <w:r w:rsidR="00373900" w:rsidRPr="00551D46">
        <w:rPr>
          <w:rFonts w:ascii="Arial" w:eastAsia="Arial" w:hAnsi="Arial" w:cs="Arial"/>
        </w:rPr>
        <w:t>antes de este Consejo E</w:t>
      </w:r>
      <w:r w:rsidR="00B2292A" w:rsidRPr="00551D46">
        <w:rPr>
          <w:rFonts w:ascii="Arial" w:eastAsia="Arial" w:hAnsi="Arial" w:cs="Arial"/>
        </w:rPr>
        <w:t>lec</w:t>
      </w:r>
      <w:r w:rsidR="00373900" w:rsidRPr="00551D46">
        <w:rPr>
          <w:rFonts w:ascii="Arial" w:eastAsia="Arial" w:hAnsi="Arial" w:cs="Arial"/>
        </w:rPr>
        <w:t>toral</w:t>
      </w:r>
      <w:r w:rsidR="00B8751C" w:rsidRPr="00551D46">
        <w:rPr>
          <w:rFonts w:ascii="Arial" w:eastAsia="Arial" w:hAnsi="Arial" w:cs="Arial"/>
        </w:rPr>
        <w:t xml:space="preserve"> la dispensa de la Lectura del Acta de</w:t>
      </w:r>
      <w:r w:rsidR="00B8751C" w:rsidRPr="00F97534">
        <w:rPr>
          <w:rFonts w:ascii="Arial" w:eastAsia="Arial" w:hAnsi="Arial" w:cs="Arial"/>
        </w:rPr>
        <w:t xml:space="preserve"> la Sesión</w:t>
      </w:r>
      <w:r w:rsidR="008012D9" w:rsidRPr="00F97534">
        <w:rPr>
          <w:rFonts w:ascii="Arial" w:eastAsia="Arial" w:hAnsi="Arial" w:cs="Arial"/>
        </w:rPr>
        <w:t>,</w:t>
      </w:r>
      <w:r w:rsidR="00373900">
        <w:rPr>
          <w:rFonts w:ascii="Arial" w:eastAsia="Arial" w:hAnsi="Arial" w:cs="Arial"/>
        </w:rPr>
        <w:t xml:space="preserve"> por lo que la Presidente</w:t>
      </w:r>
      <w:r w:rsidR="008012D9" w:rsidRPr="00F97534">
        <w:rPr>
          <w:rFonts w:ascii="Arial" w:eastAsia="Arial" w:hAnsi="Arial" w:cs="Arial"/>
        </w:rPr>
        <w:t xml:space="preserve"> con fundamento e</w:t>
      </w:r>
      <w:r w:rsidR="006D7EC6" w:rsidRPr="00F97534">
        <w:rPr>
          <w:rFonts w:ascii="Arial" w:eastAsia="Arial" w:hAnsi="Arial" w:cs="Arial"/>
        </w:rPr>
        <w:t>n</w:t>
      </w:r>
      <w:r w:rsidR="008012D9" w:rsidRPr="00F97534">
        <w:rPr>
          <w:rFonts w:ascii="Arial" w:eastAsia="Arial" w:hAnsi="Arial" w:cs="Arial"/>
        </w:rPr>
        <w:t xml:space="preserve"> el artículo 14 numeral 1 del mismo </w:t>
      </w:r>
      <w:r w:rsidR="00E31864" w:rsidRPr="00F97534">
        <w:rPr>
          <w:rFonts w:ascii="Arial" w:eastAsia="Arial" w:hAnsi="Arial" w:cs="Arial"/>
        </w:rPr>
        <w:t>R</w:t>
      </w:r>
      <w:r w:rsidR="008012D9" w:rsidRPr="00F97534">
        <w:rPr>
          <w:rFonts w:ascii="Arial" w:eastAsia="Arial" w:hAnsi="Arial" w:cs="Arial"/>
        </w:rPr>
        <w:t xml:space="preserve">eglamento de </w:t>
      </w:r>
      <w:r w:rsidR="00E31864" w:rsidRPr="00F97534">
        <w:rPr>
          <w:rFonts w:ascii="Arial" w:eastAsia="Arial" w:hAnsi="Arial" w:cs="Arial"/>
        </w:rPr>
        <w:t>S</w:t>
      </w:r>
      <w:r w:rsidR="008012D9" w:rsidRPr="00F97534">
        <w:rPr>
          <w:rFonts w:ascii="Arial" w:eastAsia="Arial" w:hAnsi="Arial" w:cs="Arial"/>
        </w:rPr>
        <w:t xml:space="preserve">esiones instruyó al </w:t>
      </w:r>
      <w:r w:rsidR="00E31864" w:rsidRPr="00F97534">
        <w:rPr>
          <w:rFonts w:ascii="Arial" w:eastAsia="Arial" w:hAnsi="Arial" w:cs="Arial"/>
        </w:rPr>
        <w:t>S</w:t>
      </w:r>
      <w:r w:rsidR="008012D9" w:rsidRPr="00F97534">
        <w:rPr>
          <w:rFonts w:ascii="Arial" w:eastAsia="Arial" w:hAnsi="Arial" w:cs="Arial"/>
        </w:rPr>
        <w:t>ecretario</w:t>
      </w:r>
      <w:r w:rsidR="00E31864" w:rsidRPr="00F97534">
        <w:rPr>
          <w:rFonts w:ascii="Arial" w:eastAsia="Arial" w:hAnsi="Arial" w:cs="Arial"/>
        </w:rPr>
        <w:t xml:space="preserve"> Ejecutivo</w:t>
      </w:r>
      <w:r w:rsidR="008012D9" w:rsidRPr="00F97534">
        <w:rPr>
          <w:rFonts w:ascii="Arial" w:eastAsia="Arial" w:hAnsi="Arial" w:cs="Arial"/>
        </w:rPr>
        <w:t xml:space="preserve"> </w:t>
      </w:r>
      <w:r w:rsidR="00373900">
        <w:rPr>
          <w:rFonts w:ascii="Arial" w:eastAsia="Arial" w:hAnsi="Arial" w:cs="Arial"/>
        </w:rPr>
        <w:t xml:space="preserve">someter </w:t>
      </w:r>
      <w:r w:rsidR="008012D9" w:rsidRPr="00F97534">
        <w:rPr>
          <w:rFonts w:ascii="Arial" w:eastAsia="Arial" w:hAnsi="Arial" w:cs="Arial"/>
        </w:rPr>
        <w:t>a votación quienes est</w:t>
      </w:r>
      <w:r w:rsidR="00E31864" w:rsidRPr="00F97534">
        <w:rPr>
          <w:rFonts w:ascii="Arial" w:eastAsia="Arial" w:hAnsi="Arial" w:cs="Arial"/>
        </w:rPr>
        <w:t>é</w:t>
      </w:r>
      <w:r w:rsidR="008012D9" w:rsidRPr="00F97534">
        <w:rPr>
          <w:rFonts w:ascii="Arial" w:eastAsia="Arial" w:hAnsi="Arial" w:cs="Arial"/>
        </w:rPr>
        <w:t xml:space="preserve">n por la aprobatoria de </w:t>
      </w:r>
      <w:r w:rsidR="00E31864" w:rsidRPr="00F97534">
        <w:rPr>
          <w:rFonts w:ascii="Arial" w:eastAsia="Arial" w:hAnsi="Arial" w:cs="Arial"/>
        </w:rPr>
        <w:t>L</w:t>
      </w:r>
      <w:r w:rsidR="008012D9" w:rsidRPr="00F97534">
        <w:rPr>
          <w:rFonts w:ascii="Arial" w:eastAsia="Arial" w:hAnsi="Arial" w:cs="Arial"/>
        </w:rPr>
        <w:t xml:space="preserve">ey  respecto a la dispensa solicitada por el Consejero </w:t>
      </w:r>
      <w:r w:rsidR="00E31864" w:rsidRPr="00F97534">
        <w:rPr>
          <w:rFonts w:ascii="Arial" w:eastAsia="Arial" w:hAnsi="Arial" w:cs="Arial"/>
        </w:rPr>
        <w:t>C</w:t>
      </w:r>
      <w:r w:rsidR="008012D9" w:rsidRPr="00F97534">
        <w:rPr>
          <w:rFonts w:ascii="Arial" w:eastAsia="Arial" w:hAnsi="Arial" w:cs="Arial"/>
        </w:rPr>
        <w:t>iudadano</w:t>
      </w:r>
      <w:r w:rsidR="003702CF" w:rsidRPr="00F97534">
        <w:rPr>
          <w:rFonts w:ascii="Arial" w:eastAsia="Arial" w:hAnsi="Arial" w:cs="Arial"/>
        </w:rPr>
        <w:t xml:space="preserve">, por lo que dicha </w:t>
      </w:r>
      <w:r w:rsidR="003702CF" w:rsidRPr="00551D46">
        <w:rPr>
          <w:rFonts w:ascii="Arial" w:eastAsia="Arial" w:hAnsi="Arial" w:cs="Arial"/>
        </w:rPr>
        <w:t>dis</w:t>
      </w:r>
      <w:r w:rsidR="006D7EC6" w:rsidRPr="00551D46">
        <w:rPr>
          <w:rFonts w:ascii="Arial" w:eastAsia="Arial" w:hAnsi="Arial" w:cs="Arial"/>
        </w:rPr>
        <w:t>p</w:t>
      </w:r>
      <w:r w:rsidR="003702CF" w:rsidRPr="00551D46">
        <w:rPr>
          <w:rFonts w:ascii="Arial" w:eastAsia="Arial" w:hAnsi="Arial" w:cs="Arial"/>
        </w:rPr>
        <w:t>ensa fue aprobada por unan</w:t>
      </w:r>
      <w:r w:rsidR="006D7EC6" w:rsidRPr="00551D46">
        <w:rPr>
          <w:rFonts w:ascii="Arial" w:eastAsia="Arial" w:hAnsi="Arial" w:cs="Arial"/>
        </w:rPr>
        <w:t>im</w:t>
      </w:r>
      <w:r w:rsidR="003702CF" w:rsidRPr="00551D46">
        <w:rPr>
          <w:rFonts w:ascii="Arial" w:eastAsia="Arial" w:hAnsi="Arial" w:cs="Arial"/>
        </w:rPr>
        <w:t>idad de votos</w:t>
      </w:r>
      <w:r w:rsidR="0034336F" w:rsidRPr="00551D46">
        <w:rPr>
          <w:rFonts w:ascii="Arial" w:eastAsia="Arial" w:hAnsi="Arial" w:cs="Arial"/>
        </w:rPr>
        <w:t>;</w:t>
      </w:r>
      <w:r w:rsidR="0034336F" w:rsidRPr="00F97534">
        <w:rPr>
          <w:rFonts w:ascii="Arial" w:eastAsia="Arial" w:hAnsi="Arial" w:cs="Arial"/>
        </w:rPr>
        <w:t xml:space="preserve"> por lo que la Consejera </w:t>
      </w:r>
      <w:r w:rsidR="00E31864" w:rsidRPr="00F97534">
        <w:rPr>
          <w:rFonts w:ascii="Arial" w:eastAsia="Arial" w:hAnsi="Arial" w:cs="Arial"/>
        </w:rPr>
        <w:t>P</w:t>
      </w:r>
      <w:r w:rsidR="0034336F" w:rsidRPr="00F97534">
        <w:rPr>
          <w:rFonts w:ascii="Arial" w:eastAsia="Arial" w:hAnsi="Arial" w:cs="Arial"/>
        </w:rPr>
        <w:t>residente, pregunt</w:t>
      </w:r>
      <w:r w:rsidR="00B96553" w:rsidRPr="00F97534">
        <w:rPr>
          <w:rFonts w:ascii="Arial" w:eastAsia="Arial" w:hAnsi="Arial" w:cs="Arial"/>
        </w:rPr>
        <w:t>ó</w:t>
      </w:r>
      <w:r w:rsidR="0034336F" w:rsidRPr="00F97534">
        <w:rPr>
          <w:rFonts w:ascii="Arial" w:eastAsia="Arial" w:hAnsi="Arial" w:cs="Arial"/>
        </w:rPr>
        <w:t xml:space="preserve"> si existe alguna observación respecto a </w:t>
      </w:r>
      <w:r w:rsidR="00B96553" w:rsidRPr="00F97534">
        <w:rPr>
          <w:rFonts w:ascii="Arial" w:eastAsia="Arial" w:hAnsi="Arial" w:cs="Arial"/>
        </w:rPr>
        <w:t xml:space="preserve">la </w:t>
      </w:r>
      <w:r w:rsidR="0034336F" w:rsidRPr="00F97534">
        <w:rPr>
          <w:rFonts w:ascii="Arial" w:eastAsia="Arial" w:hAnsi="Arial" w:cs="Arial"/>
        </w:rPr>
        <w:t xml:space="preserve">solicitud </w:t>
      </w:r>
      <w:r w:rsidR="00E31864" w:rsidRPr="00F97534">
        <w:rPr>
          <w:rFonts w:ascii="Arial" w:eastAsia="Arial" w:hAnsi="Arial" w:cs="Arial"/>
        </w:rPr>
        <w:t xml:space="preserve">de </w:t>
      </w:r>
      <w:r w:rsidR="008012D9" w:rsidRPr="00F97534">
        <w:rPr>
          <w:rFonts w:ascii="Arial" w:eastAsia="Arial" w:hAnsi="Arial" w:cs="Arial"/>
        </w:rPr>
        <w:t xml:space="preserve">la dispensa de la Lectura del </w:t>
      </w:r>
      <w:r w:rsidR="00E31864" w:rsidRPr="00F97534">
        <w:rPr>
          <w:rFonts w:ascii="Arial" w:eastAsia="Arial" w:hAnsi="Arial" w:cs="Arial"/>
        </w:rPr>
        <w:t>A</w:t>
      </w:r>
      <w:r w:rsidR="008012D9" w:rsidRPr="00F97534">
        <w:rPr>
          <w:rFonts w:ascii="Arial" w:eastAsia="Arial" w:hAnsi="Arial" w:cs="Arial"/>
        </w:rPr>
        <w:t>cta</w:t>
      </w:r>
      <w:r w:rsidR="0034336F" w:rsidRPr="00F97534">
        <w:rPr>
          <w:rFonts w:ascii="Arial" w:eastAsia="Arial" w:hAnsi="Arial" w:cs="Arial"/>
        </w:rPr>
        <w:t xml:space="preserve"> de la </w:t>
      </w:r>
      <w:r w:rsidR="00E31864" w:rsidRPr="00F97534">
        <w:rPr>
          <w:rFonts w:ascii="Arial" w:eastAsia="Arial" w:hAnsi="Arial" w:cs="Arial"/>
        </w:rPr>
        <w:t>S</w:t>
      </w:r>
      <w:r w:rsidR="0034336F" w:rsidRPr="00F97534">
        <w:rPr>
          <w:rFonts w:ascii="Arial" w:eastAsia="Arial" w:hAnsi="Arial" w:cs="Arial"/>
        </w:rPr>
        <w:t xml:space="preserve">esión, por lo que no habiendo ninguna observación por parte de los </w:t>
      </w:r>
      <w:r w:rsidR="00E31864" w:rsidRPr="00F97534">
        <w:rPr>
          <w:rFonts w:ascii="Arial" w:eastAsia="Arial" w:hAnsi="Arial" w:cs="Arial"/>
        </w:rPr>
        <w:t>C</w:t>
      </w:r>
      <w:r w:rsidR="0034336F" w:rsidRPr="00F97534">
        <w:rPr>
          <w:rFonts w:ascii="Arial" w:eastAsia="Arial" w:hAnsi="Arial" w:cs="Arial"/>
        </w:rPr>
        <w:t xml:space="preserve">onsejeros </w:t>
      </w:r>
      <w:r w:rsidR="00E31864" w:rsidRPr="00F97534">
        <w:rPr>
          <w:rFonts w:ascii="Arial" w:eastAsia="Arial" w:hAnsi="Arial" w:cs="Arial"/>
        </w:rPr>
        <w:t>C</w:t>
      </w:r>
      <w:r w:rsidR="0034336F" w:rsidRPr="00F97534">
        <w:rPr>
          <w:rFonts w:ascii="Arial" w:eastAsia="Arial" w:hAnsi="Arial" w:cs="Arial"/>
        </w:rPr>
        <w:t>iudadanos con derecho a voz y voto; acto seguido la</w:t>
      </w:r>
      <w:r w:rsidR="00E31864" w:rsidRPr="00F97534">
        <w:rPr>
          <w:rFonts w:ascii="Arial" w:eastAsia="Arial" w:hAnsi="Arial" w:cs="Arial"/>
        </w:rPr>
        <w:t xml:space="preserve"> Consejera</w:t>
      </w:r>
      <w:r w:rsidR="0034336F" w:rsidRPr="00F97534">
        <w:rPr>
          <w:rFonts w:ascii="Arial" w:eastAsia="Arial" w:hAnsi="Arial" w:cs="Arial"/>
        </w:rPr>
        <w:t xml:space="preserve"> Presidente del Consejo Distrital Electoral instruy</w:t>
      </w:r>
      <w:r w:rsidR="001840F3" w:rsidRPr="00F97534">
        <w:rPr>
          <w:rFonts w:ascii="Arial" w:eastAsia="Arial" w:hAnsi="Arial" w:cs="Arial"/>
        </w:rPr>
        <w:t>ó</w:t>
      </w:r>
      <w:r w:rsidR="0034336F" w:rsidRPr="00F97534">
        <w:rPr>
          <w:rFonts w:ascii="Arial" w:eastAsia="Arial" w:hAnsi="Arial" w:cs="Arial"/>
        </w:rPr>
        <w:t xml:space="preserve"> al </w:t>
      </w:r>
      <w:r w:rsidR="0032667B" w:rsidRPr="00F97534">
        <w:rPr>
          <w:rFonts w:ascii="Arial" w:eastAsia="Arial" w:hAnsi="Arial" w:cs="Arial"/>
        </w:rPr>
        <w:t>S</w:t>
      </w:r>
      <w:r w:rsidR="0034336F" w:rsidRPr="00F97534">
        <w:rPr>
          <w:rFonts w:ascii="Arial" w:eastAsia="Arial" w:hAnsi="Arial" w:cs="Arial"/>
        </w:rPr>
        <w:t xml:space="preserve">ecretario </w:t>
      </w:r>
      <w:r w:rsidR="0032667B" w:rsidRPr="00F97534">
        <w:rPr>
          <w:rFonts w:ascii="Arial" w:eastAsia="Arial" w:hAnsi="Arial" w:cs="Arial"/>
        </w:rPr>
        <w:t>E</w:t>
      </w:r>
      <w:r w:rsidR="0034336F" w:rsidRPr="00F97534">
        <w:rPr>
          <w:rFonts w:ascii="Arial" w:eastAsia="Arial" w:hAnsi="Arial" w:cs="Arial"/>
        </w:rPr>
        <w:t xml:space="preserve">jecutivo a que someta a </w:t>
      </w:r>
      <w:r w:rsidR="0032667B" w:rsidRPr="00F97534">
        <w:rPr>
          <w:rFonts w:ascii="Arial" w:eastAsia="Arial" w:hAnsi="Arial" w:cs="Arial"/>
        </w:rPr>
        <w:t>A</w:t>
      </w:r>
      <w:r w:rsidR="0034336F" w:rsidRPr="00F97534">
        <w:rPr>
          <w:rFonts w:ascii="Arial" w:eastAsia="Arial" w:hAnsi="Arial" w:cs="Arial"/>
        </w:rPr>
        <w:t>probación el</w:t>
      </w:r>
      <w:r w:rsidR="005602D1">
        <w:rPr>
          <w:rFonts w:ascii="Arial" w:eastAsia="Arial" w:hAnsi="Arial" w:cs="Arial"/>
        </w:rPr>
        <w:t xml:space="preserve"> </w:t>
      </w:r>
      <w:r w:rsidR="00DE1284" w:rsidRPr="005602D1">
        <w:rPr>
          <w:rFonts w:ascii="Arial" w:eastAsia="Arial" w:hAnsi="Arial" w:cs="Arial"/>
        </w:rPr>
        <w:t>P</w:t>
      </w:r>
      <w:r w:rsidRPr="005602D1">
        <w:rPr>
          <w:rFonts w:ascii="Arial" w:eastAsia="Arial" w:hAnsi="Arial" w:cs="Arial"/>
        </w:rPr>
        <w:t xml:space="preserve">royecto de Acta de la </w:t>
      </w:r>
      <w:r w:rsidR="00DE1284" w:rsidRPr="005602D1">
        <w:rPr>
          <w:rFonts w:ascii="Arial" w:eastAsia="Arial" w:hAnsi="Arial" w:cs="Arial"/>
        </w:rPr>
        <w:t>S</w:t>
      </w:r>
      <w:r w:rsidRPr="005602D1">
        <w:rPr>
          <w:rFonts w:ascii="Arial" w:eastAsia="Arial" w:hAnsi="Arial" w:cs="Arial"/>
        </w:rPr>
        <w:t xml:space="preserve">esión </w:t>
      </w:r>
      <w:r w:rsidR="00DE1284" w:rsidRPr="005602D1">
        <w:rPr>
          <w:rFonts w:ascii="Arial" w:eastAsia="Arial" w:hAnsi="Arial" w:cs="Arial"/>
        </w:rPr>
        <w:t>O</w:t>
      </w:r>
      <w:r w:rsidRPr="005602D1">
        <w:rPr>
          <w:rFonts w:ascii="Arial" w:eastAsia="Arial" w:hAnsi="Arial" w:cs="Arial"/>
        </w:rPr>
        <w:t>rdinaria del Consejo Distrital</w:t>
      </w:r>
      <w:r w:rsidR="00DE1284" w:rsidRPr="005602D1">
        <w:rPr>
          <w:rFonts w:ascii="Arial" w:eastAsia="Arial" w:hAnsi="Arial" w:cs="Arial"/>
        </w:rPr>
        <w:t xml:space="preserve"> Electoral del Primer Distrito Electoral Uninominal,</w:t>
      </w:r>
      <w:r w:rsidRPr="005602D1">
        <w:rPr>
          <w:rFonts w:ascii="Arial" w:eastAsia="Arial" w:hAnsi="Arial" w:cs="Arial"/>
        </w:rPr>
        <w:t xml:space="preserve"> con Cabecera en Mérida, Yucatán, de fecha </w:t>
      </w:r>
      <w:r w:rsidR="00942CC5">
        <w:rPr>
          <w:rFonts w:ascii="Arial" w:eastAsia="Arial" w:hAnsi="Arial" w:cs="Arial"/>
        </w:rPr>
        <w:t>13</w:t>
      </w:r>
      <w:r w:rsidRPr="005602D1">
        <w:rPr>
          <w:rFonts w:ascii="Arial" w:eastAsia="Arial" w:hAnsi="Arial" w:cs="Arial"/>
        </w:rPr>
        <w:t xml:space="preserve"> de </w:t>
      </w:r>
      <w:r w:rsidR="00942CC5">
        <w:rPr>
          <w:rFonts w:ascii="Arial" w:eastAsia="Arial" w:hAnsi="Arial" w:cs="Arial"/>
        </w:rPr>
        <w:t>marz</w:t>
      </w:r>
      <w:r w:rsidRPr="005602D1">
        <w:rPr>
          <w:rFonts w:ascii="Arial" w:eastAsia="Arial" w:hAnsi="Arial" w:cs="Arial"/>
        </w:rPr>
        <w:t xml:space="preserve">o de 2021; y no </w:t>
      </w:r>
      <w:r w:rsidR="00D85D3B" w:rsidRPr="005602D1">
        <w:rPr>
          <w:rFonts w:ascii="Arial" w:eastAsia="Arial" w:hAnsi="Arial" w:cs="Arial"/>
        </w:rPr>
        <w:t>habiendo observación alguna por parte de los integrantes</w:t>
      </w:r>
      <w:r w:rsidRPr="005602D1">
        <w:rPr>
          <w:rFonts w:ascii="Arial" w:eastAsia="Arial" w:hAnsi="Arial" w:cs="Arial"/>
        </w:rPr>
        <w:t>,</w:t>
      </w:r>
      <w:r w:rsidR="005602D1">
        <w:rPr>
          <w:rFonts w:ascii="Arial" w:eastAsia="Arial" w:hAnsi="Arial" w:cs="Arial"/>
        </w:rPr>
        <w:t xml:space="preserve"> </w:t>
      </w:r>
      <w:r>
        <w:rPr>
          <w:rFonts w:ascii="Arial" w:eastAsia="Arial" w:hAnsi="Arial" w:cs="Arial"/>
        </w:rPr>
        <w:lastRenderedPageBreak/>
        <w:t xml:space="preserve">de la presente </w:t>
      </w:r>
      <w:r w:rsidR="00D85D3B">
        <w:rPr>
          <w:rFonts w:ascii="Arial" w:eastAsia="Arial" w:hAnsi="Arial" w:cs="Arial"/>
        </w:rPr>
        <w:t>S</w:t>
      </w:r>
      <w:r>
        <w:rPr>
          <w:rFonts w:ascii="Arial" w:eastAsia="Arial" w:hAnsi="Arial" w:cs="Arial"/>
        </w:rPr>
        <w:t xml:space="preserve">esión </w:t>
      </w:r>
      <w:r w:rsidR="00D85D3B">
        <w:rPr>
          <w:rFonts w:ascii="Arial" w:eastAsia="Arial" w:hAnsi="Arial" w:cs="Arial"/>
        </w:rPr>
        <w:t xml:space="preserve">Ordinaria </w:t>
      </w:r>
      <w:r>
        <w:rPr>
          <w:rFonts w:ascii="Arial" w:eastAsia="Arial" w:hAnsi="Arial" w:cs="Arial"/>
        </w:rPr>
        <w:t>y con fundamento en el artículo 7 inciso g) del Reglamento de Sesiones de los Consejos del Instituto de Procedimientos Electorales y Participación Ciudadana del Es</w:t>
      </w:r>
      <w:r w:rsidR="00373900">
        <w:rPr>
          <w:rFonts w:ascii="Arial" w:eastAsia="Arial" w:hAnsi="Arial" w:cs="Arial"/>
        </w:rPr>
        <w:t>tado de Yucatán, somete a</w:t>
      </w:r>
      <w:r>
        <w:rPr>
          <w:rFonts w:ascii="Arial" w:eastAsia="Arial" w:hAnsi="Arial" w:cs="Arial"/>
        </w:rPr>
        <w:t xml:space="preserve"> votación, de las y los integrantes de este Consejo Distrital Electoral con derecho a voz y voto, pidiendo que los que estén por la aprobatoria, favor de levantar la mano,</w:t>
      </w:r>
      <w:r w:rsidR="0032667B">
        <w:rPr>
          <w:rFonts w:ascii="Arial" w:eastAsia="Arial" w:hAnsi="Arial" w:cs="Arial"/>
        </w:rPr>
        <w:t>….</w:t>
      </w:r>
      <w:r>
        <w:rPr>
          <w:rFonts w:ascii="Arial" w:eastAsia="Arial" w:hAnsi="Arial" w:cs="Arial"/>
        </w:rPr>
        <w:t>acto seguido, el Secretario Ejecutivo C. L</w:t>
      </w:r>
      <w:r w:rsidR="00D85D3B">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Cocom</w:t>
      </w:r>
      <w:proofErr w:type="spellEnd"/>
      <w:r>
        <w:rPr>
          <w:rFonts w:ascii="Arial" w:eastAsia="Arial" w:hAnsi="Arial" w:cs="Arial"/>
        </w:rPr>
        <w:t xml:space="preserve"> informó que el Acta de Sesión había sido aprobada por </w:t>
      </w:r>
      <w:r w:rsidRPr="006E3F8F">
        <w:rPr>
          <w:rFonts w:ascii="Arial" w:eastAsia="Arial" w:hAnsi="Arial" w:cs="Arial"/>
          <w:b/>
        </w:rPr>
        <w:t xml:space="preserve">unanimidad </w:t>
      </w:r>
      <w:r w:rsidRPr="006E3F8F">
        <w:rPr>
          <w:rFonts w:ascii="Arial" w:eastAsia="Arial" w:hAnsi="Arial" w:cs="Arial"/>
        </w:rPr>
        <w:t>d</w:t>
      </w:r>
      <w:r>
        <w:rPr>
          <w:rFonts w:ascii="Arial" w:eastAsia="Arial" w:hAnsi="Arial" w:cs="Arial"/>
        </w:rPr>
        <w:t>e votos, siendo esto</w:t>
      </w:r>
      <w:r w:rsidR="006E3F8F">
        <w:rPr>
          <w:rFonts w:ascii="Arial" w:eastAsia="Arial" w:hAnsi="Arial" w:cs="Arial"/>
        </w:rPr>
        <w:t xml:space="preserve"> tres </w:t>
      </w:r>
      <w:r>
        <w:rPr>
          <w:rFonts w:ascii="Arial" w:eastAsia="Arial" w:hAnsi="Arial" w:cs="Arial"/>
        </w:rPr>
        <w:t xml:space="preserve">votos a favor. </w:t>
      </w:r>
      <w:r w:rsidR="006E3F8F">
        <w:rPr>
          <w:rFonts w:ascii="Arial" w:eastAsia="Arial" w:hAnsi="Arial" w:cs="Arial"/>
        </w:rPr>
        <w:t>- - - -</w:t>
      </w:r>
      <w:r w:rsidR="00A80D1A">
        <w:rPr>
          <w:rFonts w:ascii="Arial" w:eastAsia="Arial" w:hAnsi="Arial" w:cs="Arial"/>
        </w:rPr>
        <w:t xml:space="preserve"> - - - -  -- - - - - - - - - - - - - - - - - - - - - - - - - - - -</w:t>
      </w:r>
    </w:p>
    <w:p w14:paraId="7B3EA097" w14:textId="3FA7548A" w:rsidR="00514EB0" w:rsidRDefault="002D5700">
      <w:pPr>
        <w:ind w:firstLine="360"/>
        <w:jc w:val="both"/>
        <w:rPr>
          <w:rFonts w:ascii="Arial" w:eastAsia="Arial" w:hAnsi="Arial" w:cs="Arial"/>
        </w:rPr>
      </w:pPr>
      <w:r>
        <w:rPr>
          <w:rFonts w:ascii="Arial" w:eastAsia="Arial" w:hAnsi="Arial" w:cs="Arial"/>
        </w:rPr>
        <w:t>Acto se</w:t>
      </w:r>
      <w:r w:rsidR="00B2292A">
        <w:rPr>
          <w:rFonts w:ascii="Arial" w:eastAsia="Arial" w:hAnsi="Arial" w:cs="Arial"/>
        </w:rPr>
        <w:t>guido la Consejera Presidente</w:t>
      </w:r>
      <w:r>
        <w:rPr>
          <w:rFonts w:ascii="Arial" w:eastAsia="Arial" w:hAnsi="Arial" w:cs="Arial"/>
        </w:rPr>
        <w:t xml:space="preserve"> L</w:t>
      </w:r>
      <w:r w:rsidR="007251B7">
        <w:rPr>
          <w:rFonts w:ascii="Arial" w:eastAsia="Arial" w:hAnsi="Arial" w:cs="Arial"/>
        </w:rPr>
        <w:t>i</w:t>
      </w:r>
      <w:r>
        <w:rPr>
          <w:rFonts w:ascii="Arial" w:eastAsia="Arial" w:hAnsi="Arial" w:cs="Arial"/>
        </w:rPr>
        <w:t>c</w:t>
      </w:r>
      <w:r w:rsidR="00E24C13">
        <w:rPr>
          <w:rFonts w:ascii="Arial" w:eastAsia="Arial" w:hAnsi="Arial" w:cs="Arial"/>
        </w:rPr>
        <w:t>da</w:t>
      </w:r>
      <w:r>
        <w:rPr>
          <w:rFonts w:ascii="Arial" w:eastAsia="Arial" w:hAnsi="Arial" w:cs="Arial"/>
        </w:rPr>
        <w:t xml:space="preserve">. María Josefina Prieto Gamboa solicitó al Secretario Ejecutivo se sirviera a proceder con el siguiente punto de la Orden del Día y en cumplimiento del punto número </w:t>
      </w:r>
      <w:r w:rsidR="00BF4A95">
        <w:rPr>
          <w:rFonts w:ascii="Arial" w:eastAsia="Arial" w:hAnsi="Arial" w:cs="Arial"/>
          <w:b/>
        </w:rPr>
        <w:t>diez</w:t>
      </w:r>
      <w:r>
        <w:rPr>
          <w:rFonts w:ascii="Arial" w:eastAsia="Arial" w:hAnsi="Arial" w:cs="Arial"/>
        </w:rPr>
        <w:t xml:space="preserve"> del orden del día en cuestión, el Secretario Ejecutivo del Consej</w:t>
      </w:r>
      <w:r w:rsidR="00B2292A">
        <w:rPr>
          <w:rFonts w:ascii="Arial" w:eastAsia="Arial" w:hAnsi="Arial" w:cs="Arial"/>
        </w:rPr>
        <w:t>o Electoral Distrital, manifiesta y da</w:t>
      </w:r>
      <w:r>
        <w:rPr>
          <w:rFonts w:ascii="Arial" w:eastAsia="Arial" w:hAnsi="Arial" w:cs="Arial"/>
        </w:rPr>
        <w:t xml:space="preserve"> fe de haberse agotado todos los puntos en cartera que integran la Orden del Día. </w:t>
      </w:r>
      <w:r w:rsidR="006E3F8F">
        <w:rPr>
          <w:rFonts w:ascii="Arial" w:eastAsia="Arial" w:hAnsi="Arial" w:cs="Arial"/>
        </w:rPr>
        <w:t>- - - - - - - - - - - - - - - - - - - - - - - - - - - - - - - - - - - - - -</w:t>
      </w:r>
    </w:p>
    <w:p w14:paraId="2CA3BA51" w14:textId="255F4EF3" w:rsidR="00514EB0" w:rsidRDefault="002D57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BF4A95">
        <w:rPr>
          <w:rFonts w:ascii="Arial" w:eastAsia="Arial" w:hAnsi="Arial" w:cs="Arial"/>
          <w:b/>
        </w:rPr>
        <w:t>once</w:t>
      </w:r>
      <w:r>
        <w:rPr>
          <w:rFonts w:ascii="Arial" w:eastAsia="Arial" w:hAnsi="Arial" w:cs="Arial"/>
        </w:rPr>
        <w:t xml:space="preserve"> de la Orden del </w:t>
      </w:r>
      <w:r w:rsidR="00B2292A">
        <w:rPr>
          <w:rFonts w:ascii="Arial" w:eastAsia="Arial" w:hAnsi="Arial" w:cs="Arial"/>
        </w:rPr>
        <w:t xml:space="preserve">Día, la Consejera Presidente </w:t>
      </w:r>
      <w:r>
        <w:rPr>
          <w:rFonts w:ascii="Arial" w:eastAsia="Arial" w:hAnsi="Arial" w:cs="Arial"/>
        </w:rPr>
        <w:t>L</w:t>
      </w:r>
      <w:r w:rsidR="001E13CB">
        <w:rPr>
          <w:rFonts w:ascii="Arial" w:eastAsia="Arial" w:hAnsi="Arial" w:cs="Arial"/>
        </w:rPr>
        <w:t>i</w:t>
      </w:r>
      <w:r>
        <w:rPr>
          <w:rFonts w:ascii="Arial" w:eastAsia="Arial" w:hAnsi="Arial" w:cs="Arial"/>
        </w:rPr>
        <w:t xml:space="preserve">c. María Josefina Prieto Gamboa, dio por clausurada la Sesión </w:t>
      </w:r>
      <w:r w:rsidR="00D63E89">
        <w:rPr>
          <w:rFonts w:ascii="Arial" w:eastAsia="Arial" w:hAnsi="Arial" w:cs="Arial"/>
        </w:rPr>
        <w:t>Ordinaria</w:t>
      </w:r>
      <w:r>
        <w:rPr>
          <w:rFonts w:ascii="Arial" w:eastAsia="Arial" w:hAnsi="Arial" w:cs="Arial"/>
        </w:rPr>
        <w:t xml:space="preserve"> del día </w:t>
      </w:r>
      <w:r w:rsidR="00BF4A95">
        <w:rPr>
          <w:rFonts w:ascii="Arial" w:eastAsia="Arial" w:hAnsi="Arial" w:cs="Arial"/>
        </w:rPr>
        <w:t>13</w:t>
      </w:r>
      <w:r>
        <w:rPr>
          <w:rFonts w:ascii="Arial" w:eastAsia="Arial" w:hAnsi="Arial" w:cs="Arial"/>
        </w:rPr>
        <w:t xml:space="preserve"> de </w:t>
      </w:r>
      <w:r w:rsidR="00BF4A95">
        <w:rPr>
          <w:rFonts w:ascii="Arial" w:eastAsia="Arial" w:hAnsi="Arial" w:cs="Arial"/>
        </w:rPr>
        <w:t>marz</w:t>
      </w:r>
      <w:r>
        <w:rPr>
          <w:rFonts w:ascii="Arial" w:eastAsia="Arial" w:hAnsi="Arial" w:cs="Arial"/>
        </w:rPr>
        <w:t xml:space="preserve">o de 2021, siendo las </w:t>
      </w:r>
      <w:r w:rsidR="00363564" w:rsidRPr="00A80D1A">
        <w:rPr>
          <w:rFonts w:ascii="Arial" w:eastAsia="Arial" w:hAnsi="Arial" w:cs="Arial"/>
        </w:rPr>
        <w:t xml:space="preserve">18 </w:t>
      </w:r>
      <w:r w:rsidRPr="00A80D1A">
        <w:rPr>
          <w:rFonts w:ascii="Arial" w:eastAsia="Arial" w:hAnsi="Arial" w:cs="Arial"/>
        </w:rPr>
        <w:t>horas con</w:t>
      </w:r>
      <w:r w:rsidR="00BF35C3" w:rsidRPr="00A80D1A">
        <w:rPr>
          <w:rFonts w:ascii="Arial" w:eastAsia="Arial" w:hAnsi="Arial" w:cs="Arial"/>
        </w:rPr>
        <w:t xml:space="preserve"> 5</w:t>
      </w:r>
      <w:r w:rsidR="001840F3" w:rsidRPr="00A80D1A">
        <w:rPr>
          <w:rFonts w:ascii="Arial" w:eastAsia="Arial" w:hAnsi="Arial" w:cs="Arial"/>
        </w:rPr>
        <w:t xml:space="preserve"> </w:t>
      </w:r>
      <w:r w:rsidRPr="00A80D1A">
        <w:rPr>
          <w:rFonts w:ascii="Arial" w:eastAsia="Arial" w:hAnsi="Arial" w:cs="Arial"/>
        </w:rPr>
        <w:t>minutos.</w:t>
      </w:r>
      <w:r>
        <w:rPr>
          <w:rFonts w:ascii="Arial" w:eastAsia="Arial" w:hAnsi="Arial" w:cs="Arial"/>
        </w:rPr>
        <w:t xml:space="preserve"> </w:t>
      </w:r>
    </w:p>
    <w:p w14:paraId="5861DA5C" w14:textId="447BC9F8" w:rsidR="00514EB0" w:rsidRDefault="002D57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283449">
        <w:rPr>
          <w:rFonts w:ascii="Arial" w:eastAsia="Arial" w:hAnsi="Arial" w:cs="Arial"/>
        </w:rPr>
        <w:t>Ordinaria</w:t>
      </w:r>
      <w:r>
        <w:rPr>
          <w:rFonts w:ascii="Arial" w:eastAsia="Arial" w:hAnsi="Arial" w:cs="Arial"/>
        </w:rPr>
        <w:t xml:space="preserve"> a la Consejera Presidente del Consejo General del Instituto Electoral y de Participación Ciudadana de Yucatán.  </w:t>
      </w:r>
      <w:r w:rsidR="00A2734F">
        <w:rPr>
          <w:rFonts w:ascii="Arial" w:eastAsia="Arial" w:hAnsi="Arial" w:cs="Arial"/>
        </w:rPr>
        <w:t xml:space="preserve">Es </w:t>
      </w:r>
      <w:proofErr w:type="gramStart"/>
      <w:r w:rsidR="00A2734F">
        <w:rPr>
          <w:rFonts w:ascii="Arial" w:eastAsia="Arial" w:hAnsi="Arial" w:cs="Arial"/>
        </w:rPr>
        <w:t>cuanto.-</w:t>
      </w:r>
      <w:proofErr w:type="gramEnd"/>
      <w:r w:rsidR="00A2734F">
        <w:rPr>
          <w:rFonts w:ascii="Arial" w:eastAsia="Arial" w:hAnsi="Arial" w:cs="Arial"/>
        </w:rPr>
        <w:t xml:space="preserve"> - - - - - - - - - - - - - - - - - - - - - - - - - - - - - - - - - - - - - - - - - - - - - - - - - - - - - - - - - - - -</w:t>
      </w:r>
    </w:p>
    <w:p w14:paraId="3D02F089" w14:textId="77777777" w:rsidR="00514EB0" w:rsidRDefault="00514EB0">
      <w:pPr>
        <w:ind w:firstLine="360"/>
        <w:jc w:val="both"/>
        <w:rPr>
          <w:rFonts w:ascii="Arial" w:eastAsia="Arial" w:hAnsi="Arial" w:cs="Arial"/>
        </w:rPr>
      </w:pPr>
    </w:p>
    <w:p w14:paraId="34D28DF0" w14:textId="475F1E4C" w:rsidR="00514EB0" w:rsidRDefault="00514EB0">
      <w:pPr>
        <w:ind w:firstLine="360"/>
        <w:jc w:val="both"/>
        <w:rPr>
          <w:rFonts w:ascii="Arial" w:eastAsia="Arial" w:hAnsi="Arial" w:cs="Arial"/>
        </w:rPr>
      </w:pPr>
    </w:p>
    <w:p w14:paraId="65E61E1E" w14:textId="77777777" w:rsidR="00FF3257" w:rsidRDefault="00FF3257">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4"/>
        <w:gridCol w:w="4844"/>
      </w:tblGrid>
      <w:tr w:rsidR="00514EB0" w14:paraId="2AC7FB71" w14:textId="77777777">
        <w:trPr>
          <w:trHeight w:val="1159"/>
        </w:trPr>
        <w:tc>
          <w:tcPr>
            <w:tcW w:w="4844" w:type="dxa"/>
            <w:shd w:val="clear" w:color="auto" w:fill="auto"/>
          </w:tcPr>
          <w:p w14:paraId="0C9C05AF" w14:textId="77777777" w:rsidR="00514EB0" w:rsidRDefault="00514EB0">
            <w:pPr>
              <w:pBdr>
                <w:bottom w:val="single" w:sz="12" w:space="1" w:color="000000"/>
              </w:pBdr>
              <w:jc w:val="center"/>
              <w:rPr>
                <w:rFonts w:ascii="Arial" w:eastAsia="Arial" w:hAnsi="Arial" w:cs="Arial"/>
                <w:sz w:val="20"/>
                <w:szCs w:val="20"/>
              </w:rPr>
            </w:pPr>
          </w:p>
          <w:p w14:paraId="120499B7" w14:textId="7FC98591" w:rsidR="00514EB0" w:rsidRDefault="002D5700">
            <w:pPr>
              <w:jc w:val="center"/>
              <w:rPr>
                <w:rFonts w:ascii="Arial" w:eastAsia="Arial" w:hAnsi="Arial" w:cs="Arial"/>
                <w:sz w:val="20"/>
                <w:szCs w:val="20"/>
              </w:rPr>
            </w:pPr>
            <w:r>
              <w:rPr>
                <w:rFonts w:ascii="Arial" w:eastAsia="Arial" w:hAnsi="Arial" w:cs="Arial"/>
                <w:sz w:val="20"/>
                <w:szCs w:val="20"/>
              </w:rPr>
              <w:t>L</w:t>
            </w:r>
            <w:r w:rsidR="00A2734F">
              <w:rPr>
                <w:rFonts w:ascii="Arial" w:eastAsia="Arial" w:hAnsi="Arial" w:cs="Arial"/>
                <w:sz w:val="20"/>
                <w:szCs w:val="20"/>
              </w:rPr>
              <w:t>I</w:t>
            </w:r>
            <w:r>
              <w:rPr>
                <w:rFonts w:ascii="Arial" w:eastAsia="Arial" w:hAnsi="Arial" w:cs="Arial"/>
                <w:sz w:val="20"/>
                <w:szCs w:val="20"/>
              </w:rPr>
              <w:t>C. MAR</w:t>
            </w:r>
            <w:r w:rsidR="00A2734F">
              <w:rPr>
                <w:rFonts w:ascii="Arial" w:eastAsia="Arial" w:hAnsi="Arial" w:cs="Arial"/>
                <w:sz w:val="20"/>
                <w:szCs w:val="20"/>
              </w:rPr>
              <w:t>Í</w:t>
            </w:r>
            <w:r>
              <w:rPr>
                <w:rFonts w:ascii="Arial" w:eastAsia="Arial" w:hAnsi="Arial" w:cs="Arial"/>
                <w:sz w:val="20"/>
                <w:szCs w:val="20"/>
              </w:rPr>
              <w:t>A JOSEFINA PRIETO GAMBOA</w:t>
            </w:r>
          </w:p>
          <w:p w14:paraId="5589B9FA" w14:textId="77777777" w:rsidR="00514EB0" w:rsidRDefault="002D5700">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shd w:val="clear" w:color="auto" w:fill="auto"/>
          </w:tcPr>
          <w:p w14:paraId="1FB08403" w14:textId="77777777" w:rsidR="00514EB0" w:rsidRDefault="00514EB0">
            <w:pPr>
              <w:pBdr>
                <w:bottom w:val="single" w:sz="12" w:space="1" w:color="000000"/>
              </w:pBdr>
              <w:jc w:val="center"/>
              <w:rPr>
                <w:rFonts w:ascii="Arial" w:eastAsia="Arial" w:hAnsi="Arial" w:cs="Arial"/>
                <w:sz w:val="20"/>
                <w:szCs w:val="20"/>
              </w:rPr>
            </w:pPr>
          </w:p>
          <w:p w14:paraId="51C538E9" w14:textId="152D47B1" w:rsidR="00514EB0" w:rsidRDefault="002D5700">
            <w:pPr>
              <w:jc w:val="center"/>
              <w:rPr>
                <w:rFonts w:ascii="Arial" w:eastAsia="Arial" w:hAnsi="Arial" w:cs="Arial"/>
                <w:sz w:val="20"/>
                <w:szCs w:val="20"/>
              </w:rPr>
            </w:pPr>
            <w:r>
              <w:rPr>
                <w:rFonts w:ascii="Arial" w:eastAsia="Arial" w:hAnsi="Arial" w:cs="Arial"/>
                <w:sz w:val="20"/>
                <w:szCs w:val="20"/>
              </w:rPr>
              <w:t>L</w:t>
            </w:r>
            <w:r w:rsidR="00A2734F">
              <w:rPr>
                <w:rFonts w:ascii="Arial" w:eastAsia="Arial" w:hAnsi="Arial" w:cs="Arial"/>
                <w:sz w:val="20"/>
                <w:szCs w:val="20"/>
              </w:rPr>
              <w:t>I</w:t>
            </w:r>
            <w:r>
              <w:rPr>
                <w:rFonts w:ascii="Arial" w:eastAsia="Arial" w:hAnsi="Arial" w:cs="Arial"/>
                <w:sz w:val="20"/>
                <w:szCs w:val="20"/>
              </w:rPr>
              <w:t>C. CARLOS LORENZO NAVARRETE BLANQUET</w:t>
            </w:r>
          </w:p>
          <w:p w14:paraId="162529F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r>
      <w:tr w:rsidR="00514EB0" w14:paraId="53619034" w14:textId="77777777">
        <w:trPr>
          <w:trHeight w:val="1178"/>
        </w:trPr>
        <w:tc>
          <w:tcPr>
            <w:tcW w:w="4844" w:type="dxa"/>
            <w:shd w:val="clear" w:color="auto" w:fill="auto"/>
          </w:tcPr>
          <w:p w14:paraId="5505EA8D" w14:textId="77777777" w:rsidR="00514EB0" w:rsidRDefault="00514EB0">
            <w:pPr>
              <w:pBdr>
                <w:bottom w:val="single" w:sz="12" w:space="1" w:color="000000"/>
              </w:pBdr>
              <w:jc w:val="center"/>
              <w:rPr>
                <w:rFonts w:ascii="Arial" w:eastAsia="Arial" w:hAnsi="Arial" w:cs="Arial"/>
                <w:sz w:val="20"/>
                <w:szCs w:val="20"/>
              </w:rPr>
            </w:pPr>
          </w:p>
          <w:p w14:paraId="5FD59652" w14:textId="6B4ED35B" w:rsidR="00322076" w:rsidRDefault="00322076" w:rsidP="00322076">
            <w:pPr>
              <w:pBdr>
                <w:bottom w:val="single" w:sz="12" w:space="1" w:color="000000"/>
              </w:pBdr>
              <w:rPr>
                <w:rFonts w:ascii="Arial" w:eastAsia="Arial" w:hAnsi="Arial" w:cs="Arial"/>
                <w:sz w:val="20"/>
                <w:szCs w:val="20"/>
              </w:rPr>
            </w:pPr>
          </w:p>
          <w:p w14:paraId="39ADE25A" w14:textId="77777777" w:rsidR="00514EB0" w:rsidRDefault="00514EB0">
            <w:pPr>
              <w:pBdr>
                <w:bottom w:val="single" w:sz="12" w:space="1" w:color="000000"/>
              </w:pBdr>
              <w:jc w:val="center"/>
              <w:rPr>
                <w:rFonts w:ascii="Arial" w:eastAsia="Arial" w:hAnsi="Arial" w:cs="Arial"/>
                <w:sz w:val="20"/>
                <w:szCs w:val="20"/>
              </w:rPr>
            </w:pPr>
          </w:p>
          <w:p w14:paraId="5ED16EF6" w14:textId="55562EDB" w:rsidR="00514EB0" w:rsidRDefault="002D5700" w:rsidP="00793198">
            <w:pPr>
              <w:jc w:val="center"/>
              <w:rPr>
                <w:rFonts w:ascii="Arial" w:eastAsia="Arial" w:hAnsi="Arial" w:cs="Arial"/>
                <w:sz w:val="20"/>
                <w:szCs w:val="20"/>
              </w:rPr>
            </w:pPr>
            <w:r>
              <w:rPr>
                <w:rFonts w:ascii="Arial" w:eastAsia="Arial" w:hAnsi="Arial" w:cs="Arial"/>
                <w:sz w:val="20"/>
                <w:szCs w:val="20"/>
              </w:rPr>
              <w:t>L</w:t>
            </w:r>
            <w:r w:rsidR="00A2734F">
              <w:rPr>
                <w:rFonts w:ascii="Arial" w:eastAsia="Arial" w:hAnsi="Arial" w:cs="Arial"/>
                <w:sz w:val="20"/>
                <w:szCs w:val="20"/>
              </w:rPr>
              <w:t>I</w:t>
            </w:r>
            <w:r>
              <w:rPr>
                <w:rFonts w:ascii="Arial" w:eastAsia="Arial" w:hAnsi="Arial" w:cs="Arial"/>
                <w:sz w:val="20"/>
                <w:szCs w:val="20"/>
              </w:rPr>
              <w:t>C. JOS</w:t>
            </w:r>
            <w:r w:rsidR="00A2734F">
              <w:rPr>
                <w:rFonts w:ascii="Arial" w:eastAsia="Arial" w:hAnsi="Arial" w:cs="Arial"/>
                <w:sz w:val="20"/>
                <w:szCs w:val="20"/>
              </w:rPr>
              <w:t>É</w:t>
            </w:r>
            <w:r>
              <w:rPr>
                <w:rFonts w:ascii="Arial" w:eastAsia="Arial" w:hAnsi="Arial" w:cs="Arial"/>
                <w:sz w:val="20"/>
                <w:szCs w:val="20"/>
              </w:rPr>
              <w:t xml:space="preserve"> ROBERTO LEAL PECH</w:t>
            </w:r>
          </w:p>
          <w:p w14:paraId="239AAC2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c>
          <w:tcPr>
            <w:tcW w:w="4844" w:type="dxa"/>
            <w:shd w:val="clear" w:color="auto" w:fill="auto"/>
          </w:tcPr>
          <w:p w14:paraId="7FCB5DBC" w14:textId="77777777" w:rsidR="00514EB0" w:rsidRDefault="00514EB0">
            <w:pPr>
              <w:pBdr>
                <w:bottom w:val="single" w:sz="12" w:space="1" w:color="000000"/>
              </w:pBdr>
              <w:jc w:val="center"/>
              <w:rPr>
                <w:rFonts w:ascii="Arial" w:eastAsia="Arial" w:hAnsi="Arial" w:cs="Arial"/>
                <w:sz w:val="20"/>
                <w:szCs w:val="20"/>
              </w:rPr>
            </w:pPr>
          </w:p>
          <w:p w14:paraId="37D7E205" w14:textId="77777777" w:rsidR="00514EB0" w:rsidRDefault="00514EB0">
            <w:pPr>
              <w:pBdr>
                <w:bottom w:val="single" w:sz="12" w:space="1" w:color="000000"/>
              </w:pBdr>
              <w:jc w:val="center"/>
              <w:rPr>
                <w:rFonts w:ascii="Arial" w:eastAsia="Arial" w:hAnsi="Arial" w:cs="Arial"/>
                <w:sz w:val="20"/>
                <w:szCs w:val="20"/>
              </w:rPr>
            </w:pPr>
          </w:p>
          <w:p w14:paraId="7006A2DE" w14:textId="77777777" w:rsidR="00514EB0" w:rsidRDefault="00514EB0">
            <w:pPr>
              <w:pBdr>
                <w:bottom w:val="single" w:sz="12" w:space="1" w:color="000000"/>
              </w:pBdr>
              <w:jc w:val="center"/>
              <w:rPr>
                <w:rFonts w:ascii="Arial" w:eastAsia="Arial" w:hAnsi="Arial" w:cs="Arial"/>
                <w:sz w:val="20"/>
                <w:szCs w:val="20"/>
              </w:rPr>
            </w:pPr>
          </w:p>
          <w:p w14:paraId="49A322AC" w14:textId="1B9867CF" w:rsidR="00514EB0" w:rsidRPr="00322076" w:rsidRDefault="002D5700">
            <w:pPr>
              <w:jc w:val="center"/>
              <w:rPr>
                <w:rFonts w:ascii="Arial" w:eastAsia="Arial" w:hAnsi="Arial" w:cs="Arial"/>
                <w:sz w:val="20"/>
                <w:szCs w:val="20"/>
              </w:rPr>
            </w:pPr>
            <w:r w:rsidRPr="00322076">
              <w:rPr>
                <w:rFonts w:ascii="Arial" w:eastAsia="Arial" w:hAnsi="Arial" w:cs="Arial"/>
                <w:sz w:val="20"/>
                <w:szCs w:val="20"/>
              </w:rPr>
              <w:t xml:space="preserve"> L</w:t>
            </w:r>
            <w:r w:rsidR="00A2734F" w:rsidRPr="00322076">
              <w:rPr>
                <w:rFonts w:ascii="Arial" w:eastAsia="Arial" w:hAnsi="Arial" w:cs="Arial"/>
                <w:sz w:val="20"/>
                <w:szCs w:val="20"/>
              </w:rPr>
              <w:t>I</w:t>
            </w:r>
            <w:r w:rsidRPr="00322076">
              <w:rPr>
                <w:rFonts w:ascii="Arial" w:eastAsia="Arial" w:hAnsi="Arial" w:cs="Arial"/>
                <w:sz w:val="20"/>
                <w:szCs w:val="20"/>
              </w:rPr>
              <w:t>C. CARLOS JAVIER ZAPATA COCOM</w:t>
            </w:r>
          </w:p>
          <w:p w14:paraId="1275FC6D" w14:textId="77777777" w:rsidR="00514EB0" w:rsidRDefault="002D5700">
            <w:pPr>
              <w:jc w:val="center"/>
              <w:rPr>
                <w:rFonts w:ascii="Arial" w:eastAsia="Arial" w:hAnsi="Arial" w:cs="Arial"/>
                <w:sz w:val="20"/>
                <w:szCs w:val="20"/>
              </w:rPr>
            </w:pPr>
            <w:r w:rsidRPr="00322076">
              <w:rPr>
                <w:rFonts w:ascii="Arial" w:eastAsia="Arial" w:hAnsi="Arial" w:cs="Arial"/>
                <w:sz w:val="20"/>
                <w:szCs w:val="20"/>
              </w:rPr>
              <w:t>SECRETARIO EJECUTIVO</w:t>
            </w:r>
          </w:p>
        </w:tc>
      </w:tr>
    </w:tbl>
    <w:p w14:paraId="60E5F3FB" w14:textId="77777777" w:rsidR="00514EB0" w:rsidRDefault="00514EB0">
      <w:pPr>
        <w:ind w:firstLine="360"/>
        <w:jc w:val="both"/>
        <w:rPr>
          <w:rFonts w:ascii="Arial" w:eastAsia="Arial" w:hAnsi="Arial" w:cs="Arial"/>
        </w:rPr>
      </w:pPr>
    </w:p>
    <w:p w14:paraId="5121FBD2" w14:textId="5C000256" w:rsidR="00FF3257" w:rsidRDefault="00FF3257">
      <w:pPr>
        <w:ind w:firstLine="360"/>
        <w:jc w:val="center"/>
        <w:rPr>
          <w:rFonts w:ascii="Arial" w:eastAsia="Arial" w:hAnsi="Arial" w:cs="Arial"/>
          <w:b/>
        </w:rPr>
      </w:pPr>
    </w:p>
    <w:p w14:paraId="076695E1" w14:textId="05909D27" w:rsidR="005602D1" w:rsidRDefault="005602D1">
      <w:pPr>
        <w:ind w:firstLine="360"/>
        <w:jc w:val="center"/>
        <w:rPr>
          <w:rFonts w:ascii="Arial" w:eastAsia="Arial" w:hAnsi="Arial" w:cs="Arial"/>
          <w:b/>
        </w:rPr>
      </w:pPr>
    </w:p>
    <w:p w14:paraId="17E98E6D" w14:textId="7609BA58" w:rsidR="005602D1" w:rsidRDefault="005602D1">
      <w:pPr>
        <w:ind w:firstLine="360"/>
        <w:jc w:val="center"/>
        <w:rPr>
          <w:rFonts w:ascii="Arial" w:eastAsia="Arial" w:hAnsi="Arial" w:cs="Arial"/>
          <w:b/>
        </w:rPr>
      </w:pPr>
    </w:p>
    <w:p w14:paraId="70CDBCE5" w14:textId="534D072A" w:rsidR="00514EB0" w:rsidRDefault="002D5700">
      <w:pPr>
        <w:ind w:firstLine="360"/>
        <w:jc w:val="center"/>
        <w:rPr>
          <w:rFonts w:ascii="Arial" w:eastAsia="Arial" w:hAnsi="Arial" w:cs="Arial"/>
          <w:b/>
        </w:rPr>
      </w:pPr>
      <w:r>
        <w:rPr>
          <w:rFonts w:ascii="Arial" w:eastAsia="Arial" w:hAnsi="Arial" w:cs="Arial"/>
          <w:b/>
        </w:rPr>
        <w:t>REPRESENTACIONES DE PARTIDOS POLÍTICOS</w:t>
      </w:r>
    </w:p>
    <w:p w14:paraId="1FD49FCB" w14:textId="77777777" w:rsidR="00514EB0" w:rsidRDefault="00514EB0">
      <w:pPr>
        <w:ind w:firstLine="360"/>
        <w:jc w:val="center"/>
        <w:rPr>
          <w:rFonts w:ascii="Arial" w:eastAsia="Arial" w:hAnsi="Arial" w:cs="Arial"/>
        </w:rPr>
      </w:pPr>
      <w:bookmarkStart w:id="0" w:name="_GoBack"/>
      <w:bookmarkEnd w:id="0"/>
    </w:p>
    <w:p w14:paraId="7C22CE8B" w14:textId="77777777" w:rsidR="00514EB0" w:rsidRDefault="00514EB0">
      <w:pPr>
        <w:ind w:firstLine="360"/>
        <w:jc w:val="center"/>
        <w:rPr>
          <w:rFonts w:ascii="Arial" w:eastAsia="Arial" w:hAnsi="Arial" w:cs="Arial"/>
        </w:rPr>
      </w:pPr>
    </w:p>
    <w:p w14:paraId="5E5AA6F3" w14:textId="77777777" w:rsidR="00514EB0" w:rsidRDefault="00514EB0">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D220D8" w14:paraId="5FAB3F78" w14:textId="77777777" w:rsidTr="00990485">
        <w:trPr>
          <w:trHeight w:val="1460"/>
          <w:jc w:val="center"/>
        </w:trPr>
        <w:tc>
          <w:tcPr>
            <w:tcW w:w="5176" w:type="dxa"/>
            <w:shd w:val="clear" w:color="auto" w:fill="auto"/>
          </w:tcPr>
          <w:p w14:paraId="6826EBF7" w14:textId="77777777" w:rsidR="00D220D8" w:rsidRDefault="00D220D8" w:rsidP="00990485">
            <w:pPr>
              <w:jc w:val="center"/>
              <w:rPr>
                <w:rFonts w:ascii="Arial" w:eastAsia="Arial" w:hAnsi="Arial" w:cs="Arial"/>
                <w:sz w:val="20"/>
                <w:szCs w:val="20"/>
              </w:rPr>
            </w:pPr>
            <w:r>
              <w:rPr>
                <w:rFonts w:ascii="Arial" w:eastAsia="Arial" w:hAnsi="Arial" w:cs="Arial"/>
                <w:sz w:val="20"/>
                <w:szCs w:val="20"/>
              </w:rPr>
              <w:lastRenderedPageBreak/>
              <w:t>____________________________________</w:t>
            </w:r>
          </w:p>
          <w:p w14:paraId="3837505A" w14:textId="5F96E874" w:rsidR="00D220D8" w:rsidRDefault="00D220D8" w:rsidP="00990485">
            <w:pPr>
              <w:jc w:val="center"/>
              <w:rPr>
                <w:rFonts w:ascii="Arial" w:eastAsia="Arial" w:hAnsi="Arial" w:cs="Arial"/>
                <w:sz w:val="20"/>
                <w:szCs w:val="20"/>
              </w:rPr>
            </w:pPr>
            <w:r>
              <w:rPr>
                <w:rFonts w:ascii="Arial" w:eastAsia="Arial" w:hAnsi="Arial" w:cs="Arial"/>
                <w:sz w:val="20"/>
                <w:szCs w:val="20"/>
              </w:rPr>
              <w:t xml:space="preserve">LIC. </w:t>
            </w:r>
            <w:r w:rsidR="00A80D1A">
              <w:rPr>
                <w:rFonts w:ascii="Arial" w:eastAsia="Arial" w:hAnsi="Arial" w:cs="Arial"/>
                <w:sz w:val="20"/>
                <w:szCs w:val="20"/>
              </w:rPr>
              <w:t>MARIA JOSÉ CAMPOS POMOL</w:t>
            </w:r>
          </w:p>
          <w:p w14:paraId="3D125C92" w14:textId="77777777" w:rsidR="00D220D8" w:rsidRDefault="00D220D8" w:rsidP="00990485">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047618A5" w14:textId="77777777" w:rsidR="00D220D8" w:rsidRDefault="00D220D8" w:rsidP="00990485">
            <w:pPr>
              <w:jc w:val="center"/>
              <w:rPr>
                <w:rFonts w:ascii="Arial" w:eastAsia="Arial" w:hAnsi="Arial" w:cs="Arial"/>
                <w:sz w:val="20"/>
                <w:szCs w:val="20"/>
              </w:rPr>
            </w:pPr>
            <w:r>
              <w:rPr>
                <w:rFonts w:ascii="Arial" w:eastAsia="Arial" w:hAnsi="Arial" w:cs="Arial"/>
                <w:sz w:val="20"/>
                <w:szCs w:val="20"/>
              </w:rPr>
              <w:t>_______________________________</w:t>
            </w:r>
          </w:p>
          <w:p w14:paraId="48EAC6D0" w14:textId="77777777" w:rsidR="00A80D1A" w:rsidRDefault="00A80D1A" w:rsidP="00A80D1A">
            <w:pPr>
              <w:jc w:val="center"/>
              <w:rPr>
                <w:rFonts w:ascii="Arial" w:eastAsia="Arial" w:hAnsi="Arial" w:cs="Arial"/>
                <w:sz w:val="20"/>
                <w:szCs w:val="20"/>
              </w:rPr>
            </w:pPr>
            <w:r>
              <w:rPr>
                <w:rFonts w:ascii="Arial" w:eastAsia="Arial" w:hAnsi="Arial" w:cs="Arial"/>
                <w:sz w:val="20"/>
                <w:szCs w:val="20"/>
              </w:rPr>
              <w:t>LIC. MARIO ENRIQUE ARANDA CORREA</w:t>
            </w:r>
          </w:p>
          <w:p w14:paraId="71D9EBE8" w14:textId="77777777" w:rsidR="00A80D1A" w:rsidRDefault="00A80D1A" w:rsidP="00A80D1A">
            <w:pPr>
              <w:jc w:val="center"/>
              <w:rPr>
                <w:rFonts w:ascii="Arial" w:eastAsia="Arial" w:hAnsi="Arial" w:cs="Arial"/>
                <w:sz w:val="20"/>
                <w:szCs w:val="20"/>
              </w:rPr>
            </w:pPr>
            <w:r>
              <w:rPr>
                <w:rFonts w:ascii="Arial" w:eastAsia="Arial" w:hAnsi="Arial" w:cs="Arial"/>
                <w:sz w:val="20"/>
                <w:szCs w:val="20"/>
              </w:rPr>
              <w:t>REPRESENTANTE DE MOVIMIENTO CIUDADANO</w:t>
            </w:r>
          </w:p>
          <w:p w14:paraId="1FE9994F" w14:textId="3D1E4BD4" w:rsidR="00D220D8" w:rsidRDefault="00D220D8" w:rsidP="00990485">
            <w:pPr>
              <w:jc w:val="center"/>
              <w:rPr>
                <w:rFonts w:ascii="Arial" w:eastAsia="Arial" w:hAnsi="Arial" w:cs="Arial"/>
                <w:sz w:val="20"/>
                <w:szCs w:val="20"/>
              </w:rPr>
            </w:pPr>
          </w:p>
        </w:tc>
      </w:tr>
      <w:tr w:rsidR="00D220D8" w14:paraId="2C7FA0D4" w14:textId="77777777" w:rsidTr="00990485">
        <w:trPr>
          <w:trHeight w:val="1374"/>
          <w:jc w:val="center"/>
        </w:trPr>
        <w:tc>
          <w:tcPr>
            <w:tcW w:w="5176" w:type="dxa"/>
            <w:shd w:val="clear" w:color="auto" w:fill="auto"/>
          </w:tcPr>
          <w:p w14:paraId="47AEBB48" w14:textId="77777777" w:rsidR="00D220D8" w:rsidRDefault="00D220D8" w:rsidP="00990485">
            <w:pPr>
              <w:jc w:val="center"/>
              <w:rPr>
                <w:rFonts w:ascii="Arial" w:eastAsia="Arial" w:hAnsi="Arial" w:cs="Arial"/>
                <w:sz w:val="20"/>
                <w:szCs w:val="20"/>
              </w:rPr>
            </w:pPr>
            <w:r>
              <w:rPr>
                <w:rFonts w:ascii="Arial" w:eastAsia="Arial" w:hAnsi="Arial" w:cs="Arial"/>
                <w:sz w:val="20"/>
                <w:szCs w:val="20"/>
              </w:rPr>
              <w:t>____________________________________</w:t>
            </w:r>
          </w:p>
          <w:p w14:paraId="39B1FA7E" w14:textId="77777777" w:rsidR="00A80D1A" w:rsidRDefault="00A80D1A" w:rsidP="00A80D1A">
            <w:pPr>
              <w:jc w:val="center"/>
              <w:rPr>
                <w:rFonts w:ascii="Arial" w:eastAsia="Arial" w:hAnsi="Arial" w:cs="Arial"/>
                <w:sz w:val="20"/>
                <w:szCs w:val="20"/>
              </w:rPr>
            </w:pPr>
            <w:r>
              <w:rPr>
                <w:rFonts w:ascii="Arial" w:eastAsia="Arial" w:hAnsi="Arial" w:cs="Arial"/>
                <w:sz w:val="20"/>
                <w:szCs w:val="20"/>
              </w:rPr>
              <w:t>C. LILIANA VELASQUEZ GUERRA</w:t>
            </w:r>
          </w:p>
          <w:p w14:paraId="7BE38DAF" w14:textId="77777777" w:rsidR="00A80D1A" w:rsidRDefault="00A80D1A" w:rsidP="00A80D1A">
            <w:pPr>
              <w:jc w:val="center"/>
              <w:rPr>
                <w:rFonts w:ascii="Arial" w:eastAsia="Arial" w:hAnsi="Arial" w:cs="Arial"/>
                <w:sz w:val="20"/>
                <w:szCs w:val="20"/>
              </w:rPr>
            </w:pPr>
            <w:r>
              <w:rPr>
                <w:rFonts w:ascii="Arial" w:eastAsia="Arial" w:hAnsi="Arial" w:cs="Arial"/>
                <w:sz w:val="20"/>
                <w:szCs w:val="20"/>
              </w:rPr>
              <w:t>REPRESENTANTE DEL PARTIDO DE MOVIMIENTO REGENERACIÓN NACIONAL</w:t>
            </w:r>
          </w:p>
          <w:p w14:paraId="407206DF" w14:textId="13BA9F79" w:rsidR="00D220D8" w:rsidRDefault="00D220D8" w:rsidP="00990485">
            <w:pPr>
              <w:jc w:val="center"/>
              <w:rPr>
                <w:rFonts w:ascii="Arial" w:eastAsia="Arial" w:hAnsi="Arial" w:cs="Arial"/>
                <w:sz w:val="20"/>
                <w:szCs w:val="20"/>
              </w:rPr>
            </w:pPr>
          </w:p>
        </w:tc>
        <w:tc>
          <w:tcPr>
            <w:tcW w:w="5176" w:type="dxa"/>
            <w:shd w:val="clear" w:color="auto" w:fill="auto"/>
          </w:tcPr>
          <w:p w14:paraId="532E2649" w14:textId="79B7D9B2" w:rsidR="00D220D8" w:rsidRDefault="00D220D8" w:rsidP="00990485">
            <w:pPr>
              <w:jc w:val="center"/>
              <w:rPr>
                <w:rFonts w:ascii="Arial" w:eastAsia="Arial" w:hAnsi="Arial" w:cs="Arial"/>
                <w:sz w:val="20"/>
                <w:szCs w:val="20"/>
              </w:rPr>
            </w:pPr>
          </w:p>
        </w:tc>
      </w:tr>
      <w:tr w:rsidR="00D220D8" w14:paraId="6FD4A583" w14:textId="77777777" w:rsidTr="00990485">
        <w:trPr>
          <w:trHeight w:val="1460"/>
          <w:jc w:val="center"/>
        </w:trPr>
        <w:tc>
          <w:tcPr>
            <w:tcW w:w="5176" w:type="dxa"/>
            <w:shd w:val="clear" w:color="auto" w:fill="auto"/>
          </w:tcPr>
          <w:p w14:paraId="3C367C4F" w14:textId="566772DF" w:rsidR="00D220D8" w:rsidRDefault="00D220D8" w:rsidP="00A80D1A">
            <w:pPr>
              <w:jc w:val="center"/>
              <w:rPr>
                <w:rFonts w:ascii="Arial" w:eastAsia="Arial" w:hAnsi="Arial" w:cs="Arial"/>
                <w:sz w:val="20"/>
                <w:szCs w:val="20"/>
              </w:rPr>
            </w:pPr>
          </w:p>
        </w:tc>
        <w:tc>
          <w:tcPr>
            <w:tcW w:w="5176" w:type="dxa"/>
            <w:shd w:val="clear" w:color="auto" w:fill="auto"/>
          </w:tcPr>
          <w:p w14:paraId="6C576543" w14:textId="77777777" w:rsidR="00D220D8" w:rsidRDefault="00D220D8" w:rsidP="00A80D1A">
            <w:pPr>
              <w:jc w:val="center"/>
              <w:rPr>
                <w:rFonts w:ascii="Arial" w:eastAsia="Arial" w:hAnsi="Arial" w:cs="Arial"/>
                <w:sz w:val="20"/>
                <w:szCs w:val="20"/>
              </w:rPr>
            </w:pPr>
          </w:p>
        </w:tc>
      </w:tr>
      <w:tr w:rsidR="00D220D8" w14:paraId="7E3205DD" w14:textId="77777777" w:rsidTr="00990485">
        <w:trPr>
          <w:trHeight w:val="1374"/>
          <w:jc w:val="center"/>
        </w:trPr>
        <w:tc>
          <w:tcPr>
            <w:tcW w:w="5176" w:type="dxa"/>
            <w:shd w:val="clear" w:color="auto" w:fill="auto"/>
          </w:tcPr>
          <w:p w14:paraId="1831BBCA" w14:textId="77777777" w:rsidR="00D220D8" w:rsidRDefault="00D220D8" w:rsidP="00A80D1A">
            <w:pPr>
              <w:jc w:val="center"/>
              <w:rPr>
                <w:rFonts w:ascii="Arial" w:eastAsia="Arial" w:hAnsi="Arial" w:cs="Arial"/>
                <w:sz w:val="20"/>
                <w:szCs w:val="20"/>
              </w:rPr>
            </w:pPr>
          </w:p>
        </w:tc>
        <w:tc>
          <w:tcPr>
            <w:tcW w:w="5176" w:type="dxa"/>
            <w:shd w:val="clear" w:color="auto" w:fill="auto"/>
          </w:tcPr>
          <w:p w14:paraId="1825D390" w14:textId="77777777" w:rsidR="00D220D8" w:rsidRDefault="00D220D8" w:rsidP="00A80D1A">
            <w:pPr>
              <w:jc w:val="center"/>
              <w:rPr>
                <w:rFonts w:ascii="Arial" w:eastAsia="Arial" w:hAnsi="Arial" w:cs="Arial"/>
                <w:sz w:val="20"/>
                <w:szCs w:val="20"/>
              </w:rPr>
            </w:pPr>
          </w:p>
        </w:tc>
      </w:tr>
      <w:tr w:rsidR="00D220D8" w14:paraId="2D145B81" w14:textId="77777777" w:rsidTr="00990485">
        <w:trPr>
          <w:trHeight w:val="1374"/>
          <w:jc w:val="center"/>
        </w:trPr>
        <w:tc>
          <w:tcPr>
            <w:tcW w:w="5176" w:type="dxa"/>
            <w:shd w:val="clear" w:color="auto" w:fill="auto"/>
          </w:tcPr>
          <w:p w14:paraId="427B790B" w14:textId="77777777" w:rsidR="00D220D8" w:rsidRPr="000F6B3A" w:rsidRDefault="00D220D8" w:rsidP="00A80D1A">
            <w:pPr>
              <w:jc w:val="center"/>
              <w:rPr>
                <w:rFonts w:ascii="Arial" w:eastAsia="Arial" w:hAnsi="Arial" w:cs="Arial"/>
                <w:sz w:val="20"/>
                <w:szCs w:val="20"/>
              </w:rPr>
            </w:pPr>
          </w:p>
        </w:tc>
        <w:tc>
          <w:tcPr>
            <w:tcW w:w="5176" w:type="dxa"/>
            <w:shd w:val="clear" w:color="auto" w:fill="auto"/>
          </w:tcPr>
          <w:p w14:paraId="3B61AC1B" w14:textId="074D15A1" w:rsidR="00D220D8" w:rsidRDefault="00D220D8" w:rsidP="00990485">
            <w:pPr>
              <w:rPr>
                <w:rFonts w:ascii="Arial" w:eastAsia="Arial" w:hAnsi="Arial" w:cs="Arial"/>
                <w:sz w:val="20"/>
                <w:szCs w:val="20"/>
              </w:rPr>
            </w:pPr>
          </w:p>
        </w:tc>
      </w:tr>
      <w:tr w:rsidR="00D220D8" w14:paraId="66BC118A" w14:textId="77777777" w:rsidTr="00990485">
        <w:trPr>
          <w:trHeight w:val="1374"/>
          <w:jc w:val="center"/>
        </w:trPr>
        <w:tc>
          <w:tcPr>
            <w:tcW w:w="5176" w:type="dxa"/>
            <w:shd w:val="clear" w:color="auto" w:fill="auto"/>
          </w:tcPr>
          <w:p w14:paraId="593D2337" w14:textId="56D9C72E" w:rsidR="00D220D8" w:rsidRPr="000F6B3A" w:rsidRDefault="00D220D8" w:rsidP="00322076">
            <w:pPr>
              <w:jc w:val="center"/>
              <w:rPr>
                <w:rFonts w:ascii="Arial" w:eastAsia="Arial" w:hAnsi="Arial" w:cs="Arial"/>
                <w:sz w:val="20"/>
                <w:szCs w:val="20"/>
              </w:rPr>
            </w:pPr>
          </w:p>
        </w:tc>
        <w:tc>
          <w:tcPr>
            <w:tcW w:w="5176" w:type="dxa"/>
            <w:shd w:val="clear" w:color="auto" w:fill="auto"/>
          </w:tcPr>
          <w:p w14:paraId="197CE078" w14:textId="77777777" w:rsidR="00D220D8" w:rsidRDefault="00D220D8" w:rsidP="00990485">
            <w:pPr>
              <w:rPr>
                <w:rFonts w:ascii="Arial" w:eastAsia="Arial" w:hAnsi="Arial" w:cs="Arial"/>
                <w:sz w:val="20"/>
                <w:szCs w:val="20"/>
              </w:rPr>
            </w:pPr>
          </w:p>
        </w:tc>
      </w:tr>
    </w:tbl>
    <w:p w14:paraId="7082BF14" w14:textId="77777777" w:rsidR="00E16E0B" w:rsidRDefault="00E16E0B" w:rsidP="000333A9">
      <w:pPr>
        <w:rPr>
          <w:rFonts w:ascii="Arial" w:eastAsia="Arial" w:hAnsi="Arial" w:cs="Arial"/>
          <w:b/>
          <w:sz w:val="18"/>
          <w:szCs w:val="18"/>
        </w:rPr>
      </w:pPr>
    </w:p>
    <w:sectPr w:rsidR="00E16E0B">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408E" w14:textId="77777777" w:rsidR="0020403C" w:rsidRDefault="0020403C">
      <w:r>
        <w:separator/>
      </w:r>
    </w:p>
  </w:endnote>
  <w:endnote w:type="continuationSeparator" w:id="0">
    <w:p w14:paraId="67A92F47" w14:textId="77777777" w:rsidR="0020403C" w:rsidRDefault="0020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5C91" w14:textId="59E7B626" w:rsidR="00514EB0" w:rsidRDefault="002D57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704D5">
      <w:rPr>
        <w:noProof/>
        <w:color w:val="000000"/>
      </w:rPr>
      <w:t>6</w:t>
    </w:r>
    <w:r>
      <w:rPr>
        <w:color w:val="000000"/>
      </w:rPr>
      <w:fldChar w:fldCharType="end"/>
    </w:r>
  </w:p>
  <w:p w14:paraId="7F7FF6EC" w14:textId="77777777" w:rsidR="00514EB0" w:rsidRDefault="002D57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8377" w14:textId="77777777" w:rsidR="0020403C" w:rsidRDefault="0020403C">
      <w:r>
        <w:separator/>
      </w:r>
    </w:p>
  </w:footnote>
  <w:footnote w:type="continuationSeparator" w:id="0">
    <w:p w14:paraId="036C6108" w14:textId="77777777" w:rsidR="0020403C" w:rsidRDefault="00204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99203"/>
      <w:docPartObj>
        <w:docPartGallery w:val="Watermarks"/>
        <w:docPartUnique/>
      </w:docPartObj>
    </w:sdtPr>
    <w:sdtEndPr/>
    <w:sdtContent>
      <w:p w14:paraId="26D46E33" w14:textId="70EDA287" w:rsidR="00924C7D" w:rsidRDefault="00C91A71">
        <w:pPr>
          <w:pStyle w:val="Encabezado"/>
        </w:pPr>
        <w:r>
          <w:rPr>
            <w:noProof/>
          </w:rPr>
          <w:drawing>
            <wp:anchor distT="0" distB="0" distL="114300" distR="114300" simplePos="0" relativeHeight="251659264" behindDoc="1" locked="0" layoutInCell="1" allowOverlap="1" wp14:anchorId="3D53030D" wp14:editId="575C56F5">
              <wp:simplePos x="0" y="0"/>
              <wp:positionH relativeFrom="page">
                <wp:align>center</wp:align>
              </wp:positionH>
              <wp:positionV relativeFrom="paragraph">
                <wp:posOffset>-18295</wp:posOffset>
              </wp:positionV>
              <wp:extent cx="7239000" cy="9601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9000" cy="96012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C2F"/>
    <w:multiLevelType w:val="multilevel"/>
    <w:tmpl w:val="10CA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E00EF7"/>
    <w:multiLevelType w:val="multilevel"/>
    <w:tmpl w:val="99BC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B0"/>
    <w:rsid w:val="00016C0F"/>
    <w:rsid w:val="00026B51"/>
    <w:rsid w:val="000333A9"/>
    <w:rsid w:val="0004708E"/>
    <w:rsid w:val="000475A9"/>
    <w:rsid w:val="000523C0"/>
    <w:rsid w:val="00055E20"/>
    <w:rsid w:val="000618FB"/>
    <w:rsid w:val="00061BAF"/>
    <w:rsid w:val="00075BDB"/>
    <w:rsid w:val="00087D26"/>
    <w:rsid w:val="000B0C7D"/>
    <w:rsid w:val="000B4C8E"/>
    <w:rsid w:val="000E1104"/>
    <w:rsid w:val="000E70E6"/>
    <w:rsid w:val="000F6B3A"/>
    <w:rsid w:val="00117D92"/>
    <w:rsid w:val="00133564"/>
    <w:rsid w:val="00135DFE"/>
    <w:rsid w:val="00160281"/>
    <w:rsid w:val="001735CC"/>
    <w:rsid w:val="0018077E"/>
    <w:rsid w:val="00181F10"/>
    <w:rsid w:val="001840F3"/>
    <w:rsid w:val="001C38F9"/>
    <w:rsid w:val="001E13CB"/>
    <w:rsid w:val="001F44F3"/>
    <w:rsid w:val="0020403C"/>
    <w:rsid w:val="00204ADB"/>
    <w:rsid w:val="00207A1A"/>
    <w:rsid w:val="00212FA2"/>
    <w:rsid w:val="00240D35"/>
    <w:rsid w:val="00244680"/>
    <w:rsid w:val="00247455"/>
    <w:rsid w:val="00282509"/>
    <w:rsid w:val="00283449"/>
    <w:rsid w:val="00284FDB"/>
    <w:rsid w:val="00293038"/>
    <w:rsid w:val="002A37C9"/>
    <w:rsid w:val="002B0CB2"/>
    <w:rsid w:val="002C32A0"/>
    <w:rsid w:val="002C59C7"/>
    <w:rsid w:val="002D09EB"/>
    <w:rsid w:val="002D5700"/>
    <w:rsid w:val="002E5C46"/>
    <w:rsid w:val="002E782D"/>
    <w:rsid w:val="002F0604"/>
    <w:rsid w:val="002F061B"/>
    <w:rsid w:val="00322076"/>
    <w:rsid w:val="0032667B"/>
    <w:rsid w:val="003416ED"/>
    <w:rsid w:val="0034336F"/>
    <w:rsid w:val="00363564"/>
    <w:rsid w:val="00365C74"/>
    <w:rsid w:val="003702CF"/>
    <w:rsid w:val="003704D5"/>
    <w:rsid w:val="00371C0C"/>
    <w:rsid w:val="00373900"/>
    <w:rsid w:val="00392E3C"/>
    <w:rsid w:val="00393CC7"/>
    <w:rsid w:val="003D1E30"/>
    <w:rsid w:val="003D4213"/>
    <w:rsid w:val="003F6726"/>
    <w:rsid w:val="004171C4"/>
    <w:rsid w:val="00422CFC"/>
    <w:rsid w:val="004262CB"/>
    <w:rsid w:val="0042667E"/>
    <w:rsid w:val="00443637"/>
    <w:rsid w:val="00444F87"/>
    <w:rsid w:val="00450C80"/>
    <w:rsid w:val="00457C57"/>
    <w:rsid w:val="0049518B"/>
    <w:rsid w:val="004C79A7"/>
    <w:rsid w:val="004F2BFC"/>
    <w:rsid w:val="00506819"/>
    <w:rsid w:val="00514EB0"/>
    <w:rsid w:val="005217F1"/>
    <w:rsid w:val="005260B2"/>
    <w:rsid w:val="00551771"/>
    <w:rsid w:val="00551D46"/>
    <w:rsid w:val="005568AA"/>
    <w:rsid w:val="005602D1"/>
    <w:rsid w:val="00573A51"/>
    <w:rsid w:val="005B16EA"/>
    <w:rsid w:val="005C3539"/>
    <w:rsid w:val="005C4B78"/>
    <w:rsid w:val="005C68F9"/>
    <w:rsid w:val="005F0EE2"/>
    <w:rsid w:val="0060104F"/>
    <w:rsid w:val="00603BB1"/>
    <w:rsid w:val="00607C3A"/>
    <w:rsid w:val="00616AA4"/>
    <w:rsid w:val="0063798C"/>
    <w:rsid w:val="00655392"/>
    <w:rsid w:val="006831C3"/>
    <w:rsid w:val="0069231C"/>
    <w:rsid w:val="006C0912"/>
    <w:rsid w:val="006C6FB9"/>
    <w:rsid w:val="006D0CA9"/>
    <w:rsid w:val="006D511F"/>
    <w:rsid w:val="006D7EC6"/>
    <w:rsid w:val="006E3F8F"/>
    <w:rsid w:val="00700551"/>
    <w:rsid w:val="00706934"/>
    <w:rsid w:val="0072057F"/>
    <w:rsid w:val="007251B7"/>
    <w:rsid w:val="00745C7C"/>
    <w:rsid w:val="0075168A"/>
    <w:rsid w:val="0076493F"/>
    <w:rsid w:val="0077016F"/>
    <w:rsid w:val="007704A8"/>
    <w:rsid w:val="00793198"/>
    <w:rsid w:val="00795427"/>
    <w:rsid w:val="007D7FBB"/>
    <w:rsid w:val="007E281E"/>
    <w:rsid w:val="007E40FC"/>
    <w:rsid w:val="007E491B"/>
    <w:rsid w:val="007F2503"/>
    <w:rsid w:val="007F292B"/>
    <w:rsid w:val="008012D9"/>
    <w:rsid w:val="00802072"/>
    <w:rsid w:val="008023E0"/>
    <w:rsid w:val="00815CD2"/>
    <w:rsid w:val="00875CA1"/>
    <w:rsid w:val="008761D1"/>
    <w:rsid w:val="0089172B"/>
    <w:rsid w:val="00894717"/>
    <w:rsid w:val="00897E77"/>
    <w:rsid w:val="008B6A8E"/>
    <w:rsid w:val="008C4705"/>
    <w:rsid w:val="008C4BAF"/>
    <w:rsid w:val="008D00D4"/>
    <w:rsid w:val="008D03E9"/>
    <w:rsid w:val="008D745F"/>
    <w:rsid w:val="008E1D8E"/>
    <w:rsid w:val="008F138C"/>
    <w:rsid w:val="008F706B"/>
    <w:rsid w:val="00901C9B"/>
    <w:rsid w:val="00907E46"/>
    <w:rsid w:val="00916FE3"/>
    <w:rsid w:val="00922D60"/>
    <w:rsid w:val="00924C7D"/>
    <w:rsid w:val="00942CC5"/>
    <w:rsid w:val="00943C0C"/>
    <w:rsid w:val="009537B8"/>
    <w:rsid w:val="009770E2"/>
    <w:rsid w:val="009918AD"/>
    <w:rsid w:val="00995B95"/>
    <w:rsid w:val="009C75BC"/>
    <w:rsid w:val="009E251D"/>
    <w:rsid w:val="009E6BAC"/>
    <w:rsid w:val="009F291F"/>
    <w:rsid w:val="009F6CA0"/>
    <w:rsid w:val="009F7145"/>
    <w:rsid w:val="00A0125E"/>
    <w:rsid w:val="00A01D33"/>
    <w:rsid w:val="00A03DF9"/>
    <w:rsid w:val="00A272B5"/>
    <w:rsid w:val="00A2734F"/>
    <w:rsid w:val="00A33CAA"/>
    <w:rsid w:val="00A348E7"/>
    <w:rsid w:val="00A50A2B"/>
    <w:rsid w:val="00A53676"/>
    <w:rsid w:val="00A60352"/>
    <w:rsid w:val="00A65577"/>
    <w:rsid w:val="00A80D1A"/>
    <w:rsid w:val="00A94224"/>
    <w:rsid w:val="00AA6BF0"/>
    <w:rsid w:val="00AD2C46"/>
    <w:rsid w:val="00AE0029"/>
    <w:rsid w:val="00AE0CFF"/>
    <w:rsid w:val="00B0134A"/>
    <w:rsid w:val="00B02E32"/>
    <w:rsid w:val="00B036DF"/>
    <w:rsid w:val="00B17D80"/>
    <w:rsid w:val="00B2292A"/>
    <w:rsid w:val="00B3074B"/>
    <w:rsid w:val="00B43456"/>
    <w:rsid w:val="00B45DB7"/>
    <w:rsid w:val="00B5398C"/>
    <w:rsid w:val="00B8751C"/>
    <w:rsid w:val="00B96553"/>
    <w:rsid w:val="00BF35C3"/>
    <w:rsid w:val="00BF4A95"/>
    <w:rsid w:val="00C10F38"/>
    <w:rsid w:val="00C1129C"/>
    <w:rsid w:val="00C25D7B"/>
    <w:rsid w:val="00C25F1B"/>
    <w:rsid w:val="00C45669"/>
    <w:rsid w:val="00C468F7"/>
    <w:rsid w:val="00C5044D"/>
    <w:rsid w:val="00C516FA"/>
    <w:rsid w:val="00C6040D"/>
    <w:rsid w:val="00C71863"/>
    <w:rsid w:val="00C770A2"/>
    <w:rsid w:val="00C91A71"/>
    <w:rsid w:val="00C92C10"/>
    <w:rsid w:val="00C95C13"/>
    <w:rsid w:val="00CC20CB"/>
    <w:rsid w:val="00CF400C"/>
    <w:rsid w:val="00CF69C7"/>
    <w:rsid w:val="00D220D8"/>
    <w:rsid w:val="00D33F23"/>
    <w:rsid w:val="00D40855"/>
    <w:rsid w:val="00D50E39"/>
    <w:rsid w:val="00D63E89"/>
    <w:rsid w:val="00D664BF"/>
    <w:rsid w:val="00D67D78"/>
    <w:rsid w:val="00D776B6"/>
    <w:rsid w:val="00D85D3B"/>
    <w:rsid w:val="00D86EEB"/>
    <w:rsid w:val="00D95A22"/>
    <w:rsid w:val="00D96F62"/>
    <w:rsid w:val="00DA4588"/>
    <w:rsid w:val="00DD34A2"/>
    <w:rsid w:val="00DD587B"/>
    <w:rsid w:val="00DD67F1"/>
    <w:rsid w:val="00DE1284"/>
    <w:rsid w:val="00DF60E3"/>
    <w:rsid w:val="00E16E0B"/>
    <w:rsid w:val="00E24C13"/>
    <w:rsid w:val="00E3075F"/>
    <w:rsid w:val="00E31864"/>
    <w:rsid w:val="00E5715B"/>
    <w:rsid w:val="00E868DA"/>
    <w:rsid w:val="00E9199E"/>
    <w:rsid w:val="00EB02FB"/>
    <w:rsid w:val="00EB3E75"/>
    <w:rsid w:val="00EF4B88"/>
    <w:rsid w:val="00F00596"/>
    <w:rsid w:val="00F03FBA"/>
    <w:rsid w:val="00F066E5"/>
    <w:rsid w:val="00F1634E"/>
    <w:rsid w:val="00F24758"/>
    <w:rsid w:val="00F26456"/>
    <w:rsid w:val="00F31AAF"/>
    <w:rsid w:val="00F4243F"/>
    <w:rsid w:val="00F44F86"/>
    <w:rsid w:val="00F562C8"/>
    <w:rsid w:val="00F61A84"/>
    <w:rsid w:val="00F6232F"/>
    <w:rsid w:val="00F62FC8"/>
    <w:rsid w:val="00F66656"/>
    <w:rsid w:val="00F748C4"/>
    <w:rsid w:val="00F74DBC"/>
    <w:rsid w:val="00F77B6B"/>
    <w:rsid w:val="00F91BC3"/>
    <w:rsid w:val="00F95AA3"/>
    <w:rsid w:val="00F97534"/>
    <w:rsid w:val="00FB0217"/>
    <w:rsid w:val="00FC7615"/>
    <w:rsid w:val="00FD3AE7"/>
    <w:rsid w:val="00FD625D"/>
    <w:rsid w:val="00FE3508"/>
    <w:rsid w:val="00FF3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DAE2"/>
  <w15:docId w15:val="{DD0AA450-6863-45F3-A365-073E36A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68F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D00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D4"/>
    <w:rPr>
      <w:rFonts w:ascii="Segoe UI" w:hAnsi="Segoe UI" w:cs="Segoe UI"/>
      <w:sz w:val="18"/>
      <w:szCs w:val="18"/>
    </w:rPr>
  </w:style>
  <w:style w:type="paragraph" w:styleId="Encabezado">
    <w:name w:val="header"/>
    <w:basedOn w:val="Normal"/>
    <w:link w:val="EncabezadoCar"/>
    <w:uiPriority w:val="99"/>
    <w:unhideWhenUsed/>
    <w:rsid w:val="00924C7D"/>
    <w:pPr>
      <w:tabs>
        <w:tab w:val="center" w:pos="4419"/>
        <w:tab w:val="right" w:pos="8838"/>
      </w:tabs>
    </w:pPr>
  </w:style>
  <w:style w:type="character" w:customStyle="1" w:styleId="EncabezadoCar">
    <w:name w:val="Encabezado Car"/>
    <w:basedOn w:val="Fuentedeprrafopredeter"/>
    <w:link w:val="Encabezado"/>
    <w:uiPriority w:val="99"/>
    <w:rsid w:val="00924C7D"/>
  </w:style>
  <w:style w:type="paragraph" w:styleId="Piedepgina">
    <w:name w:val="footer"/>
    <w:basedOn w:val="Normal"/>
    <w:link w:val="PiedepginaCar"/>
    <w:uiPriority w:val="99"/>
    <w:unhideWhenUsed/>
    <w:rsid w:val="00924C7D"/>
    <w:pPr>
      <w:tabs>
        <w:tab w:val="center" w:pos="4419"/>
        <w:tab w:val="right" w:pos="8838"/>
      </w:tabs>
    </w:pPr>
  </w:style>
  <w:style w:type="character" w:customStyle="1" w:styleId="PiedepginaCar">
    <w:name w:val="Pie de página Car"/>
    <w:basedOn w:val="Fuentedeprrafopredeter"/>
    <w:link w:val="Piedepgina"/>
    <w:uiPriority w:val="99"/>
    <w:rsid w:val="009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966">
      <w:bodyDiv w:val="1"/>
      <w:marLeft w:val="0"/>
      <w:marRight w:val="0"/>
      <w:marTop w:val="0"/>
      <w:marBottom w:val="0"/>
      <w:divBdr>
        <w:top w:val="none" w:sz="0" w:space="0" w:color="auto"/>
        <w:left w:val="none" w:sz="0" w:space="0" w:color="auto"/>
        <w:bottom w:val="none" w:sz="0" w:space="0" w:color="auto"/>
        <w:right w:val="none" w:sz="0" w:space="0" w:color="auto"/>
      </w:divBdr>
    </w:div>
    <w:div w:id="562251205">
      <w:bodyDiv w:val="1"/>
      <w:marLeft w:val="0"/>
      <w:marRight w:val="0"/>
      <w:marTop w:val="0"/>
      <w:marBottom w:val="0"/>
      <w:divBdr>
        <w:top w:val="none" w:sz="0" w:space="0" w:color="auto"/>
        <w:left w:val="none" w:sz="0" w:space="0" w:color="auto"/>
        <w:bottom w:val="none" w:sz="0" w:space="0" w:color="auto"/>
        <w:right w:val="none" w:sz="0" w:space="0" w:color="auto"/>
      </w:divBdr>
    </w:div>
    <w:div w:id="921792676">
      <w:bodyDiv w:val="1"/>
      <w:marLeft w:val="0"/>
      <w:marRight w:val="0"/>
      <w:marTop w:val="0"/>
      <w:marBottom w:val="0"/>
      <w:divBdr>
        <w:top w:val="none" w:sz="0" w:space="0" w:color="auto"/>
        <w:left w:val="none" w:sz="0" w:space="0" w:color="auto"/>
        <w:bottom w:val="none" w:sz="0" w:space="0" w:color="auto"/>
        <w:right w:val="none" w:sz="0" w:space="0" w:color="auto"/>
      </w:divBdr>
    </w:div>
    <w:div w:id="106241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95A8-C1E7-4083-BE53-F0DFEE77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Pages>
  <Words>2782</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Josefina Prieto Gamboa</dc:creator>
  <cp:lastModifiedBy>IEPAC</cp:lastModifiedBy>
  <cp:revision>217</cp:revision>
  <cp:lastPrinted>2021-03-13T23:54:00Z</cp:lastPrinted>
  <dcterms:created xsi:type="dcterms:W3CDTF">2021-01-28T22:12:00Z</dcterms:created>
  <dcterms:modified xsi:type="dcterms:W3CDTF">2021-03-13T23:56:00Z</dcterms:modified>
</cp:coreProperties>
</file>