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4A96C0D" w:rsidR="00EB27B1" w:rsidRDefault="005A6999" w:rsidP="008110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</w:t>
      </w:r>
      <w:r w:rsidR="00FD6E18">
        <w:rPr>
          <w:rFonts w:ascii="Arial" w:hAnsi="Arial" w:cs="Arial"/>
        </w:rPr>
        <w:t xml:space="preserve"> DIS</w:t>
      </w:r>
      <w:r w:rsidR="0081100D">
        <w:rPr>
          <w:rFonts w:ascii="Arial" w:hAnsi="Arial" w:cs="Arial"/>
        </w:rPr>
        <w:t>TRITAL ELECTORAL DEL 12</w:t>
      </w:r>
      <w:r w:rsidR="00BF0D21">
        <w:rPr>
          <w:rFonts w:ascii="Arial" w:hAnsi="Arial" w:cs="Arial"/>
        </w:rPr>
        <w:t xml:space="preserve"> </w:t>
      </w:r>
      <w:r w:rsidR="0081100D">
        <w:rPr>
          <w:rFonts w:ascii="Arial" w:hAnsi="Arial" w:cs="Arial"/>
        </w:rPr>
        <w:t>DISTRITO ELECTORAL UNINOMINAL, DE FECHA 29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1100D">
      <w:pPr>
        <w:jc w:val="both"/>
        <w:rPr>
          <w:rFonts w:ascii="Arial" w:hAnsi="Arial" w:cs="Arial"/>
        </w:rPr>
      </w:pPr>
    </w:p>
    <w:p w14:paraId="12B9006D" w14:textId="684A80FB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81100D">
        <w:rPr>
          <w:rFonts w:ascii="Arial" w:hAnsi="Arial" w:cs="Arial"/>
        </w:rPr>
        <w:t xml:space="preserve"> Tekax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81100D">
        <w:rPr>
          <w:rFonts w:ascii="Arial" w:hAnsi="Arial" w:cs="Arial"/>
        </w:rPr>
        <w:t>15</w:t>
      </w:r>
      <w:r w:rsidR="002F5B65">
        <w:rPr>
          <w:rFonts w:ascii="Arial" w:hAnsi="Arial" w:cs="Arial"/>
        </w:rPr>
        <w:t xml:space="preserve"> </w:t>
      </w:r>
      <w:r w:rsidR="00382B9D">
        <w:rPr>
          <w:rFonts w:ascii="Arial" w:hAnsi="Arial" w:cs="Arial"/>
        </w:rPr>
        <w:t>horas con 43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81100D">
        <w:rPr>
          <w:rFonts w:ascii="Arial" w:hAnsi="Arial" w:cs="Arial"/>
        </w:rPr>
        <w:t xml:space="preserve"> 30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 xml:space="preserve">Consejo </w:t>
      </w:r>
      <w:r w:rsidR="0081100D">
        <w:rPr>
          <w:rFonts w:ascii="Arial" w:hAnsi="Arial" w:cs="Arial"/>
        </w:rPr>
        <w:t>Distrital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81100D">
        <w:rPr>
          <w:rFonts w:ascii="Arial" w:hAnsi="Arial" w:cs="Arial"/>
        </w:rPr>
        <w:t>Tekax</w:t>
      </w:r>
      <w:r w:rsidR="002F702B">
        <w:rPr>
          <w:rFonts w:ascii="Arial" w:hAnsi="Arial" w:cs="Arial"/>
        </w:rPr>
        <w:t>,</w:t>
      </w:r>
      <w:r w:rsidR="0081100D">
        <w:rPr>
          <w:rFonts w:ascii="Arial" w:hAnsi="Arial" w:cs="Arial"/>
        </w:rPr>
        <w:t xml:space="preserve"> Distrito Electoral Uninominal,</w:t>
      </w:r>
      <w:r w:rsidR="002F702B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81100D">
        <w:rPr>
          <w:rFonts w:ascii="Arial" w:hAnsi="Arial" w:cs="Arial"/>
        </w:rPr>
        <w:t xml:space="preserve"> número 193</w:t>
      </w:r>
      <w:r w:rsidR="00795639" w:rsidRPr="00F5464A">
        <w:rPr>
          <w:rFonts w:ascii="Arial" w:hAnsi="Arial" w:cs="Arial"/>
        </w:rPr>
        <w:t xml:space="preserve"> de la calle</w:t>
      </w:r>
      <w:r w:rsidR="0081100D">
        <w:rPr>
          <w:rFonts w:ascii="Arial" w:hAnsi="Arial" w:cs="Arial"/>
        </w:rPr>
        <w:t xml:space="preserve"> 59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81100D">
        <w:rPr>
          <w:rFonts w:ascii="Arial" w:hAnsi="Arial" w:cs="Arial"/>
        </w:rPr>
        <w:t>46</w:t>
      </w:r>
      <w:r w:rsidR="001272D8">
        <w:rPr>
          <w:rFonts w:ascii="Arial" w:hAnsi="Arial" w:cs="Arial"/>
        </w:rPr>
        <w:t xml:space="preserve"> y</w:t>
      </w:r>
      <w:r w:rsidR="0081100D">
        <w:rPr>
          <w:rFonts w:ascii="Arial" w:hAnsi="Arial" w:cs="Arial"/>
        </w:rPr>
        <w:t xml:space="preserve"> 48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</w:t>
      </w:r>
      <w:r w:rsidR="0081100D">
        <w:rPr>
          <w:rFonts w:ascii="Arial" w:hAnsi="Arial" w:cs="Arial"/>
        </w:rPr>
        <w:t>Distrital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691601">
        <w:rPr>
          <w:rFonts w:ascii="Arial" w:hAnsi="Arial" w:cs="Arial"/>
        </w:rPr>
        <w:t>-----------------------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D430C3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81100D">
        <w:rPr>
          <w:rFonts w:ascii="Arial" w:hAnsi="Arial" w:cs="Arial"/>
        </w:rPr>
        <w:t xml:space="preserve"> de la palabra, la C.</w:t>
      </w:r>
      <w:r w:rsidR="006E760C">
        <w:rPr>
          <w:rFonts w:ascii="Arial" w:hAnsi="Arial" w:cs="Arial"/>
        </w:rPr>
        <w:t xml:space="preserve"> Ligia María Balam Y Can</w:t>
      </w:r>
      <w:r w:rsidR="009F4CCF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 w:rsidR="00795639" w:rsidRPr="00F5464A">
        <w:rPr>
          <w:rFonts w:ascii="Arial" w:hAnsi="Arial" w:cs="Arial"/>
        </w:rPr>
        <w:t xml:space="preserve">, de este Consejo </w:t>
      </w:r>
      <w:r w:rsidR="006E760C">
        <w:rPr>
          <w:rFonts w:ascii="Arial" w:hAnsi="Arial" w:cs="Arial"/>
        </w:rPr>
        <w:t xml:space="preserve">Distrital </w:t>
      </w:r>
      <w:r w:rsidR="0001396E" w:rsidRPr="00F5464A">
        <w:rPr>
          <w:rFonts w:ascii="Arial" w:hAnsi="Arial" w:cs="Arial"/>
        </w:rPr>
        <w:t>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6E760C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</w:t>
      </w:r>
      <w:r w:rsidR="006E760C">
        <w:rPr>
          <w:rFonts w:ascii="Arial" w:hAnsi="Arial" w:cs="Arial"/>
        </w:rPr>
        <w:t>Distrital</w:t>
      </w:r>
      <w:r w:rsidR="009029A9">
        <w:rPr>
          <w:rFonts w:ascii="Arial" w:hAnsi="Arial" w:cs="Arial"/>
        </w:rPr>
        <w:t xml:space="preserve"> Electoral</w:t>
      </w:r>
      <w:r w:rsidR="006E760C">
        <w:rPr>
          <w:rFonts w:ascii="Arial" w:hAnsi="Arial" w:cs="Arial"/>
        </w:rPr>
        <w:t xml:space="preserve"> de Tekax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6E760C">
        <w:rPr>
          <w:rFonts w:ascii="Arial" w:hAnsi="Arial" w:cs="Arial"/>
        </w:rPr>
        <w:t xml:space="preserve"> que siendo las 15</w:t>
      </w:r>
      <w:r w:rsidR="009D3A25">
        <w:rPr>
          <w:rFonts w:ascii="Arial" w:hAnsi="Arial" w:cs="Arial"/>
        </w:rPr>
        <w:t xml:space="preserve"> horas</w:t>
      </w:r>
      <w:r w:rsidR="00382B9D">
        <w:rPr>
          <w:rFonts w:ascii="Arial" w:hAnsi="Arial" w:cs="Arial"/>
        </w:rPr>
        <w:t xml:space="preserve"> con 43</w:t>
      </w:r>
      <w:r w:rsidR="000A5BAB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 xml:space="preserve"> minutos del día 29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691601">
        <w:rPr>
          <w:rFonts w:ascii="Arial" w:hAnsi="Arial" w:cs="Arial"/>
        </w:rPr>
        <w:t>------------------</w:t>
      </w:r>
    </w:p>
    <w:p w14:paraId="50315A2F" w14:textId="0F7B1279" w:rsidR="007069AB" w:rsidRPr="00CA6C3F" w:rsidRDefault="007069AB" w:rsidP="00AA462E">
      <w:pPr>
        <w:jc w:val="both"/>
        <w:rPr>
          <w:rFonts w:ascii="Arial" w:hAnsi="Arial" w:cs="Arial"/>
          <w:color w:val="FF0000"/>
        </w:rPr>
      </w:pPr>
    </w:p>
    <w:p w14:paraId="105D97AA" w14:textId="6038EE40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6E760C">
        <w:rPr>
          <w:rFonts w:ascii="Arial" w:hAnsi="Arial" w:cs="Arial"/>
        </w:rPr>
        <w:t xml:space="preserve">  </w:t>
      </w:r>
      <w:r w:rsidR="000A5BAB">
        <w:rPr>
          <w:rFonts w:ascii="Arial" w:hAnsi="Arial" w:cs="Arial"/>
        </w:rPr>
        <w:t>l</w:t>
      </w:r>
      <w:r w:rsidR="006E760C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6E760C">
        <w:rPr>
          <w:rFonts w:ascii="Arial" w:hAnsi="Arial" w:cs="Arial"/>
        </w:rPr>
        <w:t xml:space="preserve"> C. Ligia María Balam Y Can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</w:t>
      </w:r>
      <w:r w:rsidR="006E760C">
        <w:rPr>
          <w:rFonts w:ascii="Arial" w:hAnsi="Arial" w:cs="Arial"/>
        </w:rPr>
        <w:t>a la Secretaria Ejecutivo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691601">
        <w:rPr>
          <w:rFonts w:ascii="Arial" w:hAnsi="Arial" w:cs="Arial"/>
        </w:rPr>
        <w:t>------------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404E9935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 w:rsidR="006E760C">
        <w:rPr>
          <w:rFonts w:ascii="Arial" w:hAnsi="Arial" w:cs="Arial"/>
        </w:rPr>
        <w:t>la Secretaria Ejecutivo</w:t>
      </w:r>
      <w:r w:rsidR="00AB6B74">
        <w:rPr>
          <w:rFonts w:ascii="Arial" w:hAnsi="Arial" w:cs="Arial"/>
        </w:rPr>
        <w:t xml:space="preserve"> </w:t>
      </w:r>
      <w:r w:rsidR="00A01DA6">
        <w:rPr>
          <w:rFonts w:ascii="Arial" w:hAnsi="Arial" w:cs="Arial"/>
        </w:rPr>
        <w:t xml:space="preserve">C. </w:t>
      </w:r>
      <w:r w:rsidR="00A01DA6" w:rsidRPr="00C058D1">
        <w:rPr>
          <w:rFonts w:ascii="Arial" w:hAnsi="Arial" w:cs="Arial"/>
          <w:bCs/>
        </w:rPr>
        <w:t>Winelia Arely Estrella Canul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 xml:space="preserve">la asistencia de los integrantes de este Consejo </w:t>
      </w:r>
      <w:r w:rsidR="006E760C">
        <w:rPr>
          <w:rFonts w:ascii="Arial" w:hAnsi="Arial" w:cs="Arial"/>
        </w:rPr>
        <w:t>Distrital</w:t>
      </w:r>
      <w:r w:rsidR="00C47439">
        <w:rPr>
          <w:rFonts w:ascii="Arial" w:hAnsi="Arial" w:cs="Arial"/>
        </w:rPr>
        <w:t xml:space="preserve">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7A09A59C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6E760C">
        <w:rPr>
          <w:rFonts w:ascii="Arial" w:hAnsi="Arial" w:cs="Arial"/>
        </w:rPr>
        <w:t>nsejera</w:t>
      </w:r>
      <w:r w:rsidR="005A0AD0">
        <w:rPr>
          <w:rFonts w:ascii="Arial" w:hAnsi="Arial" w:cs="Arial"/>
        </w:rPr>
        <w:t xml:space="preserve"> Presidente</w:t>
      </w:r>
      <w:r w:rsidR="000D053B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C. Ligia María Balam Y Can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1159D357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7E192A">
        <w:rPr>
          <w:rFonts w:ascii="Arial" w:hAnsi="Arial" w:cs="Arial"/>
        </w:rPr>
        <w:t xml:space="preserve">, C. Obed Isaí Alvarado </w:t>
      </w:r>
      <w:r w:rsidR="001F50B3">
        <w:rPr>
          <w:rFonts w:ascii="Arial" w:hAnsi="Arial" w:cs="Arial"/>
        </w:rPr>
        <w:t>May,</w:t>
      </w:r>
      <w:r w:rsidR="00954FCB">
        <w:rPr>
          <w:rFonts w:ascii="Arial" w:hAnsi="Arial" w:cs="Arial"/>
        </w:rPr>
        <w:t xml:space="preserve"> </w:t>
      </w:r>
    </w:p>
    <w:p w14:paraId="4110EF82" w14:textId="79187D4D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A01DA6">
        <w:rPr>
          <w:rFonts w:ascii="Arial" w:hAnsi="Arial" w:cs="Arial"/>
        </w:rPr>
        <w:t xml:space="preserve"> C. </w:t>
      </w:r>
      <w:r w:rsidR="00A01DA6">
        <w:rPr>
          <w:rFonts w:ascii="Arial" w:hAnsi="Arial" w:cs="Arial"/>
          <w:bCs/>
        </w:rPr>
        <w:t>Raúl Eduardo Canté Couoh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6E760C">
        <w:rPr>
          <w:rFonts w:ascii="Arial" w:hAnsi="Arial" w:cs="Arial"/>
        </w:rPr>
        <w:t xml:space="preserve"> y la</w:t>
      </w:r>
      <w:r w:rsidR="00CA6D2A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Secretaria Ejecutivo</w:t>
      </w:r>
      <w:r w:rsidR="00A01DA6">
        <w:rPr>
          <w:rFonts w:ascii="Arial" w:hAnsi="Arial" w:cs="Arial"/>
        </w:rPr>
        <w:t xml:space="preserve"> C. </w:t>
      </w:r>
      <w:r w:rsidR="00A01DA6" w:rsidRPr="00C058D1">
        <w:rPr>
          <w:rFonts w:ascii="Arial" w:hAnsi="Arial" w:cs="Arial"/>
          <w:bCs/>
        </w:rPr>
        <w:t>Winelia Arely Estrella Canul</w:t>
      </w:r>
      <w:r w:rsidR="00A01DA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F6BD218" w14:textId="77777777" w:rsidR="001F50B3" w:rsidRDefault="001F50B3" w:rsidP="00AE09D7">
      <w:pPr>
        <w:ind w:firstLine="708"/>
        <w:jc w:val="both"/>
        <w:rPr>
          <w:rFonts w:ascii="Arial" w:hAnsi="Arial" w:cs="Arial"/>
        </w:rPr>
      </w:pPr>
    </w:p>
    <w:p w14:paraId="69921C67" w14:textId="15E1E2E6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1F50B3">
        <w:rPr>
          <w:rFonts w:ascii="Arial" w:hAnsi="Arial" w:cs="Arial"/>
        </w:rPr>
        <w:t xml:space="preserve"> </w:t>
      </w:r>
      <w:r w:rsidR="00382B9D">
        <w:rPr>
          <w:rFonts w:ascii="Arial" w:hAnsi="Arial" w:cs="Arial"/>
          <w:sz w:val="22"/>
          <w:szCs w:val="22"/>
        </w:rPr>
        <w:t>José Moisés Suá</w:t>
      </w:r>
      <w:r w:rsidR="001F50B3">
        <w:rPr>
          <w:rFonts w:ascii="Arial" w:hAnsi="Arial" w:cs="Arial"/>
          <w:sz w:val="22"/>
          <w:szCs w:val="22"/>
        </w:rPr>
        <w:t>rez Castro</w:t>
      </w:r>
    </w:p>
    <w:p w14:paraId="255893D4" w14:textId="10CF82D3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A47BD3">
        <w:rPr>
          <w:rFonts w:ascii="Arial" w:hAnsi="Arial" w:cs="Arial"/>
        </w:rPr>
        <w:t xml:space="preserve"> Ariel Garduño Buenfil</w:t>
      </w:r>
    </w:p>
    <w:p w14:paraId="522C01E2" w14:textId="21BE3B32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1F50B3">
        <w:rPr>
          <w:rFonts w:ascii="Arial" w:hAnsi="Arial" w:cs="Arial"/>
        </w:rPr>
        <w:t xml:space="preserve"> </w:t>
      </w:r>
      <w:r w:rsidR="001F50B3">
        <w:rPr>
          <w:rFonts w:ascii="Arial" w:hAnsi="Arial" w:cs="Arial"/>
          <w:sz w:val="22"/>
          <w:szCs w:val="22"/>
        </w:rPr>
        <w:t>Rene De Jesús Sosa Martin</w:t>
      </w:r>
    </w:p>
    <w:p w14:paraId="0A5CC273" w14:textId="15CA591D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 w:rsidR="00382B9D">
        <w:rPr>
          <w:rFonts w:ascii="Arial" w:hAnsi="Arial" w:cs="Arial"/>
        </w:rPr>
        <w:t xml:space="preserve"> Rosa Carmina Castro Castillo</w:t>
      </w:r>
    </w:p>
    <w:p w14:paraId="41C12046" w14:textId="7F807263" w:rsidR="00AE09D7" w:rsidRDefault="00AE09D7" w:rsidP="00AA462E">
      <w:pPr>
        <w:jc w:val="both"/>
        <w:rPr>
          <w:rFonts w:ascii="Arial" w:hAnsi="Arial" w:cs="Arial"/>
          <w:color w:val="FF0000"/>
        </w:rPr>
      </w:pPr>
    </w:p>
    <w:p w14:paraId="7DB13646" w14:textId="77777777" w:rsidR="00AA462E" w:rsidRPr="00CA6C3F" w:rsidRDefault="00AA462E" w:rsidP="00AA462E">
      <w:pPr>
        <w:jc w:val="both"/>
        <w:rPr>
          <w:rFonts w:ascii="Arial" w:hAnsi="Arial" w:cs="Arial"/>
          <w:color w:val="FF0000"/>
        </w:rPr>
      </w:pPr>
    </w:p>
    <w:p w14:paraId="3808D20E" w14:textId="70C76819" w:rsidR="00CA6C3F" w:rsidRDefault="006E760C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la</w:t>
      </w:r>
      <w:r w:rsidR="00462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la Secretaria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</w:t>
      </w:r>
      <w:r>
        <w:rPr>
          <w:rFonts w:ascii="Arial" w:hAnsi="Arial" w:cs="Arial"/>
        </w:rPr>
        <w:t>Distrital</w:t>
      </w:r>
      <w:r w:rsidR="00EB1786">
        <w:rPr>
          <w:rFonts w:ascii="Arial" w:hAnsi="Arial" w:cs="Arial"/>
        </w:rPr>
        <w:t>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691601">
        <w:rPr>
          <w:rFonts w:ascii="Arial" w:hAnsi="Arial" w:cs="Arial"/>
        </w:rPr>
        <w:t>.---------------------------------------------------------------------------------------------------------------</w:t>
      </w:r>
    </w:p>
    <w:p w14:paraId="7E258A97" w14:textId="127C1471" w:rsidR="00AE09D7" w:rsidRPr="00CA6C3F" w:rsidRDefault="00AE09D7" w:rsidP="00AA462E">
      <w:pPr>
        <w:jc w:val="both"/>
        <w:rPr>
          <w:rFonts w:ascii="Arial" w:hAnsi="Arial" w:cs="Arial"/>
          <w:color w:val="FF0000"/>
        </w:rPr>
      </w:pPr>
    </w:p>
    <w:p w14:paraId="0142B6D9" w14:textId="2CF17A07" w:rsidR="00AE09D7" w:rsidRDefault="006E760C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691601">
        <w:rPr>
          <w:rFonts w:ascii="Arial" w:hAnsi="Arial" w:cs="Arial"/>
        </w:rPr>
        <w:t>-------------------------------------------------</w:t>
      </w:r>
      <w:r w:rsidR="00707CC5">
        <w:rPr>
          <w:rFonts w:ascii="Arial" w:hAnsi="Arial" w:cs="Arial"/>
        </w:rPr>
        <w:t xml:space="preserve"> </w:t>
      </w:r>
    </w:p>
    <w:p w14:paraId="776D5D33" w14:textId="3D28F404" w:rsidR="001F751A" w:rsidRPr="00CA6C3F" w:rsidRDefault="001F751A" w:rsidP="00AA462E">
      <w:pPr>
        <w:jc w:val="both"/>
        <w:rPr>
          <w:rFonts w:ascii="Arial" w:hAnsi="Arial" w:cs="Arial"/>
          <w:color w:val="FF0000"/>
        </w:rPr>
      </w:pPr>
    </w:p>
    <w:p w14:paraId="399D5A7A" w14:textId="4F68FF0A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6E760C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a la Secretaria Ejecutivo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6E760C">
        <w:rPr>
          <w:rFonts w:ascii="Arial" w:hAnsi="Arial" w:cs="Arial"/>
        </w:rPr>
        <w:t xml:space="preserve"> que la</w:t>
      </w:r>
      <w:r w:rsidR="00AE09D7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Secretaria 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39C46A3B" w14:textId="6726036F" w:rsidR="00E90253" w:rsidRPr="00CA6C3F" w:rsidRDefault="00E90253" w:rsidP="00AA462E">
      <w:pPr>
        <w:jc w:val="both"/>
        <w:rPr>
          <w:rFonts w:ascii="Arial" w:hAnsi="Arial" w:cs="Arial"/>
          <w:color w:val="FF0000"/>
        </w:rPr>
      </w:pPr>
    </w:p>
    <w:p w14:paraId="150408C2" w14:textId="06AA722A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6E760C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a la Secretaria Ejecutivo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6E760C">
        <w:rPr>
          <w:rFonts w:ascii="Arial" w:hAnsi="Arial" w:cs="Arial"/>
        </w:rPr>
        <w:t xml:space="preserve"> orden del día; a lo que la</w:t>
      </w:r>
      <w:r w:rsidR="004B5C87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Secretaria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Distrital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53EA5926" w14:textId="79272E63" w:rsidR="006E760C" w:rsidRDefault="00352316" w:rsidP="000E2ECE">
      <w:pPr>
        <w:ind w:firstLine="360"/>
        <w:jc w:val="both"/>
        <w:rPr>
          <w:rFonts w:ascii="Arial" w:hAnsi="Arial" w:cs="Arial"/>
        </w:rPr>
      </w:pPr>
      <w:r w:rsidRPr="00AA462E">
        <w:rPr>
          <w:rFonts w:ascii="Arial" w:hAnsi="Arial" w:cs="Arial"/>
        </w:rPr>
        <w:t xml:space="preserve">1.- Oficio sin número con fecha 17 de Enero del 2021 enviado por el C. Christian Rolando Hurtado Can, Director Ejecutivo de Organización Electoral y Participación Ciudadana del Instituto Electoral y de Participación Ciudadana de Yucatán, en la cual remiten los siguientes acuerdos al consejo electoral </w:t>
      </w:r>
      <w:r w:rsidR="0081100D" w:rsidRPr="00AA462E">
        <w:rPr>
          <w:rFonts w:ascii="Arial" w:hAnsi="Arial" w:cs="Arial"/>
        </w:rPr>
        <w:t>DISTRITAL</w:t>
      </w:r>
      <w:r w:rsidRPr="00AA462E">
        <w:rPr>
          <w:rFonts w:ascii="Arial" w:hAnsi="Arial" w:cs="Arial"/>
        </w:rPr>
        <w:t>: C.G.-.028/2020, C.G.-.030/2020, C.G.-.031/2020, C.G.-.032/2020, C.G.-.039/2020, C.G.-.040/2020, C.G.-043/2020, C.G.-.044/2020, C.G.-.045/2020, C.G.-.046/2020, C.G.-.047/2020, C.G.-.048/2020, C.G.-.049/2020, C.G.-.052/2020 y C.G.-.064/2020</w:t>
      </w:r>
      <w:r w:rsidR="00AA462E">
        <w:rPr>
          <w:rFonts w:ascii="Arial" w:hAnsi="Arial" w:cs="Arial"/>
        </w:rPr>
        <w:t>.</w:t>
      </w:r>
    </w:p>
    <w:p w14:paraId="30BFE6F9" w14:textId="46E31B29" w:rsidR="00AA462E" w:rsidRPr="00AA462E" w:rsidRDefault="001B63C6" w:rsidP="00AA46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AA462E">
        <w:rPr>
          <w:rFonts w:ascii="Arial" w:hAnsi="Arial" w:cs="Arial"/>
        </w:rPr>
        <w:t xml:space="preserve"> Se recibió oficio con fecha de 15 de enero, donde se acredita representación para el PARTIDO MOVIMIENTO CIUDADANO.</w:t>
      </w:r>
      <w:r w:rsidR="00691601">
        <w:rPr>
          <w:rFonts w:ascii="Arial" w:hAnsi="Arial" w:cs="Arial"/>
        </w:rPr>
        <w:t>--------------------------------------------------------------------</w:t>
      </w:r>
    </w:p>
    <w:p w14:paraId="07D278B3" w14:textId="1195CBB7" w:rsidR="00352316" w:rsidRDefault="001B63C6" w:rsidP="003523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Continuando co</w:t>
      </w:r>
      <w:r w:rsidR="006E760C">
        <w:rPr>
          <w:rFonts w:ascii="Arial" w:hAnsi="Arial" w:cs="Arial"/>
        </w:rPr>
        <w:t>n el desarrollo de la sesión, la</w:t>
      </w:r>
      <w:r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Secretaria Ejecutivo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</w:t>
      </w:r>
      <w:r w:rsidR="00B65260">
        <w:rPr>
          <w:rFonts w:ascii="Arial" w:hAnsi="Arial" w:cs="Arial"/>
        </w:rPr>
        <w:t>Distrital</w:t>
      </w:r>
      <w:r>
        <w:rPr>
          <w:rFonts w:ascii="Arial" w:hAnsi="Arial" w:cs="Arial"/>
        </w:rPr>
        <w:t xml:space="preserve"> </w:t>
      </w:r>
      <w:r w:rsidR="00B65260">
        <w:rPr>
          <w:rFonts w:ascii="Arial" w:hAnsi="Arial" w:cs="Arial"/>
        </w:rPr>
        <w:t>Electoral de Tekax, por lo que a continuación la</w:t>
      </w:r>
      <w:r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 a</w:t>
      </w:r>
      <w:r w:rsidR="00743612">
        <w:rPr>
          <w:rFonts w:ascii="Arial" w:hAnsi="Arial" w:cs="Arial"/>
        </w:rPr>
        <w:t>l representante del</w:t>
      </w:r>
      <w:r>
        <w:rPr>
          <w:rFonts w:ascii="Arial" w:hAnsi="Arial" w:cs="Arial"/>
        </w:rPr>
        <w:t xml:space="preserve"> siguient</w:t>
      </w:r>
      <w:r w:rsidR="00AA462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Partid</w:t>
      </w:r>
      <w:r w:rsidR="00743612">
        <w:rPr>
          <w:rFonts w:ascii="Arial" w:hAnsi="Arial" w:cs="Arial"/>
        </w:rPr>
        <w:t>o Político: PARTIDO MOVIMIENTO CIUDADANO</w:t>
      </w:r>
      <w:r>
        <w:rPr>
          <w:rFonts w:ascii="Arial" w:hAnsi="Arial" w:cs="Arial"/>
        </w:rPr>
        <w:t>. Cont</w:t>
      </w:r>
      <w:r w:rsidR="00B65260">
        <w:rPr>
          <w:rFonts w:ascii="Arial" w:hAnsi="Arial" w:cs="Arial"/>
        </w:rPr>
        <w:t>inuando con el uso de la voz, la</w:t>
      </w:r>
      <w:r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</w:t>
      </w:r>
      <w:r w:rsidR="00B65260">
        <w:rPr>
          <w:rFonts w:ascii="Arial" w:hAnsi="Arial" w:cs="Arial"/>
        </w:rPr>
        <w:t>Distrital</w:t>
      </w:r>
      <w:r w:rsidR="00CA6C3F">
        <w:rPr>
          <w:rFonts w:ascii="Arial" w:hAnsi="Arial" w:cs="Arial"/>
        </w:rPr>
        <w:t>.</w:t>
      </w:r>
      <w:r w:rsidR="00352316">
        <w:rPr>
          <w:rFonts w:ascii="Arial" w:hAnsi="Arial" w:cs="Arial"/>
        </w:rPr>
        <w:t xml:space="preserve"> </w:t>
      </w:r>
      <w:r w:rsidR="00352316" w:rsidRPr="00AA462E">
        <w:rPr>
          <w:rFonts w:ascii="Arial" w:hAnsi="Arial" w:cs="Arial"/>
        </w:rPr>
        <w:t>Rindiendo en este acto por escrito la protesta de ley</w:t>
      </w:r>
      <w:r w:rsidR="00AA462E" w:rsidRPr="00AA462E">
        <w:rPr>
          <w:rFonts w:ascii="Arial" w:hAnsi="Arial" w:cs="Arial"/>
        </w:rPr>
        <w:t>.</w:t>
      </w:r>
      <w:r w:rsidR="00691601">
        <w:rPr>
          <w:rFonts w:ascii="Arial" w:hAnsi="Arial" w:cs="Arial"/>
        </w:rPr>
        <w:t>----------------------------------------------------------------------------------------</w:t>
      </w:r>
    </w:p>
    <w:p w14:paraId="306D1FC7" w14:textId="77777777" w:rsidR="00352316" w:rsidRDefault="00352316" w:rsidP="003523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7DB162F6" w:rsidR="000E2ECE" w:rsidRPr="003B71CB" w:rsidRDefault="000E2ECE" w:rsidP="003B71CB">
      <w:pPr>
        <w:jc w:val="both"/>
        <w:rPr>
          <w:rFonts w:ascii="Arial" w:hAnsi="Arial" w:cs="Arial"/>
        </w:rPr>
      </w:pPr>
    </w:p>
    <w:p w14:paraId="3B0689D9" w14:textId="3AB4DA76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</w:t>
      </w:r>
      <w:r w:rsidR="00B65260">
        <w:rPr>
          <w:rFonts w:ascii="Arial" w:hAnsi="Arial" w:cs="Arial"/>
        </w:rPr>
        <w:t>seguido, la</w:t>
      </w:r>
      <w:r w:rsidRPr="00F72855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Secretaria Ejecutivo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691601">
        <w:rPr>
          <w:rFonts w:ascii="Arial" w:hAnsi="Arial" w:cs="Arial"/>
        </w:rPr>
        <w:t>-------------------------------------------------------------------------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3FBCAACC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B65260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 w:rsidR="00B65260">
        <w:rPr>
          <w:rFonts w:ascii="Arial" w:hAnsi="Arial" w:cs="Arial"/>
        </w:rPr>
        <w:t>Distrital</w:t>
      </w:r>
      <w:r w:rsidRPr="00F72855">
        <w:rPr>
          <w:rFonts w:ascii="Arial" w:hAnsi="Arial" w:cs="Arial"/>
        </w:rPr>
        <w:t xml:space="preserve"> que desearan hacer uso de la voz para tr</w:t>
      </w:r>
      <w:r w:rsidR="00691601">
        <w:rPr>
          <w:rFonts w:ascii="Arial" w:hAnsi="Arial" w:cs="Arial"/>
        </w:rPr>
        <w:t>atar algún asunto en particular.--------------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074A46AF" w14:textId="43F13238" w:rsidR="00120892" w:rsidRPr="00F40634" w:rsidRDefault="00F72855" w:rsidP="00F72855">
      <w:pPr>
        <w:ind w:firstLine="360"/>
        <w:jc w:val="both"/>
        <w:rPr>
          <w:rFonts w:ascii="Arial" w:hAnsi="Arial" w:cs="Arial"/>
        </w:rPr>
      </w:pPr>
      <w:r w:rsidRPr="00F40634">
        <w:rPr>
          <w:rFonts w:ascii="Arial" w:hAnsi="Arial" w:cs="Arial"/>
        </w:rPr>
        <w:t>Por lo que, en virtud de haber</w:t>
      </w:r>
      <w:r w:rsidR="00B65260" w:rsidRPr="00F40634">
        <w:rPr>
          <w:rFonts w:ascii="Arial" w:hAnsi="Arial" w:cs="Arial"/>
        </w:rPr>
        <w:t xml:space="preserve"> solicitado el uso de la voz, la</w:t>
      </w:r>
      <w:r w:rsidRPr="00F40634">
        <w:rPr>
          <w:rFonts w:ascii="Arial" w:hAnsi="Arial" w:cs="Arial"/>
        </w:rPr>
        <w:t xml:space="preserve"> </w:t>
      </w:r>
      <w:r w:rsidR="006E760C" w:rsidRPr="00F40634">
        <w:rPr>
          <w:rFonts w:ascii="Arial" w:hAnsi="Arial" w:cs="Arial"/>
        </w:rPr>
        <w:t>Consejera Presidente</w:t>
      </w:r>
      <w:r w:rsidRPr="00F40634">
        <w:rPr>
          <w:rFonts w:ascii="Arial" w:hAnsi="Arial" w:cs="Arial"/>
        </w:rPr>
        <w:t xml:space="preserve"> </w:t>
      </w:r>
      <w:r w:rsidR="00B65260" w:rsidRPr="00F40634">
        <w:rPr>
          <w:rFonts w:ascii="Arial" w:hAnsi="Arial" w:cs="Arial"/>
        </w:rPr>
        <w:t>otorgó</w:t>
      </w:r>
      <w:r w:rsidR="00ED2D26" w:rsidRPr="00F40634">
        <w:rPr>
          <w:rFonts w:ascii="Arial" w:hAnsi="Arial" w:cs="Arial"/>
        </w:rPr>
        <w:t xml:space="preserve"> en primera ronda al C.</w:t>
      </w:r>
      <w:r w:rsidR="00F40634">
        <w:rPr>
          <w:rFonts w:ascii="Arial" w:hAnsi="Arial" w:cs="Arial"/>
        </w:rPr>
        <w:t xml:space="preserve"> Ariel Garduño Buenfil representante del PARTIDO REVOLUCIONARIO INSTITUCIONAL, pregunta por el representante del PARTIDO MOVIMIENTO CIUDADANO; pregunta a la cual se le da la respuesta debida.</w:t>
      </w:r>
      <w:r w:rsidR="00691601">
        <w:rPr>
          <w:rFonts w:ascii="Arial" w:hAnsi="Arial" w:cs="Arial"/>
        </w:rPr>
        <w:t>------------------</w:t>
      </w:r>
      <w:r w:rsidR="00F40634">
        <w:rPr>
          <w:rFonts w:ascii="Arial" w:hAnsi="Arial" w:cs="Arial"/>
        </w:rPr>
        <w:t xml:space="preserve"> </w:t>
      </w:r>
      <w:r w:rsidR="00F40634" w:rsidRPr="00F40634">
        <w:rPr>
          <w:rFonts w:ascii="Arial" w:hAnsi="Arial" w:cs="Arial"/>
        </w:rPr>
        <w:t xml:space="preserve"> </w:t>
      </w:r>
    </w:p>
    <w:p w14:paraId="75DC8888" w14:textId="22B71C6A" w:rsidR="00B769DF" w:rsidRPr="00B769DF" w:rsidRDefault="00B769DF" w:rsidP="00F40634">
      <w:pPr>
        <w:jc w:val="both"/>
        <w:rPr>
          <w:rFonts w:ascii="Arial" w:hAnsi="Arial" w:cs="Arial"/>
          <w:color w:val="FF0000"/>
        </w:rPr>
      </w:pPr>
    </w:p>
    <w:p w14:paraId="52F5CCBD" w14:textId="17206D95" w:rsidR="00071295" w:rsidRDefault="00B65260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6E760C">
        <w:rPr>
          <w:rFonts w:ascii="Arial" w:hAnsi="Arial" w:cs="Arial"/>
        </w:rPr>
        <w:t>la Secretaria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Secretaria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3B71CB">
        <w:rPr>
          <w:rFonts w:ascii="Arial" w:hAnsi="Arial" w:cs="Arial"/>
        </w:rPr>
        <w:t xml:space="preserve"> de veinte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</w:t>
      </w:r>
      <w:r>
        <w:rPr>
          <w:rFonts w:ascii="Arial" w:hAnsi="Arial" w:cs="Arial"/>
        </w:rPr>
        <w:t xml:space="preserve">a </w:t>
      </w:r>
      <w:r w:rsidR="006E760C">
        <w:rPr>
          <w:rFonts w:ascii="Arial" w:hAnsi="Arial" w:cs="Arial"/>
        </w:rPr>
        <w:t>la Secretaria Ejecutivo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</w:t>
      </w:r>
      <w:r w:rsidR="00691601">
        <w:rPr>
          <w:rFonts w:ascii="Arial" w:hAnsi="Arial" w:cs="Arial"/>
        </w:rPr>
        <w:t>-------------------------------------------------------------------------------</w:t>
      </w:r>
      <w:r w:rsidR="00071295">
        <w:rPr>
          <w:rFonts w:ascii="Arial" w:hAnsi="Arial" w:cs="Arial"/>
        </w:rPr>
        <w:t xml:space="preserve">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2189B6F" w:rsidR="00071295" w:rsidRDefault="00C02DA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</w:t>
      </w:r>
      <w:r w:rsidR="00071295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Secretaria Ejecutivo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 xml:space="preserve">ita a los Consejeros </w:t>
      </w:r>
      <w:r>
        <w:rPr>
          <w:rFonts w:ascii="Arial" w:hAnsi="Arial" w:cs="Arial"/>
        </w:rPr>
        <w:t>Distrital</w:t>
      </w:r>
      <w:r w:rsidR="00071295">
        <w:rPr>
          <w:rFonts w:ascii="Arial" w:hAnsi="Arial" w:cs="Arial"/>
        </w:rPr>
        <w:t>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071295" w:rsidRPr="00F5464A">
        <w:rPr>
          <w:rFonts w:ascii="Arial" w:hAnsi="Arial" w:cs="Arial"/>
        </w:rPr>
        <w:t>. Acto seg</w:t>
      </w:r>
      <w:r>
        <w:rPr>
          <w:rFonts w:ascii="Arial" w:hAnsi="Arial" w:cs="Arial"/>
        </w:rPr>
        <w:t>uido, la</w:t>
      </w:r>
      <w:r w:rsidR="00071295" w:rsidRPr="00F5464A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  <w:color w:val="000000"/>
        </w:rPr>
        <w:t>Secretaria Ejecutivo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F40634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3B71CB">
        <w:rPr>
          <w:rFonts w:ascii="Arial" w:hAnsi="Arial" w:cs="Arial"/>
        </w:rPr>
        <w:t>, siendo estos 3</w:t>
      </w:r>
      <w:r w:rsidR="00071295"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la</w:t>
      </w:r>
      <w:r w:rsidR="00071295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 w:rsidR="00071295">
        <w:rPr>
          <w:rFonts w:ascii="Arial" w:hAnsi="Arial" w:cs="Arial"/>
        </w:rPr>
        <w:t xml:space="preserve"> en uso</w:t>
      </w:r>
      <w:r w:rsidR="003B71CB">
        <w:rPr>
          <w:rFonts w:ascii="Arial" w:hAnsi="Arial" w:cs="Arial"/>
        </w:rPr>
        <w:t xml:space="preserve"> de la voz siendo las quince horas con cincuenta y cinco</w:t>
      </w:r>
      <w:r w:rsidR="00071295" w:rsidRPr="00F5464A">
        <w:rPr>
          <w:rFonts w:ascii="Arial" w:hAnsi="Arial" w:cs="Arial"/>
        </w:rPr>
        <w:t xml:space="preserve"> minutos</w:t>
      </w:r>
      <w:r w:rsidR="003B71CB">
        <w:rPr>
          <w:rFonts w:ascii="Arial" w:hAnsi="Arial" w:cs="Arial"/>
        </w:rPr>
        <w:t xml:space="preserve"> declara un receso de veinte minutos, regresando a las quince horas con dieciséis con quince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>.</w:t>
      </w:r>
      <w:r w:rsidR="00691601">
        <w:rPr>
          <w:rFonts w:ascii="Arial" w:hAnsi="Arial" w:cs="Arial"/>
        </w:rPr>
        <w:t>--------------</w:t>
      </w:r>
      <w:r w:rsidR="00071295" w:rsidRPr="00F5464A">
        <w:rPr>
          <w:rFonts w:ascii="Arial" w:hAnsi="Arial" w:cs="Arial"/>
        </w:rPr>
        <w:t xml:space="preserve">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50FD4E8" w:rsidR="00697D2E" w:rsidRPr="00697D2E" w:rsidRDefault="003B71C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Siendo las 16 horas con 15</w:t>
      </w:r>
      <w:r w:rsidR="00697D2E" w:rsidRPr="00697D2E">
        <w:rPr>
          <w:rFonts w:ascii="Arial" w:hAnsi="Arial" w:cs="Arial"/>
        </w:rPr>
        <w:t xml:space="preserve"> minutos, se reanuda la presente Sesión </w:t>
      </w:r>
      <w:r w:rsidR="00FA11F1">
        <w:rPr>
          <w:rFonts w:ascii="Arial" w:hAnsi="Arial" w:cs="Arial"/>
        </w:rPr>
        <w:t>Ordinaria</w:t>
      </w:r>
      <w:r w:rsidR="00C02DA5">
        <w:rPr>
          <w:rFonts w:ascii="Arial" w:hAnsi="Arial" w:cs="Arial"/>
        </w:rPr>
        <w:t>, a lo que la</w:t>
      </w:r>
      <w:r w:rsidR="00697D2E" w:rsidRPr="00697D2E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 w:rsidR="00697D2E" w:rsidRPr="00697D2E">
        <w:rPr>
          <w:rFonts w:ascii="Arial" w:hAnsi="Arial" w:cs="Arial"/>
        </w:rPr>
        <w:t xml:space="preserve">, solicitó </w:t>
      </w:r>
      <w:r w:rsidR="00C02DA5">
        <w:rPr>
          <w:rFonts w:ascii="Arial" w:hAnsi="Arial" w:cs="Arial"/>
        </w:rPr>
        <w:t xml:space="preserve">a </w:t>
      </w:r>
      <w:r w:rsidR="006E760C">
        <w:rPr>
          <w:rFonts w:ascii="Arial" w:hAnsi="Arial" w:cs="Arial"/>
        </w:rPr>
        <w:t>la Secretaria 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</w:t>
      </w:r>
      <w:r w:rsidR="002307B6">
        <w:rPr>
          <w:rFonts w:ascii="Arial" w:hAnsi="Arial" w:cs="Arial"/>
        </w:rPr>
        <w:t>encia del quórum legal para rea</w:t>
      </w:r>
      <w:r w:rsidR="00697D2E" w:rsidRPr="00697D2E">
        <w:rPr>
          <w:rFonts w:ascii="Arial" w:hAnsi="Arial" w:cs="Arial"/>
        </w:rPr>
        <w:t>nudar la sesión.</w:t>
      </w:r>
      <w:r w:rsidR="00691601">
        <w:rPr>
          <w:rFonts w:ascii="Arial" w:hAnsi="Arial" w:cs="Arial"/>
        </w:rPr>
        <w:t>---------------------------------------------------------------------------------------------------------------</w:t>
      </w:r>
      <w:r w:rsidR="00697D2E" w:rsidRPr="00697D2E">
        <w:rPr>
          <w:rFonts w:ascii="Arial" w:hAnsi="Arial" w:cs="Arial"/>
        </w:rPr>
        <w:t xml:space="preserve">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6EBED143" w:rsidR="00697D2E" w:rsidRPr="00697D2E" w:rsidRDefault="00C02DA5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la</w:t>
      </w:r>
      <w:r w:rsidR="00697D2E" w:rsidRPr="00697D2E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Secretaria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1233A2E7" w:rsidR="00697D2E" w:rsidRPr="00697D2E" w:rsidRDefault="00C02DA5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 Ligia María Balam Y Can</w:t>
      </w:r>
      <w:r w:rsidR="00697D2E" w:rsidRPr="00697D2E">
        <w:rPr>
          <w:rFonts w:ascii="Arial" w:hAnsi="Arial" w:cs="Arial"/>
        </w:rPr>
        <w:t xml:space="preserve">, </w:t>
      </w:r>
    </w:p>
    <w:p w14:paraId="4BCA2FC3" w14:textId="1F0A9477" w:rsidR="00697D2E" w:rsidRPr="00697D2E" w:rsidRDefault="00C02DA5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697D2E" w:rsidRPr="00697D2E">
        <w:rPr>
          <w:rFonts w:ascii="Arial" w:hAnsi="Arial" w:cs="Arial"/>
        </w:rPr>
        <w:t xml:space="preserve"> E</w:t>
      </w:r>
      <w:r w:rsidR="007E192A">
        <w:rPr>
          <w:rFonts w:ascii="Arial" w:hAnsi="Arial" w:cs="Arial"/>
        </w:rPr>
        <w:t>lectoral, C. Obed Isaí Alvarado May</w:t>
      </w:r>
      <w:r w:rsidR="00697D2E" w:rsidRPr="00697D2E">
        <w:rPr>
          <w:rFonts w:ascii="Arial" w:hAnsi="Arial" w:cs="Arial"/>
        </w:rPr>
        <w:t xml:space="preserve">; </w:t>
      </w:r>
    </w:p>
    <w:p w14:paraId="26971A11" w14:textId="3EE3B7B8" w:rsidR="00697D2E" w:rsidRPr="00697D2E" w:rsidRDefault="00C02DA5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A01DA6">
        <w:rPr>
          <w:rFonts w:ascii="Arial" w:hAnsi="Arial" w:cs="Arial"/>
        </w:rPr>
        <w:t xml:space="preserve">Electoral C. </w:t>
      </w:r>
      <w:r w:rsidR="00A01DA6">
        <w:rPr>
          <w:rFonts w:ascii="Arial" w:hAnsi="Arial" w:cs="Arial"/>
          <w:bCs/>
        </w:rPr>
        <w:t>Raúl Eduardo Canté Couoh,</w:t>
      </w:r>
      <w:r w:rsidR="00697D2E" w:rsidRPr="00697D2E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la</w:t>
      </w:r>
      <w:r w:rsidR="00697D2E" w:rsidRPr="00697D2E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Secretaria Ejecutivo</w:t>
      </w:r>
      <w:r w:rsidR="00A01DA6">
        <w:rPr>
          <w:rFonts w:ascii="Arial" w:hAnsi="Arial" w:cs="Arial"/>
        </w:rPr>
        <w:t xml:space="preserve"> C. </w:t>
      </w:r>
      <w:r w:rsidR="00A01DA6" w:rsidRPr="00C058D1">
        <w:rPr>
          <w:rFonts w:ascii="Arial" w:hAnsi="Arial" w:cs="Arial"/>
          <w:bCs/>
        </w:rPr>
        <w:t>Winelia Arely Estrella Canul</w:t>
      </w:r>
      <w:r w:rsidR="00697D2E"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186F14E4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1F50B3">
        <w:rPr>
          <w:rFonts w:ascii="Arial" w:hAnsi="Arial" w:cs="Arial"/>
        </w:rPr>
        <w:t xml:space="preserve"> </w:t>
      </w:r>
      <w:r w:rsidR="001F50B3">
        <w:rPr>
          <w:rFonts w:ascii="Arial" w:hAnsi="Arial" w:cs="Arial"/>
          <w:sz w:val="22"/>
          <w:szCs w:val="22"/>
        </w:rPr>
        <w:t>José Moisés Suarez Castro</w:t>
      </w:r>
    </w:p>
    <w:p w14:paraId="0B51FC77" w14:textId="5D9F0AD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A47BD3">
        <w:rPr>
          <w:rFonts w:ascii="Arial" w:hAnsi="Arial" w:cs="Arial"/>
        </w:rPr>
        <w:t xml:space="preserve"> Ariel Garduño Buenfil</w:t>
      </w:r>
    </w:p>
    <w:p w14:paraId="634F2830" w14:textId="7A874280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1F50B3">
        <w:rPr>
          <w:rFonts w:ascii="Arial" w:hAnsi="Arial" w:cs="Arial"/>
        </w:rPr>
        <w:t xml:space="preserve"> </w:t>
      </w:r>
      <w:r w:rsidR="001F50B3">
        <w:rPr>
          <w:rFonts w:ascii="Arial" w:hAnsi="Arial" w:cs="Arial"/>
          <w:sz w:val="22"/>
          <w:szCs w:val="22"/>
        </w:rPr>
        <w:t>Rene De Jesús Sosa Martin</w:t>
      </w:r>
    </w:p>
    <w:p w14:paraId="6EC593CC" w14:textId="2BFE886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1F50B3">
        <w:rPr>
          <w:rFonts w:ascii="Arial" w:hAnsi="Arial" w:cs="Arial"/>
        </w:rPr>
        <w:t xml:space="preserve"> </w:t>
      </w:r>
      <w:r w:rsidR="001F50B3">
        <w:rPr>
          <w:rFonts w:ascii="Arial" w:hAnsi="Arial" w:cs="Arial"/>
          <w:sz w:val="22"/>
          <w:szCs w:val="22"/>
        </w:rPr>
        <w:t>Emma Ligia Morales Hoil</w:t>
      </w:r>
    </w:p>
    <w:p w14:paraId="21C79649" w14:textId="26FA53A6" w:rsid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 w:rsidR="0066015D">
        <w:rPr>
          <w:rFonts w:ascii="Arial" w:hAnsi="Arial" w:cs="Arial"/>
        </w:rPr>
        <w:t xml:space="preserve"> Rosa Carmina Castro Castillo</w:t>
      </w:r>
    </w:p>
    <w:p w14:paraId="78A3DD88" w14:textId="77777777" w:rsidR="0066015D" w:rsidRDefault="0066015D" w:rsidP="00697D2E">
      <w:pPr>
        <w:ind w:firstLine="360"/>
        <w:jc w:val="both"/>
        <w:rPr>
          <w:rFonts w:ascii="Arial" w:hAnsi="Arial" w:cs="Arial"/>
        </w:rPr>
      </w:pPr>
    </w:p>
    <w:p w14:paraId="41769D0C" w14:textId="384B7B3C" w:rsidR="0066015D" w:rsidRPr="00697D2E" w:rsidRDefault="0066015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integra ante este Consejo  Distrital la representante del PARTIDO DEL TRABAJO</w:t>
      </w:r>
    </w:p>
    <w:p w14:paraId="3EDE54D1" w14:textId="1EDC39D0" w:rsidR="00697D2E" w:rsidRPr="0077631E" w:rsidRDefault="00697D2E" w:rsidP="00F40634">
      <w:pPr>
        <w:jc w:val="both"/>
        <w:rPr>
          <w:rFonts w:ascii="Arial" w:hAnsi="Arial" w:cs="Arial"/>
          <w:color w:val="FF0000"/>
        </w:rPr>
      </w:pPr>
    </w:p>
    <w:p w14:paraId="410CBEE1" w14:textId="1B678B1F" w:rsidR="00071295" w:rsidRDefault="002307B6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</w:t>
      </w:r>
      <w:r w:rsidR="00697D2E" w:rsidRPr="00697D2E">
        <w:rPr>
          <w:rFonts w:ascii="Arial" w:hAnsi="Arial" w:cs="Arial"/>
        </w:rPr>
        <w:t>n</w:t>
      </w:r>
      <w:r>
        <w:rPr>
          <w:rFonts w:ascii="Arial" w:hAnsi="Arial" w:cs="Arial"/>
        </w:rPr>
        <w:t>uand</w:t>
      </w:r>
      <w:r w:rsidR="00A558E4">
        <w:rPr>
          <w:rFonts w:ascii="Arial" w:hAnsi="Arial" w:cs="Arial"/>
        </w:rPr>
        <w:t xml:space="preserve">o con el uso de la voz, </w:t>
      </w:r>
      <w:r w:rsidR="00697D2E" w:rsidRPr="00697D2E">
        <w:rPr>
          <w:rFonts w:ascii="Arial" w:hAnsi="Arial" w:cs="Arial"/>
        </w:rPr>
        <w:t>l</w:t>
      </w:r>
      <w:r w:rsidR="00A558E4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Secretaria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CE32CB" w:rsidRPr="00C6108F">
        <w:rPr>
          <w:rFonts w:ascii="Arial" w:hAnsi="Arial" w:cs="Arial"/>
        </w:rPr>
        <w:t>Siendo que la Consejera Presidente solicitó a</w:t>
      </w:r>
      <w:r w:rsidR="0073153C" w:rsidRPr="00C6108F">
        <w:rPr>
          <w:rFonts w:ascii="Arial" w:hAnsi="Arial" w:cs="Arial"/>
        </w:rPr>
        <w:t xml:space="preserve"> </w:t>
      </w:r>
      <w:r w:rsidR="00CE32CB" w:rsidRPr="00C6108F">
        <w:rPr>
          <w:rFonts w:ascii="Arial" w:hAnsi="Arial" w:cs="Arial"/>
        </w:rPr>
        <w:t>la Secretaria Ejecutivo</w:t>
      </w:r>
      <w:r w:rsidR="005039E8" w:rsidRPr="00C6108F">
        <w:rPr>
          <w:rFonts w:ascii="Arial" w:hAnsi="Arial" w:cs="Arial"/>
        </w:rPr>
        <w:t xml:space="preserve"> la dispensa de la lectura de acta de sesión</w:t>
      </w:r>
      <w:r w:rsidR="00CE32CB" w:rsidRPr="00C6108F">
        <w:rPr>
          <w:rFonts w:ascii="Arial" w:hAnsi="Arial" w:cs="Arial"/>
        </w:rPr>
        <w:t xml:space="preserve"> ordinaria</w:t>
      </w:r>
      <w:r w:rsidR="005039E8" w:rsidRPr="00C6108F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</w:t>
      </w:r>
      <w:r w:rsidR="00CE32CB" w:rsidRPr="00C6108F">
        <w:rPr>
          <w:rFonts w:ascii="Arial" w:hAnsi="Arial" w:cs="Arial"/>
        </w:rPr>
        <w:t xml:space="preserve">por lo que la Secretaria Ejecutivo, </w:t>
      </w:r>
      <w:r w:rsidR="005039E8" w:rsidRPr="00C6108F">
        <w:rPr>
          <w:rFonts w:ascii="Arial" w:hAnsi="Arial" w:cs="Arial"/>
        </w:rPr>
        <w:t>pregunta a los integrantes del Consejo si existe observación alguna, sobre la dispensa de la lectura del acta de la presente Sesión del Consejo Distrital Electoral de Tekax</w:t>
      </w:r>
      <w:r w:rsidR="005B5903" w:rsidRPr="00C6108F">
        <w:rPr>
          <w:rFonts w:ascii="Arial" w:hAnsi="Arial" w:cs="Arial"/>
        </w:rPr>
        <w:t xml:space="preserve"> de fecha 29 de enero de 2021</w:t>
      </w:r>
      <w:r w:rsidR="00071295" w:rsidRPr="00C6108F">
        <w:rPr>
          <w:rFonts w:ascii="Arial" w:hAnsi="Arial" w:cs="Arial"/>
        </w:rPr>
        <w:t xml:space="preserve">; y no habiéndola, </w:t>
      </w:r>
      <w:r w:rsidR="005B5903" w:rsidRPr="00C6108F">
        <w:rPr>
          <w:rFonts w:ascii="Arial" w:hAnsi="Arial" w:cs="Arial"/>
        </w:rPr>
        <w:t>la Consejera Presidente,</w:t>
      </w:r>
      <w:r w:rsidR="005B590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CE32CB">
        <w:rPr>
          <w:rFonts w:ascii="Arial" w:hAnsi="Arial" w:cs="Arial"/>
        </w:rPr>
        <w:t xml:space="preserve">a </w:t>
      </w:r>
      <w:r w:rsidR="006E760C">
        <w:rPr>
          <w:rFonts w:ascii="Arial" w:hAnsi="Arial" w:cs="Arial"/>
        </w:rPr>
        <w:t>la Secretaria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 w:rsidR="00CE32CB">
        <w:rPr>
          <w:rFonts w:ascii="Arial" w:hAnsi="Arial" w:cs="Arial"/>
        </w:rPr>
        <w:t>Distrital</w:t>
      </w:r>
      <w:r w:rsidR="00071295" w:rsidRPr="00475867">
        <w:rPr>
          <w:rFonts w:ascii="Arial" w:hAnsi="Arial" w:cs="Arial"/>
        </w:rPr>
        <w:t xml:space="preserve">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</w:t>
      </w:r>
      <w:r w:rsidR="006E760C">
        <w:rPr>
          <w:rFonts w:ascii="Arial" w:hAnsi="Arial" w:cs="Arial"/>
        </w:rPr>
        <w:t>Secretaria Ejecutivo</w:t>
      </w:r>
      <w:r w:rsidR="00A01DA6">
        <w:rPr>
          <w:rFonts w:ascii="Arial" w:hAnsi="Arial" w:cs="Arial"/>
        </w:rPr>
        <w:t xml:space="preserve"> C. </w:t>
      </w:r>
      <w:r w:rsidR="00A01DA6" w:rsidRPr="00C058D1">
        <w:rPr>
          <w:rFonts w:ascii="Arial" w:hAnsi="Arial" w:cs="Arial"/>
          <w:bCs/>
        </w:rPr>
        <w:t>Winelia Arely Estrella Canul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C6108F">
        <w:rPr>
          <w:rFonts w:ascii="Arial" w:hAnsi="Arial" w:cs="Arial"/>
          <w:b/>
        </w:rPr>
        <w:t>unanimidad</w:t>
      </w:r>
      <w:r w:rsidR="00C6108F">
        <w:rPr>
          <w:rFonts w:ascii="Arial" w:hAnsi="Arial" w:cs="Arial"/>
        </w:rPr>
        <w:t xml:space="preserve"> de votos, siendo esto 3</w:t>
      </w:r>
      <w:r w:rsidR="00071295">
        <w:rPr>
          <w:rFonts w:ascii="Arial" w:hAnsi="Arial" w:cs="Arial"/>
        </w:rPr>
        <w:t xml:space="preserve"> votos a favor.</w:t>
      </w:r>
      <w:r w:rsidR="00691601">
        <w:rPr>
          <w:rFonts w:ascii="Arial" w:hAnsi="Arial" w:cs="Arial"/>
        </w:rPr>
        <w:t>------------------------------------------------------</w:t>
      </w:r>
      <w:r w:rsidR="00071295">
        <w:rPr>
          <w:rFonts w:ascii="Arial" w:hAnsi="Arial" w:cs="Arial"/>
        </w:rPr>
        <w:t xml:space="preserve"> </w:t>
      </w:r>
    </w:p>
    <w:p w14:paraId="1742C074" w14:textId="70E35C0E" w:rsidR="0077631E" w:rsidRDefault="0077631E" w:rsidP="00C6108F">
      <w:pPr>
        <w:jc w:val="both"/>
        <w:rPr>
          <w:rFonts w:ascii="Arial" w:hAnsi="Arial" w:cs="Arial"/>
        </w:rPr>
      </w:pPr>
    </w:p>
    <w:p w14:paraId="5D4F770D" w14:textId="77777777" w:rsidR="00C6108F" w:rsidRPr="0077631E" w:rsidRDefault="00C6108F" w:rsidP="00C6108F">
      <w:pPr>
        <w:jc w:val="both"/>
        <w:rPr>
          <w:rFonts w:ascii="Arial" w:hAnsi="Arial" w:cs="Arial"/>
          <w:color w:val="FF0000"/>
        </w:rPr>
      </w:pPr>
    </w:p>
    <w:p w14:paraId="210398DA" w14:textId="6E50D8A2" w:rsidR="00071295" w:rsidRDefault="00CE32CB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Acto seguido la</w:t>
      </w:r>
      <w:r w:rsidR="00071295"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 w:rsidR="00E77610">
        <w:rPr>
          <w:rFonts w:ascii="Arial" w:hAnsi="Arial" w:cs="Arial"/>
        </w:rPr>
        <w:t xml:space="preserve"> C.</w:t>
      </w:r>
      <w:r w:rsidR="00E77610" w:rsidRPr="00E77610">
        <w:rPr>
          <w:rFonts w:ascii="Arial" w:hAnsi="Arial" w:cs="Arial"/>
        </w:rPr>
        <w:t xml:space="preserve"> </w:t>
      </w:r>
      <w:r w:rsidR="00E77610">
        <w:rPr>
          <w:rFonts w:ascii="Arial" w:hAnsi="Arial" w:cs="Arial"/>
        </w:rPr>
        <w:t>Ligia María Balam Y Can</w:t>
      </w:r>
      <w:r w:rsidR="00071295">
        <w:rPr>
          <w:rFonts w:ascii="Arial" w:hAnsi="Arial" w:cs="Arial"/>
        </w:rPr>
        <w:t xml:space="preserve"> solicitó</w:t>
      </w:r>
      <w:r w:rsidR="00071295" w:rsidRPr="00F5464A">
        <w:rPr>
          <w:rFonts w:ascii="Arial" w:hAnsi="Arial" w:cs="Arial"/>
        </w:rPr>
        <w:t xml:space="preserve"> </w:t>
      </w:r>
      <w:r w:rsidR="00E77610">
        <w:rPr>
          <w:rFonts w:ascii="Arial" w:hAnsi="Arial" w:cs="Arial"/>
        </w:rPr>
        <w:t xml:space="preserve">a </w:t>
      </w:r>
      <w:r w:rsidR="006E760C">
        <w:rPr>
          <w:rFonts w:ascii="Arial" w:hAnsi="Arial" w:cs="Arial"/>
        </w:rPr>
        <w:t>la Secretaria Ejecutivo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E77610">
        <w:rPr>
          <w:rFonts w:ascii="Arial" w:hAnsi="Arial" w:cs="Arial"/>
        </w:rPr>
        <w:t xml:space="preserve"> orden del día en cuestión, la</w:t>
      </w:r>
      <w:r w:rsidR="00071295" w:rsidRPr="00F5464A">
        <w:rPr>
          <w:rFonts w:ascii="Arial" w:hAnsi="Arial" w:cs="Arial"/>
        </w:rPr>
        <w:t xml:space="preserve">  </w:t>
      </w:r>
      <w:r w:rsidR="006E760C">
        <w:rPr>
          <w:rFonts w:ascii="Arial" w:hAnsi="Arial" w:cs="Arial"/>
        </w:rPr>
        <w:t>Secretaria Ejecutivo</w:t>
      </w:r>
      <w:r w:rsidR="00071295">
        <w:rPr>
          <w:rFonts w:ascii="Arial" w:hAnsi="Arial" w:cs="Arial"/>
        </w:rPr>
        <w:t xml:space="preserve">  del Consejo Electoral </w:t>
      </w:r>
      <w:r w:rsidR="00E77610">
        <w:rPr>
          <w:rFonts w:ascii="Arial" w:hAnsi="Arial" w:cs="Arial"/>
        </w:rPr>
        <w:t>Distrital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>.</w:t>
      </w:r>
      <w:r w:rsidR="00691601">
        <w:rPr>
          <w:rFonts w:ascii="Arial" w:hAnsi="Arial" w:cs="Arial"/>
        </w:rPr>
        <w:t>--------------------------------------------------------------------------------------</w:t>
      </w:r>
      <w:r w:rsidR="00071295">
        <w:rPr>
          <w:rFonts w:ascii="Arial" w:hAnsi="Arial" w:cs="Arial"/>
        </w:rPr>
        <w:t xml:space="preserve"> </w:t>
      </w:r>
    </w:p>
    <w:p w14:paraId="220BB83E" w14:textId="500A5B3E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2E93BDC8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E77610">
        <w:rPr>
          <w:rFonts w:ascii="Arial" w:hAnsi="Arial" w:cs="Arial"/>
        </w:rPr>
        <w:t>, la</w:t>
      </w:r>
      <w:r>
        <w:rPr>
          <w:rFonts w:ascii="Arial" w:hAnsi="Arial" w:cs="Arial"/>
        </w:rPr>
        <w:t xml:space="preserve"> </w:t>
      </w:r>
      <w:r w:rsidR="006E760C">
        <w:rPr>
          <w:rFonts w:ascii="Arial" w:hAnsi="Arial" w:cs="Arial"/>
        </w:rPr>
        <w:t>Consejera Presidente</w:t>
      </w:r>
      <w:r w:rsidR="00E77610">
        <w:rPr>
          <w:rFonts w:ascii="Arial" w:hAnsi="Arial" w:cs="Arial"/>
        </w:rPr>
        <w:t xml:space="preserve"> C. Ligia María Balam Y Can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 w:rsidR="00E77610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 xml:space="preserve"> de</w:t>
      </w:r>
      <w:r w:rsidR="00E77610">
        <w:rPr>
          <w:rFonts w:ascii="Arial" w:hAnsi="Arial" w:cs="Arial"/>
        </w:rPr>
        <w:t xml:space="preserve"> Enero de 2021, siendo las 16</w:t>
      </w:r>
      <w:r w:rsidRPr="00F5464A">
        <w:rPr>
          <w:rFonts w:ascii="Arial" w:hAnsi="Arial" w:cs="Arial"/>
        </w:rPr>
        <w:t xml:space="preserve"> horas con </w:t>
      </w:r>
      <w:r w:rsidR="00691601">
        <w:rPr>
          <w:rFonts w:ascii="Arial" w:hAnsi="Arial" w:cs="Arial"/>
        </w:rPr>
        <w:t>19</w:t>
      </w:r>
      <w:r w:rsidRPr="00F5464A">
        <w:rPr>
          <w:rFonts w:ascii="Arial" w:hAnsi="Arial" w:cs="Arial"/>
        </w:rPr>
        <w:t xml:space="preserve"> minutos.</w:t>
      </w:r>
      <w:r w:rsidR="00691601">
        <w:rPr>
          <w:rFonts w:ascii="Arial" w:hAnsi="Arial" w:cs="Arial"/>
        </w:rPr>
        <w:t>-------------------------------------------------------------------------------------------------------------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74E4701A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>.</w:t>
      </w:r>
      <w:r w:rsidR="00691601">
        <w:rPr>
          <w:rFonts w:ascii="Arial" w:hAnsi="Arial" w:cs="Arial"/>
        </w:rPr>
        <w:t>-------------------------------------------------------------------------------------------------------------</w:t>
      </w:r>
      <w:r w:rsidR="00392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6BC611A" w14:textId="77777777" w:rsidR="00691601" w:rsidRDefault="00691601" w:rsidP="00071295">
      <w:pPr>
        <w:ind w:firstLine="360"/>
        <w:jc w:val="both"/>
        <w:rPr>
          <w:rFonts w:ascii="Arial" w:hAnsi="Arial" w:cs="Arial"/>
        </w:rPr>
      </w:pPr>
    </w:p>
    <w:p w14:paraId="53E5EFFF" w14:textId="77777777" w:rsidR="00691601" w:rsidRDefault="00691601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2B9DDDF2" w:rsidR="00120892" w:rsidRPr="005C035B" w:rsidRDefault="007E192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LIGIA MARÍA BALAM Y CAN</w:t>
            </w:r>
          </w:p>
          <w:p w14:paraId="0B49C9D8" w14:textId="2B1DD0A4" w:rsidR="00120892" w:rsidRPr="005C035B" w:rsidRDefault="00E7761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CONSEJERA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3D206BE1" w:rsidR="00120892" w:rsidRPr="005C035B" w:rsidRDefault="00A01DA6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RAÚL EDUARDO CANTÉ COUOH</w:t>
            </w:r>
          </w:p>
          <w:p w14:paraId="28D1228F" w14:textId="5F33FAF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E192A">
              <w:rPr>
                <w:rFonts w:ascii="Arial" w:hAnsi="Arial" w:cs="Arial"/>
                <w:sz w:val="20"/>
                <w:szCs w:val="20"/>
              </w:rPr>
              <w:t>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2F23CB9" w:rsidR="00120892" w:rsidRPr="005C035B" w:rsidRDefault="007E192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OBED ISAÍ ALVARADO MAY</w:t>
            </w:r>
          </w:p>
          <w:p w14:paraId="5D2057EF" w14:textId="7D0F68B7" w:rsidR="00120892" w:rsidRPr="005C035B" w:rsidRDefault="007E192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03469DEB" w:rsidR="00120892" w:rsidRPr="005C035B" w:rsidRDefault="00A01DA6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8D1">
              <w:rPr>
                <w:rFonts w:ascii="Arial" w:hAnsi="Arial" w:cs="Arial"/>
                <w:bCs/>
              </w:rPr>
              <w:t>WINELIA ARELY ESTRELLA CANUL</w:t>
            </w:r>
          </w:p>
          <w:p w14:paraId="3CDA4DC2" w14:textId="1E339B1E" w:rsidR="00120892" w:rsidRPr="005C035B" w:rsidRDefault="00A01DA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SECRETARIA EJECUTIVO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  <w:bookmarkStart w:id="0" w:name="_GoBack"/>
      <w:bookmarkEnd w:id="0"/>
    </w:p>
    <w:p w14:paraId="06842588" w14:textId="30C14B0F" w:rsidR="00120892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73A186C6" w14:textId="77777777" w:rsidR="00691601" w:rsidRPr="00D16EA8" w:rsidRDefault="00691601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2D40C08C" w:rsidR="00D16EA8" w:rsidRPr="005C035B" w:rsidRDefault="001F50B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50B3">
              <w:rPr>
                <w:rFonts w:ascii="Arial" w:hAnsi="Arial" w:cs="Arial"/>
                <w:sz w:val="22"/>
                <w:szCs w:val="22"/>
                <w:u w:val="single"/>
              </w:rPr>
              <w:t>JOSÉ MOISÉS SUAREZ CASTRO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0DEDA1AB" w:rsidR="00D16EA8" w:rsidRPr="005C035B" w:rsidRDefault="00A47BD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A47BD3">
              <w:rPr>
                <w:rFonts w:ascii="Arial" w:hAnsi="Arial" w:cs="Arial"/>
                <w:u w:val="single"/>
              </w:rPr>
              <w:t>ARIEL GARDUÑO BUENFIL</w:t>
            </w:r>
          </w:p>
          <w:p w14:paraId="32917B50" w14:textId="77777777" w:rsidR="009B1B4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  <w:p w14:paraId="123467A2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874D5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71E6B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6BF45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49017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38638D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FDD9C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5704C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1BB70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06CC6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9C925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493FB" w14:textId="7C0FB081" w:rsidR="00691601" w:rsidRPr="005C035B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451359BD" w:rsidR="00D16EA8" w:rsidRPr="001F50B3" w:rsidRDefault="001F50B3" w:rsidP="005C035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C.</w:t>
            </w:r>
            <w:r w:rsidRPr="001F50B3">
              <w:rPr>
                <w:rFonts w:ascii="Arial" w:hAnsi="Arial" w:cs="Arial"/>
                <w:sz w:val="22"/>
                <w:szCs w:val="22"/>
                <w:u w:val="single"/>
              </w:rPr>
              <w:t>RENE DE JESÚS SOSA MARTIN</w:t>
            </w:r>
          </w:p>
          <w:p w14:paraId="10E95BC9" w14:textId="58F6A9E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3BA6EB94" w14:textId="77777777" w:rsidR="00C6108F" w:rsidRPr="005C035B" w:rsidRDefault="00C6108F" w:rsidP="00C61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50B3">
              <w:rPr>
                <w:rFonts w:ascii="Arial" w:hAnsi="Arial" w:cs="Arial"/>
                <w:sz w:val="22"/>
                <w:szCs w:val="22"/>
                <w:u w:val="single"/>
              </w:rPr>
              <w:t>EMMA LIGIA MORALES HOIL</w:t>
            </w:r>
          </w:p>
          <w:p w14:paraId="6372EBFC" w14:textId="0DA86EC6" w:rsidR="009B1B4A" w:rsidRPr="005C035B" w:rsidRDefault="00C6108F" w:rsidP="00C61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</w:tr>
      <w:tr w:rsidR="00691601" w:rsidRPr="005C035B" w14:paraId="2D9CCE42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C7DBF8C" w14:textId="77777777" w:rsidR="00691601" w:rsidRDefault="006916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1F2A1CBA" w14:textId="77777777" w:rsidR="00691601" w:rsidRDefault="00691601" w:rsidP="00C61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236DD5" w14:textId="77777777" w:rsidR="00691601" w:rsidRPr="00691601" w:rsidRDefault="00691601" w:rsidP="006916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ROSA CARMINA CASTRO CASTILLO</w:t>
            </w:r>
          </w:p>
          <w:p w14:paraId="42C54548" w14:textId="18393F20" w:rsidR="009B1B4A" w:rsidRPr="005C035B" w:rsidRDefault="00691601" w:rsidP="00691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24FFB778" w14:textId="673771AF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1059CE8D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5511363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5E79EA6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6055A048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4FF2D8AD" w:rsidR="009B1B4A" w:rsidRPr="005C035B" w:rsidRDefault="009B1B4A" w:rsidP="00691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67669776" w:rsidR="009B1B4A" w:rsidRPr="00D16EA8" w:rsidRDefault="009B1B4A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F6FF9" w14:textId="77777777" w:rsidR="00F126A5" w:rsidRDefault="00F126A5" w:rsidP="007A34DD">
      <w:r>
        <w:separator/>
      </w:r>
    </w:p>
  </w:endnote>
  <w:endnote w:type="continuationSeparator" w:id="0">
    <w:p w14:paraId="372EEAE6" w14:textId="77777777" w:rsidR="00F126A5" w:rsidRDefault="00F126A5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022A7" w:rsidRPr="002022A7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97B06" w14:textId="77777777" w:rsidR="00F126A5" w:rsidRDefault="00F126A5" w:rsidP="007A34DD">
      <w:r>
        <w:separator/>
      </w:r>
    </w:p>
  </w:footnote>
  <w:footnote w:type="continuationSeparator" w:id="0">
    <w:p w14:paraId="14476511" w14:textId="77777777" w:rsidR="00F126A5" w:rsidRDefault="00F126A5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50B3"/>
    <w:rsid w:val="001F751A"/>
    <w:rsid w:val="001F772F"/>
    <w:rsid w:val="001F7777"/>
    <w:rsid w:val="002022A7"/>
    <w:rsid w:val="00210570"/>
    <w:rsid w:val="0021454C"/>
    <w:rsid w:val="002166FA"/>
    <w:rsid w:val="002174DE"/>
    <w:rsid w:val="00217E4A"/>
    <w:rsid w:val="00220F0B"/>
    <w:rsid w:val="00221645"/>
    <w:rsid w:val="0022458F"/>
    <w:rsid w:val="002307B6"/>
    <w:rsid w:val="00234906"/>
    <w:rsid w:val="002373B7"/>
    <w:rsid w:val="002418D0"/>
    <w:rsid w:val="00243355"/>
    <w:rsid w:val="0024429F"/>
    <w:rsid w:val="00246DEF"/>
    <w:rsid w:val="00254136"/>
    <w:rsid w:val="00255D42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4FA8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2316"/>
    <w:rsid w:val="0035479F"/>
    <w:rsid w:val="00357783"/>
    <w:rsid w:val="00361865"/>
    <w:rsid w:val="00365C8C"/>
    <w:rsid w:val="0037587E"/>
    <w:rsid w:val="00382B9D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1CB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60A8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0D1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39E8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2CA7"/>
    <w:rsid w:val="005755FA"/>
    <w:rsid w:val="005766C0"/>
    <w:rsid w:val="005816D8"/>
    <w:rsid w:val="0058514B"/>
    <w:rsid w:val="005856D9"/>
    <w:rsid w:val="00592D51"/>
    <w:rsid w:val="005A06A8"/>
    <w:rsid w:val="005A0AD0"/>
    <w:rsid w:val="005A0DD0"/>
    <w:rsid w:val="005A6999"/>
    <w:rsid w:val="005A75DB"/>
    <w:rsid w:val="005B3422"/>
    <w:rsid w:val="005B5903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015D"/>
    <w:rsid w:val="00667577"/>
    <w:rsid w:val="00667C2C"/>
    <w:rsid w:val="00671366"/>
    <w:rsid w:val="0068281B"/>
    <w:rsid w:val="00686711"/>
    <w:rsid w:val="0069160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60C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153C"/>
    <w:rsid w:val="00736665"/>
    <w:rsid w:val="00743612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192A"/>
    <w:rsid w:val="007E2235"/>
    <w:rsid w:val="007F479F"/>
    <w:rsid w:val="007F4B19"/>
    <w:rsid w:val="0080284B"/>
    <w:rsid w:val="00804237"/>
    <w:rsid w:val="0081100D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2A48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1DA6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47BD3"/>
    <w:rsid w:val="00A54F05"/>
    <w:rsid w:val="00A558E4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462E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65260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2DA5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1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32CB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77610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26A5"/>
    <w:rsid w:val="00F13A2C"/>
    <w:rsid w:val="00F14297"/>
    <w:rsid w:val="00F22504"/>
    <w:rsid w:val="00F225BC"/>
    <w:rsid w:val="00F22C04"/>
    <w:rsid w:val="00F240AC"/>
    <w:rsid w:val="00F3224C"/>
    <w:rsid w:val="00F3778F"/>
    <w:rsid w:val="00F40186"/>
    <w:rsid w:val="00F40634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11F1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D6E18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610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61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2129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22</cp:revision>
  <cp:lastPrinted>2021-01-29T22:27:00Z</cp:lastPrinted>
  <dcterms:created xsi:type="dcterms:W3CDTF">2021-01-25T00:42:00Z</dcterms:created>
  <dcterms:modified xsi:type="dcterms:W3CDTF">2021-01-29T22:28:00Z</dcterms:modified>
</cp:coreProperties>
</file>