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5A37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75C03FC3" w14:textId="38A73811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6B5B1632" w14:textId="76F09AC7"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CONSEJO </w:t>
      </w:r>
      <w:r w:rsidR="00357C27">
        <w:rPr>
          <w:rFonts w:ascii="Arial" w:hAnsi="Arial" w:cs="Arial"/>
          <w:b/>
          <w:sz w:val="23"/>
          <w:szCs w:val="23"/>
        </w:rPr>
        <w:t>DISTRITAL</w:t>
      </w:r>
      <w:r w:rsidR="00794BBA">
        <w:rPr>
          <w:rFonts w:ascii="Arial" w:hAnsi="Arial" w:cs="Arial"/>
          <w:b/>
          <w:sz w:val="23"/>
          <w:szCs w:val="23"/>
        </w:rPr>
        <w:t xml:space="preserve"> </w:t>
      </w:r>
      <w:r w:rsidR="005E5F53">
        <w:rPr>
          <w:rFonts w:ascii="Arial" w:hAnsi="Arial" w:cs="Arial"/>
          <w:b/>
          <w:sz w:val="23"/>
          <w:szCs w:val="23"/>
        </w:rPr>
        <w:t>ELECTORAL XIV</w:t>
      </w:r>
    </w:p>
    <w:p w14:paraId="206F6DD5" w14:textId="77777777"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6DD54CFB" w14:textId="77777777"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14:paraId="2AF739C3" w14:textId="1CB93024" w:rsidR="00310F94" w:rsidRPr="00055762" w:rsidRDefault="005E5F53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696FBBFD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E8BC40E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ED438C" w14:textId="127DC890"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5E5F53">
        <w:rPr>
          <w:rFonts w:ascii="Arial" w:hAnsi="Arial" w:cs="Arial"/>
          <w:sz w:val="23"/>
          <w:szCs w:val="23"/>
        </w:rPr>
        <w:t>Tecoh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5E5F53">
        <w:rPr>
          <w:rFonts w:ascii="Arial" w:hAnsi="Arial" w:cs="Arial"/>
          <w:sz w:val="23"/>
          <w:szCs w:val="23"/>
        </w:rPr>
        <w:t>18</w:t>
      </w:r>
      <w:r w:rsidR="00A82870" w:rsidRPr="001444A2">
        <w:rPr>
          <w:rFonts w:ascii="Arial" w:hAnsi="Arial" w:cs="Arial"/>
          <w:sz w:val="23"/>
          <w:szCs w:val="23"/>
        </w:rPr>
        <w:t xml:space="preserve"> horas con</w:t>
      </w:r>
      <w:r w:rsidR="00B13009">
        <w:rPr>
          <w:rFonts w:ascii="Arial" w:hAnsi="Arial" w:cs="Arial"/>
          <w:sz w:val="23"/>
          <w:szCs w:val="23"/>
        </w:rPr>
        <w:t xml:space="preserve"> 5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5E5F53">
        <w:rPr>
          <w:rFonts w:ascii="Arial" w:hAnsi="Arial" w:cs="Arial"/>
          <w:sz w:val="23"/>
          <w:szCs w:val="23"/>
        </w:rPr>
        <w:t>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4129B7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</w:t>
      </w:r>
      <w:r w:rsidR="005E5F53">
        <w:rPr>
          <w:rFonts w:ascii="Arial" w:hAnsi="Arial" w:cs="Arial"/>
          <w:sz w:val="23"/>
          <w:szCs w:val="23"/>
        </w:rPr>
        <w:t>Electoral</w:t>
      </w:r>
      <w:r w:rsidR="005E5F53" w:rsidRPr="00055762">
        <w:rPr>
          <w:rFonts w:ascii="Arial" w:hAnsi="Arial" w:cs="Arial"/>
          <w:sz w:val="23"/>
          <w:szCs w:val="23"/>
        </w:rPr>
        <w:t xml:space="preserve"> </w:t>
      </w:r>
      <w:r w:rsidR="005E5F53">
        <w:rPr>
          <w:rFonts w:ascii="Arial" w:hAnsi="Arial" w:cs="Arial"/>
          <w:sz w:val="23"/>
          <w:szCs w:val="23"/>
        </w:rPr>
        <w:t>XIV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</w:t>
      </w:r>
      <w:r w:rsidR="005E5F53">
        <w:rPr>
          <w:rFonts w:ascii="Arial" w:hAnsi="Arial" w:cs="Arial"/>
          <w:sz w:val="22"/>
          <w:szCs w:val="22"/>
        </w:rPr>
        <w:t xml:space="preserve">104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5E5F53">
        <w:rPr>
          <w:rFonts w:ascii="Arial" w:hAnsi="Arial" w:cs="Arial"/>
          <w:sz w:val="22"/>
          <w:szCs w:val="22"/>
        </w:rPr>
        <w:t>30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5E5F53">
        <w:rPr>
          <w:rFonts w:ascii="Arial" w:hAnsi="Arial" w:cs="Arial"/>
          <w:sz w:val="22"/>
          <w:szCs w:val="22"/>
        </w:rPr>
        <w:t xml:space="preserve">31 </w:t>
      </w:r>
      <w:r w:rsidR="005E5F53" w:rsidRPr="008E4F9D">
        <w:rPr>
          <w:rFonts w:ascii="Arial" w:hAnsi="Arial" w:cs="Arial"/>
          <w:sz w:val="22"/>
          <w:szCs w:val="22"/>
        </w:rPr>
        <w:t>y</w:t>
      </w:r>
      <w:r w:rsidR="00BC4C6D" w:rsidRPr="008E4F9D">
        <w:rPr>
          <w:rFonts w:ascii="Arial" w:hAnsi="Arial" w:cs="Arial"/>
          <w:sz w:val="22"/>
          <w:szCs w:val="22"/>
        </w:rPr>
        <w:t xml:space="preserve"> </w:t>
      </w:r>
      <w:r w:rsidR="005E5F53">
        <w:rPr>
          <w:rFonts w:ascii="Arial" w:hAnsi="Arial" w:cs="Arial"/>
          <w:sz w:val="22"/>
          <w:szCs w:val="22"/>
        </w:rPr>
        <w:t>31 A</w:t>
      </w:r>
      <w:r w:rsidR="0049773B">
        <w:rPr>
          <w:rFonts w:ascii="Arial" w:hAnsi="Arial" w:cs="Arial"/>
          <w:sz w:val="22"/>
          <w:szCs w:val="22"/>
        </w:rPr>
        <w:t xml:space="preserve"> de </w:t>
      </w:r>
      <w:r w:rsidR="005E5F53">
        <w:rPr>
          <w:rFonts w:ascii="Arial" w:hAnsi="Arial" w:cs="Arial"/>
          <w:sz w:val="22"/>
          <w:szCs w:val="22"/>
        </w:rPr>
        <w:t xml:space="preserve">Tecoh, Yucatán </w:t>
      </w:r>
      <w:r w:rsidR="00A82870" w:rsidRPr="00055762">
        <w:rPr>
          <w:rFonts w:ascii="Arial" w:hAnsi="Arial" w:cs="Arial"/>
          <w:sz w:val="23"/>
          <w:szCs w:val="23"/>
        </w:rPr>
        <w:t xml:space="preserve">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>a la que fueron debidamente convocados. - - - - - - - - - - - - - - - - - - - - - - - - - - - - - - - - - - - - - - - - - - - - - - - - - - - - - - - - -</w:t>
      </w:r>
      <w:r w:rsidR="00B13009">
        <w:rPr>
          <w:rFonts w:ascii="Arial" w:hAnsi="Arial" w:cs="Arial"/>
          <w:sz w:val="23"/>
          <w:szCs w:val="23"/>
        </w:rPr>
        <w:softHyphen/>
      </w:r>
      <w:r w:rsidR="00B13009" w:rsidRPr="00055762">
        <w:rPr>
          <w:rFonts w:ascii="Arial" w:hAnsi="Arial" w:cs="Arial"/>
          <w:sz w:val="23"/>
          <w:szCs w:val="23"/>
        </w:rPr>
        <w:t>- - - - - - - - - - -</w:t>
      </w:r>
      <w:r w:rsidR="00B13009">
        <w:rPr>
          <w:rFonts w:ascii="Arial" w:hAnsi="Arial" w:cs="Arial"/>
          <w:sz w:val="23"/>
          <w:szCs w:val="23"/>
        </w:rPr>
        <w:t xml:space="preserve">- - - - - 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</w:p>
    <w:p w14:paraId="73453270" w14:textId="4B58079B"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E5F53">
        <w:rPr>
          <w:rFonts w:ascii="Arial" w:hAnsi="Arial" w:cs="Arial"/>
          <w:sz w:val="23"/>
          <w:szCs w:val="23"/>
        </w:rPr>
        <w:t xml:space="preserve">Consejero </w:t>
      </w:r>
      <w:r w:rsidR="005E5F53" w:rsidRPr="00055762">
        <w:rPr>
          <w:rFonts w:ascii="Arial" w:hAnsi="Arial" w:cs="Arial"/>
          <w:sz w:val="23"/>
          <w:szCs w:val="23"/>
        </w:rPr>
        <w:t>Presidente</w:t>
      </w:r>
      <w:r w:rsidR="005E5F53">
        <w:rPr>
          <w:rFonts w:ascii="Arial" w:hAnsi="Arial" w:cs="Arial"/>
          <w:sz w:val="23"/>
          <w:szCs w:val="23"/>
        </w:rPr>
        <w:t xml:space="preserve"> </w:t>
      </w:r>
      <w:r w:rsidR="00E2186B">
        <w:rPr>
          <w:rFonts w:ascii="Arial" w:hAnsi="Arial" w:cs="Arial"/>
          <w:sz w:val="23"/>
          <w:szCs w:val="23"/>
        </w:rPr>
        <w:t xml:space="preserve">C. </w:t>
      </w:r>
      <w:r w:rsidR="005E5F53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 xml:space="preserve">,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5E5F53">
        <w:rPr>
          <w:rFonts w:ascii="Arial" w:hAnsi="Arial" w:cs="Arial"/>
          <w:sz w:val="23"/>
          <w:szCs w:val="23"/>
        </w:rPr>
        <w:t xml:space="preserve"> XIV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5E5F53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B13009">
        <w:rPr>
          <w:rFonts w:ascii="Arial" w:hAnsi="Arial" w:cs="Arial"/>
          <w:sz w:val="23"/>
          <w:szCs w:val="23"/>
        </w:rPr>
        <w:t>5</w:t>
      </w:r>
      <w:r w:rsidR="00981DC9">
        <w:rPr>
          <w:rFonts w:ascii="Arial" w:hAnsi="Arial" w:cs="Arial"/>
          <w:sz w:val="23"/>
          <w:szCs w:val="23"/>
        </w:rPr>
        <w:t xml:space="preserve"> minutos del día </w:t>
      </w:r>
      <w:r w:rsidR="005E5F53">
        <w:rPr>
          <w:rFonts w:ascii="Arial" w:hAnsi="Arial" w:cs="Arial"/>
          <w:sz w:val="23"/>
          <w:szCs w:val="23"/>
        </w:rPr>
        <w:t>2</w:t>
      </w:r>
      <w:r w:rsidRPr="00055762">
        <w:rPr>
          <w:rFonts w:ascii="Arial" w:hAnsi="Arial" w:cs="Arial"/>
          <w:sz w:val="23"/>
          <w:szCs w:val="23"/>
        </w:rPr>
        <w:t xml:space="preserve"> del mes de </w:t>
      </w:r>
      <w:r w:rsidR="00E2186B">
        <w:rPr>
          <w:rFonts w:ascii="Arial" w:hAnsi="Arial" w:cs="Arial"/>
          <w:sz w:val="23"/>
          <w:szCs w:val="23"/>
        </w:rPr>
        <w:t>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</w:t>
      </w:r>
      <w:r w:rsidR="00B13009">
        <w:rPr>
          <w:rFonts w:ascii="Arial" w:hAnsi="Arial" w:cs="Arial"/>
          <w:sz w:val="23"/>
          <w:szCs w:val="23"/>
        </w:rPr>
        <w:softHyphen/>
        <w:t>- - - - - - - - -</w:t>
      </w:r>
      <w:r w:rsidRPr="00055762">
        <w:rPr>
          <w:rFonts w:ascii="Arial" w:hAnsi="Arial" w:cs="Arial"/>
          <w:sz w:val="23"/>
          <w:szCs w:val="23"/>
        </w:rPr>
        <w:t xml:space="preserve">- </w:t>
      </w:r>
    </w:p>
    <w:p w14:paraId="40ACF80F" w14:textId="7CC7DD51"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5F455C">
        <w:rPr>
          <w:rFonts w:ascii="Arial" w:hAnsi="Arial" w:cs="Arial"/>
          <w:sz w:val="23"/>
          <w:szCs w:val="23"/>
        </w:rPr>
        <w:t>enamiento jurídico, el Consejer</w:t>
      </w:r>
      <w:r w:rsidR="0091221E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="00E2186B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>, cedió el uso de la palabra a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l</w:t>
      </w:r>
      <w:r w:rsidR="00E2186B">
        <w:rPr>
          <w:rFonts w:ascii="Arial" w:hAnsi="Arial" w:cs="Arial"/>
          <w:sz w:val="23"/>
          <w:szCs w:val="23"/>
        </w:rPr>
        <w:t xml:space="preserve">a </w:t>
      </w:r>
      <w:r w:rsidRPr="00055762">
        <w:rPr>
          <w:rFonts w:ascii="Arial" w:hAnsi="Arial" w:cs="Arial"/>
          <w:sz w:val="23"/>
          <w:szCs w:val="23"/>
        </w:rPr>
        <w:t>Secretari</w:t>
      </w:r>
      <w:r w:rsidR="00E2186B">
        <w:rPr>
          <w:rFonts w:ascii="Arial" w:hAnsi="Arial" w:cs="Arial"/>
          <w:sz w:val="23"/>
          <w:szCs w:val="23"/>
        </w:rPr>
        <w:t xml:space="preserve">a </w:t>
      </w:r>
      <w:r w:rsidRPr="00055762">
        <w:rPr>
          <w:rFonts w:ascii="Arial" w:hAnsi="Arial" w:cs="Arial"/>
          <w:sz w:val="23"/>
          <w:szCs w:val="23"/>
        </w:rPr>
        <w:t>Ejecutiv</w:t>
      </w:r>
      <w:r w:rsidR="00E2186B">
        <w:rPr>
          <w:rFonts w:ascii="Arial" w:hAnsi="Arial" w:cs="Arial"/>
          <w:sz w:val="23"/>
          <w:szCs w:val="23"/>
        </w:rPr>
        <w:t xml:space="preserve">a C. </w:t>
      </w:r>
      <w:r w:rsidR="00E2186B">
        <w:rPr>
          <w:rFonts w:ascii="Arial" w:hAnsi="Arial" w:cs="Arial"/>
          <w:b/>
          <w:bCs/>
          <w:sz w:val="23"/>
          <w:szCs w:val="23"/>
        </w:rPr>
        <w:t>Dulce Zulay Patrón Carballo</w:t>
      </w:r>
      <w:r w:rsidRPr="00055762">
        <w:rPr>
          <w:rFonts w:ascii="Arial" w:hAnsi="Arial" w:cs="Arial"/>
          <w:sz w:val="23"/>
          <w:szCs w:val="23"/>
        </w:rPr>
        <w:t xml:space="preserve">, para que proceda </w:t>
      </w:r>
      <w:r w:rsidR="00E2186B" w:rsidRPr="00055762">
        <w:rPr>
          <w:rFonts w:ascii="Arial" w:hAnsi="Arial" w:cs="Arial"/>
          <w:sz w:val="23"/>
          <w:szCs w:val="23"/>
        </w:rPr>
        <w:t>a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="00E2186B" w:rsidRPr="00055762">
        <w:rPr>
          <w:rFonts w:ascii="Arial" w:hAnsi="Arial" w:cs="Arial"/>
          <w:sz w:val="23"/>
          <w:szCs w:val="23"/>
        </w:rPr>
        <w:t>y</w:t>
      </w:r>
      <w:r w:rsidRPr="00055762">
        <w:rPr>
          <w:rFonts w:ascii="Arial" w:hAnsi="Arial" w:cs="Arial"/>
          <w:sz w:val="23"/>
          <w:szCs w:val="23"/>
        </w:rPr>
        <w:t xml:space="preserve"> certificación del qu</w:t>
      </w:r>
      <w:r w:rsidR="00F434FF">
        <w:rPr>
          <w:rFonts w:ascii="Arial" w:hAnsi="Arial" w:cs="Arial"/>
          <w:sz w:val="23"/>
          <w:szCs w:val="23"/>
        </w:rPr>
        <w:t xml:space="preserve">órum legal. </w:t>
      </w:r>
      <w:r w:rsidR="00E2186B" w:rsidRPr="00055762">
        <w:rPr>
          <w:rFonts w:ascii="Arial" w:hAnsi="Arial" w:cs="Arial"/>
          <w:sz w:val="23"/>
          <w:szCs w:val="23"/>
        </w:rPr>
        <w:t xml:space="preserve">- - - - - - - - - - - - - - - - - - - - - - - - - - - - - - - - - - - - - - - - -- - - - - - - - - - - - - </w:t>
      </w:r>
    </w:p>
    <w:p w14:paraId="05608523" w14:textId="77777777" w:rsidR="00B13009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Como</w:t>
      </w:r>
      <w:r w:rsidRPr="00B13009">
        <w:rPr>
          <w:rFonts w:ascii="Arial" w:hAnsi="Arial" w:cs="Arial"/>
          <w:color w:val="auto"/>
          <w:sz w:val="23"/>
          <w:szCs w:val="23"/>
        </w:rPr>
        <w:t xml:space="preserve"> punto número uno d</w:t>
      </w:r>
      <w:r w:rsidRPr="00055762">
        <w:rPr>
          <w:rFonts w:ascii="Arial" w:hAnsi="Arial" w:cs="Arial"/>
          <w:sz w:val="23"/>
          <w:szCs w:val="23"/>
        </w:rPr>
        <w:t xml:space="preserve">el Orden del Día; en uso de la palabra </w:t>
      </w:r>
      <w:r w:rsidR="00E2186B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E2186B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E2186B">
        <w:rPr>
          <w:rFonts w:ascii="Arial" w:hAnsi="Arial" w:cs="Arial"/>
          <w:sz w:val="23"/>
          <w:szCs w:val="23"/>
        </w:rPr>
        <w:t xml:space="preserve">a C. </w:t>
      </w:r>
      <w:r w:rsidR="00E2186B">
        <w:rPr>
          <w:rFonts w:ascii="Arial" w:hAnsi="Arial" w:cs="Arial"/>
          <w:b/>
          <w:bCs/>
          <w:sz w:val="23"/>
          <w:szCs w:val="23"/>
        </w:rPr>
        <w:t>Dulce Zulay Patrón Carballo,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</w:t>
      </w:r>
      <w:r w:rsidR="00E2186B" w:rsidRPr="00E2186B">
        <w:rPr>
          <w:rFonts w:ascii="Arial" w:hAnsi="Arial"/>
        </w:rPr>
        <w:t xml:space="preserve"> </w:t>
      </w:r>
      <w:r w:rsidR="00E2186B">
        <w:rPr>
          <w:rStyle w:val="Ninguno"/>
          <w:rFonts w:ascii="Arial" w:hAnsi="Arial"/>
        </w:rPr>
        <w:t xml:space="preserve">Consejero Electoral </w:t>
      </w:r>
      <w:r w:rsidR="00E2186B" w:rsidRPr="00144CB7">
        <w:rPr>
          <w:rStyle w:val="Ninguno"/>
          <w:rFonts w:ascii="Arial" w:hAnsi="Arial"/>
          <w:b/>
          <w:bCs/>
        </w:rPr>
        <w:t>C.</w:t>
      </w:r>
      <w:r w:rsidR="00E2186B">
        <w:rPr>
          <w:rStyle w:val="Ninguno"/>
          <w:rFonts w:ascii="Arial" w:hAnsi="Arial"/>
        </w:rPr>
        <w:t xml:space="preserve"> </w:t>
      </w:r>
      <w:r w:rsidR="00E2186B" w:rsidRPr="00E2186B">
        <w:rPr>
          <w:rStyle w:val="Ninguno"/>
          <w:rFonts w:ascii="Arial" w:hAnsi="Arial"/>
          <w:b/>
          <w:bCs/>
        </w:rPr>
        <w:t>Fernando Esquivel Cervantes</w:t>
      </w:r>
      <w:r w:rsidR="00E2186B">
        <w:rPr>
          <w:rStyle w:val="Ninguno"/>
          <w:rFonts w:ascii="Arial" w:hAnsi="Arial"/>
        </w:rPr>
        <w:t xml:space="preserve">, Consejera Electoral, </w:t>
      </w:r>
      <w:r w:rsidR="00E2186B" w:rsidRPr="00144CB7">
        <w:rPr>
          <w:rStyle w:val="Ninguno"/>
          <w:rFonts w:ascii="Arial" w:hAnsi="Arial"/>
          <w:b/>
          <w:bCs/>
        </w:rPr>
        <w:t>C</w:t>
      </w:r>
      <w:r w:rsidR="00E2186B">
        <w:rPr>
          <w:rStyle w:val="Ninguno"/>
          <w:rFonts w:ascii="Arial" w:hAnsi="Arial"/>
        </w:rPr>
        <w:t xml:space="preserve">. </w:t>
      </w:r>
      <w:r w:rsidR="00E2186B" w:rsidRPr="00144CB7">
        <w:rPr>
          <w:rStyle w:val="Ninguno"/>
          <w:rFonts w:ascii="Arial" w:hAnsi="Arial"/>
          <w:b/>
          <w:bCs/>
        </w:rPr>
        <w:t>María Lucia Caamal Cime</w:t>
      </w:r>
      <w:r w:rsidR="00E2186B">
        <w:rPr>
          <w:rStyle w:val="Ninguno"/>
          <w:rFonts w:ascii="Arial" w:hAnsi="Arial"/>
        </w:rPr>
        <w:t xml:space="preserve">, </w:t>
      </w:r>
      <w:r w:rsidR="00E2186B">
        <w:rPr>
          <w:rStyle w:val="Ninguno"/>
          <w:rFonts w:ascii="Arial" w:hAnsi="Arial"/>
          <w:lang w:val="es-ES_tradnl"/>
        </w:rPr>
        <w:t>Consejero Presidente</w:t>
      </w:r>
      <w:r w:rsidR="00E2186B">
        <w:rPr>
          <w:rStyle w:val="Ninguno"/>
          <w:rFonts w:ascii="Arial" w:hAnsi="Arial"/>
        </w:rPr>
        <w:t xml:space="preserve"> Electoral C. </w:t>
      </w:r>
      <w:r w:rsidR="00E2186B" w:rsidRPr="00E2186B">
        <w:rPr>
          <w:rStyle w:val="Ninguno"/>
          <w:rFonts w:ascii="Arial" w:hAnsi="Arial"/>
          <w:b/>
          <w:bCs/>
        </w:rPr>
        <w:t>José Luis Be Cabrera</w:t>
      </w:r>
      <w:r w:rsidR="00E2186B">
        <w:rPr>
          <w:rStyle w:val="Ninguno"/>
          <w:rFonts w:ascii="Arial" w:hAnsi="Arial"/>
        </w:rPr>
        <w:t xml:space="preserve"> todos los anteriormente mencionados con derecho a voz y voto, y la Secretaria Ejecutiva C. </w:t>
      </w:r>
      <w:r w:rsidR="00E2186B" w:rsidRPr="00E2186B">
        <w:rPr>
          <w:rStyle w:val="Ninguno"/>
          <w:rFonts w:ascii="Arial" w:hAnsi="Arial"/>
          <w:b/>
          <w:bCs/>
        </w:rPr>
        <w:t>Dulce</w:t>
      </w:r>
      <w:r w:rsidR="00E2186B">
        <w:rPr>
          <w:rStyle w:val="Ninguno"/>
          <w:rFonts w:ascii="Arial" w:hAnsi="Arial"/>
          <w:b/>
          <w:bCs/>
        </w:rPr>
        <w:t xml:space="preserve"> </w:t>
      </w:r>
      <w:r w:rsidR="00E2186B" w:rsidRPr="00E2186B">
        <w:rPr>
          <w:rStyle w:val="Ninguno"/>
          <w:rFonts w:ascii="Arial" w:hAnsi="Arial"/>
          <w:b/>
          <w:bCs/>
        </w:rPr>
        <w:t>Zulay Patrón Carballo</w:t>
      </w:r>
      <w:r w:rsidR="00E2186B">
        <w:rPr>
          <w:rStyle w:val="Ninguno"/>
          <w:rFonts w:ascii="Arial" w:hAnsi="Arial"/>
          <w:lang w:val="es-ES_tradnl"/>
        </w:rPr>
        <w:t xml:space="preserve"> con derecho a voz, pero sin voto</w:t>
      </w:r>
      <w:r w:rsidR="00144CB7">
        <w:rPr>
          <w:rStyle w:val="Ninguno"/>
          <w:rFonts w:ascii="Arial" w:hAnsi="Arial"/>
          <w:lang w:val="es-ES_tradnl"/>
        </w:rPr>
        <w:t xml:space="preserve">.  </w:t>
      </w:r>
      <w:r w:rsidR="00144CB7" w:rsidRPr="00055762">
        <w:rPr>
          <w:rFonts w:ascii="Arial" w:hAnsi="Arial" w:cs="Arial"/>
          <w:sz w:val="23"/>
          <w:szCs w:val="23"/>
        </w:rPr>
        <w:t>- - - - - - - - - - - - - - - - - - - - - - - - - - - - - - - - - - - - - - - - -</w:t>
      </w:r>
      <w:r w:rsidR="00144CB7">
        <w:rPr>
          <w:rFonts w:ascii="Arial" w:hAnsi="Arial" w:cs="Arial"/>
          <w:sz w:val="23"/>
          <w:szCs w:val="23"/>
        </w:rPr>
        <w:t xml:space="preserve"> - - -</w:t>
      </w:r>
      <w:r w:rsidR="00B13009" w:rsidRPr="00055762">
        <w:rPr>
          <w:rFonts w:ascii="Arial" w:hAnsi="Arial" w:cs="Arial"/>
          <w:sz w:val="23"/>
          <w:szCs w:val="23"/>
        </w:rPr>
        <w:t>- - - - - - - - - - -</w:t>
      </w:r>
    </w:p>
    <w:p w14:paraId="46B53D94" w14:textId="01477C9F" w:rsidR="00A82870" w:rsidRPr="00BC4C6D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5F455C">
        <w:rPr>
          <w:rFonts w:ascii="Arial" w:hAnsi="Arial" w:cs="Arial"/>
          <w:sz w:val="23"/>
          <w:szCs w:val="23"/>
        </w:rPr>
        <w:t xml:space="preserve">Así mismo se hizo constar la presencia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144CB7" w:rsidRPr="00144CB7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C. Víctor Manuel Ramírez Gurubel</w:t>
      </w:r>
      <w:r w:rsidR="00144CB7">
        <w:rPr>
          <w:rStyle w:val="Ninguno"/>
          <w:rFonts w:ascii="Arial" w:hAnsi="Arial" w:cs="Arial"/>
          <w:sz w:val="22"/>
          <w:szCs w:val="22"/>
          <w:lang w:val="es-ES_tradnl"/>
        </w:rPr>
        <w:t xml:space="preserve">   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 xml:space="preserve">propietario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C.</w:t>
      </w:r>
      <w:r w:rsidR="00144CB7">
        <w:rPr>
          <w:rFonts w:ascii="Arial" w:hAnsi="Arial" w:cs="Arial"/>
          <w:b/>
          <w:bCs/>
          <w:sz w:val="23"/>
          <w:szCs w:val="23"/>
        </w:rPr>
        <w:t xml:space="preserve"> </w:t>
      </w:r>
      <w:r w:rsidR="00B13009">
        <w:rPr>
          <w:rFonts w:ascii="Arial" w:hAnsi="Arial" w:cs="Arial"/>
          <w:b/>
          <w:bCs/>
          <w:sz w:val="23"/>
          <w:szCs w:val="23"/>
        </w:rPr>
        <w:t xml:space="preserve">Emmanuel Jesús González </w:t>
      </w:r>
      <w:proofErr w:type="spellStart"/>
      <w:r w:rsidR="00B13009">
        <w:rPr>
          <w:rFonts w:ascii="Arial" w:hAnsi="Arial" w:cs="Arial"/>
          <w:b/>
          <w:bCs/>
          <w:sz w:val="23"/>
          <w:szCs w:val="23"/>
        </w:rPr>
        <w:t>González</w:t>
      </w:r>
      <w:proofErr w:type="spellEnd"/>
      <w:r w:rsidR="00144CB7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B13009">
        <w:rPr>
          <w:rFonts w:ascii="Arial" w:hAnsi="Arial" w:cs="Arial"/>
          <w:sz w:val="23"/>
          <w:szCs w:val="23"/>
        </w:rPr>
        <w:t xml:space="preserve">suplente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144CB7" w:rsidRPr="00144CB7">
        <w:rPr>
          <w:rFonts w:ascii="Arial" w:hAnsi="Arial" w:cs="Arial"/>
          <w:b/>
          <w:sz w:val="23"/>
          <w:szCs w:val="23"/>
        </w:rPr>
        <w:t xml:space="preserve">C. Jorge </w:t>
      </w:r>
      <w:r w:rsidR="004129B7" w:rsidRPr="00144CB7">
        <w:rPr>
          <w:rFonts w:ascii="Arial" w:hAnsi="Arial" w:cs="Arial"/>
          <w:b/>
          <w:sz w:val="23"/>
          <w:szCs w:val="23"/>
        </w:rPr>
        <w:t>Iván</w:t>
      </w:r>
      <w:r w:rsidR="00144CB7" w:rsidRPr="00144CB7">
        <w:rPr>
          <w:rFonts w:ascii="Arial" w:hAnsi="Arial" w:cs="Arial"/>
          <w:b/>
          <w:sz w:val="23"/>
          <w:szCs w:val="23"/>
        </w:rPr>
        <w:t xml:space="preserve"> </w:t>
      </w:r>
      <w:r w:rsidR="00144CB7" w:rsidRPr="00144CB7">
        <w:rPr>
          <w:rFonts w:ascii="Arial" w:hAnsi="Arial" w:cs="Arial"/>
          <w:b/>
          <w:sz w:val="23"/>
          <w:szCs w:val="23"/>
        </w:rPr>
        <w:lastRenderedPageBreak/>
        <w:t>Castro Castillo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B13009" w:rsidRPr="005F455C">
        <w:rPr>
          <w:rFonts w:ascii="Arial" w:hAnsi="Arial" w:cs="Arial"/>
          <w:sz w:val="23"/>
          <w:szCs w:val="23"/>
        </w:rPr>
        <w:t>propietario</w:t>
      </w:r>
      <w:r w:rsidR="00B13009">
        <w:rPr>
          <w:rFonts w:ascii="Arial" w:hAnsi="Arial" w:cs="Arial"/>
          <w:sz w:val="23"/>
          <w:szCs w:val="23"/>
        </w:rPr>
        <w:t xml:space="preserve"> </w:t>
      </w:r>
      <w:r w:rsidR="00B13009" w:rsidRPr="005F455C">
        <w:rPr>
          <w:rFonts w:ascii="Arial" w:hAnsi="Arial" w:cs="Arial"/>
          <w:sz w:val="23"/>
          <w:szCs w:val="23"/>
        </w:rPr>
        <w:t>del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proofErr w:type="gramStart"/>
      <w:r w:rsidR="00B13009">
        <w:rPr>
          <w:rFonts w:ascii="Arial" w:hAnsi="Arial" w:cs="Arial"/>
          <w:b/>
          <w:sz w:val="23"/>
          <w:szCs w:val="23"/>
        </w:rPr>
        <w:t>DEMOCRÁTICA</w:t>
      </w:r>
      <w:r w:rsidR="00B13009" w:rsidRPr="005F455C">
        <w:rPr>
          <w:rFonts w:ascii="Arial" w:hAnsi="Arial" w:cs="Arial"/>
          <w:sz w:val="23"/>
          <w:szCs w:val="23"/>
        </w:rPr>
        <w:t>,</w:t>
      </w:r>
      <w:r w:rsidR="00B13009">
        <w:rPr>
          <w:rFonts w:ascii="Arial" w:hAnsi="Arial" w:cs="Arial"/>
          <w:b/>
          <w:sz w:val="23"/>
          <w:szCs w:val="23"/>
        </w:rPr>
        <w:t xml:space="preserve"> </w:t>
      </w:r>
      <w:r w:rsidR="00B13009" w:rsidRPr="005F455C">
        <w:rPr>
          <w:rFonts w:ascii="Arial" w:hAnsi="Arial" w:cs="Arial"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proofErr w:type="gramEnd"/>
      <w:r w:rsidR="004D74E1" w:rsidRPr="005F455C">
        <w:rPr>
          <w:rFonts w:ascii="Arial" w:hAnsi="Arial" w:cs="Arial"/>
          <w:sz w:val="23"/>
          <w:szCs w:val="23"/>
        </w:rPr>
        <w:t xml:space="preserve"> 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</w:t>
      </w:r>
      <w:r w:rsidR="00B13009" w:rsidRPr="00055762">
        <w:rPr>
          <w:rFonts w:ascii="Arial" w:hAnsi="Arial" w:cs="Arial"/>
          <w:sz w:val="23"/>
          <w:szCs w:val="23"/>
        </w:rPr>
        <w:t>- - - - - - - - - - -- - - - - - - - - - -- - - - - - - - - - -- - - - - - - - - - -</w:t>
      </w:r>
      <w:r w:rsidR="00B13009">
        <w:rPr>
          <w:rFonts w:ascii="Arial" w:hAnsi="Arial" w:cs="Arial"/>
          <w:sz w:val="23"/>
          <w:szCs w:val="23"/>
        </w:rPr>
        <w:t xml:space="preserve">- - - - - - - - - - </w:t>
      </w:r>
    </w:p>
    <w:p w14:paraId="4BA12C56" w14:textId="3CB5CD37" w:rsidR="00365F30" w:rsidRDefault="00170286" w:rsidP="00365F3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</w:t>
      </w:r>
      <w:r w:rsidR="003650F5">
        <w:rPr>
          <w:rFonts w:ascii="Arial" w:hAnsi="Arial" w:cs="Arial"/>
          <w:sz w:val="23"/>
          <w:szCs w:val="23"/>
        </w:rPr>
        <w:t xml:space="preserve"> de acuerdo con el punto </w:t>
      </w:r>
      <w:r w:rsidR="003650F5" w:rsidRPr="00B13009">
        <w:rPr>
          <w:rFonts w:ascii="Arial" w:hAnsi="Arial" w:cs="Arial"/>
          <w:sz w:val="23"/>
          <w:szCs w:val="23"/>
        </w:rPr>
        <w:t>número dos</w:t>
      </w:r>
      <w:r w:rsidR="003650F5">
        <w:rPr>
          <w:rFonts w:ascii="Arial" w:hAnsi="Arial" w:cs="Arial"/>
          <w:sz w:val="23"/>
          <w:szCs w:val="23"/>
        </w:rPr>
        <w:t xml:space="preserve"> </w:t>
      </w:r>
      <w:r w:rsidRPr="00BC4C6D">
        <w:rPr>
          <w:rFonts w:ascii="Arial" w:hAnsi="Arial" w:cs="Arial"/>
          <w:sz w:val="23"/>
          <w:szCs w:val="23"/>
        </w:rPr>
        <w:t xml:space="preserve"> en el uso de la</w:t>
      </w:r>
      <w:r w:rsidR="008C0A10">
        <w:rPr>
          <w:rFonts w:ascii="Arial" w:hAnsi="Arial" w:cs="Arial"/>
          <w:sz w:val="23"/>
          <w:szCs w:val="23"/>
        </w:rPr>
        <w:t xml:space="preserve"> voz </w:t>
      </w:r>
      <w:r w:rsidR="00144CB7">
        <w:rPr>
          <w:rFonts w:ascii="Arial" w:hAnsi="Arial" w:cs="Arial"/>
          <w:sz w:val="23"/>
          <w:szCs w:val="23"/>
        </w:rPr>
        <w:t>la</w:t>
      </w:r>
      <w:r w:rsidR="008C0A10">
        <w:rPr>
          <w:rFonts w:ascii="Arial" w:hAnsi="Arial" w:cs="Arial"/>
          <w:sz w:val="23"/>
          <w:szCs w:val="23"/>
        </w:rPr>
        <w:t xml:space="preserve"> Secretari</w:t>
      </w:r>
      <w:r w:rsidR="00144CB7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Ejecutiv</w:t>
      </w:r>
      <w:r w:rsidR="00144CB7">
        <w:rPr>
          <w:rFonts w:ascii="Arial" w:hAnsi="Arial" w:cs="Arial"/>
          <w:sz w:val="23"/>
          <w:szCs w:val="23"/>
        </w:rPr>
        <w:t xml:space="preserve">a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C.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>
        <w:rPr>
          <w:rFonts w:ascii="Arial" w:hAnsi="Arial" w:cs="Arial"/>
          <w:sz w:val="23"/>
          <w:szCs w:val="23"/>
        </w:rPr>
        <w:t>ca que con la asistencia de los Consejeros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 w:rsidR="00BE13A6">
        <w:rPr>
          <w:rFonts w:ascii="Arial" w:hAnsi="Arial" w:cs="Arial"/>
          <w:sz w:val="23"/>
          <w:szCs w:val="23"/>
        </w:rPr>
        <w:t xml:space="preserve"> Electorales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 w:rsidRPr="00144CB7">
        <w:rPr>
          <w:rStyle w:val="Ninguno"/>
          <w:rFonts w:ascii="Arial" w:hAnsi="Arial"/>
          <w:b/>
          <w:bCs/>
        </w:rPr>
        <w:t>C.</w:t>
      </w:r>
      <w:r w:rsidR="00144CB7">
        <w:rPr>
          <w:rStyle w:val="Ninguno"/>
          <w:rFonts w:ascii="Arial" w:hAnsi="Arial"/>
        </w:rPr>
        <w:t xml:space="preserve"> </w:t>
      </w:r>
      <w:r w:rsidR="00144CB7" w:rsidRPr="00E2186B">
        <w:rPr>
          <w:rStyle w:val="Ninguno"/>
          <w:rFonts w:ascii="Arial" w:hAnsi="Arial"/>
          <w:b/>
          <w:bCs/>
        </w:rPr>
        <w:t>Fernando Esquivel Cervantes</w:t>
      </w:r>
      <w:r w:rsidR="00144CB7">
        <w:rPr>
          <w:rStyle w:val="Ninguno"/>
          <w:rFonts w:ascii="Arial" w:hAnsi="Arial"/>
        </w:rPr>
        <w:t xml:space="preserve">, Consejera Electoral, </w:t>
      </w:r>
      <w:r w:rsidR="00144CB7" w:rsidRPr="00144CB7">
        <w:rPr>
          <w:rStyle w:val="Ninguno"/>
          <w:rFonts w:ascii="Arial" w:hAnsi="Arial"/>
          <w:b/>
          <w:bCs/>
        </w:rPr>
        <w:t>C</w:t>
      </w:r>
      <w:r w:rsidR="00144CB7">
        <w:rPr>
          <w:rStyle w:val="Ninguno"/>
          <w:rFonts w:ascii="Arial" w:hAnsi="Arial"/>
        </w:rPr>
        <w:t xml:space="preserve">. </w:t>
      </w:r>
      <w:r w:rsidR="00144CB7" w:rsidRPr="00144CB7">
        <w:rPr>
          <w:rStyle w:val="Ninguno"/>
          <w:rFonts w:ascii="Arial" w:hAnsi="Arial"/>
          <w:b/>
          <w:bCs/>
        </w:rPr>
        <w:t>María Lucia Caamal Cime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 w:rsidR="00F434FF">
        <w:rPr>
          <w:rFonts w:ascii="Arial" w:hAnsi="Arial" w:cs="Arial"/>
          <w:sz w:val="23"/>
          <w:szCs w:val="23"/>
        </w:rPr>
        <w:t xml:space="preserve">y del </w:t>
      </w:r>
      <w:r w:rsidRPr="00055762">
        <w:rPr>
          <w:rFonts w:ascii="Arial" w:hAnsi="Arial" w:cs="Arial"/>
          <w:sz w:val="23"/>
          <w:szCs w:val="23"/>
        </w:rPr>
        <w:t>Consejer</w:t>
      </w:r>
      <w:r w:rsidR="008C0A10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>
        <w:rPr>
          <w:rFonts w:ascii="Arial" w:hAnsi="Arial" w:cs="Arial"/>
          <w:b/>
          <w:bCs/>
          <w:sz w:val="23"/>
          <w:szCs w:val="23"/>
        </w:rPr>
        <w:t xml:space="preserve">C.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>, existe el Quórum legal para llevar a cabo la presente</w:t>
      </w:r>
      <w:r w:rsidR="00A82870" w:rsidRPr="00055762">
        <w:rPr>
          <w:rFonts w:ascii="Arial" w:hAnsi="Arial" w:cs="Arial"/>
          <w:sz w:val="23"/>
          <w:szCs w:val="23"/>
        </w:rPr>
        <w:t>.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- - - - - - - - - - - - -  - - - - - - </w:t>
      </w:r>
      <w:r w:rsidR="00144CB7" w:rsidRPr="005F455C">
        <w:rPr>
          <w:rFonts w:ascii="Arial" w:hAnsi="Arial" w:cs="Arial"/>
          <w:sz w:val="23"/>
          <w:szCs w:val="23"/>
        </w:rPr>
        <w:t xml:space="preserve">- - - - - - - - - - - - - - - </w:t>
      </w:r>
    </w:p>
    <w:p w14:paraId="3E604AA1" w14:textId="53609EB8" w:rsidR="00AF5B13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B13009">
        <w:rPr>
          <w:rFonts w:ascii="Arial" w:hAnsi="Arial" w:cs="Arial"/>
          <w:sz w:val="23"/>
          <w:szCs w:val="23"/>
        </w:rPr>
        <w:t xml:space="preserve">número </w:t>
      </w:r>
      <w:r w:rsidR="003650F5" w:rsidRPr="00B13009">
        <w:rPr>
          <w:rFonts w:ascii="Arial" w:hAnsi="Arial" w:cs="Arial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8C0A10">
        <w:rPr>
          <w:rFonts w:ascii="Arial" w:hAnsi="Arial" w:cs="Arial"/>
          <w:sz w:val="23"/>
          <w:szCs w:val="23"/>
        </w:rPr>
        <w:t>Presidente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365F30">
        <w:rPr>
          <w:rFonts w:ascii="Arial" w:hAnsi="Arial" w:cs="Arial"/>
          <w:b/>
          <w:bCs/>
          <w:sz w:val="23"/>
          <w:szCs w:val="23"/>
        </w:rPr>
        <w:t xml:space="preserve">C.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 xml:space="preserve">numeral 1 del Reglamento de Sesiones de los Consejos del Instituto de Procedimientos Electorales y </w:t>
      </w:r>
      <w:r w:rsidR="00365F30" w:rsidRPr="00055762">
        <w:rPr>
          <w:rFonts w:ascii="Arial" w:hAnsi="Arial" w:cs="Arial"/>
          <w:sz w:val="23"/>
          <w:szCs w:val="23"/>
        </w:rPr>
        <w:t>Participación Ciudadana</w:t>
      </w:r>
      <w:r w:rsidRPr="00055762">
        <w:rPr>
          <w:rFonts w:ascii="Arial" w:hAnsi="Arial" w:cs="Arial"/>
          <w:sz w:val="23"/>
          <w:szCs w:val="23"/>
        </w:rPr>
        <w:t xml:space="preserve"> del Estado de Yucatán, declaró la existencia del quórum legal y estar debidamente instalada la sesión.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- </w:t>
      </w:r>
      <w:r w:rsidR="00365F30" w:rsidRPr="00055762">
        <w:rPr>
          <w:rFonts w:ascii="Arial" w:hAnsi="Arial" w:cs="Arial"/>
          <w:sz w:val="23"/>
          <w:szCs w:val="23"/>
        </w:rPr>
        <w:t xml:space="preserve">- - - - - - - - - - - - -  - - - - - - </w:t>
      </w:r>
      <w:r w:rsidR="00365F30" w:rsidRPr="005F455C">
        <w:rPr>
          <w:rFonts w:ascii="Arial" w:hAnsi="Arial" w:cs="Arial"/>
          <w:sz w:val="23"/>
          <w:szCs w:val="23"/>
        </w:rPr>
        <w:t>- - - - - - - - - - - -</w:t>
      </w:r>
      <w:r w:rsidR="00365F30" w:rsidRPr="00055762">
        <w:rPr>
          <w:rFonts w:ascii="Arial" w:hAnsi="Arial" w:cs="Arial"/>
          <w:sz w:val="23"/>
          <w:szCs w:val="23"/>
        </w:rPr>
        <w:t xml:space="preserve">- - - - - - </w:t>
      </w:r>
    </w:p>
    <w:p w14:paraId="0F1BCB3F" w14:textId="731500EA" w:rsidR="00700056" w:rsidRPr="00055762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91221E">
        <w:rPr>
          <w:rFonts w:ascii="Arial" w:hAnsi="Arial" w:cs="Arial"/>
          <w:sz w:val="23"/>
          <w:szCs w:val="23"/>
        </w:rPr>
        <w:t>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="00365F30" w:rsidRPr="00365F30">
        <w:rPr>
          <w:rFonts w:ascii="Arial" w:hAnsi="Arial" w:cs="Arial"/>
          <w:b/>
          <w:bCs/>
          <w:sz w:val="23"/>
          <w:szCs w:val="23"/>
        </w:rPr>
        <w:t xml:space="preserve"> </w:t>
      </w:r>
      <w:r w:rsidR="00365F30">
        <w:rPr>
          <w:rFonts w:ascii="Arial" w:hAnsi="Arial" w:cs="Arial"/>
          <w:b/>
          <w:bCs/>
          <w:sz w:val="23"/>
          <w:szCs w:val="23"/>
        </w:rPr>
        <w:t xml:space="preserve">C.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="00365F30">
        <w:rPr>
          <w:rFonts w:ascii="Arial" w:hAnsi="Arial" w:cs="Arial"/>
          <w:b/>
          <w:bCs/>
          <w:sz w:val="23"/>
          <w:szCs w:val="23"/>
        </w:rPr>
        <w:t>,</w:t>
      </w:r>
      <w:r w:rsidR="00A82870" w:rsidRPr="00055762">
        <w:rPr>
          <w:rFonts w:ascii="Arial" w:hAnsi="Arial" w:cs="Arial"/>
          <w:sz w:val="23"/>
          <w:szCs w:val="23"/>
        </w:rPr>
        <w:t xml:space="preserve"> solicita a</w:t>
      </w:r>
      <w:r w:rsidR="00365F30">
        <w:rPr>
          <w:rFonts w:ascii="Arial" w:hAnsi="Arial" w:cs="Arial"/>
          <w:sz w:val="23"/>
          <w:szCs w:val="23"/>
        </w:rPr>
        <w:t xml:space="preserve"> la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365F30">
        <w:rPr>
          <w:rFonts w:ascii="Arial" w:hAnsi="Arial" w:cs="Arial"/>
          <w:sz w:val="23"/>
          <w:szCs w:val="23"/>
        </w:rPr>
        <w:t xml:space="preserve">a </w:t>
      </w:r>
      <w:r w:rsidR="00A82870" w:rsidRPr="00055762">
        <w:rPr>
          <w:rFonts w:ascii="Arial" w:hAnsi="Arial" w:cs="Arial"/>
          <w:sz w:val="23"/>
          <w:szCs w:val="23"/>
        </w:rPr>
        <w:t>Ejecutiv</w:t>
      </w:r>
      <w:r w:rsidR="00365F30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C.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que continúe con el punto </w:t>
      </w:r>
      <w:r w:rsidR="00A82870" w:rsidRPr="00B13009">
        <w:rPr>
          <w:rFonts w:ascii="Arial" w:hAnsi="Arial" w:cs="Arial"/>
          <w:sz w:val="23"/>
          <w:szCs w:val="23"/>
        </w:rPr>
        <w:t xml:space="preserve">número </w:t>
      </w:r>
      <w:r w:rsidR="003650F5" w:rsidRPr="00B13009">
        <w:rPr>
          <w:rFonts w:ascii="Arial" w:hAnsi="Arial" w:cs="Arial"/>
          <w:sz w:val="23"/>
          <w:szCs w:val="23"/>
        </w:rPr>
        <w:t>cuatro</w:t>
      </w:r>
      <w:r w:rsidR="00170286" w:rsidRPr="00B13009">
        <w:rPr>
          <w:rFonts w:ascii="Arial" w:hAnsi="Arial" w:cs="Arial"/>
          <w:sz w:val="23"/>
          <w:szCs w:val="23"/>
        </w:rPr>
        <w:t xml:space="preserve"> </w:t>
      </w:r>
      <w:r w:rsidR="00A82870" w:rsidRPr="00B13009">
        <w:rPr>
          <w:rFonts w:ascii="Arial" w:hAnsi="Arial" w:cs="Arial"/>
          <w:sz w:val="23"/>
          <w:szCs w:val="23"/>
        </w:rPr>
        <w:t>del Orden del Día, quien con fundamento en el artículo 7 inciso b) d</w:t>
      </w:r>
      <w:r w:rsidR="00A82870" w:rsidRPr="00055762">
        <w:rPr>
          <w:rFonts w:ascii="Arial" w:hAnsi="Arial" w:cs="Arial"/>
          <w:sz w:val="23"/>
          <w:szCs w:val="23"/>
        </w:rPr>
        <w:t xml:space="preserve">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>, present</w:t>
      </w:r>
      <w:r w:rsidR="004129B7">
        <w:rPr>
          <w:rFonts w:ascii="Arial" w:hAnsi="Arial" w:cs="Arial"/>
          <w:sz w:val="23"/>
          <w:szCs w:val="23"/>
        </w:rPr>
        <w:t>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3850F1AD" w14:textId="77777777"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078A4C78" w14:textId="3BC4BEB8" w:rsidR="00365F30" w:rsidRPr="003650F5" w:rsidRDefault="001444A2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</w:t>
      </w:r>
      <w:r w:rsidR="004D396E" w:rsidRPr="003650F5">
        <w:rPr>
          <w:rFonts w:cs="Arial"/>
          <w:sz w:val="23"/>
          <w:szCs w:val="23"/>
        </w:rPr>
        <w:t>ista de asistencia.</w:t>
      </w:r>
    </w:p>
    <w:p w14:paraId="29AB9981" w14:textId="372CA283" w:rsidR="00365F30" w:rsidRPr="003650F5" w:rsidRDefault="00365F30" w:rsidP="004D396E">
      <w:pPr>
        <w:jc w:val="both"/>
        <w:rPr>
          <w:rFonts w:ascii="Arial" w:hAnsi="Arial" w:cs="Arial"/>
          <w:sz w:val="23"/>
          <w:szCs w:val="23"/>
        </w:rPr>
      </w:pPr>
    </w:p>
    <w:p w14:paraId="46633B5B" w14:textId="07B00AEC" w:rsidR="00365F30" w:rsidRPr="003650F5" w:rsidRDefault="00365F30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Certificación del Quórum legal</w:t>
      </w:r>
    </w:p>
    <w:p w14:paraId="7F1EBB02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58F92B25" w14:textId="1BA9F625" w:rsidR="009161A1" w:rsidRPr="003650F5" w:rsidRDefault="009161A1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Declaración de existir el Quórum legal para celebrar la sesión y estar debidamente instalada la sesión.</w:t>
      </w:r>
    </w:p>
    <w:p w14:paraId="69F9082D" w14:textId="77777777" w:rsidR="004D396E" w:rsidRPr="003650F5" w:rsidRDefault="004D396E" w:rsidP="009161A1">
      <w:pPr>
        <w:ind w:left="708" w:hanging="708"/>
        <w:jc w:val="both"/>
        <w:rPr>
          <w:rFonts w:ascii="Arial" w:hAnsi="Arial" w:cs="Arial"/>
          <w:sz w:val="23"/>
          <w:szCs w:val="23"/>
        </w:rPr>
      </w:pPr>
    </w:p>
    <w:p w14:paraId="11BB891B" w14:textId="45039410" w:rsidR="004D396E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Lectura de la orden del día.</w:t>
      </w:r>
    </w:p>
    <w:p w14:paraId="628793B8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063ADB8E" w14:textId="7C175875" w:rsidR="004D396E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Lectura del secretario ejecutivo de los escritos presentados ante este consejo </w:t>
      </w:r>
      <w:r w:rsidR="0049773B" w:rsidRPr="003650F5">
        <w:rPr>
          <w:rFonts w:cs="Arial"/>
          <w:sz w:val="23"/>
          <w:szCs w:val="23"/>
        </w:rPr>
        <w:t>Distrital</w:t>
      </w:r>
      <w:r w:rsidRPr="003650F5">
        <w:rPr>
          <w:rFonts w:cs="Arial"/>
          <w:sz w:val="23"/>
          <w:szCs w:val="23"/>
        </w:rPr>
        <w:t xml:space="preserve"> electoral.</w:t>
      </w:r>
    </w:p>
    <w:p w14:paraId="1B0584AB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3DBF62CC" w14:textId="151EAB81" w:rsidR="004D396E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365F30" w:rsidRPr="003650F5">
        <w:rPr>
          <w:rFonts w:cs="Arial"/>
          <w:b/>
          <w:sz w:val="23"/>
          <w:szCs w:val="23"/>
        </w:rPr>
        <w:t>Partido Movimiento Ciudadano</w:t>
      </w:r>
      <w:r w:rsidRPr="003650F5">
        <w:rPr>
          <w:rFonts w:cs="Arial"/>
          <w:sz w:val="23"/>
          <w:szCs w:val="23"/>
        </w:rPr>
        <w:t xml:space="preserve"> en el proceso electoral ordinar</w:t>
      </w:r>
      <w:r w:rsidR="008C0A10" w:rsidRPr="003650F5">
        <w:rPr>
          <w:rFonts w:cs="Arial"/>
          <w:sz w:val="23"/>
          <w:szCs w:val="23"/>
        </w:rPr>
        <w:t>io 2020-2021</w:t>
      </w:r>
      <w:r w:rsidRPr="003650F5">
        <w:rPr>
          <w:rFonts w:cs="Arial"/>
          <w:sz w:val="23"/>
          <w:szCs w:val="23"/>
        </w:rPr>
        <w:t xml:space="preserve"> para integrar el H. </w:t>
      </w:r>
      <w:r w:rsidR="000B3D2C" w:rsidRPr="003650F5">
        <w:rPr>
          <w:rFonts w:cs="Arial"/>
          <w:sz w:val="23"/>
          <w:szCs w:val="23"/>
        </w:rPr>
        <w:t>Congreso del Estado de Yucatán</w:t>
      </w:r>
      <w:r w:rsidRPr="003650F5">
        <w:rPr>
          <w:rFonts w:cs="Arial"/>
          <w:sz w:val="23"/>
          <w:szCs w:val="23"/>
        </w:rPr>
        <w:t>.</w:t>
      </w:r>
    </w:p>
    <w:p w14:paraId="723DFB4E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4EDEDF50" w14:textId="127B5DD9" w:rsidR="000B3D2C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lastRenderedPageBreak/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>por el principio de mayoría relativa postulados por el</w:t>
      </w:r>
      <w:r w:rsidR="009C5973" w:rsidRPr="003650F5">
        <w:rPr>
          <w:rFonts w:cs="Arial"/>
          <w:sz w:val="23"/>
          <w:szCs w:val="23"/>
        </w:rPr>
        <w:t xml:space="preserve"> </w:t>
      </w:r>
      <w:r w:rsidR="009C5973" w:rsidRPr="003650F5">
        <w:rPr>
          <w:rFonts w:cs="Arial"/>
          <w:b/>
          <w:bCs/>
          <w:sz w:val="23"/>
          <w:szCs w:val="23"/>
        </w:rPr>
        <w:t>Partido Acción Nacional</w:t>
      </w:r>
      <w:r w:rsidRPr="003650F5">
        <w:rPr>
          <w:rFonts w:cs="Arial"/>
          <w:sz w:val="23"/>
          <w:szCs w:val="23"/>
        </w:rPr>
        <w:t xml:space="preserve"> en el proce</w:t>
      </w:r>
      <w:r w:rsidR="001A194A" w:rsidRPr="003650F5">
        <w:rPr>
          <w:rFonts w:cs="Arial"/>
          <w:sz w:val="23"/>
          <w:szCs w:val="23"/>
        </w:rPr>
        <w:t>so electoral ordinario 2020-2021</w:t>
      </w:r>
      <w:r w:rsidR="000B3D2C" w:rsidRPr="003650F5">
        <w:rPr>
          <w:rFonts w:cs="Arial"/>
          <w:sz w:val="23"/>
          <w:szCs w:val="23"/>
        </w:rPr>
        <w:t xml:space="preserve"> para integrar el H</w:t>
      </w:r>
      <w:r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5729E331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7CFDB48D" w14:textId="0E2398E6" w:rsidR="004D396E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9C5973" w:rsidRPr="003650F5">
        <w:rPr>
          <w:rFonts w:cs="Arial"/>
          <w:b/>
          <w:sz w:val="23"/>
          <w:szCs w:val="23"/>
        </w:rPr>
        <w:t xml:space="preserve">Partido Revolucionario Nacional </w:t>
      </w:r>
      <w:r w:rsidRPr="003650F5">
        <w:rPr>
          <w:rFonts w:cs="Arial"/>
          <w:sz w:val="23"/>
          <w:szCs w:val="23"/>
        </w:rPr>
        <w:t xml:space="preserve">en el proceso electoral ordinario </w:t>
      </w:r>
      <w:r w:rsidR="001A194A" w:rsidRPr="003650F5">
        <w:rPr>
          <w:rFonts w:cs="Arial"/>
          <w:sz w:val="23"/>
          <w:szCs w:val="23"/>
        </w:rPr>
        <w:t xml:space="preserve">2020-2021 </w:t>
      </w:r>
      <w:r w:rsidR="000B3D2C" w:rsidRPr="003650F5">
        <w:rPr>
          <w:rFonts w:cs="Arial"/>
          <w:sz w:val="23"/>
          <w:szCs w:val="23"/>
        </w:rPr>
        <w:t>para integrar el H</w:t>
      </w:r>
      <w:r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2C0478B0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4296CE54" w14:textId="41AC7569" w:rsidR="004D396E" w:rsidRPr="003650F5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9C5973" w:rsidRPr="003650F5">
        <w:rPr>
          <w:rFonts w:cs="Arial"/>
          <w:b/>
          <w:sz w:val="23"/>
          <w:szCs w:val="23"/>
        </w:rPr>
        <w:t xml:space="preserve">Partido Verde Ecologista de México </w:t>
      </w:r>
      <w:r w:rsidRPr="003650F5">
        <w:rPr>
          <w:rFonts w:cs="Arial"/>
          <w:sz w:val="23"/>
          <w:szCs w:val="23"/>
        </w:rPr>
        <w:t xml:space="preserve">en el proceso electoral ordinario </w:t>
      </w:r>
      <w:r w:rsidR="001A194A" w:rsidRPr="003650F5">
        <w:rPr>
          <w:rFonts w:cs="Arial"/>
          <w:sz w:val="23"/>
          <w:szCs w:val="23"/>
        </w:rPr>
        <w:t xml:space="preserve">2020-2021 </w:t>
      </w:r>
      <w:r w:rsidR="000B3D2C" w:rsidRPr="003650F5">
        <w:rPr>
          <w:rFonts w:cs="Arial"/>
          <w:sz w:val="23"/>
          <w:szCs w:val="23"/>
        </w:rPr>
        <w:t>para integrar el H</w:t>
      </w:r>
      <w:r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2E7656EA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058245A5" w14:textId="77777777" w:rsidR="004129B7" w:rsidRPr="003650F5" w:rsidRDefault="0010033F" w:rsidP="004129B7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A</w:t>
      </w:r>
      <w:r w:rsidR="004D396E" w:rsidRPr="003650F5">
        <w:rPr>
          <w:rFonts w:cs="Arial"/>
          <w:sz w:val="23"/>
          <w:szCs w:val="23"/>
        </w:rPr>
        <w:t xml:space="preserve">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="004D396E"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9C5973" w:rsidRPr="003650F5">
        <w:rPr>
          <w:rFonts w:cs="Arial"/>
          <w:b/>
          <w:sz w:val="23"/>
          <w:szCs w:val="23"/>
        </w:rPr>
        <w:t xml:space="preserve">Partido Encuentro Solidario </w:t>
      </w:r>
      <w:r w:rsidR="004D396E" w:rsidRPr="003650F5">
        <w:rPr>
          <w:rFonts w:cs="Arial"/>
          <w:sz w:val="23"/>
          <w:szCs w:val="23"/>
        </w:rPr>
        <w:t>en el proceso</w:t>
      </w:r>
      <w:r w:rsidR="004129B7">
        <w:rPr>
          <w:rFonts w:cs="Arial"/>
          <w:sz w:val="23"/>
          <w:szCs w:val="23"/>
        </w:rPr>
        <w:t xml:space="preserve"> </w:t>
      </w:r>
      <w:r w:rsidR="004129B7" w:rsidRPr="003650F5">
        <w:rPr>
          <w:rFonts w:cs="Arial"/>
          <w:sz w:val="23"/>
          <w:szCs w:val="23"/>
        </w:rPr>
        <w:t>electoral ordinario 2020-2021 para integrar el H. Congreso del Estado de Yucatán.</w:t>
      </w:r>
    </w:p>
    <w:p w14:paraId="1A51632A" w14:textId="7A497BC1" w:rsidR="004D396E" w:rsidRPr="003650F5" w:rsidRDefault="004D396E" w:rsidP="004129B7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5F45E9FE" w14:textId="77777777" w:rsidR="009C5973" w:rsidRPr="003650F5" w:rsidRDefault="009C5973" w:rsidP="009C5973">
      <w:pPr>
        <w:jc w:val="both"/>
        <w:rPr>
          <w:rFonts w:cs="Arial"/>
          <w:sz w:val="23"/>
          <w:szCs w:val="23"/>
        </w:rPr>
      </w:pPr>
    </w:p>
    <w:p w14:paraId="3F55F030" w14:textId="6E02FDE9" w:rsidR="000B3D2C" w:rsidRPr="003650F5" w:rsidRDefault="00365F30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A</w:t>
      </w:r>
      <w:r w:rsidR="004D396E" w:rsidRPr="003650F5">
        <w:rPr>
          <w:rFonts w:cs="Arial"/>
          <w:sz w:val="23"/>
          <w:szCs w:val="23"/>
        </w:rPr>
        <w:t xml:space="preserve">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="004D396E" w:rsidRPr="003650F5">
        <w:rPr>
          <w:rFonts w:cs="Arial"/>
          <w:sz w:val="23"/>
          <w:szCs w:val="23"/>
        </w:rPr>
        <w:t>por el pri</w:t>
      </w:r>
      <w:r w:rsidR="00BE13A6" w:rsidRPr="003650F5">
        <w:rPr>
          <w:rFonts w:cs="Arial"/>
          <w:sz w:val="23"/>
          <w:szCs w:val="23"/>
        </w:rPr>
        <w:t xml:space="preserve">ncipio de mayoría relativa </w:t>
      </w:r>
      <w:r w:rsidR="004D396E" w:rsidRPr="003650F5">
        <w:rPr>
          <w:rFonts w:cs="Arial"/>
          <w:sz w:val="23"/>
          <w:szCs w:val="23"/>
        </w:rPr>
        <w:t xml:space="preserve">postulados por el </w:t>
      </w:r>
      <w:r w:rsidR="009C5973" w:rsidRPr="003650F5">
        <w:rPr>
          <w:rFonts w:cs="Arial"/>
          <w:b/>
          <w:sz w:val="23"/>
          <w:szCs w:val="23"/>
        </w:rPr>
        <w:t xml:space="preserve">Partido Redes Sociales Progresistas </w:t>
      </w:r>
      <w:r w:rsidR="004D396E" w:rsidRPr="003650F5">
        <w:rPr>
          <w:rFonts w:cs="Arial"/>
          <w:sz w:val="23"/>
          <w:szCs w:val="23"/>
        </w:rPr>
        <w:t xml:space="preserve">en el proceso electoral ordinario </w:t>
      </w:r>
      <w:r w:rsidR="001A194A" w:rsidRPr="003650F5">
        <w:rPr>
          <w:rFonts w:cs="Arial"/>
          <w:sz w:val="23"/>
          <w:szCs w:val="23"/>
        </w:rPr>
        <w:t xml:space="preserve">2020-2021 </w:t>
      </w:r>
      <w:r w:rsidR="000B3D2C" w:rsidRPr="003650F5">
        <w:rPr>
          <w:rFonts w:cs="Arial"/>
          <w:sz w:val="23"/>
          <w:szCs w:val="23"/>
        </w:rPr>
        <w:t>para integrar el H</w:t>
      </w:r>
      <w:r w:rsidR="004D396E"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6D931EAF" w14:textId="77777777" w:rsidR="009C5973" w:rsidRPr="003650F5" w:rsidRDefault="009C5973" w:rsidP="009C5973">
      <w:pPr>
        <w:pStyle w:val="Prrafodelista"/>
        <w:rPr>
          <w:rFonts w:cs="Arial"/>
          <w:sz w:val="23"/>
          <w:szCs w:val="23"/>
        </w:rPr>
      </w:pPr>
    </w:p>
    <w:p w14:paraId="5EEC488A" w14:textId="7F813DD1" w:rsidR="004D396E" w:rsidRPr="003650F5" w:rsidRDefault="009C5973" w:rsidP="004D396E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fórmula de diputaciones de candidatos y candidatas por el principio de mayoría relativa postulados por el </w:t>
      </w:r>
      <w:r w:rsidRPr="003650F5">
        <w:rPr>
          <w:rFonts w:cs="Arial"/>
          <w:b/>
          <w:sz w:val="23"/>
          <w:szCs w:val="23"/>
        </w:rPr>
        <w:t xml:space="preserve">Partido del Trabajo </w:t>
      </w:r>
      <w:r w:rsidRPr="003650F5">
        <w:rPr>
          <w:rFonts w:cs="Arial"/>
          <w:sz w:val="23"/>
          <w:szCs w:val="23"/>
        </w:rPr>
        <w:t>en el proceso electoral ordinario 2020-2021 para integrar el H. Congreso del Estado de Yucatán.</w:t>
      </w:r>
    </w:p>
    <w:p w14:paraId="19DEDB76" w14:textId="77777777" w:rsidR="009C5973" w:rsidRPr="003650F5" w:rsidRDefault="009C5973" w:rsidP="009C5973">
      <w:pPr>
        <w:pStyle w:val="Prrafodelista"/>
        <w:rPr>
          <w:rFonts w:cs="Arial"/>
          <w:sz w:val="23"/>
          <w:szCs w:val="23"/>
        </w:rPr>
      </w:pPr>
    </w:p>
    <w:p w14:paraId="1C2D889E" w14:textId="505314D5" w:rsidR="009C5973" w:rsidRPr="003650F5" w:rsidRDefault="009C5973" w:rsidP="009C5973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fórmula de diputaciones de candidatos y candidatas por el principio de mayoría relativa postulados por el </w:t>
      </w:r>
      <w:r w:rsidRPr="003650F5">
        <w:rPr>
          <w:rFonts w:cs="Arial"/>
          <w:b/>
          <w:sz w:val="23"/>
          <w:szCs w:val="23"/>
        </w:rPr>
        <w:t xml:space="preserve">Partido de la Revolución Democrática </w:t>
      </w:r>
      <w:r w:rsidRPr="003650F5">
        <w:rPr>
          <w:rFonts w:cs="Arial"/>
          <w:sz w:val="23"/>
          <w:szCs w:val="23"/>
        </w:rPr>
        <w:t>en el proceso electoral ordinario 2020-2021 para integrar el H. Congreso del Estado de Yucatán.</w:t>
      </w:r>
    </w:p>
    <w:p w14:paraId="29A7AD93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20BAB945" w14:textId="7A66DCF6" w:rsidR="004D396E" w:rsidRPr="003650F5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R</w:t>
      </w:r>
      <w:r w:rsidR="004D396E" w:rsidRPr="003650F5">
        <w:rPr>
          <w:rFonts w:cs="Arial"/>
          <w:sz w:val="23"/>
          <w:szCs w:val="23"/>
        </w:rPr>
        <w:t xml:space="preserve">eceso para la </w:t>
      </w:r>
      <w:r w:rsidRPr="003650F5">
        <w:rPr>
          <w:rFonts w:cs="Arial"/>
          <w:sz w:val="23"/>
          <w:szCs w:val="23"/>
        </w:rPr>
        <w:t>elaboración</w:t>
      </w:r>
      <w:r w:rsidR="004D396E" w:rsidRPr="003650F5">
        <w:rPr>
          <w:rFonts w:cs="Arial"/>
          <w:sz w:val="23"/>
          <w:szCs w:val="23"/>
        </w:rPr>
        <w:t xml:space="preserve"> del proyecto de acta de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36624FE1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749F2CF9" w14:textId="476CDFE5" w:rsidR="004D396E" w:rsidRPr="003650F5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</w:t>
      </w:r>
      <w:r w:rsidR="004D396E" w:rsidRPr="003650F5">
        <w:rPr>
          <w:rFonts w:cs="Arial"/>
          <w:sz w:val="23"/>
          <w:szCs w:val="23"/>
        </w:rPr>
        <w:t xml:space="preserve">ectura y </w:t>
      </w:r>
      <w:r w:rsidRPr="003650F5">
        <w:rPr>
          <w:rFonts w:cs="Arial"/>
          <w:sz w:val="23"/>
          <w:szCs w:val="23"/>
        </w:rPr>
        <w:t>aprobación</w:t>
      </w:r>
      <w:r w:rsidR="004D396E" w:rsidRPr="003650F5">
        <w:rPr>
          <w:rFonts w:cs="Arial"/>
          <w:sz w:val="23"/>
          <w:szCs w:val="23"/>
        </w:rPr>
        <w:t xml:space="preserve"> del acta de la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198D3C2E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5A4A5D97" w14:textId="31A9441C" w:rsidR="004D396E" w:rsidRPr="003650F5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Declaración</w:t>
      </w:r>
      <w:r w:rsidR="004D396E" w:rsidRPr="003650F5">
        <w:rPr>
          <w:rFonts w:cs="Arial"/>
          <w:sz w:val="23"/>
          <w:szCs w:val="23"/>
        </w:rPr>
        <w:t xml:space="preserve"> de haberse agotado todos los puntos de la orden del </w:t>
      </w:r>
      <w:r w:rsidRPr="003650F5">
        <w:rPr>
          <w:rFonts w:cs="Arial"/>
          <w:sz w:val="23"/>
          <w:szCs w:val="23"/>
        </w:rPr>
        <w:t>día</w:t>
      </w:r>
      <w:r w:rsidR="004D396E" w:rsidRPr="003650F5">
        <w:rPr>
          <w:rFonts w:cs="Arial"/>
          <w:sz w:val="23"/>
          <w:szCs w:val="23"/>
        </w:rPr>
        <w:t>.</w:t>
      </w:r>
    </w:p>
    <w:p w14:paraId="71F5627D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6DD0402E" w14:textId="179B1423" w:rsidR="004D396E" w:rsidRPr="003650F5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C</w:t>
      </w:r>
      <w:r w:rsidR="004D396E" w:rsidRPr="003650F5">
        <w:rPr>
          <w:rFonts w:cs="Arial"/>
          <w:sz w:val="23"/>
          <w:szCs w:val="23"/>
        </w:rPr>
        <w:t xml:space="preserve">lausura de la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693B1EC4" w14:textId="77777777" w:rsidR="004D396E" w:rsidRPr="003650F5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14:paraId="1C18415D" w14:textId="3F3480A4" w:rsidR="00CA0BE3" w:rsidRPr="003650F5" w:rsidRDefault="00CA0BE3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650F5">
        <w:rPr>
          <w:rFonts w:ascii="Arial" w:hAnsi="Arial" w:cs="Arial"/>
          <w:sz w:val="23"/>
          <w:szCs w:val="23"/>
        </w:rPr>
        <w:lastRenderedPageBreak/>
        <w:t>Acto seguido, el Consejero Presidente</w:t>
      </w:r>
      <w:r w:rsidR="009C5973" w:rsidRPr="003650F5">
        <w:rPr>
          <w:rFonts w:ascii="Arial" w:hAnsi="Arial" w:cs="Arial"/>
          <w:sz w:val="23"/>
          <w:szCs w:val="23"/>
        </w:rPr>
        <w:t xml:space="preserve"> </w:t>
      </w:r>
      <w:r w:rsidR="009C5973" w:rsidRPr="003650F5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3650F5">
        <w:rPr>
          <w:rFonts w:ascii="Arial" w:hAnsi="Arial" w:cs="Arial"/>
          <w:sz w:val="23"/>
          <w:szCs w:val="23"/>
        </w:rPr>
        <w:t xml:space="preserve"> solicito a</w:t>
      </w:r>
      <w:r w:rsidR="009C5973" w:rsidRPr="003650F5">
        <w:rPr>
          <w:rFonts w:ascii="Arial" w:hAnsi="Arial" w:cs="Arial"/>
          <w:sz w:val="23"/>
          <w:szCs w:val="23"/>
        </w:rPr>
        <w:t xml:space="preserve"> la</w:t>
      </w:r>
      <w:r w:rsidRPr="003650F5">
        <w:rPr>
          <w:rFonts w:ascii="Arial" w:hAnsi="Arial" w:cs="Arial"/>
          <w:sz w:val="23"/>
          <w:szCs w:val="23"/>
        </w:rPr>
        <w:t xml:space="preserve"> Secretari</w:t>
      </w:r>
      <w:r w:rsidR="009C5973" w:rsidRPr="003650F5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Ejecutiv</w:t>
      </w:r>
      <w:r w:rsidR="009C5973" w:rsidRPr="003650F5">
        <w:rPr>
          <w:rFonts w:ascii="Arial" w:hAnsi="Arial" w:cs="Arial"/>
          <w:sz w:val="23"/>
          <w:szCs w:val="23"/>
        </w:rPr>
        <w:t xml:space="preserve">a </w:t>
      </w:r>
      <w:r w:rsidR="009C5973" w:rsidRPr="003650F5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3650F5">
        <w:rPr>
          <w:rFonts w:ascii="Arial" w:hAnsi="Arial" w:cs="Arial"/>
          <w:sz w:val="23"/>
          <w:szCs w:val="23"/>
        </w:rPr>
        <w:t xml:space="preserve"> se sirviera a proceder con el siguiente punto de la orden del día, a lo que </w:t>
      </w:r>
      <w:r w:rsidR="00FE0AD8">
        <w:rPr>
          <w:rFonts w:ascii="Arial" w:hAnsi="Arial" w:cs="Arial"/>
          <w:sz w:val="23"/>
          <w:szCs w:val="23"/>
        </w:rPr>
        <w:t xml:space="preserve">la </w:t>
      </w:r>
      <w:r w:rsidRPr="003650F5">
        <w:rPr>
          <w:rFonts w:ascii="Arial" w:hAnsi="Arial" w:cs="Arial"/>
          <w:sz w:val="23"/>
          <w:szCs w:val="23"/>
        </w:rPr>
        <w:t>Secretari</w:t>
      </w:r>
      <w:r w:rsidR="00FE0AD8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Ejecutiv</w:t>
      </w:r>
      <w:r w:rsidR="00FE0AD8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dio lectura al punto </w:t>
      </w:r>
      <w:r w:rsidRPr="00B13009">
        <w:rPr>
          <w:rFonts w:ascii="Arial" w:hAnsi="Arial" w:cs="Arial"/>
          <w:bCs/>
          <w:sz w:val="23"/>
          <w:szCs w:val="23"/>
        </w:rPr>
        <w:t>número</w:t>
      </w:r>
      <w:r w:rsidR="003650F5" w:rsidRPr="00B13009">
        <w:rPr>
          <w:rFonts w:ascii="Arial" w:hAnsi="Arial" w:cs="Arial"/>
          <w:bCs/>
          <w:sz w:val="23"/>
          <w:szCs w:val="23"/>
        </w:rPr>
        <w:t xml:space="preserve"> cinco</w:t>
      </w:r>
      <w:r w:rsidRPr="00B13009">
        <w:rPr>
          <w:rFonts w:ascii="Arial" w:hAnsi="Arial" w:cs="Arial"/>
          <w:sz w:val="23"/>
          <w:szCs w:val="23"/>
        </w:rPr>
        <w:t xml:space="preserve"> de la orden del día, siendo este la lectura por parte de</w:t>
      </w:r>
      <w:r w:rsidR="003650F5" w:rsidRPr="00B13009">
        <w:rPr>
          <w:rFonts w:ascii="Arial" w:hAnsi="Arial" w:cs="Arial"/>
          <w:sz w:val="23"/>
          <w:szCs w:val="23"/>
        </w:rPr>
        <w:t xml:space="preserve"> la </w:t>
      </w:r>
      <w:r w:rsidRPr="00B13009">
        <w:rPr>
          <w:rFonts w:ascii="Arial" w:hAnsi="Arial" w:cs="Arial"/>
          <w:sz w:val="23"/>
          <w:szCs w:val="23"/>
        </w:rPr>
        <w:t>Secretari</w:t>
      </w:r>
      <w:r w:rsidR="003650F5" w:rsidRPr="00B13009">
        <w:rPr>
          <w:rFonts w:ascii="Arial" w:hAnsi="Arial" w:cs="Arial"/>
          <w:sz w:val="23"/>
          <w:szCs w:val="23"/>
        </w:rPr>
        <w:t>a</w:t>
      </w:r>
      <w:r w:rsidRPr="00B13009">
        <w:rPr>
          <w:rFonts w:ascii="Arial" w:hAnsi="Arial" w:cs="Arial"/>
          <w:sz w:val="23"/>
          <w:szCs w:val="23"/>
        </w:rPr>
        <w:t xml:space="preserve"> Ejecutiv</w:t>
      </w:r>
      <w:r w:rsidR="003650F5" w:rsidRPr="00B13009">
        <w:rPr>
          <w:rFonts w:ascii="Arial" w:hAnsi="Arial" w:cs="Arial"/>
          <w:sz w:val="23"/>
          <w:szCs w:val="23"/>
        </w:rPr>
        <w:t>a</w:t>
      </w:r>
      <w:r w:rsidRPr="00B13009">
        <w:rPr>
          <w:rFonts w:ascii="Arial" w:hAnsi="Arial" w:cs="Arial"/>
          <w:sz w:val="23"/>
          <w:szCs w:val="23"/>
        </w:rPr>
        <w:t xml:space="preserve"> de</w:t>
      </w:r>
      <w:r w:rsidRPr="003650F5">
        <w:rPr>
          <w:rFonts w:ascii="Arial" w:hAnsi="Arial" w:cs="Arial"/>
          <w:sz w:val="23"/>
          <w:szCs w:val="23"/>
        </w:rPr>
        <w:t xml:space="preserve"> los escritos presentados ante este Consejo </w:t>
      </w:r>
      <w:r w:rsidR="0049773B" w:rsidRPr="003650F5">
        <w:rPr>
          <w:rFonts w:ascii="Arial" w:hAnsi="Arial" w:cs="Arial"/>
          <w:sz w:val="23"/>
          <w:szCs w:val="23"/>
        </w:rPr>
        <w:t>Distrital</w:t>
      </w:r>
      <w:r w:rsidRPr="003650F5">
        <w:rPr>
          <w:rFonts w:ascii="Arial" w:hAnsi="Arial" w:cs="Arial"/>
          <w:sz w:val="23"/>
          <w:szCs w:val="23"/>
        </w:rPr>
        <w:t xml:space="preserve"> Electoral, quien en uso de la voz, procedió a la lectura dando cuenta de los siguientes documentos: - - - - - - - - - - - - - - - - - - - - - -</w:t>
      </w:r>
      <w:r w:rsidR="00FE0AD8">
        <w:rPr>
          <w:rFonts w:ascii="Arial" w:hAnsi="Arial" w:cs="Arial"/>
          <w:sz w:val="23"/>
          <w:szCs w:val="23"/>
        </w:rPr>
        <w:t xml:space="preserve"> - - - - - - - </w:t>
      </w:r>
      <w:r w:rsidRPr="003650F5">
        <w:rPr>
          <w:rFonts w:ascii="Arial" w:hAnsi="Arial" w:cs="Arial"/>
          <w:sz w:val="23"/>
          <w:szCs w:val="23"/>
        </w:rPr>
        <w:t xml:space="preserve"> </w:t>
      </w:r>
    </w:p>
    <w:p w14:paraId="69903F6F" w14:textId="7B21B0B5" w:rsidR="00F434FF" w:rsidRPr="00AD4D8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AD4D8F">
        <w:rPr>
          <w:rFonts w:cs="Arial"/>
          <w:sz w:val="22"/>
          <w:szCs w:val="22"/>
        </w:rPr>
        <w:t>1.-</w:t>
      </w:r>
      <w:r w:rsidR="00B13009" w:rsidRPr="00AD4D8F">
        <w:rPr>
          <w:rFonts w:cs="Arial"/>
          <w:sz w:val="22"/>
          <w:szCs w:val="22"/>
        </w:rPr>
        <w:t xml:space="preserve">Oficio con fecha del 23 de marzo de 2021 </w:t>
      </w:r>
      <w:r w:rsidR="00AD4D8F" w:rsidRPr="00AD4D8F">
        <w:rPr>
          <w:rFonts w:cs="Arial"/>
          <w:sz w:val="22"/>
          <w:szCs w:val="22"/>
        </w:rPr>
        <w:t>j</w:t>
      </w:r>
      <w:r w:rsidR="00AD4D8F">
        <w:rPr>
          <w:rFonts w:cs="Arial"/>
          <w:sz w:val="22"/>
          <w:szCs w:val="22"/>
        </w:rPr>
        <w:t>u</w:t>
      </w:r>
      <w:r w:rsidR="00AD4D8F" w:rsidRPr="00AD4D8F">
        <w:rPr>
          <w:rFonts w:cs="Arial"/>
          <w:sz w:val="22"/>
          <w:szCs w:val="22"/>
        </w:rPr>
        <w:t>stificación</w:t>
      </w:r>
      <w:r w:rsidR="00B13009" w:rsidRPr="00AD4D8F">
        <w:rPr>
          <w:rFonts w:cs="Arial"/>
          <w:sz w:val="22"/>
          <w:szCs w:val="22"/>
        </w:rPr>
        <w:t xml:space="preserve"> de inasistencia del Partido Verde Ecologista de </w:t>
      </w:r>
      <w:r w:rsidR="00AD4D8F" w:rsidRPr="00AD4D8F">
        <w:rPr>
          <w:rFonts w:cs="Arial"/>
          <w:sz w:val="22"/>
          <w:szCs w:val="22"/>
        </w:rPr>
        <w:t>México</w:t>
      </w:r>
      <w:r w:rsidR="00B13009" w:rsidRPr="00AD4D8F">
        <w:rPr>
          <w:rFonts w:cs="Arial"/>
          <w:sz w:val="22"/>
          <w:szCs w:val="22"/>
        </w:rPr>
        <w:t>.</w:t>
      </w:r>
    </w:p>
    <w:p w14:paraId="5DDE7D6F" w14:textId="6C7DA27F" w:rsidR="00F434FF" w:rsidRPr="00AD4D8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AD4D8F">
        <w:rPr>
          <w:rFonts w:cs="Arial"/>
          <w:sz w:val="22"/>
          <w:szCs w:val="22"/>
        </w:rPr>
        <w:t xml:space="preserve">2.- </w:t>
      </w:r>
      <w:r w:rsidR="00AD4D8F" w:rsidRPr="00AD4D8F">
        <w:rPr>
          <w:rFonts w:cs="Arial"/>
          <w:sz w:val="22"/>
          <w:szCs w:val="22"/>
        </w:rPr>
        <w:t>Oficio con fecha del 1 de abril de 2021 en el cual solicita la justificación de sus faltas el Partido Encuentro Ciudadano</w:t>
      </w:r>
    </w:p>
    <w:p w14:paraId="0F2462AE" w14:textId="0C0742BE" w:rsidR="009161A1" w:rsidRDefault="00AD4D8F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AD4D8F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>-</w:t>
      </w:r>
      <w:r w:rsidRPr="00AD4D8F">
        <w:rPr>
          <w:rFonts w:cs="Arial"/>
          <w:sz w:val="22"/>
          <w:szCs w:val="22"/>
        </w:rPr>
        <w:t xml:space="preserve"> Oficio recibido el 2 de abril de 2021 del Partido Movimiento Ciudadano para la acreditación del representante propietario Armando de Jesús López Sáenz</w:t>
      </w:r>
    </w:p>
    <w:p w14:paraId="0D98302B" w14:textId="77777777" w:rsidR="00AD4D8F" w:rsidRDefault="00AD4D8F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B3DC710" w14:textId="0F5C9F20" w:rsidR="000B3D2C" w:rsidRPr="00FE0AD8" w:rsidRDefault="001A194A" w:rsidP="00FE0AD8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>Acto seguido, el Consejer</w:t>
      </w:r>
      <w:r w:rsidR="00FE0AD8" w:rsidRPr="00FE0AD8">
        <w:rPr>
          <w:rFonts w:cs="Arial"/>
          <w:sz w:val="23"/>
          <w:szCs w:val="23"/>
        </w:rPr>
        <w:t>o</w:t>
      </w:r>
      <w:r w:rsidRPr="00FE0AD8">
        <w:rPr>
          <w:rFonts w:cs="Arial"/>
          <w:sz w:val="23"/>
          <w:szCs w:val="23"/>
        </w:rPr>
        <w:t xml:space="preserve"> Presidente</w:t>
      </w:r>
      <w:r w:rsidR="00FE0AD8" w:rsidRPr="00FE0AD8">
        <w:rPr>
          <w:rFonts w:cs="Arial"/>
          <w:sz w:val="23"/>
          <w:szCs w:val="23"/>
        </w:rPr>
        <w:t xml:space="preserve"> </w:t>
      </w:r>
      <w:r w:rsidR="00FE0AD8" w:rsidRPr="00FE0AD8">
        <w:rPr>
          <w:rFonts w:cs="Arial"/>
          <w:b/>
          <w:bCs/>
          <w:sz w:val="23"/>
          <w:szCs w:val="23"/>
        </w:rPr>
        <w:t>C.</w:t>
      </w:r>
      <w:r w:rsidR="00FE0AD8" w:rsidRPr="00FE0AD8">
        <w:rPr>
          <w:rFonts w:cs="Arial"/>
          <w:sz w:val="23"/>
          <w:szCs w:val="23"/>
        </w:rPr>
        <w:t xml:space="preserve"> </w:t>
      </w:r>
      <w:r w:rsidR="00FE0AD8" w:rsidRPr="00FE0AD8">
        <w:rPr>
          <w:rFonts w:cs="Arial"/>
          <w:b/>
          <w:bCs/>
          <w:sz w:val="23"/>
          <w:szCs w:val="23"/>
        </w:rPr>
        <w:t>José Luis Be Cabrera</w:t>
      </w:r>
      <w:r w:rsidR="00D51CDE" w:rsidRPr="00FE0AD8">
        <w:rPr>
          <w:rFonts w:cs="Arial"/>
          <w:sz w:val="23"/>
          <w:szCs w:val="23"/>
        </w:rPr>
        <w:t>, solicita a</w:t>
      </w:r>
      <w:r w:rsidR="00FE0AD8" w:rsidRPr="00FE0AD8">
        <w:rPr>
          <w:rFonts w:cs="Arial"/>
          <w:sz w:val="23"/>
          <w:szCs w:val="23"/>
        </w:rPr>
        <w:t xml:space="preserve"> la</w:t>
      </w:r>
      <w:r w:rsidR="00D51CDE" w:rsidRPr="00FE0AD8">
        <w:rPr>
          <w:rFonts w:cs="Arial"/>
          <w:sz w:val="23"/>
          <w:szCs w:val="23"/>
        </w:rPr>
        <w:t xml:space="preserve"> Secretari</w:t>
      </w:r>
      <w:r w:rsidR="00FE0AD8" w:rsidRPr="00FE0AD8">
        <w:rPr>
          <w:rFonts w:cs="Arial"/>
          <w:sz w:val="23"/>
          <w:szCs w:val="23"/>
        </w:rPr>
        <w:t>a</w:t>
      </w:r>
      <w:r w:rsidR="00D51CDE" w:rsidRPr="00FE0AD8">
        <w:rPr>
          <w:rFonts w:cs="Arial"/>
          <w:sz w:val="23"/>
          <w:szCs w:val="23"/>
        </w:rPr>
        <w:t xml:space="preserve"> Ejecutiv</w:t>
      </w:r>
      <w:r w:rsidR="00FE0AD8" w:rsidRPr="00FE0AD8">
        <w:rPr>
          <w:rFonts w:cs="Arial"/>
          <w:sz w:val="23"/>
          <w:szCs w:val="23"/>
        </w:rPr>
        <w:t xml:space="preserve">a </w:t>
      </w:r>
      <w:r w:rsidR="00FE0AD8" w:rsidRPr="00FE0AD8">
        <w:rPr>
          <w:rFonts w:cs="Arial"/>
          <w:b/>
          <w:bCs/>
          <w:sz w:val="23"/>
          <w:szCs w:val="23"/>
        </w:rPr>
        <w:t>C. Dulce Zulay Patrón Carballo</w:t>
      </w:r>
      <w:r w:rsidR="00D51CDE" w:rsidRPr="00FE0AD8">
        <w:rPr>
          <w:rFonts w:cs="Arial"/>
          <w:sz w:val="23"/>
          <w:szCs w:val="23"/>
        </w:rPr>
        <w:t xml:space="preserve"> que continúe</w:t>
      </w:r>
      <w:r w:rsidR="00FE0AD8">
        <w:rPr>
          <w:rFonts w:cs="Arial"/>
          <w:sz w:val="23"/>
          <w:szCs w:val="23"/>
        </w:rPr>
        <w:t xml:space="preserve"> punto</w:t>
      </w:r>
      <w:r w:rsidR="00845B9C" w:rsidRPr="00FE0AD8">
        <w:rPr>
          <w:rFonts w:cs="Arial"/>
          <w:bCs/>
          <w:color w:val="FF0000"/>
          <w:sz w:val="23"/>
          <w:szCs w:val="23"/>
        </w:rPr>
        <w:t xml:space="preserve"> </w:t>
      </w:r>
      <w:r w:rsidR="00BF7146" w:rsidRPr="00AD4D8F">
        <w:rPr>
          <w:rFonts w:cs="Arial"/>
          <w:bCs/>
          <w:sz w:val="23"/>
          <w:szCs w:val="23"/>
        </w:rPr>
        <w:t>número</w:t>
      </w:r>
      <w:r w:rsidR="00A802F1" w:rsidRPr="00AD4D8F">
        <w:rPr>
          <w:rFonts w:cs="Arial"/>
          <w:bCs/>
          <w:sz w:val="23"/>
          <w:szCs w:val="23"/>
        </w:rPr>
        <w:t xml:space="preserve"> </w:t>
      </w:r>
      <w:r w:rsidR="00FE0AD8" w:rsidRPr="00AD4D8F">
        <w:rPr>
          <w:rFonts w:cs="Arial"/>
          <w:bCs/>
          <w:sz w:val="23"/>
          <w:szCs w:val="23"/>
        </w:rPr>
        <w:t>seis</w:t>
      </w:r>
      <w:r w:rsidR="00A802F1" w:rsidRPr="00AD4D8F">
        <w:rPr>
          <w:rFonts w:cs="Arial"/>
          <w:b/>
          <w:sz w:val="23"/>
          <w:szCs w:val="23"/>
        </w:rPr>
        <w:t xml:space="preserve"> </w:t>
      </w:r>
      <w:r w:rsidR="00845B9C" w:rsidRPr="00AD4D8F">
        <w:rPr>
          <w:rFonts w:cs="Arial"/>
          <w:sz w:val="23"/>
          <w:szCs w:val="23"/>
        </w:rPr>
        <w:t xml:space="preserve">de la orden del </w:t>
      </w:r>
      <w:r w:rsidR="00BF7146" w:rsidRPr="00AD4D8F">
        <w:rPr>
          <w:rFonts w:cs="Arial"/>
          <w:sz w:val="23"/>
          <w:szCs w:val="23"/>
        </w:rPr>
        <w:t>día</w:t>
      </w:r>
      <w:r w:rsidR="00845B9C" w:rsidRPr="00AD4D8F">
        <w:rPr>
          <w:rFonts w:cs="Arial"/>
          <w:sz w:val="23"/>
          <w:szCs w:val="23"/>
        </w:rPr>
        <w:t xml:space="preserve">, </w:t>
      </w:r>
      <w:r w:rsidR="00D51CDE" w:rsidRPr="00AD4D8F">
        <w:rPr>
          <w:rFonts w:cs="Arial"/>
          <w:sz w:val="23"/>
          <w:szCs w:val="23"/>
        </w:rPr>
        <w:t>quien en uso de la voz manifestó que consistía en la</w:t>
      </w:r>
      <w:r w:rsidR="005057A7" w:rsidRPr="00AD4D8F">
        <w:rPr>
          <w:rFonts w:cs="Arial"/>
          <w:sz w:val="23"/>
          <w:szCs w:val="23"/>
        </w:rPr>
        <w:t xml:space="preserve"> </w:t>
      </w:r>
      <w:r w:rsidR="00BB7601" w:rsidRPr="00AD4D8F">
        <w:rPr>
          <w:rFonts w:cs="Arial"/>
          <w:sz w:val="23"/>
          <w:szCs w:val="23"/>
        </w:rPr>
        <w:t>Aproba</w:t>
      </w:r>
      <w:r w:rsidR="00BB7601" w:rsidRPr="00FE0AD8">
        <w:rPr>
          <w:rFonts w:cs="Arial"/>
          <w:sz w:val="23"/>
          <w:szCs w:val="23"/>
        </w:rPr>
        <w:t xml:space="preserve">ción en su caso del acuerdo por el cual se registra la </w:t>
      </w:r>
      <w:r w:rsidR="0091221E" w:rsidRPr="00FE0AD8">
        <w:rPr>
          <w:rFonts w:cs="Arial"/>
          <w:sz w:val="23"/>
          <w:szCs w:val="23"/>
        </w:rPr>
        <w:t>fórmula de diputaciones de candidatos y candidatas</w:t>
      </w:r>
      <w:r w:rsidR="000B3D2C" w:rsidRPr="00FE0AD8">
        <w:rPr>
          <w:rFonts w:cs="Arial"/>
          <w:sz w:val="23"/>
          <w:szCs w:val="23"/>
        </w:rPr>
        <w:t xml:space="preserve"> </w:t>
      </w:r>
      <w:r w:rsidR="00BB7601" w:rsidRPr="00FE0AD8">
        <w:rPr>
          <w:rFonts w:cs="Arial"/>
          <w:sz w:val="23"/>
          <w:szCs w:val="23"/>
        </w:rPr>
        <w:t xml:space="preserve">por </w:t>
      </w:r>
      <w:r w:rsidR="00BE13A6" w:rsidRPr="00FE0AD8">
        <w:rPr>
          <w:rFonts w:cs="Arial"/>
          <w:sz w:val="23"/>
          <w:szCs w:val="23"/>
        </w:rPr>
        <w:t>el principio de mayoría relativa</w:t>
      </w:r>
      <w:r w:rsidR="00BB7601" w:rsidRPr="00FE0AD8">
        <w:rPr>
          <w:rFonts w:cs="Arial"/>
          <w:sz w:val="23"/>
          <w:szCs w:val="23"/>
        </w:rPr>
        <w:t>, postulados por el partido político</w:t>
      </w:r>
      <w:r w:rsidR="00FE0AD8">
        <w:rPr>
          <w:rFonts w:cs="Arial"/>
          <w:sz w:val="23"/>
          <w:szCs w:val="23"/>
        </w:rPr>
        <w:t xml:space="preserve"> </w:t>
      </w:r>
      <w:bookmarkStart w:id="0" w:name="_Hlk68209152"/>
      <w:r w:rsidR="00FE0AD8">
        <w:rPr>
          <w:rFonts w:cs="Arial"/>
          <w:b/>
          <w:i/>
          <w:sz w:val="23"/>
          <w:szCs w:val="23"/>
        </w:rPr>
        <w:t>Partido Movimiento Ciudadano</w:t>
      </w:r>
      <w:bookmarkEnd w:id="0"/>
      <w:r w:rsidR="005057A7" w:rsidRPr="00FE0AD8">
        <w:rPr>
          <w:rFonts w:cs="Arial"/>
          <w:b/>
          <w:i/>
          <w:sz w:val="23"/>
          <w:szCs w:val="23"/>
        </w:rPr>
        <w:t xml:space="preserve"> </w:t>
      </w:r>
      <w:r w:rsidR="00BB7601" w:rsidRPr="00FE0AD8">
        <w:rPr>
          <w:rFonts w:cs="Arial"/>
          <w:sz w:val="23"/>
          <w:szCs w:val="23"/>
        </w:rPr>
        <w:t>en el Proceso Electoral Ordina</w:t>
      </w:r>
      <w:r w:rsidRPr="00FE0AD8">
        <w:rPr>
          <w:rFonts w:cs="Arial"/>
          <w:sz w:val="23"/>
          <w:szCs w:val="23"/>
        </w:rPr>
        <w:t>rio 2020-2021</w:t>
      </w:r>
      <w:r w:rsidR="00BB7601" w:rsidRPr="00FE0AD8">
        <w:rPr>
          <w:rFonts w:cs="Arial"/>
          <w:sz w:val="23"/>
          <w:szCs w:val="23"/>
        </w:rPr>
        <w:t>, para integrar el</w:t>
      </w:r>
      <w:r w:rsidR="00170286" w:rsidRPr="00FE0AD8">
        <w:rPr>
          <w:rFonts w:cs="Arial"/>
          <w:sz w:val="23"/>
          <w:szCs w:val="23"/>
        </w:rPr>
        <w:t xml:space="preserve"> H.</w:t>
      </w:r>
      <w:r w:rsidR="00BB7601" w:rsidRPr="00FE0AD8">
        <w:rPr>
          <w:rFonts w:cs="Arial"/>
          <w:sz w:val="23"/>
          <w:szCs w:val="23"/>
        </w:rPr>
        <w:t xml:space="preserve"> </w:t>
      </w:r>
      <w:r w:rsidR="000B3D2C" w:rsidRPr="00FE0AD8">
        <w:rPr>
          <w:rFonts w:cs="Arial"/>
          <w:sz w:val="23"/>
          <w:szCs w:val="23"/>
        </w:rPr>
        <w:t>Congreso del Estado de Yucatán.</w:t>
      </w:r>
      <w:r w:rsidR="00FE0AD8"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2C0A7D18" w14:textId="3B4A599B" w:rsidR="00323897" w:rsidRDefault="00846D56" w:rsidP="004E608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 w:rsidR="00FE0AD8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="00FE0AD8"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 w:rsidR="00FE0AD8">
        <w:rPr>
          <w:rFonts w:ascii="Arial" w:hAnsi="Arial" w:cs="Arial"/>
          <w:sz w:val="23"/>
          <w:szCs w:val="23"/>
        </w:rPr>
        <w:t xml:space="preserve">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y verificada por parte de</w:t>
      </w:r>
      <w:r w:rsidR="00FE0AD8">
        <w:rPr>
          <w:rFonts w:ascii="Arial" w:hAnsi="Arial" w:cs="Arial"/>
          <w:sz w:val="23"/>
          <w:szCs w:val="23"/>
        </w:rPr>
        <w:t xml:space="preserve"> 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FE0AD8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FE0AD8">
        <w:rPr>
          <w:rFonts w:ascii="Arial" w:hAnsi="Arial" w:cs="Arial"/>
          <w:sz w:val="23"/>
          <w:szCs w:val="23"/>
        </w:rPr>
        <w:t xml:space="preserve">a </w:t>
      </w:r>
      <w:r w:rsidR="00FE0AD8"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Pr="00055762">
        <w:rPr>
          <w:rFonts w:ascii="Arial" w:hAnsi="Arial" w:cs="Arial"/>
          <w:sz w:val="23"/>
          <w:szCs w:val="23"/>
        </w:rPr>
        <w:t xml:space="preserve">por el 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Movimiento Ciudadano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</w:t>
      </w:r>
      <w:r w:rsidR="00AD4D8F">
        <w:rPr>
          <w:rFonts w:ascii="Arial" w:hAnsi="Arial" w:cs="Arial"/>
          <w:sz w:val="23"/>
          <w:szCs w:val="23"/>
        </w:rPr>
        <w:t xml:space="preserve"> de </w:t>
      </w:r>
      <w:r w:rsidR="00D51CDE" w:rsidRPr="00055762">
        <w:rPr>
          <w:rFonts w:ascii="Arial" w:hAnsi="Arial" w:cs="Arial"/>
          <w:sz w:val="23"/>
          <w:szCs w:val="23"/>
        </w:rPr>
        <w:t xml:space="preserve">Instituciones y Procedimientos Electorales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le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por el principio de mayoría relativa, en el</w:t>
      </w:r>
      <w:r w:rsidR="001A194A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0B3D2C">
        <w:rPr>
          <w:rFonts w:ascii="Arial" w:hAnsi="Arial" w:cs="Arial"/>
          <w:sz w:val="23"/>
          <w:szCs w:val="23"/>
        </w:rPr>
        <w:t>Congreso del Estado de Yucatán</w:t>
      </w:r>
      <w:r w:rsidR="00BB7601" w:rsidRPr="00055762">
        <w:rPr>
          <w:rFonts w:ascii="Arial" w:hAnsi="Arial" w:cs="Arial"/>
          <w:sz w:val="23"/>
          <w:szCs w:val="23"/>
        </w:rPr>
        <w:t>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</w:t>
      </w:r>
      <w:r w:rsidR="00170286" w:rsidRPr="00C321D7">
        <w:rPr>
          <w:rFonts w:ascii="Arial" w:hAnsi="Arial" w:cs="Arial"/>
          <w:b/>
          <w:sz w:val="23"/>
          <w:szCs w:val="23"/>
        </w:rPr>
        <w:t>/</w:t>
      </w:r>
      <w:r w:rsidR="00C321D7" w:rsidRPr="00C321D7">
        <w:rPr>
          <w:rFonts w:ascii="Arial" w:hAnsi="Arial" w:cs="Arial"/>
          <w:b/>
          <w:sz w:val="23"/>
          <w:szCs w:val="23"/>
        </w:rPr>
        <w:t>14</w:t>
      </w:r>
      <w:r w:rsidR="001A194A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001</w:t>
      </w:r>
      <w:r w:rsidR="00170286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0C02D7" w:rsidRPr="00C321D7">
        <w:rPr>
          <w:rFonts w:ascii="Arial" w:hAnsi="Arial" w:cs="Arial"/>
          <w:sz w:val="23"/>
          <w:szCs w:val="23"/>
        </w:rPr>
        <w:t>;</w:t>
      </w:r>
      <w:r w:rsidR="000C02D7" w:rsidRPr="00055762">
        <w:rPr>
          <w:rFonts w:ascii="Arial" w:hAnsi="Arial" w:cs="Arial"/>
          <w:sz w:val="23"/>
          <w:szCs w:val="23"/>
        </w:rPr>
        <w:t xml:space="preserve"> s</w:t>
      </w:r>
      <w:r w:rsidR="00796032" w:rsidRPr="00055762">
        <w:rPr>
          <w:rFonts w:ascii="Arial" w:hAnsi="Arial" w:cs="Arial"/>
          <w:sz w:val="23"/>
          <w:szCs w:val="23"/>
        </w:rPr>
        <w:t>eguidamente el Consejero Presidente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="00796032" w:rsidRPr="00055762">
        <w:rPr>
          <w:rFonts w:ascii="Arial" w:hAnsi="Arial" w:cs="Arial"/>
          <w:sz w:val="23"/>
          <w:szCs w:val="23"/>
        </w:rPr>
        <w:t xml:space="preserve">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4E608C">
        <w:rPr>
          <w:rFonts w:ascii="Arial" w:hAnsi="Arial" w:cs="Arial"/>
          <w:sz w:val="23"/>
          <w:szCs w:val="23"/>
        </w:rPr>
        <w:t>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4E608C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4E608C">
        <w:rPr>
          <w:rFonts w:ascii="Arial" w:hAnsi="Arial" w:cs="Arial"/>
          <w:sz w:val="23"/>
          <w:szCs w:val="23"/>
        </w:rPr>
        <w:t xml:space="preserve">a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 xml:space="preserve">C. Dulce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lastRenderedPageBreak/>
        <w:t>Zulay Patrón Carballo</w:t>
      </w:r>
      <w:r w:rsidR="00170286" w:rsidRPr="004E608C">
        <w:rPr>
          <w:rFonts w:ascii="Arial" w:hAnsi="Arial" w:cs="Arial"/>
          <w:b/>
          <w:bCs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001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A802F1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D5400A"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D5400A" w:rsidRPr="00055762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solicita a los Consejeros Electorales </w:t>
      </w:r>
      <w:r w:rsidR="0049773B">
        <w:rPr>
          <w:rFonts w:ascii="Arial" w:hAnsi="Arial" w:cs="Arial"/>
          <w:sz w:val="23"/>
          <w:szCs w:val="23"/>
        </w:rPr>
        <w:t>Distrital</w:t>
      </w:r>
      <w:r w:rsidR="00170286" w:rsidRPr="00055762">
        <w:rPr>
          <w:rFonts w:ascii="Arial" w:hAnsi="Arial" w:cs="Arial"/>
          <w:sz w:val="23"/>
          <w:szCs w:val="23"/>
        </w:rPr>
        <w:t xml:space="preserve">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>acuerdo</w:t>
      </w:r>
      <w:r w:rsidR="008215BE">
        <w:rPr>
          <w:rFonts w:ascii="Arial" w:hAnsi="Arial" w:cs="Arial"/>
          <w:sz w:val="23"/>
          <w:szCs w:val="23"/>
        </w:rPr>
        <w:t>,</w:t>
      </w:r>
      <w:r w:rsidR="00641EE8" w:rsidRPr="00055762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4E608C">
        <w:rPr>
          <w:rFonts w:ascii="Arial" w:hAnsi="Arial" w:cs="Arial"/>
          <w:sz w:val="23"/>
          <w:szCs w:val="23"/>
        </w:rPr>
        <w:t>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4E608C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4E608C">
        <w:rPr>
          <w:rFonts w:ascii="Arial" w:hAnsi="Arial" w:cs="Arial"/>
          <w:sz w:val="23"/>
          <w:szCs w:val="23"/>
        </w:rPr>
        <w:t xml:space="preserve">a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001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5057A7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4E608C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4E608C" w:rsidRPr="003650F5">
        <w:rPr>
          <w:rFonts w:ascii="Arial" w:hAnsi="Arial" w:cs="Arial"/>
          <w:sz w:val="23"/>
          <w:szCs w:val="23"/>
        </w:rPr>
        <w:t xml:space="preserve">- - - - - - - - - - - - - - - - - - - - - </w:t>
      </w:r>
    </w:p>
    <w:p w14:paraId="15A2BB2C" w14:textId="26E33608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AD4D8F">
        <w:rPr>
          <w:rFonts w:cs="Arial"/>
          <w:bCs/>
          <w:sz w:val="23"/>
          <w:szCs w:val="23"/>
        </w:rPr>
        <w:t xml:space="preserve"> número siete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Acción Nacional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- - - - - - - - </w:t>
      </w:r>
    </w:p>
    <w:p w14:paraId="1EF3372A" w14:textId="3053335B" w:rsidR="00D5400A" w:rsidRDefault="00D5400A" w:rsidP="00D5400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Acción Nacional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002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C321D7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</w:t>
      </w:r>
      <w:r w:rsidRPr="00055762">
        <w:rPr>
          <w:rFonts w:ascii="Arial" w:hAnsi="Arial" w:cs="Arial"/>
          <w:sz w:val="23"/>
          <w:szCs w:val="23"/>
        </w:rPr>
        <w:lastRenderedPageBreak/>
        <w:t xml:space="preserve">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002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002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Acción Nacional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>- - - - - - - - - - - - - - - - - - - - - -</w:t>
      </w:r>
      <w:r w:rsidR="00AD4D8F">
        <w:rPr>
          <w:rFonts w:ascii="Arial" w:hAnsi="Arial" w:cs="Arial"/>
          <w:sz w:val="23"/>
          <w:szCs w:val="23"/>
        </w:rPr>
        <w:t xml:space="preserve"> - - - - - - - - - </w:t>
      </w:r>
    </w:p>
    <w:p w14:paraId="3BFA5DB6" w14:textId="67583C1F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FE0AD8">
        <w:rPr>
          <w:rFonts w:cs="Arial"/>
          <w:bCs/>
          <w:color w:val="FF0000"/>
          <w:sz w:val="23"/>
          <w:szCs w:val="23"/>
        </w:rPr>
        <w:t xml:space="preserve"> </w:t>
      </w:r>
      <w:r w:rsidRPr="00AD4D8F">
        <w:rPr>
          <w:rFonts w:cs="Arial"/>
          <w:bCs/>
          <w:sz w:val="23"/>
          <w:szCs w:val="23"/>
        </w:rPr>
        <w:t>número ocho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Revolucionario Institucional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02D2F8F2" w14:textId="0B58BE82" w:rsidR="00D5400A" w:rsidRDefault="00D5400A" w:rsidP="00D5400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Revolucionario Institucional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003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</w:t>
      </w:r>
      <w:r w:rsidRPr="00055762">
        <w:rPr>
          <w:rFonts w:ascii="Arial" w:hAnsi="Arial" w:cs="Arial"/>
          <w:sz w:val="23"/>
          <w:szCs w:val="23"/>
        </w:rPr>
        <w:lastRenderedPageBreak/>
        <w:t xml:space="preserve">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003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Revolucionario Institucional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003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Revolucionario Institucional 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</w:t>
      </w:r>
      <w:r w:rsidR="00AD4D8F">
        <w:rPr>
          <w:rFonts w:ascii="Arial" w:hAnsi="Arial" w:cs="Arial"/>
          <w:sz w:val="23"/>
          <w:szCs w:val="23"/>
        </w:rPr>
        <w:t>lectorales presentes</w:t>
      </w:r>
      <w:r w:rsidRPr="003650F5">
        <w:rPr>
          <w:rFonts w:ascii="Arial" w:hAnsi="Arial" w:cs="Arial"/>
          <w:sz w:val="23"/>
          <w:szCs w:val="23"/>
        </w:rPr>
        <w:t xml:space="preserve"> </w:t>
      </w:r>
    </w:p>
    <w:p w14:paraId="3CB5B2A9" w14:textId="142A6B17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AD4D8F">
        <w:rPr>
          <w:rFonts w:cs="Arial"/>
          <w:bCs/>
          <w:sz w:val="23"/>
          <w:szCs w:val="23"/>
        </w:rPr>
        <w:t xml:space="preserve"> número nueve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</w:t>
      </w:r>
      <w:r w:rsidRPr="00FE0AD8">
        <w:rPr>
          <w:rFonts w:cs="Arial"/>
          <w:sz w:val="23"/>
          <w:szCs w:val="23"/>
        </w:rPr>
        <w:t>bación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Verde Ecologista de México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3DEFF7AB" w14:textId="57357088" w:rsidR="004E608C" w:rsidRDefault="00D5400A" w:rsidP="002264B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Verde Ecologista de México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004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lastRenderedPageBreak/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004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Verde Ecologista de México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004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Verde Ecologista de México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</w:t>
      </w:r>
      <w:r w:rsidR="00AD4D8F">
        <w:rPr>
          <w:rFonts w:ascii="Arial" w:hAnsi="Arial" w:cs="Arial"/>
          <w:sz w:val="23"/>
          <w:szCs w:val="23"/>
        </w:rPr>
        <w:t xml:space="preserve">lectorales presentes.- </w:t>
      </w:r>
    </w:p>
    <w:p w14:paraId="7E239848" w14:textId="112BAFA7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FE0AD8">
        <w:rPr>
          <w:rFonts w:cs="Arial"/>
          <w:bCs/>
          <w:color w:val="FF0000"/>
          <w:sz w:val="23"/>
          <w:szCs w:val="23"/>
        </w:rPr>
        <w:t xml:space="preserve"> </w:t>
      </w:r>
      <w:r w:rsidRPr="00AD4D8F">
        <w:rPr>
          <w:rFonts w:cs="Arial"/>
          <w:bCs/>
          <w:sz w:val="23"/>
          <w:szCs w:val="23"/>
        </w:rPr>
        <w:t>número diez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Aproba</w:t>
      </w:r>
      <w:r w:rsidRPr="00FE0AD8">
        <w:rPr>
          <w:rFonts w:cs="Arial"/>
          <w:sz w:val="23"/>
          <w:szCs w:val="23"/>
        </w:rPr>
        <w:t>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Encuentro Solidario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416438DC" w14:textId="5D48E2A7" w:rsidR="004E608C" w:rsidRDefault="00D5400A" w:rsidP="002264B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2264BE">
        <w:rPr>
          <w:rFonts w:ascii="Arial" w:hAnsi="Arial" w:cs="Arial"/>
          <w:b/>
          <w:i/>
          <w:sz w:val="23"/>
          <w:szCs w:val="23"/>
        </w:rPr>
        <w:t>Encuentro Solidario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 xml:space="preserve">Congreso del Estado </w:t>
      </w:r>
      <w:r>
        <w:rPr>
          <w:rFonts w:ascii="Arial" w:hAnsi="Arial" w:cs="Arial"/>
          <w:sz w:val="23"/>
          <w:szCs w:val="23"/>
        </w:rPr>
        <w:lastRenderedPageBreak/>
        <w:t>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005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005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2264BE">
        <w:rPr>
          <w:rFonts w:ascii="Arial" w:hAnsi="Arial" w:cs="Arial"/>
          <w:b/>
          <w:i/>
          <w:sz w:val="23"/>
          <w:szCs w:val="23"/>
        </w:rPr>
        <w:t>Encuentro Solidario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005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2264BE">
        <w:rPr>
          <w:rFonts w:ascii="Arial" w:hAnsi="Arial" w:cs="Arial"/>
          <w:b/>
          <w:i/>
          <w:sz w:val="23"/>
          <w:szCs w:val="23"/>
        </w:rPr>
        <w:t xml:space="preserve">Encuentro Solidario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>- - - - - - - - - - - - - - - - - - - - - -</w:t>
      </w:r>
      <w:r>
        <w:rPr>
          <w:rFonts w:ascii="Arial" w:hAnsi="Arial" w:cs="Arial"/>
          <w:sz w:val="23"/>
          <w:szCs w:val="23"/>
        </w:rPr>
        <w:t xml:space="preserve"> - - - - - </w:t>
      </w:r>
    </w:p>
    <w:p w14:paraId="0C86CEAF" w14:textId="19B06EF1" w:rsidR="002264BE" w:rsidRPr="00FE0AD8" w:rsidRDefault="002264BE" w:rsidP="002264BE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AD4D8F">
        <w:rPr>
          <w:rFonts w:cs="Arial"/>
          <w:bCs/>
          <w:sz w:val="23"/>
          <w:szCs w:val="23"/>
        </w:rPr>
        <w:t xml:space="preserve"> número once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Redes Sociales Progresistas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3AE4E1F5" w14:textId="1BAADFE7" w:rsidR="004E608C" w:rsidRDefault="002264BE" w:rsidP="002264B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Redes Sociales Progresistas  </w:t>
      </w:r>
      <w:r w:rsidRPr="00055762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</w:t>
      </w:r>
      <w:r w:rsidR="00AD4D8F">
        <w:rPr>
          <w:rFonts w:ascii="Arial" w:hAnsi="Arial" w:cs="Arial"/>
          <w:sz w:val="23"/>
          <w:szCs w:val="23"/>
        </w:rPr>
        <w:t xml:space="preserve">de </w:t>
      </w:r>
      <w:r w:rsidRPr="00055762">
        <w:rPr>
          <w:rFonts w:ascii="Arial" w:hAnsi="Arial" w:cs="Arial"/>
          <w:sz w:val="23"/>
          <w:szCs w:val="23"/>
        </w:rPr>
        <w:t xml:space="preserve">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</w:t>
      </w:r>
      <w:r w:rsidRPr="00055762">
        <w:rPr>
          <w:rFonts w:ascii="Arial" w:hAnsi="Arial" w:cs="Arial"/>
          <w:sz w:val="23"/>
          <w:szCs w:val="23"/>
        </w:rPr>
        <w:lastRenderedPageBreak/>
        <w:t>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006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006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Redes Sociales Progresistas 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006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Redes Sociales Progresistas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 xml:space="preserve">- - - - - - - - - - - - - - - - - - - - </w:t>
      </w:r>
    </w:p>
    <w:p w14:paraId="27534EBC" w14:textId="1548F482" w:rsidR="002264BE" w:rsidRPr="00FE0AD8" w:rsidRDefault="002264BE" w:rsidP="002264BE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FE0AD8">
        <w:rPr>
          <w:rFonts w:cs="Arial"/>
          <w:bCs/>
          <w:color w:val="FF0000"/>
          <w:sz w:val="23"/>
          <w:szCs w:val="23"/>
        </w:rPr>
        <w:t xml:space="preserve"> </w:t>
      </w:r>
      <w:r w:rsidRPr="00AD4D8F">
        <w:rPr>
          <w:rFonts w:cs="Arial"/>
          <w:bCs/>
          <w:sz w:val="23"/>
          <w:szCs w:val="23"/>
        </w:rPr>
        <w:t>número doce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del Trabajo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- - - - - - - - </w:t>
      </w:r>
      <w:r w:rsidR="004129B7" w:rsidRPr="00FE0AD8">
        <w:rPr>
          <w:rFonts w:cs="Arial"/>
          <w:sz w:val="23"/>
          <w:szCs w:val="23"/>
        </w:rPr>
        <w:t>.</w:t>
      </w:r>
      <w:r w:rsidR="004129B7">
        <w:rPr>
          <w:rFonts w:cs="Arial"/>
          <w:sz w:val="23"/>
          <w:szCs w:val="23"/>
        </w:rPr>
        <w:t xml:space="preserve"> - - - - - -</w:t>
      </w:r>
      <w:r w:rsidR="004129B7" w:rsidRPr="00FE0AD8">
        <w:rPr>
          <w:rFonts w:cs="Arial"/>
          <w:sz w:val="23"/>
          <w:szCs w:val="23"/>
        </w:rPr>
        <w:t>.</w:t>
      </w:r>
      <w:r w:rsidR="004129B7">
        <w:rPr>
          <w:rFonts w:cs="Arial"/>
          <w:sz w:val="23"/>
          <w:szCs w:val="23"/>
        </w:rPr>
        <w:t xml:space="preserve"> - - - - - -</w:t>
      </w:r>
    </w:p>
    <w:p w14:paraId="4DA52F58" w14:textId="703BD497" w:rsidR="004E608C" w:rsidRDefault="002264BE" w:rsidP="00AD4D8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del Trabajo </w:t>
      </w:r>
      <w:r w:rsidRPr="00055762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</w:t>
      </w:r>
      <w:r w:rsidR="00AD4D8F">
        <w:rPr>
          <w:rFonts w:ascii="Arial" w:hAnsi="Arial" w:cs="Arial"/>
          <w:sz w:val="23"/>
          <w:szCs w:val="23"/>
        </w:rPr>
        <w:t xml:space="preserve">de </w:t>
      </w:r>
      <w:r w:rsidRPr="00055762">
        <w:rPr>
          <w:rFonts w:ascii="Arial" w:hAnsi="Arial" w:cs="Arial"/>
          <w:sz w:val="23"/>
          <w:szCs w:val="23"/>
        </w:rPr>
        <w:lastRenderedPageBreak/>
        <w:t xml:space="preserve">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007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007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del Trabajo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007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del Trabajo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>- - - - - - - - - - - - - - - - - - - - - -</w:t>
      </w:r>
      <w:r w:rsidR="00AD4D8F">
        <w:rPr>
          <w:rFonts w:ascii="Arial" w:hAnsi="Arial" w:cs="Arial"/>
          <w:sz w:val="23"/>
          <w:szCs w:val="23"/>
        </w:rPr>
        <w:t xml:space="preserve"> - - - - - - - - - - - - - -  </w:t>
      </w:r>
    </w:p>
    <w:p w14:paraId="00EBD0C4" w14:textId="391AB60F" w:rsidR="002264BE" w:rsidRPr="00FE0AD8" w:rsidRDefault="002264BE" w:rsidP="002264BE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AD4D8F">
        <w:rPr>
          <w:rFonts w:cs="Arial"/>
          <w:bCs/>
          <w:sz w:val="23"/>
          <w:szCs w:val="23"/>
        </w:rPr>
        <w:t xml:space="preserve"> número trece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de la Revolución Democrática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</w:t>
      </w:r>
      <w:r w:rsidR="00AD4D8F">
        <w:rPr>
          <w:rFonts w:cs="Arial"/>
          <w:sz w:val="23"/>
          <w:szCs w:val="23"/>
        </w:rPr>
        <w:t xml:space="preserve">- - - - - - - - - </w:t>
      </w:r>
    </w:p>
    <w:p w14:paraId="2A92B964" w14:textId="33E263C5" w:rsidR="00515B0D" w:rsidRDefault="002264B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de la Revolución Democrática </w:t>
      </w:r>
      <w:r w:rsidRPr="00055762">
        <w:rPr>
          <w:rFonts w:ascii="Arial" w:hAnsi="Arial" w:cs="Arial"/>
          <w:sz w:val="23"/>
          <w:szCs w:val="23"/>
        </w:rPr>
        <w:t xml:space="preserve">y en virtud de que se cumplieron </w:t>
      </w:r>
      <w:r w:rsidRPr="00055762">
        <w:rPr>
          <w:rFonts w:ascii="Arial" w:hAnsi="Arial" w:cs="Arial"/>
          <w:sz w:val="23"/>
          <w:szCs w:val="23"/>
        </w:rPr>
        <w:lastRenderedPageBreak/>
        <w:t>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008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008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 la Revolución Democrática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008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de la Revolución Democrática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D4D8F" w:rsidRPr="00055762">
        <w:rPr>
          <w:rFonts w:ascii="Arial" w:hAnsi="Arial" w:cs="Arial"/>
          <w:sz w:val="23"/>
          <w:szCs w:val="23"/>
        </w:rPr>
        <w:t>- - - - - - - - - - -- - - - - - - - - - -- - - - - - - - - - -</w:t>
      </w:r>
      <w:r w:rsidR="00AD4D8F">
        <w:rPr>
          <w:rFonts w:ascii="Arial" w:hAnsi="Arial" w:cs="Arial"/>
          <w:sz w:val="23"/>
          <w:szCs w:val="23"/>
        </w:rPr>
        <w:t xml:space="preserve">- - - - - - - - - -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D2BBE39" w14:textId="7335A407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Día;  a lo que la  Secretaria Ejecutiva da lectura al punto</w:t>
      </w:r>
      <w:r w:rsidRPr="00AD4D8F">
        <w:rPr>
          <w:rFonts w:ascii="Arial" w:hAnsi="Arial" w:cs="Arial"/>
          <w:sz w:val="23"/>
          <w:szCs w:val="23"/>
        </w:rPr>
        <w:t xml:space="preserve"> número catorce siendo este el consistente en solicitar receso para la redacción del proyect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>15 minutos, solicitando a la Secretaria Ejecutiva que proceda a tomar la votación en relación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al receso para la redacción del proyecto de acta. 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</w:t>
      </w:r>
    </w:p>
    <w:p w14:paraId="078BC553" w14:textId="28BF7CF8" w:rsidR="00F73CEE" w:rsidRPr="00AD4D8F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lastRenderedPageBreak/>
        <w:t>Por lo que la Secretaria Ejecutiva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la Secretaria Ejecutiva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>, informó que el receso solicitado para la elaboración del proyecto de Acta de la presente Sesión había sido aprobado por unanimidad de votos, siendo estos tres votos a favor; por lo que el Consejero Presidente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en uso de la voz siendo las 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>18 horas con 29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 minutos declara un receso de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 xml:space="preserve"> 15 minutos, regresando a las 18 horas con 44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 minutos.</w:t>
      </w:r>
      <w:r w:rsidR="00A82F54" w:rsidRPr="00AD4D8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AD4D8F">
        <w:rPr>
          <w:rFonts w:ascii="Arial" w:hAnsi="Arial" w:cs="Arial"/>
          <w:sz w:val="23"/>
          <w:szCs w:val="23"/>
        </w:rPr>
        <w:t xml:space="preserve">.- - - - - - - - - - - - - - - - - - - - - - - - - - - </w:t>
      </w:r>
    </w:p>
    <w:p w14:paraId="4B56FE15" w14:textId="08B352C3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Siendo las 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>18 horas con 55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minutos, se reanuda la presente Sesión </w:t>
      </w:r>
      <w:r w:rsidR="00A82F54" w:rsidRPr="00AD4D8F">
        <w:rPr>
          <w:rFonts w:ascii="Arial" w:hAnsi="Arial" w:cs="Arial"/>
          <w:color w:val="000000" w:themeColor="text1"/>
          <w:sz w:val="23"/>
          <w:szCs w:val="23"/>
        </w:rPr>
        <w:t>Extrao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>rdinaria, a lo que el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Consejero Presidente, solicitó a la Secretaria Ejecutiva realizar el pase de lista correspondiente, con el objeto de manifestar la existencia del quórum legal para reanudar la sesión. 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</w:p>
    <w:p w14:paraId="3322F830" w14:textId="3893F7F6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A continuación, la Secretaria Ejecutiva, procedió a realizar el pase de lista, encontrándose presentes las siguientes </w:t>
      </w:r>
      <w:r w:rsidR="00A82F54" w:rsidRPr="00F73CEE">
        <w:rPr>
          <w:rFonts w:ascii="Arial" w:hAnsi="Arial" w:cs="Arial"/>
          <w:color w:val="000000" w:themeColor="text1"/>
          <w:sz w:val="23"/>
          <w:szCs w:val="23"/>
        </w:rPr>
        <w:t>personas:</w:t>
      </w:r>
      <w:r w:rsidR="00A82F54" w:rsidRPr="00055762">
        <w:rPr>
          <w:rFonts w:ascii="Arial" w:hAnsi="Arial" w:cs="Arial"/>
          <w:sz w:val="23"/>
          <w:szCs w:val="23"/>
        </w:rPr>
        <w:t xml:space="preserve"> 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 xml:space="preserve"> 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</w:t>
      </w:r>
    </w:p>
    <w:p w14:paraId="5F9820F4" w14:textId="55D94B08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Consejero Electoral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Fernando Esquivel Cervantes</w:t>
      </w:r>
      <w:r w:rsidR="00A82F54">
        <w:rPr>
          <w:rFonts w:ascii="Arial" w:hAnsi="Arial" w:cs="Arial"/>
          <w:sz w:val="23"/>
          <w:szCs w:val="23"/>
        </w:rPr>
        <w:t xml:space="preserve"> </w:t>
      </w:r>
    </w:p>
    <w:p w14:paraId="6A351079" w14:textId="6F7660C4" w:rsidR="00F73CEE" w:rsidRPr="00F73CEE" w:rsidRDefault="00F73CEE" w:rsidP="00F73CE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Consejera Electoral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María Lucia Caamal Cime</w:t>
      </w:r>
    </w:p>
    <w:p w14:paraId="5A63126B" w14:textId="3EB449C8" w:rsidR="00F73CE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 w:rsid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10C5D803" w14:textId="5ECCCA84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T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odos los anteriormente mencionados con derecho a voz y voto. Y la Secretaria Ejecutiva </w:t>
      </w:r>
      <w:r w:rsidRP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con derecho a voz, pero sin voto.</w:t>
      </w:r>
      <w:r w:rsidR="00A82F5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055762">
        <w:rPr>
          <w:rFonts w:ascii="Arial" w:hAnsi="Arial" w:cs="Arial"/>
          <w:sz w:val="23"/>
          <w:szCs w:val="23"/>
        </w:rPr>
        <w:t>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- - - </w:t>
      </w:r>
    </w:p>
    <w:p w14:paraId="10FCADB4" w14:textId="77777777" w:rsidR="00F73CEE" w:rsidRPr="001E186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>Asimismo, estando prese</w:t>
      </w:r>
      <w:r w:rsidRPr="001E186E">
        <w:rPr>
          <w:rFonts w:ascii="Arial" w:hAnsi="Arial" w:cs="Arial"/>
          <w:color w:val="000000" w:themeColor="text1"/>
          <w:sz w:val="23"/>
          <w:szCs w:val="23"/>
        </w:rPr>
        <w:t>ntes las representaciones de los partidos políticos siguientes:</w:t>
      </w:r>
    </w:p>
    <w:p w14:paraId="48A09839" w14:textId="77777777" w:rsidR="00F73CEE" w:rsidRPr="001E186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E186E">
        <w:rPr>
          <w:rFonts w:ascii="Arial" w:hAnsi="Arial" w:cs="Arial"/>
          <w:color w:val="000000" w:themeColor="text1"/>
          <w:sz w:val="23"/>
          <w:szCs w:val="23"/>
        </w:rPr>
        <w:t>Partido Acción Nacional, C. Víctor Manuel Ramírez Gurubel.</w:t>
      </w:r>
    </w:p>
    <w:p w14:paraId="1EED7A16" w14:textId="3CF310E8" w:rsidR="00F73CEE" w:rsidRPr="001E186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E186E">
        <w:rPr>
          <w:rFonts w:ascii="Arial" w:hAnsi="Arial" w:cs="Arial"/>
          <w:color w:val="000000" w:themeColor="text1"/>
          <w:sz w:val="23"/>
          <w:szCs w:val="23"/>
        </w:rPr>
        <w:t>Partido Revolucionario Institu</w:t>
      </w:r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 xml:space="preserve">cional, C. </w:t>
      </w:r>
      <w:proofErr w:type="spellStart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>Emmanujel</w:t>
      </w:r>
      <w:proofErr w:type="spellEnd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 xml:space="preserve"> de </w:t>
      </w:r>
      <w:proofErr w:type="spellStart"/>
      <w:proofErr w:type="gramStart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>Jesus</w:t>
      </w:r>
      <w:proofErr w:type="spellEnd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proofErr w:type="spellStart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>Gonzalez</w:t>
      </w:r>
      <w:proofErr w:type="spellEnd"/>
      <w:proofErr w:type="gramEnd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1E186E" w:rsidRPr="001E186E">
        <w:rPr>
          <w:rFonts w:ascii="Arial" w:hAnsi="Arial" w:cs="Arial"/>
          <w:color w:val="000000" w:themeColor="text1"/>
          <w:sz w:val="23"/>
          <w:szCs w:val="23"/>
        </w:rPr>
        <w:t>Gonzalez</w:t>
      </w:r>
      <w:proofErr w:type="spellEnd"/>
    </w:p>
    <w:p w14:paraId="58768A38" w14:textId="77777777" w:rsidR="00C37D7D" w:rsidRPr="001E186E" w:rsidRDefault="00C37D7D" w:rsidP="00F73CE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1E186E">
        <w:rPr>
          <w:rFonts w:ascii="Arial" w:hAnsi="Arial" w:cs="Arial"/>
          <w:bCs/>
          <w:sz w:val="23"/>
          <w:szCs w:val="23"/>
        </w:rPr>
        <w:t>Partido De La Revolución Democrática,</w:t>
      </w:r>
      <w:r w:rsidRPr="001E186E">
        <w:rPr>
          <w:rFonts w:ascii="Arial" w:hAnsi="Arial" w:cs="Arial"/>
          <w:b/>
          <w:sz w:val="23"/>
          <w:szCs w:val="23"/>
        </w:rPr>
        <w:t xml:space="preserve"> </w:t>
      </w:r>
      <w:r w:rsidRPr="001E186E">
        <w:rPr>
          <w:rFonts w:ascii="Arial" w:hAnsi="Arial" w:cs="Arial"/>
          <w:bCs/>
          <w:sz w:val="23"/>
          <w:szCs w:val="23"/>
        </w:rPr>
        <w:t xml:space="preserve">C. Jorge Iván Castro Castillo </w:t>
      </w:r>
    </w:p>
    <w:p w14:paraId="3CD0ED77" w14:textId="66B33DA7" w:rsidR="00C37D7D" w:rsidRPr="001E186E" w:rsidRDefault="00C37D7D" w:rsidP="001E186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14:paraId="5A6C28A6" w14:textId="77777777" w:rsidR="008A14DD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82F54">
        <w:rPr>
          <w:rFonts w:ascii="Arial" w:hAnsi="Arial" w:cs="Arial"/>
          <w:sz w:val="23"/>
          <w:szCs w:val="23"/>
        </w:rPr>
        <w:t>Continuando con el uso de la voz, la de Secretaria Ejecutiva</w:t>
      </w:r>
      <w:r>
        <w:rPr>
          <w:rFonts w:ascii="Arial" w:hAnsi="Arial" w:cs="Arial"/>
          <w:sz w:val="23"/>
          <w:szCs w:val="23"/>
        </w:rPr>
        <w:t xml:space="preserve"> </w:t>
      </w:r>
      <w:r w:rsidRP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>
        <w:rPr>
          <w:rFonts w:ascii="Arial" w:hAnsi="Arial" w:cs="Arial"/>
          <w:sz w:val="23"/>
          <w:szCs w:val="23"/>
        </w:rPr>
        <w:t xml:space="preserve"> </w:t>
      </w:r>
      <w:r w:rsidRPr="00A82F54">
        <w:rPr>
          <w:rFonts w:ascii="Arial" w:hAnsi="Arial" w:cs="Arial"/>
          <w:sz w:val="23"/>
          <w:szCs w:val="23"/>
        </w:rPr>
        <w:t xml:space="preserve">manifestó la existencia del quórum legal para continuar con el desarrollo de la sesión. Por lo que procedió con el punto </w:t>
      </w:r>
      <w:r w:rsidRPr="001E186E">
        <w:rPr>
          <w:rFonts w:ascii="Arial" w:hAnsi="Arial" w:cs="Arial"/>
          <w:sz w:val="23"/>
          <w:szCs w:val="23"/>
        </w:rPr>
        <w:t xml:space="preserve">número quince, que consiste en la lectura y aprobación del acta </w:t>
      </w:r>
      <w:r w:rsidRPr="001E186E">
        <w:rPr>
          <w:rFonts w:ascii="Arial" w:hAnsi="Arial" w:cs="Arial"/>
          <w:sz w:val="23"/>
          <w:szCs w:val="23"/>
        </w:rPr>
        <w:lastRenderedPageBreak/>
        <w:t>de la presente sesión. Sien</w:t>
      </w:r>
      <w:r w:rsidRPr="00A82F54">
        <w:rPr>
          <w:rFonts w:ascii="Arial" w:hAnsi="Arial" w:cs="Arial"/>
          <w:sz w:val="23"/>
          <w:szCs w:val="23"/>
        </w:rPr>
        <w:t xml:space="preserve">do que el 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82F54">
        <w:rPr>
          <w:rFonts w:ascii="Arial" w:hAnsi="Arial" w:cs="Arial"/>
          <w:sz w:val="23"/>
          <w:szCs w:val="23"/>
        </w:rPr>
        <w:t xml:space="preserve">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dar lectura al proyecto de </w:t>
      </w:r>
      <w:r w:rsidR="008A14DD">
        <w:rPr>
          <w:rFonts w:ascii="Arial" w:hAnsi="Arial" w:cs="Arial"/>
          <w:sz w:val="23"/>
          <w:szCs w:val="23"/>
        </w:rPr>
        <w:t>A</w:t>
      </w:r>
      <w:r w:rsidRPr="00A82F54">
        <w:rPr>
          <w:rFonts w:ascii="Arial" w:hAnsi="Arial" w:cs="Arial"/>
          <w:sz w:val="23"/>
          <w:szCs w:val="23"/>
        </w:rPr>
        <w:t xml:space="preserve">cta de la </w:t>
      </w:r>
      <w:r w:rsidR="008A14DD">
        <w:rPr>
          <w:rFonts w:ascii="Arial" w:hAnsi="Arial" w:cs="Arial"/>
          <w:sz w:val="23"/>
          <w:szCs w:val="23"/>
        </w:rPr>
        <w:t>S</w:t>
      </w:r>
      <w:r w:rsidRPr="00A82F54">
        <w:rPr>
          <w:rFonts w:ascii="Arial" w:hAnsi="Arial" w:cs="Arial"/>
          <w:sz w:val="23"/>
          <w:szCs w:val="23"/>
        </w:rPr>
        <w:t xml:space="preserve">esión de </w:t>
      </w:r>
      <w:r w:rsidR="008A14DD">
        <w:rPr>
          <w:rFonts w:ascii="Arial" w:hAnsi="Arial" w:cs="Arial"/>
          <w:sz w:val="23"/>
          <w:szCs w:val="23"/>
        </w:rPr>
        <w:t>Extrao</w:t>
      </w:r>
      <w:r w:rsidRPr="00A82F54">
        <w:rPr>
          <w:rFonts w:ascii="Arial" w:hAnsi="Arial" w:cs="Arial"/>
          <w:sz w:val="23"/>
          <w:szCs w:val="23"/>
        </w:rPr>
        <w:t>rdinaria, la Secretaria Ejecutiva en uso de la voz da lectura al acta de sesión.  Una vez leída,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A82F54">
        <w:rPr>
          <w:rFonts w:ascii="Arial" w:hAnsi="Arial" w:cs="Arial"/>
          <w:sz w:val="23"/>
          <w:szCs w:val="23"/>
        </w:rPr>
        <w:t xml:space="preserve">, preguntó a los integrantes del Consejo si existía observación alguna sobre el proyecto de  Acta de la </w:t>
      </w:r>
      <w:r w:rsidR="008A14DD">
        <w:rPr>
          <w:rFonts w:ascii="Arial" w:hAnsi="Arial" w:cs="Arial"/>
          <w:sz w:val="23"/>
          <w:szCs w:val="23"/>
        </w:rPr>
        <w:t>S</w:t>
      </w:r>
      <w:r w:rsidRPr="00A82F54">
        <w:rPr>
          <w:rFonts w:ascii="Arial" w:hAnsi="Arial" w:cs="Arial"/>
          <w:sz w:val="23"/>
          <w:szCs w:val="23"/>
        </w:rPr>
        <w:t xml:space="preserve">esión </w:t>
      </w:r>
      <w:r w:rsidR="008A14DD">
        <w:rPr>
          <w:rFonts w:ascii="Arial" w:hAnsi="Arial" w:cs="Arial"/>
          <w:sz w:val="23"/>
          <w:szCs w:val="23"/>
        </w:rPr>
        <w:t>Extra</w:t>
      </w:r>
      <w:r w:rsidRPr="00A82F54">
        <w:rPr>
          <w:rFonts w:ascii="Arial" w:hAnsi="Arial" w:cs="Arial"/>
          <w:sz w:val="23"/>
          <w:szCs w:val="23"/>
        </w:rPr>
        <w:t xml:space="preserve">ordinaria del Consejo Distrital Electoral XIV de fecha </w:t>
      </w:r>
      <w:r w:rsidR="008A14DD">
        <w:rPr>
          <w:rFonts w:ascii="Arial" w:hAnsi="Arial" w:cs="Arial"/>
          <w:sz w:val="23"/>
          <w:szCs w:val="23"/>
        </w:rPr>
        <w:t>2</w:t>
      </w:r>
      <w:r w:rsidRPr="00A82F54">
        <w:rPr>
          <w:rFonts w:ascii="Arial" w:hAnsi="Arial" w:cs="Arial"/>
          <w:sz w:val="23"/>
          <w:szCs w:val="23"/>
        </w:rPr>
        <w:t xml:space="preserve"> de </w:t>
      </w:r>
      <w:r w:rsidR="008A14DD">
        <w:rPr>
          <w:rFonts w:ascii="Arial" w:hAnsi="Arial" w:cs="Arial"/>
          <w:sz w:val="23"/>
          <w:szCs w:val="23"/>
        </w:rPr>
        <w:t>abril</w:t>
      </w:r>
      <w:r w:rsidRPr="00A82F54">
        <w:rPr>
          <w:rFonts w:ascii="Arial" w:hAnsi="Arial" w:cs="Arial"/>
          <w:sz w:val="23"/>
          <w:szCs w:val="23"/>
        </w:rPr>
        <w:t xml:space="preserve"> de 2021; y no habiéndola, 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XIV con derecho a voz y voto, pidiendo que los que estén por la aprobatoria, favor de levantar la mano, acto seguido,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A82F54">
        <w:rPr>
          <w:rFonts w:ascii="Arial" w:hAnsi="Arial" w:cs="Arial"/>
          <w:sz w:val="23"/>
          <w:szCs w:val="23"/>
        </w:rPr>
        <w:t>informó que el Acta de Sesión había sido aprobado por unanimidad de</w:t>
      </w:r>
      <w:r w:rsidR="008A14DD">
        <w:rPr>
          <w:rFonts w:ascii="Arial" w:hAnsi="Arial" w:cs="Arial"/>
          <w:sz w:val="23"/>
          <w:szCs w:val="23"/>
        </w:rPr>
        <w:t xml:space="preserve"> 3</w:t>
      </w:r>
      <w:r w:rsidRPr="00A82F54">
        <w:rPr>
          <w:rFonts w:ascii="Arial" w:hAnsi="Arial" w:cs="Arial"/>
          <w:sz w:val="23"/>
          <w:szCs w:val="23"/>
        </w:rPr>
        <w:t xml:space="preserve"> votos a favor. </w:t>
      </w:r>
      <w:r w:rsidR="00732C3C" w:rsidRPr="00055762">
        <w:rPr>
          <w:rFonts w:ascii="Arial" w:hAnsi="Arial" w:cs="Arial"/>
          <w:sz w:val="23"/>
          <w:szCs w:val="23"/>
        </w:rPr>
        <w:t xml:space="preserve">- - - - - </w:t>
      </w:r>
      <w:r w:rsidR="008A14DD" w:rsidRPr="00055762">
        <w:rPr>
          <w:rFonts w:ascii="Arial" w:hAnsi="Arial" w:cs="Arial"/>
          <w:sz w:val="23"/>
          <w:szCs w:val="23"/>
        </w:rPr>
        <w:t>- - - - - -</w:t>
      </w:r>
      <w:r w:rsidR="008A14DD">
        <w:rPr>
          <w:rFonts w:ascii="Arial" w:hAnsi="Arial" w:cs="Arial"/>
          <w:sz w:val="23"/>
          <w:szCs w:val="23"/>
        </w:rPr>
        <w:t xml:space="preserve"> </w:t>
      </w:r>
      <w:r w:rsidR="008A14DD" w:rsidRPr="003650F5">
        <w:rPr>
          <w:rFonts w:ascii="Arial" w:hAnsi="Arial" w:cs="Arial"/>
          <w:sz w:val="23"/>
          <w:szCs w:val="23"/>
        </w:rPr>
        <w:t>- - - - - - - - - - -</w:t>
      </w:r>
    </w:p>
    <w:p w14:paraId="2B1E45AC" w14:textId="3AB2E68C" w:rsidR="00A82F54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82F54">
        <w:rPr>
          <w:rFonts w:ascii="Arial" w:hAnsi="Arial" w:cs="Arial"/>
          <w:sz w:val="23"/>
          <w:szCs w:val="23"/>
        </w:rPr>
        <w:t xml:space="preserve">Acto seguido el Consejero Presidente </w:t>
      </w:r>
      <w:r w:rsidRPr="00A82F54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A82F54">
        <w:rPr>
          <w:rFonts w:ascii="Arial" w:hAnsi="Arial" w:cs="Arial"/>
          <w:sz w:val="23"/>
          <w:szCs w:val="23"/>
        </w:rPr>
        <w:t xml:space="preserve"> 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punto </w:t>
      </w:r>
      <w:r w:rsidRPr="001E186E">
        <w:rPr>
          <w:rFonts w:ascii="Arial" w:hAnsi="Arial" w:cs="Arial"/>
          <w:sz w:val="23"/>
          <w:szCs w:val="23"/>
        </w:rPr>
        <w:t>número dieciséis del orden del día en cuestión, la Secretaria Ejecutiva del Consejo Electoral</w:t>
      </w:r>
      <w:r w:rsidRPr="00A82F54">
        <w:rPr>
          <w:rFonts w:ascii="Arial" w:hAnsi="Arial" w:cs="Arial"/>
          <w:sz w:val="23"/>
          <w:szCs w:val="23"/>
        </w:rPr>
        <w:t xml:space="preserve"> Distrital, declaró y dio fe de haberse agotado todos los puntos en cartera que integran la Orden del Día.</w:t>
      </w:r>
      <w:r w:rsidR="00732C3C">
        <w:rPr>
          <w:rFonts w:ascii="Arial" w:hAnsi="Arial" w:cs="Arial"/>
          <w:sz w:val="23"/>
          <w:szCs w:val="23"/>
        </w:rPr>
        <w:t xml:space="preserve"> </w:t>
      </w:r>
      <w:r w:rsidR="00732C3C" w:rsidRPr="00055762">
        <w:rPr>
          <w:rFonts w:ascii="Arial" w:hAnsi="Arial" w:cs="Arial"/>
          <w:sz w:val="23"/>
          <w:szCs w:val="23"/>
        </w:rPr>
        <w:t>- - - - - -</w:t>
      </w:r>
      <w:r w:rsidR="00732C3C">
        <w:rPr>
          <w:rFonts w:ascii="Arial" w:hAnsi="Arial" w:cs="Arial"/>
          <w:sz w:val="23"/>
          <w:szCs w:val="23"/>
        </w:rPr>
        <w:t xml:space="preserve"> </w:t>
      </w:r>
      <w:r w:rsidR="00732C3C" w:rsidRPr="003650F5">
        <w:rPr>
          <w:rFonts w:ascii="Arial" w:hAnsi="Arial" w:cs="Arial"/>
          <w:sz w:val="23"/>
          <w:szCs w:val="23"/>
        </w:rPr>
        <w:t>- - - - - - - - - - -</w:t>
      </w:r>
    </w:p>
    <w:p w14:paraId="0EB9DF6D" w14:textId="7CF59640" w:rsidR="00732C3C" w:rsidRPr="00732C3C" w:rsidRDefault="00732C3C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32C3C">
        <w:rPr>
          <w:rFonts w:ascii="Arial" w:hAnsi="Arial" w:cs="Arial"/>
          <w:sz w:val="23"/>
          <w:szCs w:val="23"/>
        </w:rPr>
        <w:t xml:space="preserve">Con fundamento en el inciso d) artículo 5 del Reglamento de Sesiones de los Consejos del Instituto Electoral y Participación Ciudadana de Yucatán y en cumplimiento del punto </w:t>
      </w:r>
      <w:r w:rsidRPr="001E186E">
        <w:rPr>
          <w:rFonts w:ascii="Arial" w:hAnsi="Arial" w:cs="Arial"/>
          <w:color w:val="FF0000"/>
          <w:sz w:val="23"/>
          <w:szCs w:val="23"/>
        </w:rPr>
        <w:t>número diecisiete</w:t>
      </w:r>
      <w:r w:rsidRPr="001E186E">
        <w:rPr>
          <w:rFonts w:ascii="Arial" w:hAnsi="Arial" w:cs="Arial"/>
          <w:sz w:val="23"/>
          <w:szCs w:val="23"/>
        </w:rPr>
        <w:t xml:space="preserve"> de la Orden del Día, el Consejero Presidente </w:t>
      </w:r>
      <w:r w:rsidRPr="001E186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1E186E">
        <w:rPr>
          <w:rFonts w:ascii="Arial" w:hAnsi="Arial" w:cs="Arial"/>
          <w:sz w:val="23"/>
          <w:szCs w:val="23"/>
        </w:rPr>
        <w:t xml:space="preserve">, dio por clausurada la Sesión Extraordinaria del día 2 de abril de 2021, siendo las </w:t>
      </w:r>
      <w:r w:rsidR="001E186E">
        <w:rPr>
          <w:rFonts w:ascii="Arial" w:hAnsi="Arial" w:cs="Arial"/>
          <w:sz w:val="23"/>
          <w:szCs w:val="23"/>
        </w:rPr>
        <w:t xml:space="preserve">19 horas con 00 </w:t>
      </w:r>
      <w:r w:rsidRPr="001E186E">
        <w:rPr>
          <w:rFonts w:ascii="Arial" w:hAnsi="Arial" w:cs="Arial"/>
          <w:sz w:val="23"/>
          <w:szCs w:val="23"/>
        </w:rPr>
        <w:t>minutos - - - - - - - - - - - - - - - - - - - - - - - - - - - - - - - - - - - - - - - - - - - - - - - - - - - - - - -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14:paraId="21D7385D" w14:textId="30456B57" w:rsidR="00A82F54" w:rsidRDefault="00732C3C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32C3C">
        <w:rPr>
          <w:rFonts w:ascii="Arial" w:hAnsi="Arial" w:cs="Arial"/>
          <w:sz w:val="23"/>
          <w:szCs w:val="23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Participación Ciudadana de Yucatán. </w:t>
      </w:r>
      <w:r w:rsidRPr="00055762">
        <w:rPr>
          <w:rFonts w:ascii="Arial" w:hAnsi="Arial" w:cs="Arial"/>
          <w:sz w:val="23"/>
          <w:szCs w:val="23"/>
        </w:rPr>
        <w:t>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 xml:space="preserve">- - - - - - - - </w:t>
      </w:r>
    </w:p>
    <w:p w14:paraId="284E73BC" w14:textId="64BABFCC" w:rsidR="00A82F54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B5CE068" w14:textId="77777777" w:rsidR="00A82F54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05FB870" w14:textId="77777777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33360C0" w14:textId="77777777"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022073B7" w14:textId="77777777" w:rsidTr="00D5400A">
        <w:trPr>
          <w:trHeight w:val="794"/>
          <w:jc w:val="center"/>
        </w:trPr>
        <w:tc>
          <w:tcPr>
            <w:tcW w:w="4874" w:type="dxa"/>
          </w:tcPr>
          <w:p w14:paraId="15138B35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9D02FDF" w14:textId="6120EF64"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F73CEE" w:rsidRPr="00F73CEE">
              <w:rPr>
                <w:rFonts w:ascii="Arial" w:hAnsi="Arial" w:cs="Arial"/>
                <w:b/>
                <w:sz w:val="23"/>
                <w:szCs w:val="23"/>
              </w:rPr>
              <w:t xml:space="preserve"> José Luis Be Cabrera</w:t>
            </w:r>
          </w:p>
          <w:p w14:paraId="32C939A8" w14:textId="44C5F13F"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6CB5ABFC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1093C71B" w14:textId="576E176F" w:rsidR="001A194A" w:rsidRDefault="00F73CEE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sz w:val="23"/>
                <w:szCs w:val="23"/>
              </w:rPr>
              <w:t>C. Dulce Zulay Patrón Carballo</w:t>
            </w:r>
          </w:p>
          <w:p w14:paraId="104A014C" w14:textId="56A9B464"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73CE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14:paraId="0A0884DD" w14:textId="77777777" w:rsidTr="00D5400A">
        <w:trPr>
          <w:trHeight w:val="1358"/>
          <w:jc w:val="center"/>
        </w:trPr>
        <w:tc>
          <w:tcPr>
            <w:tcW w:w="4874" w:type="dxa"/>
          </w:tcPr>
          <w:p w14:paraId="3203E250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A0DDEB2" w14:textId="77777777"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53604" w14:textId="77777777"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B96321C" w14:textId="77777777"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C0D4345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3DAABE0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70062F4" w14:textId="57CC445A" w:rsidR="004D35CB" w:rsidRPr="008D5B77" w:rsidRDefault="00732C3C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Fernando Esquivel Cervantes</w:t>
            </w:r>
          </w:p>
          <w:p w14:paraId="04E0F56C" w14:textId="47EEE972" w:rsidR="008D5B77" w:rsidRDefault="0091221E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4533EE5A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44BBC6C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887140" w14:textId="2794F3C3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58399D" w14:textId="0AA685F0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16D0448" w14:textId="0653106B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BA98F32" w14:textId="3DFEF41F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8E80FFE" w14:textId="4C9C5E6C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5DF3D50" w14:textId="78FBB011" w:rsidR="001E186E" w:rsidRPr="005C072D" w:rsidRDefault="005C072D" w:rsidP="005C072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C072D">
              <w:rPr>
                <w:rFonts w:ascii="Arial" w:hAnsi="Arial" w:cs="Arial"/>
                <w:b/>
                <w:sz w:val="23"/>
                <w:szCs w:val="23"/>
              </w:rPr>
              <w:t>REPRESENTANTES DE PARTIDOS POLITICOS</w:t>
            </w:r>
          </w:p>
          <w:p w14:paraId="5D1F278C" w14:textId="455EA91A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B8A222F" w14:textId="70617E25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73146A1" w14:textId="77777777" w:rsidR="001E186E" w:rsidRDefault="001E186E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56D5B06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49C68E" w14:textId="77777777"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52F31B" w14:textId="77777777"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35450B28" w14:textId="7ABA46D1" w:rsidR="008D5B77" w:rsidRPr="00732C3C" w:rsidRDefault="00732C3C" w:rsidP="008D5B7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Víctor Manuel Ramírez Gurubel   </w:t>
            </w:r>
          </w:p>
          <w:p w14:paraId="71B69BAC" w14:textId="77777777" w:rsidR="00AC2264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</w:t>
            </w:r>
            <w:r w:rsidR="00AC2264">
              <w:rPr>
                <w:rFonts w:ascii="Arial" w:hAnsi="Arial" w:cs="Arial"/>
                <w:sz w:val="23"/>
                <w:szCs w:val="23"/>
              </w:rPr>
              <w:t>ARTIDO</w:t>
            </w:r>
          </w:p>
          <w:p w14:paraId="34C9C7C9" w14:textId="05807BFD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="00AC2264">
              <w:rPr>
                <w:rFonts w:ascii="Arial" w:hAnsi="Arial" w:cs="Arial"/>
                <w:sz w:val="23"/>
                <w:szCs w:val="23"/>
              </w:rPr>
              <w:t xml:space="preserve">CCION </w:t>
            </w: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="00AC2264">
              <w:rPr>
                <w:rFonts w:ascii="Arial" w:hAnsi="Arial" w:cs="Arial"/>
                <w:sz w:val="23"/>
                <w:szCs w:val="23"/>
              </w:rPr>
              <w:t>ACIONAL</w:t>
            </w:r>
          </w:p>
          <w:p w14:paraId="3C024415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DFAC035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7AC7E47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755F82" w14:textId="331CBB94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054EC7D" w14:textId="66115319" w:rsidR="005C072D" w:rsidRDefault="005C072D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1ADC1B8" w14:textId="77777777" w:rsidR="005C072D" w:rsidRDefault="005C072D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DDBF6B" w14:textId="77777777"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A052065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1B8A931" w14:textId="140B525B" w:rsidR="004D35CB" w:rsidRPr="00732C3C" w:rsidRDefault="001E186E" w:rsidP="004D35CB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C. Emmanuel de Jesús González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González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419777" w14:textId="77777777" w:rsidR="00AC2264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732C3C">
              <w:rPr>
                <w:rFonts w:ascii="Arial" w:hAnsi="Arial" w:cs="Arial"/>
                <w:sz w:val="23"/>
                <w:szCs w:val="23"/>
              </w:rPr>
              <w:t>DEL</w:t>
            </w:r>
            <w:r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AC2264">
              <w:rPr>
                <w:rFonts w:ascii="Arial" w:hAnsi="Arial" w:cs="Arial"/>
                <w:sz w:val="23"/>
                <w:szCs w:val="23"/>
              </w:rPr>
              <w:t>ARTIDO</w:t>
            </w:r>
          </w:p>
          <w:p w14:paraId="043FA93A" w14:textId="0B9CD64B" w:rsidR="004D35CB" w:rsidRDefault="003E01C3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="00AC2264">
              <w:rPr>
                <w:rFonts w:ascii="Arial" w:hAnsi="Arial" w:cs="Arial"/>
                <w:sz w:val="23"/>
                <w:szCs w:val="23"/>
              </w:rPr>
              <w:t xml:space="preserve">EVOLUCIONARIO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="00AC2264">
              <w:rPr>
                <w:rFonts w:ascii="Arial" w:hAnsi="Arial" w:cs="Arial"/>
                <w:sz w:val="23"/>
                <w:szCs w:val="23"/>
              </w:rPr>
              <w:t>NSTITUCIONAL</w:t>
            </w:r>
          </w:p>
          <w:p w14:paraId="4A62D904" w14:textId="4D2C3855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479F277" w14:textId="4557940D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BD781E0" w14:textId="259E4F56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5564B5E" w14:textId="1A9626AC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D565FF1" w14:textId="45AB50A8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420809" w14:textId="0BA0C8F3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249D783" w14:textId="0F2BD72E" w:rsidR="00732C3C" w:rsidRPr="00AC2264" w:rsidRDefault="00AC2264" w:rsidP="004D35CB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Rita María de la Luz Pech Canche </w:t>
            </w:r>
          </w:p>
          <w:p w14:paraId="291C2E8B" w14:textId="12214F87" w:rsidR="00732C3C" w:rsidRDefault="00732C3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</w:t>
            </w:r>
            <w:r w:rsidR="00AC2264">
              <w:rPr>
                <w:rFonts w:ascii="Arial" w:hAnsi="Arial" w:cs="Arial"/>
                <w:sz w:val="23"/>
                <w:szCs w:val="23"/>
              </w:rPr>
              <w:t>TE DE PARTIDO</w:t>
            </w:r>
          </w:p>
          <w:p w14:paraId="22F4AC03" w14:textId="0AD8A8A5" w:rsidR="00AC2264" w:rsidRDefault="00AC2264" w:rsidP="004D35CB">
            <w:pPr>
              <w:jc w:val="center"/>
              <w:rPr>
                <w:rFonts w:ascii="Arial" w:hAnsi="Arial" w:cs="Arial"/>
              </w:rPr>
            </w:pPr>
            <w:r w:rsidRPr="00AC2264">
              <w:rPr>
                <w:rFonts w:ascii="Arial" w:hAnsi="Arial" w:cs="Arial"/>
              </w:rPr>
              <w:t>MOVIMIENTO CI</w:t>
            </w:r>
            <w:r>
              <w:rPr>
                <w:rFonts w:ascii="Arial" w:hAnsi="Arial" w:cs="Arial"/>
              </w:rPr>
              <w:t>U</w:t>
            </w:r>
            <w:r w:rsidRPr="00AC2264">
              <w:rPr>
                <w:rFonts w:ascii="Arial" w:hAnsi="Arial" w:cs="Arial"/>
              </w:rPr>
              <w:t>DADANO</w:t>
            </w:r>
          </w:p>
          <w:p w14:paraId="34CA8959" w14:textId="77777777" w:rsidR="00AC2264" w:rsidRPr="00AC2264" w:rsidRDefault="00AC2264" w:rsidP="004D35CB">
            <w:pPr>
              <w:jc w:val="center"/>
              <w:rPr>
                <w:rFonts w:ascii="Arial" w:hAnsi="Arial" w:cs="Arial"/>
              </w:rPr>
            </w:pPr>
          </w:p>
          <w:p w14:paraId="194BC32E" w14:textId="484C3238" w:rsidR="00732C3C" w:rsidRPr="00055762" w:rsidRDefault="00732C3C" w:rsidP="00732C3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A8B7C87" w14:textId="77777777"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4FF17" w14:textId="77777777"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2AEA1A" w14:textId="77777777"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63ABA2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C2490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3A9CA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6257F6E" w14:textId="20D2C294" w:rsidR="00F1430F" w:rsidRPr="008D5B77" w:rsidRDefault="00732C3C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María Lucia Caamal Cime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1430F"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79658A8" w14:textId="7C2A7421"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</w:t>
            </w:r>
            <w:r w:rsidR="0091221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1DD3F9A1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81C4BBC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92589F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95E7FC3" w14:textId="2395487F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10AEF4D" w14:textId="5BB74A72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1AFE8C8" w14:textId="281262CC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464E2A3" w14:textId="548A7CDC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FE4E3C1" w14:textId="4842E9DE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A12D83E" w14:textId="4EB3AF33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E55224C" w14:textId="133649C6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B8DC51" w14:textId="6764C990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957C5F" w14:textId="70379FF7" w:rsidR="001E186E" w:rsidRDefault="001E186E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100A8F7" w14:textId="77777777" w:rsidR="005C072D" w:rsidRDefault="005C072D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95837EE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666201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ACA9136" w14:textId="429F8ADE" w:rsidR="004D35CB" w:rsidRPr="00732C3C" w:rsidRDefault="00732C3C" w:rsidP="004D35CB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C.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Jorge Iván Castro Castillo</w:t>
            </w:r>
          </w:p>
          <w:p w14:paraId="1C26BC93" w14:textId="77777777" w:rsidR="00AC2264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</w:t>
            </w:r>
            <w:r w:rsidR="00AC2264">
              <w:rPr>
                <w:rFonts w:ascii="Arial" w:hAnsi="Arial" w:cs="Arial"/>
                <w:sz w:val="23"/>
                <w:szCs w:val="23"/>
              </w:rPr>
              <w:t>ARTIDO DE LA</w:t>
            </w:r>
          </w:p>
          <w:p w14:paraId="58319E15" w14:textId="3C0DF065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="00AC2264">
              <w:rPr>
                <w:rFonts w:ascii="Arial" w:hAnsi="Arial" w:cs="Arial"/>
                <w:sz w:val="23"/>
                <w:szCs w:val="23"/>
              </w:rPr>
              <w:t xml:space="preserve">EVOLUCION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AC2264">
              <w:rPr>
                <w:rFonts w:ascii="Arial" w:hAnsi="Arial" w:cs="Arial"/>
                <w:sz w:val="23"/>
                <w:szCs w:val="23"/>
              </w:rPr>
              <w:t>EMOCRATICA</w:t>
            </w:r>
          </w:p>
          <w:p w14:paraId="028A60D4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B14649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E22ADF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793A15F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5A2BD15" w14:textId="77777777"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52C475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C478974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F7115E3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0616AC5" w14:textId="77777777"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AC7BDA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C182C8A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6719BDF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F75B005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0EEB350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61FBE0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2264" w:rsidRPr="00055762" w14:paraId="1F00C22E" w14:textId="77777777" w:rsidTr="00D5400A">
        <w:trPr>
          <w:trHeight w:val="1358"/>
          <w:jc w:val="center"/>
        </w:trPr>
        <w:tc>
          <w:tcPr>
            <w:tcW w:w="4874" w:type="dxa"/>
          </w:tcPr>
          <w:p w14:paraId="7D943401" w14:textId="77777777" w:rsidR="00AC2264" w:rsidRDefault="00AC2264" w:rsidP="00AC22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399C1581" w14:textId="64E0E5A2" w:rsidR="00AC2264" w:rsidRPr="0053481A" w:rsidRDefault="0053481A" w:rsidP="00AC226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Pedro Alejandro Gómez Peraza</w:t>
            </w:r>
          </w:p>
          <w:p w14:paraId="33F1DB8B" w14:textId="77777777" w:rsidR="00AC2264" w:rsidRPr="0053481A" w:rsidRDefault="00AC2264" w:rsidP="00AC2264">
            <w:pPr>
              <w:jc w:val="center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sz w:val="23"/>
                <w:szCs w:val="23"/>
                <w:lang w:val="pt-BR"/>
              </w:rPr>
              <w:t>REPRESENTANTE DE PARTIDO</w:t>
            </w:r>
          </w:p>
          <w:p w14:paraId="608029A1" w14:textId="7F7A89FC" w:rsidR="00AC2264" w:rsidRDefault="00AC2264" w:rsidP="00AC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TRABAJO</w:t>
            </w:r>
          </w:p>
          <w:p w14:paraId="1B0C80F6" w14:textId="49BC0CF2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4E4986DD" w14:textId="75C7BC26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0A8A0547" w14:textId="333BE8C3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1C5D610D" w14:textId="77777777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51CC441A" w14:textId="77777777" w:rsidR="00FF0B2F" w:rsidRDefault="00FF0B2F" w:rsidP="00FF0B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45D839F" w14:textId="4560EBE4" w:rsidR="00FF0B2F" w:rsidRPr="0053481A" w:rsidRDefault="00FF0B2F" w:rsidP="00FF0B2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328F2D00" w14:textId="77777777" w:rsidR="00FF0B2F" w:rsidRPr="00FF0B2F" w:rsidRDefault="00FF0B2F" w:rsidP="00FF0B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2FF02FB0" w14:textId="4E38D03A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425974A0" w14:textId="77777777" w:rsidR="00AC2264" w:rsidRPr="00055762" w:rsidRDefault="00AC226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2FC9DFEE" w14:textId="77777777" w:rsidR="00AC2264" w:rsidRDefault="00AC2264" w:rsidP="00AC22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EA06A26" w14:textId="555AECAA" w:rsidR="00AC2264" w:rsidRDefault="0053481A" w:rsidP="00AC22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C. Humberto Alejandro 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dríguez García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B1538F4" w14:textId="77777777" w:rsidR="00AC2264" w:rsidRDefault="00AC2264" w:rsidP="00AC22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1836B9F1" w14:textId="6BF937DA" w:rsidR="00AC2264" w:rsidRDefault="00AC2264" w:rsidP="00AC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 SOLIDARIO</w:t>
            </w:r>
          </w:p>
          <w:p w14:paraId="52E095D6" w14:textId="0CE12576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3466D6DE" w14:textId="6D786B02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3FAE1F44" w14:textId="15F25124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0C1F98F7" w14:textId="77777777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1DD6D5DA" w14:textId="77777777" w:rsidR="00FF0B2F" w:rsidRDefault="00FF0B2F" w:rsidP="00FF0B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5D6CBE2" w14:textId="32465E33" w:rsidR="00FF0B2F" w:rsidRPr="0053481A" w:rsidRDefault="00FF0B2F" w:rsidP="00FF0B2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2C588614" w14:textId="77777777" w:rsidR="00FF0B2F" w:rsidRPr="00FF0B2F" w:rsidRDefault="00FF0B2F" w:rsidP="00FF0B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0A2DE5D5" w14:textId="77777777" w:rsidR="00FF0B2F" w:rsidRDefault="00FF0B2F" w:rsidP="00AC2264">
            <w:pPr>
              <w:jc w:val="center"/>
              <w:rPr>
                <w:rFonts w:ascii="Arial" w:hAnsi="Arial" w:cs="Arial"/>
              </w:rPr>
            </w:pPr>
          </w:p>
          <w:p w14:paraId="7CDC0034" w14:textId="77777777" w:rsidR="00AC2264" w:rsidRDefault="00AC2264" w:rsidP="00092E0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DDC684" w14:textId="612195CC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0EE3" w14:textId="77777777" w:rsidR="00C83899" w:rsidRDefault="00C83899" w:rsidP="00BF13EE">
      <w:r>
        <w:separator/>
      </w:r>
    </w:p>
  </w:endnote>
  <w:endnote w:type="continuationSeparator" w:id="0">
    <w:p w14:paraId="3A460D1F" w14:textId="77777777" w:rsidR="00C83899" w:rsidRDefault="00C83899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14:paraId="17DF738E" w14:textId="08023D4A" w:rsidR="00D5400A" w:rsidRDefault="00D540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2D" w:rsidRPr="005C072D">
          <w:rPr>
            <w:noProof/>
            <w:lang w:val="es-ES"/>
          </w:rPr>
          <w:t>15</w:t>
        </w:r>
        <w:r>
          <w:fldChar w:fldCharType="end"/>
        </w:r>
      </w:p>
    </w:sdtContent>
  </w:sdt>
  <w:p w14:paraId="7260CAFA" w14:textId="77777777" w:rsidR="00D5400A" w:rsidRDefault="00D54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AFEC" w14:textId="77777777" w:rsidR="00C83899" w:rsidRDefault="00C83899" w:rsidP="00BF13EE">
      <w:r>
        <w:separator/>
      </w:r>
    </w:p>
  </w:footnote>
  <w:footnote w:type="continuationSeparator" w:id="0">
    <w:p w14:paraId="6AE288AB" w14:textId="77777777" w:rsidR="00C83899" w:rsidRDefault="00C83899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7758"/>
    <w:multiLevelType w:val="hybridMultilevel"/>
    <w:tmpl w:val="704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4CB7"/>
    <w:rsid w:val="00146FFD"/>
    <w:rsid w:val="00154F8A"/>
    <w:rsid w:val="00170286"/>
    <w:rsid w:val="00177740"/>
    <w:rsid w:val="001911AE"/>
    <w:rsid w:val="00194BA8"/>
    <w:rsid w:val="001A194A"/>
    <w:rsid w:val="001B7CC4"/>
    <w:rsid w:val="001D7E6F"/>
    <w:rsid w:val="001E186E"/>
    <w:rsid w:val="001F3AA0"/>
    <w:rsid w:val="00216493"/>
    <w:rsid w:val="00216F16"/>
    <w:rsid w:val="002264BE"/>
    <w:rsid w:val="002352D8"/>
    <w:rsid w:val="0025103E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50F5"/>
    <w:rsid w:val="00365F30"/>
    <w:rsid w:val="00367BC7"/>
    <w:rsid w:val="003813DB"/>
    <w:rsid w:val="003871B1"/>
    <w:rsid w:val="003965DA"/>
    <w:rsid w:val="00396746"/>
    <w:rsid w:val="003A4ED1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29B7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08C"/>
    <w:rsid w:val="004F6B0E"/>
    <w:rsid w:val="005057A7"/>
    <w:rsid w:val="0050636C"/>
    <w:rsid w:val="00507654"/>
    <w:rsid w:val="00515B0D"/>
    <w:rsid w:val="005177A8"/>
    <w:rsid w:val="005268C7"/>
    <w:rsid w:val="0053481A"/>
    <w:rsid w:val="005409E7"/>
    <w:rsid w:val="00552A85"/>
    <w:rsid w:val="00571DE6"/>
    <w:rsid w:val="00574748"/>
    <w:rsid w:val="005835BB"/>
    <w:rsid w:val="005B0509"/>
    <w:rsid w:val="005B7E11"/>
    <w:rsid w:val="005C072D"/>
    <w:rsid w:val="005C3AE5"/>
    <w:rsid w:val="005E5F53"/>
    <w:rsid w:val="005F2C16"/>
    <w:rsid w:val="005F3A34"/>
    <w:rsid w:val="005F3C87"/>
    <w:rsid w:val="005F455C"/>
    <w:rsid w:val="00600774"/>
    <w:rsid w:val="0060365E"/>
    <w:rsid w:val="00633FA7"/>
    <w:rsid w:val="00641EE8"/>
    <w:rsid w:val="00652FF7"/>
    <w:rsid w:val="00663B8D"/>
    <w:rsid w:val="00670D3E"/>
    <w:rsid w:val="00674954"/>
    <w:rsid w:val="0069626F"/>
    <w:rsid w:val="006A5C06"/>
    <w:rsid w:val="006B3869"/>
    <w:rsid w:val="006C01D0"/>
    <w:rsid w:val="006D35D3"/>
    <w:rsid w:val="006F66F7"/>
    <w:rsid w:val="00700056"/>
    <w:rsid w:val="0070761E"/>
    <w:rsid w:val="00714652"/>
    <w:rsid w:val="00722802"/>
    <w:rsid w:val="007271E7"/>
    <w:rsid w:val="0072756B"/>
    <w:rsid w:val="00730CC5"/>
    <w:rsid w:val="00732C3C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97BE7"/>
    <w:rsid w:val="008A14DD"/>
    <w:rsid w:val="008A6BC2"/>
    <w:rsid w:val="008C0A10"/>
    <w:rsid w:val="008C0C2A"/>
    <w:rsid w:val="008C4F55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5973"/>
    <w:rsid w:val="009C6864"/>
    <w:rsid w:val="009C6C42"/>
    <w:rsid w:val="009D55A6"/>
    <w:rsid w:val="009E4D44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70D5F"/>
    <w:rsid w:val="00A71814"/>
    <w:rsid w:val="00A802F1"/>
    <w:rsid w:val="00A82870"/>
    <w:rsid w:val="00A82F54"/>
    <w:rsid w:val="00A8662C"/>
    <w:rsid w:val="00AA19DA"/>
    <w:rsid w:val="00AB3EEF"/>
    <w:rsid w:val="00AC2264"/>
    <w:rsid w:val="00AC633D"/>
    <w:rsid w:val="00AD4D8F"/>
    <w:rsid w:val="00AD685D"/>
    <w:rsid w:val="00AF3610"/>
    <w:rsid w:val="00AF5B13"/>
    <w:rsid w:val="00B13009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E13A6"/>
    <w:rsid w:val="00BF13EE"/>
    <w:rsid w:val="00BF7146"/>
    <w:rsid w:val="00BF7F86"/>
    <w:rsid w:val="00C1042C"/>
    <w:rsid w:val="00C178C9"/>
    <w:rsid w:val="00C321D7"/>
    <w:rsid w:val="00C37D7D"/>
    <w:rsid w:val="00C42C88"/>
    <w:rsid w:val="00C67D4D"/>
    <w:rsid w:val="00C715A3"/>
    <w:rsid w:val="00C72C0A"/>
    <w:rsid w:val="00C730E7"/>
    <w:rsid w:val="00C74B93"/>
    <w:rsid w:val="00C82FA0"/>
    <w:rsid w:val="00C83899"/>
    <w:rsid w:val="00CA0137"/>
    <w:rsid w:val="00CA0BE3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5400A"/>
    <w:rsid w:val="00D72581"/>
    <w:rsid w:val="00D77B0C"/>
    <w:rsid w:val="00DD420D"/>
    <w:rsid w:val="00DD76A2"/>
    <w:rsid w:val="00DE4A36"/>
    <w:rsid w:val="00DF23AD"/>
    <w:rsid w:val="00DF5544"/>
    <w:rsid w:val="00E07CD8"/>
    <w:rsid w:val="00E2186B"/>
    <w:rsid w:val="00E35C97"/>
    <w:rsid w:val="00E9129C"/>
    <w:rsid w:val="00E95846"/>
    <w:rsid w:val="00EB655B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756A"/>
    <w:rsid w:val="00F61895"/>
    <w:rsid w:val="00F71A81"/>
    <w:rsid w:val="00F72245"/>
    <w:rsid w:val="00F72ABC"/>
    <w:rsid w:val="00F73CEE"/>
    <w:rsid w:val="00F847FD"/>
    <w:rsid w:val="00F86CBE"/>
    <w:rsid w:val="00FC42E4"/>
    <w:rsid w:val="00FD67E7"/>
    <w:rsid w:val="00FE0AD8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49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E218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E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486F-C9C4-45E7-8254-A4EB084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5877</Words>
  <Characters>32329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6</cp:revision>
  <cp:lastPrinted>2021-04-03T01:08:00Z</cp:lastPrinted>
  <dcterms:created xsi:type="dcterms:W3CDTF">2021-04-02T05:39:00Z</dcterms:created>
  <dcterms:modified xsi:type="dcterms:W3CDTF">2021-04-03T01:19:00Z</dcterms:modified>
</cp:coreProperties>
</file>