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F3FE5" w14:textId="77777777" w:rsidR="007705C5" w:rsidRDefault="007705C5" w:rsidP="00971955">
      <w:pPr>
        <w:jc w:val="center"/>
        <w:rPr>
          <w:rFonts w:ascii="Arial" w:hAnsi="Arial" w:cs="Arial"/>
          <w:b/>
        </w:rPr>
      </w:pPr>
    </w:p>
    <w:p w14:paraId="2C81C7AE" w14:textId="7F739905" w:rsidR="000251BD" w:rsidRPr="00F64D12" w:rsidRDefault="008F09DA" w:rsidP="00971955">
      <w:pPr>
        <w:jc w:val="center"/>
        <w:rPr>
          <w:rFonts w:ascii="Arial" w:hAnsi="Arial" w:cs="Arial"/>
          <w:b/>
        </w:rPr>
      </w:pPr>
      <w:r w:rsidRPr="00F64D12">
        <w:rPr>
          <w:rFonts w:ascii="Arial" w:hAnsi="Arial" w:cs="Arial"/>
          <w:b/>
        </w:rPr>
        <w:t>INSTITUTO</w:t>
      </w:r>
      <w:r w:rsidR="0068281B" w:rsidRPr="00F64D12">
        <w:rPr>
          <w:rFonts w:ascii="Arial" w:hAnsi="Arial" w:cs="Arial"/>
          <w:b/>
        </w:rPr>
        <w:t xml:space="preserve"> ELECTORAL</w:t>
      </w:r>
      <w:r w:rsidR="00922530" w:rsidRPr="00F64D12">
        <w:rPr>
          <w:rFonts w:ascii="Arial" w:hAnsi="Arial" w:cs="Arial"/>
          <w:b/>
        </w:rPr>
        <w:t xml:space="preserve"> Y </w:t>
      </w:r>
      <w:r w:rsidR="009B39AA" w:rsidRPr="00F64D12">
        <w:rPr>
          <w:rFonts w:ascii="Arial" w:hAnsi="Arial" w:cs="Arial"/>
          <w:b/>
        </w:rPr>
        <w:t xml:space="preserve">DE </w:t>
      </w:r>
      <w:r w:rsidR="00922530" w:rsidRPr="00F64D12">
        <w:rPr>
          <w:rFonts w:ascii="Arial" w:hAnsi="Arial" w:cs="Arial"/>
          <w:b/>
        </w:rPr>
        <w:t>PA</w:t>
      </w:r>
      <w:r w:rsidR="0068281B" w:rsidRPr="00F64D12">
        <w:rPr>
          <w:rFonts w:ascii="Arial" w:hAnsi="Arial" w:cs="Arial"/>
          <w:b/>
        </w:rPr>
        <w:t xml:space="preserve">RTICIPACIÓN CIUDADANA </w:t>
      </w:r>
      <w:r w:rsidR="00922530" w:rsidRPr="00F64D12">
        <w:rPr>
          <w:rFonts w:ascii="Arial" w:hAnsi="Arial" w:cs="Arial"/>
          <w:b/>
        </w:rPr>
        <w:t>DE YUCATÁ</w:t>
      </w:r>
      <w:r w:rsidR="00AA60E5" w:rsidRPr="00F64D12">
        <w:rPr>
          <w:rFonts w:ascii="Arial" w:hAnsi="Arial" w:cs="Arial"/>
          <w:b/>
        </w:rPr>
        <w:t>N.</w:t>
      </w:r>
    </w:p>
    <w:p w14:paraId="09D6161C" w14:textId="77777777" w:rsidR="00AA60E5" w:rsidRPr="00F64D12" w:rsidRDefault="00AA60E5" w:rsidP="00971955">
      <w:pPr>
        <w:jc w:val="center"/>
        <w:rPr>
          <w:rFonts w:ascii="Arial" w:hAnsi="Arial" w:cs="Arial"/>
          <w:b/>
        </w:rPr>
      </w:pPr>
    </w:p>
    <w:p w14:paraId="2681C79D" w14:textId="77777777" w:rsidR="00191991" w:rsidRPr="00DA14AF" w:rsidRDefault="00191991" w:rsidP="008F09DA">
      <w:pPr>
        <w:jc w:val="both"/>
        <w:rPr>
          <w:rFonts w:ascii="Arial" w:hAnsi="Arial" w:cs="Arial"/>
        </w:rPr>
      </w:pPr>
    </w:p>
    <w:p w14:paraId="5BD39000" w14:textId="6EBCB591" w:rsidR="00EB27B1" w:rsidRPr="00DA14AF" w:rsidRDefault="005A6999" w:rsidP="005A6999">
      <w:pPr>
        <w:spacing w:line="360" w:lineRule="auto"/>
        <w:jc w:val="center"/>
        <w:rPr>
          <w:rFonts w:ascii="Arial" w:hAnsi="Arial" w:cs="Arial"/>
        </w:rPr>
      </w:pPr>
      <w:r w:rsidRPr="00DA14AF">
        <w:rPr>
          <w:rFonts w:ascii="Arial" w:hAnsi="Arial" w:cs="Arial"/>
        </w:rPr>
        <w:t xml:space="preserve">ACTA DE </w:t>
      </w:r>
      <w:r w:rsidR="006F195B" w:rsidRPr="00DA14AF">
        <w:rPr>
          <w:rFonts w:ascii="Arial" w:hAnsi="Arial" w:cs="Arial"/>
        </w:rPr>
        <w:t xml:space="preserve">SESIÓN </w:t>
      </w:r>
      <w:r w:rsidR="00F611DE" w:rsidRPr="00DA14AF">
        <w:rPr>
          <w:rFonts w:ascii="Arial" w:hAnsi="Arial" w:cs="Arial"/>
        </w:rPr>
        <w:t>ORDINARIA</w:t>
      </w:r>
      <w:r w:rsidR="006F195B" w:rsidRPr="00DA14AF">
        <w:rPr>
          <w:rFonts w:ascii="Arial" w:hAnsi="Arial" w:cs="Arial"/>
        </w:rPr>
        <w:t xml:space="preserve"> CELEBRADA POR EL</w:t>
      </w:r>
      <w:r w:rsidR="00BB1FE3" w:rsidRPr="00DA14AF">
        <w:rPr>
          <w:rFonts w:ascii="Arial" w:hAnsi="Arial" w:cs="Arial"/>
        </w:rPr>
        <w:t xml:space="preserve"> CON</w:t>
      </w:r>
      <w:r w:rsidR="00E33012" w:rsidRPr="00DA14AF">
        <w:rPr>
          <w:rFonts w:ascii="Arial" w:hAnsi="Arial" w:cs="Arial"/>
        </w:rPr>
        <w:t>SEJO DISTRITAL ELECTORAL DEL 03</w:t>
      </w:r>
      <w:r w:rsidR="00BB1FE3" w:rsidRPr="00DA14AF">
        <w:rPr>
          <w:rFonts w:ascii="Arial" w:hAnsi="Arial" w:cs="Arial"/>
        </w:rPr>
        <w:t xml:space="preserve"> DISTRITO ELECTORAL UNINOMINAL</w:t>
      </w:r>
      <w:r w:rsidR="006F195B" w:rsidRPr="00DA14AF">
        <w:rPr>
          <w:rFonts w:ascii="Arial" w:hAnsi="Arial" w:cs="Arial"/>
        </w:rPr>
        <w:t xml:space="preserve"> </w:t>
      </w:r>
      <w:r w:rsidR="005D1906">
        <w:rPr>
          <w:rFonts w:ascii="Arial" w:hAnsi="Arial" w:cs="Arial"/>
        </w:rPr>
        <w:t>DE FECHA 19 DE MARZO</w:t>
      </w:r>
      <w:r w:rsidR="0021454C" w:rsidRPr="00DA14AF">
        <w:rPr>
          <w:rFonts w:ascii="Arial" w:hAnsi="Arial" w:cs="Arial"/>
        </w:rPr>
        <w:t xml:space="preserve"> DEL AÑO </w:t>
      </w:r>
      <w:r w:rsidR="007069AB" w:rsidRPr="00DA14AF">
        <w:rPr>
          <w:rFonts w:ascii="Arial" w:hAnsi="Arial" w:cs="Arial"/>
        </w:rPr>
        <w:t>2021</w:t>
      </w:r>
      <w:r w:rsidR="00BF0D21" w:rsidRPr="00DA14AF">
        <w:rPr>
          <w:rFonts w:ascii="Arial" w:hAnsi="Arial" w:cs="Arial"/>
        </w:rPr>
        <w:t>.</w:t>
      </w:r>
    </w:p>
    <w:p w14:paraId="5E483228" w14:textId="77777777" w:rsidR="00C947C6" w:rsidRPr="00F64D12" w:rsidRDefault="00C947C6" w:rsidP="007420AC">
      <w:pPr>
        <w:spacing w:line="360" w:lineRule="auto"/>
        <w:jc w:val="both"/>
        <w:rPr>
          <w:rFonts w:ascii="Arial" w:hAnsi="Arial" w:cs="Arial"/>
        </w:rPr>
      </w:pPr>
    </w:p>
    <w:p w14:paraId="12B9006D" w14:textId="43838210" w:rsidR="0078696A" w:rsidRPr="00F64D12" w:rsidRDefault="00361865" w:rsidP="007420AC">
      <w:pPr>
        <w:spacing w:line="360" w:lineRule="auto"/>
        <w:ind w:firstLine="708"/>
        <w:jc w:val="both"/>
        <w:rPr>
          <w:rFonts w:ascii="Arial" w:hAnsi="Arial" w:cs="Arial"/>
        </w:rPr>
      </w:pPr>
      <w:r w:rsidRPr="00F64D12">
        <w:rPr>
          <w:rFonts w:ascii="Arial" w:hAnsi="Arial" w:cs="Arial"/>
        </w:rPr>
        <w:t>En el municipio de</w:t>
      </w:r>
      <w:r w:rsidR="00BB1FE3" w:rsidRPr="00F64D12">
        <w:rPr>
          <w:rFonts w:ascii="Arial" w:hAnsi="Arial" w:cs="Arial"/>
        </w:rPr>
        <w:t xml:space="preserve"> Mérida</w:t>
      </w:r>
      <w:r w:rsidR="00C947C6" w:rsidRPr="00F64D12">
        <w:rPr>
          <w:rFonts w:ascii="Arial" w:hAnsi="Arial" w:cs="Arial"/>
        </w:rPr>
        <w:t>, Yucatán</w:t>
      </w:r>
      <w:r w:rsidRPr="00F64D12">
        <w:rPr>
          <w:rFonts w:ascii="Arial" w:hAnsi="Arial" w:cs="Arial"/>
        </w:rPr>
        <w:t>,</w:t>
      </w:r>
      <w:r w:rsidR="004212CA" w:rsidRPr="00F64D12">
        <w:rPr>
          <w:rFonts w:ascii="Arial" w:hAnsi="Arial" w:cs="Arial"/>
        </w:rPr>
        <w:t xml:space="preserve"> Estados Unidos Me</w:t>
      </w:r>
      <w:r w:rsidR="005A6999" w:rsidRPr="00F64D12">
        <w:rPr>
          <w:rFonts w:ascii="Arial" w:hAnsi="Arial" w:cs="Arial"/>
        </w:rPr>
        <w:t>xicanos,</w:t>
      </w:r>
      <w:r w:rsidRPr="00F64D12">
        <w:rPr>
          <w:rFonts w:ascii="Arial" w:hAnsi="Arial" w:cs="Arial"/>
        </w:rPr>
        <w:t xml:space="preserve"> siendo las</w:t>
      </w:r>
      <w:r w:rsidR="00656E69">
        <w:rPr>
          <w:rFonts w:ascii="Arial" w:hAnsi="Arial" w:cs="Arial"/>
        </w:rPr>
        <w:t xml:space="preserve"> </w:t>
      </w:r>
      <w:r w:rsidR="005D1906">
        <w:rPr>
          <w:rFonts w:ascii="Arial" w:hAnsi="Arial" w:cs="Arial"/>
        </w:rPr>
        <w:t>Dieciocho horas</w:t>
      </w:r>
      <w:r w:rsidR="001E5755">
        <w:rPr>
          <w:rFonts w:ascii="Arial" w:hAnsi="Arial" w:cs="Arial"/>
        </w:rPr>
        <w:t xml:space="preserve"> con quince minutos,</w:t>
      </w:r>
      <w:r w:rsidR="005D1906">
        <w:rPr>
          <w:rFonts w:ascii="Arial" w:hAnsi="Arial" w:cs="Arial"/>
        </w:rPr>
        <w:t xml:space="preserve"> </w:t>
      </w:r>
      <w:r w:rsidR="002F5B65" w:rsidRPr="00F64D12">
        <w:rPr>
          <w:rFonts w:ascii="Arial" w:hAnsi="Arial" w:cs="Arial"/>
        </w:rPr>
        <w:t>d</w:t>
      </w:r>
      <w:r w:rsidR="0068281B" w:rsidRPr="00F64D12">
        <w:rPr>
          <w:rFonts w:ascii="Arial" w:hAnsi="Arial" w:cs="Arial"/>
        </w:rPr>
        <w:t>el día</w:t>
      </w:r>
      <w:r w:rsidR="005D1906">
        <w:rPr>
          <w:rFonts w:ascii="Arial" w:hAnsi="Arial" w:cs="Arial"/>
        </w:rPr>
        <w:t xml:space="preserve"> 19</w:t>
      </w:r>
      <w:r w:rsidR="00784EF4" w:rsidRPr="00F64D12">
        <w:rPr>
          <w:rFonts w:ascii="Arial" w:hAnsi="Arial" w:cs="Arial"/>
        </w:rPr>
        <w:t xml:space="preserve"> </w:t>
      </w:r>
      <w:r w:rsidR="005D1906">
        <w:rPr>
          <w:rFonts w:ascii="Arial" w:hAnsi="Arial" w:cs="Arial"/>
        </w:rPr>
        <w:t>de marzo</w:t>
      </w:r>
      <w:r w:rsidR="00795639" w:rsidRPr="00F64D12">
        <w:rPr>
          <w:rFonts w:ascii="Arial" w:hAnsi="Arial" w:cs="Arial"/>
        </w:rPr>
        <w:t xml:space="preserve"> </w:t>
      </w:r>
      <w:r w:rsidR="00E05A73" w:rsidRPr="00F64D12">
        <w:rPr>
          <w:rFonts w:ascii="Arial" w:hAnsi="Arial" w:cs="Arial"/>
        </w:rPr>
        <w:t>de</w:t>
      </w:r>
      <w:r w:rsidR="004212CA" w:rsidRPr="00F64D12">
        <w:rPr>
          <w:rFonts w:ascii="Arial" w:hAnsi="Arial" w:cs="Arial"/>
        </w:rPr>
        <w:t>l año</w:t>
      </w:r>
      <w:r w:rsidR="0021454C" w:rsidRPr="00F64D12">
        <w:rPr>
          <w:rFonts w:ascii="Arial" w:hAnsi="Arial" w:cs="Arial"/>
        </w:rPr>
        <w:t xml:space="preserve"> </w:t>
      </w:r>
      <w:r w:rsidR="007069AB" w:rsidRPr="00F64D12">
        <w:rPr>
          <w:rFonts w:ascii="Arial" w:hAnsi="Arial" w:cs="Arial"/>
        </w:rPr>
        <w:t>2021</w:t>
      </w:r>
      <w:r w:rsidR="00795639" w:rsidRPr="00F64D12">
        <w:rPr>
          <w:rFonts w:ascii="Arial" w:hAnsi="Arial" w:cs="Arial"/>
        </w:rPr>
        <w:t xml:space="preserve">, en el local que ocupa el </w:t>
      </w:r>
      <w:r w:rsidR="00BB1FE3" w:rsidRPr="00F64D12">
        <w:rPr>
          <w:rFonts w:ascii="Arial" w:hAnsi="Arial" w:cs="Arial"/>
        </w:rPr>
        <w:t>Con</w:t>
      </w:r>
      <w:r w:rsidR="009667FB">
        <w:rPr>
          <w:rFonts w:ascii="Arial" w:hAnsi="Arial" w:cs="Arial"/>
        </w:rPr>
        <w:t>sejo Distrital Electoral del 03</w:t>
      </w:r>
      <w:r w:rsidR="00BB1FE3" w:rsidRPr="00F64D12">
        <w:rPr>
          <w:rFonts w:ascii="Arial" w:hAnsi="Arial" w:cs="Arial"/>
        </w:rPr>
        <w:t xml:space="preserve"> Distrito Electoral Uninominal, </w:t>
      </w:r>
      <w:r w:rsidR="00FC52CF" w:rsidRPr="00F64D12">
        <w:rPr>
          <w:rFonts w:ascii="Arial" w:hAnsi="Arial" w:cs="Arial"/>
        </w:rPr>
        <w:t>ubicado en el predio número 899 de la calle 51</w:t>
      </w:r>
      <w:r w:rsidR="00E33012">
        <w:rPr>
          <w:rFonts w:ascii="Arial" w:hAnsi="Arial" w:cs="Arial"/>
        </w:rPr>
        <w:t>-A, entre 110-B y 110-</w:t>
      </w:r>
      <w:r w:rsidR="00FC52CF" w:rsidRPr="00F64D12">
        <w:rPr>
          <w:rFonts w:ascii="Arial" w:hAnsi="Arial" w:cs="Arial"/>
        </w:rPr>
        <w:t xml:space="preserve">B1 </w:t>
      </w:r>
      <w:r w:rsidR="00E33012">
        <w:rPr>
          <w:rFonts w:ascii="Arial" w:hAnsi="Arial" w:cs="Arial"/>
        </w:rPr>
        <w:t xml:space="preserve">del fraccionamiento Caucel II </w:t>
      </w:r>
      <w:r w:rsidR="00FC52CF" w:rsidRPr="00F64D12">
        <w:rPr>
          <w:rFonts w:ascii="Arial" w:hAnsi="Arial" w:cs="Arial"/>
        </w:rPr>
        <w:t>de este municipio</w:t>
      </w:r>
      <w:r w:rsidR="0050718A" w:rsidRPr="00F64D12">
        <w:rPr>
          <w:rFonts w:ascii="Arial" w:hAnsi="Arial" w:cs="Arial"/>
        </w:rPr>
        <w:t>, se reunieron los integrantes de</w:t>
      </w:r>
      <w:r w:rsidR="00E57523" w:rsidRPr="00F64D12">
        <w:rPr>
          <w:rFonts w:ascii="Arial" w:hAnsi="Arial" w:cs="Arial"/>
        </w:rPr>
        <w:t xml:space="preserve"> este </w:t>
      </w:r>
      <w:r w:rsidR="00BB1FE3" w:rsidRPr="00F64D12">
        <w:rPr>
          <w:rFonts w:ascii="Arial" w:hAnsi="Arial" w:cs="Arial"/>
        </w:rPr>
        <w:t xml:space="preserve">Consejo Distrital Electoral </w:t>
      </w:r>
      <w:r w:rsidR="0078696A" w:rsidRPr="00F64D12">
        <w:rPr>
          <w:rFonts w:ascii="Arial" w:hAnsi="Arial" w:cs="Arial"/>
        </w:rPr>
        <w:t xml:space="preserve">con la finalidad de celebrar la presente </w:t>
      </w:r>
      <w:r w:rsidR="008B4C1B" w:rsidRPr="00F64D12">
        <w:rPr>
          <w:rFonts w:ascii="Arial" w:hAnsi="Arial" w:cs="Arial"/>
        </w:rPr>
        <w:t>sesión ordinaria</w:t>
      </w:r>
      <w:r w:rsidR="0078696A" w:rsidRPr="00F64D12">
        <w:rPr>
          <w:rFonts w:ascii="Arial" w:hAnsi="Arial" w:cs="Arial"/>
        </w:rPr>
        <w:t>.</w:t>
      </w:r>
      <w:r w:rsidR="0021454C" w:rsidRPr="00F64D12">
        <w:rPr>
          <w:rFonts w:ascii="Arial" w:hAnsi="Arial" w:cs="Arial"/>
        </w:rPr>
        <w:t xml:space="preserve"> </w:t>
      </w:r>
    </w:p>
    <w:p w14:paraId="5E520B8B" w14:textId="77777777" w:rsidR="00F611DE" w:rsidRPr="00F64D12" w:rsidRDefault="00F611DE" w:rsidP="007420AC">
      <w:pPr>
        <w:spacing w:line="360" w:lineRule="auto"/>
        <w:jc w:val="both"/>
        <w:rPr>
          <w:rFonts w:ascii="Arial" w:hAnsi="Arial" w:cs="Arial"/>
        </w:rPr>
      </w:pPr>
    </w:p>
    <w:p w14:paraId="0C91CB4F" w14:textId="4E3492F8" w:rsidR="00744211" w:rsidRPr="00F64D12" w:rsidRDefault="0021454C" w:rsidP="007420AC">
      <w:pPr>
        <w:spacing w:line="360" w:lineRule="auto"/>
        <w:ind w:firstLine="708"/>
        <w:jc w:val="both"/>
        <w:rPr>
          <w:rFonts w:ascii="Arial" w:hAnsi="Arial" w:cs="Arial"/>
        </w:rPr>
      </w:pPr>
      <w:r w:rsidRPr="00F64D12">
        <w:rPr>
          <w:rFonts w:ascii="Arial" w:hAnsi="Arial" w:cs="Arial"/>
        </w:rPr>
        <w:t xml:space="preserve">En uso de la palabra, </w:t>
      </w:r>
      <w:r w:rsidR="00FC52CF" w:rsidRPr="00F64D12">
        <w:rPr>
          <w:rFonts w:ascii="Arial" w:hAnsi="Arial" w:cs="Arial"/>
          <w:b/>
        </w:rPr>
        <w:t xml:space="preserve">C. JOSÉ RAMÓN ESPAÑA CHÁVEZ </w:t>
      </w:r>
      <w:r w:rsidR="00FC52CF" w:rsidRPr="00F64D12">
        <w:rPr>
          <w:rFonts w:ascii="Arial" w:hAnsi="Arial" w:cs="Arial"/>
        </w:rPr>
        <w:t xml:space="preserve">, </w:t>
      </w:r>
      <w:r w:rsidR="009F4CCF" w:rsidRPr="00F64D12">
        <w:rPr>
          <w:rFonts w:ascii="Arial" w:hAnsi="Arial" w:cs="Arial"/>
        </w:rPr>
        <w:t>Consejero</w:t>
      </w:r>
      <w:r w:rsidR="003C064C" w:rsidRPr="00F64D12">
        <w:rPr>
          <w:rFonts w:ascii="Arial" w:hAnsi="Arial" w:cs="Arial"/>
        </w:rPr>
        <w:t xml:space="preserve"> </w:t>
      </w:r>
      <w:r w:rsidR="00F611DE" w:rsidRPr="00F64D12">
        <w:rPr>
          <w:rFonts w:ascii="Arial" w:hAnsi="Arial" w:cs="Arial"/>
        </w:rPr>
        <w:t>Presidente</w:t>
      </w:r>
      <w:r w:rsidR="00BB1FE3" w:rsidRPr="00F64D12">
        <w:rPr>
          <w:rFonts w:ascii="Arial" w:hAnsi="Arial" w:cs="Arial"/>
        </w:rPr>
        <w:t>, de este Consejo Distrital</w:t>
      </w:r>
      <w:r w:rsidR="0001396E" w:rsidRPr="00F64D12">
        <w:rPr>
          <w:rFonts w:ascii="Arial" w:hAnsi="Arial" w:cs="Arial"/>
        </w:rPr>
        <w:t xml:space="preserve"> Electoral</w:t>
      </w:r>
      <w:r w:rsidR="00795639" w:rsidRPr="00F64D12">
        <w:rPr>
          <w:rFonts w:ascii="Arial" w:hAnsi="Arial" w:cs="Arial"/>
        </w:rPr>
        <w:t xml:space="preserve">, </w:t>
      </w:r>
      <w:r w:rsidR="009029A9" w:rsidRPr="00F64D12">
        <w:rPr>
          <w:rFonts w:ascii="Arial" w:hAnsi="Arial" w:cs="Arial"/>
        </w:rPr>
        <w:t xml:space="preserve"> manif</w:t>
      </w:r>
      <w:r w:rsidR="002F085B">
        <w:rPr>
          <w:rFonts w:ascii="Arial" w:hAnsi="Arial" w:cs="Arial"/>
        </w:rPr>
        <w:t>estó lo siguiente: Buenas tardes</w:t>
      </w:r>
      <w:r w:rsidR="00FC52CF" w:rsidRPr="00F64D12">
        <w:rPr>
          <w:rFonts w:ascii="Arial" w:hAnsi="Arial" w:cs="Arial"/>
        </w:rPr>
        <w:t>:</w:t>
      </w:r>
      <w:r w:rsidR="00F4794C" w:rsidRPr="00F64D12">
        <w:rPr>
          <w:rFonts w:ascii="Arial" w:hAnsi="Arial" w:cs="Arial"/>
        </w:rPr>
        <w:t xml:space="preserve"> se</w:t>
      </w:r>
      <w:r w:rsidR="00210570" w:rsidRPr="00F64D12">
        <w:rPr>
          <w:rFonts w:ascii="Arial" w:hAnsi="Arial" w:cs="Arial"/>
        </w:rPr>
        <w:t>ñoras y señores</w:t>
      </w:r>
      <w:r w:rsidR="009029A9" w:rsidRPr="00F64D12">
        <w:rPr>
          <w:rFonts w:ascii="Arial" w:hAnsi="Arial" w:cs="Arial"/>
        </w:rPr>
        <w:t xml:space="preserve"> integrantes de este</w:t>
      </w:r>
      <w:r w:rsidR="00BB1FE3" w:rsidRPr="00F64D12">
        <w:rPr>
          <w:rFonts w:ascii="Arial" w:hAnsi="Arial" w:cs="Arial"/>
        </w:rPr>
        <w:t xml:space="preserve"> Con</w:t>
      </w:r>
      <w:r w:rsidR="00E33012">
        <w:rPr>
          <w:rFonts w:ascii="Arial" w:hAnsi="Arial" w:cs="Arial"/>
        </w:rPr>
        <w:t>sejo Distrital Electoral del 03</w:t>
      </w:r>
      <w:r w:rsidR="00BB1FE3" w:rsidRPr="00F64D12">
        <w:rPr>
          <w:rFonts w:ascii="Arial" w:hAnsi="Arial" w:cs="Arial"/>
        </w:rPr>
        <w:t xml:space="preserve"> Distrito Electoral Uninominal</w:t>
      </w:r>
      <w:r w:rsidR="00F611DE" w:rsidRPr="00F64D12">
        <w:rPr>
          <w:rFonts w:ascii="Arial" w:hAnsi="Arial" w:cs="Arial"/>
        </w:rPr>
        <w:t xml:space="preserve">, </w:t>
      </w:r>
      <w:r w:rsidR="007069AB" w:rsidRPr="00F64D12">
        <w:rPr>
          <w:rFonts w:ascii="Arial" w:hAnsi="Arial" w:cs="Arial"/>
        </w:rPr>
        <w:t>c</w:t>
      </w:r>
      <w:r w:rsidR="00792461" w:rsidRPr="00F64D12">
        <w:rPr>
          <w:rFonts w:ascii="Arial" w:hAnsi="Arial" w:cs="Arial"/>
        </w:rPr>
        <w:t>on fundamento en el artículo 5, inciso d)</w:t>
      </w:r>
      <w:r w:rsidR="006B4051" w:rsidRPr="00F64D12">
        <w:rPr>
          <w:rFonts w:ascii="Arial" w:hAnsi="Arial" w:cs="Arial"/>
        </w:rPr>
        <w:t>, del Reglamento de Sesiones de los Consejos del Instituto</w:t>
      </w:r>
      <w:r w:rsidR="00772297" w:rsidRPr="00F64D12">
        <w:rPr>
          <w:rFonts w:ascii="Arial" w:hAnsi="Arial" w:cs="Arial"/>
        </w:rPr>
        <w:t xml:space="preserve"> Electoral</w:t>
      </w:r>
      <w:r w:rsidR="006B4051" w:rsidRPr="00F64D12">
        <w:rPr>
          <w:rFonts w:ascii="Arial" w:hAnsi="Arial" w:cs="Arial"/>
        </w:rPr>
        <w:t xml:space="preserve"> y </w:t>
      </w:r>
      <w:r w:rsidR="00772297" w:rsidRPr="00F64D12">
        <w:rPr>
          <w:rFonts w:ascii="Arial" w:hAnsi="Arial" w:cs="Arial"/>
        </w:rPr>
        <w:t xml:space="preserve">de </w:t>
      </w:r>
      <w:r w:rsidR="006B4051" w:rsidRPr="00F64D12">
        <w:rPr>
          <w:rFonts w:ascii="Arial" w:hAnsi="Arial" w:cs="Arial"/>
        </w:rPr>
        <w:t>Participación Ciudadana</w:t>
      </w:r>
      <w:r w:rsidR="009D3A25" w:rsidRPr="00F64D12">
        <w:rPr>
          <w:rFonts w:ascii="Arial" w:hAnsi="Arial" w:cs="Arial"/>
        </w:rPr>
        <w:t xml:space="preserve"> </w:t>
      </w:r>
      <w:r w:rsidR="00772297" w:rsidRPr="00F64D12">
        <w:rPr>
          <w:rFonts w:ascii="Arial" w:hAnsi="Arial" w:cs="Arial"/>
        </w:rPr>
        <w:t>de Yucatán</w:t>
      </w:r>
      <w:r w:rsidRPr="00F64D12">
        <w:rPr>
          <w:rFonts w:ascii="Arial" w:hAnsi="Arial" w:cs="Arial"/>
        </w:rPr>
        <w:t xml:space="preserve">, </w:t>
      </w:r>
      <w:r w:rsidR="004B5C87" w:rsidRPr="00F64D12">
        <w:rPr>
          <w:rFonts w:ascii="Arial" w:hAnsi="Arial" w:cs="Arial"/>
        </w:rPr>
        <w:t>declaró</w:t>
      </w:r>
      <w:r w:rsidR="005D1906">
        <w:rPr>
          <w:rFonts w:ascii="Arial" w:hAnsi="Arial" w:cs="Arial"/>
        </w:rPr>
        <w:t xml:space="preserve"> que siendo las dieciocho</w:t>
      </w:r>
      <w:r w:rsidR="00E33012">
        <w:rPr>
          <w:rFonts w:ascii="Arial" w:hAnsi="Arial" w:cs="Arial"/>
        </w:rPr>
        <w:t xml:space="preserve"> </w:t>
      </w:r>
      <w:r w:rsidR="009D3A25" w:rsidRPr="00F64D12">
        <w:rPr>
          <w:rFonts w:ascii="Arial" w:hAnsi="Arial" w:cs="Arial"/>
        </w:rPr>
        <w:t xml:space="preserve"> horas</w:t>
      </w:r>
      <w:r w:rsidR="005D1906">
        <w:rPr>
          <w:rFonts w:ascii="Arial" w:hAnsi="Arial" w:cs="Arial"/>
        </w:rPr>
        <w:t xml:space="preserve"> del día 19</w:t>
      </w:r>
      <w:r w:rsidRPr="00F64D12">
        <w:rPr>
          <w:rFonts w:ascii="Arial" w:hAnsi="Arial" w:cs="Arial"/>
        </w:rPr>
        <w:t xml:space="preserve"> de </w:t>
      </w:r>
      <w:r w:rsidR="005D1906">
        <w:rPr>
          <w:rFonts w:ascii="Arial" w:hAnsi="Arial" w:cs="Arial"/>
        </w:rPr>
        <w:t>marzo</w:t>
      </w:r>
      <w:r w:rsidRPr="00F64D12">
        <w:rPr>
          <w:rFonts w:ascii="Arial" w:hAnsi="Arial" w:cs="Arial"/>
        </w:rPr>
        <w:t xml:space="preserve"> del año </w:t>
      </w:r>
      <w:r w:rsidR="007069AB" w:rsidRPr="00F64D12">
        <w:rPr>
          <w:rFonts w:ascii="Arial" w:hAnsi="Arial" w:cs="Arial"/>
        </w:rPr>
        <w:t>2021</w:t>
      </w:r>
      <w:r w:rsidR="00DA4CD5" w:rsidRPr="00F64D12">
        <w:rPr>
          <w:rFonts w:ascii="Arial" w:hAnsi="Arial" w:cs="Arial"/>
        </w:rPr>
        <w:t xml:space="preserve"> damos inicio</w:t>
      </w:r>
      <w:r w:rsidR="00CA335D" w:rsidRPr="00F64D12">
        <w:rPr>
          <w:rFonts w:ascii="Arial" w:hAnsi="Arial" w:cs="Arial"/>
        </w:rPr>
        <w:t xml:space="preserve"> a</w:t>
      </w:r>
      <w:r w:rsidR="007D712A" w:rsidRPr="00F64D12">
        <w:rPr>
          <w:rFonts w:ascii="Arial" w:hAnsi="Arial" w:cs="Arial"/>
        </w:rPr>
        <w:t xml:space="preserve"> la</w:t>
      </w:r>
      <w:r w:rsidR="00CA335D" w:rsidRPr="00F64D12">
        <w:rPr>
          <w:rFonts w:ascii="Arial" w:hAnsi="Arial" w:cs="Arial"/>
        </w:rPr>
        <w:t xml:space="preserve"> presente </w:t>
      </w:r>
      <w:r w:rsidR="007420AC">
        <w:rPr>
          <w:rFonts w:ascii="Arial" w:hAnsi="Arial" w:cs="Arial"/>
        </w:rPr>
        <w:t xml:space="preserve"> sesión </w:t>
      </w:r>
      <w:r w:rsidR="004B5C87" w:rsidRPr="00F64D12">
        <w:rPr>
          <w:rFonts w:ascii="Arial" w:hAnsi="Arial" w:cs="Arial"/>
        </w:rPr>
        <w:t>o</w:t>
      </w:r>
      <w:r w:rsidR="00F611DE" w:rsidRPr="00F64D12">
        <w:rPr>
          <w:rFonts w:ascii="Arial" w:hAnsi="Arial" w:cs="Arial"/>
        </w:rPr>
        <w:t>rdinaria</w:t>
      </w:r>
      <w:r w:rsidR="004212CA" w:rsidRPr="00F64D12">
        <w:rPr>
          <w:rFonts w:ascii="Arial" w:hAnsi="Arial" w:cs="Arial"/>
        </w:rPr>
        <w:t>.</w:t>
      </w:r>
      <w:r w:rsidR="00F64D12" w:rsidRPr="00F64D12">
        <w:rPr>
          <w:rFonts w:ascii="Arial" w:hAnsi="Arial" w:cs="Arial"/>
        </w:rPr>
        <w:t>----------------------------------------------------------------------------</w:t>
      </w:r>
      <w:r w:rsidR="00656E69">
        <w:rPr>
          <w:rFonts w:ascii="Arial" w:hAnsi="Arial" w:cs="Arial"/>
        </w:rPr>
        <w:t>---------</w:t>
      </w:r>
      <w:r w:rsidR="002F085B">
        <w:rPr>
          <w:rFonts w:ascii="Arial" w:hAnsi="Arial" w:cs="Arial"/>
        </w:rPr>
        <w:t xml:space="preserve"> - -- - - - - - - - -  -- </w:t>
      </w:r>
    </w:p>
    <w:p w14:paraId="309EC1A4" w14:textId="77777777" w:rsidR="009B1B4A" w:rsidRPr="00F64D12" w:rsidRDefault="009B1B4A" w:rsidP="007420AC">
      <w:pPr>
        <w:spacing w:line="360" w:lineRule="auto"/>
        <w:ind w:firstLine="360"/>
        <w:jc w:val="both"/>
        <w:rPr>
          <w:rFonts w:ascii="Arial" w:hAnsi="Arial" w:cs="Arial"/>
          <w:color w:val="FF0000"/>
        </w:rPr>
      </w:pPr>
    </w:p>
    <w:p w14:paraId="105D97AA" w14:textId="548E72A7" w:rsidR="005A6999" w:rsidRPr="00F64D12" w:rsidRDefault="005A6999" w:rsidP="007420AC">
      <w:pPr>
        <w:spacing w:line="360" w:lineRule="auto"/>
        <w:ind w:firstLine="708"/>
        <w:jc w:val="both"/>
        <w:rPr>
          <w:rFonts w:ascii="Arial" w:hAnsi="Arial" w:cs="Arial"/>
        </w:rPr>
      </w:pPr>
      <w:r w:rsidRPr="00F64D12">
        <w:rPr>
          <w:rFonts w:ascii="Arial" w:hAnsi="Arial" w:cs="Arial"/>
        </w:rPr>
        <w:t xml:space="preserve">Continuando </w:t>
      </w:r>
      <w:r w:rsidR="003C319C" w:rsidRPr="00F64D12">
        <w:rPr>
          <w:rFonts w:ascii="Arial" w:hAnsi="Arial" w:cs="Arial"/>
        </w:rPr>
        <w:t>en uso de la voz</w:t>
      </w:r>
      <w:r w:rsidR="00FC52CF" w:rsidRPr="00F64D12">
        <w:rPr>
          <w:rFonts w:ascii="Arial" w:hAnsi="Arial" w:cs="Arial"/>
        </w:rPr>
        <w:t xml:space="preserve"> </w:t>
      </w:r>
      <w:r w:rsidR="000A5BAB" w:rsidRPr="00F64D12">
        <w:rPr>
          <w:rFonts w:ascii="Arial" w:hAnsi="Arial" w:cs="Arial"/>
        </w:rPr>
        <w:t>el Consejero</w:t>
      </w:r>
      <w:r w:rsidR="003E726E" w:rsidRPr="00F64D12">
        <w:rPr>
          <w:rFonts w:ascii="Arial" w:hAnsi="Arial" w:cs="Arial"/>
        </w:rPr>
        <w:t xml:space="preserve"> </w:t>
      </w:r>
      <w:r w:rsidR="00F611DE" w:rsidRPr="00F64D12">
        <w:rPr>
          <w:rFonts w:ascii="Arial" w:hAnsi="Arial" w:cs="Arial"/>
        </w:rPr>
        <w:t>Presidente,</w:t>
      </w:r>
      <w:r w:rsidR="0021454C" w:rsidRPr="00F64D12">
        <w:rPr>
          <w:rFonts w:ascii="Arial" w:hAnsi="Arial" w:cs="Arial"/>
        </w:rPr>
        <w:t xml:space="preserve"> </w:t>
      </w:r>
      <w:r w:rsidR="00FC52CF" w:rsidRPr="00E33012">
        <w:rPr>
          <w:rFonts w:ascii="Arial" w:hAnsi="Arial" w:cs="Arial"/>
          <w:b/>
        </w:rPr>
        <w:t>C. JOSÉ RAMÓN ESPAÑA CHÁVEZ</w:t>
      </w:r>
      <w:r w:rsidR="00FC52CF" w:rsidRPr="00F64D12">
        <w:rPr>
          <w:rFonts w:ascii="Arial" w:hAnsi="Arial" w:cs="Arial"/>
        </w:rPr>
        <w:t xml:space="preserve">, </w:t>
      </w:r>
      <w:r w:rsidR="003E38D1" w:rsidRPr="00F64D12">
        <w:rPr>
          <w:rFonts w:ascii="Arial" w:hAnsi="Arial" w:cs="Arial"/>
        </w:rPr>
        <w:t>d</w:t>
      </w:r>
      <w:r w:rsidR="00744211" w:rsidRPr="00F64D12">
        <w:rPr>
          <w:rFonts w:ascii="Arial" w:hAnsi="Arial" w:cs="Arial"/>
        </w:rPr>
        <w:t>e conformidad a lo establecido en el inciso d), del artículo 7</w:t>
      </w:r>
      <w:r w:rsidR="00BE42BE" w:rsidRPr="00F64D12">
        <w:rPr>
          <w:rFonts w:ascii="Arial" w:hAnsi="Arial" w:cs="Arial"/>
        </w:rPr>
        <w:t>, del mismo ordenamiento j</w:t>
      </w:r>
      <w:r w:rsidR="003C064C" w:rsidRPr="00F64D12">
        <w:rPr>
          <w:rFonts w:ascii="Arial" w:hAnsi="Arial" w:cs="Arial"/>
        </w:rPr>
        <w:t>urídico,</w:t>
      </w:r>
      <w:r w:rsidR="00356A15">
        <w:rPr>
          <w:rFonts w:ascii="Arial" w:hAnsi="Arial" w:cs="Arial"/>
        </w:rPr>
        <w:t xml:space="preserve"> solicitó a la Secretaria Ejecutiva</w:t>
      </w:r>
      <w:r w:rsidR="00B03EAF" w:rsidRPr="00F64D12">
        <w:rPr>
          <w:rFonts w:ascii="Arial" w:hAnsi="Arial" w:cs="Arial"/>
        </w:rPr>
        <w:t xml:space="preserve"> proceder con el primer punto de la orden de día, consistente en dar </w:t>
      </w:r>
      <w:r w:rsidR="00E93490" w:rsidRPr="00F64D12">
        <w:rPr>
          <w:rFonts w:ascii="Arial" w:hAnsi="Arial" w:cs="Arial"/>
        </w:rPr>
        <w:t>cuenta de la lista de asistencia y certificación del quórum legal</w:t>
      </w:r>
      <w:r w:rsidR="00B03EAF" w:rsidRPr="00F64D12">
        <w:rPr>
          <w:rFonts w:ascii="Arial" w:hAnsi="Arial" w:cs="Arial"/>
        </w:rPr>
        <w:t>.</w:t>
      </w:r>
      <w:r w:rsidR="00F64D12" w:rsidRPr="00F64D12">
        <w:rPr>
          <w:rFonts w:ascii="Arial" w:hAnsi="Arial" w:cs="Arial"/>
        </w:rPr>
        <w:t>------------------------------------------------------------------------------------------------------------------</w:t>
      </w:r>
    </w:p>
    <w:p w14:paraId="71901F62" w14:textId="130E0FE1" w:rsidR="00AE09D7" w:rsidRDefault="00AE09D7" w:rsidP="007420AC">
      <w:pPr>
        <w:spacing w:line="360" w:lineRule="auto"/>
        <w:ind w:firstLine="708"/>
        <w:jc w:val="both"/>
        <w:rPr>
          <w:rFonts w:ascii="Arial" w:hAnsi="Arial" w:cs="Arial"/>
        </w:rPr>
      </w:pPr>
    </w:p>
    <w:p w14:paraId="1D83E123" w14:textId="5137B8EB" w:rsidR="002F085B" w:rsidRDefault="002F085B" w:rsidP="007420AC">
      <w:pPr>
        <w:spacing w:line="360" w:lineRule="auto"/>
        <w:ind w:firstLine="708"/>
        <w:jc w:val="both"/>
        <w:rPr>
          <w:rFonts w:ascii="Arial" w:hAnsi="Arial" w:cs="Arial"/>
        </w:rPr>
      </w:pPr>
    </w:p>
    <w:p w14:paraId="61BDEF21" w14:textId="35525109" w:rsidR="002F085B" w:rsidRDefault="002F085B" w:rsidP="007420AC">
      <w:pPr>
        <w:spacing w:line="360" w:lineRule="auto"/>
        <w:ind w:firstLine="708"/>
        <w:jc w:val="both"/>
        <w:rPr>
          <w:rFonts w:ascii="Arial" w:hAnsi="Arial" w:cs="Arial"/>
        </w:rPr>
      </w:pPr>
    </w:p>
    <w:p w14:paraId="31FB8E5A" w14:textId="77777777" w:rsidR="002F085B" w:rsidRPr="00F64D12" w:rsidRDefault="002F085B" w:rsidP="007420AC">
      <w:pPr>
        <w:spacing w:line="360" w:lineRule="auto"/>
        <w:ind w:firstLine="708"/>
        <w:jc w:val="both"/>
        <w:rPr>
          <w:rFonts w:ascii="Arial" w:hAnsi="Arial" w:cs="Arial"/>
        </w:rPr>
      </w:pPr>
    </w:p>
    <w:p w14:paraId="7D4D1BB5" w14:textId="68E25061" w:rsidR="000C0764" w:rsidRPr="00F64D12" w:rsidRDefault="009667FB" w:rsidP="007420AC">
      <w:pPr>
        <w:spacing w:line="360" w:lineRule="auto"/>
        <w:ind w:firstLine="708"/>
        <w:jc w:val="both"/>
        <w:rPr>
          <w:rFonts w:ascii="Arial" w:hAnsi="Arial" w:cs="Arial"/>
        </w:rPr>
      </w:pPr>
      <w:r>
        <w:rPr>
          <w:rFonts w:ascii="Arial" w:hAnsi="Arial" w:cs="Arial"/>
        </w:rPr>
        <w:t>C</w:t>
      </w:r>
      <w:r w:rsidR="00795639" w:rsidRPr="00F64D12">
        <w:rPr>
          <w:rFonts w:ascii="Arial" w:hAnsi="Arial" w:cs="Arial"/>
        </w:rPr>
        <w:t xml:space="preserve">omo punto </w:t>
      </w:r>
      <w:r w:rsidR="005766C0" w:rsidRPr="00F64D12">
        <w:rPr>
          <w:rFonts w:ascii="Arial" w:hAnsi="Arial" w:cs="Arial"/>
        </w:rPr>
        <w:t xml:space="preserve">número </w:t>
      </w:r>
      <w:r w:rsidR="00BB7DA3" w:rsidRPr="00F64D12">
        <w:rPr>
          <w:rFonts w:ascii="Arial" w:hAnsi="Arial" w:cs="Arial"/>
          <w:b/>
        </w:rPr>
        <w:t>uno</w:t>
      </w:r>
      <w:r w:rsidR="005766C0" w:rsidRPr="00F64D12">
        <w:rPr>
          <w:rFonts w:ascii="Arial" w:hAnsi="Arial" w:cs="Arial"/>
          <w:color w:val="FF0000"/>
        </w:rPr>
        <w:t xml:space="preserve"> </w:t>
      </w:r>
      <w:r w:rsidR="009577A3" w:rsidRPr="00F64D12">
        <w:rPr>
          <w:rFonts w:ascii="Arial" w:hAnsi="Arial" w:cs="Arial"/>
        </w:rPr>
        <w:t>de la</w:t>
      </w:r>
      <w:r w:rsidR="005766C0" w:rsidRPr="00F64D12">
        <w:rPr>
          <w:rFonts w:ascii="Arial" w:hAnsi="Arial" w:cs="Arial"/>
        </w:rPr>
        <w:t xml:space="preserve"> Orden</w:t>
      </w:r>
      <w:r w:rsidR="00795639" w:rsidRPr="00F64D12">
        <w:rPr>
          <w:rFonts w:ascii="Arial" w:hAnsi="Arial" w:cs="Arial"/>
        </w:rPr>
        <w:t xml:space="preserve"> del </w:t>
      </w:r>
      <w:r w:rsidR="00B91EB2" w:rsidRPr="00F64D12">
        <w:rPr>
          <w:rFonts w:ascii="Arial" w:hAnsi="Arial" w:cs="Arial"/>
        </w:rPr>
        <w:t xml:space="preserve">Día; en </w:t>
      </w:r>
      <w:r w:rsidR="004263DC" w:rsidRPr="00F64D12">
        <w:rPr>
          <w:rFonts w:ascii="Arial" w:hAnsi="Arial" w:cs="Arial"/>
        </w:rPr>
        <w:t xml:space="preserve">uso de la palabra </w:t>
      </w:r>
      <w:r w:rsidR="00FC52CF" w:rsidRPr="00F64D12">
        <w:rPr>
          <w:rFonts w:ascii="Arial" w:hAnsi="Arial" w:cs="Arial"/>
        </w:rPr>
        <w:t>la Secretaria Ejecutiva</w:t>
      </w:r>
      <w:r w:rsidR="00AB6B74" w:rsidRPr="00F64D12">
        <w:rPr>
          <w:rFonts w:ascii="Arial" w:hAnsi="Arial" w:cs="Arial"/>
        </w:rPr>
        <w:t xml:space="preserve"> </w:t>
      </w:r>
      <w:r w:rsidR="00FC52CF" w:rsidRPr="00F64D12">
        <w:rPr>
          <w:rFonts w:ascii="Arial" w:hAnsi="Arial" w:cs="Arial"/>
          <w:b/>
        </w:rPr>
        <w:t>C. LAURA DE LA CRUZ AMAYA MARTÍNEZ,</w:t>
      </w:r>
      <w:r w:rsidR="00FC52CF" w:rsidRPr="00F64D12">
        <w:rPr>
          <w:rFonts w:ascii="Arial" w:hAnsi="Arial" w:cs="Arial"/>
        </w:rPr>
        <w:t xml:space="preserve"> </w:t>
      </w:r>
      <w:r w:rsidR="005766C0" w:rsidRPr="00F64D12">
        <w:rPr>
          <w:rFonts w:ascii="Arial" w:hAnsi="Arial" w:cs="Arial"/>
        </w:rPr>
        <w:t>para</w:t>
      </w:r>
      <w:r w:rsidR="00B91EB2" w:rsidRPr="00F64D12">
        <w:rPr>
          <w:rFonts w:ascii="Arial" w:hAnsi="Arial" w:cs="Arial"/>
        </w:rPr>
        <w:t xml:space="preserve"> hacer constar</w:t>
      </w:r>
      <w:r w:rsidR="00DC0969" w:rsidRPr="00F64D12">
        <w:rPr>
          <w:rFonts w:ascii="Arial" w:hAnsi="Arial" w:cs="Arial"/>
        </w:rPr>
        <w:t xml:space="preserve"> el registro en el acta de la presente Sesión</w:t>
      </w:r>
      <w:r w:rsidR="00C47439" w:rsidRPr="00F64D12">
        <w:rPr>
          <w:rFonts w:ascii="Arial" w:hAnsi="Arial" w:cs="Arial"/>
        </w:rPr>
        <w:t xml:space="preserve">, procedió a </w:t>
      </w:r>
      <w:r w:rsidR="00B03EAF" w:rsidRPr="00F64D12">
        <w:rPr>
          <w:rFonts w:ascii="Arial" w:hAnsi="Arial" w:cs="Arial"/>
        </w:rPr>
        <w:t xml:space="preserve">tomar </w:t>
      </w:r>
      <w:r w:rsidR="00C47439" w:rsidRPr="00F64D12">
        <w:rPr>
          <w:rFonts w:ascii="Arial" w:hAnsi="Arial" w:cs="Arial"/>
        </w:rPr>
        <w:t>la asistencia de los integ</w:t>
      </w:r>
      <w:r w:rsidR="00BB1FE3" w:rsidRPr="00F64D12">
        <w:rPr>
          <w:rFonts w:ascii="Arial" w:hAnsi="Arial" w:cs="Arial"/>
        </w:rPr>
        <w:t>rantes de este Consejo Distrital</w:t>
      </w:r>
      <w:r w:rsidR="00C47439" w:rsidRPr="00F64D12">
        <w:rPr>
          <w:rFonts w:ascii="Arial" w:hAnsi="Arial" w:cs="Arial"/>
        </w:rPr>
        <w:t xml:space="preserve"> Electoral</w:t>
      </w:r>
      <w:r w:rsidR="00F611DE" w:rsidRPr="00F64D12">
        <w:rPr>
          <w:rFonts w:ascii="Arial" w:hAnsi="Arial" w:cs="Arial"/>
        </w:rPr>
        <w:t xml:space="preserve">, </w:t>
      </w:r>
      <w:r w:rsidR="00DC47DD" w:rsidRPr="00F64D12">
        <w:rPr>
          <w:rFonts w:ascii="Arial" w:hAnsi="Arial" w:cs="Arial"/>
        </w:rPr>
        <w:t>encontrándose</w:t>
      </w:r>
      <w:r w:rsidR="00B03EAF" w:rsidRPr="00F64D12">
        <w:rPr>
          <w:rFonts w:ascii="Arial" w:hAnsi="Arial" w:cs="Arial"/>
        </w:rPr>
        <w:t xml:space="preserve"> presentes</w:t>
      </w:r>
      <w:r w:rsidR="00DC47DD" w:rsidRPr="00F64D12">
        <w:rPr>
          <w:rFonts w:ascii="Arial" w:hAnsi="Arial" w:cs="Arial"/>
        </w:rPr>
        <w:t xml:space="preserve"> las siguientes personas: </w:t>
      </w:r>
    </w:p>
    <w:p w14:paraId="24568398" w14:textId="77777777" w:rsidR="00FC52CF" w:rsidRPr="00F64D12" w:rsidRDefault="00FC52CF" w:rsidP="007420AC">
      <w:pPr>
        <w:spacing w:line="360" w:lineRule="auto"/>
        <w:ind w:firstLine="708"/>
        <w:jc w:val="both"/>
        <w:rPr>
          <w:rFonts w:ascii="Arial" w:hAnsi="Arial" w:cs="Arial"/>
        </w:rPr>
      </w:pPr>
    </w:p>
    <w:p w14:paraId="4F2E41BF" w14:textId="77777777" w:rsidR="00FC52CF" w:rsidRPr="00F64D12" w:rsidRDefault="00FC52CF" w:rsidP="007420AC">
      <w:pPr>
        <w:spacing w:line="360" w:lineRule="auto"/>
        <w:jc w:val="both"/>
        <w:rPr>
          <w:rFonts w:ascii="Arial" w:hAnsi="Arial" w:cs="Arial"/>
        </w:rPr>
      </w:pPr>
      <w:r w:rsidRPr="00F64D12">
        <w:rPr>
          <w:rFonts w:ascii="Arial" w:hAnsi="Arial" w:cs="Arial"/>
        </w:rPr>
        <w:t xml:space="preserve">Consejero Electoral </w:t>
      </w:r>
      <w:r w:rsidRPr="007420AC">
        <w:rPr>
          <w:rFonts w:ascii="Arial" w:hAnsi="Arial" w:cs="Arial"/>
          <w:b/>
        </w:rPr>
        <w:t>C. JOSÉ RAMÓN ESPAÑA CHÁVEZ</w:t>
      </w:r>
      <w:r w:rsidRPr="00F64D12">
        <w:rPr>
          <w:rFonts w:ascii="Arial" w:hAnsi="Arial" w:cs="Arial"/>
        </w:rPr>
        <w:t xml:space="preserve">, </w:t>
      </w:r>
    </w:p>
    <w:p w14:paraId="3C9D21EA" w14:textId="709F48CD" w:rsidR="00FC52CF" w:rsidRPr="00F64D12" w:rsidRDefault="00FC52CF" w:rsidP="007420AC">
      <w:pPr>
        <w:spacing w:line="360" w:lineRule="auto"/>
        <w:jc w:val="both"/>
        <w:rPr>
          <w:rFonts w:ascii="Arial" w:hAnsi="Arial" w:cs="Arial"/>
        </w:rPr>
      </w:pPr>
      <w:r w:rsidRPr="00F64D12">
        <w:rPr>
          <w:rFonts w:ascii="Arial" w:hAnsi="Arial" w:cs="Arial"/>
        </w:rPr>
        <w:t xml:space="preserve">Consejero Electoral, </w:t>
      </w:r>
      <w:r w:rsidRPr="007420AC">
        <w:rPr>
          <w:rFonts w:ascii="Arial" w:hAnsi="Arial" w:cs="Arial"/>
          <w:b/>
        </w:rPr>
        <w:t>C. ANDRÉS JESÚS SAENZ HOIL</w:t>
      </w:r>
      <w:r w:rsidR="007420AC">
        <w:rPr>
          <w:rFonts w:ascii="Arial" w:hAnsi="Arial" w:cs="Arial"/>
        </w:rPr>
        <w:t>,</w:t>
      </w:r>
    </w:p>
    <w:p w14:paraId="732AEC91" w14:textId="16FF3EAF" w:rsidR="00FC52CF" w:rsidRDefault="00356A15" w:rsidP="007420AC">
      <w:pPr>
        <w:spacing w:line="360" w:lineRule="auto"/>
        <w:jc w:val="both"/>
        <w:rPr>
          <w:rFonts w:ascii="Arial" w:hAnsi="Arial" w:cs="Arial"/>
        </w:rPr>
      </w:pPr>
      <w:r>
        <w:rPr>
          <w:rFonts w:ascii="Arial" w:hAnsi="Arial" w:cs="Arial"/>
        </w:rPr>
        <w:t>Consejera</w:t>
      </w:r>
      <w:r w:rsidR="00FC52CF" w:rsidRPr="00F64D12">
        <w:rPr>
          <w:rFonts w:ascii="Arial" w:hAnsi="Arial" w:cs="Arial"/>
        </w:rPr>
        <w:t xml:space="preserve"> Electoral </w:t>
      </w:r>
      <w:r w:rsidR="00FC52CF" w:rsidRPr="007420AC">
        <w:rPr>
          <w:rFonts w:ascii="Arial" w:hAnsi="Arial" w:cs="Arial"/>
          <w:b/>
        </w:rPr>
        <w:t>C. BLANCA DEL CARMEN CADENA</w:t>
      </w:r>
      <w:r w:rsidR="00FC52CF" w:rsidRPr="00F64D12">
        <w:rPr>
          <w:rFonts w:ascii="Arial" w:hAnsi="Arial" w:cs="Arial"/>
        </w:rPr>
        <w:t xml:space="preserve"> todos los anteriormente mencionados con derecho a voz y vo</w:t>
      </w:r>
      <w:r>
        <w:rPr>
          <w:rFonts w:ascii="Arial" w:hAnsi="Arial" w:cs="Arial"/>
        </w:rPr>
        <w:t>to, y su servidora, Secretari</w:t>
      </w:r>
      <w:r w:rsidR="00560CA5">
        <w:rPr>
          <w:rFonts w:ascii="Arial" w:hAnsi="Arial" w:cs="Arial"/>
        </w:rPr>
        <w:t>a Ejecutiva</w:t>
      </w:r>
      <w:r w:rsidR="00FC52CF" w:rsidRPr="00F64D12">
        <w:rPr>
          <w:rFonts w:ascii="Arial" w:hAnsi="Arial" w:cs="Arial"/>
        </w:rPr>
        <w:t xml:space="preserve"> </w:t>
      </w:r>
      <w:r w:rsidR="00FC52CF" w:rsidRPr="007420AC">
        <w:rPr>
          <w:rFonts w:ascii="Arial" w:hAnsi="Arial" w:cs="Arial"/>
          <w:b/>
        </w:rPr>
        <w:t xml:space="preserve">C. LAURA DE LA CRUZ AMAYA MARTÍNEZ </w:t>
      </w:r>
      <w:r w:rsidR="00FC52CF" w:rsidRPr="00F64D12">
        <w:rPr>
          <w:rFonts w:ascii="Arial" w:hAnsi="Arial" w:cs="Arial"/>
        </w:rPr>
        <w:t>con derecho a voz, pero sin voto.</w:t>
      </w:r>
    </w:p>
    <w:p w14:paraId="0119E143" w14:textId="77777777" w:rsidR="00FD08B4" w:rsidRPr="00F64D12" w:rsidRDefault="00FD08B4" w:rsidP="007420AC">
      <w:pPr>
        <w:spacing w:line="360" w:lineRule="auto"/>
        <w:jc w:val="both"/>
        <w:rPr>
          <w:rFonts w:ascii="Arial" w:hAnsi="Arial" w:cs="Arial"/>
        </w:rPr>
      </w:pPr>
    </w:p>
    <w:p w14:paraId="54A8B321" w14:textId="18F64F4A" w:rsidR="00ED2D26" w:rsidRPr="00F64D12" w:rsidRDefault="00ED2D26" w:rsidP="007420AC">
      <w:pPr>
        <w:spacing w:line="360" w:lineRule="auto"/>
        <w:ind w:firstLine="708"/>
        <w:jc w:val="both"/>
        <w:rPr>
          <w:rFonts w:ascii="Arial" w:hAnsi="Arial" w:cs="Arial"/>
        </w:rPr>
      </w:pPr>
      <w:r w:rsidRPr="00F64D12">
        <w:rPr>
          <w:rFonts w:ascii="Arial" w:hAnsi="Arial" w:cs="Arial"/>
        </w:rPr>
        <w:t xml:space="preserve"> Y las representaciones de los siguientes partidos políticos:</w:t>
      </w:r>
    </w:p>
    <w:p w14:paraId="28F0E8A6" w14:textId="77777777" w:rsidR="00FC52CF" w:rsidRPr="00F64D12" w:rsidRDefault="00FC52CF" w:rsidP="007420AC">
      <w:pPr>
        <w:spacing w:line="360" w:lineRule="auto"/>
        <w:jc w:val="both"/>
        <w:rPr>
          <w:rFonts w:ascii="Arial" w:hAnsi="Arial" w:cs="Arial"/>
        </w:rPr>
      </w:pPr>
    </w:p>
    <w:p w14:paraId="416B161A" w14:textId="07494EE6" w:rsidR="00FC52CF" w:rsidRPr="009667FB" w:rsidRDefault="00FC52CF" w:rsidP="007420AC">
      <w:pPr>
        <w:spacing w:line="360" w:lineRule="auto"/>
        <w:jc w:val="both"/>
        <w:rPr>
          <w:rFonts w:ascii="Arial" w:hAnsi="Arial" w:cs="Arial"/>
        </w:rPr>
      </w:pPr>
      <w:r w:rsidRPr="009667FB">
        <w:rPr>
          <w:rFonts w:ascii="Arial" w:hAnsi="Arial" w:cs="Arial"/>
          <w:b/>
        </w:rPr>
        <w:t xml:space="preserve">Partido Acción </w:t>
      </w:r>
      <w:r w:rsidR="00356A15" w:rsidRPr="009667FB">
        <w:rPr>
          <w:rFonts w:ascii="Arial" w:hAnsi="Arial" w:cs="Arial"/>
          <w:b/>
        </w:rPr>
        <w:t>Nacional,</w:t>
      </w:r>
      <w:r w:rsidR="00840998" w:rsidRPr="009667FB">
        <w:rPr>
          <w:rFonts w:ascii="Arial" w:hAnsi="Arial" w:cs="Arial"/>
        </w:rPr>
        <w:t xml:space="preserve"> C. MIGUEL D</w:t>
      </w:r>
      <w:r w:rsidR="002F085B">
        <w:rPr>
          <w:rFonts w:ascii="Arial" w:hAnsi="Arial" w:cs="Arial"/>
        </w:rPr>
        <w:t>ARIO SOTO HERRERA, propietario.</w:t>
      </w:r>
      <w:r w:rsidR="001E5755">
        <w:rPr>
          <w:rFonts w:ascii="Arial" w:hAnsi="Arial" w:cs="Arial"/>
        </w:rPr>
        <w:t xml:space="preserve"> (PRESENTE)</w:t>
      </w:r>
    </w:p>
    <w:p w14:paraId="443BC753" w14:textId="3DD3A1FF" w:rsidR="00FC52CF" w:rsidRPr="009667FB" w:rsidRDefault="00FC52CF" w:rsidP="007420AC">
      <w:pPr>
        <w:spacing w:line="360" w:lineRule="auto"/>
        <w:jc w:val="both"/>
        <w:rPr>
          <w:rFonts w:ascii="Arial" w:hAnsi="Arial" w:cs="Arial"/>
        </w:rPr>
      </w:pPr>
      <w:r w:rsidRPr="009667FB">
        <w:rPr>
          <w:rFonts w:ascii="Arial" w:hAnsi="Arial" w:cs="Arial"/>
          <w:b/>
        </w:rPr>
        <w:t>Partido Revolucionario Institucional,</w:t>
      </w:r>
      <w:r w:rsidRPr="009667FB">
        <w:rPr>
          <w:rFonts w:ascii="Arial" w:hAnsi="Arial" w:cs="Arial"/>
        </w:rPr>
        <w:t xml:space="preserve"> C. MARIO ALBERTO ESCAMILLA MEDINA</w:t>
      </w:r>
      <w:r w:rsidR="00E33012" w:rsidRPr="009667FB">
        <w:rPr>
          <w:rFonts w:ascii="Arial" w:hAnsi="Arial" w:cs="Arial"/>
        </w:rPr>
        <w:t xml:space="preserve">, propietario. </w:t>
      </w:r>
      <w:r w:rsidR="001E5755">
        <w:rPr>
          <w:rFonts w:ascii="Arial" w:hAnsi="Arial" w:cs="Arial"/>
        </w:rPr>
        <w:t>(AUSENTE)</w:t>
      </w:r>
    </w:p>
    <w:p w14:paraId="445A99DD" w14:textId="740C32A6" w:rsidR="00FC52CF" w:rsidRPr="009667FB" w:rsidRDefault="00FC52CF" w:rsidP="007420AC">
      <w:pPr>
        <w:spacing w:line="360" w:lineRule="auto"/>
        <w:jc w:val="both"/>
        <w:rPr>
          <w:rFonts w:ascii="Arial" w:hAnsi="Arial" w:cs="Arial"/>
        </w:rPr>
      </w:pPr>
      <w:r w:rsidRPr="009667FB">
        <w:rPr>
          <w:rFonts w:ascii="Arial" w:hAnsi="Arial" w:cs="Arial"/>
          <w:b/>
        </w:rPr>
        <w:t>Partido de la Revolución Democrática,</w:t>
      </w:r>
      <w:r w:rsidRPr="009667FB">
        <w:rPr>
          <w:rFonts w:ascii="Arial" w:hAnsi="Arial" w:cs="Arial"/>
        </w:rPr>
        <w:t xml:space="preserve"> C. FREDDY ULISES CHAY TUN</w:t>
      </w:r>
      <w:r w:rsidR="00E33012" w:rsidRPr="009667FB">
        <w:rPr>
          <w:rFonts w:ascii="Arial" w:hAnsi="Arial" w:cs="Arial"/>
        </w:rPr>
        <w:t>, propietario.</w:t>
      </w:r>
      <w:r w:rsidR="005D1906">
        <w:rPr>
          <w:rFonts w:ascii="Arial" w:hAnsi="Arial" w:cs="Arial"/>
        </w:rPr>
        <w:t xml:space="preserve"> </w:t>
      </w:r>
      <w:r w:rsidR="00656E69">
        <w:rPr>
          <w:rFonts w:ascii="Arial" w:hAnsi="Arial" w:cs="Arial"/>
        </w:rPr>
        <w:t>(AUSENTE)</w:t>
      </w:r>
    </w:p>
    <w:p w14:paraId="62CD7D8A" w14:textId="41661B36" w:rsidR="00FC52CF" w:rsidRPr="009667FB" w:rsidRDefault="00FC52CF" w:rsidP="007420AC">
      <w:pPr>
        <w:spacing w:line="360" w:lineRule="auto"/>
        <w:jc w:val="both"/>
        <w:rPr>
          <w:rFonts w:ascii="Arial" w:hAnsi="Arial" w:cs="Arial"/>
        </w:rPr>
      </w:pPr>
      <w:r w:rsidRPr="009667FB">
        <w:rPr>
          <w:rFonts w:ascii="Arial" w:hAnsi="Arial" w:cs="Arial"/>
          <w:b/>
        </w:rPr>
        <w:t>Partido del Trabajo,</w:t>
      </w:r>
      <w:r w:rsidRPr="009667FB">
        <w:rPr>
          <w:rFonts w:ascii="Arial" w:hAnsi="Arial" w:cs="Arial"/>
        </w:rPr>
        <w:t xml:space="preserve"> C. ALBERTO PÉREZ PALMA</w:t>
      </w:r>
      <w:r w:rsidR="00E33012" w:rsidRPr="009667FB">
        <w:rPr>
          <w:rFonts w:ascii="Arial" w:hAnsi="Arial" w:cs="Arial"/>
        </w:rPr>
        <w:t>, propietario.</w:t>
      </w:r>
      <w:r w:rsidR="002F085B">
        <w:rPr>
          <w:rFonts w:ascii="Arial" w:hAnsi="Arial" w:cs="Arial"/>
        </w:rPr>
        <w:t xml:space="preserve"> </w:t>
      </w:r>
      <w:r w:rsidR="001E5755">
        <w:rPr>
          <w:rFonts w:ascii="Arial" w:hAnsi="Arial" w:cs="Arial"/>
        </w:rPr>
        <w:t>(AUSENTE)</w:t>
      </w:r>
    </w:p>
    <w:p w14:paraId="6DED416C" w14:textId="22E2489D" w:rsidR="009667FB" w:rsidRPr="007420AC" w:rsidRDefault="00FC52CF" w:rsidP="007420AC">
      <w:pPr>
        <w:spacing w:line="360" w:lineRule="auto"/>
        <w:jc w:val="both"/>
        <w:rPr>
          <w:rFonts w:ascii="Arial" w:hAnsi="Arial" w:cs="Arial"/>
        </w:rPr>
      </w:pPr>
      <w:r w:rsidRPr="009667FB">
        <w:rPr>
          <w:rFonts w:ascii="Arial" w:hAnsi="Arial" w:cs="Arial"/>
          <w:b/>
        </w:rPr>
        <w:t>Partido Verde Ecologista de México,</w:t>
      </w:r>
      <w:r w:rsidR="009667FB" w:rsidRPr="009667FB">
        <w:rPr>
          <w:rFonts w:ascii="Arial" w:hAnsi="Arial" w:cs="Arial"/>
          <w:b/>
        </w:rPr>
        <w:t xml:space="preserve"> </w:t>
      </w:r>
      <w:r w:rsidR="007420AC">
        <w:rPr>
          <w:rFonts w:ascii="Arial" w:hAnsi="Arial" w:cs="Arial"/>
        </w:rPr>
        <w:t>C. ROSA MARÍA CHÍ CHALÉ</w:t>
      </w:r>
      <w:r w:rsidR="009667FB" w:rsidRPr="007420AC">
        <w:rPr>
          <w:rFonts w:ascii="Arial" w:hAnsi="Arial" w:cs="Arial"/>
        </w:rPr>
        <w:t>, propietaria</w:t>
      </w:r>
      <w:r w:rsidR="00656E69">
        <w:rPr>
          <w:rFonts w:ascii="Arial" w:hAnsi="Arial" w:cs="Arial"/>
        </w:rPr>
        <w:t>. (AUSENTE)</w:t>
      </w:r>
      <w:r w:rsidR="002F085B" w:rsidRPr="002F085B">
        <w:rPr>
          <w:rFonts w:ascii="Arial" w:hAnsi="Arial" w:cs="Arial"/>
          <w:b/>
        </w:rPr>
        <w:t xml:space="preserve"> </w:t>
      </w:r>
    </w:p>
    <w:p w14:paraId="7C12F1BD" w14:textId="13E76653" w:rsidR="00FC52CF" w:rsidRPr="009667FB" w:rsidRDefault="00FC52CF" w:rsidP="007420AC">
      <w:pPr>
        <w:spacing w:line="360" w:lineRule="auto"/>
        <w:jc w:val="both"/>
        <w:rPr>
          <w:rFonts w:ascii="Arial" w:hAnsi="Arial" w:cs="Arial"/>
        </w:rPr>
      </w:pPr>
      <w:r w:rsidRPr="009667FB">
        <w:rPr>
          <w:rFonts w:ascii="Arial" w:hAnsi="Arial" w:cs="Arial"/>
          <w:b/>
        </w:rPr>
        <w:t>Movimiento Ciudadano</w:t>
      </w:r>
      <w:r w:rsidR="00E33012" w:rsidRPr="009667FB">
        <w:rPr>
          <w:rFonts w:ascii="Arial" w:hAnsi="Arial" w:cs="Arial"/>
        </w:rPr>
        <w:t xml:space="preserve">, </w:t>
      </w:r>
      <w:r w:rsidRPr="009667FB">
        <w:rPr>
          <w:rFonts w:ascii="Arial" w:hAnsi="Arial" w:cs="Arial"/>
        </w:rPr>
        <w:t>C. JORGE ALBERTO CASTILLO LEÓN</w:t>
      </w:r>
      <w:r w:rsidR="00E33012" w:rsidRPr="009667FB">
        <w:rPr>
          <w:rFonts w:ascii="Arial" w:hAnsi="Arial" w:cs="Arial"/>
        </w:rPr>
        <w:t>, propietario.</w:t>
      </w:r>
      <w:r w:rsidR="001E5755">
        <w:rPr>
          <w:rFonts w:ascii="Arial" w:hAnsi="Arial" w:cs="Arial"/>
        </w:rPr>
        <w:t xml:space="preserve"> (AUSENTE)</w:t>
      </w:r>
    </w:p>
    <w:p w14:paraId="2B1A3FE9" w14:textId="5E08794A" w:rsidR="00A064E0" w:rsidRPr="009667FB" w:rsidRDefault="00A064E0" w:rsidP="007420AC">
      <w:pPr>
        <w:spacing w:line="360" w:lineRule="auto"/>
        <w:jc w:val="both"/>
        <w:rPr>
          <w:rFonts w:ascii="Arial" w:hAnsi="Arial" w:cs="Arial"/>
        </w:rPr>
      </w:pPr>
      <w:r w:rsidRPr="009667FB">
        <w:rPr>
          <w:rFonts w:ascii="Arial" w:hAnsi="Arial" w:cs="Arial"/>
          <w:b/>
        </w:rPr>
        <w:t xml:space="preserve">Morena, </w:t>
      </w:r>
      <w:r w:rsidR="008B3F61" w:rsidRPr="009667FB">
        <w:rPr>
          <w:rFonts w:ascii="Arial" w:hAnsi="Arial" w:cs="Arial"/>
        </w:rPr>
        <w:t>C. LILIA VERÓNIC</w:t>
      </w:r>
      <w:r w:rsidR="002F085B">
        <w:rPr>
          <w:rFonts w:ascii="Arial" w:hAnsi="Arial" w:cs="Arial"/>
        </w:rPr>
        <w:t>A SANMIGUEL PAREDES, propietaria</w:t>
      </w:r>
      <w:r w:rsidR="008B3F61" w:rsidRPr="009667FB">
        <w:rPr>
          <w:rFonts w:ascii="Arial" w:hAnsi="Arial" w:cs="Arial"/>
        </w:rPr>
        <w:t xml:space="preserve">, </w:t>
      </w:r>
      <w:r w:rsidR="00656E69">
        <w:rPr>
          <w:rFonts w:ascii="Arial" w:hAnsi="Arial" w:cs="Arial"/>
        </w:rPr>
        <w:t>(AUSENTE)</w:t>
      </w:r>
    </w:p>
    <w:p w14:paraId="29128EE9" w14:textId="5D7F5B7D" w:rsidR="00A064E0" w:rsidRPr="009667FB" w:rsidRDefault="00A064E0" w:rsidP="007420AC">
      <w:pPr>
        <w:spacing w:line="360" w:lineRule="auto"/>
        <w:jc w:val="both"/>
        <w:rPr>
          <w:rFonts w:ascii="Arial" w:hAnsi="Arial" w:cs="Arial"/>
          <w:b/>
        </w:rPr>
      </w:pPr>
      <w:r w:rsidRPr="009667FB">
        <w:rPr>
          <w:rFonts w:ascii="Arial" w:hAnsi="Arial" w:cs="Arial"/>
          <w:b/>
        </w:rPr>
        <w:t xml:space="preserve">Nueva Alianza, </w:t>
      </w:r>
      <w:r w:rsidR="008B3F61" w:rsidRPr="009667FB">
        <w:rPr>
          <w:rFonts w:ascii="Arial" w:hAnsi="Arial" w:cs="Arial"/>
        </w:rPr>
        <w:t>C. JULIA ANABEL DZUL PUERTO</w:t>
      </w:r>
      <w:r w:rsidR="002F085B">
        <w:rPr>
          <w:rFonts w:ascii="Arial" w:hAnsi="Arial" w:cs="Arial"/>
        </w:rPr>
        <w:t>, propietaria</w:t>
      </w:r>
      <w:r w:rsidR="00656E69">
        <w:rPr>
          <w:rFonts w:ascii="Arial" w:hAnsi="Arial" w:cs="Arial"/>
        </w:rPr>
        <w:t>. (AUSENTE)</w:t>
      </w:r>
    </w:p>
    <w:p w14:paraId="2C937E00" w14:textId="264CEE7B" w:rsidR="002F085B" w:rsidRDefault="00E33012" w:rsidP="007420AC">
      <w:pPr>
        <w:spacing w:line="360" w:lineRule="auto"/>
        <w:jc w:val="both"/>
        <w:rPr>
          <w:rFonts w:ascii="Arial" w:hAnsi="Arial" w:cs="Arial"/>
        </w:rPr>
      </w:pPr>
      <w:bookmarkStart w:id="0" w:name="_Hlk67066991"/>
      <w:r w:rsidRPr="009667FB">
        <w:rPr>
          <w:rFonts w:ascii="Arial" w:hAnsi="Arial" w:cs="Arial"/>
          <w:b/>
        </w:rPr>
        <w:t>Partido Encuentro Solidario,</w:t>
      </w:r>
      <w:r w:rsidR="00317857">
        <w:rPr>
          <w:rFonts w:ascii="Arial" w:hAnsi="Arial" w:cs="Arial"/>
        </w:rPr>
        <w:t xml:space="preserve"> C. GILMER RACIEL LIZAMA GONGORA</w:t>
      </w:r>
      <w:r w:rsidR="00A34FC0">
        <w:rPr>
          <w:rFonts w:ascii="Arial" w:hAnsi="Arial" w:cs="Arial"/>
        </w:rPr>
        <w:t xml:space="preserve">, propietario en sustitución de Magdalena </w:t>
      </w:r>
      <w:proofErr w:type="gramStart"/>
      <w:r w:rsidR="00A34FC0">
        <w:rPr>
          <w:rFonts w:ascii="Arial" w:hAnsi="Arial" w:cs="Arial"/>
        </w:rPr>
        <w:t xml:space="preserve">Leticia </w:t>
      </w:r>
      <w:r w:rsidR="004A2155" w:rsidRPr="009667FB">
        <w:rPr>
          <w:rFonts w:ascii="Arial" w:hAnsi="Arial" w:cs="Arial"/>
        </w:rPr>
        <w:t xml:space="preserve"> </w:t>
      </w:r>
      <w:r w:rsidR="00A34FC0">
        <w:rPr>
          <w:rFonts w:ascii="Arial" w:hAnsi="Arial" w:cs="Arial"/>
        </w:rPr>
        <w:t>Ventura</w:t>
      </w:r>
      <w:proofErr w:type="gramEnd"/>
      <w:r w:rsidR="00A34FC0">
        <w:rPr>
          <w:rFonts w:ascii="Arial" w:hAnsi="Arial" w:cs="Arial"/>
        </w:rPr>
        <w:t xml:space="preserve"> </w:t>
      </w:r>
      <w:proofErr w:type="spellStart"/>
      <w:r w:rsidR="00A34FC0">
        <w:rPr>
          <w:rFonts w:ascii="Arial" w:hAnsi="Arial" w:cs="Arial"/>
        </w:rPr>
        <w:t>Rios</w:t>
      </w:r>
      <w:proofErr w:type="spellEnd"/>
      <w:r w:rsidR="00A34FC0">
        <w:rPr>
          <w:rFonts w:ascii="Arial" w:hAnsi="Arial" w:cs="Arial"/>
        </w:rPr>
        <w:t xml:space="preserve">, </w:t>
      </w:r>
      <w:r w:rsidR="00112D31">
        <w:rPr>
          <w:rFonts w:ascii="Arial" w:hAnsi="Arial" w:cs="Arial"/>
        </w:rPr>
        <w:t xml:space="preserve">acreditado ante este consejo el 11 de marzo de 2021, cuya </w:t>
      </w:r>
      <w:r w:rsidR="00D23CF6">
        <w:rPr>
          <w:rFonts w:ascii="Arial" w:hAnsi="Arial" w:cs="Arial"/>
        </w:rPr>
        <w:t>acreditación está</w:t>
      </w:r>
      <w:r w:rsidR="00112D31">
        <w:rPr>
          <w:rFonts w:ascii="Arial" w:hAnsi="Arial" w:cs="Arial"/>
        </w:rPr>
        <w:t xml:space="preserve"> firmada por el Lic. Humberto Alejandro Rodríguez García, representante Propietario del Partido Encuentro Solidario</w:t>
      </w:r>
      <w:r w:rsidR="00D23CF6">
        <w:rPr>
          <w:rFonts w:ascii="Arial" w:hAnsi="Arial" w:cs="Arial"/>
        </w:rPr>
        <w:t xml:space="preserve">. </w:t>
      </w:r>
      <w:r w:rsidR="00656E69">
        <w:rPr>
          <w:rFonts w:ascii="Arial" w:hAnsi="Arial" w:cs="Arial"/>
        </w:rPr>
        <w:t>(</w:t>
      </w:r>
      <w:r w:rsidR="001E5755">
        <w:rPr>
          <w:rFonts w:ascii="Arial" w:hAnsi="Arial" w:cs="Arial"/>
        </w:rPr>
        <w:t>PRESENTE</w:t>
      </w:r>
      <w:r w:rsidR="000C206D">
        <w:rPr>
          <w:rFonts w:ascii="Arial" w:hAnsi="Arial" w:cs="Arial"/>
        </w:rPr>
        <w:t>)</w:t>
      </w:r>
    </w:p>
    <w:bookmarkEnd w:id="0"/>
    <w:p w14:paraId="30030D5B" w14:textId="5E8C6C67" w:rsidR="00220CAA" w:rsidRDefault="00CC0BC0" w:rsidP="00220CAA">
      <w:pPr>
        <w:spacing w:line="360" w:lineRule="auto"/>
        <w:jc w:val="both"/>
        <w:rPr>
          <w:rFonts w:ascii="Arial" w:hAnsi="Arial" w:cs="Arial"/>
        </w:rPr>
      </w:pPr>
      <w:r w:rsidRPr="009667FB">
        <w:rPr>
          <w:rFonts w:ascii="Arial" w:hAnsi="Arial" w:cs="Arial"/>
          <w:b/>
        </w:rPr>
        <w:t>Redes Sociales Progresistas,</w:t>
      </w:r>
      <w:r w:rsidRPr="009667FB">
        <w:rPr>
          <w:rFonts w:ascii="Arial" w:hAnsi="Arial" w:cs="Arial"/>
        </w:rPr>
        <w:t xml:space="preserve"> </w:t>
      </w:r>
      <w:r w:rsidR="008B3F61" w:rsidRPr="009667FB">
        <w:rPr>
          <w:rFonts w:ascii="Arial" w:hAnsi="Arial" w:cs="Arial"/>
        </w:rPr>
        <w:t>C. ROMANA SU</w:t>
      </w:r>
      <w:r w:rsidR="00B56B38">
        <w:rPr>
          <w:rFonts w:ascii="Arial" w:hAnsi="Arial" w:cs="Arial"/>
        </w:rPr>
        <w:t>GELLY PÉREZ MIRANDA, propietaria</w:t>
      </w:r>
    </w:p>
    <w:p w14:paraId="10DBF201" w14:textId="7162E1F8" w:rsidR="00CC0BC0" w:rsidRPr="00B56B38" w:rsidRDefault="00656E69" w:rsidP="007420AC">
      <w:pPr>
        <w:spacing w:line="360" w:lineRule="auto"/>
        <w:jc w:val="both"/>
        <w:rPr>
          <w:rFonts w:ascii="Arial" w:hAnsi="Arial" w:cs="Arial"/>
        </w:rPr>
      </w:pPr>
      <w:r>
        <w:rPr>
          <w:rFonts w:ascii="Arial" w:hAnsi="Arial" w:cs="Arial"/>
        </w:rPr>
        <w:lastRenderedPageBreak/>
        <w:t>. (AUS</w:t>
      </w:r>
      <w:r w:rsidR="001E5755">
        <w:rPr>
          <w:rFonts w:ascii="Arial" w:hAnsi="Arial" w:cs="Arial"/>
        </w:rPr>
        <w:t>ENTE</w:t>
      </w:r>
      <w:r>
        <w:rPr>
          <w:rFonts w:ascii="Arial" w:hAnsi="Arial" w:cs="Arial"/>
        </w:rPr>
        <w:t>)</w:t>
      </w:r>
    </w:p>
    <w:p w14:paraId="7E1FB1D8" w14:textId="3717DC2F" w:rsidR="00FC52CF" w:rsidRPr="00F64D12" w:rsidRDefault="00FC52CF" w:rsidP="007420AC">
      <w:pPr>
        <w:spacing w:line="360" w:lineRule="auto"/>
        <w:jc w:val="both"/>
        <w:rPr>
          <w:rFonts w:ascii="Arial" w:hAnsi="Arial" w:cs="Arial"/>
        </w:rPr>
      </w:pPr>
      <w:r w:rsidRPr="00E33012">
        <w:rPr>
          <w:rFonts w:ascii="Arial" w:hAnsi="Arial" w:cs="Arial"/>
          <w:b/>
        </w:rPr>
        <w:t>Fuerza por México,</w:t>
      </w:r>
      <w:r w:rsidRPr="00F64D12">
        <w:rPr>
          <w:rFonts w:ascii="Arial" w:hAnsi="Arial" w:cs="Arial"/>
        </w:rPr>
        <w:t xml:space="preserve"> C</w:t>
      </w:r>
      <w:r w:rsidR="007420AC">
        <w:rPr>
          <w:rFonts w:ascii="Arial" w:hAnsi="Arial" w:cs="Arial"/>
        </w:rPr>
        <w:t xml:space="preserve">. </w:t>
      </w:r>
      <w:r w:rsidR="00EC68A1">
        <w:rPr>
          <w:rFonts w:ascii="Arial" w:hAnsi="Arial" w:cs="Arial"/>
        </w:rPr>
        <w:t>MANUEL ENRIQUE ROMERO GAMBOA.  SUPLENTE</w:t>
      </w:r>
      <w:r w:rsidR="00E33012">
        <w:rPr>
          <w:rFonts w:ascii="Arial" w:hAnsi="Arial" w:cs="Arial"/>
        </w:rPr>
        <w:t>.</w:t>
      </w:r>
      <w:r w:rsidR="001E5755">
        <w:rPr>
          <w:rFonts w:ascii="Arial" w:hAnsi="Arial" w:cs="Arial"/>
        </w:rPr>
        <w:t xml:space="preserve"> (PRESENTE).</w:t>
      </w:r>
    </w:p>
    <w:p w14:paraId="2FC1C6A3" w14:textId="77777777" w:rsidR="00F64D12" w:rsidRPr="00F64D12" w:rsidRDefault="00F64D12" w:rsidP="007420AC">
      <w:pPr>
        <w:spacing w:line="360" w:lineRule="auto"/>
        <w:ind w:firstLine="708"/>
        <w:jc w:val="both"/>
        <w:rPr>
          <w:rFonts w:ascii="Arial" w:hAnsi="Arial" w:cs="Arial"/>
          <w:color w:val="FF0000"/>
        </w:rPr>
      </w:pPr>
    </w:p>
    <w:p w14:paraId="3808D20E" w14:textId="7792A981" w:rsidR="00CA6C3F" w:rsidRPr="00F64D12" w:rsidRDefault="004620D7" w:rsidP="007420AC">
      <w:pPr>
        <w:spacing w:line="360" w:lineRule="auto"/>
        <w:ind w:firstLine="708"/>
        <w:jc w:val="both"/>
        <w:rPr>
          <w:rFonts w:ascii="Arial" w:hAnsi="Arial" w:cs="Arial"/>
        </w:rPr>
      </w:pPr>
      <w:r w:rsidRPr="00F64D12">
        <w:rPr>
          <w:rFonts w:ascii="Arial" w:hAnsi="Arial" w:cs="Arial"/>
        </w:rPr>
        <w:t>Seguidamente el Consejero</w:t>
      </w:r>
      <w:r w:rsidR="00A16997" w:rsidRPr="00F64D12">
        <w:rPr>
          <w:rFonts w:ascii="Arial" w:hAnsi="Arial" w:cs="Arial"/>
        </w:rPr>
        <w:t xml:space="preserve"> </w:t>
      </w:r>
      <w:r w:rsidR="00F611DE" w:rsidRPr="00F64D12">
        <w:rPr>
          <w:rFonts w:ascii="Arial" w:hAnsi="Arial" w:cs="Arial"/>
        </w:rPr>
        <w:t>Presidente</w:t>
      </w:r>
      <w:r w:rsidR="00ED2D26" w:rsidRPr="00F64D12">
        <w:rPr>
          <w:rFonts w:ascii="Arial" w:hAnsi="Arial" w:cs="Arial"/>
        </w:rPr>
        <w:t xml:space="preserve">, </w:t>
      </w:r>
      <w:r w:rsidRPr="00F64D12">
        <w:rPr>
          <w:rFonts w:ascii="Arial" w:hAnsi="Arial" w:cs="Arial"/>
        </w:rPr>
        <w:t>solicit</w:t>
      </w:r>
      <w:r w:rsidR="000C0764" w:rsidRPr="00F64D12">
        <w:rPr>
          <w:rFonts w:ascii="Arial" w:hAnsi="Arial" w:cs="Arial"/>
        </w:rPr>
        <w:t>ó</w:t>
      </w:r>
      <w:r w:rsidRPr="00F64D12">
        <w:rPr>
          <w:rFonts w:ascii="Arial" w:hAnsi="Arial" w:cs="Arial"/>
        </w:rPr>
        <w:t xml:space="preserve"> a</w:t>
      </w:r>
      <w:r w:rsidR="00FC52CF" w:rsidRPr="00F64D12">
        <w:rPr>
          <w:rFonts w:ascii="Arial" w:hAnsi="Arial" w:cs="Arial"/>
        </w:rPr>
        <w:t xml:space="preserve"> </w:t>
      </w:r>
      <w:r w:rsidRPr="00F64D12">
        <w:rPr>
          <w:rFonts w:ascii="Arial" w:hAnsi="Arial" w:cs="Arial"/>
        </w:rPr>
        <w:t>l</w:t>
      </w:r>
      <w:r w:rsidR="00FC52CF" w:rsidRPr="00F64D12">
        <w:rPr>
          <w:rFonts w:ascii="Arial" w:hAnsi="Arial" w:cs="Arial"/>
        </w:rPr>
        <w:t>a</w:t>
      </w:r>
      <w:r w:rsidRPr="00F64D12">
        <w:rPr>
          <w:rFonts w:ascii="Arial" w:hAnsi="Arial" w:cs="Arial"/>
        </w:rPr>
        <w:t xml:space="preserve"> S</w:t>
      </w:r>
      <w:r w:rsidR="00FC52CF" w:rsidRPr="00F64D12">
        <w:rPr>
          <w:rFonts w:ascii="Arial" w:hAnsi="Arial" w:cs="Arial"/>
        </w:rPr>
        <w:t>ecretaria Ejecutiva</w:t>
      </w:r>
      <w:r w:rsidRPr="00F64D12">
        <w:rPr>
          <w:rFonts w:ascii="Arial" w:hAnsi="Arial" w:cs="Arial"/>
        </w:rPr>
        <w:t>, proceda a da</w:t>
      </w:r>
      <w:r w:rsidR="009577A3" w:rsidRPr="00F64D12">
        <w:rPr>
          <w:rFonts w:ascii="Arial" w:hAnsi="Arial" w:cs="Arial"/>
        </w:rPr>
        <w:t>r cuenta del siguiente punto de la</w:t>
      </w:r>
      <w:r w:rsidRPr="00F64D12">
        <w:rPr>
          <w:rFonts w:ascii="Arial" w:hAnsi="Arial" w:cs="Arial"/>
        </w:rPr>
        <w:t xml:space="preserve"> orden del día</w:t>
      </w:r>
      <w:r w:rsidR="00FC52CF" w:rsidRPr="00F64D12">
        <w:rPr>
          <w:rFonts w:ascii="Arial" w:hAnsi="Arial" w:cs="Arial"/>
        </w:rPr>
        <w:t>; a lo que la</w:t>
      </w:r>
      <w:r w:rsidR="00EF05B2" w:rsidRPr="00F64D12">
        <w:rPr>
          <w:rFonts w:ascii="Arial" w:hAnsi="Arial" w:cs="Arial"/>
        </w:rPr>
        <w:t xml:space="preserve"> </w:t>
      </w:r>
      <w:r w:rsidR="00FC52CF" w:rsidRPr="00F64D12">
        <w:rPr>
          <w:rFonts w:ascii="Arial" w:hAnsi="Arial" w:cs="Arial"/>
        </w:rPr>
        <w:t>Secretaria Ejecutiva</w:t>
      </w:r>
      <w:r w:rsidR="00F611DE" w:rsidRPr="00F64D12">
        <w:rPr>
          <w:rFonts w:ascii="Arial" w:hAnsi="Arial" w:cs="Arial"/>
        </w:rPr>
        <w:t>,</w:t>
      </w:r>
      <w:r w:rsidR="00ED2D26" w:rsidRPr="00F64D12">
        <w:rPr>
          <w:rFonts w:ascii="Arial" w:hAnsi="Arial" w:cs="Arial"/>
        </w:rPr>
        <w:t xml:space="preserve"> </w:t>
      </w:r>
      <w:r w:rsidR="00292A71" w:rsidRPr="00F64D12">
        <w:rPr>
          <w:rFonts w:ascii="Arial" w:hAnsi="Arial" w:cs="Arial"/>
        </w:rPr>
        <w:t xml:space="preserve">en cumplimiento del punto </w:t>
      </w:r>
      <w:r w:rsidR="00292A71" w:rsidRPr="007420AC">
        <w:rPr>
          <w:rFonts w:ascii="Arial" w:hAnsi="Arial" w:cs="Arial"/>
          <w:b/>
        </w:rPr>
        <w:t>dos</w:t>
      </w:r>
      <w:r w:rsidR="007420AC">
        <w:rPr>
          <w:rFonts w:ascii="Arial" w:hAnsi="Arial" w:cs="Arial"/>
        </w:rPr>
        <w:t xml:space="preserve"> del</w:t>
      </w:r>
      <w:r w:rsidR="00E67D11" w:rsidRPr="00F64D12">
        <w:rPr>
          <w:rFonts w:ascii="Arial" w:hAnsi="Arial" w:cs="Arial"/>
        </w:rPr>
        <w:t xml:space="preserve"> orden del día</w:t>
      </w:r>
      <w:r w:rsidR="00772297" w:rsidRPr="00F64D12">
        <w:rPr>
          <w:rFonts w:ascii="Arial" w:hAnsi="Arial" w:cs="Arial"/>
        </w:rPr>
        <w:t>, y con fundament</w:t>
      </w:r>
      <w:r w:rsidR="00331558" w:rsidRPr="00F64D12">
        <w:rPr>
          <w:rFonts w:ascii="Arial" w:hAnsi="Arial" w:cs="Arial"/>
        </w:rPr>
        <w:t>o</w:t>
      </w:r>
      <w:r w:rsidR="00772297" w:rsidRPr="00F64D12">
        <w:rPr>
          <w:rFonts w:ascii="Arial" w:hAnsi="Arial" w:cs="Arial"/>
        </w:rPr>
        <w:t xml:space="preserve"> en el artículo 7 inciso d) del reglamento de sesiones de los Consejos del Instituto Electoral y de Participación Ciudadana de Yucatán</w:t>
      </w:r>
      <w:r w:rsidR="00BC2797" w:rsidRPr="00F64D12">
        <w:rPr>
          <w:rFonts w:ascii="Arial" w:hAnsi="Arial" w:cs="Arial"/>
        </w:rPr>
        <w:t xml:space="preserve">, </w:t>
      </w:r>
      <w:r w:rsidR="00EB1786" w:rsidRPr="00F64D12">
        <w:rPr>
          <w:rFonts w:ascii="Arial" w:hAnsi="Arial" w:cs="Arial"/>
        </w:rPr>
        <w:t>certific</w:t>
      </w:r>
      <w:r w:rsidR="00331558" w:rsidRPr="00F64D12">
        <w:rPr>
          <w:rFonts w:ascii="Arial" w:hAnsi="Arial" w:cs="Arial"/>
        </w:rPr>
        <w:t>ó</w:t>
      </w:r>
      <w:r w:rsidR="00EB1786" w:rsidRPr="00F64D12">
        <w:rPr>
          <w:rFonts w:ascii="Arial" w:hAnsi="Arial" w:cs="Arial"/>
        </w:rPr>
        <w:t xml:space="preserve"> qu</w:t>
      </w:r>
      <w:r w:rsidR="00292A71" w:rsidRPr="00F64D12">
        <w:rPr>
          <w:rFonts w:ascii="Arial" w:hAnsi="Arial" w:cs="Arial"/>
        </w:rPr>
        <w:t>e con la asistencia de los tres</w:t>
      </w:r>
      <w:r w:rsidR="00BB1FE3" w:rsidRPr="00F64D12">
        <w:rPr>
          <w:rFonts w:ascii="Arial" w:hAnsi="Arial" w:cs="Arial"/>
        </w:rPr>
        <w:t xml:space="preserve"> Consejeros Distritales</w:t>
      </w:r>
      <w:r w:rsidR="00EB1786" w:rsidRPr="00F64D12">
        <w:rPr>
          <w:rFonts w:ascii="Arial" w:hAnsi="Arial" w:cs="Arial"/>
        </w:rPr>
        <w:t xml:space="preserve"> Electorales con derecho a voz y voto existe el Quórum legal para llevar a cabo la presente sesió</w:t>
      </w:r>
      <w:r w:rsidR="000C0764" w:rsidRPr="00F64D12">
        <w:rPr>
          <w:rFonts w:ascii="Arial" w:hAnsi="Arial" w:cs="Arial"/>
        </w:rPr>
        <w:t>n</w:t>
      </w:r>
      <w:r w:rsidR="00866F3E" w:rsidRPr="00F64D12">
        <w:rPr>
          <w:rFonts w:ascii="Arial" w:hAnsi="Arial" w:cs="Arial"/>
        </w:rPr>
        <w:t xml:space="preserve">. </w:t>
      </w:r>
      <w:r w:rsidR="00F64D12" w:rsidRPr="00F64D12">
        <w:rPr>
          <w:rFonts w:ascii="Arial" w:hAnsi="Arial" w:cs="Arial"/>
        </w:rPr>
        <w:t>-------------------------------------------------------------------------------</w:t>
      </w:r>
      <w:r w:rsidR="00A064E0">
        <w:rPr>
          <w:rFonts w:ascii="Arial" w:hAnsi="Arial" w:cs="Arial"/>
        </w:rPr>
        <w:t>-------------------------------</w:t>
      </w:r>
    </w:p>
    <w:p w14:paraId="2F9ACBAC" w14:textId="77777777" w:rsidR="009B1B4A" w:rsidRPr="00CB5B5E" w:rsidRDefault="009B1B4A" w:rsidP="007420AC">
      <w:pPr>
        <w:spacing w:line="360" w:lineRule="auto"/>
        <w:ind w:firstLine="708"/>
        <w:jc w:val="both"/>
        <w:rPr>
          <w:rFonts w:ascii="Arial" w:hAnsi="Arial" w:cs="Arial"/>
        </w:rPr>
      </w:pPr>
    </w:p>
    <w:p w14:paraId="0142B6D9" w14:textId="56D8A4D3" w:rsidR="00AE09D7" w:rsidRPr="00F64D12" w:rsidRDefault="00BC2797" w:rsidP="007420AC">
      <w:pPr>
        <w:spacing w:line="360" w:lineRule="auto"/>
        <w:ind w:firstLine="708"/>
        <w:jc w:val="both"/>
        <w:rPr>
          <w:rFonts w:ascii="Arial" w:hAnsi="Arial" w:cs="Arial"/>
        </w:rPr>
      </w:pPr>
      <w:r w:rsidRPr="00F64D12">
        <w:rPr>
          <w:rFonts w:ascii="Arial" w:hAnsi="Arial" w:cs="Arial"/>
        </w:rPr>
        <w:t>E</w:t>
      </w:r>
      <w:r w:rsidR="00CA2D33" w:rsidRPr="00F64D12">
        <w:rPr>
          <w:rFonts w:ascii="Arial" w:hAnsi="Arial" w:cs="Arial"/>
        </w:rPr>
        <w:t>l Consejero</w:t>
      </w:r>
      <w:r w:rsidR="005A6999" w:rsidRPr="00F64D12">
        <w:rPr>
          <w:rFonts w:ascii="Arial" w:hAnsi="Arial" w:cs="Arial"/>
        </w:rPr>
        <w:t xml:space="preserve"> </w:t>
      </w:r>
      <w:r w:rsidR="00F611DE" w:rsidRPr="00F64D12">
        <w:rPr>
          <w:rFonts w:ascii="Arial" w:hAnsi="Arial" w:cs="Arial"/>
        </w:rPr>
        <w:t>Presidente,</w:t>
      </w:r>
      <w:r w:rsidR="000C0764" w:rsidRPr="00F64D12">
        <w:rPr>
          <w:rFonts w:ascii="Arial" w:hAnsi="Arial" w:cs="Arial"/>
        </w:rPr>
        <w:t xml:space="preserve"> </w:t>
      </w:r>
      <w:r w:rsidR="00CA2D33" w:rsidRPr="00F64D12">
        <w:rPr>
          <w:rFonts w:ascii="Arial" w:hAnsi="Arial" w:cs="Arial"/>
        </w:rPr>
        <w:t xml:space="preserve">de acuerdo al punto </w:t>
      </w:r>
      <w:r w:rsidR="00164248" w:rsidRPr="00F64D12">
        <w:rPr>
          <w:rFonts w:ascii="Arial" w:hAnsi="Arial" w:cs="Arial"/>
        </w:rPr>
        <w:t>número</w:t>
      </w:r>
      <w:r w:rsidR="00292A71" w:rsidRPr="00F64D12">
        <w:rPr>
          <w:rFonts w:ascii="Arial" w:hAnsi="Arial" w:cs="Arial"/>
        </w:rPr>
        <w:t xml:space="preserve"> </w:t>
      </w:r>
      <w:r w:rsidR="00292A71" w:rsidRPr="007420AC">
        <w:rPr>
          <w:rFonts w:ascii="Arial" w:hAnsi="Arial" w:cs="Arial"/>
          <w:b/>
        </w:rPr>
        <w:t>tres</w:t>
      </w:r>
      <w:r w:rsidR="00C31A2D" w:rsidRPr="007420AC">
        <w:rPr>
          <w:rFonts w:ascii="Arial" w:hAnsi="Arial" w:cs="Arial"/>
          <w:b/>
        </w:rPr>
        <w:t xml:space="preserve"> </w:t>
      </w:r>
      <w:r w:rsidR="00C31A2D" w:rsidRPr="00F64D12">
        <w:rPr>
          <w:rFonts w:ascii="Arial" w:hAnsi="Arial" w:cs="Arial"/>
        </w:rPr>
        <w:t>de la</w:t>
      </w:r>
      <w:r w:rsidR="00164248" w:rsidRPr="00F64D12">
        <w:rPr>
          <w:rFonts w:ascii="Arial" w:hAnsi="Arial" w:cs="Arial"/>
        </w:rPr>
        <w:t xml:space="preserve"> orden del día</w:t>
      </w:r>
      <w:r w:rsidR="007A7DFC" w:rsidRPr="00F64D12">
        <w:rPr>
          <w:rFonts w:ascii="Arial" w:hAnsi="Arial" w:cs="Arial"/>
        </w:rPr>
        <w:t xml:space="preserve"> y con fundamento en el numeral 1</w:t>
      </w:r>
      <w:r w:rsidRPr="00F64D12">
        <w:rPr>
          <w:rFonts w:ascii="Arial" w:hAnsi="Arial" w:cs="Arial"/>
        </w:rPr>
        <w:t>,</w:t>
      </w:r>
      <w:r w:rsidR="007A7DFC" w:rsidRPr="00F64D12">
        <w:rPr>
          <w:rFonts w:ascii="Arial" w:hAnsi="Arial" w:cs="Arial"/>
        </w:rPr>
        <w:t xml:space="preserve"> del artículo 12</w:t>
      </w:r>
      <w:r w:rsidRPr="00F64D12">
        <w:rPr>
          <w:rFonts w:ascii="Arial" w:hAnsi="Arial" w:cs="Arial"/>
        </w:rPr>
        <w:t>,</w:t>
      </w:r>
      <w:r w:rsidR="007A7DFC" w:rsidRPr="00F64D12">
        <w:rPr>
          <w:rFonts w:ascii="Arial" w:hAnsi="Arial" w:cs="Arial"/>
        </w:rPr>
        <w:t xml:space="preserve"> del Reglamento de Sesiones de los Consejos del Instituto </w:t>
      </w:r>
      <w:r w:rsidR="00C31A2D" w:rsidRPr="00F64D12">
        <w:rPr>
          <w:rFonts w:ascii="Arial" w:hAnsi="Arial" w:cs="Arial"/>
        </w:rPr>
        <w:t>Electoral y de Participación Ciudadana de Yucatán</w:t>
      </w:r>
      <w:r w:rsidR="001F751A" w:rsidRPr="00F64D12">
        <w:rPr>
          <w:rFonts w:ascii="Arial" w:hAnsi="Arial" w:cs="Arial"/>
        </w:rPr>
        <w:t>, declar</w:t>
      </w:r>
      <w:r w:rsidR="00CB5220" w:rsidRPr="00F64D12">
        <w:rPr>
          <w:rFonts w:ascii="Arial" w:hAnsi="Arial" w:cs="Arial"/>
        </w:rPr>
        <w:t>ó</w:t>
      </w:r>
      <w:r w:rsidR="001F751A" w:rsidRPr="00F64D12">
        <w:rPr>
          <w:rFonts w:ascii="Arial" w:hAnsi="Arial" w:cs="Arial"/>
        </w:rPr>
        <w:t xml:space="preserve"> la existencia del Quórum legal y estar debidamente insta</w:t>
      </w:r>
      <w:r w:rsidR="00707CC5" w:rsidRPr="00F64D12">
        <w:rPr>
          <w:rFonts w:ascii="Arial" w:hAnsi="Arial" w:cs="Arial"/>
        </w:rPr>
        <w:t xml:space="preserve">lada la sesión. </w:t>
      </w:r>
      <w:r w:rsidR="00F64D12" w:rsidRPr="00F64D12">
        <w:rPr>
          <w:rFonts w:ascii="Arial" w:hAnsi="Arial" w:cs="Arial"/>
        </w:rPr>
        <w:t>----------------</w:t>
      </w:r>
      <w:r w:rsidR="00A064E0">
        <w:rPr>
          <w:rFonts w:ascii="Arial" w:hAnsi="Arial" w:cs="Arial"/>
        </w:rPr>
        <w:t>-------------------------------</w:t>
      </w:r>
    </w:p>
    <w:p w14:paraId="049029C6" w14:textId="77777777" w:rsidR="00FD08B4" w:rsidRDefault="00FD08B4" w:rsidP="007420AC">
      <w:pPr>
        <w:spacing w:line="360" w:lineRule="auto"/>
        <w:jc w:val="both"/>
        <w:rPr>
          <w:rFonts w:ascii="Arial" w:hAnsi="Arial" w:cs="Arial"/>
        </w:rPr>
      </w:pPr>
    </w:p>
    <w:p w14:paraId="399D5A7A" w14:textId="0E4CA5C5" w:rsidR="00FE7911" w:rsidRPr="00F64D12" w:rsidRDefault="00FE7911" w:rsidP="007420AC">
      <w:pPr>
        <w:spacing w:line="360" w:lineRule="auto"/>
        <w:ind w:firstLine="360"/>
        <w:jc w:val="both"/>
        <w:rPr>
          <w:rFonts w:ascii="Arial" w:hAnsi="Arial" w:cs="Arial"/>
        </w:rPr>
      </w:pPr>
      <w:r w:rsidRPr="00F64D12">
        <w:rPr>
          <w:rFonts w:ascii="Arial" w:hAnsi="Arial" w:cs="Arial"/>
        </w:rPr>
        <w:t xml:space="preserve">Por lo </w:t>
      </w:r>
      <w:r w:rsidR="005A6999" w:rsidRPr="00F64D12">
        <w:rPr>
          <w:rFonts w:ascii="Arial" w:hAnsi="Arial" w:cs="Arial"/>
        </w:rPr>
        <w:t>anterior</w:t>
      </w:r>
      <w:r w:rsidRPr="00F64D12">
        <w:rPr>
          <w:rFonts w:ascii="Arial" w:hAnsi="Arial" w:cs="Arial"/>
        </w:rPr>
        <w:t xml:space="preserve"> el Consejero </w:t>
      </w:r>
      <w:r w:rsidR="00F611DE" w:rsidRPr="00F64D12">
        <w:rPr>
          <w:rFonts w:ascii="Arial" w:hAnsi="Arial" w:cs="Arial"/>
        </w:rPr>
        <w:t xml:space="preserve">Presidente, </w:t>
      </w:r>
      <w:r w:rsidR="00AE09D7" w:rsidRPr="00F64D12">
        <w:rPr>
          <w:rFonts w:ascii="Arial" w:hAnsi="Arial" w:cs="Arial"/>
        </w:rPr>
        <w:t>solicit</w:t>
      </w:r>
      <w:r w:rsidR="00F611DE" w:rsidRPr="00F64D12">
        <w:rPr>
          <w:rFonts w:ascii="Arial" w:hAnsi="Arial" w:cs="Arial"/>
        </w:rPr>
        <w:t>ó</w:t>
      </w:r>
      <w:r w:rsidR="00AE09D7" w:rsidRPr="00F64D12">
        <w:rPr>
          <w:rFonts w:ascii="Arial" w:hAnsi="Arial" w:cs="Arial"/>
        </w:rPr>
        <w:t xml:space="preserve"> a</w:t>
      </w:r>
      <w:r w:rsidR="00FC52CF" w:rsidRPr="00F64D12">
        <w:rPr>
          <w:rFonts w:ascii="Arial" w:hAnsi="Arial" w:cs="Arial"/>
        </w:rPr>
        <w:t xml:space="preserve"> </w:t>
      </w:r>
      <w:r w:rsidR="00AE09D7" w:rsidRPr="00F64D12">
        <w:rPr>
          <w:rFonts w:ascii="Arial" w:hAnsi="Arial" w:cs="Arial"/>
        </w:rPr>
        <w:t>l</w:t>
      </w:r>
      <w:r w:rsidR="00FC52CF" w:rsidRPr="00F64D12">
        <w:rPr>
          <w:rFonts w:ascii="Arial" w:hAnsi="Arial" w:cs="Arial"/>
        </w:rPr>
        <w:t>a Secretaria</w:t>
      </w:r>
      <w:r w:rsidR="00AE09D7" w:rsidRPr="00F64D12">
        <w:rPr>
          <w:rFonts w:ascii="Arial" w:hAnsi="Arial" w:cs="Arial"/>
        </w:rPr>
        <w:t xml:space="preserve"> E</w:t>
      </w:r>
      <w:r w:rsidR="00FC52CF" w:rsidRPr="00F64D12">
        <w:rPr>
          <w:rFonts w:ascii="Arial" w:hAnsi="Arial" w:cs="Arial"/>
        </w:rPr>
        <w:t>jecutiva</w:t>
      </w:r>
      <w:r w:rsidR="009577A3" w:rsidRPr="00F64D12">
        <w:rPr>
          <w:rFonts w:ascii="Arial" w:hAnsi="Arial" w:cs="Arial"/>
        </w:rPr>
        <w:t xml:space="preserve"> que proceda a dar cuenta de la</w:t>
      </w:r>
      <w:r w:rsidR="0044288E" w:rsidRPr="00F64D12">
        <w:rPr>
          <w:rFonts w:ascii="Arial" w:hAnsi="Arial" w:cs="Arial"/>
        </w:rPr>
        <w:t xml:space="preserve"> orden del día de la presente sesión, </w:t>
      </w:r>
      <w:r w:rsidR="005A6999" w:rsidRPr="00F64D12">
        <w:rPr>
          <w:rFonts w:ascii="Arial" w:hAnsi="Arial" w:cs="Arial"/>
        </w:rPr>
        <w:t>a</w:t>
      </w:r>
      <w:r w:rsidR="0044288E" w:rsidRPr="00F64D12">
        <w:rPr>
          <w:rFonts w:ascii="Arial" w:hAnsi="Arial" w:cs="Arial"/>
        </w:rPr>
        <w:t xml:space="preserve"> lo</w:t>
      </w:r>
      <w:r w:rsidR="00C077EB">
        <w:rPr>
          <w:rFonts w:ascii="Arial" w:hAnsi="Arial" w:cs="Arial"/>
        </w:rPr>
        <w:t xml:space="preserve"> que la</w:t>
      </w:r>
      <w:r w:rsidR="00AE09D7" w:rsidRPr="00F64D12">
        <w:rPr>
          <w:rFonts w:ascii="Arial" w:hAnsi="Arial" w:cs="Arial"/>
        </w:rPr>
        <w:t xml:space="preserve"> S</w:t>
      </w:r>
      <w:r w:rsidR="00C077EB">
        <w:rPr>
          <w:rFonts w:ascii="Arial" w:hAnsi="Arial" w:cs="Arial"/>
        </w:rPr>
        <w:t>ecretaria</w:t>
      </w:r>
      <w:r w:rsidR="00292A71" w:rsidRPr="00F64D12">
        <w:rPr>
          <w:rFonts w:ascii="Arial" w:hAnsi="Arial" w:cs="Arial"/>
        </w:rPr>
        <w:t xml:space="preserve"> </w:t>
      </w:r>
      <w:r w:rsidR="00AE09D7" w:rsidRPr="00F64D12">
        <w:rPr>
          <w:rFonts w:ascii="Arial" w:hAnsi="Arial" w:cs="Arial"/>
        </w:rPr>
        <w:t>E</w:t>
      </w:r>
      <w:r w:rsidR="00C077EB">
        <w:rPr>
          <w:rFonts w:ascii="Arial" w:hAnsi="Arial" w:cs="Arial"/>
        </w:rPr>
        <w:t>jecutiva</w:t>
      </w:r>
      <w:r w:rsidR="00CB5220" w:rsidRPr="00F64D12">
        <w:rPr>
          <w:rFonts w:ascii="Arial" w:hAnsi="Arial" w:cs="Arial"/>
        </w:rPr>
        <w:t xml:space="preserve">, </w:t>
      </w:r>
      <w:r w:rsidR="00A007E3" w:rsidRPr="00F64D12">
        <w:rPr>
          <w:rFonts w:ascii="Arial" w:hAnsi="Arial" w:cs="Arial"/>
        </w:rPr>
        <w:t>en</w:t>
      </w:r>
      <w:r w:rsidR="00292A71" w:rsidRPr="00F64D12">
        <w:rPr>
          <w:rFonts w:ascii="Arial" w:hAnsi="Arial" w:cs="Arial"/>
        </w:rPr>
        <w:t xml:space="preserve"> cumplimiento del punto número </w:t>
      </w:r>
      <w:r w:rsidR="00292A71" w:rsidRPr="007420AC">
        <w:rPr>
          <w:rFonts w:ascii="Arial" w:hAnsi="Arial" w:cs="Arial"/>
          <w:b/>
        </w:rPr>
        <w:t>cuatro</w:t>
      </w:r>
      <w:r w:rsidR="00A007E3" w:rsidRPr="00F64D12">
        <w:rPr>
          <w:rFonts w:ascii="Arial" w:hAnsi="Arial" w:cs="Arial"/>
        </w:rPr>
        <w:t>, con fundamento en el inciso b), artículo 7</w:t>
      </w:r>
      <w:r w:rsidR="005E244E" w:rsidRPr="00F64D12">
        <w:rPr>
          <w:rFonts w:ascii="Arial" w:hAnsi="Arial" w:cs="Arial"/>
        </w:rPr>
        <w:t xml:space="preserve"> del Reglamento de Sesiones de los Consejos del Instituto</w:t>
      </w:r>
      <w:r w:rsidR="009577A3" w:rsidRPr="00F64D12">
        <w:rPr>
          <w:rFonts w:ascii="Arial" w:hAnsi="Arial" w:cs="Arial"/>
        </w:rPr>
        <w:t xml:space="preserve"> Electoral y de Participación Ciudadana de Yucatán</w:t>
      </w:r>
      <w:r w:rsidR="005E244E" w:rsidRPr="00F64D12">
        <w:rPr>
          <w:rFonts w:ascii="Arial" w:hAnsi="Arial" w:cs="Arial"/>
        </w:rPr>
        <w:t>, present</w:t>
      </w:r>
      <w:r w:rsidR="00CB5220" w:rsidRPr="00F64D12">
        <w:rPr>
          <w:rFonts w:ascii="Arial" w:hAnsi="Arial" w:cs="Arial"/>
        </w:rPr>
        <w:t>ó</w:t>
      </w:r>
      <w:r w:rsidR="00330592" w:rsidRPr="00F64D12">
        <w:rPr>
          <w:rFonts w:ascii="Arial" w:hAnsi="Arial" w:cs="Arial"/>
        </w:rPr>
        <w:t xml:space="preserve"> </w:t>
      </w:r>
      <w:r w:rsidR="005E244E" w:rsidRPr="00F64D12">
        <w:rPr>
          <w:rFonts w:ascii="Arial" w:hAnsi="Arial" w:cs="Arial"/>
        </w:rPr>
        <w:t>el orden de día</w:t>
      </w:r>
      <w:r w:rsidR="00D93D3B" w:rsidRPr="00F64D12">
        <w:rPr>
          <w:rFonts w:ascii="Arial" w:hAnsi="Arial" w:cs="Arial"/>
        </w:rPr>
        <w:t>, dando lectura a los puntos respectivos</w:t>
      </w:r>
      <w:r w:rsidR="007C107A" w:rsidRPr="00F64D12">
        <w:rPr>
          <w:rFonts w:ascii="Arial" w:hAnsi="Arial" w:cs="Arial"/>
        </w:rPr>
        <w:t>.</w:t>
      </w:r>
    </w:p>
    <w:p w14:paraId="64A4BD61" w14:textId="77777777" w:rsidR="00866F3E" w:rsidRPr="00F64D12" w:rsidRDefault="007A7DFC" w:rsidP="007420AC">
      <w:pPr>
        <w:spacing w:line="360" w:lineRule="auto"/>
        <w:jc w:val="both"/>
        <w:rPr>
          <w:rFonts w:ascii="Arial" w:hAnsi="Arial" w:cs="Arial"/>
        </w:rPr>
      </w:pPr>
      <w:r w:rsidRPr="00F64D12">
        <w:rPr>
          <w:rFonts w:ascii="Arial" w:hAnsi="Arial" w:cs="Arial"/>
        </w:rPr>
        <w:t xml:space="preserve"> </w:t>
      </w:r>
    </w:p>
    <w:p w14:paraId="1F0221E2" w14:textId="77777777" w:rsidR="007C107A" w:rsidRPr="00F64D12" w:rsidRDefault="007C107A" w:rsidP="007420AC">
      <w:pPr>
        <w:numPr>
          <w:ilvl w:val="0"/>
          <w:numId w:val="1"/>
        </w:numPr>
        <w:spacing w:line="360" w:lineRule="auto"/>
        <w:jc w:val="both"/>
        <w:rPr>
          <w:rFonts w:ascii="Arial" w:hAnsi="Arial" w:cs="Arial"/>
        </w:rPr>
      </w:pPr>
      <w:r w:rsidRPr="00F64D12">
        <w:rPr>
          <w:rFonts w:ascii="Arial" w:hAnsi="Arial" w:cs="Arial"/>
        </w:rPr>
        <w:t>Lista de asistencia.</w:t>
      </w:r>
    </w:p>
    <w:p w14:paraId="2FDAA74E" w14:textId="77777777" w:rsidR="007C107A" w:rsidRPr="00F64D12" w:rsidRDefault="007C107A" w:rsidP="007420AC">
      <w:pPr>
        <w:numPr>
          <w:ilvl w:val="0"/>
          <w:numId w:val="1"/>
        </w:numPr>
        <w:spacing w:line="360" w:lineRule="auto"/>
        <w:jc w:val="both"/>
        <w:rPr>
          <w:rFonts w:ascii="Arial" w:hAnsi="Arial" w:cs="Arial"/>
        </w:rPr>
      </w:pPr>
      <w:r w:rsidRPr="00F64D12">
        <w:rPr>
          <w:rFonts w:ascii="Arial" w:hAnsi="Arial" w:cs="Arial"/>
        </w:rPr>
        <w:t>Certificación del Quórum legal.</w:t>
      </w:r>
    </w:p>
    <w:p w14:paraId="72512AC2" w14:textId="77777777" w:rsidR="007C107A" w:rsidRPr="00F64D12" w:rsidRDefault="007C107A" w:rsidP="007420AC">
      <w:pPr>
        <w:numPr>
          <w:ilvl w:val="0"/>
          <w:numId w:val="1"/>
        </w:numPr>
        <w:spacing w:line="360" w:lineRule="auto"/>
        <w:jc w:val="both"/>
        <w:rPr>
          <w:rFonts w:ascii="Arial" w:hAnsi="Arial" w:cs="Arial"/>
        </w:rPr>
      </w:pPr>
      <w:r w:rsidRPr="00F64D12">
        <w:rPr>
          <w:rFonts w:ascii="Arial" w:hAnsi="Arial" w:cs="Arial"/>
        </w:rPr>
        <w:t>Declaración de existir el Quórum legal</w:t>
      </w:r>
      <w:r w:rsidR="00A33F74" w:rsidRPr="00F64D12">
        <w:rPr>
          <w:rFonts w:ascii="Arial" w:hAnsi="Arial" w:cs="Arial"/>
        </w:rPr>
        <w:t xml:space="preserve"> y estar debidamente instalada la sesión.</w:t>
      </w:r>
    </w:p>
    <w:p w14:paraId="2EE242FF" w14:textId="77777777" w:rsidR="00A33F74" w:rsidRDefault="009577A3" w:rsidP="007420AC">
      <w:pPr>
        <w:numPr>
          <w:ilvl w:val="0"/>
          <w:numId w:val="1"/>
        </w:numPr>
        <w:spacing w:line="360" w:lineRule="auto"/>
        <w:jc w:val="both"/>
        <w:rPr>
          <w:rFonts w:ascii="Arial" w:hAnsi="Arial" w:cs="Arial"/>
        </w:rPr>
      </w:pPr>
      <w:r w:rsidRPr="00F64D12">
        <w:rPr>
          <w:rFonts w:ascii="Arial" w:hAnsi="Arial" w:cs="Arial"/>
        </w:rPr>
        <w:t>Lectura de la</w:t>
      </w:r>
      <w:r w:rsidR="00A33F74" w:rsidRPr="00F64D12">
        <w:rPr>
          <w:rFonts w:ascii="Arial" w:hAnsi="Arial" w:cs="Arial"/>
        </w:rPr>
        <w:t xml:space="preserve"> orden del día.</w:t>
      </w:r>
    </w:p>
    <w:p w14:paraId="1088D8C5" w14:textId="51C73827" w:rsidR="000C0764" w:rsidRDefault="00E40AD1" w:rsidP="007420AC">
      <w:pPr>
        <w:numPr>
          <w:ilvl w:val="0"/>
          <w:numId w:val="1"/>
        </w:numPr>
        <w:spacing w:line="360" w:lineRule="auto"/>
        <w:jc w:val="both"/>
        <w:rPr>
          <w:rFonts w:ascii="Arial" w:hAnsi="Arial" w:cs="Arial"/>
        </w:rPr>
      </w:pPr>
      <w:r w:rsidRPr="00F64D12">
        <w:rPr>
          <w:rFonts w:ascii="Arial" w:hAnsi="Arial" w:cs="Arial"/>
        </w:rPr>
        <w:t xml:space="preserve">Lectura de oficios recibidos </w:t>
      </w:r>
      <w:r w:rsidR="00A3244A" w:rsidRPr="00F64D12">
        <w:rPr>
          <w:rFonts w:ascii="Arial" w:hAnsi="Arial" w:cs="Arial"/>
        </w:rPr>
        <w:t>por</w:t>
      </w:r>
      <w:r w:rsidR="00D23CF6">
        <w:rPr>
          <w:rFonts w:ascii="Arial" w:hAnsi="Arial" w:cs="Arial"/>
        </w:rPr>
        <w:t xml:space="preserve"> este Consejo Distrital 03.</w:t>
      </w:r>
    </w:p>
    <w:p w14:paraId="7ACF309C" w14:textId="198BD152" w:rsidR="00D23CF6" w:rsidRDefault="00D23CF6" w:rsidP="007420AC">
      <w:pPr>
        <w:numPr>
          <w:ilvl w:val="0"/>
          <w:numId w:val="1"/>
        </w:numPr>
        <w:spacing w:line="360" w:lineRule="auto"/>
        <w:jc w:val="both"/>
        <w:rPr>
          <w:rFonts w:ascii="Arial" w:hAnsi="Arial" w:cs="Arial"/>
        </w:rPr>
      </w:pPr>
      <w:r>
        <w:rPr>
          <w:rFonts w:ascii="Arial" w:hAnsi="Arial" w:cs="Arial"/>
        </w:rPr>
        <w:lastRenderedPageBreak/>
        <w:t>Presentación del informe de la Presidencia de este Consejo de las condiciones de equipamiento de la bodega electoral, mecanismos de operación y medidas de seguridad.</w:t>
      </w:r>
    </w:p>
    <w:p w14:paraId="276DFA6C" w14:textId="1C6571E5" w:rsidR="000C0764" w:rsidRPr="00F64D12" w:rsidRDefault="000C0764" w:rsidP="007420AC">
      <w:pPr>
        <w:numPr>
          <w:ilvl w:val="0"/>
          <w:numId w:val="1"/>
        </w:numPr>
        <w:spacing w:line="360" w:lineRule="auto"/>
        <w:jc w:val="both"/>
        <w:rPr>
          <w:rFonts w:ascii="Arial" w:hAnsi="Arial" w:cs="Arial"/>
        </w:rPr>
      </w:pPr>
      <w:r w:rsidRPr="00F64D12">
        <w:rPr>
          <w:rFonts w:ascii="Arial" w:hAnsi="Arial" w:cs="Arial"/>
        </w:rPr>
        <w:t>Asuntos generales.</w:t>
      </w:r>
    </w:p>
    <w:p w14:paraId="1AF337E0" w14:textId="77777777" w:rsidR="00883A86" w:rsidRPr="00F64D12" w:rsidRDefault="00883A86" w:rsidP="007420AC">
      <w:pPr>
        <w:numPr>
          <w:ilvl w:val="0"/>
          <w:numId w:val="1"/>
        </w:numPr>
        <w:spacing w:line="360" w:lineRule="auto"/>
        <w:jc w:val="both"/>
        <w:rPr>
          <w:rFonts w:ascii="Arial" w:hAnsi="Arial" w:cs="Arial"/>
        </w:rPr>
      </w:pPr>
      <w:r w:rsidRPr="00F64D12">
        <w:rPr>
          <w:rFonts w:ascii="Arial" w:hAnsi="Arial" w:cs="Arial"/>
        </w:rPr>
        <w:t>Receso para la elaboración del proyecto de acta de sesión</w:t>
      </w:r>
      <w:r w:rsidR="005A6999" w:rsidRPr="00F64D12">
        <w:rPr>
          <w:rFonts w:ascii="Arial" w:hAnsi="Arial" w:cs="Arial"/>
        </w:rPr>
        <w:t>.</w:t>
      </w:r>
    </w:p>
    <w:p w14:paraId="7FB34B89" w14:textId="77777777" w:rsidR="00883A86" w:rsidRPr="00F64D12" w:rsidRDefault="005A6999" w:rsidP="007420AC">
      <w:pPr>
        <w:numPr>
          <w:ilvl w:val="0"/>
          <w:numId w:val="1"/>
        </w:numPr>
        <w:spacing w:line="360" w:lineRule="auto"/>
        <w:jc w:val="both"/>
        <w:rPr>
          <w:rFonts w:ascii="Arial" w:hAnsi="Arial" w:cs="Arial"/>
        </w:rPr>
      </w:pPr>
      <w:r w:rsidRPr="00F64D12">
        <w:rPr>
          <w:rFonts w:ascii="Arial" w:hAnsi="Arial" w:cs="Arial"/>
        </w:rPr>
        <w:t>L</w:t>
      </w:r>
      <w:r w:rsidR="00883A86" w:rsidRPr="00F64D12">
        <w:rPr>
          <w:rFonts w:ascii="Arial" w:hAnsi="Arial" w:cs="Arial"/>
        </w:rPr>
        <w:t>ectura y aprobación del proyecto de acta de la presente sesión</w:t>
      </w:r>
    </w:p>
    <w:p w14:paraId="1C65CBB2" w14:textId="77777777" w:rsidR="00883A86" w:rsidRPr="00F64D12" w:rsidRDefault="00883A86" w:rsidP="007420AC">
      <w:pPr>
        <w:numPr>
          <w:ilvl w:val="0"/>
          <w:numId w:val="1"/>
        </w:numPr>
        <w:spacing w:line="360" w:lineRule="auto"/>
        <w:jc w:val="both"/>
        <w:rPr>
          <w:rFonts w:ascii="Arial" w:hAnsi="Arial" w:cs="Arial"/>
        </w:rPr>
      </w:pPr>
      <w:r w:rsidRPr="00F64D12">
        <w:rPr>
          <w:rFonts w:ascii="Arial" w:hAnsi="Arial" w:cs="Arial"/>
        </w:rPr>
        <w:t>Declaración d</w:t>
      </w:r>
      <w:r w:rsidR="003264A3" w:rsidRPr="00F64D12">
        <w:rPr>
          <w:rFonts w:ascii="Arial" w:hAnsi="Arial" w:cs="Arial"/>
        </w:rPr>
        <w:t>e haberse agotado los puntos de la</w:t>
      </w:r>
      <w:r w:rsidRPr="00F64D12">
        <w:rPr>
          <w:rFonts w:ascii="Arial" w:hAnsi="Arial" w:cs="Arial"/>
        </w:rPr>
        <w:t xml:space="preserve"> orden del </w:t>
      </w:r>
      <w:r w:rsidR="00E90253" w:rsidRPr="00F64D12">
        <w:rPr>
          <w:rFonts w:ascii="Arial" w:hAnsi="Arial" w:cs="Arial"/>
        </w:rPr>
        <w:t>día</w:t>
      </w:r>
    </w:p>
    <w:p w14:paraId="08442823" w14:textId="77777777" w:rsidR="00E90253" w:rsidRPr="00F64D12" w:rsidRDefault="00E90253" w:rsidP="007420AC">
      <w:pPr>
        <w:numPr>
          <w:ilvl w:val="0"/>
          <w:numId w:val="1"/>
        </w:numPr>
        <w:spacing w:line="360" w:lineRule="auto"/>
        <w:jc w:val="both"/>
        <w:rPr>
          <w:rFonts w:ascii="Arial" w:hAnsi="Arial" w:cs="Arial"/>
        </w:rPr>
      </w:pPr>
      <w:r w:rsidRPr="00F64D12">
        <w:rPr>
          <w:rFonts w:ascii="Arial" w:hAnsi="Arial" w:cs="Arial"/>
        </w:rPr>
        <w:t>Clausura de la sesión.</w:t>
      </w:r>
    </w:p>
    <w:p w14:paraId="502A51C2" w14:textId="77777777" w:rsidR="009B1B4A" w:rsidRPr="00F64D12" w:rsidRDefault="009B1B4A" w:rsidP="007420AC">
      <w:pPr>
        <w:spacing w:line="360" w:lineRule="auto"/>
        <w:ind w:firstLine="360"/>
        <w:jc w:val="both"/>
        <w:rPr>
          <w:rFonts w:ascii="Arial" w:hAnsi="Arial" w:cs="Arial"/>
          <w:color w:val="FF0000"/>
        </w:rPr>
      </w:pPr>
    </w:p>
    <w:p w14:paraId="150408C2" w14:textId="23D7C04E" w:rsidR="001B63C6" w:rsidRPr="00F64D12" w:rsidRDefault="005A6999" w:rsidP="007420AC">
      <w:pPr>
        <w:spacing w:line="360" w:lineRule="auto"/>
        <w:ind w:firstLine="360"/>
        <w:jc w:val="both"/>
        <w:rPr>
          <w:rFonts w:ascii="Arial" w:hAnsi="Arial" w:cs="Arial"/>
        </w:rPr>
      </w:pPr>
      <w:r w:rsidRPr="00F64D12">
        <w:rPr>
          <w:rFonts w:ascii="Arial" w:hAnsi="Arial" w:cs="Arial"/>
        </w:rPr>
        <w:t xml:space="preserve">Seguidamente </w:t>
      </w:r>
      <w:r w:rsidR="00E90253" w:rsidRPr="00F64D12">
        <w:rPr>
          <w:rFonts w:ascii="Arial" w:hAnsi="Arial" w:cs="Arial"/>
        </w:rPr>
        <w:t>el Consejero</w:t>
      </w:r>
      <w:r w:rsidR="004B5C87" w:rsidRPr="00F64D12">
        <w:rPr>
          <w:rFonts w:ascii="Arial" w:hAnsi="Arial" w:cs="Arial"/>
        </w:rPr>
        <w:t xml:space="preserve"> Presidente</w:t>
      </w:r>
      <w:r w:rsidRPr="00F64D12">
        <w:rPr>
          <w:rFonts w:ascii="Arial" w:hAnsi="Arial" w:cs="Arial"/>
        </w:rPr>
        <w:t xml:space="preserve"> solicit</w:t>
      </w:r>
      <w:r w:rsidR="004B5C87" w:rsidRPr="00F64D12">
        <w:rPr>
          <w:rFonts w:ascii="Arial" w:hAnsi="Arial" w:cs="Arial"/>
        </w:rPr>
        <w:t>ó</w:t>
      </w:r>
      <w:r w:rsidR="00560CA5">
        <w:rPr>
          <w:rFonts w:ascii="Arial" w:hAnsi="Arial" w:cs="Arial"/>
        </w:rPr>
        <w:t xml:space="preserve"> a la Secretaria Ejecutiva</w:t>
      </w:r>
      <w:r w:rsidRPr="00F64D12">
        <w:rPr>
          <w:rFonts w:ascii="Arial" w:hAnsi="Arial" w:cs="Arial"/>
        </w:rPr>
        <w:t xml:space="preserve"> </w:t>
      </w:r>
      <w:r w:rsidR="00FF334E" w:rsidRPr="00F64D12">
        <w:rPr>
          <w:rFonts w:ascii="Arial" w:hAnsi="Arial" w:cs="Arial"/>
        </w:rPr>
        <w:t>se sirva a pro</w:t>
      </w:r>
      <w:r w:rsidR="00C93C95" w:rsidRPr="00F64D12">
        <w:rPr>
          <w:rFonts w:ascii="Arial" w:hAnsi="Arial" w:cs="Arial"/>
        </w:rPr>
        <w:t>ceder con el siguiente punto de la</w:t>
      </w:r>
      <w:r w:rsidR="00FC52CF" w:rsidRPr="00F64D12">
        <w:rPr>
          <w:rFonts w:ascii="Arial" w:hAnsi="Arial" w:cs="Arial"/>
        </w:rPr>
        <w:t xml:space="preserve"> orden del día; a lo que la Secretaria Ejecutiva</w:t>
      </w:r>
      <w:r w:rsidR="004B5C87" w:rsidRPr="00F64D12">
        <w:rPr>
          <w:rFonts w:ascii="Arial" w:hAnsi="Arial" w:cs="Arial"/>
        </w:rPr>
        <w:t xml:space="preserve"> </w:t>
      </w:r>
      <w:r w:rsidR="008D255E" w:rsidRPr="00F64D12">
        <w:rPr>
          <w:rFonts w:ascii="Arial" w:hAnsi="Arial" w:cs="Arial"/>
        </w:rPr>
        <w:t xml:space="preserve">en cumplimiento del punto </w:t>
      </w:r>
      <w:r w:rsidR="008D255E" w:rsidRPr="00F64D12">
        <w:rPr>
          <w:rFonts w:ascii="Arial" w:hAnsi="Arial" w:cs="Arial"/>
          <w:b/>
        </w:rPr>
        <w:t>cinco</w:t>
      </w:r>
      <w:r w:rsidR="008D255E" w:rsidRPr="00F64D12">
        <w:rPr>
          <w:rFonts w:ascii="Arial" w:hAnsi="Arial" w:cs="Arial"/>
        </w:rPr>
        <w:t xml:space="preserve"> </w:t>
      </w:r>
      <w:r w:rsidR="005E7127" w:rsidRPr="00F64D12">
        <w:rPr>
          <w:rFonts w:ascii="Arial" w:hAnsi="Arial" w:cs="Arial"/>
        </w:rPr>
        <w:t>de la orden del</w:t>
      </w:r>
      <w:r w:rsidR="00C93C95" w:rsidRPr="00F64D12">
        <w:rPr>
          <w:rFonts w:ascii="Arial" w:hAnsi="Arial" w:cs="Arial"/>
        </w:rPr>
        <w:t xml:space="preserve"> </w:t>
      </w:r>
      <w:r w:rsidR="00092FC6" w:rsidRPr="00F64D12">
        <w:rPr>
          <w:rFonts w:ascii="Arial" w:hAnsi="Arial" w:cs="Arial"/>
        </w:rPr>
        <w:t xml:space="preserve">día, </w:t>
      </w:r>
      <w:r w:rsidR="000E2ECE" w:rsidRPr="00F64D12">
        <w:rPr>
          <w:rFonts w:ascii="Arial" w:hAnsi="Arial" w:cs="Arial"/>
        </w:rPr>
        <w:t>siendo este la lectura de los oficios recibidos en este Consejo</w:t>
      </w:r>
      <w:r w:rsidR="004B5C87" w:rsidRPr="00F64D12">
        <w:rPr>
          <w:rFonts w:ascii="Arial" w:hAnsi="Arial" w:cs="Arial"/>
        </w:rPr>
        <w:t xml:space="preserve"> </w:t>
      </w:r>
      <w:r w:rsidR="00BB1FE3" w:rsidRPr="00F64D12">
        <w:rPr>
          <w:rFonts w:ascii="Arial" w:hAnsi="Arial" w:cs="Arial"/>
        </w:rPr>
        <w:t>Distrital</w:t>
      </w:r>
      <w:r w:rsidR="004B5C87" w:rsidRPr="00F64D12">
        <w:rPr>
          <w:rFonts w:ascii="Arial" w:hAnsi="Arial" w:cs="Arial"/>
        </w:rPr>
        <w:t xml:space="preserve"> Electoral</w:t>
      </w:r>
      <w:r w:rsidR="000E2ECE" w:rsidRPr="00F64D12">
        <w:rPr>
          <w:rFonts w:ascii="Arial" w:hAnsi="Arial" w:cs="Arial"/>
        </w:rPr>
        <w:t>, siendo</w:t>
      </w:r>
      <w:r w:rsidR="004B5C87" w:rsidRPr="00F64D12">
        <w:rPr>
          <w:rFonts w:ascii="Arial" w:hAnsi="Arial" w:cs="Arial"/>
        </w:rPr>
        <w:t xml:space="preserve"> </w:t>
      </w:r>
      <w:r w:rsidR="000E2ECE" w:rsidRPr="00F64D12">
        <w:rPr>
          <w:rFonts w:ascii="Arial" w:hAnsi="Arial" w:cs="Arial"/>
        </w:rPr>
        <w:t xml:space="preserve">los que se relacionan a continuación: </w:t>
      </w:r>
    </w:p>
    <w:p w14:paraId="661E6F04" w14:textId="77777777" w:rsidR="00FC52CF" w:rsidRPr="00F64D12" w:rsidRDefault="00FC52CF" w:rsidP="007420AC">
      <w:pPr>
        <w:spacing w:line="360" w:lineRule="auto"/>
        <w:ind w:firstLine="360"/>
        <w:jc w:val="both"/>
        <w:rPr>
          <w:rFonts w:ascii="Arial" w:hAnsi="Arial" w:cs="Arial"/>
        </w:rPr>
      </w:pPr>
    </w:p>
    <w:p w14:paraId="53B264A4" w14:textId="6C54770E" w:rsidR="00157AED" w:rsidRDefault="00682252" w:rsidP="007420AC">
      <w:pPr>
        <w:spacing w:line="360" w:lineRule="auto"/>
        <w:ind w:firstLine="360"/>
        <w:jc w:val="both"/>
        <w:rPr>
          <w:rFonts w:ascii="Arial" w:hAnsi="Arial" w:cs="Baghdad"/>
          <w:bCs/>
        </w:rPr>
      </w:pPr>
      <w:r w:rsidRPr="00F64D12">
        <w:rPr>
          <w:rFonts w:ascii="Arial" w:hAnsi="Arial" w:cs="Baghdad"/>
          <w:bCs/>
        </w:rPr>
        <w:t>1.-</w:t>
      </w:r>
      <w:r w:rsidR="00F153C3">
        <w:rPr>
          <w:rFonts w:ascii="Arial" w:hAnsi="Arial" w:cs="Baghdad"/>
          <w:bCs/>
        </w:rPr>
        <w:t>Me</w:t>
      </w:r>
      <w:r w:rsidR="000003A2">
        <w:rPr>
          <w:rFonts w:ascii="Arial" w:hAnsi="Arial" w:cs="Baghdad"/>
          <w:bCs/>
        </w:rPr>
        <w:t>d</w:t>
      </w:r>
      <w:r w:rsidR="00F153C3">
        <w:rPr>
          <w:rFonts w:ascii="Arial" w:hAnsi="Arial" w:cs="Baghdad"/>
          <w:bCs/>
        </w:rPr>
        <w:t>iante correo</w:t>
      </w:r>
      <w:r w:rsidR="00D23CF6">
        <w:rPr>
          <w:rFonts w:ascii="Arial" w:hAnsi="Arial" w:cs="Baghdad"/>
          <w:bCs/>
        </w:rPr>
        <w:t xml:space="preserve"> electrónico oficial </w:t>
      </w:r>
      <w:r w:rsidR="00F153C3">
        <w:rPr>
          <w:rFonts w:ascii="Arial" w:hAnsi="Arial" w:cs="Baghdad"/>
          <w:bCs/>
        </w:rPr>
        <w:t xml:space="preserve">remitido </w:t>
      </w:r>
      <w:r w:rsidR="00FC52CF" w:rsidRPr="00F64D12">
        <w:rPr>
          <w:rFonts w:ascii="Arial" w:hAnsi="Arial" w:cs="Baghdad"/>
          <w:bCs/>
        </w:rPr>
        <w:t xml:space="preserve">por el </w:t>
      </w:r>
      <w:r w:rsidR="00FC52CF" w:rsidRPr="00F64D12">
        <w:rPr>
          <w:rFonts w:ascii="Arial" w:hAnsi="Arial" w:cs="Baghdad"/>
          <w:b/>
          <w:bCs/>
        </w:rPr>
        <w:t>DIRECTOR EJECUTIVO DE ORGANIZACIÓN ELECTORAL Y PARTICIPACIÓN CIUDADANA DEL INSTITUTO ELECTORAL Y DE PARTICIPACIÓN CIUDADANA DE YUCATÁN</w:t>
      </w:r>
      <w:r w:rsidR="006469C1">
        <w:rPr>
          <w:rFonts w:ascii="Arial" w:hAnsi="Arial" w:cs="Baghdad"/>
          <w:b/>
          <w:bCs/>
        </w:rPr>
        <w:t>,</w:t>
      </w:r>
      <w:r w:rsidR="00FC52CF" w:rsidRPr="00F64D12">
        <w:rPr>
          <w:rFonts w:ascii="Arial" w:hAnsi="Arial" w:cs="Baghdad"/>
          <w:b/>
          <w:bCs/>
        </w:rPr>
        <w:t xml:space="preserve"> CHRISTIAN ROLANDO HURTADO CAN, </w:t>
      </w:r>
      <w:r w:rsidR="00157AED" w:rsidRPr="00157AED">
        <w:rPr>
          <w:rFonts w:ascii="Arial" w:hAnsi="Arial" w:cs="Baghdad"/>
          <w:bCs/>
        </w:rPr>
        <w:t xml:space="preserve">se recibieron los </w:t>
      </w:r>
      <w:r w:rsidR="00FC52CF" w:rsidRPr="00157AED">
        <w:rPr>
          <w:rFonts w:ascii="Arial" w:hAnsi="Arial" w:cs="Baghdad"/>
          <w:bCs/>
        </w:rPr>
        <w:t>acuerdos que se mencionan a continuación:</w:t>
      </w:r>
    </w:p>
    <w:p w14:paraId="68BA867E" w14:textId="24C29F65" w:rsidR="00634E13" w:rsidRDefault="00634E13" w:rsidP="00634E13">
      <w:pPr>
        <w:spacing w:line="360" w:lineRule="auto"/>
        <w:ind w:firstLine="708"/>
        <w:jc w:val="both"/>
        <w:rPr>
          <w:rFonts w:ascii="Arial" w:hAnsi="Arial" w:cs="Baghdad"/>
          <w:bCs/>
        </w:rPr>
      </w:pPr>
      <w:r w:rsidRPr="00B66A88">
        <w:rPr>
          <w:rFonts w:ascii="Arial" w:hAnsi="Arial" w:cs="Baghdad"/>
          <w:b/>
          <w:bCs/>
        </w:rPr>
        <w:t>C.G.-</w:t>
      </w:r>
      <w:r>
        <w:rPr>
          <w:rFonts w:ascii="Arial" w:hAnsi="Arial" w:cs="Baghdad"/>
          <w:b/>
          <w:bCs/>
        </w:rPr>
        <w:t>025</w:t>
      </w:r>
      <w:r w:rsidRPr="00B66A88">
        <w:rPr>
          <w:rFonts w:ascii="Arial" w:hAnsi="Arial" w:cs="Baghdad"/>
          <w:b/>
          <w:bCs/>
        </w:rPr>
        <w:t>/2021</w:t>
      </w:r>
      <w:r>
        <w:rPr>
          <w:rFonts w:ascii="Arial" w:hAnsi="Arial" w:cs="Baghdad"/>
          <w:b/>
          <w:bCs/>
        </w:rPr>
        <w:t xml:space="preserve">, </w:t>
      </w:r>
      <w:r>
        <w:rPr>
          <w:rFonts w:ascii="Arial" w:hAnsi="Arial" w:cs="Baghdad"/>
          <w:bCs/>
        </w:rPr>
        <w:t>relativo a la presentación supletoria ante el Consejo General</w:t>
      </w:r>
      <w:r w:rsidR="00E65251">
        <w:rPr>
          <w:rFonts w:ascii="Arial" w:hAnsi="Arial" w:cs="Baghdad"/>
          <w:bCs/>
        </w:rPr>
        <w:t xml:space="preserve"> de las fórmulas de candidatas y candidatos a diputaciones por el principio de mayoría relativa y de las planillas de candidatas y candidatos a regidurías en el proceso electoral ordinario 2020-2021.</w:t>
      </w:r>
    </w:p>
    <w:p w14:paraId="3AEF9D27" w14:textId="77777777" w:rsidR="00634E13" w:rsidRPr="006469C1" w:rsidRDefault="00634E13" w:rsidP="007420AC">
      <w:pPr>
        <w:spacing w:line="360" w:lineRule="auto"/>
        <w:ind w:firstLine="360"/>
        <w:jc w:val="both"/>
        <w:rPr>
          <w:rFonts w:ascii="Arial" w:hAnsi="Arial" w:cs="Baghdad"/>
          <w:bCs/>
        </w:rPr>
      </w:pPr>
    </w:p>
    <w:p w14:paraId="45568717" w14:textId="568FAF5B" w:rsidR="00634E13" w:rsidRDefault="00634E13" w:rsidP="00634E13">
      <w:pPr>
        <w:spacing w:line="360" w:lineRule="auto"/>
        <w:ind w:firstLine="708"/>
        <w:jc w:val="both"/>
        <w:rPr>
          <w:rFonts w:ascii="Arial" w:hAnsi="Arial" w:cs="Baghdad"/>
          <w:bCs/>
        </w:rPr>
      </w:pPr>
      <w:r w:rsidRPr="00B66A88">
        <w:rPr>
          <w:rFonts w:ascii="Arial" w:hAnsi="Arial" w:cs="Baghdad"/>
          <w:b/>
          <w:bCs/>
        </w:rPr>
        <w:t>C.G.-</w:t>
      </w:r>
      <w:r>
        <w:rPr>
          <w:rFonts w:ascii="Arial" w:hAnsi="Arial" w:cs="Baghdad"/>
          <w:b/>
          <w:bCs/>
        </w:rPr>
        <w:t>027</w:t>
      </w:r>
      <w:r w:rsidRPr="00B66A88">
        <w:rPr>
          <w:rFonts w:ascii="Arial" w:hAnsi="Arial" w:cs="Baghdad"/>
          <w:b/>
          <w:bCs/>
        </w:rPr>
        <w:t>/2021</w:t>
      </w:r>
      <w:r>
        <w:rPr>
          <w:rFonts w:ascii="Arial" w:hAnsi="Arial" w:cs="Baghdad"/>
          <w:b/>
          <w:bCs/>
        </w:rPr>
        <w:t xml:space="preserve">, </w:t>
      </w:r>
      <w:r>
        <w:rPr>
          <w:rFonts w:ascii="Arial" w:hAnsi="Arial" w:cs="Baghdad"/>
          <w:bCs/>
        </w:rPr>
        <w:t>por el cual se establece la forma de acreditar los requisitos legales para el registro de las fórmulas y la lista de candidatas y candidatos a diputados de mayoría relativa y representación proporcional durante el proceso electoral ordinario 2020-2021.</w:t>
      </w:r>
    </w:p>
    <w:p w14:paraId="23F981F4" w14:textId="77777777" w:rsidR="007705C5" w:rsidRDefault="007705C5" w:rsidP="007420AC">
      <w:pPr>
        <w:spacing w:line="360" w:lineRule="auto"/>
        <w:ind w:firstLine="360"/>
        <w:jc w:val="both"/>
        <w:rPr>
          <w:rFonts w:ascii="Arial" w:hAnsi="Arial" w:cs="Baghdad"/>
          <w:b/>
          <w:bCs/>
        </w:rPr>
      </w:pPr>
    </w:p>
    <w:p w14:paraId="67FAC6C1" w14:textId="7A2C761E" w:rsidR="007D2A71" w:rsidRDefault="00FD08B4" w:rsidP="007420AC">
      <w:pPr>
        <w:spacing w:line="360" w:lineRule="auto"/>
        <w:ind w:firstLine="360"/>
        <w:jc w:val="both"/>
        <w:rPr>
          <w:rFonts w:ascii="Arial" w:hAnsi="Arial" w:cs="Baghdad"/>
          <w:bCs/>
        </w:rPr>
      </w:pPr>
      <w:r w:rsidRPr="006469C1">
        <w:rPr>
          <w:rFonts w:ascii="Arial" w:hAnsi="Arial" w:cs="Baghdad"/>
          <w:b/>
          <w:bCs/>
        </w:rPr>
        <w:t>C.G.-</w:t>
      </w:r>
      <w:r w:rsidR="00634E13">
        <w:rPr>
          <w:rFonts w:ascii="Arial" w:hAnsi="Arial" w:cs="Baghdad"/>
          <w:b/>
          <w:bCs/>
        </w:rPr>
        <w:t>028</w:t>
      </w:r>
      <w:r w:rsidRPr="006469C1">
        <w:rPr>
          <w:rFonts w:ascii="Arial" w:hAnsi="Arial" w:cs="Baghdad"/>
          <w:b/>
          <w:bCs/>
        </w:rPr>
        <w:t>/2021</w:t>
      </w:r>
      <w:r w:rsidR="006432B1">
        <w:rPr>
          <w:rFonts w:ascii="Arial" w:hAnsi="Arial" w:cs="Baghdad"/>
          <w:bCs/>
        </w:rPr>
        <w:t xml:space="preserve">, por el </w:t>
      </w:r>
      <w:r w:rsidR="00634E13">
        <w:rPr>
          <w:rFonts w:ascii="Arial" w:hAnsi="Arial" w:cs="Baghdad"/>
          <w:bCs/>
        </w:rPr>
        <w:t>cual se establecen la forma de acreditar los requisitos legales para el registro de las planillas de candidatas y candidatos a regidurías de mayoría relativa y representación proporcional durante el proceso electoral ordinario 2020-2021.</w:t>
      </w:r>
    </w:p>
    <w:p w14:paraId="5E7AB187" w14:textId="77777777" w:rsidR="007705C5" w:rsidRDefault="007705C5" w:rsidP="007420AC">
      <w:pPr>
        <w:spacing w:line="360" w:lineRule="auto"/>
        <w:ind w:firstLine="708"/>
        <w:jc w:val="both"/>
        <w:rPr>
          <w:rFonts w:ascii="Arial" w:hAnsi="Arial" w:cs="Baghdad"/>
          <w:b/>
          <w:bCs/>
        </w:rPr>
      </w:pPr>
    </w:p>
    <w:p w14:paraId="742A9C8E" w14:textId="1C91C740" w:rsidR="00FD08B4" w:rsidRDefault="00FD08B4" w:rsidP="007420AC">
      <w:pPr>
        <w:spacing w:line="360" w:lineRule="auto"/>
        <w:ind w:firstLine="708"/>
        <w:jc w:val="both"/>
        <w:rPr>
          <w:rFonts w:ascii="Arial" w:hAnsi="Arial" w:cs="Baghdad"/>
          <w:bCs/>
        </w:rPr>
      </w:pPr>
      <w:r w:rsidRPr="00B66A88">
        <w:rPr>
          <w:rFonts w:ascii="Arial" w:hAnsi="Arial" w:cs="Baghdad"/>
          <w:b/>
          <w:bCs/>
        </w:rPr>
        <w:t>C.G.-</w:t>
      </w:r>
      <w:r w:rsidR="00634E13">
        <w:rPr>
          <w:rFonts w:ascii="Arial" w:hAnsi="Arial" w:cs="Baghdad"/>
          <w:b/>
          <w:bCs/>
        </w:rPr>
        <w:t>029</w:t>
      </w:r>
      <w:r w:rsidRPr="00B66A88">
        <w:rPr>
          <w:rFonts w:ascii="Arial" w:hAnsi="Arial" w:cs="Baghdad"/>
          <w:b/>
          <w:bCs/>
        </w:rPr>
        <w:t>/2021</w:t>
      </w:r>
      <w:r w:rsidR="004603DD">
        <w:rPr>
          <w:rFonts w:ascii="Arial" w:hAnsi="Arial" w:cs="Baghdad"/>
          <w:b/>
          <w:bCs/>
        </w:rPr>
        <w:t xml:space="preserve">, </w:t>
      </w:r>
      <w:r w:rsidR="00634E13">
        <w:rPr>
          <w:rFonts w:ascii="Arial" w:hAnsi="Arial" w:cs="Baghdad"/>
          <w:bCs/>
        </w:rPr>
        <w:t>mediante el cual se establece los gastos máximos de campaña que podrán erogar los partidos políticos y sus candidatos y candidatas; así como los candidatos y candidatas independientes durante las campañas electorales para diputaciones y regidurías del proceso electoral ordinario 2020-2021.</w:t>
      </w:r>
    </w:p>
    <w:p w14:paraId="4CB000AD" w14:textId="77777777" w:rsidR="007D2A71" w:rsidRDefault="007D2A71" w:rsidP="007420AC">
      <w:pPr>
        <w:spacing w:line="360" w:lineRule="auto"/>
        <w:ind w:firstLine="708"/>
        <w:jc w:val="both"/>
        <w:rPr>
          <w:rFonts w:ascii="Arial" w:hAnsi="Arial" w:cs="Baghdad"/>
          <w:bCs/>
        </w:rPr>
      </w:pPr>
    </w:p>
    <w:p w14:paraId="1AC0EA08" w14:textId="1E33CDFC" w:rsidR="00FD08B4" w:rsidRDefault="00FD08B4" w:rsidP="007420AC">
      <w:pPr>
        <w:spacing w:line="360" w:lineRule="auto"/>
        <w:ind w:firstLine="708"/>
        <w:jc w:val="both"/>
        <w:rPr>
          <w:rFonts w:ascii="Arial" w:hAnsi="Arial" w:cs="Baghdad"/>
          <w:bCs/>
        </w:rPr>
      </w:pPr>
      <w:r w:rsidRPr="00B66A88">
        <w:rPr>
          <w:rFonts w:ascii="Arial" w:hAnsi="Arial" w:cs="Baghdad"/>
          <w:b/>
          <w:bCs/>
        </w:rPr>
        <w:t>C.G.-</w:t>
      </w:r>
      <w:r w:rsidR="00E65251">
        <w:rPr>
          <w:rFonts w:ascii="Arial" w:hAnsi="Arial" w:cs="Baghdad"/>
          <w:b/>
          <w:bCs/>
        </w:rPr>
        <w:t>030</w:t>
      </w:r>
      <w:r w:rsidRPr="00B66A88">
        <w:rPr>
          <w:rFonts w:ascii="Arial" w:hAnsi="Arial" w:cs="Baghdad"/>
          <w:b/>
          <w:bCs/>
        </w:rPr>
        <w:t>/2021</w:t>
      </w:r>
      <w:r w:rsidR="00AE24C0">
        <w:rPr>
          <w:rFonts w:ascii="Arial" w:hAnsi="Arial" w:cs="Baghdad"/>
          <w:b/>
          <w:bCs/>
        </w:rPr>
        <w:t xml:space="preserve">, </w:t>
      </w:r>
      <w:r w:rsidR="008C3C02">
        <w:rPr>
          <w:rFonts w:ascii="Arial" w:hAnsi="Arial" w:cs="Baghdad"/>
          <w:bCs/>
        </w:rPr>
        <w:t xml:space="preserve">por </w:t>
      </w:r>
      <w:r w:rsidR="00E65251">
        <w:rPr>
          <w:rFonts w:ascii="Arial" w:hAnsi="Arial" w:cs="Baghdad"/>
          <w:bCs/>
        </w:rPr>
        <w:t>el que se aprueba los lineamientos para el cómputo en los consejos distritales y municipales en el Estado de Yucatán en el proceso electoral 2020-2021, así como el cuadernillo de consultas sobre votos válidos y votos nulos.</w:t>
      </w:r>
    </w:p>
    <w:p w14:paraId="1716BFDF" w14:textId="5ECB8B60" w:rsidR="007D2A71" w:rsidRDefault="007D2A71" w:rsidP="007420AC">
      <w:pPr>
        <w:spacing w:line="360" w:lineRule="auto"/>
        <w:ind w:firstLine="708"/>
        <w:jc w:val="both"/>
        <w:rPr>
          <w:rFonts w:ascii="Arial" w:hAnsi="Arial" w:cs="Baghdad"/>
          <w:bCs/>
        </w:rPr>
      </w:pPr>
      <w:r>
        <w:rPr>
          <w:rFonts w:ascii="Arial" w:hAnsi="Arial" w:cs="Baghdad"/>
          <w:bCs/>
        </w:rPr>
        <w:tab/>
      </w:r>
    </w:p>
    <w:p w14:paraId="071F7E54" w14:textId="286B7C8D" w:rsidR="00BD2CCA" w:rsidRDefault="00FD08B4" w:rsidP="00BD2CCA">
      <w:pPr>
        <w:spacing w:line="360" w:lineRule="auto"/>
        <w:ind w:firstLine="708"/>
        <w:jc w:val="both"/>
        <w:rPr>
          <w:rFonts w:ascii="Arial" w:hAnsi="Arial" w:cs="Baghdad"/>
          <w:bCs/>
        </w:rPr>
      </w:pPr>
      <w:r w:rsidRPr="00B66A88">
        <w:rPr>
          <w:rFonts w:ascii="Arial" w:hAnsi="Arial" w:cs="Baghdad"/>
          <w:b/>
          <w:bCs/>
        </w:rPr>
        <w:t>C.G.-</w:t>
      </w:r>
      <w:r w:rsidR="00E65251">
        <w:rPr>
          <w:rFonts w:ascii="Arial" w:hAnsi="Arial" w:cs="Baghdad"/>
          <w:b/>
          <w:bCs/>
        </w:rPr>
        <w:t>033</w:t>
      </w:r>
      <w:r w:rsidRPr="00B66A88">
        <w:rPr>
          <w:rFonts w:ascii="Arial" w:hAnsi="Arial" w:cs="Baghdad"/>
          <w:b/>
          <w:bCs/>
        </w:rPr>
        <w:t>/2021</w:t>
      </w:r>
      <w:r w:rsidR="00AE24C0">
        <w:rPr>
          <w:rFonts w:ascii="Arial" w:hAnsi="Arial" w:cs="Baghdad"/>
          <w:b/>
          <w:bCs/>
        </w:rPr>
        <w:t xml:space="preserve">, </w:t>
      </w:r>
      <w:r w:rsidR="008C3C02">
        <w:rPr>
          <w:rFonts w:ascii="Arial" w:hAnsi="Arial" w:cs="Baghdad"/>
          <w:bCs/>
        </w:rPr>
        <w:t xml:space="preserve">por </w:t>
      </w:r>
      <w:r w:rsidR="00E65251">
        <w:rPr>
          <w:rFonts w:ascii="Arial" w:hAnsi="Arial" w:cs="Baghdad"/>
          <w:bCs/>
        </w:rPr>
        <w:t xml:space="preserve">el que se aprueba la guía para interponer quejas y denuncias de violencia política contra las mujeres en razón de género ante el IEPAC y el manual para atender casos de violencia política </w:t>
      </w:r>
      <w:r w:rsidR="001B0446">
        <w:rPr>
          <w:rFonts w:ascii="Arial" w:hAnsi="Arial" w:cs="Baghdad"/>
          <w:bCs/>
        </w:rPr>
        <w:t>contra las</w:t>
      </w:r>
      <w:r w:rsidR="00E65251">
        <w:rPr>
          <w:rFonts w:ascii="Arial" w:hAnsi="Arial" w:cs="Baghdad"/>
          <w:bCs/>
        </w:rPr>
        <w:t xml:space="preserve"> mujeres en razón de género en los consejos Municipales y Distritales.</w:t>
      </w:r>
    </w:p>
    <w:p w14:paraId="52356C05" w14:textId="38548956" w:rsidR="001B0446" w:rsidRDefault="001B0446" w:rsidP="007420AC">
      <w:pPr>
        <w:spacing w:line="360" w:lineRule="auto"/>
        <w:ind w:firstLine="708"/>
        <w:jc w:val="both"/>
        <w:rPr>
          <w:rFonts w:ascii="Arial" w:hAnsi="Arial" w:cs="Baghdad"/>
          <w:bCs/>
        </w:rPr>
      </w:pPr>
      <w:r>
        <w:rPr>
          <w:rFonts w:ascii="Arial" w:hAnsi="Arial" w:cs="Baghdad"/>
          <w:bCs/>
        </w:rPr>
        <w:t xml:space="preserve">Asimismo, se recibieron ante este Consejo las </w:t>
      </w:r>
      <w:r w:rsidRPr="000C206D">
        <w:rPr>
          <w:rFonts w:ascii="Arial" w:hAnsi="Arial" w:cs="Baghdad"/>
          <w:b/>
          <w:bCs/>
        </w:rPr>
        <w:t>siguientes justificaciones de los partidos políticos:</w:t>
      </w:r>
    </w:p>
    <w:p w14:paraId="1E256A1B" w14:textId="397660ED" w:rsidR="001B0446" w:rsidRDefault="001B0446" w:rsidP="007420AC">
      <w:pPr>
        <w:spacing w:line="360" w:lineRule="auto"/>
        <w:ind w:firstLine="708"/>
        <w:jc w:val="both"/>
        <w:rPr>
          <w:rFonts w:ascii="Arial" w:hAnsi="Arial" w:cs="Baghdad"/>
          <w:bCs/>
        </w:rPr>
      </w:pPr>
      <w:r>
        <w:rPr>
          <w:rFonts w:ascii="Arial" w:hAnsi="Arial" w:cs="Baghdad"/>
          <w:bCs/>
        </w:rPr>
        <w:t>Partido Encuentro Solidario</w:t>
      </w:r>
      <w:r w:rsidR="00BD2CCA">
        <w:rPr>
          <w:rFonts w:ascii="Arial" w:hAnsi="Arial" w:cs="Baghdad"/>
          <w:bCs/>
        </w:rPr>
        <w:t xml:space="preserve">, </w:t>
      </w:r>
      <w:r>
        <w:rPr>
          <w:rFonts w:ascii="Arial" w:hAnsi="Arial" w:cs="Baghdad"/>
          <w:bCs/>
        </w:rPr>
        <w:t xml:space="preserve">recibido ante el Consejo General el día 04 de marzo de 2021, firmado por el Lic. Humberto Alejandro Rodríguez García, representante propietario del Partido Encuentro Solidario ante el </w:t>
      </w:r>
      <w:r w:rsidR="002330EB">
        <w:rPr>
          <w:rFonts w:ascii="Arial" w:hAnsi="Arial" w:cs="Baghdad"/>
          <w:bCs/>
        </w:rPr>
        <w:t>IEPAC.</w:t>
      </w:r>
    </w:p>
    <w:p w14:paraId="6654B4B4" w14:textId="03EFF6BD" w:rsidR="00911557" w:rsidRDefault="002330EB" w:rsidP="000C206D">
      <w:pPr>
        <w:spacing w:line="360" w:lineRule="auto"/>
        <w:ind w:firstLine="708"/>
        <w:jc w:val="both"/>
        <w:rPr>
          <w:rFonts w:ascii="Arial" w:hAnsi="Arial" w:cs="Baghdad"/>
          <w:bCs/>
        </w:rPr>
      </w:pPr>
      <w:bookmarkStart w:id="1" w:name="_Hlk67069098"/>
      <w:r>
        <w:rPr>
          <w:rFonts w:ascii="Arial" w:hAnsi="Arial" w:cs="Baghdad"/>
          <w:bCs/>
        </w:rPr>
        <w:t>Partido de la Revolución Democrática</w:t>
      </w:r>
      <w:r w:rsidR="00BD2CCA">
        <w:rPr>
          <w:rFonts w:ascii="Arial" w:hAnsi="Arial" w:cs="Baghdad"/>
          <w:bCs/>
        </w:rPr>
        <w:t>,</w:t>
      </w:r>
      <w:r>
        <w:rPr>
          <w:rFonts w:ascii="Arial" w:hAnsi="Arial" w:cs="Baghdad"/>
          <w:bCs/>
        </w:rPr>
        <w:t xml:space="preserve"> recibido ante el Consejo General el día 07 de marzo de 2021, firmado por la Representante Propietaria del Partido de la Revolución Democrática en el Estado, la C. ERICKA GUADALUPE MORENO MARTÍNEZ y por el </w:t>
      </w:r>
      <w:proofErr w:type="gramStart"/>
      <w:r>
        <w:rPr>
          <w:rFonts w:ascii="Arial" w:hAnsi="Arial" w:cs="Baghdad"/>
          <w:bCs/>
        </w:rPr>
        <w:t>Presidente</w:t>
      </w:r>
      <w:proofErr w:type="gramEnd"/>
      <w:r>
        <w:rPr>
          <w:rFonts w:ascii="Arial" w:hAnsi="Arial" w:cs="Baghdad"/>
          <w:bCs/>
        </w:rPr>
        <w:t xml:space="preserve"> de la Dirección Estatal Ejecutiva del PRD, el C. LUIS JESÚS MANZANERO Villanueva.</w:t>
      </w:r>
    </w:p>
    <w:p w14:paraId="27D95873" w14:textId="7C9F8457" w:rsidR="000209EC" w:rsidRDefault="000209EC" w:rsidP="000C206D">
      <w:pPr>
        <w:spacing w:line="360" w:lineRule="auto"/>
        <w:ind w:firstLine="708"/>
        <w:jc w:val="both"/>
        <w:rPr>
          <w:rFonts w:ascii="Arial" w:hAnsi="Arial" w:cs="Baghdad"/>
          <w:bCs/>
        </w:rPr>
      </w:pPr>
      <w:r>
        <w:rPr>
          <w:rFonts w:ascii="Arial" w:hAnsi="Arial" w:cs="Baghdad"/>
          <w:bCs/>
        </w:rPr>
        <w:t xml:space="preserve">Del partido Verde Ecologista de México, recibido el 2 de marzo del año en curso, signado por el Secretario General del Comité Ejecutivo Estatal del Partido Verde Ecologista de México. </w:t>
      </w:r>
    </w:p>
    <w:p w14:paraId="7CD82A3F" w14:textId="69102B2D" w:rsidR="000209EC" w:rsidRPr="000209EC" w:rsidRDefault="00A34FC0" w:rsidP="000209EC">
      <w:pPr>
        <w:spacing w:line="360" w:lineRule="auto"/>
        <w:ind w:firstLine="708"/>
        <w:jc w:val="both"/>
        <w:rPr>
          <w:rFonts w:ascii="Arial" w:hAnsi="Arial" w:cs="Arial"/>
        </w:rPr>
      </w:pPr>
      <w:r>
        <w:rPr>
          <w:rFonts w:ascii="Arial" w:hAnsi="Arial" w:cs="Baghdad"/>
          <w:bCs/>
        </w:rPr>
        <w:t xml:space="preserve">Asimismo, la sustitución de la </w:t>
      </w:r>
      <w:r w:rsidR="001646E5">
        <w:rPr>
          <w:rFonts w:ascii="Arial" w:hAnsi="Arial" w:cs="Baghdad"/>
          <w:bCs/>
        </w:rPr>
        <w:t>C</w:t>
      </w:r>
      <w:r>
        <w:rPr>
          <w:rFonts w:ascii="Arial" w:hAnsi="Arial" w:cs="Baghdad"/>
          <w:bCs/>
        </w:rPr>
        <w:t xml:space="preserve">. Magdalena Leticia Ventura </w:t>
      </w:r>
      <w:r w:rsidR="001E5755">
        <w:rPr>
          <w:rFonts w:ascii="Arial" w:hAnsi="Arial" w:cs="Baghdad"/>
          <w:bCs/>
        </w:rPr>
        <w:t>Ríos</w:t>
      </w:r>
      <w:r>
        <w:rPr>
          <w:rFonts w:ascii="Arial" w:hAnsi="Arial" w:cs="Baghdad"/>
          <w:bCs/>
        </w:rPr>
        <w:t xml:space="preserve"> por el C. Gilmer </w:t>
      </w:r>
      <w:proofErr w:type="spellStart"/>
      <w:r>
        <w:rPr>
          <w:rFonts w:ascii="Arial" w:hAnsi="Arial" w:cs="Baghdad"/>
          <w:bCs/>
        </w:rPr>
        <w:t>Raciel</w:t>
      </w:r>
      <w:proofErr w:type="spellEnd"/>
      <w:r>
        <w:rPr>
          <w:rFonts w:ascii="Arial" w:hAnsi="Arial" w:cs="Baghdad"/>
          <w:bCs/>
        </w:rPr>
        <w:t xml:space="preserve"> Lizama Góngora, </w:t>
      </w:r>
      <w:r w:rsidR="000209EC">
        <w:rPr>
          <w:rFonts w:ascii="Arial" w:hAnsi="Arial" w:cs="Baghdad"/>
          <w:bCs/>
        </w:rPr>
        <w:t xml:space="preserve">Del </w:t>
      </w:r>
      <w:r w:rsidR="000209EC" w:rsidRPr="009667FB">
        <w:rPr>
          <w:rFonts w:ascii="Arial" w:hAnsi="Arial" w:cs="Arial"/>
          <w:b/>
        </w:rPr>
        <w:t>Partido Encuentro Solidario,</w:t>
      </w:r>
      <w:r w:rsidR="000209EC">
        <w:rPr>
          <w:rFonts w:ascii="Arial" w:hAnsi="Arial" w:cs="Arial"/>
        </w:rPr>
        <w:t xml:space="preserve"> </w:t>
      </w:r>
      <w:r w:rsidR="000209EC">
        <w:rPr>
          <w:rFonts w:ascii="Arial" w:hAnsi="Arial" w:cs="Arial"/>
        </w:rPr>
        <w:t xml:space="preserve">recibido el 11 </w:t>
      </w:r>
      <w:r w:rsidR="000209EC">
        <w:rPr>
          <w:rFonts w:ascii="Arial" w:hAnsi="Arial" w:cs="Arial"/>
        </w:rPr>
        <w:t xml:space="preserve">de marzo de 2021, </w:t>
      </w:r>
      <w:r w:rsidR="000209EC">
        <w:rPr>
          <w:rFonts w:ascii="Arial" w:hAnsi="Arial" w:cs="Arial"/>
        </w:rPr>
        <w:lastRenderedPageBreak/>
        <w:t xml:space="preserve">firmada por el Lic. Humberto Alejandro Rodríguez García, representante Propietario del Partido Encuentro Solidario. </w:t>
      </w:r>
    </w:p>
    <w:bookmarkEnd w:id="1"/>
    <w:p w14:paraId="3A5E2B5E" w14:textId="4C278242" w:rsidR="00744AAE" w:rsidRDefault="003910B0" w:rsidP="000C206D">
      <w:pPr>
        <w:spacing w:line="360" w:lineRule="auto"/>
        <w:ind w:firstLine="708"/>
        <w:jc w:val="both"/>
        <w:rPr>
          <w:rFonts w:ascii="Arial" w:hAnsi="Arial" w:cs="Baghdad"/>
          <w:bCs/>
        </w:rPr>
      </w:pPr>
      <w:r>
        <w:rPr>
          <w:rFonts w:ascii="Arial" w:hAnsi="Arial" w:cs="Baghdad"/>
          <w:bCs/>
        </w:rPr>
        <w:t xml:space="preserve">Acto seguido, </w:t>
      </w:r>
      <w:r w:rsidR="006432B1">
        <w:rPr>
          <w:rFonts w:ascii="Arial" w:hAnsi="Arial" w:cs="Baghdad"/>
          <w:bCs/>
        </w:rPr>
        <w:t xml:space="preserve">la secretaria ejecutiva continuó con el punto número </w:t>
      </w:r>
      <w:r w:rsidR="006432B1" w:rsidRPr="006432B1">
        <w:rPr>
          <w:rFonts w:ascii="Arial" w:hAnsi="Arial" w:cs="Baghdad"/>
          <w:b/>
          <w:bCs/>
        </w:rPr>
        <w:t>seis</w:t>
      </w:r>
      <w:r>
        <w:rPr>
          <w:rFonts w:ascii="Arial" w:hAnsi="Arial" w:cs="Baghdad"/>
          <w:bCs/>
        </w:rPr>
        <w:t xml:space="preserve"> del orden del </w:t>
      </w:r>
      <w:r w:rsidR="002A3C58">
        <w:rPr>
          <w:rFonts w:ascii="Arial" w:hAnsi="Arial" w:cs="Baghdad"/>
          <w:bCs/>
        </w:rPr>
        <w:t>día</w:t>
      </w:r>
      <w:r>
        <w:rPr>
          <w:rFonts w:ascii="Arial" w:hAnsi="Arial" w:cs="Baghdad"/>
          <w:bCs/>
        </w:rPr>
        <w:t>, relativo a</w:t>
      </w:r>
      <w:r w:rsidR="002330EB">
        <w:rPr>
          <w:rFonts w:ascii="Arial" w:hAnsi="Arial" w:cs="Baghdad"/>
          <w:bCs/>
        </w:rPr>
        <w:t>l informe sobre las condiciones de equipamiento, mecanismos de operación y medidas de seguridad de la bodega electoral en el Consejo Electoral 03.</w:t>
      </w:r>
      <w:r>
        <w:rPr>
          <w:rFonts w:ascii="Arial" w:hAnsi="Arial" w:cs="Baghdad"/>
          <w:bCs/>
        </w:rPr>
        <w:t xml:space="preserve"> </w:t>
      </w:r>
    </w:p>
    <w:p w14:paraId="3B1C1929" w14:textId="410743C8" w:rsidR="000C206D" w:rsidRPr="000C206D" w:rsidRDefault="00220CAA" w:rsidP="00220CAA">
      <w:pPr>
        <w:spacing w:line="360" w:lineRule="auto"/>
        <w:ind w:firstLine="708"/>
        <w:jc w:val="both"/>
        <w:rPr>
          <w:rFonts w:ascii="Arial" w:hAnsi="Arial" w:cs="Baghdad"/>
          <w:bCs/>
        </w:rPr>
      </w:pPr>
      <w:r>
        <w:rPr>
          <w:rFonts w:ascii="Arial" w:hAnsi="Arial" w:cs="Baghdad"/>
          <w:bCs/>
        </w:rPr>
        <w:t xml:space="preserve">Ver anexo correspondiente. </w:t>
      </w:r>
      <w:proofErr w:type="gramStart"/>
      <w:r>
        <w:rPr>
          <w:rFonts w:ascii="Arial" w:hAnsi="Arial" w:cs="Baghdad"/>
          <w:bCs/>
        </w:rPr>
        <w:t>( informe</w:t>
      </w:r>
      <w:proofErr w:type="gramEnd"/>
      <w:r>
        <w:rPr>
          <w:rFonts w:ascii="Arial" w:hAnsi="Arial" w:cs="Baghdad"/>
          <w:bCs/>
        </w:rPr>
        <w:t xml:space="preserve"> de acondicionamiento bodega)</w:t>
      </w:r>
    </w:p>
    <w:p w14:paraId="04E328B2" w14:textId="1F7B668C" w:rsidR="00F72855" w:rsidRPr="00F64D12" w:rsidRDefault="00560CA5" w:rsidP="00EA2A11">
      <w:pPr>
        <w:spacing w:line="360" w:lineRule="auto"/>
        <w:ind w:firstLine="360"/>
        <w:jc w:val="both"/>
        <w:rPr>
          <w:rFonts w:ascii="Arial" w:hAnsi="Arial" w:cs="Arial"/>
        </w:rPr>
      </w:pPr>
      <w:r>
        <w:rPr>
          <w:rFonts w:ascii="Arial" w:hAnsi="Arial" w:cs="Arial"/>
        </w:rPr>
        <w:t>Acto seguido, la Secretaria Ejecutiva</w:t>
      </w:r>
      <w:r w:rsidR="00F72855" w:rsidRPr="00F64D12">
        <w:rPr>
          <w:rFonts w:ascii="Arial" w:hAnsi="Arial" w:cs="Arial"/>
        </w:rPr>
        <w:t xml:space="preserve">, continuó con el punto número </w:t>
      </w:r>
      <w:r w:rsidR="00F72855" w:rsidRPr="00F64D12">
        <w:rPr>
          <w:rFonts w:ascii="Arial" w:hAnsi="Arial" w:cs="Arial"/>
          <w:b/>
          <w:bCs/>
        </w:rPr>
        <w:t>s</w:t>
      </w:r>
      <w:r w:rsidR="004B0308">
        <w:rPr>
          <w:rFonts w:ascii="Arial" w:hAnsi="Arial" w:cs="Arial"/>
          <w:b/>
          <w:bCs/>
        </w:rPr>
        <w:t>iete</w:t>
      </w:r>
      <w:r w:rsidR="00F72855" w:rsidRPr="00F64D12">
        <w:rPr>
          <w:rFonts w:ascii="Arial" w:hAnsi="Arial" w:cs="Arial"/>
        </w:rPr>
        <w:t xml:space="preserve"> del orden del día, siendo este Asuntos </w:t>
      </w:r>
      <w:proofErr w:type="gramStart"/>
      <w:r w:rsidR="00F72855" w:rsidRPr="00F64D12">
        <w:rPr>
          <w:rFonts w:ascii="Arial" w:hAnsi="Arial" w:cs="Arial"/>
        </w:rPr>
        <w:t>Generales.</w:t>
      </w:r>
      <w:r w:rsidR="00F64D12" w:rsidRPr="00F64D12">
        <w:rPr>
          <w:rFonts w:ascii="Arial" w:hAnsi="Arial" w:cs="Arial"/>
        </w:rPr>
        <w:t>-----------------------------------------</w:t>
      </w:r>
      <w:r w:rsidR="00A064E0">
        <w:rPr>
          <w:rFonts w:ascii="Arial" w:hAnsi="Arial" w:cs="Arial"/>
        </w:rPr>
        <w:t>-------------------------------</w:t>
      </w:r>
      <w:proofErr w:type="gramEnd"/>
    </w:p>
    <w:p w14:paraId="53D3B3E9" w14:textId="20FE96FB" w:rsidR="00F72855" w:rsidRDefault="008F7E21" w:rsidP="007420AC">
      <w:pPr>
        <w:spacing w:line="360" w:lineRule="auto"/>
        <w:ind w:firstLine="360"/>
        <w:jc w:val="both"/>
        <w:rPr>
          <w:rFonts w:ascii="Arial" w:hAnsi="Arial" w:cs="Arial"/>
        </w:rPr>
      </w:pPr>
      <w:r>
        <w:rPr>
          <w:rFonts w:ascii="Arial" w:hAnsi="Arial" w:cs="Arial"/>
        </w:rPr>
        <w:t>Por lo cual</w:t>
      </w:r>
      <w:r w:rsidR="00656E69">
        <w:rPr>
          <w:rFonts w:ascii="Arial" w:hAnsi="Arial" w:cs="Arial"/>
        </w:rPr>
        <w:t xml:space="preserve">, </w:t>
      </w:r>
      <w:r w:rsidR="00656E69" w:rsidRPr="00F64D12">
        <w:rPr>
          <w:rFonts w:ascii="Arial" w:hAnsi="Arial" w:cs="Arial"/>
        </w:rPr>
        <w:t>el</w:t>
      </w:r>
      <w:r w:rsidR="00F72855" w:rsidRPr="00F64D12">
        <w:rPr>
          <w:rFonts w:ascii="Arial" w:hAnsi="Arial" w:cs="Arial"/>
        </w:rPr>
        <w:t xml:space="preserve"> Consejero Presidente, preguntó a las y a los integrantes del Consejo </w:t>
      </w:r>
      <w:r w:rsidR="007D7CD7" w:rsidRPr="00F64D12">
        <w:rPr>
          <w:rFonts w:ascii="Arial" w:hAnsi="Arial" w:cs="Arial"/>
        </w:rPr>
        <w:t>Distrital</w:t>
      </w:r>
      <w:r w:rsidR="00F72855" w:rsidRPr="00F64D12">
        <w:rPr>
          <w:rFonts w:ascii="Arial" w:hAnsi="Arial" w:cs="Arial"/>
        </w:rPr>
        <w:t xml:space="preserve"> que desearan hacer uso de la voz para tr</w:t>
      </w:r>
      <w:r w:rsidR="00A064E0">
        <w:rPr>
          <w:rFonts w:ascii="Arial" w:hAnsi="Arial" w:cs="Arial"/>
        </w:rPr>
        <w:t>atar algún asunto en particular.</w:t>
      </w:r>
    </w:p>
    <w:p w14:paraId="14822ECB" w14:textId="54950098" w:rsidR="001646E5" w:rsidRPr="00430D03" w:rsidRDefault="000C206D" w:rsidP="004D49EC">
      <w:pPr>
        <w:spacing w:line="360" w:lineRule="auto"/>
        <w:ind w:firstLine="360"/>
        <w:jc w:val="both"/>
        <w:rPr>
          <w:rFonts w:ascii="Arial" w:hAnsi="Arial" w:cs="Arial"/>
        </w:rPr>
      </w:pPr>
      <w:r w:rsidRPr="00430D03">
        <w:rPr>
          <w:rFonts w:ascii="Arial" w:hAnsi="Arial" w:cs="Arial"/>
        </w:rPr>
        <w:t>Por lo que, en virtud de haber solicitado el uso de la voz, el Consejero Presidente otorgo en primera ronda al C.</w:t>
      </w:r>
      <w:r w:rsidR="001E5755" w:rsidRPr="00430D03">
        <w:rPr>
          <w:rFonts w:ascii="Arial" w:hAnsi="Arial" w:cs="Arial"/>
        </w:rPr>
        <w:t xml:space="preserve"> MIGUEL DARÍO SOTO HERRERA, representante del Partido Acción Nacional quien preguntó si alguno de los otros representantes de los partidos políticos miembros de este consejo tiene las tres faltas y si existe un control de faltas.</w:t>
      </w:r>
    </w:p>
    <w:p w14:paraId="314C6CA0" w14:textId="7344B5F6" w:rsidR="001E5755" w:rsidRPr="00430D03" w:rsidRDefault="001E5755" w:rsidP="004D49EC">
      <w:pPr>
        <w:spacing w:line="360" w:lineRule="auto"/>
        <w:ind w:firstLine="360"/>
        <w:jc w:val="both"/>
        <w:rPr>
          <w:rFonts w:ascii="Arial" w:hAnsi="Arial" w:cs="Arial"/>
        </w:rPr>
      </w:pPr>
      <w:r w:rsidRPr="00430D03">
        <w:rPr>
          <w:rFonts w:ascii="Arial" w:hAnsi="Arial" w:cs="Arial"/>
        </w:rPr>
        <w:t>Acto seguido el Consejero Presidente C. JOSE RAMÓN ESPAÑA CHÁVEZ, contestó que en este Consejo Distrital 03 se lleva un control estricto de Asistencias y faltas, asimismo de que se han recibido las justificaciones de faltas de algunos partidos políticos.</w:t>
      </w:r>
    </w:p>
    <w:p w14:paraId="09E9FB27" w14:textId="6CDAE196" w:rsidR="00CC0BC0" w:rsidRDefault="00CC0BC0" w:rsidP="00656E69">
      <w:pPr>
        <w:spacing w:line="360" w:lineRule="auto"/>
        <w:jc w:val="both"/>
        <w:rPr>
          <w:rFonts w:ascii="Arial" w:hAnsi="Arial" w:cs="Arial"/>
        </w:rPr>
      </w:pPr>
    </w:p>
    <w:p w14:paraId="7054BB3E" w14:textId="77777777" w:rsidR="00CC0BC0" w:rsidRDefault="00CC0BC0" w:rsidP="007420AC">
      <w:pPr>
        <w:spacing w:line="360" w:lineRule="auto"/>
        <w:ind w:firstLine="360"/>
        <w:jc w:val="both"/>
        <w:rPr>
          <w:rFonts w:ascii="Arial" w:hAnsi="Arial" w:cs="Arial"/>
        </w:rPr>
      </w:pPr>
      <w:r w:rsidRPr="00656E69">
        <w:rPr>
          <w:rFonts w:ascii="Arial" w:hAnsi="Arial" w:cs="Arial"/>
        </w:rPr>
        <w:t>Y no habiendo ningún interesado del Consejo en utilizar este espacio para tratar un asunto en particular se da continuidad con el siguiente punto del orden.</w:t>
      </w:r>
    </w:p>
    <w:p w14:paraId="665E055B" w14:textId="77777777" w:rsidR="00EC3583" w:rsidRPr="00F64D12" w:rsidRDefault="00EC3583" w:rsidP="007420AC">
      <w:pPr>
        <w:spacing w:line="360" w:lineRule="auto"/>
        <w:jc w:val="both"/>
        <w:rPr>
          <w:rFonts w:ascii="Arial" w:hAnsi="Arial" w:cs="Arial"/>
        </w:rPr>
      </w:pPr>
    </w:p>
    <w:p w14:paraId="3ABC55D6" w14:textId="38349B10" w:rsidR="00071295" w:rsidRDefault="003B47D6" w:rsidP="007420AC">
      <w:pPr>
        <w:spacing w:line="360" w:lineRule="auto"/>
        <w:ind w:firstLine="360"/>
        <w:jc w:val="both"/>
        <w:rPr>
          <w:rFonts w:ascii="Arial" w:hAnsi="Arial" w:cs="Arial"/>
        </w:rPr>
      </w:pPr>
      <w:r>
        <w:rPr>
          <w:rFonts w:ascii="Arial" w:hAnsi="Arial" w:cs="Arial"/>
        </w:rPr>
        <w:t>E</w:t>
      </w:r>
      <w:r w:rsidR="00357783" w:rsidRPr="00F64D12">
        <w:rPr>
          <w:rFonts w:ascii="Arial" w:hAnsi="Arial" w:cs="Arial"/>
        </w:rPr>
        <w:t>l Consejero Presidente solicit</w:t>
      </w:r>
      <w:r w:rsidR="005C320E" w:rsidRPr="00F64D12">
        <w:rPr>
          <w:rFonts w:ascii="Arial" w:hAnsi="Arial" w:cs="Arial"/>
        </w:rPr>
        <w:t>ó</w:t>
      </w:r>
      <w:r w:rsidR="00357783" w:rsidRPr="00F64D12">
        <w:rPr>
          <w:rFonts w:ascii="Arial" w:hAnsi="Arial" w:cs="Arial"/>
        </w:rPr>
        <w:t xml:space="preserve"> a</w:t>
      </w:r>
      <w:r w:rsidR="008061E9" w:rsidRPr="00F64D12">
        <w:rPr>
          <w:rFonts w:ascii="Arial" w:hAnsi="Arial" w:cs="Arial"/>
        </w:rPr>
        <w:t xml:space="preserve"> </w:t>
      </w:r>
      <w:r w:rsidR="00357783" w:rsidRPr="00F64D12">
        <w:rPr>
          <w:rFonts w:ascii="Arial" w:hAnsi="Arial" w:cs="Arial"/>
        </w:rPr>
        <w:t>l</w:t>
      </w:r>
      <w:r w:rsidR="008061E9" w:rsidRPr="00F64D12">
        <w:rPr>
          <w:rFonts w:ascii="Arial" w:hAnsi="Arial" w:cs="Arial"/>
        </w:rPr>
        <w:t>a Secretaria Ejecutiva</w:t>
      </w:r>
      <w:r w:rsidR="00357783" w:rsidRPr="00F64D12">
        <w:rPr>
          <w:rFonts w:ascii="Arial" w:hAnsi="Arial" w:cs="Arial"/>
        </w:rPr>
        <w:t xml:space="preserve"> que dé seguimiento con la Orden del Día</w:t>
      </w:r>
      <w:r w:rsidR="008061E9" w:rsidRPr="00F64D12">
        <w:rPr>
          <w:rFonts w:ascii="Arial" w:hAnsi="Arial" w:cs="Arial"/>
        </w:rPr>
        <w:t>;  a lo que la</w:t>
      </w:r>
      <w:r w:rsidR="00357783" w:rsidRPr="00F64D12">
        <w:rPr>
          <w:rFonts w:ascii="Arial" w:hAnsi="Arial" w:cs="Arial"/>
        </w:rPr>
        <w:t xml:space="preserve"> </w:t>
      </w:r>
      <w:r w:rsidR="008061E9" w:rsidRPr="00F64D12">
        <w:rPr>
          <w:rFonts w:ascii="Arial" w:hAnsi="Arial" w:cs="Arial"/>
        </w:rPr>
        <w:t xml:space="preserve"> Secretaria Ejecutiva</w:t>
      </w:r>
      <w:r w:rsidR="00357783" w:rsidRPr="00F64D12">
        <w:rPr>
          <w:rFonts w:ascii="Arial" w:hAnsi="Arial" w:cs="Arial"/>
        </w:rPr>
        <w:t xml:space="preserve"> da lectura al punto número </w:t>
      </w:r>
      <w:r w:rsidR="004B0308">
        <w:rPr>
          <w:rFonts w:ascii="Arial" w:hAnsi="Arial" w:cs="Arial"/>
          <w:b/>
        </w:rPr>
        <w:t>ocho</w:t>
      </w:r>
      <w:r w:rsidR="00357783" w:rsidRPr="00F64D12">
        <w:rPr>
          <w:rFonts w:ascii="Arial" w:hAnsi="Arial" w:cs="Arial"/>
        </w:rPr>
        <w:t xml:space="preserve"> </w:t>
      </w:r>
      <w:r w:rsidR="00071295" w:rsidRPr="00F64D12">
        <w:rPr>
          <w:rFonts w:ascii="Arial" w:hAnsi="Arial" w:cs="Arial"/>
        </w:rPr>
        <w:t>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w:t>
      </w:r>
      <w:r w:rsidR="008061E9" w:rsidRPr="00F64D12">
        <w:rPr>
          <w:rFonts w:ascii="Arial" w:hAnsi="Arial" w:cs="Arial"/>
        </w:rPr>
        <w:t xml:space="preserve"> de </w:t>
      </w:r>
      <w:r w:rsidR="001646E5">
        <w:rPr>
          <w:rFonts w:ascii="Arial" w:hAnsi="Arial" w:cs="Arial"/>
        </w:rPr>
        <w:t>cuarenta</w:t>
      </w:r>
      <w:r w:rsidR="008061E9" w:rsidRPr="00F64D12">
        <w:rPr>
          <w:rFonts w:ascii="Arial" w:hAnsi="Arial" w:cs="Arial"/>
        </w:rPr>
        <w:t xml:space="preserve"> </w:t>
      </w:r>
      <w:r w:rsidR="00071295" w:rsidRPr="00F64D12">
        <w:rPr>
          <w:rFonts w:ascii="Arial" w:hAnsi="Arial" w:cs="Arial"/>
        </w:rPr>
        <w:t>minutos, solicitando a</w:t>
      </w:r>
      <w:r w:rsidR="008061E9" w:rsidRPr="00F64D12">
        <w:rPr>
          <w:rFonts w:ascii="Arial" w:hAnsi="Arial" w:cs="Arial"/>
        </w:rPr>
        <w:t xml:space="preserve"> </w:t>
      </w:r>
      <w:r w:rsidR="00071295" w:rsidRPr="00F64D12">
        <w:rPr>
          <w:rFonts w:ascii="Arial" w:hAnsi="Arial" w:cs="Arial"/>
        </w:rPr>
        <w:t>l</w:t>
      </w:r>
      <w:r w:rsidR="008061E9" w:rsidRPr="00F64D12">
        <w:rPr>
          <w:rFonts w:ascii="Arial" w:hAnsi="Arial" w:cs="Arial"/>
        </w:rPr>
        <w:t>a Secretaria Ejecutiva</w:t>
      </w:r>
      <w:r w:rsidR="00071295" w:rsidRPr="00F64D12">
        <w:rPr>
          <w:rFonts w:ascii="Arial" w:hAnsi="Arial" w:cs="Arial"/>
        </w:rPr>
        <w:t xml:space="preserve"> que proceda a tomar la votación en relación al receso para la redacción del proyecto de acta.</w:t>
      </w:r>
      <w:r w:rsidR="00F64D12" w:rsidRPr="00F64D12">
        <w:rPr>
          <w:rFonts w:ascii="Arial" w:hAnsi="Arial" w:cs="Arial"/>
        </w:rPr>
        <w:t>-------------------------------------------------------------</w:t>
      </w:r>
      <w:r w:rsidR="00EC3583">
        <w:rPr>
          <w:rFonts w:ascii="Arial" w:hAnsi="Arial" w:cs="Arial"/>
        </w:rPr>
        <w:t>------------------</w:t>
      </w:r>
      <w:r w:rsidR="001E5755">
        <w:rPr>
          <w:rFonts w:ascii="Arial" w:hAnsi="Arial" w:cs="Arial"/>
        </w:rPr>
        <w:t>-------------------</w:t>
      </w:r>
    </w:p>
    <w:p w14:paraId="7EA3A5B5" w14:textId="77777777" w:rsidR="00EC3583" w:rsidRPr="00F64D12" w:rsidRDefault="00EC3583" w:rsidP="007420AC">
      <w:pPr>
        <w:spacing w:line="360" w:lineRule="auto"/>
        <w:ind w:firstLine="360"/>
        <w:jc w:val="both"/>
        <w:rPr>
          <w:rFonts w:ascii="Arial" w:hAnsi="Arial" w:cs="Arial"/>
        </w:rPr>
      </w:pPr>
    </w:p>
    <w:p w14:paraId="6635D126" w14:textId="3A28106E" w:rsidR="00071295" w:rsidRPr="00F64D12" w:rsidRDefault="008061E9" w:rsidP="007420AC">
      <w:pPr>
        <w:spacing w:line="360" w:lineRule="auto"/>
        <w:ind w:firstLine="360"/>
        <w:jc w:val="both"/>
        <w:rPr>
          <w:rFonts w:ascii="Arial" w:hAnsi="Arial" w:cs="Arial"/>
        </w:rPr>
      </w:pPr>
      <w:r w:rsidRPr="00F64D12">
        <w:rPr>
          <w:rFonts w:ascii="Arial" w:hAnsi="Arial" w:cs="Arial"/>
        </w:rPr>
        <w:lastRenderedPageBreak/>
        <w:t>Por lo que la Secretaria Ejecutiva</w:t>
      </w:r>
      <w:r w:rsidR="00071295" w:rsidRPr="00F64D12">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w:t>
      </w:r>
      <w:r w:rsidR="007D7CD7" w:rsidRPr="00F64D12">
        <w:rPr>
          <w:rFonts w:ascii="Arial" w:hAnsi="Arial" w:cs="Arial"/>
        </w:rPr>
        <w:t>ita a los Consejeros Distritales</w:t>
      </w:r>
      <w:r w:rsidR="00071295" w:rsidRPr="00F64D12">
        <w:rPr>
          <w:rFonts w:ascii="Arial" w:hAnsi="Arial" w:cs="Arial"/>
        </w:rPr>
        <w:t xml:space="preserve"> Electorales, que estén por la aprobatoria, favor de levantar la mano. Acto seg</w:t>
      </w:r>
      <w:r w:rsidRPr="00F64D12">
        <w:rPr>
          <w:rFonts w:ascii="Arial" w:hAnsi="Arial" w:cs="Arial"/>
        </w:rPr>
        <w:t>uido, la</w:t>
      </w:r>
      <w:r w:rsidR="00071295" w:rsidRPr="00F64D12">
        <w:rPr>
          <w:rFonts w:ascii="Arial" w:hAnsi="Arial" w:cs="Arial"/>
        </w:rPr>
        <w:t xml:space="preserve"> </w:t>
      </w:r>
      <w:r w:rsidR="00071295" w:rsidRPr="00F64D12">
        <w:rPr>
          <w:rFonts w:ascii="Arial" w:hAnsi="Arial" w:cs="Arial"/>
          <w:color w:val="000000"/>
        </w:rPr>
        <w:t>Secretari</w:t>
      </w:r>
      <w:r w:rsidRPr="00F64D12">
        <w:rPr>
          <w:rFonts w:ascii="Arial" w:hAnsi="Arial" w:cs="Arial"/>
          <w:color w:val="000000"/>
        </w:rPr>
        <w:t>a</w:t>
      </w:r>
      <w:r w:rsidRPr="00F64D12">
        <w:rPr>
          <w:rFonts w:ascii="Arial" w:hAnsi="Arial" w:cs="Arial"/>
        </w:rPr>
        <w:t xml:space="preserve"> Ejecutiva</w:t>
      </w:r>
      <w:r w:rsidR="005C320E" w:rsidRPr="00F64D12">
        <w:rPr>
          <w:rFonts w:ascii="Arial" w:hAnsi="Arial" w:cs="Arial"/>
        </w:rPr>
        <w:t xml:space="preserve">, </w:t>
      </w:r>
      <w:r w:rsidR="00071295" w:rsidRPr="00F64D12">
        <w:rPr>
          <w:rFonts w:ascii="Arial" w:hAnsi="Arial" w:cs="Arial"/>
        </w:rPr>
        <w:t xml:space="preserve">informó que el receso solicitado para la elaboración del proyecto de Acta de la </w:t>
      </w:r>
      <w:r w:rsidR="00071295" w:rsidRPr="00656E69">
        <w:rPr>
          <w:rFonts w:ascii="Arial" w:hAnsi="Arial" w:cs="Arial"/>
        </w:rPr>
        <w:t xml:space="preserve">presente Sesión había sido aprobado por </w:t>
      </w:r>
      <w:r w:rsidR="00560CA5" w:rsidRPr="00656E69">
        <w:rPr>
          <w:rFonts w:ascii="Arial" w:hAnsi="Arial" w:cs="Arial"/>
          <w:b/>
        </w:rPr>
        <w:t xml:space="preserve">unanimidad </w:t>
      </w:r>
      <w:r w:rsidR="00071295" w:rsidRPr="00656E69">
        <w:rPr>
          <w:rFonts w:ascii="Arial" w:hAnsi="Arial" w:cs="Arial"/>
        </w:rPr>
        <w:t>de votos</w:t>
      </w:r>
      <w:r w:rsidRPr="00656E69">
        <w:rPr>
          <w:rFonts w:ascii="Arial" w:hAnsi="Arial" w:cs="Arial"/>
        </w:rPr>
        <w:t>, siendo estos 3</w:t>
      </w:r>
      <w:r w:rsidR="00071295" w:rsidRPr="00656E69">
        <w:rPr>
          <w:rFonts w:ascii="Arial" w:hAnsi="Arial" w:cs="Arial"/>
        </w:rPr>
        <w:t xml:space="preserve"> votos a favor; por lo que el Consejero President</w:t>
      </w:r>
      <w:r w:rsidR="00F64D12" w:rsidRPr="00656E69">
        <w:rPr>
          <w:rFonts w:ascii="Arial" w:hAnsi="Arial" w:cs="Arial"/>
        </w:rPr>
        <w:t xml:space="preserve">e en uso de la voz siendo las </w:t>
      </w:r>
      <w:r w:rsidR="001646E5">
        <w:rPr>
          <w:rFonts w:ascii="Arial" w:hAnsi="Arial" w:cs="Arial"/>
        </w:rPr>
        <w:t>dieciocho</w:t>
      </w:r>
      <w:r w:rsidR="00071295" w:rsidRPr="00656E69">
        <w:rPr>
          <w:rFonts w:ascii="Arial" w:hAnsi="Arial" w:cs="Arial"/>
        </w:rPr>
        <w:t xml:space="preserve"> horas con </w:t>
      </w:r>
      <w:r w:rsidR="001646E5">
        <w:rPr>
          <w:rFonts w:ascii="Arial" w:hAnsi="Arial" w:cs="Arial"/>
        </w:rPr>
        <w:t xml:space="preserve">treinta </w:t>
      </w:r>
      <w:r w:rsidR="004D49EC">
        <w:rPr>
          <w:rFonts w:ascii="Arial" w:hAnsi="Arial" w:cs="Arial"/>
        </w:rPr>
        <w:t>y cinco</w:t>
      </w:r>
      <w:r w:rsidR="00071295" w:rsidRPr="00656E69">
        <w:rPr>
          <w:rFonts w:ascii="Arial" w:hAnsi="Arial" w:cs="Arial"/>
        </w:rPr>
        <w:t xml:space="preserve"> minutos</w:t>
      </w:r>
      <w:r w:rsidRPr="00656E69">
        <w:rPr>
          <w:rFonts w:ascii="Arial" w:hAnsi="Arial" w:cs="Arial"/>
        </w:rPr>
        <w:t xml:space="preserve"> declara un receso de </w:t>
      </w:r>
      <w:r w:rsidR="004D49EC">
        <w:rPr>
          <w:rFonts w:ascii="Arial" w:hAnsi="Arial" w:cs="Arial"/>
        </w:rPr>
        <w:t>cuarenta</w:t>
      </w:r>
      <w:r w:rsidR="00071295" w:rsidRPr="00656E69">
        <w:rPr>
          <w:rFonts w:ascii="Arial" w:hAnsi="Arial" w:cs="Arial"/>
        </w:rPr>
        <w:t xml:space="preserve"> minutos, regresando a las </w:t>
      </w:r>
      <w:r w:rsidR="001646E5">
        <w:rPr>
          <w:rFonts w:ascii="Arial" w:hAnsi="Arial" w:cs="Arial"/>
        </w:rPr>
        <w:t xml:space="preserve">diecinueve </w:t>
      </w:r>
      <w:r w:rsidR="001646E5" w:rsidRPr="00656E69">
        <w:rPr>
          <w:rFonts w:ascii="Arial" w:hAnsi="Arial" w:cs="Arial"/>
        </w:rPr>
        <w:t>horas</w:t>
      </w:r>
      <w:r w:rsidR="00F64D12" w:rsidRPr="00656E69">
        <w:rPr>
          <w:rFonts w:ascii="Arial" w:hAnsi="Arial" w:cs="Arial"/>
        </w:rPr>
        <w:t xml:space="preserve"> con </w:t>
      </w:r>
      <w:r w:rsidR="004D49EC">
        <w:rPr>
          <w:rFonts w:ascii="Arial" w:hAnsi="Arial" w:cs="Arial"/>
        </w:rPr>
        <w:t>quince</w:t>
      </w:r>
      <w:r w:rsidR="001646E5">
        <w:rPr>
          <w:rFonts w:ascii="Arial" w:hAnsi="Arial" w:cs="Arial"/>
        </w:rPr>
        <w:t xml:space="preserve"> </w:t>
      </w:r>
      <w:proofErr w:type="gramStart"/>
      <w:r w:rsidR="001646E5">
        <w:rPr>
          <w:rFonts w:ascii="Arial" w:hAnsi="Arial" w:cs="Arial"/>
        </w:rPr>
        <w:t>minutos</w:t>
      </w:r>
      <w:r w:rsidR="00071295" w:rsidRPr="00656E69">
        <w:rPr>
          <w:rFonts w:ascii="Arial" w:hAnsi="Arial" w:cs="Arial"/>
        </w:rPr>
        <w:t>.</w:t>
      </w:r>
      <w:r w:rsidR="00F64D12" w:rsidRPr="00656E69">
        <w:rPr>
          <w:rFonts w:ascii="Arial" w:hAnsi="Arial" w:cs="Arial"/>
        </w:rPr>
        <w:t>--------------------</w:t>
      </w:r>
      <w:r w:rsidR="00656E69" w:rsidRPr="00656E69">
        <w:rPr>
          <w:rFonts w:ascii="Arial" w:hAnsi="Arial" w:cs="Arial"/>
        </w:rPr>
        <w:t>---</w:t>
      </w:r>
      <w:proofErr w:type="gramEnd"/>
    </w:p>
    <w:p w14:paraId="67190A5C" w14:textId="77777777" w:rsidR="00EC3583" w:rsidRDefault="00EC3583" w:rsidP="007420AC">
      <w:pPr>
        <w:spacing w:line="360" w:lineRule="auto"/>
        <w:ind w:firstLine="360"/>
        <w:jc w:val="both"/>
        <w:rPr>
          <w:rFonts w:ascii="Arial" w:hAnsi="Arial" w:cs="Arial"/>
        </w:rPr>
      </w:pPr>
    </w:p>
    <w:p w14:paraId="14A1389B" w14:textId="3AD9F745" w:rsidR="00697D2E" w:rsidRPr="00F64D12" w:rsidRDefault="00F64D12" w:rsidP="007420AC">
      <w:pPr>
        <w:spacing w:line="360" w:lineRule="auto"/>
        <w:ind w:firstLine="360"/>
        <w:jc w:val="both"/>
        <w:rPr>
          <w:rFonts w:ascii="Arial" w:hAnsi="Arial" w:cs="Arial"/>
        </w:rPr>
      </w:pPr>
      <w:r w:rsidRPr="00656E69">
        <w:rPr>
          <w:rFonts w:ascii="Arial" w:hAnsi="Arial" w:cs="Arial"/>
        </w:rPr>
        <w:t xml:space="preserve">Siendo las </w:t>
      </w:r>
      <w:r w:rsidR="001E5755">
        <w:rPr>
          <w:rFonts w:ascii="Arial" w:hAnsi="Arial" w:cs="Arial"/>
        </w:rPr>
        <w:t>diecinueve</w:t>
      </w:r>
      <w:r w:rsidRPr="00656E69">
        <w:rPr>
          <w:rFonts w:ascii="Arial" w:hAnsi="Arial" w:cs="Arial"/>
        </w:rPr>
        <w:t xml:space="preserve"> horas con</w:t>
      </w:r>
      <w:r w:rsidR="00E1005A">
        <w:rPr>
          <w:rFonts w:ascii="Arial" w:hAnsi="Arial" w:cs="Arial"/>
        </w:rPr>
        <w:t xml:space="preserve"> </w:t>
      </w:r>
      <w:r w:rsidR="001E5755">
        <w:rPr>
          <w:rFonts w:ascii="Arial" w:hAnsi="Arial" w:cs="Arial"/>
        </w:rPr>
        <w:t>diez</w:t>
      </w:r>
      <w:r w:rsidR="00697D2E" w:rsidRPr="00656E69">
        <w:rPr>
          <w:rFonts w:ascii="Arial" w:hAnsi="Arial" w:cs="Arial"/>
        </w:rPr>
        <w:t xml:space="preserve"> minutos</w:t>
      </w:r>
      <w:r w:rsidR="00697D2E" w:rsidRPr="00F64D12">
        <w:rPr>
          <w:rFonts w:ascii="Arial" w:hAnsi="Arial" w:cs="Arial"/>
        </w:rPr>
        <w:t>, se reanuda l</w:t>
      </w:r>
      <w:r w:rsidR="00EC3583">
        <w:rPr>
          <w:rFonts w:ascii="Arial" w:hAnsi="Arial" w:cs="Arial"/>
        </w:rPr>
        <w:t xml:space="preserve">a presente Sesión de </w:t>
      </w:r>
      <w:r w:rsidR="00CC0BC0">
        <w:rPr>
          <w:rFonts w:ascii="Arial" w:hAnsi="Arial" w:cs="Arial"/>
        </w:rPr>
        <w:t>ordinaria</w:t>
      </w:r>
      <w:r w:rsidR="00697D2E" w:rsidRPr="00F64D12">
        <w:rPr>
          <w:rFonts w:ascii="Arial" w:hAnsi="Arial" w:cs="Arial"/>
        </w:rPr>
        <w:t>, a lo que el Consejero Presidente, solicitó a</w:t>
      </w:r>
      <w:r w:rsidR="008061E9" w:rsidRPr="00F64D12">
        <w:rPr>
          <w:rFonts w:ascii="Arial" w:hAnsi="Arial" w:cs="Arial"/>
        </w:rPr>
        <w:t xml:space="preserve"> </w:t>
      </w:r>
      <w:r w:rsidR="00697D2E" w:rsidRPr="00F64D12">
        <w:rPr>
          <w:rFonts w:ascii="Arial" w:hAnsi="Arial" w:cs="Arial"/>
        </w:rPr>
        <w:t>l</w:t>
      </w:r>
      <w:r w:rsidR="008061E9" w:rsidRPr="00F64D12">
        <w:rPr>
          <w:rFonts w:ascii="Arial" w:hAnsi="Arial" w:cs="Arial"/>
        </w:rPr>
        <w:t>a Secretaria Ejecutiva</w:t>
      </w:r>
      <w:r w:rsidR="00697D2E" w:rsidRPr="00F64D12">
        <w:rPr>
          <w:rFonts w:ascii="Arial" w:hAnsi="Arial" w:cs="Arial"/>
        </w:rPr>
        <w:t xml:space="preserve"> realizar el pase de lista correspondiente, con el objeto de certificar la exist</w:t>
      </w:r>
      <w:r w:rsidR="008061E9" w:rsidRPr="00F64D12">
        <w:rPr>
          <w:rFonts w:ascii="Arial" w:hAnsi="Arial" w:cs="Arial"/>
        </w:rPr>
        <w:t>encia del quórum legal para rea</w:t>
      </w:r>
      <w:r w:rsidR="00697D2E" w:rsidRPr="00F64D12">
        <w:rPr>
          <w:rFonts w:ascii="Arial" w:hAnsi="Arial" w:cs="Arial"/>
        </w:rPr>
        <w:t xml:space="preserve">nudar la sesión. </w:t>
      </w:r>
      <w:r w:rsidRPr="00F64D12">
        <w:rPr>
          <w:rFonts w:ascii="Arial" w:hAnsi="Arial" w:cs="Arial"/>
        </w:rPr>
        <w:t>-------------------------------------------------------------------------------</w:t>
      </w:r>
      <w:r w:rsidR="00CC0BC0">
        <w:rPr>
          <w:rFonts w:ascii="Arial" w:hAnsi="Arial" w:cs="Arial"/>
        </w:rPr>
        <w:t>---</w:t>
      </w:r>
      <w:r w:rsidR="00656E69">
        <w:rPr>
          <w:rFonts w:ascii="Arial" w:hAnsi="Arial" w:cs="Arial"/>
        </w:rPr>
        <w:t>-----</w:t>
      </w:r>
      <w:r w:rsidR="00E1005A">
        <w:rPr>
          <w:rFonts w:ascii="Arial" w:hAnsi="Arial" w:cs="Arial"/>
        </w:rPr>
        <w:t>--------</w:t>
      </w:r>
    </w:p>
    <w:p w14:paraId="080555D3" w14:textId="77777777" w:rsidR="00697D2E" w:rsidRPr="00F64D12" w:rsidRDefault="00697D2E" w:rsidP="007420AC">
      <w:pPr>
        <w:spacing w:line="360" w:lineRule="auto"/>
        <w:ind w:firstLine="360"/>
        <w:jc w:val="both"/>
        <w:rPr>
          <w:rFonts w:ascii="Arial" w:hAnsi="Arial" w:cs="Arial"/>
        </w:rPr>
      </w:pPr>
    </w:p>
    <w:p w14:paraId="4FBA2604" w14:textId="44129F91" w:rsidR="00697D2E" w:rsidRPr="00F64D12" w:rsidRDefault="008061E9" w:rsidP="007420AC">
      <w:pPr>
        <w:spacing w:line="360" w:lineRule="auto"/>
        <w:ind w:firstLine="360"/>
        <w:jc w:val="both"/>
        <w:rPr>
          <w:rFonts w:ascii="Arial" w:hAnsi="Arial" w:cs="Arial"/>
        </w:rPr>
      </w:pPr>
      <w:r w:rsidRPr="00F64D12">
        <w:rPr>
          <w:rFonts w:ascii="Arial" w:hAnsi="Arial" w:cs="Arial"/>
        </w:rPr>
        <w:t xml:space="preserve">A </w:t>
      </w:r>
      <w:r w:rsidR="001E5755" w:rsidRPr="00F64D12">
        <w:rPr>
          <w:rFonts w:ascii="Arial" w:hAnsi="Arial" w:cs="Arial"/>
        </w:rPr>
        <w:t>continuación,</w:t>
      </w:r>
      <w:r w:rsidRPr="00F64D12">
        <w:rPr>
          <w:rFonts w:ascii="Arial" w:hAnsi="Arial" w:cs="Arial"/>
        </w:rPr>
        <w:t xml:space="preserve"> la Secretaria</w:t>
      </w:r>
      <w:r w:rsidR="00560CA5">
        <w:rPr>
          <w:rFonts w:ascii="Arial" w:hAnsi="Arial" w:cs="Arial"/>
        </w:rPr>
        <w:t xml:space="preserve"> Ejecutiva</w:t>
      </w:r>
      <w:r w:rsidR="00697D2E" w:rsidRPr="00F64D12">
        <w:rPr>
          <w:rFonts w:ascii="Arial" w:hAnsi="Arial" w:cs="Arial"/>
        </w:rPr>
        <w:t xml:space="preserve">, procedió a realizar el pase de lista, encontrándose presentes las siguientes personas: </w:t>
      </w:r>
    </w:p>
    <w:p w14:paraId="3351414B" w14:textId="77777777" w:rsidR="00697D2E" w:rsidRPr="00F64D12" w:rsidRDefault="00697D2E" w:rsidP="007420AC">
      <w:pPr>
        <w:spacing w:line="360" w:lineRule="auto"/>
        <w:ind w:firstLine="360"/>
        <w:jc w:val="both"/>
        <w:rPr>
          <w:rFonts w:ascii="Arial" w:hAnsi="Arial" w:cs="Arial"/>
        </w:rPr>
      </w:pPr>
    </w:p>
    <w:p w14:paraId="1EDB03F7" w14:textId="77777777" w:rsidR="008061E9" w:rsidRPr="00F64D12" w:rsidRDefault="008061E9" w:rsidP="007420AC">
      <w:pPr>
        <w:spacing w:line="360" w:lineRule="auto"/>
        <w:jc w:val="both"/>
        <w:rPr>
          <w:rFonts w:ascii="Arial" w:hAnsi="Arial" w:cs="Arial"/>
        </w:rPr>
      </w:pPr>
      <w:r w:rsidRPr="00F64D12">
        <w:rPr>
          <w:rFonts w:ascii="Arial" w:hAnsi="Arial" w:cs="Arial"/>
        </w:rPr>
        <w:t xml:space="preserve">Consejero Electoral </w:t>
      </w:r>
      <w:r w:rsidRPr="003B47D6">
        <w:rPr>
          <w:rFonts w:ascii="Arial" w:hAnsi="Arial" w:cs="Arial"/>
          <w:b/>
        </w:rPr>
        <w:t>C. JOSÉ RAMÓN ESPAÑA CHÁVEZ,</w:t>
      </w:r>
      <w:r w:rsidRPr="00F64D12">
        <w:rPr>
          <w:rFonts w:ascii="Arial" w:hAnsi="Arial" w:cs="Arial"/>
        </w:rPr>
        <w:t xml:space="preserve"> </w:t>
      </w:r>
    </w:p>
    <w:p w14:paraId="5333D5A0" w14:textId="10FE5361" w:rsidR="008061E9" w:rsidRPr="00F64D12" w:rsidRDefault="008061E9" w:rsidP="007420AC">
      <w:pPr>
        <w:spacing w:line="360" w:lineRule="auto"/>
        <w:jc w:val="both"/>
        <w:rPr>
          <w:rFonts w:ascii="Arial" w:hAnsi="Arial" w:cs="Arial"/>
        </w:rPr>
      </w:pPr>
      <w:r w:rsidRPr="00F64D12">
        <w:rPr>
          <w:rFonts w:ascii="Arial" w:hAnsi="Arial" w:cs="Arial"/>
        </w:rPr>
        <w:t>Consejero Electo</w:t>
      </w:r>
      <w:r w:rsidR="003B47D6">
        <w:rPr>
          <w:rFonts w:ascii="Arial" w:hAnsi="Arial" w:cs="Arial"/>
        </w:rPr>
        <w:t xml:space="preserve">ral, </w:t>
      </w:r>
      <w:r w:rsidR="003B47D6" w:rsidRPr="003B47D6">
        <w:rPr>
          <w:rFonts w:ascii="Arial" w:hAnsi="Arial" w:cs="Arial"/>
          <w:b/>
        </w:rPr>
        <w:t>C. ANDRÉS JESÚS SAENZ HOIL,</w:t>
      </w:r>
      <w:r w:rsidRPr="003B47D6">
        <w:rPr>
          <w:rFonts w:ascii="Arial" w:hAnsi="Arial" w:cs="Arial"/>
          <w:b/>
        </w:rPr>
        <w:t xml:space="preserve"> </w:t>
      </w:r>
    </w:p>
    <w:p w14:paraId="06972C20" w14:textId="07D1636B" w:rsidR="008061E9" w:rsidRPr="00F64D12" w:rsidRDefault="008061E9" w:rsidP="007420AC">
      <w:pPr>
        <w:spacing w:line="360" w:lineRule="auto"/>
        <w:jc w:val="both"/>
        <w:rPr>
          <w:rFonts w:ascii="Arial" w:hAnsi="Arial" w:cs="Arial"/>
        </w:rPr>
      </w:pPr>
      <w:r w:rsidRPr="00F64D12">
        <w:rPr>
          <w:rFonts w:ascii="Arial" w:hAnsi="Arial" w:cs="Arial"/>
        </w:rPr>
        <w:t xml:space="preserve">Consejero Electoral </w:t>
      </w:r>
      <w:r w:rsidRPr="003B47D6">
        <w:rPr>
          <w:rFonts w:ascii="Arial" w:hAnsi="Arial" w:cs="Arial"/>
          <w:b/>
        </w:rPr>
        <w:t>C. BLANCA DEL CARMEN CADENA</w:t>
      </w:r>
      <w:r w:rsidRPr="00F64D12">
        <w:rPr>
          <w:rFonts w:ascii="Arial" w:hAnsi="Arial" w:cs="Arial"/>
        </w:rPr>
        <w:t xml:space="preserve"> todos los anteriormente mencionados con derecho a voz y voto, y su servidora, Secretaria Ejecutiva </w:t>
      </w:r>
      <w:r w:rsidRPr="003B47D6">
        <w:rPr>
          <w:rFonts w:ascii="Arial" w:hAnsi="Arial" w:cs="Arial"/>
          <w:b/>
        </w:rPr>
        <w:t>C. LAURA DE LA CRUZ AMAYA MARTÍNEZ</w:t>
      </w:r>
      <w:r w:rsidRPr="00F64D12">
        <w:rPr>
          <w:rFonts w:ascii="Arial" w:hAnsi="Arial" w:cs="Arial"/>
        </w:rPr>
        <w:t xml:space="preserve"> con derecho a voz, pero sin voto.</w:t>
      </w:r>
    </w:p>
    <w:p w14:paraId="0DCFC9EF" w14:textId="77777777" w:rsidR="00697D2E" w:rsidRPr="00F64D12" w:rsidRDefault="00697D2E" w:rsidP="007420AC">
      <w:pPr>
        <w:spacing w:line="360" w:lineRule="auto"/>
        <w:ind w:firstLine="360"/>
        <w:jc w:val="both"/>
        <w:rPr>
          <w:rFonts w:ascii="Arial" w:hAnsi="Arial" w:cs="Arial"/>
        </w:rPr>
      </w:pPr>
    </w:p>
    <w:p w14:paraId="77827B6F" w14:textId="4DF544CA" w:rsidR="00697D2E" w:rsidRPr="00F64D12" w:rsidRDefault="000C206D" w:rsidP="007420AC">
      <w:pPr>
        <w:spacing w:line="360" w:lineRule="auto"/>
        <w:ind w:firstLine="360"/>
        <w:jc w:val="both"/>
        <w:rPr>
          <w:rFonts w:ascii="Arial" w:hAnsi="Arial" w:cs="Arial"/>
        </w:rPr>
      </w:pPr>
      <w:r>
        <w:rPr>
          <w:rFonts w:ascii="Arial" w:hAnsi="Arial" w:cs="Arial"/>
        </w:rPr>
        <w:t xml:space="preserve">Asimismo, </w:t>
      </w:r>
      <w:r w:rsidR="00697D2E" w:rsidRPr="00F64D12">
        <w:rPr>
          <w:rFonts w:ascii="Arial" w:hAnsi="Arial" w:cs="Arial"/>
        </w:rPr>
        <w:t>estando presentes las representaciones de los partidos políticos siguientes:</w:t>
      </w:r>
    </w:p>
    <w:p w14:paraId="63C65891" w14:textId="77777777" w:rsidR="00697D2E" w:rsidRPr="00F64D12" w:rsidRDefault="00697D2E" w:rsidP="007420AC">
      <w:pPr>
        <w:spacing w:line="360" w:lineRule="auto"/>
        <w:ind w:firstLine="360"/>
        <w:jc w:val="both"/>
        <w:rPr>
          <w:rFonts w:ascii="Arial" w:hAnsi="Arial" w:cs="Arial"/>
        </w:rPr>
      </w:pPr>
    </w:p>
    <w:p w14:paraId="29C35A9C" w14:textId="4B9FDD87" w:rsidR="00E1005A" w:rsidRPr="009667FB" w:rsidRDefault="00E1005A" w:rsidP="00E1005A">
      <w:pPr>
        <w:spacing w:line="360" w:lineRule="auto"/>
        <w:jc w:val="both"/>
        <w:rPr>
          <w:rFonts w:ascii="Arial" w:hAnsi="Arial" w:cs="Arial"/>
        </w:rPr>
      </w:pPr>
      <w:r w:rsidRPr="009667FB">
        <w:rPr>
          <w:rFonts w:ascii="Arial" w:hAnsi="Arial" w:cs="Arial"/>
          <w:b/>
        </w:rPr>
        <w:t>Partido Acción Nacional,</w:t>
      </w:r>
      <w:r w:rsidRPr="009667FB">
        <w:rPr>
          <w:rFonts w:ascii="Arial" w:hAnsi="Arial" w:cs="Arial"/>
        </w:rPr>
        <w:t xml:space="preserve"> C. MIGUEL D</w:t>
      </w:r>
      <w:r>
        <w:rPr>
          <w:rFonts w:ascii="Arial" w:hAnsi="Arial" w:cs="Arial"/>
        </w:rPr>
        <w:t xml:space="preserve">ARIO SOTO HERRERA, propietario. </w:t>
      </w:r>
      <w:r w:rsidR="0073176A">
        <w:rPr>
          <w:rFonts w:ascii="Arial" w:hAnsi="Arial" w:cs="Arial"/>
        </w:rPr>
        <w:t>(PRESENTE)</w:t>
      </w:r>
    </w:p>
    <w:p w14:paraId="33C35CF3" w14:textId="08B4E5EE" w:rsidR="00E1005A" w:rsidRPr="00B56B38" w:rsidRDefault="00E1005A" w:rsidP="00E1005A">
      <w:pPr>
        <w:spacing w:line="360" w:lineRule="auto"/>
        <w:jc w:val="both"/>
        <w:rPr>
          <w:rFonts w:ascii="Arial" w:hAnsi="Arial" w:cs="Arial"/>
        </w:rPr>
      </w:pPr>
      <w:r w:rsidRPr="009667FB">
        <w:rPr>
          <w:rFonts w:ascii="Arial" w:hAnsi="Arial" w:cs="Arial"/>
          <w:b/>
        </w:rPr>
        <w:t>Partido Encuentro Solidario,</w:t>
      </w:r>
      <w:r>
        <w:rPr>
          <w:rFonts w:ascii="Arial" w:hAnsi="Arial" w:cs="Arial"/>
        </w:rPr>
        <w:t xml:space="preserve"> C. GILMER RACIEL LIZAMA GONGORA</w:t>
      </w:r>
      <w:r w:rsidRPr="009667FB">
        <w:rPr>
          <w:rFonts w:ascii="Arial" w:hAnsi="Arial" w:cs="Arial"/>
        </w:rPr>
        <w:t xml:space="preserve">, </w:t>
      </w:r>
      <w:r>
        <w:rPr>
          <w:rFonts w:ascii="Arial" w:hAnsi="Arial" w:cs="Arial"/>
        </w:rPr>
        <w:t>propietario</w:t>
      </w:r>
      <w:r w:rsidR="0073176A">
        <w:rPr>
          <w:rFonts w:ascii="Arial" w:hAnsi="Arial" w:cs="Arial"/>
        </w:rPr>
        <w:t>(PRESENTE)</w:t>
      </w:r>
    </w:p>
    <w:p w14:paraId="68D19C7C" w14:textId="280952A9" w:rsidR="00E1005A" w:rsidRPr="00F64D12" w:rsidRDefault="00E1005A" w:rsidP="00E1005A">
      <w:pPr>
        <w:spacing w:line="360" w:lineRule="auto"/>
        <w:jc w:val="both"/>
        <w:rPr>
          <w:rFonts w:ascii="Arial" w:hAnsi="Arial" w:cs="Arial"/>
        </w:rPr>
      </w:pPr>
      <w:r w:rsidRPr="00E33012">
        <w:rPr>
          <w:rFonts w:ascii="Arial" w:hAnsi="Arial" w:cs="Arial"/>
          <w:b/>
        </w:rPr>
        <w:lastRenderedPageBreak/>
        <w:t>Fuerza por México,</w:t>
      </w:r>
      <w:r w:rsidRPr="00F64D12">
        <w:rPr>
          <w:rFonts w:ascii="Arial" w:hAnsi="Arial" w:cs="Arial"/>
        </w:rPr>
        <w:t xml:space="preserve"> C</w:t>
      </w:r>
      <w:r>
        <w:rPr>
          <w:rFonts w:ascii="Arial" w:hAnsi="Arial" w:cs="Arial"/>
        </w:rPr>
        <w:t>. VICTOR MANUEL AGUAYO ALONZO, propietario.</w:t>
      </w:r>
      <w:r w:rsidR="0073176A">
        <w:rPr>
          <w:rFonts w:ascii="Arial" w:hAnsi="Arial" w:cs="Arial"/>
        </w:rPr>
        <w:t xml:space="preserve"> (PRESENTE).</w:t>
      </w:r>
    </w:p>
    <w:p w14:paraId="39133FA3" w14:textId="77777777" w:rsidR="00120892" w:rsidRPr="00F64D12" w:rsidRDefault="00120892" w:rsidP="007420AC">
      <w:pPr>
        <w:spacing w:line="360" w:lineRule="auto"/>
        <w:ind w:firstLine="360"/>
        <w:jc w:val="both"/>
        <w:rPr>
          <w:rFonts w:ascii="Arial" w:hAnsi="Arial" w:cs="Arial"/>
          <w:color w:val="FF0000"/>
        </w:rPr>
      </w:pPr>
    </w:p>
    <w:p w14:paraId="5D104251" w14:textId="20F76119" w:rsidR="00AC4DC3" w:rsidRPr="006C167F" w:rsidRDefault="007D7CD7" w:rsidP="00AC4DC3">
      <w:pPr>
        <w:spacing w:line="360" w:lineRule="auto"/>
        <w:ind w:firstLine="708"/>
        <w:jc w:val="both"/>
        <w:rPr>
          <w:rFonts w:ascii="Arial" w:hAnsi="Arial" w:cs="Arial"/>
          <w:color w:val="000000" w:themeColor="text1"/>
        </w:rPr>
      </w:pPr>
      <w:r w:rsidRPr="00AC4DC3">
        <w:rPr>
          <w:rFonts w:ascii="Arial" w:hAnsi="Arial" w:cs="Arial"/>
        </w:rPr>
        <w:t>Continuando</w:t>
      </w:r>
      <w:r w:rsidR="00697D2E" w:rsidRPr="00AC4DC3">
        <w:rPr>
          <w:rFonts w:ascii="Arial" w:hAnsi="Arial" w:cs="Arial"/>
        </w:rPr>
        <w:t xml:space="preserve"> con el uso de la voz,</w:t>
      </w:r>
      <w:r w:rsidR="008061E9" w:rsidRPr="00AC4DC3">
        <w:rPr>
          <w:rFonts w:ascii="Arial" w:hAnsi="Arial" w:cs="Arial"/>
        </w:rPr>
        <w:t xml:space="preserve"> la Secretaria Ejecutiva</w:t>
      </w:r>
      <w:r w:rsidR="00697D2E" w:rsidRPr="00AC4DC3">
        <w:rPr>
          <w:rFonts w:ascii="Arial" w:hAnsi="Arial" w:cs="Arial"/>
        </w:rPr>
        <w:t xml:space="preserve"> certificó la existencia del quórum legal para continuar con el desarrollo de la </w:t>
      </w:r>
      <w:r w:rsidRPr="00AC4DC3">
        <w:rPr>
          <w:rFonts w:ascii="Arial" w:hAnsi="Arial" w:cs="Arial"/>
        </w:rPr>
        <w:t>sesión</w:t>
      </w:r>
      <w:r w:rsidR="00697D2E" w:rsidRPr="00AC4DC3">
        <w:rPr>
          <w:rFonts w:ascii="Arial" w:hAnsi="Arial" w:cs="Arial"/>
        </w:rPr>
        <w:t xml:space="preserve">. </w:t>
      </w:r>
      <w:r w:rsidR="00697D2E" w:rsidRPr="006C167F">
        <w:rPr>
          <w:rFonts w:ascii="Arial" w:hAnsi="Arial" w:cs="Arial"/>
          <w:color w:val="000000" w:themeColor="text1"/>
        </w:rPr>
        <w:t xml:space="preserve">Por lo que </w:t>
      </w:r>
      <w:r w:rsidR="00071295" w:rsidRPr="006C167F">
        <w:rPr>
          <w:rFonts w:ascii="Arial" w:hAnsi="Arial" w:cs="Arial"/>
          <w:color w:val="000000" w:themeColor="text1"/>
        </w:rPr>
        <w:t>proced</w:t>
      </w:r>
      <w:r w:rsidR="00697D2E" w:rsidRPr="006C167F">
        <w:rPr>
          <w:rFonts w:ascii="Arial" w:hAnsi="Arial" w:cs="Arial"/>
          <w:color w:val="000000" w:themeColor="text1"/>
        </w:rPr>
        <w:t>ió</w:t>
      </w:r>
      <w:r w:rsidR="00071295" w:rsidRPr="006C167F">
        <w:rPr>
          <w:rFonts w:ascii="Arial" w:hAnsi="Arial" w:cs="Arial"/>
          <w:color w:val="000000" w:themeColor="text1"/>
        </w:rPr>
        <w:t xml:space="preserve"> con el punto número </w:t>
      </w:r>
      <w:r w:rsidR="00744A91" w:rsidRPr="006C167F">
        <w:rPr>
          <w:rFonts w:ascii="Arial" w:hAnsi="Arial" w:cs="Arial"/>
          <w:b/>
          <w:color w:val="000000" w:themeColor="text1"/>
        </w:rPr>
        <w:t>nueve</w:t>
      </w:r>
      <w:r w:rsidR="00071295" w:rsidRPr="006C167F">
        <w:rPr>
          <w:rFonts w:ascii="Arial" w:hAnsi="Arial" w:cs="Arial"/>
          <w:color w:val="000000" w:themeColor="text1"/>
        </w:rPr>
        <w:t>, que consiste en la lectura y aprobación del acta de la presente sesión</w:t>
      </w:r>
      <w:r w:rsidR="00697D2E" w:rsidRPr="006C167F">
        <w:rPr>
          <w:rFonts w:ascii="Arial" w:hAnsi="Arial" w:cs="Arial"/>
          <w:color w:val="000000" w:themeColor="text1"/>
        </w:rPr>
        <w:t xml:space="preserve">. </w:t>
      </w:r>
      <w:r w:rsidR="00071295" w:rsidRPr="006C167F">
        <w:rPr>
          <w:rFonts w:ascii="Arial" w:hAnsi="Arial" w:cs="Arial"/>
          <w:color w:val="000000" w:themeColor="text1"/>
        </w:rPr>
        <w:t xml:space="preserve"> </w:t>
      </w:r>
      <w:r w:rsidR="00697D2E" w:rsidRPr="006C167F">
        <w:rPr>
          <w:rFonts w:ascii="Arial" w:hAnsi="Arial" w:cs="Arial"/>
          <w:color w:val="000000" w:themeColor="text1"/>
        </w:rPr>
        <w:t xml:space="preserve">Siendo que el </w:t>
      </w:r>
      <w:r w:rsidR="00071295" w:rsidRPr="006C167F">
        <w:rPr>
          <w:rFonts w:ascii="Arial" w:hAnsi="Arial" w:cs="Arial"/>
          <w:color w:val="000000" w:themeColor="text1"/>
        </w:rPr>
        <w:t xml:space="preserve">Consejero Presidente </w:t>
      </w:r>
      <w:r w:rsidR="003D1C23" w:rsidRPr="006C167F">
        <w:rPr>
          <w:rFonts w:ascii="Arial" w:hAnsi="Arial" w:cs="Arial"/>
          <w:color w:val="000000" w:themeColor="text1"/>
        </w:rPr>
        <w:t>con fundamento  en el artíc</w:t>
      </w:r>
      <w:r w:rsidR="00BA343E" w:rsidRPr="006C167F">
        <w:rPr>
          <w:rFonts w:ascii="Arial" w:hAnsi="Arial" w:cs="Arial"/>
          <w:color w:val="000000" w:themeColor="text1"/>
        </w:rPr>
        <w:t>ulo 14 del Reglamento de Sesiones de los Consejos del</w:t>
      </w:r>
      <w:r w:rsidR="003D1C23" w:rsidRPr="006C167F">
        <w:rPr>
          <w:rFonts w:ascii="Arial" w:hAnsi="Arial" w:cs="Arial"/>
          <w:color w:val="000000" w:themeColor="text1"/>
        </w:rPr>
        <w:t xml:space="preserve"> Instituto Electoral y de Participación Ciudadana del Estado de Yucatán</w:t>
      </w:r>
      <w:r w:rsidR="003D1C23" w:rsidRPr="006C167F">
        <w:rPr>
          <w:rFonts w:ascii="Arial" w:hAnsi="Arial" w:cs="Arial"/>
          <w:bCs/>
          <w:color w:val="000000" w:themeColor="text1"/>
          <w:sz w:val="22"/>
          <w:szCs w:val="22"/>
        </w:rPr>
        <w:t xml:space="preserve"> </w:t>
      </w:r>
      <w:r w:rsidR="00071295" w:rsidRPr="006C167F">
        <w:rPr>
          <w:rFonts w:ascii="Arial" w:hAnsi="Arial" w:cs="Arial"/>
          <w:color w:val="000000" w:themeColor="text1"/>
        </w:rPr>
        <w:t>solicit</w:t>
      </w:r>
      <w:r w:rsidR="00697D2E" w:rsidRPr="006C167F">
        <w:rPr>
          <w:rFonts w:ascii="Arial" w:hAnsi="Arial" w:cs="Arial"/>
          <w:color w:val="000000" w:themeColor="text1"/>
        </w:rPr>
        <w:t>ó a</w:t>
      </w:r>
      <w:r w:rsidR="008061E9" w:rsidRPr="006C167F">
        <w:rPr>
          <w:rFonts w:ascii="Arial" w:hAnsi="Arial" w:cs="Arial"/>
          <w:color w:val="000000" w:themeColor="text1"/>
        </w:rPr>
        <w:t xml:space="preserve"> </w:t>
      </w:r>
      <w:r w:rsidR="00071295" w:rsidRPr="006C167F">
        <w:rPr>
          <w:rFonts w:ascii="Arial" w:hAnsi="Arial" w:cs="Arial"/>
          <w:color w:val="000000" w:themeColor="text1"/>
        </w:rPr>
        <w:t>l</w:t>
      </w:r>
      <w:r w:rsidR="008061E9" w:rsidRPr="006C167F">
        <w:rPr>
          <w:rFonts w:ascii="Arial" w:hAnsi="Arial" w:cs="Arial"/>
          <w:color w:val="000000" w:themeColor="text1"/>
        </w:rPr>
        <w:t>a Secretaria Ejecutiva</w:t>
      </w:r>
      <w:r w:rsidR="00071295" w:rsidRPr="006C167F">
        <w:rPr>
          <w:rFonts w:ascii="Arial" w:hAnsi="Arial" w:cs="Arial"/>
          <w:color w:val="000000" w:themeColor="text1"/>
        </w:rPr>
        <w:t xml:space="preserve"> </w:t>
      </w:r>
      <w:r w:rsidR="00AC4DC3" w:rsidRPr="006C167F">
        <w:rPr>
          <w:rFonts w:ascii="Arial" w:hAnsi="Arial" w:cs="Arial"/>
          <w:color w:val="000000" w:themeColor="text1"/>
        </w:rPr>
        <w:t xml:space="preserve">se someta a votación la dispensa de la lectura del acta de la presente sesión, por lo que la Secretaria Ejecutiva en uso de la voz y con fundamento  en el artículo 7 inciso g) del Reglamento de Sesiones de los Consejos del Instituto Electoral y de Participación Ciudadana de Yucatán, sometió a tomar la votación de los integrantes de este consejo, siendo esto aprobado por unanimidad de 3 votos a favor; el Consejero Presidente solicita a la Secretaria Ejecutiva se sirva a tomar la votación con respecto de la aprobación del acta de la presente sesión y con fundamento en el artículo 7 inciso g) del Reglamento de Sesiones de los Consejos del Instituto de Procedimientos Electorales y Participación Ciudadana del Estado de Yucatán, la Secretaria Ejecutiva procede a tomar la votación de los integrantes de este Consejo Distrital Electoral  con derecho a voz y voto, pidiendo que los que estén por la aprobatoria, favor de levantar la mano; acto seguido, la Secretaria Ejecutiva </w:t>
      </w:r>
      <w:r w:rsidR="00AC4DC3" w:rsidRPr="006C167F">
        <w:rPr>
          <w:rFonts w:ascii="Arial" w:hAnsi="Arial" w:cs="Arial"/>
          <w:b/>
          <w:color w:val="000000" w:themeColor="text1"/>
        </w:rPr>
        <w:t>C.LAURA DE LA CRUZ AMAYA MARTÍNEZ,</w:t>
      </w:r>
      <w:r w:rsidR="00AC4DC3" w:rsidRPr="006C167F">
        <w:rPr>
          <w:rFonts w:ascii="Arial" w:hAnsi="Arial" w:cs="Arial"/>
          <w:color w:val="000000" w:themeColor="text1"/>
        </w:rPr>
        <w:t xml:space="preserve"> informó que el Acta de Sesión fue aprobada por unanimidad de votos, siendo esto 3 votos a favor. -------------------------------------------------------------------------</w:t>
      </w:r>
      <w:r w:rsidR="0024344D" w:rsidRPr="006C167F">
        <w:rPr>
          <w:rFonts w:ascii="Arial" w:hAnsi="Arial" w:cs="Arial"/>
          <w:color w:val="000000" w:themeColor="text1"/>
        </w:rPr>
        <w:t>-------------------------------------</w:t>
      </w:r>
    </w:p>
    <w:p w14:paraId="1665E216" w14:textId="77777777" w:rsidR="007705C5" w:rsidRPr="00AC4DC3" w:rsidRDefault="007705C5" w:rsidP="007420AC">
      <w:pPr>
        <w:spacing w:line="360" w:lineRule="auto"/>
        <w:ind w:firstLine="360"/>
        <w:jc w:val="both"/>
        <w:rPr>
          <w:rFonts w:ascii="Arial" w:hAnsi="Arial" w:cs="Arial"/>
        </w:rPr>
      </w:pPr>
    </w:p>
    <w:p w14:paraId="220BB83E" w14:textId="579E75D2" w:rsidR="00071295" w:rsidRDefault="00071295" w:rsidP="007420AC">
      <w:pPr>
        <w:spacing w:line="360" w:lineRule="auto"/>
        <w:ind w:firstLine="360"/>
        <w:jc w:val="both"/>
        <w:rPr>
          <w:rFonts w:ascii="Arial" w:hAnsi="Arial" w:cs="Arial"/>
        </w:rPr>
      </w:pPr>
      <w:r w:rsidRPr="00F64D12">
        <w:rPr>
          <w:rFonts w:ascii="Arial" w:hAnsi="Arial" w:cs="Arial"/>
        </w:rPr>
        <w:t xml:space="preserve">Acto seguido el Consejero </w:t>
      </w:r>
      <w:r w:rsidR="008061E9" w:rsidRPr="00F64D12">
        <w:rPr>
          <w:rFonts w:ascii="Arial" w:hAnsi="Arial" w:cs="Arial"/>
        </w:rPr>
        <w:t xml:space="preserve">Presidente </w:t>
      </w:r>
      <w:r w:rsidR="008061E9" w:rsidRPr="00F64D12">
        <w:rPr>
          <w:rFonts w:ascii="Arial" w:hAnsi="Arial" w:cs="Arial"/>
          <w:b/>
        </w:rPr>
        <w:t>C. JOSÉ RAMÓN ESPAÑA CHÁVEZ</w:t>
      </w:r>
      <w:r w:rsidRPr="00F64D12">
        <w:rPr>
          <w:rFonts w:ascii="Arial" w:hAnsi="Arial" w:cs="Arial"/>
        </w:rPr>
        <w:t xml:space="preserve"> solicitó a</w:t>
      </w:r>
      <w:r w:rsidR="008061E9" w:rsidRPr="00F64D12">
        <w:rPr>
          <w:rFonts w:ascii="Arial" w:hAnsi="Arial" w:cs="Arial"/>
        </w:rPr>
        <w:t xml:space="preserve"> </w:t>
      </w:r>
      <w:r w:rsidRPr="00F64D12">
        <w:rPr>
          <w:rFonts w:ascii="Arial" w:hAnsi="Arial" w:cs="Arial"/>
        </w:rPr>
        <w:t>l</w:t>
      </w:r>
      <w:r w:rsidR="008061E9" w:rsidRPr="00F64D12">
        <w:rPr>
          <w:rFonts w:ascii="Arial" w:hAnsi="Arial" w:cs="Arial"/>
        </w:rPr>
        <w:t>a Secretaria Ejecutiva</w:t>
      </w:r>
      <w:r w:rsidRPr="00F64D12">
        <w:rPr>
          <w:rFonts w:ascii="Arial" w:hAnsi="Arial" w:cs="Arial"/>
        </w:rPr>
        <w:t xml:space="preserve"> se sirviera a proceder con el siguiente punto de la Orden del Día y en cumplimiento del punto número </w:t>
      </w:r>
      <w:r w:rsidR="00744A91">
        <w:rPr>
          <w:rFonts w:ascii="Arial" w:hAnsi="Arial" w:cs="Arial"/>
          <w:b/>
        </w:rPr>
        <w:t xml:space="preserve">diez </w:t>
      </w:r>
      <w:r w:rsidRPr="00F64D12">
        <w:rPr>
          <w:rFonts w:ascii="Arial" w:hAnsi="Arial" w:cs="Arial"/>
        </w:rPr>
        <w:t>del</w:t>
      </w:r>
      <w:r w:rsidR="008061E9" w:rsidRPr="00F64D12">
        <w:rPr>
          <w:rFonts w:ascii="Arial" w:hAnsi="Arial" w:cs="Arial"/>
        </w:rPr>
        <w:t xml:space="preserve"> orden del día en cuestión, la </w:t>
      </w:r>
      <w:r w:rsidRPr="00F64D12">
        <w:rPr>
          <w:rFonts w:ascii="Arial" w:hAnsi="Arial" w:cs="Arial"/>
        </w:rPr>
        <w:t>Secretari</w:t>
      </w:r>
      <w:r w:rsidR="008061E9" w:rsidRPr="00F64D12">
        <w:rPr>
          <w:rFonts w:ascii="Arial" w:hAnsi="Arial" w:cs="Arial"/>
        </w:rPr>
        <w:t xml:space="preserve">a </w:t>
      </w:r>
      <w:r w:rsidR="00656E69" w:rsidRPr="00F64D12">
        <w:rPr>
          <w:rFonts w:ascii="Arial" w:hAnsi="Arial" w:cs="Arial"/>
        </w:rPr>
        <w:t>Ejecutiva del</w:t>
      </w:r>
      <w:r w:rsidR="007D7CD7" w:rsidRPr="00F64D12">
        <w:rPr>
          <w:rFonts w:ascii="Arial" w:hAnsi="Arial" w:cs="Arial"/>
        </w:rPr>
        <w:t xml:space="preserve"> Consejo Electoral Distrital</w:t>
      </w:r>
      <w:r w:rsidRPr="00F64D12">
        <w:rPr>
          <w:rFonts w:ascii="Arial" w:hAnsi="Arial" w:cs="Arial"/>
        </w:rPr>
        <w:t>, declaró y dio fe de haberse agotado todos los puntos en cartera que integran la Orden del Día.</w:t>
      </w:r>
      <w:r w:rsidR="00F64D12" w:rsidRPr="00F64D12">
        <w:rPr>
          <w:rFonts w:ascii="Arial" w:hAnsi="Arial" w:cs="Arial"/>
        </w:rPr>
        <w:t>---------------------------------------</w:t>
      </w:r>
      <w:r w:rsidR="00AD4562">
        <w:rPr>
          <w:rFonts w:ascii="Arial" w:hAnsi="Arial" w:cs="Arial"/>
        </w:rPr>
        <w:t>-----------------</w:t>
      </w:r>
      <w:r w:rsidR="00BD2CCA">
        <w:rPr>
          <w:rFonts w:ascii="Arial" w:hAnsi="Arial" w:cs="Arial"/>
        </w:rPr>
        <w:t>---------------</w:t>
      </w:r>
    </w:p>
    <w:p w14:paraId="7A2AD80C" w14:textId="77777777" w:rsidR="00AD4562" w:rsidRPr="00F64D12" w:rsidRDefault="00AD4562" w:rsidP="007420AC">
      <w:pPr>
        <w:spacing w:line="360" w:lineRule="auto"/>
        <w:ind w:firstLine="360"/>
        <w:jc w:val="both"/>
        <w:rPr>
          <w:rFonts w:ascii="Arial" w:hAnsi="Arial" w:cs="Arial"/>
        </w:rPr>
      </w:pPr>
    </w:p>
    <w:p w14:paraId="36A7DC38" w14:textId="28CDDBDE" w:rsidR="00071295" w:rsidRPr="00F64D12" w:rsidRDefault="00071295" w:rsidP="007420AC">
      <w:pPr>
        <w:spacing w:line="360" w:lineRule="auto"/>
        <w:ind w:firstLine="360"/>
        <w:jc w:val="both"/>
        <w:rPr>
          <w:rFonts w:ascii="Arial" w:hAnsi="Arial" w:cs="Arial"/>
        </w:rPr>
      </w:pPr>
      <w:r w:rsidRPr="00F64D12">
        <w:rPr>
          <w:rFonts w:ascii="Arial" w:hAnsi="Arial" w:cs="Arial"/>
        </w:rPr>
        <w:t xml:space="preserve">Con fundamento en el inciso d) artículo 5 del Reglamento de Sesiones de los Consejos del Instituto Electoral y Participación Ciudadana de Yucatán y en cumplimiento del punto </w:t>
      </w:r>
      <w:r w:rsidRPr="00F64D12">
        <w:rPr>
          <w:rFonts w:ascii="Arial" w:hAnsi="Arial" w:cs="Arial"/>
        </w:rPr>
        <w:lastRenderedPageBreak/>
        <w:t xml:space="preserve">número </w:t>
      </w:r>
      <w:r w:rsidR="00744A91">
        <w:rPr>
          <w:rFonts w:ascii="Arial" w:hAnsi="Arial" w:cs="Arial"/>
          <w:b/>
        </w:rPr>
        <w:t>once</w:t>
      </w:r>
      <w:r w:rsidRPr="00F64D12">
        <w:rPr>
          <w:rFonts w:ascii="Arial" w:hAnsi="Arial" w:cs="Arial"/>
        </w:rPr>
        <w:t xml:space="preserve"> de la Orden del Día, el Consejero Presidente</w:t>
      </w:r>
      <w:r w:rsidR="00E470C7" w:rsidRPr="00F64D12">
        <w:rPr>
          <w:rFonts w:ascii="Arial" w:hAnsi="Arial" w:cs="Arial"/>
        </w:rPr>
        <w:t xml:space="preserve"> </w:t>
      </w:r>
      <w:r w:rsidR="00E470C7" w:rsidRPr="00AD4562">
        <w:rPr>
          <w:rFonts w:ascii="Arial" w:hAnsi="Arial" w:cs="Arial"/>
          <w:b/>
        </w:rPr>
        <w:t xml:space="preserve">C. JOSÉ RAMÓN ESPAÑA </w:t>
      </w:r>
      <w:r w:rsidR="00E470C7" w:rsidRPr="00CE63B1">
        <w:rPr>
          <w:rFonts w:ascii="Arial" w:hAnsi="Arial" w:cs="Arial"/>
          <w:b/>
        </w:rPr>
        <w:t>CHÁVEZ</w:t>
      </w:r>
      <w:r w:rsidRPr="00CE63B1">
        <w:rPr>
          <w:rFonts w:ascii="Arial" w:hAnsi="Arial" w:cs="Arial"/>
          <w:b/>
        </w:rPr>
        <w:t>,</w:t>
      </w:r>
      <w:r w:rsidRPr="00CE63B1">
        <w:rPr>
          <w:rFonts w:ascii="Arial" w:hAnsi="Arial" w:cs="Arial"/>
        </w:rPr>
        <w:t xml:space="preserve"> dio por clausurada la S</w:t>
      </w:r>
      <w:r w:rsidR="00E470C7" w:rsidRPr="00CE63B1">
        <w:rPr>
          <w:rFonts w:ascii="Arial" w:hAnsi="Arial" w:cs="Arial"/>
        </w:rPr>
        <w:t xml:space="preserve">esión Ordinaria </w:t>
      </w:r>
      <w:r w:rsidRPr="00CE63B1">
        <w:rPr>
          <w:rFonts w:ascii="Arial" w:hAnsi="Arial" w:cs="Arial"/>
        </w:rPr>
        <w:t>del día</w:t>
      </w:r>
      <w:r w:rsidR="00E63065">
        <w:rPr>
          <w:rFonts w:ascii="Arial" w:hAnsi="Arial" w:cs="Arial"/>
        </w:rPr>
        <w:t xml:space="preserve"> 19</w:t>
      </w:r>
      <w:r w:rsidRPr="00CE63B1">
        <w:rPr>
          <w:rFonts w:ascii="Arial" w:hAnsi="Arial" w:cs="Arial"/>
        </w:rPr>
        <w:t xml:space="preserve"> de</w:t>
      </w:r>
      <w:r w:rsidR="00E63065">
        <w:rPr>
          <w:rFonts w:ascii="Arial" w:hAnsi="Arial" w:cs="Arial"/>
        </w:rPr>
        <w:t xml:space="preserve"> marzo</w:t>
      </w:r>
      <w:r w:rsidR="00F64D12" w:rsidRPr="00CE63B1">
        <w:rPr>
          <w:rFonts w:ascii="Arial" w:hAnsi="Arial" w:cs="Arial"/>
        </w:rPr>
        <w:t xml:space="preserve"> de 2021, siendo las </w:t>
      </w:r>
      <w:r w:rsidR="0073176A">
        <w:rPr>
          <w:rFonts w:ascii="Arial" w:hAnsi="Arial" w:cs="Arial"/>
        </w:rPr>
        <w:t>diecinueve</w:t>
      </w:r>
      <w:r w:rsidR="007705C5" w:rsidRPr="00CE63B1">
        <w:rPr>
          <w:rFonts w:ascii="Arial" w:hAnsi="Arial" w:cs="Arial"/>
        </w:rPr>
        <w:t xml:space="preserve"> </w:t>
      </w:r>
      <w:r w:rsidRPr="00CE63B1">
        <w:rPr>
          <w:rFonts w:ascii="Arial" w:hAnsi="Arial" w:cs="Arial"/>
        </w:rPr>
        <w:t xml:space="preserve">horas con </w:t>
      </w:r>
      <w:r w:rsidR="00CE63B1" w:rsidRPr="00CE63B1">
        <w:rPr>
          <w:rFonts w:ascii="Arial" w:hAnsi="Arial" w:cs="Arial"/>
        </w:rPr>
        <w:t>quince</w:t>
      </w:r>
      <w:r w:rsidRPr="00CE63B1">
        <w:rPr>
          <w:rFonts w:ascii="Arial" w:hAnsi="Arial" w:cs="Arial"/>
        </w:rPr>
        <w:t xml:space="preserve"> minutos. </w:t>
      </w:r>
      <w:r w:rsidR="00F64D12" w:rsidRPr="00CE63B1">
        <w:rPr>
          <w:rFonts w:ascii="Arial" w:hAnsi="Arial" w:cs="Arial"/>
        </w:rPr>
        <w:t>------------------------------------------------------</w:t>
      </w:r>
      <w:r w:rsidR="00CE63B1" w:rsidRPr="00CE63B1">
        <w:rPr>
          <w:rFonts w:ascii="Arial" w:hAnsi="Arial" w:cs="Arial"/>
        </w:rPr>
        <w:t>----------------</w:t>
      </w:r>
    </w:p>
    <w:p w14:paraId="60B824F0" w14:textId="77777777" w:rsidR="00071295" w:rsidRPr="00F64D12" w:rsidRDefault="00071295" w:rsidP="007420AC">
      <w:pPr>
        <w:spacing w:line="360" w:lineRule="auto"/>
        <w:jc w:val="both"/>
        <w:rPr>
          <w:rFonts w:ascii="Arial" w:hAnsi="Arial" w:cs="Arial"/>
        </w:rPr>
      </w:pPr>
    </w:p>
    <w:p w14:paraId="136DE7CD" w14:textId="4AA3F813" w:rsidR="008C3913" w:rsidRPr="00F64D12" w:rsidRDefault="00F64D12" w:rsidP="007420AC">
      <w:pPr>
        <w:spacing w:line="360" w:lineRule="auto"/>
        <w:ind w:firstLine="360"/>
        <w:jc w:val="both"/>
        <w:rPr>
          <w:rFonts w:ascii="Arial" w:hAnsi="Arial" w:cs="Arial"/>
        </w:rPr>
      </w:pPr>
      <w:r w:rsidRPr="00F64D12">
        <w:rPr>
          <w:rFonts w:ascii="Arial" w:hAnsi="Arial" w:cs="Arial"/>
        </w:rPr>
        <w:t xml:space="preserve">Por último </w:t>
      </w:r>
      <w:r w:rsidR="00071295" w:rsidRPr="00F64D12">
        <w:rPr>
          <w:rFonts w:ascii="Arial" w:hAnsi="Arial" w:cs="Arial"/>
        </w:rPr>
        <w:t>y c</w:t>
      </w:r>
      <w:r w:rsidRPr="00F64D12">
        <w:rPr>
          <w:rFonts w:ascii="Arial" w:hAnsi="Arial" w:cs="Arial"/>
        </w:rPr>
        <w:t xml:space="preserve">on </w:t>
      </w:r>
      <w:r>
        <w:rPr>
          <w:rFonts w:ascii="Arial" w:hAnsi="Arial" w:cs="Arial"/>
        </w:rPr>
        <w:t>F</w:t>
      </w:r>
      <w:r w:rsidR="00071295" w:rsidRPr="00F64D12">
        <w:rPr>
          <w:rFonts w:ascii="Arial" w:hAnsi="Arial" w:cs="Arial"/>
        </w:rPr>
        <w:t>undamento en el artículo 184 de la Ley de Instituciones y Procedimientos Electorales del E</w:t>
      </w:r>
      <w:r w:rsidR="00F04588">
        <w:rPr>
          <w:rFonts w:ascii="Arial" w:hAnsi="Arial" w:cs="Arial"/>
        </w:rPr>
        <w:t xml:space="preserve">stado de Yucatán y el artículo </w:t>
      </w:r>
      <w:r w:rsidR="00071295" w:rsidRPr="00F64D12">
        <w:rPr>
          <w:rFonts w:ascii="Arial" w:hAnsi="Arial" w:cs="Arial"/>
        </w:rPr>
        <w:t>23 numeral 4 del Reglamento de Sesiones de los Consejos del Instituto Electoral y Participación Ciudadana de Yucatán, remítase copia de</w:t>
      </w:r>
      <w:r w:rsidR="00EF20E8">
        <w:rPr>
          <w:rFonts w:ascii="Arial" w:hAnsi="Arial" w:cs="Arial"/>
        </w:rPr>
        <w:t>l acta de la presente Sesión</w:t>
      </w:r>
      <w:r w:rsidR="007705C5">
        <w:rPr>
          <w:rFonts w:ascii="Arial" w:hAnsi="Arial" w:cs="Arial"/>
        </w:rPr>
        <w:t xml:space="preserve"> O</w:t>
      </w:r>
      <w:r w:rsidR="004714AE">
        <w:rPr>
          <w:rFonts w:ascii="Arial" w:hAnsi="Arial" w:cs="Arial"/>
        </w:rPr>
        <w:t>rdinaria</w:t>
      </w:r>
      <w:r w:rsidR="00EF20E8">
        <w:rPr>
          <w:rFonts w:ascii="Arial" w:hAnsi="Arial" w:cs="Arial"/>
        </w:rPr>
        <w:t xml:space="preserve"> </w:t>
      </w:r>
      <w:r w:rsidR="00071295" w:rsidRPr="00F64D12">
        <w:rPr>
          <w:rFonts w:ascii="Arial" w:hAnsi="Arial" w:cs="Arial"/>
        </w:rPr>
        <w:t>a la Consejera Presidente del Consejo General del Instituto Electora</w:t>
      </w:r>
      <w:r w:rsidR="0080574F">
        <w:rPr>
          <w:rFonts w:ascii="Arial" w:hAnsi="Arial" w:cs="Arial"/>
        </w:rPr>
        <w:t xml:space="preserve">l y de Participación Ciudadana </w:t>
      </w:r>
      <w:r w:rsidR="00071295" w:rsidRPr="00F64D12">
        <w:rPr>
          <w:rFonts w:ascii="Arial" w:hAnsi="Arial" w:cs="Arial"/>
        </w:rPr>
        <w:t>de Yucatán</w:t>
      </w:r>
      <w:r w:rsidR="00392E9F" w:rsidRPr="00F64D12">
        <w:rPr>
          <w:rFonts w:ascii="Arial" w:hAnsi="Arial" w:cs="Arial"/>
        </w:rPr>
        <w:t xml:space="preserve">. </w:t>
      </w:r>
      <w:r w:rsidR="00071295" w:rsidRPr="00F64D12">
        <w:rPr>
          <w:rFonts w:ascii="Arial" w:hAnsi="Arial" w:cs="Arial"/>
        </w:rPr>
        <w:t xml:space="preserve"> </w:t>
      </w:r>
    </w:p>
    <w:p w14:paraId="12D1473B" w14:textId="77777777" w:rsidR="00F64D12" w:rsidRPr="00F64D12" w:rsidRDefault="00F64D12" w:rsidP="006C167F">
      <w:pPr>
        <w:jc w:val="both"/>
        <w:rPr>
          <w:rFonts w:ascii="Arial" w:hAnsi="Arial" w:cs="Arial"/>
        </w:rPr>
      </w:pPr>
    </w:p>
    <w:p w14:paraId="2518FAB7" w14:textId="77777777" w:rsidR="00CB5B5E" w:rsidRDefault="00CB5B5E" w:rsidP="006C167F">
      <w:pPr>
        <w:rPr>
          <w:rFonts w:ascii="Arial" w:hAnsi="Arial" w:cs="Arial"/>
        </w:rPr>
      </w:pPr>
    </w:p>
    <w:p w14:paraId="4A56FC99" w14:textId="77777777" w:rsidR="00CB5B5E" w:rsidRDefault="00CB5B5E" w:rsidP="00AD4562">
      <w:pPr>
        <w:jc w:val="center"/>
        <w:rPr>
          <w:rFonts w:ascii="Arial" w:hAnsi="Arial" w:cs="Arial"/>
        </w:rPr>
      </w:pPr>
    </w:p>
    <w:p w14:paraId="010B390C" w14:textId="77777777" w:rsidR="00E470C7" w:rsidRPr="00FF5767" w:rsidRDefault="00E470C7" w:rsidP="00AD4562">
      <w:pPr>
        <w:jc w:val="center"/>
        <w:rPr>
          <w:rFonts w:ascii="Arial" w:hAnsi="Arial" w:cs="Arial"/>
        </w:rPr>
      </w:pPr>
      <w:r w:rsidRPr="00FF5767">
        <w:rPr>
          <w:rFonts w:ascii="Arial" w:hAnsi="Arial" w:cs="Arial"/>
        </w:rPr>
        <w:t>_______________________________            __________________________________</w:t>
      </w:r>
    </w:p>
    <w:p w14:paraId="26983F41" w14:textId="3BC0802B" w:rsidR="00E470C7" w:rsidRPr="00116C9C" w:rsidRDefault="00E470C7" w:rsidP="00AD4562">
      <w:pPr>
        <w:jc w:val="center"/>
        <w:rPr>
          <w:rFonts w:ascii="Arial" w:hAnsi="Arial" w:cs="Arial"/>
          <w:b/>
        </w:rPr>
      </w:pPr>
      <w:r w:rsidRPr="00116C9C">
        <w:rPr>
          <w:rFonts w:ascii="Arial" w:hAnsi="Arial" w:cs="Arial"/>
          <w:b/>
        </w:rPr>
        <w:t xml:space="preserve">   JOSÉ</w:t>
      </w:r>
      <w:r w:rsidR="00FF5767" w:rsidRPr="00116C9C">
        <w:rPr>
          <w:rFonts w:ascii="Arial" w:hAnsi="Arial" w:cs="Arial"/>
          <w:b/>
        </w:rPr>
        <w:t xml:space="preserve"> RAMÓN ESPAÑA CHÁVEZ        </w:t>
      </w:r>
      <w:r w:rsidRPr="00116C9C">
        <w:rPr>
          <w:rFonts w:ascii="Arial" w:hAnsi="Arial" w:cs="Arial"/>
          <w:b/>
        </w:rPr>
        <w:t xml:space="preserve">     LAURA DE LA CRUZ AMAYA MARTÍNEZ</w:t>
      </w:r>
    </w:p>
    <w:p w14:paraId="39BF5571" w14:textId="7EAA8CE6" w:rsidR="00E470C7" w:rsidRPr="00FF5767" w:rsidRDefault="00FF5767" w:rsidP="00FF5767">
      <w:pPr>
        <w:rPr>
          <w:rFonts w:ascii="Arial" w:hAnsi="Arial" w:cs="Arial"/>
        </w:rPr>
      </w:pPr>
      <w:r>
        <w:rPr>
          <w:rFonts w:ascii="Arial" w:hAnsi="Arial" w:cs="Arial"/>
        </w:rPr>
        <w:t xml:space="preserve">        </w:t>
      </w:r>
      <w:proofErr w:type="gramStart"/>
      <w:r w:rsidR="00E470C7" w:rsidRPr="00FF5767">
        <w:rPr>
          <w:rFonts w:ascii="Arial" w:hAnsi="Arial" w:cs="Arial"/>
        </w:rPr>
        <w:t>CONSEJERO  PRESIDENTE</w:t>
      </w:r>
      <w:proofErr w:type="gramEnd"/>
      <w:r>
        <w:rPr>
          <w:rFonts w:ascii="Arial" w:hAnsi="Arial" w:cs="Arial"/>
        </w:rPr>
        <w:tab/>
      </w:r>
      <w:r>
        <w:rPr>
          <w:rFonts w:ascii="Arial" w:hAnsi="Arial" w:cs="Arial"/>
        </w:rPr>
        <w:tab/>
        <w:t xml:space="preserve">           </w:t>
      </w:r>
      <w:r w:rsidR="00E470C7" w:rsidRPr="00FF5767">
        <w:rPr>
          <w:rFonts w:ascii="Arial" w:hAnsi="Arial" w:cs="Arial"/>
        </w:rPr>
        <w:t xml:space="preserve">  SECRETARIA EJECUTIVA</w:t>
      </w:r>
    </w:p>
    <w:p w14:paraId="7C3D9133" w14:textId="77777777" w:rsidR="00E470C7" w:rsidRPr="00FF5767" w:rsidRDefault="00E470C7" w:rsidP="00AD4562">
      <w:pPr>
        <w:jc w:val="center"/>
        <w:rPr>
          <w:rFonts w:ascii="Arial" w:hAnsi="Arial" w:cs="Arial"/>
        </w:rPr>
      </w:pPr>
    </w:p>
    <w:p w14:paraId="287D9C0B" w14:textId="77777777" w:rsidR="00F64D12" w:rsidRPr="00FF5767" w:rsidRDefault="00F64D12" w:rsidP="00AD4562">
      <w:pPr>
        <w:jc w:val="center"/>
        <w:rPr>
          <w:rFonts w:ascii="Arial" w:hAnsi="Arial" w:cs="Arial"/>
        </w:rPr>
      </w:pPr>
    </w:p>
    <w:p w14:paraId="75D80CBD" w14:textId="77777777" w:rsidR="00F64D12" w:rsidRPr="00FF5767" w:rsidRDefault="00F64D12" w:rsidP="00AD4562">
      <w:pPr>
        <w:jc w:val="center"/>
        <w:rPr>
          <w:rFonts w:ascii="Arial" w:hAnsi="Arial" w:cs="Arial"/>
        </w:rPr>
      </w:pPr>
    </w:p>
    <w:p w14:paraId="60F83C13" w14:textId="77777777" w:rsidR="00E470C7" w:rsidRPr="00FF5767" w:rsidRDefault="00E470C7" w:rsidP="00AD4562">
      <w:pPr>
        <w:jc w:val="center"/>
        <w:rPr>
          <w:rFonts w:ascii="Arial" w:hAnsi="Arial" w:cs="Arial"/>
        </w:rPr>
      </w:pPr>
      <w:r w:rsidRPr="00FF5767">
        <w:rPr>
          <w:rFonts w:ascii="Arial" w:hAnsi="Arial" w:cs="Arial"/>
        </w:rPr>
        <w:t>_________________________________          _________________________________</w:t>
      </w:r>
    </w:p>
    <w:p w14:paraId="2E258A22" w14:textId="478B01A0" w:rsidR="00E470C7" w:rsidRPr="00FF5767" w:rsidRDefault="00FF5767" w:rsidP="00FF5767">
      <w:pPr>
        <w:rPr>
          <w:rFonts w:ascii="Arial" w:hAnsi="Arial" w:cs="Arial"/>
          <w:b/>
        </w:rPr>
      </w:pPr>
      <w:r w:rsidRPr="00FF5767">
        <w:rPr>
          <w:rFonts w:ascii="Arial" w:hAnsi="Arial" w:cs="Arial"/>
          <w:b/>
        </w:rPr>
        <w:t xml:space="preserve">         </w:t>
      </w:r>
      <w:r w:rsidR="00E470C7" w:rsidRPr="00FF5767">
        <w:rPr>
          <w:rFonts w:ascii="Arial" w:hAnsi="Arial" w:cs="Arial"/>
          <w:b/>
        </w:rPr>
        <w:t>ANDRÉS JESÚS SAENZ HOIL</w:t>
      </w:r>
      <w:r w:rsidRPr="00FF5767">
        <w:rPr>
          <w:rFonts w:ascii="Arial" w:hAnsi="Arial" w:cs="Arial"/>
          <w:b/>
        </w:rPr>
        <w:t xml:space="preserve">                      </w:t>
      </w:r>
      <w:r w:rsidR="00E470C7" w:rsidRPr="00FF5767">
        <w:rPr>
          <w:rFonts w:ascii="Arial" w:hAnsi="Arial" w:cs="Arial"/>
          <w:b/>
        </w:rPr>
        <w:t xml:space="preserve"> BLANCA DEL CARMEN CADENA</w:t>
      </w:r>
    </w:p>
    <w:p w14:paraId="2DE34257" w14:textId="0D93292E" w:rsidR="00E470C7" w:rsidRPr="00FF5767" w:rsidRDefault="00FF5767" w:rsidP="00FF5767">
      <w:pPr>
        <w:rPr>
          <w:rFonts w:ascii="Arial" w:hAnsi="Arial" w:cs="Arial"/>
        </w:rPr>
      </w:pPr>
      <w:r>
        <w:rPr>
          <w:rFonts w:ascii="Arial" w:hAnsi="Arial" w:cs="Arial"/>
        </w:rPr>
        <w:t xml:space="preserve">            </w:t>
      </w:r>
      <w:r w:rsidR="00E470C7" w:rsidRPr="00FF5767">
        <w:rPr>
          <w:rFonts w:ascii="Arial" w:hAnsi="Arial" w:cs="Arial"/>
        </w:rPr>
        <w:t>CONSEJERO ELECTORAL</w:t>
      </w:r>
      <w:r>
        <w:rPr>
          <w:rFonts w:ascii="Arial" w:hAnsi="Arial" w:cs="Arial"/>
        </w:rPr>
        <w:tab/>
        <w:t xml:space="preserve">                       </w:t>
      </w:r>
      <w:r w:rsidR="00F64D12" w:rsidRPr="00FF5767">
        <w:rPr>
          <w:rFonts w:ascii="Arial" w:hAnsi="Arial" w:cs="Arial"/>
        </w:rPr>
        <w:t>CONSEJERA ELECTORAL</w:t>
      </w:r>
    </w:p>
    <w:p w14:paraId="200F287D" w14:textId="77777777" w:rsidR="00FA55DC" w:rsidRDefault="00FA55DC" w:rsidP="00F64D12">
      <w:pPr>
        <w:jc w:val="both"/>
        <w:rPr>
          <w:rFonts w:ascii="Arial" w:hAnsi="Arial" w:cs="Arial"/>
          <w:b/>
        </w:rPr>
      </w:pPr>
    </w:p>
    <w:p w14:paraId="0F70C13B" w14:textId="77777777" w:rsidR="007705C5" w:rsidRDefault="00FA55DC" w:rsidP="00FA55DC">
      <w:pPr>
        <w:tabs>
          <w:tab w:val="left" w:pos="1674"/>
          <w:tab w:val="center" w:pos="4844"/>
        </w:tabs>
        <w:rPr>
          <w:rFonts w:ascii="Arial" w:hAnsi="Arial" w:cs="Arial"/>
          <w:b/>
        </w:rPr>
      </w:pPr>
      <w:r>
        <w:rPr>
          <w:rFonts w:ascii="Arial" w:hAnsi="Arial" w:cs="Arial"/>
          <w:b/>
        </w:rPr>
        <w:tab/>
      </w:r>
    </w:p>
    <w:p w14:paraId="78734FAC" w14:textId="77777777" w:rsidR="00BF1B3B" w:rsidRDefault="00BF1B3B" w:rsidP="00FA55DC">
      <w:pPr>
        <w:tabs>
          <w:tab w:val="left" w:pos="1674"/>
          <w:tab w:val="center" w:pos="4844"/>
        </w:tabs>
        <w:rPr>
          <w:rFonts w:ascii="Arial" w:hAnsi="Arial" w:cs="Arial"/>
          <w:b/>
        </w:rPr>
      </w:pPr>
    </w:p>
    <w:p w14:paraId="0090F52B" w14:textId="73B19D1E" w:rsidR="00FA55DC" w:rsidRDefault="00FA55DC" w:rsidP="00FA55DC">
      <w:pPr>
        <w:tabs>
          <w:tab w:val="left" w:pos="1674"/>
          <w:tab w:val="center" w:pos="4844"/>
        </w:tabs>
        <w:rPr>
          <w:rFonts w:ascii="Arial" w:hAnsi="Arial" w:cs="Arial"/>
          <w:b/>
        </w:rPr>
      </w:pPr>
      <w:r>
        <w:rPr>
          <w:rFonts w:ascii="Arial" w:hAnsi="Arial" w:cs="Arial"/>
          <w:b/>
        </w:rPr>
        <w:tab/>
        <w:t>REPRESENTANTES DE LOS PARTIDOS POLÍTICOS</w:t>
      </w:r>
    </w:p>
    <w:p w14:paraId="7FE579F0" w14:textId="77777777" w:rsidR="007705C5" w:rsidRPr="00F64D12" w:rsidRDefault="007705C5" w:rsidP="00FA55DC">
      <w:pPr>
        <w:tabs>
          <w:tab w:val="left" w:pos="1674"/>
          <w:tab w:val="center" w:pos="4844"/>
        </w:tabs>
        <w:rPr>
          <w:rFonts w:ascii="Arial" w:hAnsi="Arial" w:cs="Arial"/>
        </w:rPr>
      </w:pPr>
    </w:p>
    <w:p w14:paraId="4D825174" w14:textId="77777777" w:rsidR="00E470C7" w:rsidRDefault="00E470C7" w:rsidP="00071295">
      <w:pPr>
        <w:ind w:firstLine="360"/>
        <w:jc w:val="both"/>
        <w:rPr>
          <w:rFonts w:ascii="Arial" w:hAnsi="Arial" w:cs="Arial"/>
        </w:rPr>
      </w:pPr>
    </w:p>
    <w:p w14:paraId="3D81E419" w14:textId="77777777" w:rsidR="0073176A" w:rsidRDefault="0073176A" w:rsidP="006C167F">
      <w:pPr>
        <w:jc w:val="both"/>
        <w:rPr>
          <w:rFonts w:ascii="Arial" w:hAnsi="Arial" w:cs="Arial"/>
        </w:rPr>
      </w:pPr>
    </w:p>
    <w:p w14:paraId="4AC13C49" w14:textId="6652FD82" w:rsidR="00FF5767" w:rsidRDefault="00FF5767" w:rsidP="00071295">
      <w:pPr>
        <w:ind w:firstLine="360"/>
        <w:jc w:val="both"/>
        <w:rPr>
          <w:rFonts w:ascii="Arial" w:hAnsi="Arial" w:cs="Arial"/>
        </w:rPr>
      </w:pPr>
      <w:r>
        <w:rPr>
          <w:rFonts w:ascii="Arial" w:hAnsi="Arial" w:cs="Arial"/>
        </w:rPr>
        <w:t>______________________________</w:t>
      </w:r>
      <w:r>
        <w:rPr>
          <w:rFonts w:ascii="Arial" w:hAnsi="Arial" w:cs="Arial"/>
        </w:rPr>
        <w:tab/>
        <w:t xml:space="preserve">     _____________________________               </w:t>
      </w:r>
    </w:p>
    <w:p w14:paraId="18D451ED" w14:textId="486557E9" w:rsidR="00FF5767" w:rsidRPr="00116C9C" w:rsidRDefault="00FF5767" w:rsidP="00FF5767">
      <w:pPr>
        <w:jc w:val="both"/>
        <w:rPr>
          <w:rFonts w:ascii="Arial" w:hAnsi="Arial" w:cs="Arial"/>
          <w:b/>
        </w:rPr>
      </w:pPr>
      <w:r>
        <w:rPr>
          <w:rFonts w:ascii="Arial" w:hAnsi="Arial" w:cs="Arial"/>
        </w:rPr>
        <w:t xml:space="preserve">  </w:t>
      </w:r>
      <w:r w:rsidR="006F4C69">
        <w:rPr>
          <w:rFonts w:ascii="Arial" w:hAnsi="Arial" w:cs="Arial"/>
        </w:rPr>
        <w:t xml:space="preserve">   </w:t>
      </w:r>
      <w:r>
        <w:rPr>
          <w:rFonts w:ascii="Arial" w:hAnsi="Arial" w:cs="Arial"/>
        </w:rPr>
        <w:t xml:space="preserve"> </w:t>
      </w:r>
      <w:r w:rsidR="00B21D08">
        <w:rPr>
          <w:rFonts w:ascii="Arial" w:hAnsi="Arial" w:cs="Arial"/>
          <w:b/>
        </w:rPr>
        <w:t xml:space="preserve">MIGUEL DARIO SOTO HERRERA       </w:t>
      </w:r>
      <w:r w:rsidRPr="00116C9C">
        <w:rPr>
          <w:rFonts w:ascii="Arial" w:hAnsi="Arial" w:cs="Arial"/>
          <w:b/>
        </w:rPr>
        <w:t xml:space="preserve">  </w:t>
      </w:r>
      <w:r w:rsidR="007705C5">
        <w:rPr>
          <w:rFonts w:ascii="Arial" w:hAnsi="Arial" w:cs="Arial"/>
          <w:b/>
        </w:rPr>
        <w:t xml:space="preserve">   </w:t>
      </w:r>
      <w:r w:rsidRPr="00116C9C">
        <w:rPr>
          <w:rFonts w:ascii="Arial" w:hAnsi="Arial" w:cs="Arial"/>
          <w:b/>
        </w:rPr>
        <w:t xml:space="preserve"> </w:t>
      </w:r>
      <w:r w:rsidR="0073176A">
        <w:rPr>
          <w:rFonts w:ascii="Arial" w:hAnsi="Arial" w:cs="Arial"/>
          <w:b/>
        </w:rPr>
        <w:t>GILMER RACIEL LIZAMA GÓNGORA</w:t>
      </w:r>
    </w:p>
    <w:p w14:paraId="2FB055A1" w14:textId="0C4DED18" w:rsidR="00FF5767" w:rsidRPr="00337B34" w:rsidRDefault="00FF5767" w:rsidP="00071295">
      <w:pPr>
        <w:ind w:firstLine="360"/>
        <w:jc w:val="both"/>
        <w:rPr>
          <w:rFonts w:ascii="Arial" w:hAnsi="Arial" w:cs="Arial"/>
          <w:b/>
        </w:rPr>
      </w:pPr>
      <w:r w:rsidRPr="00337B34">
        <w:rPr>
          <w:rFonts w:ascii="Arial" w:hAnsi="Arial" w:cs="Arial"/>
          <w:b/>
        </w:rPr>
        <w:t xml:space="preserve">    PARTIDO ACCIÓN NACIONAL</w:t>
      </w:r>
      <w:r w:rsidRPr="00337B34">
        <w:rPr>
          <w:rFonts w:ascii="Arial" w:hAnsi="Arial" w:cs="Arial"/>
          <w:b/>
        </w:rPr>
        <w:tab/>
      </w:r>
      <w:r w:rsidRPr="00337B34">
        <w:rPr>
          <w:rFonts w:ascii="Arial" w:hAnsi="Arial" w:cs="Arial"/>
          <w:b/>
        </w:rPr>
        <w:tab/>
      </w:r>
      <w:r w:rsidR="0073176A">
        <w:rPr>
          <w:rFonts w:ascii="Arial" w:hAnsi="Arial" w:cs="Arial"/>
          <w:b/>
        </w:rPr>
        <w:t xml:space="preserve">   </w:t>
      </w:r>
      <w:r w:rsidR="0073176A" w:rsidRPr="0073176A">
        <w:rPr>
          <w:rFonts w:ascii="Arial" w:hAnsi="Arial" w:cs="Arial"/>
          <w:b/>
        </w:rPr>
        <w:t>PARTIDO</w:t>
      </w:r>
      <w:r w:rsidR="0073176A" w:rsidRPr="0073176A">
        <w:rPr>
          <w:rFonts w:ascii="Arial" w:hAnsi="Arial" w:cs="Arial"/>
          <w:b/>
        </w:rPr>
        <w:t xml:space="preserve"> </w:t>
      </w:r>
      <w:r w:rsidR="0073176A" w:rsidRPr="0073176A">
        <w:rPr>
          <w:rFonts w:ascii="Arial" w:hAnsi="Arial" w:cs="Arial"/>
          <w:b/>
        </w:rPr>
        <w:t>ENCUENTRO SOLIDARIO</w:t>
      </w:r>
      <w:r w:rsidRPr="00337B34">
        <w:rPr>
          <w:rFonts w:ascii="Arial" w:hAnsi="Arial" w:cs="Arial"/>
          <w:b/>
        </w:rPr>
        <w:t xml:space="preserve">    </w:t>
      </w:r>
    </w:p>
    <w:p w14:paraId="6253F9D4" w14:textId="6CF6D817" w:rsidR="00116C9C" w:rsidRDefault="00FF5767" w:rsidP="00071295">
      <w:pPr>
        <w:ind w:firstLine="360"/>
        <w:jc w:val="both"/>
        <w:rPr>
          <w:rFonts w:ascii="Arial" w:hAnsi="Arial" w:cs="Arial"/>
        </w:rPr>
      </w:pPr>
      <w:r w:rsidRPr="00337B34">
        <w:rPr>
          <w:rFonts w:ascii="Arial" w:hAnsi="Arial" w:cs="Arial"/>
          <w:b/>
        </w:rPr>
        <w:t xml:space="preserve">                                                                                        </w:t>
      </w:r>
      <w:r>
        <w:rPr>
          <w:rFonts w:ascii="Arial" w:hAnsi="Arial" w:cs="Arial"/>
        </w:rPr>
        <w:t xml:space="preserve">          </w:t>
      </w:r>
    </w:p>
    <w:p w14:paraId="1865F303" w14:textId="77777777" w:rsidR="00116C9C" w:rsidRDefault="00116C9C" w:rsidP="00071295">
      <w:pPr>
        <w:ind w:firstLine="360"/>
        <w:jc w:val="both"/>
        <w:rPr>
          <w:rFonts w:ascii="Arial" w:hAnsi="Arial" w:cs="Arial"/>
        </w:rPr>
      </w:pPr>
    </w:p>
    <w:p w14:paraId="1A287224" w14:textId="77777777" w:rsidR="00116C9C" w:rsidRDefault="00116C9C" w:rsidP="00071295">
      <w:pPr>
        <w:ind w:firstLine="360"/>
        <w:jc w:val="both"/>
        <w:rPr>
          <w:rFonts w:ascii="Arial" w:hAnsi="Arial" w:cs="Arial"/>
        </w:rPr>
      </w:pPr>
    </w:p>
    <w:p w14:paraId="6EF8A703" w14:textId="77777777" w:rsidR="00BF1B3B" w:rsidRDefault="00BF1B3B" w:rsidP="00CE63B1">
      <w:pPr>
        <w:jc w:val="both"/>
        <w:rPr>
          <w:rFonts w:ascii="Arial" w:hAnsi="Arial" w:cs="Arial"/>
          <w:b/>
        </w:rPr>
      </w:pPr>
    </w:p>
    <w:p w14:paraId="0C1ED3C8" w14:textId="77777777" w:rsidR="00BF1B3B" w:rsidRDefault="00BF1B3B" w:rsidP="00CE63B1">
      <w:pPr>
        <w:jc w:val="both"/>
        <w:rPr>
          <w:rFonts w:ascii="Arial" w:hAnsi="Arial" w:cs="Arial"/>
          <w:b/>
        </w:rPr>
      </w:pPr>
    </w:p>
    <w:p w14:paraId="15AF48DF" w14:textId="77777777" w:rsidR="00BF1B3B" w:rsidRDefault="00BF1B3B" w:rsidP="00CE63B1">
      <w:pPr>
        <w:jc w:val="both"/>
        <w:rPr>
          <w:rFonts w:ascii="Arial" w:hAnsi="Arial" w:cs="Arial"/>
          <w:b/>
        </w:rPr>
      </w:pPr>
    </w:p>
    <w:p w14:paraId="4FCAB08D" w14:textId="08EAFA84" w:rsidR="007F4180" w:rsidRPr="00BF1B3B" w:rsidRDefault="00BF1B3B" w:rsidP="007F4180">
      <w:pPr>
        <w:jc w:val="both"/>
        <w:rPr>
          <w:rFonts w:ascii="Arial" w:hAnsi="Arial" w:cs="Arial"/>
        </w:rPr>
      </w:pPr>
      <w:r w:rsidRPr="00BF1B3B">
        <w:rPr>
          <w:rFonts w:ascii="Arial" w:hAnsi="Arial" w:cs="Arial"/>
        </w:rPr>
        <w:t>________________________________</w:t>
      </w:r>
      <w:r w:rsidR="007F4180">
        <w:rPr>
          <w:rFonts w:ascii="Arial" w:hAnsi="Arial" w:cs="Arial"/>
        </w:rPr>
        <w:t xml:space="preserve">          </w:t>
      </w:r>
    </w:p>
    <w:p w14:paraId="2DE3FC4C" w14:textId="142E9F11" w:rsidR="007F4180" w:rsidRPr="00CB5B5E" w:rsidRDefault="0073176A" w:rsidP="007F4180">
      <w:pPr>
        <w:jc w:val="both"/>
        <w:rPr>
          <w:rFonts w:ascii="Arial" w:hAnsi="Arial" w:cs="Arial"/>
          <w:b/>
        </w:rPr>
      </w:pPr>
      <w:r>
        <w:rPr>
          <w:rFonts w:ascii="Arial" w:hAnsi="Arial" w:cs="Arial"/>
          <w:b/>
        </w:rPr>
        <w:t>MANUEL ENRIQUE ROMERO GAMBOA</w:t>
      </w:r>
      <w:r w:rsidR="0024344D">
        <w:rPr>
          <w:rFonts w:ascii="Arial" w:hAnsi="Arial" w:cs="Arial"/>
          <w:b/>
        </w:rPr>
        <w:t xml:space="preserve">             </w:t>
      </w:r>
    </w:p>
    <w:p w14:paraId="542C032B" w14:textId="0EE5A9CD" w:rsidR="00BF1B3B" w:rsidRPr="006C167F" w:rsidRDefault="007F4180" w:rsidP="00CE63B1">
      <w:pPr>
        <w:jc w:val="both"/>
        <w:rPr>
          <w:rFonts w:ascii="Arial" w:hAnsi="Arial" w:cs="Arial"/>
          <w:b/>
        </w:rPr>
      </w:pPr>
      <w:r>
        <w:rPr>
          <w:rFonts w:ascii="Arial" w:hAnsi="Arial" w:cs="Arial"/>
          <w:b/>
        </w:rPr>
        <w:t xml:space="preserve">     </w:t>
      </w:r>
      <w:r>
        <w:rPr>
          <w:rFonts w:ascii="Arial" w:hAnsi="Arial" w:cs="Arial"/>
        </w:rPr>
        <w:t xml:space="preserve">    </w:t>
      </w:r>
      <w:r w:rsidRPr="00337B34">
        <w:rPr>
          <w:rFonts w:ascii="Arial" w:hAnsi="Arial" w:cs="Arial"/>
          <w:b/>
        </w:rPr>
        <w:t>FUERZA POR MÉXICO</w:t>
      </w:r>
    </w:p>
    <w:p w14:paraId="00468090" w14:textId="77777777" w:rsidR="00CE63B1" w:rsidRDefault="00CE63B1" w:rsidP="00071295">
      <w:pPr>
        <w:ind w:firstLine="360"/>
        <w:jc w:val="both"/>
        <w:rPr>
          <w:rFonts w:ascii="Arial" w:hAnsi="Arial" w:cs="Arial"/>
        </w:rPr>
      </w:pPr>
      <w:bookmarkStart w:id="2" w:name="_GoBack"/>
      <w:bookmarkEnd w:id="2"/>
    </w:p>
    <w:p w14:paraId="0A911128" w14:textId="06A5E6FB" w:rsidR="00BF1B3B" w:rsidRPr="00BF1B3B" w:rsidRDefault="00BF1B3B" w:rsidP="00BF1B3B">
      <w:pPr>
        <w:ind w:firstLine="360"/>
        <w:jc w:val="both"/>
        <w:rPr>
          <w:rFonts w:ascii="Arial" w:hAnsi="Arial" w:cs="Arial"/>
          <w:b/>
        </w:rPr>
      </w:pPr>
      <w:r>
        <w:rPr>
          <w:rFonts w:ascii="Arial" w:hAnsi="Arial" w:cs="Arial"/>
        </w:rPr>
        <w:t xml:space="preserve"> </w:t>
      </w:r>
    </w:p>
    <w:p w14:paraId="1E5B43A9" w14:textId="77777777" w:rsidR="000C206D" w:rsidRPr="00116C9C" w:rsidRDefault="000C206D" w:rsidP="000C206D">
      <w:pPr>
        <w:ind w:firstLine="360"/>
        <w:jc w:val="center"/>
        <w:rPr>
          <w:rFonts w:ascii="Arial" w:hAnsi="Arial" w:cs="Arial"/>
        </w:rPr>
      </w:pPr>
    </w:p>
    <w:p w14:paraId="5E9423B6" w14:textId="7B4E9DA1" w:rsidR="00CB5B5E" w:rsidRDefault="00CB5B5E" w:rsidP="00071295">
      <w:pPr>
        <w:ind w:firstLine="360"/>
        <w:jc w:val="both"/>
        <w:rPr>
          <w:rFonts w:ascii="Arial" w:hAnsi="Arial" w:cs="Arial"/>
        </w:rPr>
      </w:pPr>
    </w:p>
    <w:p w14:paraId="633EB425" w14:textId="77777777" w:rsidR="007705C5" w:rsidRDefault="007705C5" w:rsidP="007705C5">
      <w:pPr>
        <w:jc w:val="both"/>
        <w:rPr>
          <w:rFonts w:ascii="Arial" w:hAnsi="Arial" w:cs="Arial"/>
        </w:rPr>
      </w:pPr>
    </w:p>
    <w:p w14:paraId="7791D8B6" w14:textId="77777777" w:rsidR="007705C5" w:rsidRDefault="007705C5" w:rsidP="007705C5">
      <w:pPr>
        <w:jc w:val="both"/>
        <w:rPr>
          <w:rFonts w:ascii="Arial" w:hAnsi="Arial" w:cs="Arial"/>
        </w:rPr>
      </w:pPr>
    </w:p>
    <w:p w14:paraId="3133C630" w14:textId="77777777" w:rsidR="007705C5" w:rsidRDefault="007705C5" w:rsidP="007705C5">
      <w:pPr>
        <w:jc w:val="both"/>
        <w:rPr>
          <w:rFonts w:ascii="Arial" w:hAnsi="Arial" w:cs="Arial"/>
        </w:rPr>
      </w:pPr>
    </w:p>
    <w:p w14:paraId="2A46F3E2" w14:textId="77777777" w:rsidR="007705C5" w:rsidRDefault="007705C5" w:rsidP="007705C5">
      <w:pPr>
        <w:jc w:val="both"/>
        <w:rPr>
          <w:rFonts w:ascii="Arial" w:hAnsi="Arial" w:cs="Arial"/>
        </w:rPr>
      </w:pPr>
    </w:p>
    <w:p w14:paraId="4AD06526" w14:textId="37C54A22" w:rsidR="009B1B4A" w:rsidRPr="00116C9C" w:rsidRDefault="009B1B4A" w:rsidP="00120892">
      <w:pPr>
        <w:ind w:firstLine="360"/>
        <w:jc w:val="center"/>
        <w:rPr>
          <w:rFonts w:ascii="Arial" w:hAnsi="Arial" w:cs="Arial"/>
        </w:rPr>
      </w:pPr>
    </w:p>
    <w:p w14:paraId="26B9C056" w14:textId="3F146FBF" w:rsidR="009B1B4A" w:rsidRPr="00F64D12" w:rsidRDefault="009B1B4A" w:rsidP="00120892">
      <w:pPr>
        <w:ind w:firstLine="360"/>
        <w:jc w:val="center"/>
        <w:rPr>
          <w:rFonts w:ascii="Arial" w:hAnsi="Arial" w:cs="Arial"/>
        </w:rPr>
      </w:pPr>
    </w:p>
    <w:p w14:paraId="0E0FB753" w14:textId="77777777" w:rsidR="009B1B4A" w:rsidRPr="00F64D12" w:rsidRDefault="009B1B4A" w:rsidP="00120892">
      <w:pPr>
        <w:ind w:firstLine="360"/>
        <w:jc w:val="center"/>
        <w:rPr>
          <w:rFonts w:ascii="Arial" w:hAnsi="Arial" w:cs="Arial"/>
        </w:rPr>
      </w:pPr>
    </w:p>
    <w:p w14:paraId="3E0D8EBA" w14:textId="29294F09" w:rsidR="00120892" w:rsidRPr="00F64D12" w:rsidRDefault="00120892" w:rsidP="00120892">
      <w:pPr>
        <w:ind w:firstLine="360"/>
        <w:jc w:val="center"/>
        <w:rPr>
          <w:rFonts w:ascii="Arial" w:hAnsi="Arial" w:cs="Arial"/>
        </w:rPr>
      </w:pPr>
    </w:p>
    <w:sectPr w:rsidR="00120892" w:rsidRPr="00F64D12"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EE52E" w14:textId="77777777" w:rsidR="00DA18F2" w:rsidRDefault="00DA18F2" w:rsidP="007A34DD">
      <w:r>
        <w:separator/>
      </w:r>
    </w:p>
  </w:endnote>
  <w:endnote w:type="continuationSeparator" w:id="0">
    <w:p w14:paraId="5BE78F22" w14:textId="77777777" w:rsidR="00DA18F2" w:rsidRDefault="00DA18F2"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F32" w14:textId="18A0072D" w:rsidR="007A34DD" w:rsidRDefault="007A34DD">
    <w:pPr>
      <w:pStyle w:val="Piedepgina"/>
      <w:jc w:val="right"/>
    </w:pPr>
    <w:r>
      <w:fldChar w:fldCharType="begin"/>
    </w:r>
    <w:r>
      <w:instrText>PAGE   \* MERGEFORMAT</w:instrText>
    </w:r>
    <w:r>
      <w:fldChar w:fldCharType="separate"/>
    </w:r>
    <w:r w:rsidR="00906AD6" w:rsidRPr="00906AD6">
      <w:rPr>
        <w:noProof/>
        <w:lang w:val="es-ES"/>
      </w:rPr>
      <w:t>12</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A8F5" w14:textId="77777777" w:rsidR="00DA18F2" w:rsidRDefault="00DA18F2" w:rsidP="007A34DD">
      <w:r>
        <w:separator/>
      </w:r>
    </w:p>
  </w:footnote>
  <w:footnote w:type="continuationSeparator" w:id="0">
    <w:p w14:paraId="358D09D3" w14:textId="77777777" w:rsidR="00DA18F2" w:rsidRDefault="00DA18F2"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309"/>
    <w:multiLevelType w:val="hybridMultilevel"/>
    <w:tmpl w:val="592C5BA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429757F"/>
    <w:multiLevelType w:val="hybridMultilevel"/>
    <w:tmpl w:val="5D6C75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E07873"/>
    <w:multiLevelType w:val="hybridMultilevel"/>
    <w:tmpl w:val="845C5132"/>
    <w:lvl w:ilvl="0" w:tplc="6542191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3A2"/>
    <w:rsid w:val="00000C8F"/>
    <w:rsid w:val="00007008"/>
    <w:rsid w:val="0001396E"/>
    <w:rsid w:val="000140C8"/>
    <w:rsid w:val="00015502"/>
    <w:rsid w:val="00016B4B"/>
    <w:rsid w:val="00016F41"/>
    <w:rsid w:val="0002015C"/>
    <w:rsid w:val="000209EC"/>
    <w:rsid w:val="000251BD"/>
    <w:rsid w:val="000269AC"/>
    <w:rsid w:val="00026E54"/>
    <w:rsid w:val="00030207"/>
    <w:rsid w:val="00030E21"/>
    <w:rsid w:val="00034A1E"/>
    <w:rsid w:val="00040F1F"/>
    <w:rsid w:val="000410FE"/>
    <w:rsid w:val="00042F24"/>
    <w:rsid w:val="000467BB"/>
    <w:rsid w:val="00052DCA"/>
    <w:rsid w:val="000548C7"/>
    <w:rsid w:val="00055A9E"/>
    <w:rsid w:val="00064DEB"/>
    <w:rsid w:val="000660AA"/>
    <w:rsid w:val="0006702A"/>
    <w:rsid w:val="000709A3"/>
    <w:rsid w:val="00071295"/>
    <w:rsid w:val="00071CE2"/>
    <w:rsid w:val="00071D7E"/>
    <w:rsid w:val="00073F61"/>
    <w:rsid w:val="00074070"/>
    <w:rsid w:val="00074BE2"/>
    <w:rsid w:val="00075720"/>
    <w:rsid w:val="00080CDE"/>
    <w:rsid w:val="000820E3"/>
    <w:rsid w:val="000870ED"/>
    <w:rsid w:val="00092FC6"/>
    <w:rsid w:val="00096318"/>
    <w:rsid w:val="000A5A3B"/>
    <w:rsid w:val="000A5BAB"/>
    <w:rsid w:val="000A61B2"/>
    <w:rsid w:val="000A7376"/>
    <w:rsid w:val="000A7922"/>
    <w:rsid w:val="000B7104"/>
    <w:rsid w:val="000B7DF9"/>
    <w:rsid w:val="000C0764"/>
    <w:rsid w:val="000C0ABB"/>
    <w:rsid w:val="000C206D"/>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2D31"/>
    <w:rsid w:val="001138A7"/>
    <w:rsid w:val="00116C9C"/>
    <w:rsid w:val="00120892"/>
    <w:rsid w:val="001209FF"/>
    <w:rsid w:val="00125849"/>
    <w:rsid w:val="0012618E"/>
    <w:rsid w:val="00126750"/>
    <w:rsid w:val="001272D8"/>
    <w:rsid w:val="00130AF7"/>
    <w:rsid w:val="00131171"/>
    <w:rsid w:val="00135763"/>
    <w:rsid w:val="00136768"/>
    <w:rsid w:val="00137DFE"/>
    <w:rsid w:val="0014582F"/>
    <w:rsid w:val="00157AED"/>
    <w:rsid w:val="00164248"/>
    <w:rsid w:val="001646E5"/>
    <w:rsid w:val="00167C92"/>
    <w:rsid w:val="00172619"/>
    <w:rsid w:val="00181950"/>
    <w:rsid w:val="00186FE3"/>
    <w:rsid w:val="0018787B"/>
    <w:rsid w:val="00191991"/>
    <w:rsid w:val="001A0EF5"/>
    <w:rsid w:val="001A1282"/>
    <w:rsid w:val="001B0446"/>
    <w:rsid w:val="001B5094"/>
    <w:rsid w:val="001B63C6"/>
    <w:rsid w:val="001B6E12"/>
    <w:rsid w:val="001C0AF3"/>
    <w:rsid w:val="001C1614"/>
    <w:rsid w:val="001C19BB"/>
    <w:rsid w:val="001C1C4C"/>
    <w:rsid w:val="001D24EE"/>
    <w:rsid w:val="001D43BB"/>
    <w:rsid w:val="001D7A1B"/>
    <w:rsid w:val="001E5755"/>
    <w:rsid w:val="001E5C2E"/>
    <w:rsid w:val="001E5F36"/>
    <w:rsid w:val="001E7279"/>
    <w:rsid w:val="001F175D"/>
    <w:rsid w:val="001F2262"/>
    <w:rsid w:val="001F4BAB"/>
    <w:rsid w:val="001F751A"/>
    <w:rsid w:val="001F772F"/>
    <w:rsid w:val="001F7777"/>
    <w:rsid w:val="00210570"/>
    <w:rsid w:val="0021454C"/>
    <w:rsid w:val="002145F2"/>
    <w:rsid w:val="002166FA"/>
    <w:rsid w:val="002174DE"/>
    <w:rsid w:val="00217E4A"/>
    <w:rsid w:val="00220CAA"/>
    <w:rsid w:val="00220F0B"/>
    <w:rsid w:val="00221645"/>
    <w:rsid w:val="0022458F"/>
    <w:rsid w:val="002330EB"/>
    <w:rsid w:val="00234906"/>
    <w:rsid w:val="002373B7"/>
    <w:rsid w:val="002418D0"/>
    <w:rsid w:val="00243355"/>
    <w:rsid w:val="0024344D"/>
    <w:rsid w:val="0024429F"/>
    <w:rsid w:val="00246DEF"/>
    <w:rsid w:val="00254004"/>
    <w:rsid w:val="00254136"/>
    <w:rsid w:val="002573C1"/>
    <w:rsid w:val="0026201A"/>
    <w:rsid w:val="00264CC9"/>
    <w:rsid w:val="002679E8"/>
    <w:rsid w:val="002740F8"/>
    <w:rsid w:val="0027455B"/>
    <w:rsid w:val="002748E2"/>
    <w:rsid w:val="00274D36"/>
    <w:rsid w:val="00276B0A"/>
    <w:rsid w:val="00276B81"/>
    <w:rsid w:val="002823DC"/>
    <w:rsid w:val="00285F0E"/>
    <w:rsid w:val="00290231"/>
    <w:rsid w:val="00292A71"/>
    <w:rsid w:val="00294872"/>
    <w:rsid w:val="002A1237"/>
    <w:rsid w:val="002A1DCC"/>
    <w:rsid w:val="002A3C58"/>
    <w:rsid w:val="002A4591"/>
    <w:rsid w:val="002A7ABC"/>
    <w:rsid w:val="002B4F1A"/>
    <w:rsid w:val="002C2314"/>
    <w:rsid w:val="002C30CA"/>
    <w:rsid w:val="002C779C"/>
    <w:rsid w:val="002D42B6"/>
    <w:rsid w:val="002E21DA"/>
    <w:rsid w:val="002E6717"/>
    <w:rsid w:val="002F085B"/>
    <w:rsid w:val="002F30F9"/>
    <w:rsid w:val="002F5B65"/>
    <w:rsid w:val="002F702B"/>
    <w:rsid w:val="00305BB0"/>
    <w:rsid w:val="003127BF"/>
    <w:rsid w:val="00317857"/>
    <w:rsid w:val="00323AA2"/>
    <w:rsid w:val="003259CC"/>
    <w:rsid w:val="003264A3"/>
    <w:rsid w:val="00326F39"/>
    <w:rsid w:val="00330592"/>
    <w:rsid w:val="00331558"/>
    <w:rsid w:val="00337B34"/>
    <w:rsid w:val="0034124B"/>
    <w:rsid w:val="00343BF7"/>
    <w:rsid w:val="00345362"/>
    <w:rsid w:val="00346DB6"/>
    <w:rsid w:val="0035479F"/>
    <w:rsid w:val="00356A15"/>
    <w:rsid w:val="00357783"/>
    <w:rsid w:val="00361865"/>
    <w:rsid w:val="00364521"/>
    <w:rsid w:val="00365C8C"/>
    <w:rsid w:val="0037587E"/>
    <w:rsid w:val="0038505D"/>
    <w:rsid w:val="00385462"/>
    <w:rsid w:val="0038604F"/>
    <w:rsid w:val="003910B0"/>
    <w:rsid w:val="00392E9F"/>
    <w:rsid w:val="00394928"/>
    <w:rsid w:val="00394D60"/>
    <w:rsid w:val="00395F06"/>
    <w:rsid w:val="003A012F"/>
    <w:rsid w:val="003A01F5"/>
    <w:rsid w:val="003A3467"/>
    <w:rsid w:val="003A512D"/>
    <w:rsid w:val="003B47D6"/>
    <w:rsid w:val="003B7D72"/>
    <w:rsid w:val="003C0447"/>
    <w:rsid w:val="003C064C"/>
    <w:rsid w:val="003C1BB6"/>
    <w:rsid w:val="003C313F"/>
    <w:rsid w:val="003C319C"/>
    <w:rsid w:val="003D1C23"/>
    <w:rsid w:val="003D74AE"/>
    <w:rsid w:val="003E38D1"/>
    <w:rsid w:val="003E726E"/>
    <w:rsid w:val="003F1D84"/>
    <w:rsid w:val="003F2936"/>
    <w:rsid w:val="003F509C"/>
    <w:rsid w:val="0041008A"/>
    <w:rsid w:val="004212CA"/>
    <w:rsid w:val="00423890"/>
    <w:rsid w:val="00424468"/>
    <w:rsid w:val="004263DC"/>
    <w:rsid w:val="00427592"/>
    <w:rsid w:val="00430D03"/>
    <w:rsid w:val="0043629D"/>
    <w:rsid w:val="00436B73"/>
    <w:rsid w:val="0044288E"/>
    <w:rsid w:val="00446418"/>
    <w:rsid w:val="0044652C"/>
    <w:rsid w:val="0044663D"/>
    <w:rsid w:val="00447E5A"/>
    <w:rsid w:val="004501FD"/>
    <w:rsid w:val="004509C2"/>
    <w:rsid w:val="00453502"/>
    <w:rsid w:val="00455CEB"/>
    <w:rsid w:val="00457B26"/>
    <w:rsid w:val="004603DD"/>
    <w:rsid w:val="004620D7"/>
    <w:rsid w:val="00465169"/>
    <w:rsid w:val="00467162"/>
    <w:rsid w:val="004714AE"/>
    <w:rsid w:val="00475867"/>
    <w:rsid w:val="00476D79"/>
    <w:rsid w:val="0047795F"/>
    <w:rsid w:val="00481E71"/>
    <w:rsid w:val="00485674"/>
    <w:rsid w:val="00485F9B"/>
    <w:rsid w:val="00493388"/>
    <w:rsid w:val="004940F8"/>
    <w:rsid w:val="00495559"/>
    <w:rsid w:val="004965B9"/>
    <w:rsid w:val="0049714E"/>
    <w:rsid w:val="004A2155"/>
    <w:rsid w:val="004A341C"/>
    <w:rsid w:val="004A5EEA"/>
    <w:rsid w:val="004B01E5"/>
    <w:rsid w:val="004B0308"/>
    <w:rsid w:val="004B5C87"/>
    <w:rsid w:val="004B66A9"/>
    <w:rsid w:val="004C3412"/>
    <w:rsid w:val="004C4678"/>
    <w:rsid w:val="004D0B18"/>
    <w:rsid w:val="004D1489"/>
    <w:rsid w:val="004D18BC"/>
    <w:rsid w:val="004D36BD"/>
    <w:rsid w:val="004D466A"/>
    <w:rsid w:val="004D49EC"/>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27FE5"/>
    <w:rsid w:val="00532317"/>
    <w:rsid w:val="00532DE9"/>
    <w:rsid w:val="00537117"/>
    <w:rsid w:val="0053748E"/>
    <w:rsid w:val="005413A8"/>
    <w:rsid w:val="00550168"/>
    <w:rsid w:val="00550590"/>
    <w:rsid w:val="00553CF8"/>
    <w:rsid w:val="005545F7"/>
    <w:rsid w:val="00556892"/>
    <w:rsid w:val="00560CA5"/>
    <w:rsid w:val="00573761"/>
    <w:rsid w:val="005755FA"/>
    <w:rsid w:val="005766C0"/>
    <w:rsid w:val="005816D8"/>
    <w:rsid w:val="0058514B"/>
    <w:rsid w:val="00592D51"/>
    <w:rsid w:val="005938A7"/>
    <w:rsid w:val="005A06A8"/>
    <w:rsid w:val="005A0DD0"/>
    <w:rsid w:val="005A6999"/>
    <w:rsid w:val="005A75DB"/>
    <w:rsid w:val="005B3422"/>
    <w:rsid w:val="005B4098"/>
    <w:rsid w:val="005B4B31"/>
    <w:rsid w:val="005C035B"/>
    <w:rsid w:val="005C320E"/>
    <w:rsid w:val="005D1906"/>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4E13"/>
    <w:rsid w:val="0064090C"/>
    <w:rsid w:val="00641AB3"/>
    <w:rsid w:val="006432B1"/>
    <w:rsid w:val="006469C1"/>
    <w:rsid w:val="0065196B"/>
    <w:rsid w:val="00654ADC"/>
    <w:rsid w:val="00655BE0"/>
    <w:rsid w:val="00656E69"/>
    <w:rsid w:val="00657D1E"/>
    <w:rsid w:val="00667577"/>
    <w:rsid w:val="00667C2C"/>
    <w:rsid w:val="00671366"/>
    <w:rsid w:val="00682252"/>
    <w:rsid w:val="0068281B"/>
    <w:rsid w:val="00686711"/>
    <w:rsid w:val="00693A4B"/>
    <w:rsid w:val="00697D2E"/>
    <w:rsid w:val="006A47F7"/>
    <w:rsid w:val="006A5825"/>
    <w:rsid w:val="006A6420"/>
    <w:rsid w:val="006A6E35"/>
    <w:rsid w:val="006B359B"/>
    <w:rsid w:val="006B4051"/>
    <w:rsid w:val="006B6FB7"/>
    <w:rsid w:val="006C167F"/>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4C69"/>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14F1"/>
    <w:rsid w:val="0073176A"/>
    <w:rsid w:val="00736665"/>
    <w:rsid w:val="007420AC"/>
    <w:rsid w:val="00743E3B"/>
    <w:rsid w:val="00744211"/>
    <w:rsid w:val="00744A91"/>
    <w:rsid w:val="00744AAE"/>
    <w:rsid w:val="00744C00"/>
    <w:rsid w:val="007464DF"/>
    <w:rsid w:val="00746EF8"/>
    <w:rsid w:val="0074739A"/>
    <w:rsid w:val="007476CD"/>
    <w:rsid w:val="00752B41"/>
    <w:rsid w:val="00752F08"/>
    <w:rsid w:val="00755721"/>
    <w:rsid w:val="007705C5"/>
    <w:rsid w:val="00772297"/>
    <w:rsid w:val="00772AA4"/>
    <w:rsid w:val="00772D83"/>
    <w:rsid w:val="007732D9"/>
    <w:rsid w:val="00775A95"/>
    <w:rsid w:val="0077631E"/>
    <w:rsid w:val="00777F85"/>
    <w:rsid w:val="00781296"/>
    <w:rsid w:val="00784EF4"/>
    <w:rsid w:val="0078696A"/>
    <w:rsid w:val="00792461"/>
    <w:rsid w:val="00795639"/>
    <w:rsid w:val="007A34DD"/>
    <w:rsid w:val="007A3C20"/>
    <w:rsid w:val="007A7DFC"/>
    <w:rsid w:val="007B0709"/>
    <w:rsid w:val="007B50F4"/>
    <w:rsid w:val="007B542B"/>
    <w:rsid w:val="007C0CE4"/>
    <w:rsid w:val="007C107A"/>
    <w:rsid w:val="007D2A71"/>
    <w:rsid w:val="007D4D48"/>
    <w:rsid w:val="007D6901"/>
    <w:rsid w:val="007D712A"/>
    <w:rsid w:val="007D7CD7"/>
    <w:rsid w:val="007E2235"/>
    <w:rsid w:val="007F156E"/>
    <w:rsid w:val="007F4180"/>
    <w:rsid w:val="007F479F"/>
    <w:rsid w:val="007F4B19"/>
    <w:rsid w:val="0080284B"/>
    <w:rsid w:val="00804237"/>
    <w:rsid w:val="0080574F"/>
    <w:rsid w:val="008061E9"/>
    <w:rsid w:val="00811344"/>
    <w:rsid w:val="008140C2"/>
    <w:rsid w:val="00816466"/>
    <w:rsid w:val="00820D01"/>
    <w:rsid w:val="00821AD5"/>
    <w:rsid w:val="0082445D"/>
    <w:rsid w:val="0083208F"/>
    <w:rsid w:val="008333F5"/>
    <w:rsid w:val="00840998"/>
    <w:rsid w:val="00852737"/>
    <w:rsid w:val="0085299B"/>
    <w:rsid w:val="008540BA"/>
    <w:rsid w:val="00860149"/>
    <w:rsid w:val="00865687"/>
    <w:rsid w:val="00866F3E"/>
    <w:rsid w:val="00874A5A"/>
    <w:rsid w:val="00880DA3"/>
    <w:rsid w:val="00883A86"/>
    <w:rsid w:val="00887EDD"/>
    <w:rsid w:val="0089115C"/>
    <w:rsid w:val="008928C5"/>
    <w:rsid w:val="008A0268"/>
    <w:rsid w:val="008A15DA"/>
    <w:rsid w:val="008A2610"/>
    <w:rsid w:val="008B0FF8"/>
    <w:rsid w:val="008B3F61"/>
    <w:rsid w:val="008B4C1B"/>
    <w:rsid w:val="008B7111"/>
    <w:rsid w:val="008C3913"/>
    <w:rsid w:val="008C3C02"/>
    <w:rsid w:val="008D255E"/>
    <w:rsid w:val="008D31D9"/>
    <w:rsid w:val="008D4510"/>
    <w:rsid w:val="008D5BEF"/>
    <w:rsid w:val="008D6A57"/>
    <w:rsid w:val="008D72BF"/>
    <w:rsid w:val="008E3C33"/>
    <w:rsid w:val="008E47EE"/>
    <w:rsid w:val="008E6265"/>
    <w:rsid w:val="008F08CF"/>
    <w:rsid w:val="008F09DA"/>
    <w:rsid w:val="008F297C"/>
    <w:rsid w:val="008F3CA9"/>
    <w:rsid w:val="008F7E21"/>
    <w:rsid w:val="009000E5"/>
    <w:rsid w:val="009029A9"/>
    <w:rsid w:val="00903790"/>
    <w:rsid w:val="00904358"/>
    <w:rsid w:val="00906AD6"/>
    <w:rsid w:val="00906FD2"/>
    <w:rsid w:val="00911557"/>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81F"/>
    <w:rsid w:val="00962FD2"/>
    <w:rsid w:val="0096379B"/>
    <w:rsid w:val="009667FB"/>
    <w:rsid w:val="00971955"/>
    <w:rsid w:val="00972362"/>
    <w:rsid w:val="00973CB0"/>
    <w:rsid w:val="00976C3D"/>
    <w:rsid w:val="00977F3E"/>
    <w:rsid w:val="00985574"/>
    <w:rsid w:val="00993F40"/>
    <w:rsid w:val="009A4428"/>
    <w:rsid w:val="009A6429"/>
    <w:rsid w:val="009B1B4A"/>
    <w:rsid w:val="009B39AA"/>
    <w:rsid w:val="009B5633"/>
    <w:rsid w:val="009C12CB"/>
    <w:rsid w:val="009C2561"/>
    <w:rsid w:val="009C460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064E0"/>
    <w:rsid w:val="00A108B2"/>
    <w:rsid w:val="00A16997"/>
    <w:rsid w:val="00A177F4"/>
    <w:rsid w:val="00A2238E"/>
    <w:rsid w:val="00A279FC"/>
    <w:rsid w:val="00A27CF5"/>
    <w:rsid w:val="00A30F8C"/>
    <w:rsid w:val="00A3244A"/>
    <w:rsid w:val="00A33F74"/>
    <w:rsid w:val="00A34FC0"/>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4DC3"/>
    <w:rsid w:val="00AD01D9"/>
    <w:rsid w:val="00AD1C88"/>
    <w:rsid w:val="00AD1D4D"/>
    <w:rsid w:val="00AD4562"/>
    <w:rsid w:val="00AE09D7"/>
    <w:rsid w:val="00AE20F6"/>
    <w:rsid w:val="00AE24C0"/>
    <w:rsid w:val="00AE2BB8"/>
    <w:rsid w:val="00AE3558"/>
    <w:rsid w:val="00AE418E"/>
    <w:rsid w:val="00AE5429"/>
    <w:rsid w:val="00AF11A1"/>
    <w:rsid w:val="00AF392D"/>
    <w:rsid w:val="00AF54B9"/>
    <w:rsid w:val="00B03EAF"/>
    <w:rsid w:val="00B04722"/>
    <w:rsid w:val="00B1186A"/>
    <w:rsid w:val="00B118E2"/>
    <w:rsid w:val="00B13CE7"/>
    <w:rsid w:val="00B14DC4"/>
    <w:rsid w:val="00B1520E"/>
    <w:rsid w:val="00B17250"/>
    <w:rsid w:val="00B17749"/>
    <w:rsid w:val="00B21D08"/>
    <w:rsid w:val="00B2780B"/>
    <w:rsid w:val="00B27CFA"/>
    <w:rsid w:val="00B375C9"/>
    <w:rsid w:val="00B37ABC"/>
    <w:rsid w:val="00B41A74"/>
    <w:rsid w:val="00B547DB"/>
    <w:rsid w:val="00B56B38"/>
    <w:rsid w:val="00B5716C"/>
    <w:rsid w:val="00B60713"/>
    <w:rsid w:val="00B66A88"/>
    <w:rsid w:val="00B7477F"/>
    <w:rsid w:val="00B7592C"/>
    <w:rsid w:val="00B76115"/>
    <w:rsid w:val="00B76684"/>
    <w:rsid w:val="00B769DF"/>
    <w:rsid w:val="00B8104F"/>
    <w:rsid w:val="00B863EE"/>
    <w:rsid w:val="00B87FBC"/>
    <w:rsid w:val="00B91EB2"/>
    <w:rsid w:val="00B94525"/>
    <w:rsid w:val="00B977EB"/>
    <w:rsid w:val="00BA00CE"/>
    <w:rsid w:val="00BA1B2B"/>
    <w:rsid w:val="00BA343E"/>
    <w:rsid w:val="00BA3E00"/>
    <w:rsid w:val="00BB1FE3"/>
    <w:rsid w:val="00BB3085"/>
    <w:rsid w:val="00BB7815"/>
    <w:rsid w:val="00BB7DA3"/>
    <w:rsid w:val="00BC2797"/>
    <w:rsid w:val="00BC567B"/>
    <w:rsid w:val="00BC67B6"/>
    <w:rsid w:val="00BC6BB6"/>
    <w:rsid w:val="00BD2CCA"/>
    <w:rsid w:val="00BD3209"/>
    <w:rsid w:val="00BD3FF4"/>
    <w:rsid w:val="00BE42BE"/>
    <w:rsid w:val="00BF0D21"/>
    <w:rsid w:val="00BF1B3B"/>
    <w:rsid w:val="00BF6138"/>
    <w:rsid w:val="00C0141D"/>
    <w:rsid w:val="00C06338"/>
    <w:rsid w:val="00C067BC"/>
    <w:rsid w:val="00C077EB"/>
    <w:rsid w:val="00C10ABA"/>
    <w:rsid w:val="00C14A89"/>
    <w:rsid w:val="00C221AE"/>
    <w:rsid w:val="00C22EFE"/>
    <w:rsid w:val="00C25173"/>
    <w:rsid w:val="00C25913"/>
    <w:rsid w:val="00C27D85"/>
    <w:rsid w:val="00C31A2D"/>
    <w:rsid w:val="00C33920"/>
    <w:rsid w:val="00C34754"/>
    <w:rsid w:val="00C460C8"/>
    <w:rsid w:val="00C47439"/>
    <w:rsid w:val="00C51250"/>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87E20"/>
    <w:rsid w:val="00C90EA2"/>
    <w:rsid w:val="00C929AC"/>
    <w:rsid w:val="00C93754"/>
    <w:rsid w:val="00C93C95"/>
    <w:rsid w:val="00C947C6"/>
    <w:rsid w:val="00C949FD"/>
    <w:rsid w:val="00C96411"/>
    <w:rsid w:val="00CA19A3"/>
    <w:rsid w:val="00CA2D33"/>
    <w:rsid w:val="00CA335D"/>
    <w:rsid w:val="00CA3D45"/>
    <w:rsid w:val="00CA5C93"/>
    <w:rsid w:val="00CA6C3F"/>
    <w:rsid w:val="00CA6D2A"/>
    <w:rsid w:val="00CA7720"/>
    <w:rsid w:val="00CB5220"/>
    <w:rsid w:val="00CB5B5E"/>
    <w:rsid w:val="00CC0BC0"/>
    <w:rsid w:val="00CC112C"/>
    <w:rsid w:val="00CD282F"/>
    <w:rsid w:val="00CD3716"/>
    <w:rsid w:val="00CD5576"/>
    <w:rsid w:val="00CD5B54"/>
    <w:rsid w:val="00CE10C2"/>
    <w:rsid w:val="00CE50F2"/>
    <w:rsid w:val="00CE5592"/>
    <w:rsid w:val="00CE63B1"/>
    <w:rsid w:val="00CE6E11"/>
    <w:rsid w:val="00CE7F02"/>
    <w:rsid w:val="00CF05C5"/>
    <w:rsid w:val="00CF2083"/>
    <w:rsid w:val="00CF6A22"/>
    <w:rsid w:val="00D03D20"/>
    <w:rsid w:val="00D0467D"/>
    <w:rsid w:val="00D062B8"/>
    <w:rsid w:val="00D145CE"/>
    <w:rsid w:val="00D15400"/>
    <w:rsid w:val="00D1671E"/>
    <w:rsid w:val="00D16EA8"/>
    <w:rsid w:val="00D20414"/>
    <w:rsid w:val="00D23CF6"/>
    <w:rsid w:val="00D30ED9"/>
    <w:rsid w:val="00D316ED"/>
    <w:rsid w:val="00D47B62"/>
    <w:rsid w:val="00D558EC"/>
    <w:rsid w:val="00D60B6C"/>
    <w:rsid w:val="00D61C8A"/>
    <w:rsid w:val="00D6371E"/>
    <w:rsid w:val="00D653E2"/>
    <w:rsid w:val="00D65A86"/>
    <w:rsid w:val="00D66CAB"/>
    <w:rsid w:val="00D710F6"/>
    <w:rsid w:val="00D71F53"/>
    <w:rsid w:val="00D80185"/>
    <w:rsid w:val="00D84C38"/>
    <w:rsid w:val="00D91643"/>
    <w:rsid w:val="00D92A01"/>
    <w:rsid w:val="00D93D3B"/>
    <w:rsid w:val="00D97E61"/>
    <w:rsid w:val="00DA14AF"/>
    <w:rsid w:val="00DA18F2"/>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05A"/>
    <w:rsid w:val="00E1212D"/>
    <w:rsid w:val="00E144F3"/>
    <w:rsid w:val="00E25013"/>
    <w:rsid w:val="00E254DD"/>
    <w:rsid w:val="00E27C85"/>
    <w:rsid w:val="00E33012"/>
    <w:rsid w:val="00E36A2B"/>
    <w:rsid w:val="00E40AD1"/>
    <w:rsid w:val="00E431DD"/>
    <w:rsid w:val="00E470C7"/>
    <w:rsid w:val="00E546D7"/>
    <w:rsid w:val="00E5554D"/>
    <w:rsid w:val="00E57523"/>
    <w:rsid w:val="00E609A8"/>
    <w:rsid w:val="00E63065"/>
    <w:rsid w:val="00E63E7D"/>
    <w:rsid w:val="00E65251"/>
    <w:rsid w:val="00E65C94"/>
    <w:rsid w:val="00E67CF0"/>
    <w:rsid w:val="00E67D11"/>
    <w:rsid w:val="00E71BB8"/>
    <w:rsid w:val="00E7215B"/>
    <w:rsid w:val="00E74F15"/>
    <w:rsid w:val="00E751BF"/>
    <w:rsid w:val="00E76C91"/>
    <w:rsid w:val="00E836E3"/>
    <w:rsid w:val="00E83937"/>
    <w:rsid w:val="00E86D2F"/>
    <w:rsid w:val="00E90253"/>
    <w:rsid w:val="00E93490"/>
    <w:rsid w:val="00EA038B"/>
    <w:rsid w:val="00EA2A11"/>
    <w:rsid w:val="00EA6236"/>
    <w:rsid w:val="00EB0FB5"/>
    <w:rsid w:val="00EB1786"/>
    <w:rsid w:val="00EB27B1"/>
    <w:rsid w:val="00EB2DEA"/>
    <w:rsid w:val="00EB3A43"/>
    <w:rsid w:val="00EB77AF"/>
    <w:rsid w:val="00EC20F3"/>
    <w:rsid w:val="00EC3583"/>
    <w:rsid w:val="00EC68A1"/>
    <w:rsid w:val="00EC72E7"/>
    <w:rsid w:val="00EC7F97"/>
    <w:rsid w:val="00ED0D90"/>
    <w:rsid w:val="00ED2D26"/>
    <w:rsid w:val="00ED6324"/>
    <w:rsid w:val="00EE2F38"/>
    <w:rsid w:val="00EE71E0"/>
    <w:rsid w:val="00EF05B2"/>
    <w:rsid w:val="00EF20E8"/>
    <w:rsid w:val="00EF2AE7"/>
    <w:rsid w:val="00EF5105"/>
    <w:rsid w:val="00F00B38"/>
    <w:rsid w:val="00F04588"/>
    <w:rsid w:val="00F05B52"/>
    <w:rsid w:val="00F13764"/>
    <w:rsid w:val="00F13A2C"/>
    <w:rsid w:val="00F14297"/>
    <w:rsid w:val="00F153C3"/>
    <w:rsid w:val="00F22504"/>
    <w:rsid w:val="00F225BC"/>
    <w:rsid w:val="00F22C04"/>
    <w:rsid w:val="00F240AC"/>
    <w:rsid w:val="00F30706"/>
    <w:rsid w:val="00F31FA4"/>
    <w:rsid w:val="00F3778F"/>
    <w:rsid w:val="00F40186"/>
    <w:rsid w:val="00F463CF"/>
    <w:rsid w:val="00F4794C"/>
    <w:rsid w:val="00F521AD"/>
    <w:rsid w:val="00F52B1E"/>
    <w:rsid w:val="00F5464A"/>
    <w:rsid w:val="00F55FCC"/>
    <w:rsid w:val="00F611DE"/>
    <w:rsid w:val="00F61A22"/>
    <w:rsid w:val="00F62F52"/>
    <w:rsid w:val="00F64D12"/>
    <w:rsid w:val="00F64FB4"/>
    <w:rsid w:val="00F65A6F"/>
    <w:rsid w:val="00F661CE"/>
    <w:rsid w:val="00F66928"/>
    <w:rsid w:val="00F71004"/>
    <w:rsid w:val="00F72855"/>
    <w:rsid w:val="00F77B93"/>
    <w:rsid w:val="00F8206D"/>
    <w:rsid w:val="00F8463F"/>
    <w:rsid w:val="00F95F37"/>
    <w:rsid w:val="00FA559E"/>
    <w:rsid w:val="00FA55DC"/>
    <w:rsid w:val="00FB201A"/>
    <w:rsid w:val="00FB2F5A"/>
    <w:rsid w:val="00FB54B7"/>
    <w:rsid w:val="00FC0A28"/>
    <w:rsid w:val="00FC0B61"/>
    <w:rsid w:val="00FC52CF"/>
    <w:rsid w:val="00FC65D2"/>
    <w:rsid w:val="00FC7172"/>
    <w:rsid w:val="00FD03F1"/>
    <w:rsid w:val="00FD08B4"/>
    <w:rsid w:val="00FD30EA"/>
    <w:rsid w:val="00FD4138"/>
    <w:rsid w:val="00FD4DF0"/>
    <w:rsid w:val="00FD5D7A"/>
    <w:rsid w:val="00FE0E28"/>
    <w:rsid w:val="00FE59E2"/>
    <w:rsid w:val="00FE5DBB"/>
    <w:rsid w:val="00FE6297"/>
    <w:rsid w:val="00FE7911"/>
    <w:rsid w:val="00FE7ACE"/>
    <w:rsid w:val="00FF334E"/>
    <w:rsid w:val="00FF5767"/>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B8D97C6F-7A75-4E05-AB2D-5A2519E0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06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uiPriority w:val="39"/>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64D12"/>
    <w:rPr>
      <w:rFonts w:ascii="Segoe UI" w:hAnsi="Segoe UI" w:cs="Segoe UI"/>
      <w:sz w:val="18"/>
      <w:szCs w:val="18"/>
    </w:rPr>
  </w:style>
  <w:style w:type="character" w:customStyle="1" w:styleId="TextodegloboCar">
    <w:name w:val="Texto de globo Car"/>
    <w:basedOn w:val="Fuentedeprrafopredeter"/>
    <w:link w:val="Textodeglobo"/>
    <w:rsid w:val="00F64D12"/>
    <w:rPr>
      <w:rFonts w:ascii="Segoe UI" w:hAnsi="Segoe UI" w:cs="Segoe UI"/>
      <w:sz w:val="18"/>
      <w:szCs w:val="18"/>
    </w:rPr>
  </w:style>
  <w:style w:type="paragraph" w:styleId="Prrafodelista">
    <w:name w:val="List Paragraph"/>
    <w:basedOn w:val="Normal"/>
    <w:uiPriority w:val="34"/>
    <w:qFormat/>
    <w:rsid w:val="0064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EDD7-0697-49BF-96F4-36D03B30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2491</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IEPAC</cp:lastModifiedBy>
  <cp:revision>12</cp:revision>
  <cp:lastPrinted>2021-03-20T01:08:00Z</cp:lastPrinted>
  <dcterms:created xsi:type="dcterms:W3CDTF">2021-03-19T22:03:00Z</dcterms:created>
  <dcterms:modified xsi:type="dcterms:W3CDTF">2021-03-20T01:10:00Z</dcterms:modified>
</cp:coreProperties>
</file>