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3BE37E6C" w14:textId="77777777" w:rsidR="001B07DB"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w:t>
      </w:r>
      <w:r w:rsidR="00164E88">
        <w:rPr>
          <w:rFonts w:ascii="Arial" w:hAnsi="Arial" w:cs="Arial"/>
        </w:rPr>
        <w:t>DISTRITAL</w:t>
      </w:r>
      <w:r w:rsidR="00BF0D21">
        <w:rPr>
          <w:rFonts w:ascii="Arial" w:hAnsi="Arial" w:cs="Arial"/>
        </w:rPr>
        <w:t xml:space="preserve"> </w:t>
      </w:r>
      <w:r w:rsidR="00CE49B6">
        <w:rPr>
          <w:rFonts w:ascii="Arial" w:hAnsi="Arial" w:cs="Arial"/>
        </w:rPr>
        <w:t>ELECTORAL DEL</w:t>
      </w:r>
      <w:r w:rsidR="00164E88">
        <w:rPr>
          <w:rFonts w:ascii="Arial" w:hAnsi="Arial" w:cs="Arial"/>
        </w:rPr>
        <w:t xml:space="preserve"> IV DISTRITO ELECTORAL UNINOMINAL</w:t>
      </w:r>
      <w:r w:rsidR="0021454C">
        <w:rPr>
          <w:rFonts w:ascii="Arial" w:hAnsi="Arial" w:cs="Arial"/>
        </w:rPr>
        <w:t xml:space="preserve">, </w:t>
      </w:r>
    </w:p>
    <w:p w14:paraId="5BD39000" w14:textId="53FA1424" w:rsidR="00EB27B1" w:rsidRDefault="0021454C" w:rsidP="005A6999">
      <w:pPr>
        <w:spacing w:line="360" w:lineRule="auto"/>
        <w:jc w:val="center"/>
        <w:rPr>
          <w:rFonts w:ascii="Arial" w:hAnsi="Arial" w:cs="Arial"/>
        </w:rPr>
      </w:pPr>
      <w:r>
        <w:rPr>
          <w:rFonts w:ascii="Arial" w:hAnsi="Arial" w:cs="Arial"/>
        </w:rPr>
        <w:t xml:space="preserve">DE FECHA </w:t>
      </w:r>
      <w:r w:rsidR="00CE49B6" w:rsidRPr="00E65F58">
        <w:rPr>
          <w:rFonts w:ascii="Arial" w:hAnsi="Arial" w:cs="Arial"/>
        </w:rPr>
        <w:t>30</w:t>
      </w:r>
      <w:r>
        <w:rPr>
          <w:rFonts w:ascii="Arial" w:hAnsi="Arial" w:cs="Arial"/>
        </w:rPr>
        <w:t xml:space="preserve"> DE E</w:t>
      </w:r>
      <w:r w:rsidR="00784EF4">
        <w:rPr>
          <w:rFonts w:ascii="Arial" w:hAnsi="Arial" w:cs="Arial"/>
        </w:rPr>
        <w:t>NERO</w:t>
      </w:r>
      <w:r>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E651061" w:rsidR="0078696A" w:rsidRDefault="00361865" w:rsidP="007069AB">
      <w:pPr>
        <w:ind w:firstLine="708"/>
        <w:jc w:val="both"/>
        <w:rPr>
          <w:rFonts w:ascii="Arial" w:hAnsi="Arial" w:cs="Arial"/>
        </w:rPr>
      </w:pPr>
      <w:r w:rsidRPr="00F5464A">
        <w:rPr>
          <w:rFonts w:ascii="Arial" w:hAnsi="Arial" w:cs="Arial"/>
        </w:rPr>
        <w:t>En</w:t>
      </w:r>
      <w:r w:rsidR="009F65BB">
        <w:rPr>
          <w:rFonts w:ascii="Arial" w:hAnsi="Arial" w:cs="Arial"/>
        </w:rPr>
        <w:t xml:space="preserve"> la ciudad y</w:t>
      </w:r>
      <w:r w:rsidRPr="00F5464A">
        <w:rPr>
          <w:rFonts w:ascii="Arial" w:hAnsi="Arial" w:cs="Arial"/>
        </w:rPr>
        <w:t xml:space="preserve"> municipio de</w:t>
      </w:r>
      <w:r w:rsidR="0021454C">
        <w:rPr>
          <w:rFonts w:ascii="Arial" w:hAnsi="Arial" w:cs="Arial"/>
        </w:rPr>
        <w:t xml:space="preserve"> </w:t>
      </w:r>
      <w:r w:rsidR="00CE49B6" w:rsidRPr="00C836BC">
        <w:rPr>
          <w:rFonts w:ascii="Arial" w:hAnsi="Arial" w:cs="Arial"/>
        </w:rPr>
        <w:t>Mérida</w:t>
      </w:r>
      <w:r w:rsidR="00C947C6" w:rsidRPr="00F5464A">
        <w:rPr>
          <w:rFonts w:ascii="Arial" w:hAnsi="Arial" w:cs="Arial"/>
        </w:rPr>
        <w:t xml:space="preserve">, </w:t>
      </w:r>
      <w:r w:rsidR="00C836BC">
        <w:rPr>
          <w:rFonts w:ascii="Arial" w:hAnsi="Arial" w:cs="Arial"/>
        </w:rPr>
        <w:t xml:space="preserve">capital del Estado de </w:t>
      </w:r>
      <w:r w:rsidR="00C947C6" w:rsidRPr="00F5464A">
        <w:rPr>
          <w:rFonts w:ascii="Arial" w:hAnsi="Arial" w:cs="Arial"/>
        </w:rPr>
        <w:t>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CE49B6" w:rsidRPr="00364438">
        <w:rPr>
          <w:rFonts w:ascii="Arial" w:hAnsi="Arial" w:cs="Arial"/>
        </w:rPr>
        <w:t>18</w:t>
      </w:r>
      <w:r w:rsidR="002F5B65">
        <w:rPr>
          <w:rFonts w:ascii="Arial" w:hAnsi="Arial" w:cs="Arial"/>
        </w:rPr>
        <w:t xml:space="preserve"> </w:t>
      </w:r>
      <w:r w:rsidR="0021454C">
        <w:rPr>
          <w:rFonts w:ascii="Arial" w:hAnsi="Arial" w:cs="Arial"/>
        </w:rPr>
        <w:t xml:space="preserve">horas con </w:t>
      </w:r>
      <w:r w:rsidR="00FB7E07">
        <w:rPr>
          <w:rFonts w:ascii="Arial" w:hAnsi="Arial" w:cs="Arial"/>
        </w:rPr>
        <w:t>10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CE49B6" w:rsidRPr="00364438">
        <w:rPr>
          <w:rFonts w:ascii="Arial" w:hAnsi="Arial" w:cs="Arial"/>
        </w:rPr>
        <w:t>30</w:t>
      </w:r>
      <w:r w:rsidR="00784EF4">
        <w:rPr>
          <w:rFonts w:ascii="Arial" w:hAnsi="Arial" w:cs="Arial"/>
        </w:rPr>
        <w:t xml:space="preserve"> </w:t>
      </w:r>
      <w:r w:rsidR="008B4C1B">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 xml:space="preserve">Consejo </w:t>
      </w:r>
      <w:r w:rsidR="00164E88">
        <w:rPr>
          <w:rFonts w:ascii="Arial" w:hAnsi="Arial" w:cs="Arial"/>
        </w:rPr>
        <w:t>Distrital</w:t>
      </w:r>
      <w:r w:rsidR="001272D8">
        <w:rPr>
          <w:rFonts w:ascii="Arial" w:hAnsi="Arial" w:cs="Arial"/>
        </w:rPr>
        <w:t xml:space="preserve"> Electoral</w:t>
      </w:r>
      <w:r w:rsidR="0068281B">
        <w:rPr>
          <w:rFonts w:ascii="Arial" w:hAnsi="Arial" w:cs="Arial"/>
        </w:rPr>
        <w:t xml:space="preserve"> de</w:t>
      </w:r>
      <w:r w:rsidR="00164E88">
        <w:rPr>
          <w:rFonts w:ascii="Arial" w:hAnsi="Arial" w:cs="Arial"/>
        </w:rPr>
        <w:t xml:space="preserve">l </w:t>
      </w:r>
      <w:r w:rsidR="00CE49B6" w:rsidRPr="00C836BC">
        <w:rPr>
          <w:rFonts w:ascii="Arial" w:hAnsi="Arial" w:cs="Arial"/>
        </w:rPr>
        <w:t>IV</w:t>
      </w:r>
      <w:r w:rsidR="00164E88" w:rsidRPr="00C836BC">
        <w:rPr>
          <w:rFonts w:ascii="Arial" w:hAnsi="Arial" w:cs="Arial"/>
        </w:rPr>
        <w:t xml:space="preserve"> </w:t>
      </w:r>
      <w:r w:rsidR="00164E88">
        <w:rPr>
          <w:rFonts w:ascii="Arial" w:hAnsi="Arial" w:cs="Arial"/>
        </w:rPr>
        <w:t xml:space="preserve">Distrito Electoral </w:t>
      </w:r>
      <w:r w:rsidR="00CE49B6">
        <w:rPr>
          <w:rFonts w:ascii="Arial" w:hAnsi="Arial" w:cs="Arial"/>
        </w:rPr>
        <w:t xml:space="preserve">Uninominal, </w:t>
      </w:r>
      <w:r w:rsidR="00CE49B6" w:rsidRPr="00F5464A">
        <w:rPr>
          <w:rFonts w:ascii="Arial" w:hAnsi="Arial" w:cs="Arial"/>
        </w:rPr>
        <w:t>ubicado</w:t>
      </w:r>
      <w:r w:rsidR="000A7922">
        <w:rPr>
          <w:rFonts w:ascii="Arial" w:hAnsi="Arial" w:cs="Arial"/>
        </w:rPr>
        <w:t xml:space="preserve"> en el predio</w:t>
      </w:r>
      <w:r w:rsidR="0021454C">
        <w:rPr>
          <w:rFonts w:ascii="Arial" w:hAnsi="Arial" w:cs="Arial"/>
        </w:rPr>
        <w:t xml:space="preserve"> número </w:t>
      </w:r>
      <w:r w:rsidR="00CE49B6" w:rsidRPr="00C836BC">
        <w:rPr>
          <w:rFonts w:ascii="Arial" w:hAnsi="Arial" w:cs="Arial"/>
        </w:rPr>
        <w:t>377</w:t>
      </w:r>
      <w:r w:rsidR="00795639" w:rsidRPr="00C836BC">
        <w:rPr>
          <w:rFonts w:ascii="Arial" w:hAnsi="Arial" w:cs="Arial"/>
        </w:rPr>
        <w:t xml:space="preserve"> </w:t>
      </w:r>
      <w:r w:rsidR="00795639" w:rsidRPr="00F5464A">
        <w:rPr>
          <w:rFonts w:ascii="Arial" w:hAnsi="Arial" w:cs="Arial"/>
        </w:rPr>
        <w:t>de la calle</w:t>
      </w:r>
      <w:r w:rsidR="0021454C">
        <w:rPr>
          <w:rFonts w:ascii="Arial" w:hAnsi="Arial" w:cs="Arial"/>
        </w:rPr>
        <w:t xml:space="preserve"> </w:t>
      </w:r>
      <w:r w:rsidR="00CE49B6" w:rsidRPr="00C836BC">
        <w:rPr>
          <w:rFonts w:ascii="Arial" w:hAnsi="Arial" w:cs="Arial"/>
        </w:rPr>
        <w:t>41-A</w:t>
      </w:r>
      <w:r w:rsidR="00795639" w:rsidRPr="00C836BC">
        <w:rPr>
          <w:rFonts w:ascii="Arial" w:hAnsi="Arial" w:cs="Arial"/>
        </w:rPr>
        <w:t>,</w:t>
      </w:r>
      <w:r w:rsidR="001272D8">
        <w:rPr>
          <w:rFonts w:ascii="Arial" w:hAnsi="Arial" w:cs="Arial"/>
        </w:rPr>
        <w:t xml:space="preserve"> entre </w:t>
      </w:r>
      <w:r w:rsidR="00CE49B6" w:rsidRPr="00C836BC">
        <w:rPr>
          <w:rFonts w:ascii="Arial" w:hAnsi="Arial" w:cs="Arial"/>
        </w:rPr>
        <w:t>54</w:t>
      </w:r>
      <w:r w:rsidR="00C836BC">
        <w:rPr>
          <w:rFonts w:ascii="Arial" w:hAnsi="Arial" w:cs="Arial"/>
        </w:rPr>
        <w:t xml:space="preserve"> </w:t>
      </w:r>
      <w:r w:rsidR="001272D8">
        <w:rPr>
          <w:rFonts w:ascii="Arial" w:hAnsi="Arial" w:cs="Arial"/>
        </w:rPr>
        <w:t>y</w:t>
      </w:r>
      <w:r w:rsidR="0021454C">
        <w:rPr>
          <w:rFonts w:ascii="Arial" w:hAnsi="Arial" w:cs="Arial"/>
        </w:rPr>
        <w:t xml:space="preserve"> </w:t>
      </w:r>
      <w:r w:rsidR="00CE49B6" w:rsidRPr="00C836BC">
        <w:rPr>
          <w:rFonts w:ascii="Arial" w:hAnsi="Arial" w:cs="Arial"/>
        </w:rPr>
        <w:t>56</w:t>
      </w:r>
      <w:r w:rsidR="0074739A">
        <w:rPr>
          <w:rFonts w:ascii="Arial" w:hAnsi="Arial" w:cs="Arial"/>
        </w:rPr>
        <w:t xml:space="preserve"> </w:t>
      </w:r>
      <w:r w:rsidR="00C836BC">
        <w:rPr>
          <w:rFonts w:ascii="Arial" w:hAnsi="Arial" w:cs="Arial"/>
        </w:rPr>
        <w:t xml:space="preserve">del fraccionamiento Francisco de Montejo </w:t>
      </w:r>
      <w:r w:rsidR="0074739A">
        <w:rPr>
          <w:rFonts w:ascii="Arial" w:hAnsi="Arial" w:cs="Arial"/>
        </w:rPr>
        <w:t xml:space="preserve">de </w:t>
      </w:r>
      <w:r w:rsidR="001B07DB">
        <w:rPr>
          <w:rFonts w:ascii="Arial" w:hAnsi="Arial" w:cs="Arial"/>
        </w:rPr>
        <w:t xml:space="preserve">esta ciudad y </w:t>
      </w:r>
      <w:r w:rsidR="0074739A">
        <w:rPr>
          <w:rFonts w:ascii="Arial" w:hAnsi="Arial" w:cs="Arial"/>
        </w:rPr>
        <w:t>municipio</w:t>
      </w:r>
      <w:r w:rsidR="001B07DB">
        <w:rPr>
          <w:rFonts w:ascii="Arial" w:hAnsi="Arial" w:cs="Arial"/>
        </w:rPr>
        <w:t xml:space="preserve"> de Mérida, Yucatán</w:t>
      </w:r>
      <w:r w:rsidR="0050718A">
        <w:rPr>
          <w:rFonts w:ascii="Arial" w:hAnsi="Arial" w:cs="Arial"/>
        </w:rPr>
        <w:t>, se reunieron los integrantes de</w:t>
      </w:r>
      <w:r w:rsidR="00E57523">
        <w:rPr>
          <w:rFonts w:ascii="Arial" w:hAnsi="Arial" w:cs="Arial"/>
        </w:rPr>
        <w:t xml:space="preserve"> </w:t>
      </w:r>
      <w:r w:rsidR="00CE49B6">
        <w:rPr>
          <w:rFonts w:ascii="Arial" w:hAnsi="Arial" w:cs="Arial"/>
        </w:rPr>
        <w:t>este Consejo</w:t>
      </w:r>
      <w:r w:rsidR="0050718A">
        <w:rPr>
          <w:rFonts w:ascii="Arial" w:hAnsi="Arial" w:cs="Arial"/>
        </w:rPr>
        <w:t xml:space="preserve"> </w:t>
      </w:r>
      <w:r w:rsidR="00164E88">
        <w:rPr>
          <w:rFonts w:ascii="Arial" w:hAnsi="Arial" w:cs="Arial"/>
        </w:rPr>
        <w:t>Distrital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13ACEEA9" w:rsidR="00744211" w:rsidRDefault="0021454C" w:rsidP="00F611DE">
      <w:pPr>
        <w:ind w:firstLine="708"/>
        <w:jc w:val="both"/>
        <w:rPr>
          <w:rFonts w:ascii="Arial" w:hAnsi="Arial" w:cs="Arial"/>
        </w:rPr>
      </w:pPr>
      <w:r>
        <w:rPr>
          <w:rFonts w:ascii="Arial" w:hAnsi="Arial" w:cs="Arial"/>
        </w:rPr>
        <w:t xml:space="preserve">En uso de la palabra, C. </w:t>
      </w:r>
      <w:r w:rsidR="00CE49B6" w:rsidRPr="00C858D9">
        <w:rPr>
          <w:rFonts w:ascii="Arial" w:hAnsi="Arial" w:cs="Arial"/>
          <w:b/>
        </w:rPr>
        <w:t>EDUARDO ABRAHAM YAM MOO</w:t>
      </w:r>
      <w:r w:rsidR="00CE49B6">
        <w:rPr>
          <w:rFonts w:ascii="Arial" w:hAnsi="Arial" w:cs="Arial"/>
        </w:rPr>
        <w:t xml:space="preserve"> </w:t>
      </w:r>
      <w:r w:rsidR="009F4CCF">
        <w:rPr>
          <w:rFonts w:ascii="Arial" w:hAnsi="Arial" w:cs="Arial"/>
        </w:rPr>
        <w:t>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xml:space="preserve">, de este Consejo </w:t>
      </w:r>
      <w:r w:rsidR="00164E88">
        <w:rPr>
          <w:rFonts w:ascii="Arial" w:hAnsi="Arial" w:cs="Arial"/>
        </w:rPr>
        <w:t>Distrital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CE49B6">
        <w:rPr>
          <w:rFonts w:ascii="Arial" w:hAnsi="Arial" w:cs="Arial"/>
        </w:rPr>
        <w:t xml:space="preserve">tardes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w:t>
      </w:r>
      <w:r w:rsidR="00164E88">
        <w:rPr>
          <w:rFonts w:ascii="Arial" w:hAnsi="Arial" w:cs="Arial"/>
        </w:rPr>
        <w:t>Distrital</w:t>
      </w:r>
      <w:r w:rsidR="009029A9">
        <w:rPr>
          <w:rFonts w:ascii="Arial" w:hAnsi="Arial" w:cs="Arial"/>
        </w:rPr>
        <w:t xml:space="preserve"> Electoral</w:t>
      </w:r>
      <w:r>
        <w:rPr>
          <w:rFonts w:ascii="Arial" w:hAnsi="Arial" w:cs="Arial"/>
        </w:rPr>
        <w:t xml:space="preserve"> </w:t>
      </w:r>
      <w:r w:rsidR="00164E88">
        <w:rPr>
          <w:rFonts w:ascii="Arial" w:hAnsi="Arial" w:cs="Arial"/>
        </w:rPr>
        <w:t xml:space="preserve">del </w:t>
      </w:r>
      <w:r w:rsidR="00CE49B6" w:rsidRPr="00C858D9">
        <w:rPr>
          <w:rFonts w:ascii="Arial" w:hAnsi="Arial" w:cs="Arial"/>
        </w:rPr>
        <w:t>IV</w:t>
      </w:r>
      <w:r w:rsidR="00164E88">
        <w:rPr>
          <w:rFonts w:ascii="Arial" w:hAnsi="Arial" w:cs="Arial"/>
        </w:rPr>
        <w:t xml:space="preserve"> Distrito Electoral Uninominal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CE49B6" w:rsidRPr="0031210B">
        <w:rPr>
          <w:rFonts w:ascii="Arial" w:hAnsi="Arial" w:cs="Arial"/>
        </w:rPr>
        <w:t>18</w:t>
      </w:r>
      <w:r w:rsidR="009D3A25">
        <w:rPr>
          <w:rFonts w:ascii="Arial" w:hAnsi="Arial" w:cs="Arial"/>
        </w:rPr>
        <w:t xml:space="preserve"> horas</w:t>
      </w:r>
      <w:r>
        <w:rPr>
          <w:rFonts w:ascii="Arial" w:hAnsi="Arial" w:cs="Arial"/>
        </w:rPr>
        <w:t xml:space="preserve"> con </w:t>
      </w:r>
      <w:r w:rsidR="00CE49B6" w:rsidRPr="0031210B">
        <w:rPr>
          <w:rFonts w:ascii="Arial" w:hAnsi="Arial" w:cs="Arial"/>
        </w:rPr>
        <w:t>00</w:t>
      </w:r>
      <w:r w:rsidR="000A5BAB">
        <w:rPr>
          <w:rFonts w:ascii="Arial" w:hAnsi="Arial" w:cs="Arial"/>
        </w:rPr>
        <w:t xml:space="preserve"> </w:t>
      </w:r>
      <w:r>
        <w:rPr>
          <w:rFonts w:ascii="Arial" w:hAnsi="Arial" w:cs="Arial"/>
        </w:rPr>
        <w:t xml:space="preserve">minutos del día </w:t>
      </w:r>
      <w:r w:rsidR="00CE49B6" w:rsidRPr="0031210B">
        <w:rPr>
          <w:rFonts w:ascii="Arial" w:hAnsi="Arial" w:cs="Arial"/>
        </w:rPr>
        <w:t>30</w:t>
      </w:r>
      <w:r>
        <w:rPr>
          <w:rFonts w:ascii="Arial" w:hAnsi="Arial" w:cs="Arial"/>
        </w:rPr>
        <w:t xml:space="preserve"> de </w:t>
      </w:r>
      <w:r w:rsidR="00BC2797">
        <w:rPr>
          <w:rFonts w:ascii="Arial" w:hAnsi="Arial" w:cs="Arial"/>
        </w:rPr>
        <w:t>e</w:t>
      </w:r>
      <w:r w:rsidR="00F611DE">
        <w:rPr>
          <w:rFonts w:ascii="Arial" w:hAnsi="Arial" w:cs="Arial"/>
        </w:rPr>
        <w:t>nero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w:t>
      </w:r>
      <w:r w:rsidR="004B5C87">
        <w:rPr>
          <w:rFonts w:ascii="Arial" w:hAnsi="Arial" w:cs="Arial"/>
        </w:rPr>
        <w:t>o</w:t>
      </w:r>
      <w:r w:rsidR="00F611DE">
        <w:rPr>
          <w:rFonts w:ascii="Arial" w:hAnsi="Arial" w:cs="Arial"/>
        </w:rPr>
        <w:t>rdinaria</w:t>
      </w:r>
      <w:r w:rsidR="004212CA" w:rsidRPr="00F5464A">
        <w:rPr>
          <w:rFonts w:ascii="Arial" w:hAnsi="Arial" w:cs="Arial"/>
        </w:rPr>
        <w:t>.</w:t>
      </w:r>
    </w:p>
    <w:p w14:paraId="50315A2F" w14:textId="4BB4C127" w:rsidR="007069AB" w:rsidRPr="00CA6C3F" w:rsidRDefault="007069AB" w:rsidP="00B9277B">
      <w:pPr>
        <w:jc w:val="both"/>
        <w:rPr>
          <w:rFonts w:ascii="Arial" w:hAnsi="Arial" w:cs="Arial"/>
          <w:color w:val="FF0000"/>
        </w:rPr>
      </w:pPr>
    </w:p>
    <w:p w14:paraId="105D97AA" w14:textId="64EB6A6B"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CE49B6">
        <w:rPr>
          <w:rFonts w:ascii="Arial" w:hAnsi="Arial" w:cs="Arial"/>
        </w:rPr>
        <w:t>voz el</w:t>
      </w:r>
      <w:r w:rsidR="000A5BAB">
        <w:rPr>
          <w:rFonts w:ascii="Arial" w:hAnsi="Arial" w:cs="Arial"/>
        </w:rPr>
        <w:t xml:space="preserve">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CE49B6" w:rsidRPr="00B9277B">
        <w:rPr>
          <w:rFonts w:ascii="Arial" w:hAnsi="Arial" w:cs="Arial"/>
        </w:rPr>
        <w:t>.</w:t>
      </w:r>
      <w:r w:rsidR="00CE49B6" w:rsidRPr="00B9277B">
        <w:rPr>
          <w:rFonts w:ascii="Arial" w:hAnsi="Arial" w:cs="Arial"/>
          <w:b/>
        </w:rPr>
        <w:t xml:space="preserve"> EDUARDO ABRAHAM YAM MOO</w:t>
      </w:r>
      <w:r w:rsidR="00CE49B6">
        <w:rPr>
          <w:rFonts w:ascii="Arial" w:hAnsi="Arial" w:cs="Arial"/>
        </w:rPr>
        <w:t xml:space="preserve"> de</w:t>
      </w:r>
      <w:r w:rsidR="00744211">
        <w:rPr>
          <w:rFonts w:ascii="Arial" w:hAnsi="Arial" w:cs="Arial"/>
        </w:rPr>
        <w:t xml:space="preserv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w:t>
      </w:r>
      <w:r w:rsidR="00164E88">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365E8262" w14:textId="62BCB893" w:rsidR="000B1554" w:rsidRDefault="000B1554" w:rsidP="007069AB">
      <w:pPr>
        <w:ind w:firstLine="708"/>
        <w:jc w:val="both"/>
        <w:rPr>
          <w:rFonts w:ascii="Arial" w:hAnsi="Arial" w:cs="Arial"/>
        </w:rPr>
      </w:pPr>
    </w:p>
    <w:p w14:paraId="7D01CA79" w14:textId="121A8DE6" w:rsidR="000B1554" w:rsidRDefault="000B1554" w:rsidP="007069AB">
      <w:pPr>
        <w:ind w:firstLine="708"/>
        <w:jc w:val="both"/>
        <w:rPr>
          <w:rFonts w:ascii="Arial" w:hAnsi="Arial" w:cs="Arial"/>
        </w:rPr>
      </w:pPr>
      <w:r>
        <w:rPr>
          <w:rFonts w:ascii="Arial" w:hAnsi="Arial" w:cs="Arial"/>
        </w:rPr>
        <w:t>PUNTO NÚMERO UNO:</w:t>
      </w:r>
    </w:p>
    <w:p w14:paraId="71901F62" w14:textId="77777777" w:rsidR="00AE09D7" w:rsidRDefault="00AE09D7" w:rsidP="000B1554">
      <w:pPr>
        <w:jc w:val="both"/>
        <w:rPr>
          <w:rFonts w:ascii="Arial" w:hAnsi="Arial" w:cs="Arial"/>
        </w:rPr>
      </w:pPr>
    </w:p>
    <w:p w14:paraId="4DD9DC19" w14:textId="1205F4C8" w:rsidR="00164E88" w:rsidRDefault="00B03EAF" w:rsidP="006356B4">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CE49B6">
        <w:rPr>
          <w:rFonts w:ascii="Arial" w:hAnsi="Arial" w:cs="Arial"/>
        </w:rPr>
        <w:t xml:space="preserve">en </w:t>
      </w:r>
      <w:r w:rsidR="00CE49B6" w:rsidRPr="00F5464A">
        <w:rPr>
          <w:rFonts w:ascii="Arial" w:hAnsi="Arial" w:cs="Arial"/>
        </w:rPr>
        <w:t>uso</w:t>
      </w:r>
      <w:r w:rsidR="004263DC" w:rsidRPr="00F5464A">
        <w:rPr>
          <w:rFonts w:ascii="Arial" w:hAnsi="Arial" w:cs="Arial"/>
        </w:rPr>
        <w:t xml:space="preserve">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 xml:space="preserve">C. </w:t>
      </w:r>
      <w:r w:rsidR="00CE49B6" w:rsidRPr="00FB51B3">
        <w:rPr>
          <w:rFonts w:ascii="Arial" w:hAnsi="Arial" w:cs="Arial"/>
          <w:b/>
        </w:rPr>
        <w:t>JUAN JOSÉ GONZÁLEZ SILVÁN</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 xml:space="preserve">la asistencia de los integrantes de este Consejo </w:t>
      </w:r>
      <w:r w:rsidR="00164E88">
        <w:rPr>
          <w:rFonts w:ascii="Arial" w:hAnsi="Arial" w:cs="Arial"/>
        </w:rPr>
        <w:t>Distrital</w:t>
      </w:r>
      <w:r w:rsidR="00C47439">
        <w:rPr>
          <w:rFonts w:ascii="Arial" w:hAnsi="Arial" w:cs="Arial"/>
        </w:rPr>
        <w:t xml:space="preserve">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03DF6210" w14:textId="77777777" w:rsidR="00266D47" w:rsidRPr="00CE49B6" w:rsidRDefault="00266D47" w:rsidP="006356B4">
      <w:pPr>
        <w:ind w:firstLine="708"/>
        <w:jc w:val="both"/>
        <w:rPr>
          <w:rFonts w:ascii="Arial" w:hAnsi="Arial" w:cs="Arial"/>
        </w:rPr>
      </w:pPr>
    </w:p>
    <w:p w14:paraId="622E0F6F" w14:textId="1DE68937" w:rsidR="000C0764" w:rsidRPr="00CE49B6" w:rsidRDefault="0065196B" w:rsidP="00AE09D7">
      <w:pPr>
        <w:ind w:firstLine="708"/>
        <w:jc w:val="both"/>
        <w:rPr>
          <w:rFonts w:ascii="Arial" w:hAnsi="Arial" w:cs="Arial"/>
        </w:rPr>
      </w:pPr>
      <w:r w:rsidRPr="00CE49B6">
        <w:rPr>
          <w:rFonts w:ascii="Arial" w:hAnsi="Arial" w:cs="Arial"/>
        </w:rPr>
        <w:t>Co</w:t>
      </w:r>
      <w:r w:rsidR="000D053B" w:rsidRPr="00CE49B6">
        <w:rPr>
          <w:rFonts w:ascii="Arial" w:hAnsi="Arial" w:cs="Arial"/>
        </w:rPr>
        <w:t xml:space="preserve">nsejero Electoral </w:t>
      </w:r>
      <w:r w:rsidR="00CE49B6" w:rsidRPr="00CE49B6">
        <w:rPr>
          <w:rFonts w:ascii="Arial" w:hAnsi="Arial" w:cs="Arial"/>
        </w:rPr>
        <w:t xml:space="preserve">C. </w:t>
      </w:r>
      <w:r w:rsidR="00CE49B6" w:rsidRPr="00CE49B6">
        <w:rPr>
          <w:rFonts w:ascii="Arial" w:hAnsi="Arial" w:cs="Arial"/>
          <w:b/>
        </w:rPr>
        <w:t>MARISOL OSORIO CORT</w:t>
      </w:r>
      <w:r w:rsidR="001C36AE">
        <w:rPr>
          <w:rFonts w:ascii="Arial" w:hAnsi="Arial" w:cs="Arial"/>
          <w:b/>
        </w:rPr>
        <w:t>É</w:t>
      </w:r>
      <w:r w:rsidR="00CE49B6" w:rsidRPr="00CE49B6">
        <w:rPr>
          <w:rFonts w:ascii="Arial" w:hAnsi="Arial" w:cs="Arial"/>
          <w:b/>
        </w:rPr>
        <w:t>S</w:t>
      </w:r>
      <w:r w:rsidR="00CE49B6" w:rsidRPr="00CE49B6">
        <w:rPr>
          <w:rFonts w:ascii="Arial" w:hAnsi="Arial" w:cs="Arial"/>
        </w:rPr>
        <w:t>,</w:t>
      </w:r>
      <w:r w:rsidR="0010155D" w:rsidRPr="00CE49B6">
        <w:rPr>
          <w:rFonts w:ascii="Arial" w:hAnsi="Arial" w:cs="Arial"/>
        </w:rPr>
        <w:t xml:space="preserve"> </w:t>
      </w:r>
    </w:p>
    <w:p w14:paraId="20B26A4C" w14:textId="765DC1DB" w:rsidR="000C0764" w:rsidRDefault="0010155D" w:rsidP="00AE09D7">
      <w:pPr>
        <w:ind w:firstLine="708"/>
        <w:jc w:val="both"/>
        <w:rPr>
          <w:rFonts w:ascii="Arial" w:hAnsi="Arial" w:cs="Arial"/>
        </w:rPr>
      </w:pPr>
      <w:r w:rsidRPr="00CE49B6">
        <w:rPr>
          <w:rFonts w:ascii="Arial" w:hAnsi="Arial" w:cs="Arial"/>
        </w:rPr>
        <w:t>Consejero</w:t>
      </w:r>
      <w:r w:rsidR="000D053B" w:rsidRPr="00CE49B6">
        <w:rPr>
          <w:rFonts w:ascii="Arial" w:hAnsi="Arial" w:cs="Arial"/>
        </w:rPr>
        <w:t xml:space="preserve"> Electoral</w:t>
      </w:r>
      <w:r w:rsidR="00BB7DA3" w:rsidRPr="00CE49B6">
        <w:rPr>
          <w:rFonts w:ascii="Arial" w:hAnsi="Arial" w:cs="Arial"/>
        </w:rPr>
        <w:t>, C.</w:t>
      </w:r>
      <w:r w:rsidR="00CE49B6">
        <w:rPr>
          <w:rFonts w:ascii="Arial" w:hAnsi="Arial" w:cs="Arial"/>
        </w:rPr>
        <w:t xml:space="preserve"> </w:t>
      </w:r>
      <w:r w:rsidR="00CE49B6" w:rsidRPr="00CE49B6">
        <w:rPr>
          <w:rFonts w:ascii="Arial" w:hAnsi="Arial" w:cs="Arial"/>
          <w:b/>
        </w:rPr>
        <w:t>MIGUEL ÁNGEL D</w:t>
      </w:r>
      <w:r w:rsidR="001C36AE">
        <w:rPr>
          <w:rFonts w:ascii="Arial" w:hAnsi="Arial" w:cs="Arial"/>
          <w:b/>
        </w:rPr>
        <w:t>Í</w:t>
      </w:r>
      <w:r w:rsidR="00CE49B6" w:rsidRPr="00CE49B6">
        <w:rPr>
          <w:rFonts w:ascii="Arial" w:hAnsi="Arial" w:cs="Arial"/>
          <w:b/>
        </w:rPr>
        <w:t>AZ HERRERA</w:t>
      </w:r>
      <w:r w:rsidR="00B03EAF">
        <w:rPr>
          <w:rFonts w:ascii="Arial" w:hAnsi="Arial" w:cs="Arial"/>
        </w:rPr>
        <w:t>,</w:t>
      </w:r>
      <w:r w:rsidR="00954FCB">
        <w:rPr>
          <w:rFonts w:ascii="Arial" w:hAnsi="Arial" w:cs="Arial"/>
        </w:rPr>
        <w:t xml:space="preserve"> </w:t>
      </w:r>
    </w:p>
    <w:p w14:paraId="31C9C0F7" w14:textId="05E2E9D2" w:rsidR="00164E88" w:rsidRDefault="00954FCB" w:rsidP="006356B4">
      <w:pPr>
        <w:ind w:firstLine="708"/>
        <w:jc w:val="both"/>
        <w:rPr>
          <w:rFonts w:ascii="Arial" w:hAnsi="Arial" w:cs="Arial"/>
        </w:rPr>
      </w:pPr>
      <w:r>
        <w:rPr>
          <w:rFonts w:ascii="Arial" w:hAnsi="Arial" w:cs="Arial"/>
        </w:rPr>
        <w:t>Consejero Electoral</w:t>
      </w:r>
      <w:r w:rsidR="00CE49B6">
        <w:rPr>
          <w:rFonts w:ascii="Arial" w:hAnsi="Arial" w:cs="Arial"/>
        </w:rPr>
        <w:t xml:space="preserve"> C.</w:t>
      </w:r>
      <w:r w:rsidR="00CE49B6" w:rsidRPr="00CE49B6">
        <w:rPr>
          <w:rFonts w:ascii="Arial" w:hAnsi="Arial" w:cs="Arial"/>
          <w:b/>
        </w:rPr>
        <w:t xml:space="preserve"> </w:t>
      </w:r>
      <w:r w:rsidR="00CE49B6" w:rsidRPr="005D7791">
        <w:rPr>
          <w:rFonts w:ascii="Arial" w:hAnsi="Arial" w:cs="Arial"/>
          <w:b/>
        </w:rPr>
        <w:t>EDUARDO ABRAHAM YAM MOO</w:t>
      </w:r>
      <w:r w:rsidR="00CE49B6">
        <w:rPr>
          <w:rFonts w:ascii="Arial" w:hAnsi="Arial" w:cs="Arial"/>
        </w:rPr>
        <w:t xml:space="preserve"> todos</w:t>
      </w:r>
      <w:r w:rsidR="00292A71">
        <w:rPr>
          <w:rFonts w:ascii="Arial" w:hAnsi="Arial" w:cs="Arial"/>
        </w:rPr>
        <w:t xml:space="preserve"> los anteriormente mencionados con derecho a voz y </w:t>
      </w:r>
      <w:r w:rsidR="00CE49B6">
        <w:rPr>
          <w:rFonts w:ascii="Arial" w:hAnsi="Arial" w:cs="Arial"/>
        </w:rPr>
        <w:t>voto, y</w:t>
      </w:r>
      <w:r w:rsidR="00CA6D2A">
        <w:rPr>
          <w:rFonts w:ascii="Arial" w:hAnsi="Arial" w:cs="Arial"/>
        </w:rPr>
        <w:t xml:space="preserve"> el </w:t>
      </w:r>
      <w:r w:rsidR="00CE49B6">
        <w:rPr>
          <w:rFonts w:ascii="Arial" w:hAnsi="Arial" w:cs="Arial"/>
        </w:rPr>
        <w:t>Secretario Ejecutivo C.</w:t>
      </w:r>
      <w:r w:rsidR="001C36AE">
        <w:rPr>
          <w:rFonts w:ascii="Arial" w:hAnsi="Arial" w:cs="Arial"/>
        </w:rPr>
        <w:t xml:space="preserve"> </w:t>
      </w:r>
      <w:r w:rsidR="00CE49B6" w:rsidRPr="00CE49B6">
        <w:rPr>
          <w:rFonts w:ascii="Arial" w:hAnsi="Arial" w:cs="Arial"/>
          <w:b/>
        </w:rPr>
        <w:t>JUAN JOSÉ GONZÁLEZ SILVÁN</w:t>
      </w:r>
      <w:r w:rsidR="00CE49B6" w:rsidRPr="00CE49B6">
        <w:rPr>
          <w:rFonts w:ascii="Arial" w:hAnsi="Arial" w:cs="Arial"/>
        </w:rPr>
        <w:t xml:space="preserve"> </w:t>
      </w:r>
      <w:r w:rsidR="00CE49B6">
        <w:rPr>
          <w:rFonts w:ascii="Arial" w:hAnsi="Arial" w:cs="Arial"/>
        </w:rPr>
        <w:t>con</w:t>
      </w:r>
      <w:r w:rsidR="00292A71">
        <w:rPr>
          <w:rFonts w:ascii="Arial" w:hAnsi="Arial" w:cs="Arial"/>
        </w:rPr>
        <w:t xml:space="preserve"> </w:t>
      </w:r>
      <w:r w:rsidR="00CE49B6">
        <w:rPr>
          <w:rFonts w:ascii="Arial" w:hAnsi="Arial" w:cs="Arial"/>
        </w:rPr>
        <w:t>derecho a</w:t>
      </w:r>
      <w:r w:rsidR="00CA6D2A">
        <w:rPr>
          <w:rFonts w:ascii="Arial" w:hAnsi="Arial" w:cs="Arial"/>
        </w:rPr>
        <w:t xml:space="preserve"> </w:t>
      </w:r>
      <w:r w:rsidR="00CE49B6">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2BC1A8BA" w14:textId="77777777" w:rsidR="00266D47" w:rsidRDefault="00266D47" w:rsidP="006356B4">
      <w:pPr>
        <w:ind w:firstLine="708"/>
        <w:jc w:val="both"/>
        <w:rPr>
          <w:rFonts w:ascii="Arial" w:hAnsi="Arial" w:cs="Arial"/>
        </w:rPr>
      </w:pPr>
    </w:p>
    <w:p w14:paraId="54A8B321" w14:textId="3335CE9C" w:rsidR="00ED2D26" w:rsidRDefault="00ED2D26" w:rsidP="00331663">
      <w:pPr>
        <w:ind w:firstLine="708"/>
        <w:jc w:val="both"/>
        <w:rPr>
          <w:rFonts w:ascii="Arial" w:hAnsi="Arial" w:cs="Arial"/>
        </w:rPr>
      </w:pPr>
      <w:r>
        <w:rPr>
          <w:rFonts w:ascii="Arial" w:hAnsi="Arial" w:cs="Arial"/>
        </w:rPr>
        <w:t>Y las representaciones de los siguientes partidos políticos:</w:t>
      </w:r>
    </w:p>
    <w:p w14:paraId="3243F337" w14:textId="77777777" w:rsidR="00331663" w:rsidRDefault="00331663" w:rsidP="00331663">
      <w:pPr>
        <w:ind w:firstLine="708"/>
        <w:jc w:val="both"/>
        <w:rPr>
          <w:rFonts w:ascii="Arial" w:hAnsi="Arial" w:cs="Arial"/>
        </w:rPr>
      </w:pPr>
    </w:p>
    <w:p w14:paraId="3DA4F124" w14:textId="5C2B6714" w:rsidR="00CE49B6" w:rsidRDefault="00CE49B6" w:rsidP="00331663">
      <w:pPr>
        <w:pStyle w:val="Prrafodelista"/>
        <w:numPr>
          <w:ilvl w:val="0"/>
          <w:numId w:val="2"/>
        </w:numPr>
        <w:spacing w:line="276" w:lineRule="auto"/>
        <w:jc w:val="both"/>
        <w:rPr>
          <w:rFonts w:ascii="Arial" w:hAnsi="Arial" w:cs="Arial"/>
        </w:rPr>
      </w:pPr>
      <w:r w:rsidRPr="00331663">
        <w:rPr>
          <w:rFonts w:ascii="Arial" w:hAnsi="Arial" w:cs="Arial"/>
          <w:b/>
        </w:rPr>
        <w:lastRenderedPageBreak/>
        <w:t>Partido Acción Nacional</w:t>
      </w:r>
      <w:r w:rsidR="000F4E81">
        <w:rPr>
          <w:rFonts w:ascii="Arial" w:hAnsi="Arial" w:cs="Arial"/>
        </w:rPr>
        <w:t>:</w:t>
      </w:r>
      <w:r w:rsidRPr="00331663">
        <w:rPr>
          <w:rFonts w:ascii="Arial" w:hAnsi="Arial" w:cs="Arial"/>
        </w:rPr>
        <w:t xml:space="preserve"> C</w:t>
      </w:r>
      <w:r w:rsidR="00C12A2C">
        <w:rPr>
          <w:rFonts w:ascii="Arial" w:hAnsi="Arial" w:cs="Arial"/>
        </w:rPr>
        <w:t xml:space="preserve">. </w:t>
      </w:r>
      <w:r w:rsidRPr="001370B8">
        <w:rPr>
          <w:rFonts w:ascii="Arial" w:hAnsi="Arial" w:cs="Arial"/>
          <w:b/>
          <w:bCs/>
        </w:rPr>
        <w:t>Andrés Ortiz Sosa</w:t>
      </w:r>
      <w:r w:rsidR="00C12A2C">
        <w:rPr>
          <w:rFonts w:ascii="Arial" w:hAnsi="Arial" w:cs="Arial"/>
        </w:rPr>
        <w:t>, representante propietario</w:t>
      </w:r>
      <w:r w:rsidR="00FB7E07">
        <w:rPr>
          <w:rFonts w:ascii="Arial" w:hAnsi="Arial" w:cs="Arial"/>
        </w:rPr>
        <w:t>.</w:t>
      </w:r>
    </w:p>
    <w:p w14:paraId="7BC3BD3A" w14:textId="728C1CCE" w:rsidR="00CE49B6" w:rsidRDefault="00CE49B6" w:rsidP="00CE49B6">
      <w:pPr>
        <w:pStyle w:val="Prrafodelista"/>
        <w:numPr>
          <w:ilvl w:val="0"/>
          <w:numId w:val="2"/>
        </w:numPr>
        <w:spacing w:line="276" w:lineRule="auto"/>
        <w:jc w:val="both"/>
        <w:rPr>
          <w:rFonts w:ascii="Arial" w:hAnsi="Arial" w:cs="Arial"/>
        </w:rPr>
      </w:pPr>
      <w:r w:rsidRPr="00C12A2C">
        <w:rPr>
          <w:rFonts w:ascii="Arial" w:hAnsi="Arial" w:cs="Arial"/>
          <w:b/>
        </w:rPr>
        <w:t>Partido Revolucionario Instituciona</w:t>
      </w:r>
      <w:r w:rsidRPr="00C12A2C">
        <w:rPr>
          <w:rFonts w:ascii="Arial" w:hAnsi="Arial" w:cs="Arial"/>
        </w:rPr>
        <w:t>l</w:t>
      </w:r>
      <w:r w:rsidR="000F4E81">
        <w:rPr>
          <w:rFonts w:ascii="Arial" w:hAnsi="Arial" w:cs="Arial"/>
        </w:rPr>
        <w:t>:</w:t>
      </w:r>
      <w:r w:rsidRPr="00C12A2C">
        <w:rPr>
          <w:rFonts w:ascii="Arial" w:hAnsi="Arial" w:cs="Arial"/>
        </w:rPr>
        <w:t xml:space="preserve"> C. </w:t>
      </w:r>
      <w:r w:rsidRPr="001370B8">
        <w:rPr>
          <w:rFonts w:ascii="Arial" w:hAnsi="Arial" w:cs="Arial"/>
          <w:b/>
          <w:bCs/>
        </w:rPr>
        <w:t>Armando Martín Uribe Campos</w:t>
      </w:r>
      <w:r w:rsidR="00C12A2C">
        <w:rPr>
          <w:rFonts w:ascii="Arial" w:hAnsi="Arial" w:cs="Arial"/>
        </w:rPr>
        <w:t xml:space="preserve">, representante </w:t>
      </w:r>
      <w:r w:rsidR="00E905E1">
        <w:rPr>
          <w:rFonts w:ascii="Arial" w:hAnsi="Arial" w:cs="Arial"/>
        </w:rPr>
        <w:t>propietario.</w:t>
      </w:r>
    </w:p>
    <w:p w14:paraId="3A490801" w14:textId="00127FF7" w:rsidR="005B7997" w:rsidRDefault="00CE49B6" w:rsidP="00CE49B6">
      <w:pPr>
        <w:pStyle w:val="Prrafodelista"/>
        <w:numPr>
          <w:ilvl w:val="0"/>
          <w:numId w:val="2"/>
        </w:numPr>
        <w:spacing w:line="276" w:lineRule="auto"/>
        <w:jc w:val="both"/>
        <w:rPr>
          <w:rFonts w:ascii="Arial" w:hAnsi="Arial" w:cs="Arial"/>
        </w:rPr>
      </w:pPr>
      <w:r w:rsidRPr="000F4E81">
        <w:rPr>
          <w:rFonts w:ascii="Arial" w:hAnsi="Arial" w:cs="Arial"/>
          <w:b/>
        </w:rPr>
        <w:t>Partido Verde Ecologista de México</w:t>
      </w:r>
      <w:r w:rsidR="000F4E81" w:rsidRPr="000F4E81">
        <w:rPr>
          <w:rFonts w:ascii="Arial" w:hAnsi="Arial" w:cs="Arial"/>
          <w:bCs/>
        </w:rPr>
        <w:t>:</w:t>
      </w:r>
      <w:r w:rsidRPr="000F4E81">
        <w:rPr>
          <w:rFonts w:ascii="Arial" w:hAnsi="Arial" w:cs="Arial"/>
        </w:rPr>
        <w:t xml:space="preserve"> C. </w:t>
      </w:r>
      <w:r w:rsidRPr="001370B8">
        <w:rPr>
          <w:rFonts w:ascii="Arial" w:hAnsi="Arial" w:cs="Arial"/>
          <w:b/>
          <w:bCs/>
        </w:rPr>
        <w:t>José Armando Peniche López</w:t>
      </w:r>
      <w:r w:rsidR="000F4E81">
        <w:rPr>
          <w:rFonts w:ascii="Arial" w:hAnsi="Arial" w:cs="Arial"/>
        </w:rPr>
        <w:t>, representante propietario</w:t>
      </w:r>
      <w:r w:rsidR="00FB7E07">
        <w:rPr>
          <w:rFonts w:ascii="Arial" w:hAnsi="Arial" w:cs="Arial"/>
        </w:rPr>
        <w:t>.</w:t>
      </w:r>
    </w:p>
    <w:p w14:paraId="3D06082A" w14:textId="22192D3C" w:rsidR="0070553B" w:rsidRPr="00E06EE6" w:rsidRDefault="00CE49B6" w:rsidP="00CE49B6">
      <w:pPr>
        <w:pStyle w:val="Prrafodelista"/>
        <w:numPr>
          <w:ilvl w:val="0"/>
          <w:numId w:val="2"/>
        </w:numPr>
        <w:spacing w:line="276" w:lineRule="auto"/>
        <w:jc w:val="both"/>
        <w:rPr>
          <w:rFonts w:ascii="Arial" w:hAnsi="Arial" w:cs="Arial"/>
        </w:rPr>
      </w:pPr>
      <w:r w:rsidRPr="00E06EE6">
        <w:rPr>
          <w:rFonts w:ascii="Arial" w:hAnsi="Arial" w:cs="Arial"/>
          <w:b/>
        </w:rPr>
        <w:t>Partido del Trabajo</w:t>
      </w:r>
      <w:r w:rsidR="001370B8" w:rsidRPr="00E06EE6">
        <w:rPr>
          <w:rFonts w:ascii="Arial" w:hAnsi="Arial" w:cs="Arial"/>
        </w:rPr>
        <w:t xml:space="preserve">: </w:t>
      </w:r>
      <w:r w:rsidRPr="00E06EE6">
        <w:rPr>
          <w:rFonts w:ascii="Arial" w:hAnsi="Arial" w:cs="Arial"/>
        </w:rPr>
        <w:t>C</w:t>
      </w:r>
      <w:r w:rsidR="001370B8" w:rsidRPr="00E06EE6">
        <w:rPr>
          <w:rFonts w:ascii="Arial" w:hAnsi="Arial" w:cs="Arial"/>
        </w:rPr>
        <w:t>.</w:t>
      </w:r>
      <w:r w:rsidRPr="00E06EE6">
        <w:rPr>
          <w:rFonts w:ascii="Arial" w:hAnsi="Arial" w:cs="Arial"/>
        </w:rPr>
        <w:t xml:space="preserve"> </w:t>
      </w:r>
      <w:r w:rsidRPr="00E06EE6">
        <w:rPr>
          <w:rFonts w:ascii="Arial" w:hAnsi="Arial" w:cs="Arial"/>
          <w:b/>
          <w:bCs/>
        </w:rPr>
        <w:t>Vicente Eduardo Castillo Zapat</w:t>
      </w:r>
      <w:r w:rsidR="005B7997" w:rsidRPr="00E06EE6">
        <w:rPr>
          <w:rFonts w:ascii="Arial" w:hAnsi="Arial" w:cs="Arial"/>
          <w:b/>
          <w:bCs/>
        </w:rPr>
        <w:t>a</w:t>
      </w:r>
      <w:r w:rsidR="00FB7E07" w:rsidRPr="00E06EE6">
        <w:rPr>
          <w:rFonts w:ascii="Arial" w:hAnsi="Arial" w:cs="Arial"/>
        </w:rPr>
        <w:t xml:space="preserve">, </w:t>
      </w:r>
      <w:r w:rsidR="005B7997" w:rsidRPr="00E06EE6">
        <w:rPr>
          <w:rFonts w:ascii="Arial" w:hAnsi="Arial" w:cs="Arial"/>
        </w:rPr>
        <w:t>representante propietario</w:t>
      </w:r>
      <w:r w:rsidRPr="00E06EE6">
        <w:rPr>
          <w:rFonts w:ascii="Arial" w:hAnsi="Arial" w:cs="Arial"/>
        </w:rPr>
        <w:t xml:space="preserve">. </w:t>
      </w:r>
    </w:p>
    <w:p w14:paraId="1867B84F" w14:textId="44477E29" w:rsidR="00CE49B6" w:rsidRDefault="00CE49B6" w:rsidP="00CE49B6">
      <w:pPr>
        <w:pStyle w:val="Prrafodelista"/>
        <w:numPr>
          <w:ilvl w:val="0"/>
          <w:numId w:val="2"/>
        </w:numPr>
        <w:spacing w:line="276" w:lineRule="auto"/>
        <w:jc w:val="both"/>
        <w:rPr>
          <w:rFonts w:ascii="Arial" w:hAnsi="Arial" w:cs="Arial"/>
        </w:rPr>
      </w:pPr>
      <w:r w:rsidRPr="0070553B">
        <w:rPr>
          <w:rFonts w:ascii="Arial" w:hAnsi="Arial" w:cs="Arial"/>
          <w:b/>
        </w:rPr>
        <w:t>Movimiento Ciudadano</w:t>
      </w:r>
      <w:r w:rsidR="00801259">
        <w:rPr>
          <w:rFonts w:ascii="Arial" w:hAnsi="Arial" w:cs="Arial"/>
        </w:rPr>
        <w:t>:</w:t>
      </w:r>
      <w:r w:rsidRPr="0070553B">
        <w:rPr>
          <w:rFonts w:ascii="Arial" w:hAnsi="Arial" w:cs="Arial"/>
        </w:rPr>
        <w:t xml:space="preserve"> C</w:t>
      </w:r>
      <w:r w:rsidR="0070553B">
        <w:rPr>
          <w:rFonts w:ascii="Arial" w:hAnsi="Arial" w:cs="Arial"/>
        </w:rPr>
        <w:t xml:space="preserve">. </w:t>
      </w:r>
      <w:r w:rsidRPr="0070553B">
        <w:rPr>
          <w:rFonts w:ascii="Arial" w:hAnsi="Arial" w:cs="Arial"/>
          <w:b/>
          <w:bCs/>
        </w:rPr>
        <w:t>Salma Lucila Martín Chuil</w:t>
      </w:r>
      <w:r w:rsidR="0070553B">
        <w:rPr>
          <w:rFonts w:ascii="Arial" w:hAnsi="Arial" w:cs="Arial"/>
        </w:rPr>
        <w:t>, representante propietaria.</w:t>
      </w:r>
    </w:p>
    <w:p w14:paraId="62B322D2" w14:textId="166DFDA0" w:rsidR="009B1B4A" w:rsidRDefault="009B1B4A" w:rsidP="00CE49B6">
      <w:pPr>
        <w:jc w:val="both"/>
        <w:rPr>
          <w:rFonts w:ascii="Arial" w:hAnsi="Arial" w:cs="Arial"/>
          <w:color w:val="FF0000"/>
        </w:rPr>
      </w:pPr>
    </w:p>
    <w:p w14:paraId="41C12046" w14:textId="502A22F1" w:rsidR="00AE09D7" w:rsidRDefault="00CA6C3F" w:rsidP="00CA6C3F">
      <w:pPr>
        <w:ind w:firstLine="360"/>
        <w:jc w:val="both"/>
        <w:rPr>
          <w:rFonts w:ascii="Arial" w:hAnsi="Arial" w:cs="Arial"/>
        </w:rPr>
      </w:pPr>
      <w:r w:rsidRPr="0059467E">
        <w:rPr>
          <w:rFonts w:ascii="Arial" w:hAnsi="Arial" w:cs="Arial"/>
        </w:rPr>
        <w:t>PUNTO NÚMERO DOS</w:t>
      </w:r>
      <w:r w:rsidR="0059467E">
        <w:rPr>
          <w:rFonts w:ascii="Arial" w:hAnsi="Arial" w:cs="Arial"/>
        </w:rPr>
        <w:t>:</w:t>
      </w:r>
    </w:p>
    <w:p w14:paraId="7B8B4D31" w14:textId="77777777" w:rsidR="0059467E" w:rsidRPr="00CA6C3F" w:rsidRDefault="0059467E" w:rsidP="00CA6C3F">
      <w:pPr>
        <w:ind w:firstLine="360"/>
        <w:jc w:val="both"/>
        <w:rPr>
          <w:rFonts w:ascii="Arial" w:hAnsi="Arial" w:cs="Arial"/>
          <w:color w:val="FF0000"/>
        </w:rPr>
      </w:pPr>
    </w:p>
    <w:p w14:paraId="3808D20E" w14:textId="34948B45"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F831EAA" w:rsidR="00AE09D7" w:rsidRDefault="00CA6C3F" w:rsidP="00CA6C3F">
      <w:pPr>
        <w:ind w:firstLine="360"/>
        <w:jc w:val="both"/>
        <w:rPr>
          <w:rFonts w:ascii="Arial" w:hAnsi="Arial" w:cs="Arial"/>
        </w:rPr>
      </w:pPr>
      <w:r w:rsidRPr="0059467E">
        <w:rPr>
          <w:rFonts w:ascii="Arial" w:hAnsi="Arial" w:cs="Arial"/>
        </w:rPr>
        <w:t>PUNTO NÚMERO TRES</w:t>
      </w:r>
      <w:r w:rsidR="0059467E">
        <w:rPr>
          <w:rFonts w:ascii="Arial" w:hAnsi="Arial" w:cs="Arial"/>
        </w:rPr>
        <w:t>:</w:t>
      </w:r>
    </w:p>
    <w:p w14:paraId="243C26F1" w14:textId="77777777" w:rsidR="0059467E" w:rsidRPr="00CA6C3F" w:rsidRDefault="0059467E" w:rsidP="00CA6C3F">
      <w:pPr>
        <w:ind w:firstLine="360"/>
        <w:jc w:val="both"/>
        <w:rPr>
          <w:rFonts w:ascii="Arial" w:hAnsi="Arial" w:cs="Arial"/>
          <w:color w:val="FF0000"/>
        </w:rPr>
      </w:pPr>
    </w:p>
    <w:p w14:paraId="0142B6D9" w14:textId="083AE11A"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59467E">
        <w:rPr>
          <w:rFonts w:ascii="Arial" w:hAnsi="Arial" w:cs="Arial"/>
        </w:rPr>
        <w:t>de acuerdo con el</w:t>
      </w:r>
      <w:r w:rsidR="00CA2D33">
        <w:rPr>
          <w:rFonts w:ascii="Arial" w:hAnsi="Arial" w:cs="Arial"/>
        </w:rPr>
        <w:t xml:space="preserve">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71E17F38" w:rsidR="001F751A" w:rsidRDefault="00CA6C3F" w:rsidP="00CA6C3F">
      <w:pPr>
        <w:ind w:firstLine="360"/>
        <w:jc w:val="both"/>
        <w:rPr>
          <w:rFonts w:ascii="Arial" w:hAnsi="Arial" w:cs="Arial"/>
        </w:rPr>
      </w:pPr>
      <w:r w:rsidRPr="00A04594">
        <w:rPr>
          <w:rFonts w:ascii="Arial" w:hAnsi="Arial" w:cs="Arial"/>
        </w:rPr>
        <w:t>PUNTO NÚMERO CUATRO</w:t>
      </w:r>
      <w:r w:rsidR="00A04594">
        <w:rPr>
          <w:rFonts w:ascii="Arial" w:hAnsi="Arial" w:cs="Arial"/>
        </w:rPr>
        <w:t>:</w:t>
      </w:r>
    </w:p>
    <w:p w14:paraId="72DA7EB4" w14:textId="77777777" w:rsidR="00A04594" w:rsidRPr="00A04594" w:rsidRDefault="00A04594" w:rsidP="00CA6C3F">
      <w:pPr>
        <w:ind w:firstLine="360"/>
        <w:jc w:val="both"/>
        <w:rPr>
          <w:rFonts w:ascii="Arial" w:hAnsi="Arial" w:cs="Arial"/>
        </w:rPr>
      </w:pPr>
    </w:p>
    <w:p w14:paraId="399D5A7A" w14:textId="433BA6DE"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w:t>
      </w:r>
      <w:r w:rsidR="005E244E">
        <w:rPr>
          <w:rFonts w:ascii="Arial" w:hAnsi="Arial" w:cs="Arial"/>
        </w:rPr>
        <w:lastRenderedPageBreak/>
        <w:t>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E867F2" w:rsid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39C46A3B" w14:textId="374A0FF4" w:rsidR="00E90253" w:rsidRDefault="00CA6C3F" w:rsidP="00CA6C3F">
      <w:pPr>
        <w:ind w:firstLine="360"/>
        <w:jc w:val="both"/>
        <w:rPr>
          <w:rFonts w:ascii="Arial" w:hAnsi="Arial" w:cs="Arial"/>
        </w:rPr>
      </w:pPr>
      <w:r w:rsidRPr="00FA7FA3">
        <w:rPr>
          <w:rFonts w:ascii="Arial" w:hAnsi="Arial" w:cs="Arial"/>
        </w:rPr>
        <w:t>PUNTO NÚMERO CINCO</w:t>
      </w:r>
      <w:r w:rsidR="00FA7FA3">
        <w:rPr>
          <w:rFonts w:ascii="Arial" w:hAnsi="Arial" w:cs="Arial"/>
        </w:rPr>
        <w:t>:</w:t>
      </w:r>
    </w:p>
    <w:p w14:paraId="2F52C355" w14:textId="77777777" w:rsidR="00FA7FA3" w:rsidRPr="00CA6C3F" w:rsidRDefault="00FA7FA3" w:rsidP="00CA6C3F">
      <w:pPr>
        <w:ind w:firstLine="360"/>
        <w:jc w:val="both"/>
        <w:rPr>
          <w:rFonts w:ascii="Arial" w:hAnsi="Arial" w:cs="Arial"/>
          <w:color w:val="FF0000"/>
        </w:rPr>
      </w:pPr>
    </w:p>
    <w:p w14:paraId="150408C2" w14:textId="79455068"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6356B4">
        <w:rPr>
          <w:rFonts w:ascii="Arial" w:hAnsi="Arial" w:cs="Arial"/>
        </w:rPr>
        <w:t>Distrital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4A4E4CE4" w14:textId="4C0D63DE" w:rsidR="00001DD2" w:rsidRPr="00FB7E07" w:rsidRDefault="001B63C6" w:rsidP="000E2ECE">
      <w:pPr>
        <w:ind w:firstLine="360"/>
        <w:jc w:val="both"/>
        <w:rPr>
          <w:rFonts w:ascii="Arial" w:hAnsi="Arial" w:cs="Arial"/>
        </w:rPr>
      </w:pPr>
      <w:r w:rsidRPr="00FB7E07">
        <w:rPr>
          <w:rFonts w:ascii="Arial" w:hAnsi="Arial" w:cs="Arial"/>
        </w:rPr>
        <w:t xml:space="preserve">1.- </w:t>
      </w:r>
      <w:r w:rsidR="00001DD2" w:rsidRPr="00FB7E07">
        <w:rPr>
          <w:rFonts w:ascii="Arial" w:hAnsi="Arial" w:cs="Arial"/>
        </w:rPr>
        <w:t>Oficio sin número de fecha 17 de enero de 2021 firmado por el C. Christian Rolando Hurtado Can, Director Ejecutivo de Organización Electoral y Participación Ciudadana del Instituto Electoral y de Participación Ciudadana de Yucatán, en el cual se remiten los siguientes acuerdos:</w:t>
      </w:r>
    </w:p>
    <w:p w14:paraId="3B7F44EA" w14:textId="77777777" w:rsidR="00E06EE6" w:rsidRDefault="00001DD2" w:rsidP="00E06EE6">
      <w:pPr>
        <w:pStyle w:val="Prrafodelista"/>
        <w:numPr>
          <w:ilvl w:val="0"/>
          <w:numId w:val="3"/>
        </w:numPr>
        <w:jc w:val="both"/>
        <w:rPr>
          <w:rFonts w:ascii="Arial" w:hAnsi="Arial" w:cs="Arial"/>
        </w:rPr>
      </w:pPr>
      <w:r w:rsidRPr="00E06EE6">
        <w:rPr>
          <w:rFonts w:ascii="Arial" w:hAnsi="Arial" w:cs="Arial"/>
        </w:rPr>
        <w:t>Acuerdo CG-028/2020 del Consejo General del Instituto Electoral y de Participación Ciudadana de Yucatán, por el que se aprueba el calendario electoral 2020-2021.</w:t>
      </w:r>
    </w:p>
    <w:p w14:paraId="3097B3FC" w14:textId="77777777" w:rsidR="00E06EE6" w:rsidRDefault="00001DD2" w:rsidP="00E06EE6">
      <w:pPr>
        <w:pStyle w:val="Prrafodelista"/>
        <w:numPr>
          <w:ilvl w:val="0"/>
          <w:numId w:val="3"/>
        </w:numPr>
        <w:jc w:val="both"/>
        <w:rPr>
          <w:rFonts w:ascii="Arial" w:hAnsi="Arial" w:cs="Arial"/>
        </w:rPr>
      </w:pPr>
      <w:r w:rsidRPr="00E06EE6">
        <w:rPr>
          <w:rFonts w:ascii="Arial" w:hAnsi="Arial" w:cs="Arial"/>
        </w:rPr>
        <w:t xml:space="preserve">Acuerdo CG-030/2020 </w:t>
      </w:r>
      <w:r w:rsidRPr="00E06EE6">
        <w:rPr>
          <w:rFonts w:ascii="Arial" w:hAnsi="Arial" w:cs="Arial"/>
        </w:rPr>
        <w:t>del Consejo General del Instituto Electoral y de Participación Ciudadana de Yucatán,</w:t>
      </w:r>
      <w:r w:rsidRPr="00E06EE6">
        <w:rPr>
          <w:rFonts w:ascii="Arial" w:hAnsi="Arial" w:cs="Arial"/>
        </w:rPr>
        <w:t xml:space="preserve"> mediante el cual se determinan y ajustan plazos referentes a los procesos internos en la selección de candidaturas de los partidos políticos.</w:t>
      </w:r>
    </w:p>
    <w:p w14:paraId="16AB03B6" w14:textId="77777777" w:rsidR="00E06EE6" w:rsidRDefault="00FB7E07" w:rsidP="00E06EE6">
      <w:pPr>
        <w:pStyle w:val="Prrafodelista"/>
        <w:numPr>
          <w:ilvl w:val="0"/>
          <w:numId w:val="3"/>
        </w:numPr>
        <w:jc w:val="both"/>
        <w:rPr>
          <w:rFonts w:ascii="Arial" w:hAnsi="Arial" w:cs="Arial"/>
        </w:rPr>
      </w:pPr>
      <w:r w:rsidRPr="00E06EE6">
        <w:rPr>
          <w:rFonts w:ascii="Arial" w:hAnsi="Arial" w:cs="Arial"/>
        </w:rPr>
        <w:t>Acuerdo CG-031</w:t>
      </w:r>
      <w:r w:rsidRPr="00E06EE6">
        <w:rPr>
          <w:rFonts w:ascii="Arial" w:hAnsi="Arial" w:cs="Arial"/>
        </w:rPr>
        <w:t>/2020 del Consejo General del Instituto Electoral y de Participación Ciudadana de Yucat</w:t>
      </w:r>
      <w:r w:rsidRPr="00E06EE6">
        <w:rPr>
          <w:rFonts w:ascii="Arial" w:hAnsi="Arial" w:cs="Arial"/>
        </w:rPr>
        <w:t>án, por el cual se aprueba el horario de labores para el proceso electoral ordinario 2020-2021.</w:t>
      </w:r>
    </w:p>
    <w:p w14:paraId="61AC22CC" w14:textId="77777777" w:rsidR="00E06EE6" w:rsidRDefault="00FB7E07" w:rsidP="00E06EE6">
      <w:pPr>
        <w:pStyle w:val="Prrafodelista"/>
        <w:numPr>
          <w:ilvl w:val="0"/>
          <w:numId w:val="3"/>
        </w:numPr>
        <w:jc w:val="both"/>
        <w:rPr>
          <w:rFonts w:ascii="Arial" w:hAnsi="Arial" w:cs="Arial"/>
        </w:rPr>
      </w:pPr>
      <w:r w:rsidRPr="00E06EE6">
        <w:rPr>
          <w:rFonts w:ascii="Arial" w:hAnsi="Arial" w:cs="Arial"/>
        </w:rPr>
        <w:t>Acuerdo CG-032</w:t>
      </w:r>
      <w:r w:rsidRPr="00E06EE6">
        <w:rPr>
          <w:rFonts w:ascii="Arial" w:hAnsi="Arial" w:cs="Arial"/>
        </w:rPr>
        <w:t xml:space="preserve">/2020 del Consejo General del Instituto Electoral y de Participación Ciudadana de Yucatán, </w:t>
      </w:r>
      <w:r w:rsidRPr="00E06EE6">
        <w:rPr>
          <w:rFonts w:ascii="Arial" w:hAnsi="Arial" w:cs="Arial"/>
        </w:rPr>
        <w:t>mediante el cual se aprueba y emite la convocatoria para participar como observadora u observador en el proceso electoral ordinario 2020-2021.</w:t>
      </w:r>
    </w:p>
    <w:p w14:paraId="12872C51" w14:textId="77777777" w:rsidR="00E06EE6" w:rsidRDefault="00001DD2" w:rsidP="00E06EE6">
      <w:pPr>
        <w:pStyle w:val="Prrafodelista"/>
        <w:numPr>
          <w:ilvl w:val="0"/>
          <w:numId w:val="3"/>
        </w:numPr>
        <w:jc w:val="both"/>
        <w:rPr>
          <w:rFonts w:ascii="Arial" w:hAnsi="Arial" w:cs="Arial"/>
        </w:rPr>
      </w:pPr>
      <w:r w:rsidRPr="00E06EE6">
        <w:rPr>
          <w:rFonts w:ascii="Arial" w:hAnsi="Arial" w:cs="Arial"/>
        </w:rPr>
        <w:t>Acuerdo CG-039</w:t>
      </w:r>
      <w:r w:rsidRPr="00E06EE6">
        <w:rPr>
          <w:rFonts w:ascii="Arial" w:hAnsi="Arial" w:cs="Arial"/>
        </w:rPr>
        <w:t>/2020 del Consejo General del Instituto Electoral y de Participación Ciudadana de Yucatán,</w:t>
      </w:r>
      <w:r w:rsidRPr="00E06EE6">
        <w:rPr>
          <w:rFonts w:ascii="Arial" w:hAnsi="Arial" w:cs="Arial"/>
        </w:rPr>
        <w:t xml:space="preserve"> por el que se aceptan diversas renuncias de Consejeras y Consejeros Electorales, Secretarias  Secretarios Ejecutivos, se informa de la defunción de un Consejero Electoral de los Municipios de Cacalchén, Cuzamá, Quintana Roo, Sanahcat, Sudzal, Suma, Teabo, Tekal de Venegas, Temax, Ticul, Tixcacalcupul, Umán y Xocchel; y se designa a quienes cubrirán las vacantes.</w:t>
      </w:r>
    </w:p>
    <w:p w14:paraId="5CC9A0C7" w14:textId="77777777" w:rsidR="00E06EE6" w:rsidRDefault="00222160" w:rsidP="00E06EE6">
      <w:pPr>
        <w:pStyle w:val="Prrafodelista"/>
        <w:numPr>
          <w:ilvl w:val="0"/>
          <w:numId w:val="3"/>
        </w:numPr>
        <w:jc w:val="both"/>
        <w:rPr>
          <w:rFonts w:ascii="Arial" w:hAnsi="Arial" w:cs="Arial"/>
        </w:rPr>
      </w:pPr>
      <w:r w:rsidRPr="00E06EE6">
        <w:rPr>
          <w:rFonts w:ascii="Arial" w:hAnsi="Arial" w:cs="Arial"/>
        </w:rPr>
        <w:t>Acuerdo CG-040</w:t>
      </w:r>
      <w:r w:rsidRPr="00E06EE6">
        <w:rPr>
          <w:rFonts w:ascii="Arial" w:hAnsi="Arial" w:cs="Arial"/>
        </w:rPr>
        <w:t>/2020 del Consejo General del Instituto Electoral y de Participación Ciudadana de Yucatán,</w:t>
      </w:r>
      <w:r w:rsidRPr="00E06EE6">
        <w:rPr>
          <w:rFonts w:ascii="Arial" w:hAnsi="Arial" w:cs="Arial"/>
        </w:rPr>
        <w:t xml:space="preserve"> por el que se informa de la defunción de un Consejero Electoral propietario y se acepta la renuncia de una Consejera Electoral propietaria de los Consejos Distritales XII y XIII respectivamente; y se designa a quienes cubrirán las vacantes.</w:t>
      </w:r>
    </w:p>
    <w:p w14:paraId="7195905C" w14:textId="77777777" w:rsidR="00E06EE6" w:rsidRDefault="001D5588" w:rsidP="00E06EE6">
      <w:pPr>
        <w:pStyle w:val="Prrafodelista"/>
        <w:numPr>
          <w:ilvl w:val="0"/>
          <w:numId w:val="3"/>
        </w:numPr>
        <w:jc w:val="both"/>
        <w:rPr>
          <w:rFonts w:ascii="Arial" w:hAnsi="Arial" w:cs="Arial"/>
        </w:rPr>
      </w:pPr>
      <w:r w:rsidRPr="00E06EE6">
        <w:rPr>
          <w:rFonts w:ascii="Arial" w:hAnsi="Arial" w:cs="Arial"/>
        </w:rPr>
        <w:t>Acuerdo CG-043</w:t>
      </w:r>
      <w:r w:rsidRPr="00E06EE6">
        <w:rPr>
          <w:rFonts w:ascii="Arial" w:hAnsi="Arial" w:cs="Arial"/>
        </w:rPr>
        <w:t>/2020 del Consejo General del Instituto Electoral y de Participación Ciudadana de Yucatán,</w:t>
      </w:r>
      <w:r w:rsidRPr="00E06EE6">
        <w:rPr>
          <w:rFonts w:ascii="Arial" w:hAnsi="Arial" w:cs="Arial"/>
        </w:rPr>
        <w:t xml:space="preserve"> por el que se ajustan y determinan plazos relacionados a precampañas para el proceso electoral ordinario 2020-2021, de conformidad con el dictamen emitido por la Comisión Especial de Precampañas del Consejo General de este Instituto.</w:t>
      </w:r>
    </w:p>
    <w:p w14:paraId="1E2ECB7E" w14:textId="77777777" w:rsidR="00E06EE6" w:rsidRDefault="001D5588" w:rsidP="00E06EE6">
      <w:pPr>
        <w:pStyle w:val="Prrafodelista"/>
        <w:numPr>
          <w:ilvl w:val="0"/>
          <w:numId w:val="3"/>
        </w:numPr>
        <w:jc w:val="both"/>
        <w:rPr>
          <w:rFonts w:ascii="Arial" w:hAnsi="Arial" w:cs="Arial"/>
        </w:rPr>
      </w:pPr>
      <w:r w:rsidRPr="00E06EE6">
        <w:rPr>
          <w:rFonts w:ascii="Arial" w:hAnsi="Arial" w:cs="Arial"/>
        </w:rPr>
        <w:t>Acuerdo CG-044</w:t>
      </w:r>
      <w:r w:rsidRPr="00E06EE6">
        <w:rPr>
          <w:rFonts w:ascii="Arial" w:hAnsi="Arial" w:cs="Arial"/>
        </w:rPr>
        <w:t>/2020 del Consejo General del Instituto Electoral y de Participación Ciudadana de Yucatán,</w:t>
      </w:r>
      <w:r w:rsidRPr="00E06EE6">
        <w:rPr>
          <w:rFonts w:ascii="Arial" w:hAnsi="Arial" w:cs="Arial"/>
        </w:rPr>
        <w:t xml:space="preserve"> por el que se ajusta la determinación del plazo para solicitar el registro de coaliciones y se determinan plazos de procedimientos relacionados con los procesos internos de selección de candidatos a cargos de elección popular de los partidos políticos posteriores al período de precampañas en el proceso electoral ordinario 2020-2021.</w:t>
      </w:r>
    </w:p>
    <w:p w14:paraId="21365BDF" w14:textId="77777777" w:rsidR="00E06EE6" w:rsidRDefault="001D5588" w:rsidP="00E06EE6">
      <w:pPr>
        <w:pStyle w:val="Prrafodelista"/>
        <w:numPr>
          <w:ilvl w:val="0"/>
          <w:numId w:val="3"/>
        </w:numPr>
        <w:jc w:val="both"/>
        <w:rPr>
          <w:rFonts w:ascii="Arial" w:hAnsi="Arial" w:cs="Arial"/>
        </w:rPr>
      </w:pPr>
      <w:r w:rsidRPr="00E06EE6">
        <w:rPr>
          <w:rFonts w:ascii="Arial" w:hAnsi="Arial" w:cs="Arial"/>
        </w:rPr>
        <w:t>Acuerdo CG-045</w:t>
      </w:r>
      <w:r w:rsidRPr="00E06EE6">
        <w:rPr>
          <w:rFonts w:ascii="Arial" w:hAnsi="Arial" w:cs="Arial"/>
        </w:rPr>
        <w:t>/2020 del Consejo General del Instituto Electoral y de Participación Ciudadana de Yucatán,</w:t>
      </w:r>
      <w:r w:rsidRPr="00E06EE6">
        <w:rPr>
          <w:rFonts w:ascii="Arial" w:hAnsi="Arial" w:cs="Arial"/>
        </w:rPr>
        <w:t xml:space="preserve"> por el que se aprueba la propuesta de distribución de tiempos y pauta para la transmisión en radio y televisión de los mensajes de los partidos políticos que serán transmitidos dentro de las precampañas locales que se llevarán a cabo en el Estado de Yucatán durante el proceso ordinario 2020-2021.</w:t>
      </w:r>
    </w:p>
    <w:p w14:paraId="5FFF9F2F" w14:textId="77777777" w:rsidR="00E06EE6" w:rsidRDefault="001D5588" w:rsidP="00E06EE6">
      <w:pPr>
        <w:pStyle w:val="Prrafodelista"/>
        <w:numPr>
          <w:ilvl w:val="0"/>
          <w:numId w:val="3"/>
        </w:numPr>
        <w:jc w:val="both"/>
        <w:rPr>
          <w:rFonts w:ascii="Arial" w:hAnsi="Arial" w:cs="Arial"/>
        </w:rPr>
      </w:pPr>
      <w:r w:rsidRPr="00E06EE6">
        <w:rPr>
          <w:rFonts w:ascii="Arial" w:hAnsi="Arial" w:cs="Arial"/>
        </w:rPr>
        <w:t>Acuerdo CG-046</w:t>
      </w:r>
      <w:r w:rsidRPr="00E06EE6">
        <w:rPr>
          <w:rFonts w:ascii="Arial" w:hAnsi="Arial" w:cs="Arial"/>
        </w:rPr>
        <w:t>/2020 del Consejo General del Instituto Electoral y de Participación Ciudadana de Yucatán,</w:t>
      </w:r>
      <w:r w:rsidRPr="00E06EE6">
        <w:rPr>
          <w:rFonts w:ascii="Arial" w:hAnsi="Arial" w:cs="Arial"/>
        </w:rPr>
        <w:t xml:space="preserve"> por el que se aprueba la propuesta de distribución de tiempos y pauta </w:t>
      </w:r>
      <w:r w:rsidRPr="00E06EE6">
        <w:rPr>
          <w:rFonts w:ascii="Arial" w:hAnsi="Arial" w:cs="Arial"/>
        </w:rPr>
        <w:t>para la transmisión en radio y televisión de los mensajes de los partidos políticos que ser</w:t>
      </w:r>
      <w:r w:rsidRPr="00E06EE6">
        <w:rPr>
          <w:rFonts w:ascii="Arial" w:hAnsi="Arial" w:cs="Arial"/>
        </w:rPr>
        <w:t xml:space="preserve">án transmitidos dentro de las intercampañas </w:t>
      </w:r>
      <w:r w:rsidRPr="00E06EE6">
        <w:rPr>
          <w:rFonts w:ascii="Arial" w:hAnsi="Arial" w:cs="Arial"/>
        </w:rPr>
        <w:t>locales que se llevarán a cabo en el Estado de Yucatán durante el proceso ordinario 2020-2021</w:t>
      </w:r>
      <w:r w:rsidRPr="00E06EE6">
        <w:rPr>
          <w:rFonts w:ascii="Arial" w:hAnsi="Arial" w:cs="Arial"/>
        </w:rPr>
        <w:t>.</w:t>
      </w:r>
    </w:p>
    <w:p w14:paraId="3A8B0803" w14:textId="77777777" w:rsidR="00E06EE6" w:rsidRDefault="001D5588" w:rsidP="00E06EE6">
      <w:pPr>
        <w:pStyle w:val="Prrafodelista"/>
        <w:numPr>
          <w:ilvl w:val="0"/>
          <w:numId w:val="3"/>
        </w:numPr>
        <w:jc w:val="both"/>
        <w:rPr>
          <w:rFonts w:ascii="Arial" w:hAnsi="Arial" w:cs="Arial"/>
        </w:rPr>
      </w:pPr>
      <w:r w:rsidRPr="00E06EE6">
        <w:rPr>
          <w:rFonts w:ascii="Arial" w:hAnsi="Arial" w:cs="Arial"/>
        </w:rPr>
        <w:t>Acuerdo CG-047</w:t>
      </w:r>
      <w:r w:rsidRPr="00E06EE6">
        <w:rPr>
          <w:rFonts w:ascii="Arial" w:hAnsi="Arial" w:cs="Arial"/>
        </w:rPr>
        <w:t>/2020 del Consejo General del Instituto Electoral y de Participación Ciudadana de Yucatán, por el que se aprueba la propuesta de distribución de tiempos y pauta para la transmisión en radio y televisión de los mensajes de los partidos políticos que ser</w:t>
      </w:r>
      <w:r w:rsidRPr="00E06EE6">
        <w:rPr>
          <w:rFonts w:ascii="Arial" w:hAnsi="Arial" w:cs="Arial"/>
        </w:rPr>
        <w:t>án transmitidos dentro de las campañas locales que s</w:t>
      </w:r>
      <w:r w:rsidRPr="00E06EE6">
        <w:rPr>
          <w:rFonts w:ascii="Arial" w:hAnsi="Arial" w:cs="Arial"/>
        </w:rPr>
        <w:t>e llevarán a cabo en el Estado de Yucatán durante el proceso ordinario 2020-2021.</w:t>
      </w:r>
    </w:p>
    <w:p w14:paraId="0CCE8495" w14:textId="77777777" w:rsidR="00E06EE6" w:rsidRDefault="001D5588" w:rsidP="00E06EE6">
      <w:pPr>
        <w:pStyle w:val="Prrafodelista"/>
        <w:numPr>
          <w:ilvl w:val="0"/>
          <w:numId w:val="3"/>
        </w:numPr>
        <w:jc w:val="both"/>
        <w:rPr>
          <w:rFonts w:ascii="Arial" w:hAnsi="Arial" w:cs="Arial"/>
        </w:rPr>
      </w:pPr>
      <w:r w:rsidRPr="00E06EE6">
        <w:rPr>
          <w:rFonts w:ascii="Arial" w:hAnsi="Arial" w:cs="Arial"/>
        </w:rPr>
        <w:t>Acuerdo CG-048</w:t>
      </w:r>
      <w:r w:rsidRPr="00E06EE6">
        <w:rPr>
          <w:rFonts w:ascii="Arial" w:hAnsi="Arial" w:cs="Arial"/>
        </w:rPr>
        <w:t>/2020 del Consejo General del Instituto Electoral y de Participación Ciudadana de Yucatán,</w:t>
      </w:r>
      <w:r w:rsidRPr="00E06EE6">
        <w:rPr>
          <w:rFonts w:ascii="Arial" w:hAnsi="Arial" w:cs="Arial"/>
        </w:rPr>
        <w:t xml:space="preserve"> por el cual se aprueban los lineamientos para el registro de candidaturas indígenas de pueblos y comunidades mayas e inclusión de grupos en situación de vulnerabilidad e históricamente discriminados para el proceso electoral 2020-2021.</w:t>
      </w:r>
    </w:p>
    <w:p w14:paraId="300E6D90" w14:textId="77777777" w:rsidR="00E06EE6" w:rsidRDefault="001D5588" w:rsidP="00E06EE6">
      <w:pPr>
        <w:pStyle w:val="Prrafodelista"/>
        <w:numPr>
          <w:ilvl w:val="0"/>
          <w:numId w:val="3"/>
        </w:numPr>
        <w:jc w:val="both"/>
        <w:rPr>
          <w:rFonts w:ascii="Arial" w:hAnsi="Arial" w:cs="Arial"/>
        </w:rPr>
      </w:pPr>
      <w:r w:rsidRPr="00E06EE6">
        <w:rPr>
          <w:rFonts w:ascii="Arial" w:hAnsi="Arial" w:cs="Arial"/>
        </w:rPr>
        <w:t>Acuerdo CG-049</w:t>
      </w:r>
      <w:r w:rsidRPr="00E06EE6">
        <w:rPr>
          <w:rFonts w:ascii="Arial" w:hAnsi="Arial" w:cs="Arial"/>
        </w:rPr>
        <w:t>/2020 del Consejo General del Instituto Electoral y de Participación Ciudadana de Yucatán,</w:t>
      </w:r>
      <w:r w:rsidRPr="00E06EE6">
        <w:rPr>
          <w:rFonts w:ascii="Arial" w:hAnsi="Arial" w:cs="Arial"/>
        </w:rPr>
        <w:t xml:space="preserve"> por el cual se aprueban los lineamientos para el cumplimiento del principio de paridad de género en el registro de candidaturas e integración del Congreso del Estado y los Ayuntamientos para el proceso electoral 2020-2021</w:t>
      </w:r>
    </w:p>
    <w:p w14:paraId="5DADFE2F" w14:textId="348DEDD4" w:rsidR="001D5588" w:rsidRPr="00E06EE6" w:rsidRDefault="001D5588" w:rsidP="00E06EE6">
      <w:pPr>
        <w:pStyle w:val="Prrafodelista"/>
        <w:numPr>
          <w:ilvl w:val="0"/>
          <w:numId w:val="3"/>
        </w:numPr>
        <w:jc w:val="both"/>
        <w:rPr>
          <w:rFonts w:ascii="Arial" w:hAnsi="Arial" w:cs="Arial"/>
        </w:rPr>
      </w:pPr>
      <w:r w:rsidRPr="00E06EE6">
        <w:rPr>
          <w:rFonts w:ascii="Arial" w:hAnsi="Arial" w:cs="Arial"/>
        </w:rPr>
        <w:t>Acuerdo CG-052/</w:t>
      </w:r>
      <w:r w:rsidRPr="00E06EE6">
        <w:rPr>
          <w:rFonts w:ascii="Arial" w:hAnsi="Arial" w:cs="Arial"/>
        </w:rPr>
        <w:t>2020 del Consejo General del Instituto Electoral y de Participación Ciudadana de Yucatán,</w:t>
      </w:r>
      <w:r w:rsidRPr="00E06EE6">
        <w:rPr>
          <w:rFonts w:ascii="Arial" w:hAnsi="Arial" w:cs="Arial"/>
        </w:rPr>
        <w:t xml:space="preserve"> por el cual se aprueban los lineamientos para que los partidos políticos prevengan, atiendan y radiquen la violencia política contra las mujeres en razón de género del Instituto Electoral y de Participación Ciudadana de Yucatán.</w:t>
      </w:r>
    </w:p>
    <w:p w14:paraId="216609CC" w14:textId="6413480E" w:rsidR="00222160" w:rsidRDefault="00222160" w:rsidP="001D5588">
      <w:pPr>
        <w:ind w:firstLine="360"/>
        <w:jc w:val="both"/>
        <w:rPr>
          <w:rFonts w:ascii="Arial" w:hAnsi="Arial" w:cs="Arial"/>
          <w:highlight w:val="yellow"/>
        </w:rPr>
      </w:pPr>
    </w:p>
    <w:p w14:paraId="73CC658F" w14:textId="77777777" w:rsidR="009B1B4A" w:rsidRDefault="009B1B4A" w:rsidP="00CA6C3F">
      <w:pPr>
        <w:ind w:firstLine="360"/>
        <w:jc w:val="both"/>
        <w:rPr>
          <w:rFonts w:ascii="Arial" w:hAnsi="Arial" w:cs="Arial"/>
          <w:color w:val="FF0000"/>
        </w:rPr>
      </w:pPr>
    </w:p>
    <w:p w14:paraId="18E696FF" w14:textId="7B2EE59A" w:rsidR="001B63C6" w:rsidRDefault="00CA6C3F" w:rsidP="00CA6C3F">
      <w:pPr>
        <w:ind w:firstLine="360"/>
        <w:jc w:val="both"/>
        <w:rPr>
          <w:rFonts w:ascii="Arial" w:hAnsi="Arial" w:cs="Arial"/>
        </w:rPr>
      </w:pPr>
      <w:r w:rsidRPr="00FA7FA3">
        <w:rPr>
          <w:rFonts w:ascii="Arial" w:hAnsi="Arial" w:cs="Arial"/>
        </w:rPr>
        <w:t>PUNTO NÚMERO SEIS</w:t>
      </w:r>
      <w:r w:rsidR="00FA7FA3">
        <w:rPr>
          <w:rFonts w:ascii="Arial" w:hAnsi="Arial" w:cs="Arial"/>
        </w:rPr>
        <w:t>:</w:t>
      </w:r>
    </w:p>
    <w:p w14:paraId="512B503C" w14:textId="77777777" w:rsidR="00FA7FA3" w:rsidRPr="00CA6C3F" w:rsidRDefault="00FA7FA3" w:rsidP="00CA6C3F">
      <w:pPr>
        <w:ind w:firstLine="360"/>
        <w:jc w:val="both"/>
        <w:rPr>
          <w:rFonts w:ascii="Arial" w:hAnsi="Arial" w:cs="Arial"/>
          <w:color w:val="FF0000"/>
        </w:rPr>
      </w:pPr>
    </w:p>
    <w:p w14:paraId="3467D210" w14:textId="77777777" w:rsidR="0017491D" w:rsidRDefault="001B63C6" w:rsidP="00495437">
      <w:pPr>
        <w:spacing w:line="276" w:lineRule="auto"/>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Consejo </w:t>
      </w:r>
      <w:r w:rsidR="006356B4">
        <w:rPr>
          <w:rFonts w:ascii="Arial" w:hAnsi="Arial" w:cs="Arial"/>
        </w:rPr>
        <w:t>Distrital</w:t>
      </w:r>
      <w:r>
        <w:rPr>
          <w:rFonts w:ascii="Arial" w:hAnsi="Arial" w:cs="Arial"/>
        </w:rPr>
        <w:t xml:space="preserve"> Electoral </w:t>
      </w:r>
      <w:r w:rsidR="006356B4">
        <w:rPr>
          <w:rFonts w:ascii="Arial" w:hAnsi="Arial" w:cs="Arial"/>
        </w:rPr>
        <w:t xml:space="preserve">del </w:t>
      </w:r>
      <w:r w:rsidR="00495437" w:rsidRPr="00D47D9B">
        <w:rPr>
          <w:rFonts w:ascii="Arial" w:hAnsi="Arial" w:cs="Arial"/>
        </w:rPr>
        <w:t>IV</w:t>
      </w:r>
      <w:r w:rsidR="006356B4">
        <w:rPr>
          <w:rFonts w:ascii="Arial" w:hAnsi="Arial" w:cs="Arial"/>
        </w:rPr>
        <w:t xml:space="preserve"> Distrito</w:t>
      </w:r>
      <w:r w:rsidR="00266D47">
        <w:rPr>
          <w:rFonts w:ascii="Arial" w:hAnsi="Arial" w:cs="Arial"/>
        </w:rPr>
        <w:t xml:space="preserve"> Uninominal</w:t>
      </w:r>
      <w:r>
        <w:rPr>
          <w:rFonts w:ascii="Arial" w:hAnsi="Arial" w:cs="Arial"/>
        </w:rPr>
        <w:t xml:space="preserve">, 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495437" w:rsidRPr="00D47D9B">
        <w:rPr>
          <w:rFonts w:ascii="Arial" w:hAnsi="Arial" w:cs="Arial"/>
          <w:b/>
        </w:rPr>
        <w:t>Partido Verde Ecologista de México</w:t>
      </w:r>
      <w:r w:rsidR="00495437" w:rsidRPr="00D47D9B">
        <w:rPr>
          <w:rFonts w:ascii="Arial" w:hAnsi="Arial" w:cs="Arial"/>
        </w:rPr>
        <w:t xml:space="preserve">, </w:t>
      </w:r>
      <w:r w:rsidR="00942166">
        <w:rPr>
          <w:rFonts w:ascii="Arial" w:hAnsi="Arial" w:cs="Arial"/>
        </w:rPr>
        <w:t>siendo sus r</w:t>
      </w:r>
      <w:r w:rsidR="00F87629">
        <w:rPr>
          <w:rFonts w:ascii="Arial" w:hAnsi="Arial" w:cs="Arial"/>
        </w:rPr>
        <w:t xml:space="preserve">epresentante </w:t>
      </w:r>
      <w:r w:rsidR="00495437" w:rsidRPr="00D47D9B">
        <w:rPr>
          <w:rFonts w:ascii="Arial" w:hAnsi="Arial" w:cs="Arial"/>
        </w:rPr>
        <w:t>propietario</w:t>
      </w:r>
      <w:r w:rsidR="00F87629">
        <w:rPr>
          <w:rFonts w:ascii="Arial" w:hAnsi="Arial" w:cs="Arial"/>
        </w:rPr>
        <w:t xml:space="preserve"> el C. </w:t>
      </w:r>
      <w:r w:rsidR="00495437" w:rsidRPr="00F87629">
        <w:rPr>
          <w:rFonts w:ascii="Arial" w:hAnsi="Arial" w:cs="Arial"/>
          <w:b/>
          <w:bCs/>
        </w:rPr>
        <w:t>José Armando Peniche López</w:t>
      </w:r>
      <w:r w:rsidR="00F87629">
        <w:rPr>
          <w:rFonts w:ascii="Arial" w:hAnsi="Arial" w:cs="Arial"/>
        </w:rPr>
        <w:t xml:space="preserve"> y su representante</w:t>
      </w:r>
      <w:r w:rsidR="00495437" w:rsidRPr="00D47D9B">
        <w:rPr>
          <w:rFonts w:ascii="Arial" w:hAnsi="Arial" w:cs="Arial"/>
        </w:rPr>
        <w:t xml:space="preserve"> </w:t>
      </w:r>
      <w:r w:rsidR="00F87629">
        <w:rPr>
          <w:rFonts w:ascii="Arial" w:hAnsi="Arial" w:cs="Arial"/>
        </w:rPr>
        <w:t>s</w:t>
      </w:r>
      <w:r w:rsidR="00495437" w:rsidRPr="00D47D9B">
        <w:rPr>
          <w:rFonts w:ascii="Arial" w:hAnsi="Arial" w:cs="Arial"/>
        </w:rPr>
        <w:t>uplente</w:t>
      </w:r>
      <w:r w:rsidR="00F87629">
        <w:rPr>
          <w:rFonts w:ascii="Arial" w:hAnsi="Arial" w:cs="Arial"/>
        </w:rPr>
        <w:t xml:space="preserve"> la C. </w:t>
      </w:r>
      <w:r w:rsidR="00495437" w:rsidRPr="00F87629">
        <w:rPr>
          <w:rFonts w:ascii="Arial" w:hAnsi="Arial" w:cs="Arial"/>
          <w:b/>
          <w:bCs/>
        </w:rPr>
        <w:t>Rossana Elizabeth Romero Castillo</w:t>
      </w:r>
      <w:r w:rsidR="0017491D">
        <w:rPr>
          <w:rFonts w:ascii="Arial" w:hAnsi="Arial" w:cs="Arial"/>
        </w:rPr>
        <w:t xml:space="preserve">, </w:t>
      </w:r>
    </w:p>
    <w:p w14:paraId="2D8352BD" w14:textId="77777777" w:rsidR="0017491D" w:rsidRDefault="0017491D" w:rsidP="00495437">
      <w:pPr>
        <w:spacing w:line="276" w:lineRule="auto"/>
        <w:jc w:val="both"/>
        <w:rPr>
          <w:rFonts w:ascii="Arial" w:hAnsi="Arial" w:cs="Arial"/>
        </w:rPr>
      </w:pPr>
    </w:p>
    <w:p w14:paraId="01ED82CD" w14:textId="71E7AB9D" w:rsidR="001B63C6" w:rsidRPr="00495437" w:rsidRDefault="001B63C6" w:rsidP="0017491D">
      <w:pPr>
        <w:spacing w:line="276" w:lineRule="auto"/>
        <w:ind w:firstLine="360"/>
        <w:jc w:val="both"/>
        <w:rPr>
          <w:rFonts w:ascii="Arial" w:hAnsi="Arial" w:cs="Arial"/>
          <w:u w:val="single"/>
        </w:rPr>
      </w:pPr>
      <w:r>
        <w:rPr>
          <w:rFonts w:ascii="Arial" w:hAnsi="Arial" w:cs="Arial"/>
        </w:rPr>
        <w:t>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w:t>
      </w:r>
      <w:r w:rsidR="00266D47">
        <w:rPr>
          <w:rFonts w:ascii="Arial" w:hAnsi="Arial" w:cs="Arial"/>
        </w:rPr>
        <w:t xml:space="preserve">Distrital Electoral del </w:t>
      </w:r>
      <w:r w:rsidR="00495437" w:rsidRPr="0017491D">
        <w:rPr>
          <w:rFonts w:ascii="Arial" w:hAnsi="Arial" w:cs="Arial"/>
        </w:rPr>
        <w:t>IV</w:t>
      </w:r>
      <w:r w:rsidR="00266D47">
        <w:rPr>
          <w:rFonts w:ascii="Arial" w:hAnsi="Arial" w:cs="Arial"/>
        </w:rPr>
        <w:t xml:space="preserve"> Distrito Electoral Uninominal del Estado.</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6335654B" w14:textId="5FA08E58" w:rsidR="000E2ECE" w:rsidRDefault="00CA6C3F" w:rsidP="000E2ECE">
      <w:pPr>
        <w:ind w:firstLine="360"/>
        <w:jc w:val="both"/>
        <w:rPr>
          <w:rFonts w:ascii="Arial" w:hAnsi="Arial" w:cs="Arial"/>
          <w:color w:val="FF0000"/>
        </w:rPr>
      </w:pPr>
      <w:r w:rsidRPr="0017491D">
        <w:rPr>
          <w:rFonts w:ascii="Arial" w:hAnsi="Arial" w:cs="Arial"/>
        </w:rPr>
        <w:t>PUNTO NÚMERO SIETE</w:t>
      </w:r>
      <w:r w:rsidR="0017491D">
        <w:rPr>
          <w:rFonts w:ascii="Arial" w:hAnsi="Arial" w:cs="Arial"/>
        </w:rPr>
        <w:t>:</w:t>
      </w:r>
    </w:p>
    <w:p w14:paraId="3B0689D9" w14:textId="7E101055" w:rsidR="00F72855" w:rsidRPr="00F72855" w:rsidRDefault="00F72855" w:rsidP="00F72855">
      <w:pPr>
        <w:ind w:firstLine="360"/>
        <w:jc w:val="both"/>
        <w:rPr>
          <w:rFonts w:ascii="Arial" w:hAnsi="Arial" w:cs="Arial"/>
        </w:rPr>
      </w:pPr>
      <w:r w:rsidRPr="00F72855">
        <w:rPr>
          <w:rFonts w:ascii="Arial" w:hAnsi="Arial" w:cs="Arial"/>
        </w:rPr>
        <w:lastRenderedPageBreak/>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77777777" w:rsidR="00F72855" w:rsidRPr="00F72855" w:rsidRDefault="00F72855" w:rsidP="00F72855">
      <w:pPr>
        <w:ind w:firstLine="360"/>
        <w:jc w:val="both"/>
        <w:rPr>
          <w:rFonts w:ascii="Arial" w:hAnsi="Arial" w:cs="Arial"/>
        </w:rPr>
      </w:pPr>
    </w:p>
    <w:p w14:paraId="2FE315F8" w14:textId="2CF0EBEE"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sidR="00266D47">
        <w:rPr>
          <w:rFonts w:ascii="Arial" w:hAnsi="Arial" w:cs="Arial"/>
        </w:rPr>
        <w:t>Distrital</w:t>
      </w:r>
      <w:r w:rsidRPr="00F72855">
        <w:rPr>
          <w:rFonts w:ascii="Arial" w:hAnsi="Arial" w:cs="Arial"/>
        </w:rPr>
        <w:t xml:space="preserve"> que desearan hacer uso de la voz para tr</w:t>
      </w:r>
      <w:r w:rsidR="00495437">
        <w:rPr>
          <w:rFonts w:ascii="Arial" w:hAnsi="Arial" w:cs="Arial"/>
        </w:rPr>
        <w:t>atar algún asunto en particular</w:t>
      </w:r>
      <w:r w:rsidR="00E06EE6">
        <w:rPr>
          <w:rFonts w:ascii="Arial" w:hAnsi="Arial" w:cs="Arial"/>
        </w:rPr>
        <w:t>, por lo que se registraron las siguientes intervenciones:</w:t>
      </w:r>
    </w:p>
    <w:p w14:paraId="55E0D24E" w14:textId="77777777" w:rsidR="00E06EE6" w:rsidRDefault="00E06EE6" w:rsidP="00F72855">
      <w:pPr>
        <w:ind w:firstLine="360"/>
        <w:jc w:val="both"/>
        <w:rPr>
          <w:rFonts w:ascii="Arial" w:hAnsi="Arial" w:cs="Arial"/>
        </w:rPr>
      </w:pPr>
    </w:p>
    <w:p w14:paraId="3197CB06" w14:textId="27547C8C" w:rsidR="00E06EE6" w:rsidRDefault="00E06EE6" w:rsidP="00F72855">
      <w:pPr>
        <w:ind w:firstLine="360"/>
        <w:jc w:val="both"/>
        <w:rPr>
          <w:rFonts w:ascii="Arial" w:hAnsi="Arial" w:cs="Arial"/>
        </w:rPr>
      </w:pPr>
      <w:r>
        <w:rPr>
          <w:rFonts w:ascii="Arial" w:hAnsi="Arial" w:cs="Arial"/>
        </w:rPr>
        <w:t>En primera ronda:</w:t>
      </w:r>
    </w:p>
    <w:p w14:paraId="53D3B3E9" w14:textId="284B6EBF" w:rsidR="00F72855" w:rsidRDefault="00F72855" w:rsidP="00F72855">
      <w:pPr>
        <w:ind w:firstLine="360"/>
        <w:jc w:val="both"/>
        <w:rPr>
          <w:rFonts w:ascii="Arial" w:hAnsi="Arial" w:cs="Arial"/>
        </w:rPr>
      </w:pPr>
    </w:p>
    <w:p w14:paraId="074A46AF" w14:textId="3F9A5268" w:rsidR="00120892" w:rsidRPr="004139AE" w:rsidRDefault="00E06EE6" w:rsidP="00F72855">
      <w:pPr>
        <w:ind w:firstLine="360"/>
        <w:jc w:val="both"/>
        <w:rPr>
          <w:rFonts w:ascii="Arial" w:hAnsi="Arial" w:cs="Arial"/>
        </w:rPr>
      </w:pPr>
      <w:r w:rsidRPr="004139AE">
        <w:rPr>
          <w:rFonts w:ascii="Arial" w:hAnsi="Arial" w:cs="Arial"/>
        </w:rPr>
        <w:t>Por haber</w:t>
      </w:r>
      <w:r w:rsidR="00F72855" w:rsidRPr="004139AE">
        <w:rPr>
          <w:rFonts w:ascii="Arial" w:hAnsi="Arial" w:cs="Arial"/>
        </w:rPr>
        <w:t xml:space="preserve"> solicitado el uso de la voz, el Consejero Presidente </w:t>
      </w:r>
      <w:r w:rsidR="00ED2D26" w:rsidRPr="004139AE">
        <w:rPr>
          <w:rFonts w:ascii="Arial" w:hAnsi="Arial" w:cs="Arial"/>
        </w:rPr>
        <w:t>otorgo en primera ronda al C.</w:t>
      </w:r>
      <w:r w:rsidRPr="004139AE">
        <w:rPr>
          <w:rFonts w:ascii="Arial" w:hAnsi="Arial" w:cs="Arial"/>
        </w:rPr>
        <w:t xml:space="preserve"> </w:t>
      </w:r>
      <w:r w:rsidRPr="004139AE">
        <w:rPr>
          <w:rFonts w:ascii="Arial" w:hAnsi="Arial" w:cs="Arial"/>
          <w:b/>
        </w:rPr>
        <w:t>Andrés Ortiz Sosa</w:t>
      </w:r>
      <w:r w:rsidRPr="004139AE">
        <w:rPr>
          <w:rFonts w:ascii="Arial" w:hAnsi="Arial" w:cs="Arial"/>
        </w:rPr>
        <w:t xml:space="preserve">, representante propietario del </w:t>
      </w:r>
      <w:r w:rsidRPr="004139AE">
        <w:rPr>
          <w:rFonts w:ascii="Arial" w:hAnsi="Arial" w:cs="Arial"/>
          <w:b/>
        </w:rPr>
        <w:t>Partido Acción Nacional</w:t>
      </w:r>
      <w:r w:rsidRPr="004139AE">
        <w:rPr>
          <w:rFonts w:ascii="Arial" w:hAnsi="Arial" w:cs="Arial"/>
        </w:rPr>
        <w:t>, quien en uso de la voz dijo:</w:t>
      </w:r>
    </w:p>
    <w:p w14:paraId="7BAAB811" w14:textId="77777777" w:rsidR="00E06EE6" w:rsidRPr="004139AE" w:rsidRDefault="00E06EE6" w:rsidP="00F72855">
      <w:pPr>
        <w:ind w:firstLine="360"/>
        <w:jc w:val="both"/>
        <w:rPr>
          <w:rFonts w:ascii="Arial" w:hAnsi="Arial" w:cs="Arial"/>
        </w:rPr>
      </w:pPr>
    </w:p>
    <w:p w14:paraId="30ECF2D4" w14:textId="140E1790" w:rsidR="00E06EE6" w:rsidRPr="004139AE" w:rsidRDefault="00E06EE6" w:rsidP="00F72855">
      <w:pPr>
        <w:ind w:firstLine="360"/>
        <w:jc w:val="both"/>
        <w:rPr>
          <w:rFonts w:ascii="Arial" w:hAnsi="Arial" w:cs="Arial"/>
          <w:i/>
        </w:rPr>
      </w:pPr>
      <w:r w:rsidRPr="004139AE">
        <w:rPr>
          <w:rFonts w:ascii="Arial" w:hAnsi="Arial" w:cs="Arial"/>
          <w:i/>
        </w:rPr>
        <w:t>“Hago un llamado respetuosamente al Presidente y Consejeros para que las subsecuentes sesiones sean de manera remota, en virtud de la situación en la que en los últimos días han aumentado los casos de Covid-19. El Consejo General del IEPAC lo ha abordado y esta representación partidista se une a esta inquietud, ya que esta enfermedad ha mermado vidas y la tranquilidad de los ciudadanos, por lo que se une a los esfuerzos que en este tema haga el Consejo.”</w:t>
      </w:r>
    </w:p>
    <w:p w14:paraId="06DDBBB6" w14:textId="77777777" w:rsidR="004139AE" w:rsidRPr="004139AE" w:rsidRDefault="004139AE" w:rsidP="00F72855">
      <w:pPr>
        <w:ind w:firstLine="360"/>
        <w:jc w:val="both"/>
        <w:rPr>
          <w:rFonts w:ascii="Arial" w:hAnsi="Arial" w:cs="Arial"/>
          <w:i/>
        </w:rPr>
      </w:pPr>
    </w:p>
    <w:p w14:paraId="0376E048" w14:textId="3467C011" w:rsidR="004139AE" w:rsidRPr="004139AE" w:rsidRDefault="004139AE" w:rsidP="00F72855">
      <w:pPr>
        <w:ind w:firstLine="360"/>
        <w:jc w:val="both"/>
        <w:rPr>
          <w:rFonts w:ascii="Arial" w:hAnsi="Arial" w:cs="Arial"/>
        </w:rPr>
      </w:pPr>
      <w:r w:rsidRPr="004139AE">
        <w:rPr>
          <w:rFonts w:ascii="Arial" w:hAnsi="Arial" w:cs="Arial"/>
        </w:rPr>
        <w:t xml:space="preserve">Seguidamente el Presidente del Consejo Distrital Electoral IV, el C. </w:t>
      </w:r>
      <w:r w:rsidRPr="004139AE">
        <w:rPr>
          <w:rFonts w:ascii="Arial" w:hAnsi="Arial" w:cs="Arial"/>
          <w:b/>
        </w:rPr>
        <w:t>Eduardo Abraham Yam Moo</w:t>
      </w:r>
      <w:r w:rsidRPr="004139AE">
        <w:rPr>
          <w:rFonts w:ascii="Arial" w:hAnsi="Arial" w:cs="Arial"/>
        </w:rPr>
        <w:t>, manifestó lo siguiente:</w:t>
      </w:r>
    </w:p>
    <w:p w14:paraId="08C97A5C" w14:textId="77777777" w:rsidR="004139AE" w:rsidRPr="004139AE" w:rsidRDefault="004139AE" w:rsidP="00F72855">
      <w:pPr>
        <w:ind w:firstLine="360"/>
        <w:jc w:val="both"/>
        <w:rPr>
          <w:rFonts w:ascii="Arial" w:hAnsi="Arial" w:cs="Arial"/>
        </w:rPr>
      </w:pPr>
    </w:p>
    <w:p w14:paraId="0B400FD5" w14:textId="78DDDA86" w:rsidR="004139AE" w:rsidRPr="004139AE" w:rsidRDefault="004139AE" w:rsidP="00F72855">
      <w:pPr>
        <w:ind w:firstLine="360"/>
        <w:jc w:val="both"/>
        <w:rPr>
          <w:rFonts w:ascii="Arial" w:hAnsi="Arial" w:cs="Arial"/>
          <w:i/>
        </w:rPr>
      </w:pPr>
      <w:r w:rsidRPr="004139AE">
        <w:rPr>
          <w:rFonts w:ascii="Arial" w:hAnsi="Arial" w:cs="Arial"/>
          <w:i/>
        </w:rPr>
        <w:t>“Que en relación a lo manifestado por el representante del PAN, estamos de acuerdo con la manifestación y por consiguiente se realizarán las gestiones pertinentes ante el Consejo General del Instituto”</w:t>
      </w:r>
    </w:p>
    <w:p w14:paraId="5E2E77F3" w14:textId="77777777" w:rsidR="00120892" w:rsidRPr="004139AE" w:rsidRDefault="00120892" w:rsidP="00F72855">
      <w:pPr>
        <w:ind w:firstLine="360"/>
        <w:jc w:val="both"/>
        <w:rPr>
          <w:rFonts w:ascii="Arial" w:hAnsi="Arial" w:cs="Arial"/>
        </w:rPr>
      </w:pPr>
    </w:p>
    <w:p w14:paraId="0DA22BDF" w14:textId="25D0F893" w:rsidR="00120892" w:rsidRPr="004139AE" w:rsidRDefault="00120892" w:rsidP="00F72855">
      <w:pPr>
        <w:ind w:firstLine="360"/>
        <w:jc w:val="both"/>
        <w:rPr>
          <w:rFonts w:ascii="Arial" w:hAnsi="Arial" w:cs="Arial"/>
        </w:rPr>
      </w:pPr>
      <w:r w:rsidRPr="004139AE">
        <w:rPr>
          <w:rFonts w:ascii="Arial" w:hAnsi="Arial" w:cs="Arial"/>
        </w:rPr>
        <w:t>En segunda ronda</w:t>
      </w:r>
      <w:r w:rsidR="00E06EE6" w:rsidRPr="004139AE">
        <w:rPr>
          <w:rFonts w:ascii="Arial" w:hAnsi="Arial" w:cs="Arial"/>
        </w:rPr>
        <w:t>:</w:t>
      </w:r>
    </w:p>
    <w:p w14:paraId="43BD7290" w14:textId="77777777" w:rsidR="00E06EE6" w:rsidRPr="004139AE" w:rsidRDefault="00E06EE6" w:rsidP="00F72855">
      <w:pPr>
        <w:ind w:firstLine="360"/>
        <w:jc w:val="both"/>
        <w:rPr>
          <w:rFonts w:ascii="Arial" w:hAnsi="Arial" w:cs="Arial"/>
        </w:rPr>
      </w:pPr>
    </w:p>
    <w:p w14:paraId="5F644C53" w14:textId="5FA65EF8" w:rsidR="00E06EE6" w:rsidRPr="004139AE" w:rsidRDefault="00E06EE6" w:rsidP="00F72855">
      <w:pPr>
        <w:ind w:firstLine="360"/>
        <w:jc w:val="both"/>
        <w:rPr>
          <w:rFonts w:ascii="Arial" w:hAnsi="Arial" w:cs="Arial"/>
        </w:rPr>
      </w:pPr>
      <w:r w:rsidRPr="004139AE">
        <w:rPr>
          <w:rFonts w:ascii="Arial" w:hAnsi="Arial" w:cs="Arial"/>
        </w:rPr>
        <w:t xml:space="preserve">El representante propietario del </w:t>
      </w:r>
      <w:r w:rsidRPr="004139AE">
        <w:rPr>
          <w:rFonts w:ascii="Arial" w:hAnsi="Arial" w:cs="Arial"/>
          <w:b/>
        </w:rPr>
        <w:t>Partido Revolucionario Institucional</w:t>
      </w:r>
      <w:r w:rsidRPr="004139AE">
        <w:rPr>
          <w:rFonts w:ascii="Arial" w:hAnsi="Arial" w:cs="Arial"/>
        </w:rPr>
        <w:t xml:space="preserve"> el C. </w:t>
      </w:r>
      <w:r w:rsidRPr="004139AE">
        <w:rPr>
          <w:rFonts w:ascii="Arial" w:hAnsi="Arial" w:cs="Arial"/>
          <w:b/>
        </w:rPr>
        <w:t>Armando Martín Uribe Campos</w:t>
      </w:r>
      <w:r w:rsidRPr="004139AE">
        <w:rPr>
          <w:rFonts w:ascii="Arial" w:hAnsi="Arial" w:cs="Arial"/>
        </w:rPr>
        <w:t xml:space="preserve"> manifestó lo siguiente:</w:t>
      </w:r>
    </w:p>
    <w:p w14:paraId="2AA2AB84" w14:textId="3D9ABB06" w:rsidR="00120892" w:rsidRPr="004139AE" w:rsidRDefault="00120892" w:rsidP="00F72855">
      <w:pPr>
        <w:ind w:firstLine="360"/>
        <w:jc w:val="both"/>
        <w:rPr>
          <w:rFonts w:ascii="Arial" w:hAnsi="Arial" w:cs="Arial"/>
        </w:rPr>
      </w:pPr>
    </w:p>
    <w:p w14:paraId="0C963673" w14:textId="31A6E7F5" w:rsidR="00E06EE6" w:rsidRPr="004139AE" w:rsidRDefault="00E06EE6" w:rsidP="00F72855">
      <w:pPr>
        <w:ind w:firstLine="360"/>
        <w:jc w:val="both"/>
        <w:rPr>
          <w:rFonts w:ascii="Arial" w:hAnsi="Arial" w:cs="Arial"/>
          <w:i/>
        </w:rPr>
      </w:pPr>
      <w:r w:rsidRPr="004139AE">
        <w:rPr>
          <w:rFonts w:ascii="Arial" w:hAnsi="Arial" w:cs="Arial"/>
          <w:i/>
        </w:rPr>
        <w:t>“Me solidarizo y hago mía la sugerencia del representante del Partido Acción Nacional, exhortando a los Consejeros para hacer llegar esta solicitud ante el Consejo General”</w:t>
      </w:r>
      <w:r w:rsidR="004139AE" w:rsidRPr="004139AE">
        <w:rPr>
          <w:rFonts w:ascii="Arial" w:hAnsi="Arial" w:cs="Arial"/>
          <w:i/>
        </w:rPr>
        <w:t>.</w:t>
      </w:r>
    </w:p>
    <w:p w14:paraId="72152E87" w14:textId="77777777" w:rsidR="004139AE" w:rsidRPr="004139AE" w:rsidRDefault="004139AE" w:rsidP="00F72855">
      <w:pPr>
        <w:ind w:firstLine="360"/>
        <w:jc w:val="both"/>
        <w:rPr>
          <w:rFonts w:ascii="Arial" w:hAnsi="Arial" w:cs="Arial"/>
          <w:i/>
        </w:rPr>
      </w:pPr>
    </w:p>
    <w:p w14:paraId="6B1D5FAB" w14:textId="63D0978E" w:rsidR="004139AE" w:rsidRPr="004139AE" w:rsidRDefault="004139AE" w:rsidP="00F72855">
      <w:pPr>
        <w:ind w:firstLine="360"/>
        <w:jc w:val="both"/>
        <w:rPr>
          <w:rFonts w:ascii="Arial" w:hAnsi="Arial" w:cs="Arial"/>
        </w:rPr>
      </w:pPr>
      <w:r w:rsidRPr="004139AE">
        <w:rPr>
          <w:rFonts w:ascii="Arial" w:hAnsi="Arial" w:cs="Arial"/>
        </w:rPr>
        <w:t xml:space="preserve">Seguidamente el Consejero Electoral C. </w:t>
      </w:r>
      <w:r w:rsidRPr="004139AE">
        <w:rPr>
          <w:rFonts w:ascii="Arial" w:hAnsi="Arial" w:cs="Arial"/>
          <w:b/>
        </w:rPr>
        <w:t>Miguel Ángel Díaz Herrera</w:t>
      </w:r>
      <w:r w:rsidRPr="004139AE">
        <w:rPr>
          <w:rFonts w:ascii="Arial" w:hAnsi="Arial" w:cs="Arial"/>
        </w:rPr>
        <w:t xml:space="preserve"> pidió el uso de la palabra y manifestó lo siguiente.</w:t>
      </w:r>
    </w:p>
    <w:p w14:paraId="20A45CC1" w14:textId="77777777" w:rsidR="00E06EE6" w:rsidRPr="004139AE" w:rsidRDefault="00E06EE6" w:rsidP="00F72855">
      <w:pPr>
        <w:ind w:firstLine="360"/>
        <w:jc w:val="both"/>
        <w:rPr>
          <w:rFonts w:ascii="Arial" w:hAnsi="Arial" w:cs="Arial"/>
        </w:rPr>
      </w:pPr>
    </w:p>
    <w:p w14:paraId="54531500" w14:textId="0DFC3745" w:rsidR="004139AE" w:rsidRPr="004139AE" w:rsidRDefault="004139AE" w:rsidP="00F72855">
      <w:pPr>
        <w:ind w:firstLine="360"/>
        <w:jc w:val="both"/>
        <w:rPr>
          <w:rFonts w:ascii="Arial" w:hAnsi="Arial" w:cs="Arial"/>
          <w:i/>
        </w:rPr>
      </w:pPr>
      <w:r w:rsidRPr="004139AE">
        <w:rPr>
          <w:rFonts w:ascii="Arial" w:hAnsi="Arial" w:cs="Arial"/>
          <w:i/>
        </w:rPr>
        <w:t>“Como Consejo nos unimos al llamado ante la situación de la pandemia, y tenemos conocimiento que el día de ayer hubo una sesión del Consejo General en el cual se aprobó un acuerdo relativo a este tema, en el cual se dispuso que se puedan llevar a cabo las siguientes sesiones de los Consejos Distritales y Municipales de manera remota, pero por lo reciente del acuerdo al día de hoy todavía no nos lo han comunicado de manera oficial, sin embargo estaremos al pendiente de cuando sea el momento se pueda implementar. Por lo que se les hace un llamado a los representes de los partidos políticos aquí presentes, para que gestionen en sus partidos que los provean de los elementos técnicos necesarios. En su momento les comunicaremos la forma, ligas y/o plataforma en la que se llevarían a cabo las sesiones.”</w:t>
      </w:r>
    </w:p>
    <w:p w14:paraId="4066CE6A" w14:textId="77777777" w:rsidR="00120892" w:rsidRDefault="00120892" w:rsidP="004139AE">
      <w:pPr>
        <w:jc w:val="both"/>
        <w:rPr>
          <w:rFonts w:ascii="Arial" w:hAnsi="Arial" w:cs="Arial"/>
        </w:rPr>
      </w:pPr>
    </w:p>
    <w:p w14:paraId="363871CE" w14:textId="3764D223" w:rsidR="00A876B1" w:rsidRDefault="00ED2D26" w:rsidP="00F72855">
      <w:pPr>
        <w:ind w:firstLine="360"/>
        <w:jc w:val="both"/>
        <w:rPr>
          <w:rFonts w:ascii="Arial" w:hAnsi="Arial" w:cs="Arial"/>
        </w:rPr>
      </w:pPr>
      <w:r w:rsidRPr="004139AE">
        <w:rPr>
          <w:rFonts w:ascii="Arial" w:hAnsi="Arial" w:cs="Arial"/>
        </w:rPr>
        <w:t>Y</w:t>
      </w:r>
      <w:r w:rsidR="00F72855" w:rsidRPr="004139AE">
        <w:rPr>
          <w:rFonts w:ascii="Arial" w:hAnsi="Arial" w:cs="Arial"/>
        </w:rPr>
        <w:t xml:space="preserve"> no habiendo</w:t>
      </w:r>
      <w:r w:rsidR="004139AE" w:rsidRPr="004139AE">
        <w:rPr>
          <w:rFonts w:ascii="Arial" w:hAnsi="Arial" w:cs="Arial"/>
        </w:rPr>
        <w:t xml:space="preserve"> más intervenciones, se procede cerrar este punto del orden del día relativo a asuntos generales, y </w:t>
      </w:r>
      <w:r w:rsidR="00120892" w:rsidRPr="004139AE">
        <w:rPr>
          <w:rFonts w:ascii="Arial" w:hAnsi="Arial" w:cs="Arial"/>
        </w:rPr>
        <w:t>se da continuidad con el siguiente punto del orden</w:t>
      </w:r>
      <w:r w:rsidR="00F72855" w:rsidRPr="004139AE">
        <w:rPr>
          <w:rFonts w:ascii="Arial" w:hAnsi="Arial" w:cs="Arial"/>
        </w:rPr>
        <w:t>.</w:t>
      </w:r>
    </w:p>
    <w:p w14:paraId="15CC200A" w14:textId="6E956F52" w:rsidR="000E2ECE" w:rsidRDefault="000E2ECE" w:rsidP="000D6A5D">
      <w:pPr>
        <w:ind w:firstLine="360"/>
        <w:jc w:val="both"/>
        <w:rPr>
          <w:rFonts w:ascii="Arial" w:hAnsi="Arial" w:cs="Arial"/>
        </w:rPr>
      </w:pPr>
    </w:p>
    <w:p w14:paraId="75DC8888" w14:textId="61A01113" w:rsidR="00B769DF" w:rsidRDefault="00B769DF" w:rsidP="000D6A5D">
      <w:pPr>
        <w:ind w:firstLine="360"/>
        <w:jc w:val="both"/>
        <w:rPr>
          <w:rFonts w:ascii="Arial" w:hAnsi="Arial" w:cs="Arial"/>
        </w:rPr>
      </w:pPr>
      <w:r w:rsidRPr="0017491D">
        <w:rPr>
          <w:rFonts w:ascii="Arial" w:hAnsi="Arial" w:cs="Arial"/>
        </w:rPr>
        <w:t>PUNTO NÚMERO OCHO</w:t>
      </w:r>
      <w:r w:rsidR="0017491D">
        <w:rPr>
          <w:rFonts w:ascii="Arial" w:hAnsi="Arial" w:cs="Arial"/>
        </w:rPr>
        <w:t>:</w:t>
      </w:r>
    </w:p>
    <w:p w14:paraId="54BBF9F7" w14:textId="77777777" w:rsidR="0017491D" w:rsidRPr="0017491D" w:rsidRDefault="0017491D" w:rsidP="000D6A5D">
      <w:pPr>
        <w:ind w:firstLine="360"/>
        <w:jc w:val="both"/>
        <w:rPr>
          <w:rFonts w:ascii="Arial" w:hAnsi="Arial" w:cs="Arial"/>
        </w:rPr>
      </w:pPr>
    </w:p>
    <w:p w14:paraId="52F5CCBD" w14:textId="7B5CF2CA"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495437" w:rsidRPr="00B9624B">
        <w:rPr>
          <w:rFonts w:ascii="Arial" w:hAnsi="Arial" w:cs="Arial"/>
        </w:rPr>
        <w:t>30</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40294599"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Consejeros </w:t>
      </w:r>
      <w:r w:rsidR="00266D47">
        <w:rPr>
          <w:rFonts w:ascii="Arial" w:hAnsi="Arial" w:cs="Arial"/>
        </w:rPr>
        <w:t>Distritales</w:t>
      </w:r>
      <w:r>
        <w:rPr>
          <w:rFonts w:ascii="Arial" w:hAnsi="Arial" w:cs="Arial"/>
        </w:rPr>
        <w:t xml:space="preserve">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siendo estos </w:t>
      </w:r>
      <w:r w:rsidR="00495437" w:rsidRPr="00362AB5">
        <w:rPr>
          <w:rFonts w:ascii="Arial" w:hAnsi="Arial" w:cs="Arial"/>
        </w:rPr>
        <w:t>3</w:t>
      </w:r>
      <w:r w:rsidRPr="00F5464A">
        <w:rPr>
          <w:rFonts w:ascii="Arial" w:hAnsi="Arial" w:cs="Arial"/>
        </w:rPr>
        <w:t xml:space="preserve"> votos a favor</w:t>
      </w:r>
      <w:r>
        <w:rPr>
          <w:rFonts w:ascii="Arial" w:hAnsi="Arial" w:cs="Arial"/>
        </w:rPr>
        <w:t xml:space="preserve">; por lo que el Consejero Presidente en uso de la voz siendo las </w:t>
      </w:r>
      <w:r w:rsidR="00495437" w:rsidRPr="00495437">
        <w:rPr>
          <w:rFonts w:ascii="Arial" w:hAnsi="Arial" w:cs="Arial"/>
          <w:u w:val="single"/>
        </w:rPr>
        <w:t>18</w:t>
      </w:r>
      <w:r>
        <w:rPr>
          <w:rFonts w:ascii="Arial" w:hAnsi="Arial" w:cs="Arial"/>
        </w:rPr>
        <w:t xml:space="preserve"> </w:t>
      </w:r>
      <w:r w:rsidRPr="00F5464A">
        <w:rPr>
          <w:rFonts w:ascii="Arial" w:hAnsi="Arial" w:cs="Arial"/>
        </w:rPr>
        <w:t xml:space="preserve">horas </w:t>
      </w:r>
      <w:r w:rsidR="00495437" w:rsidRPr="00F5464A">
        <w:rPr>
          <w:rFonts w:ascii="Arial" w:hAnsi="Arial" w:cs="Arial"/>
        </w:rPr>
        <w:t xml:space="preserve">con </w:t>
      </w:r>
      <w:r w:rsidR="00765E0D">
        <w:rPr>
          <w:rFonts w:ascii="Arial" w:hAnsi="Arial" w:cs="Arial"/>
          <w:u w:val="single"/>
        </w:rPr>
        <w:t>4</w:t>
      </w:r>
      <w:r w:rsidR="00495437" w:rsidRPr="00495437">
        <w:rPr>
          <w:rFonts w:ascii="Arial" w:hAnsi="Arial" w:cs="Arial"/>
          <w:u w:val="single"/>
        </w:rPr>
        <w:t>0</w:t>
      </w:r>
      <w:r w:rsidRPr="00F5464A">
        <w:rPr>
          <w:rFonts w:ascii="Arial" w:hAnsi="Arial" w:cs="Arial"/>
        </w:rPr>
        <w:t xml:space="preserve"> minutos</w:t>
      </w:r>
      <w:r>
        <w:rPr>
          <w:rFonts w:ascii="Arial" w:hAnsi="Arial" w:cs="Arial"/>
        </w:rPr>
        <w:t xml:space="preserve"> declara un receso de </w:t>
      </w:r>
      <w:r w:rsidR="00495437" w:rsidRPr="00495437">
        <w:rPr>
          <w:rFonts w:ascii="Arial" w:hAnsi="Arial" w:cs="Arial"/>
          <w:u w:val="single"/>
        </w:rPr>
        <w:t>30</w:t>
      </w:r>
      <w:r>
        <w:rPr>
          <w:rFonts w:ascii="Arial" w:hAnsi="Arial" w:cs="Arial"/>
        </w:rPr>
        <w:t xml:space="preserve"> minutos, regresando a las </w:t>
      </w:r>
      <w:r w:rsidR="00495437">
        <w:rPr>
          <w:rFonts w:ascii="Arial" w:hAnsi="Arial" w:cs="Arial"/>
          <w:u w:val="single"/>
        </w:rPr>
        <w:t>19</w:t>
      </w:r>
      <w:r>
        <w:rPr>
          <w:rFonts w:ascii="Arial" w:hAnsi="Arial" w:cs="Arial"/>
        </w:rPr>
        <w:t xml:space="preserve"> horas con </w:t>
      </w:r>
      <w:r w:rsidR="00765E0D">
        <w:rPr>
          <w:rFonts w:ascii="Arial" w:hAnsi="Arial" w:cs="Arial"/>
          <w:u w:val="single"/>
        </w:rPr>
        <w:t>10</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34B2B5A5"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495437" w:rsidRPr="00495437">
        <w:rPr>
          <w:rFonts w:ascii="Arial" w:hAnsi="Arial" w:cs="Arial"/>
          <w:u w:val="single"/>
        </w:rPr>
        <w:t>19</w:t>
      </w:r>
      <w:r w:rsidRPr="00697D2E">
        <w:rPr>
          <w:rFonts w:ascii="Arial" w:hAnsi="Arial" w:cs="Arial"/>
        </w:rPr>
        <w:t xml:space="preserve"> horas con </w:t>
      </w:r>
      <w:r w:rsidR="00765E0D">
        <w:rPr>
          <w:rFonts w:ascii="Arial" w:hAnsi="Arial" w:cs="Arial"/>
          <w:u w:val="single"/>
        </w:rPr>
        <w:t>10</w:t>
      </w:r>
      <w:r w:rsidRPr="00697D2E">
        <w:rPr>
          <w:rFonts w:ascii="Arial" w:hAnsi="Arial" w:cs="Arial"/>
        </w:rPr>
        <w:t xml:space="preserve"> minutos, se reanuda la presente Sesión </w:t>
      </w:r>
      <w:r w:rsidR="00134FBA">
        <w:rPr>
          <w:rFonts w:ascii="Arial" w:hAnsi="Arial" w:cs="Arial"/>
        </w:rPr>
        <w:t>Ordinaria</w:t>
      </w:r>
      <w:r w:rsidRPr="00697D2E">
        <w:rPr>
          <w:rFonts w:ascii="Arial" w:hAnsi="Arial" w:cs="Arial"/>
        </w:rPr>
        <w:t xml:space="preserve">, a lo que el Consejero Presidente, solicitó al Secretario Ejecutivo realizar el pase de lista correspondiente, con el objeto de certificar la existencia del quórum legal para reaunudar la sesión. </w:t>
      </w:r>
    </w:p>
    <w:p w14:paraId="080555D3" w14:textId="77777777" w:rsidR="00697D2E" w:rsidRPr="00697D2E" w:rsidRDefault="00697D2E" w:rsidP="00697D2E">
      <w:pPr>
        <w:ind w:firstLine="360"/>
        <w:jc w:val="both"/>
        <w:rPr>
          <w:rFonts w:ascii="Arial" w:hAnsi="Arial" w:cs="Arial"/>
        </w:rPr>
      </w:pPr>
    </w:p>
    <w:p w14:paraId="4FBA2604" w14:textId="563593F5" w:rsidR="00697D2E" w:rsidRPr="00697D2E" w:rsidRDefault="00697D2E" w:rsidP="00697D2E">
      <w:pPr>
        <w:ind w:firstLine="360"/>
        <w:jc w:val="both"/>
        <w:rPr>
          <w:rFonts w:ascii="Arial" w:hAnsi="Arial" w:cs="Arial"/>
        </w:rPr>
      </w:pPr>
      <w:r w:rsidRPr="00697D2E">
        <w:rPr>
          <w:rFonts w:ascii="Arial" w:hAnsi="Arial" w:cs="Arial"/>
        </w:rPr>
        <w:t>A continuación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F42ABEB" w14:textId="06E7B507" w:rsidR="00697D2E" w:rsidRPr="00697D2E" w:rsidRDefault="00697D2E" w:rsidP="00697D2E">
      <w:pPr>
        <w:ind w:firstLine="360"/>
        <w:jc w:val="both"/>
        <w:rPr>
          <w:rFonts w:ascii="Arial" w:hAnsi="Arial" w:cs="Arial"/>
        </w:rPr>
      </w:pPr>
      <w:r w:rsidRPr="00697D2E">
        <w:rPr>
          <w:rFonts w:ascii="Arial" w:hAnsi="Arial" w:cs="Arial"/>
        </w:rPr>
        <w:t>Consejero (a) Electoral C.</w:t>
      </w:r>
      <w:r w:rsidR="00495437">
        <w:rPr>
          <w:rFonts w:ascii="Arial" w:hAnsi="Arial" w:cs="Arial"/>
        </w:rPr>
        <w:t xml:space="preserve"> </w:t>
      </w:r>
      <w:r w:rsidR="00495437" w:rsidRPr="00495437">
        <w:rPr>
          <w:rFonts w:ascii="Arial" w:hAnsi="Arial" w:cs="Arial"/>
          <w:b/>
        </w:rPr>
        <w:t>MARISOL OSORIO CORT</w:t>
      </w:r>
      <w:r w:rsidR="00495437">
        <w:rPr>
          <w:rFonts w:ascii="Arial" w:hAnsi="Arial" w:cs="Arial"/>
          <w:b/>
        </w:rPr>
        <w:t>É</w:t>
      </w:r>
      <w:r w:rsidR="00BE1D2F">
        <w:rPr>
          <w:rFonts w:ascii="Arial" w:hAnsi="Arial" w:cs="Arial"/>
          <w:b/>
        </w:rPr>
        <w:t>S</w:t>
      </w:r>
      <w:r w:rsidRPr="00697D2E">
        <w:rPr>
          <w:rFonts w:ascii="Arial" w:hAnsi="Arial" w:cs="Arial"/>
        </w:rPr>
        <w:t xml:space="preserve"> </w:t>
      </w:r>
    </w:p>
    <w:p w14:paraId="4BCA2FC3" w14:textId="06C71902" w:rsidR="00697D2E" w:rsidRPr="00697D2E" w:rsidRDefault="00495437" w:rsidP="00697D2E">
      <w:pPr>
        <w:ind w:firstLine="360"/>
        <w:jc w:val="both"/>
        <w:rPr>
          <w:rFonts w:ascii="Arial" w:hAnsi="Arial" w:cs="Arial"/>
        </w:rPr>
      </w:pPr>
      <w:r>
        <w:rPr>
          <w:rFonts w:ascii="Arial" w:hAnsi="Arial" w:cs="Arial"/>
        </w:rPr>
        <w:t xml:space="preserve">Consejero (a) Electoral, C. </w:t>
      </w:r>
      <w:r w:rsidRPr="00495437">
        <w:rPr>
          <w:rFonts w:ascii="Arial" w:hAnsi="Arial" w:cs="Arial"/>
          <w:b/>
        </w:rPr>
        <w:t>MIGUEL ÁNGEL DÍAZ HERRERA</w:t>
      </w:r>
      <w:r w:rsidR="00697D2E" w:rsidRPr="00697D2E">
        <w:rPr>
          <w:rFonts w:ascii="Arial" w:hAnsi="Arial" w:cs="Arial"/>
        </w:rPr>
        <w:t xml:space="preserve"> </w:t>
      </w:r>
    </w:p>
    <w:p w14:paraId="26971A11" w14:textId="583D5D16" w:rsidR="00697D2E" w:rsidRPr="00697D2E" w:rsidRDefault="00697D2E" w:rsidP="00697D2E">
      <w:pPr>
        <w:ind w:firstLine="360"/>
        <w:jc w:val="both"/>
        <w:rPr>
          <w:rFonts w:ascii="Arial" w:hAnsi="Arial" w:cs="Arial"/>
        </w:rPr>
      </w:pPr>
      <w:r w:rsidRPr="00697D2E">
        <w:rPr>
          <w:rFonts w:ascii="Arial" w:hAnsi="Arial" w:cs="Arial"/>
        </w:rPr>
        <w:t xml:space="preserve">Consejero (a) Electoral C. </w:t>
      </w:r>
      <w:r w:rsidR="00495437" w:rsidRPr="00495437">
        <w:rPr>
          <w:rFonts w:ascii="Arial" w:hAnsi="Arial" w:cs="Arial"/>
          <w:b/>
        </w:rPr>
        <w:t>EDUARDO ABRAHAM YAM MOO</w:t>
      </w:r>
      <w:r w:rsidRPr="00697D2E">
        <w:rPr>
          <w:rFonts w:ascii="Arial" w:hAnsi="Arial" w:cs="Arial"/>
        </w:rPr>
        <w:t xml:space="preserve"> todos los anteriormente mencionados con derecho a voz y </w:t>
      </w:r>
      <w:r w:rsidR="00495437" w:rsidRPr="00697D2E">
        <w:rPr>
          <w:rFonts w:ascii="Arial" w:hAnsi="Arial" w:cs="Arial"/>
        </w:rPr>
        <w:t>voto, y</w:t>
      </w:r>
      <w:r w:rsidR="00495437">
        <w:rPr>
          <w:rFonts w:ascii="Arial" w:hAnsi="Arial" w:cs="Arial"/>
        </w:rPr>
        <w:t xml:space="preserve"> el Secretario Ejecutivo C.</w:t>
      </w:r>
      <w:r w:rsidR="00495437" w:rsidRPr="00495437">
        <w:rPr>
          <w:rFonts w:ascii="Arial" w:hAnsi="Arial" w:cs="Arial"/>
          <w:b/>
        </w:rPr>
        <w:t xml:space="preserve"> JUAN JOSÉ GONZÁLEZ SILVÁN</w:t>
      </w:r>
      <w:r w:rsidR="00495437">
        <w:rPr>
          <w:rFonts w:ascii="Arial" w:hAnsi="Arial" w:cs="Arial"/>
          <w:b/>
        </w:rPr>
        <w:t xml:space="preserve"> </w:t>
      </w:r>
      <w:r w:rsidRPr="00697D2E">
        <w:rPr>
          <w:rFonts w:ascii="Arial" w:hAnsi="Arial" w:cs="Arial"/>
        </w:rPr>
        <w:t xml:space="preserve">con </w:t>
      </w:r>
      <w:r w:rsidR="00495437" w:rsidRPr="00697D2E">
        <w:rPr>
          <w:rFonts w:ascii="Arial" w:hAnsi="Arial" w:cs="Arial"/>
        </w:rPr>
        <w:t>derecho a</w:t>
      </w:r>
      <w:r w:rsidRPr="00697D2E">
        <w:rPr>
          <w:rFonts w:ascii="Arial" w:hAnsi="Arial" w:cs="Arial"/>
        </w:rPr>
        <w:t xml:space="preserve"> </w:t>
      </w:r>
      <w:r w:rsidR="009A60C5" w:rsidRPr="00697D2E">
        <w:rPr>
          <w:rFonts w:ascii="Arial" w:hAnsi="Arial" w:cs="Arial"/>
        </w:rPr>
        <w:t>voz,</w:t>
      </w:r>
      <w:r w:rsidRPr="00697D2E">
        <w:rPr>
          <w:rFonts w:ascii="Arial" w:hAnsi="Arial" w:cs="Arial"/>
        </w:rPr>
        <w:t xml:space="preserve"> pero sin voto. </w:t>
      </w:r>
    </w:p>
    <w:p w14:paraId="0DCFC9EF" w14:textId="77777777" w:rsidR="00697D2E" w:rsidRPr="00697D2E" w:rsidRDefault="00697D2E" w:rsidP="00697D2E">
      <w:pPr>
        <w:ind w:firstLine="360"/>
        <w:jc w:val="both"/>
        <w:rPr>
          <w:rFonts w:ascii="Arial" w:hAnsi="Arial" w:cs="Arial"/>
        </w:rPr>
      </w:pPr>
    </w:p>
    <w:p w14:paraId="77827B6F" w14:textId="78E67572" w:rsidR="00697D2E" w:rsidRDefault="009A60C5" w:rsidP="00495437">
      <w:pPr>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3C347F77" w14:textId="77777777" w:rsidR="009A60C5" w:rsidRPr="00697D2E" w:rsidRDefault="009A60C5" w:rsidP="00495437">
      <w:pPr>
        <w:jc w:val="both"/>
        <w:rPr>
          <w:rFonts w:ascii="Arial" w:hAnsi="Arial" w:cs="Arial"/>
        </w:rPr>
      </w:pPr>
    </w:p>
    <w:p w14:paraId="197C20FD" w14:textId="77777777" w:rsidR="00765E0D" w:rsidRDefault="00765E0D" w:rsidP="00765E0D">
      <w:pPr>
        <w:pStyle w:val="Prrafodelista"/>
        <w:numPr>
          <w:ilvl w:val="0"/>
          <w:numId w:val="2"/>
        </w:numPr>
        <w:spacing w:line="276" w:lineRule="auto"/>
        <w:jc w:val="both"/>
        <w:rPr>
          <w:rFonts w:ascii="Arial" w:hAnsi="Arial" w:cs="Arial"/>
        </w:rPr>
      </w:pPr>
      <w:r w:rsidRPr="00331663">
        <w:rPr>
          <w:rFonts w:ascii="Arial" w:hAnsi="Arial" w:cs="Arial"/>
          <w:b/>
        </w:rPr>
        <w:t>Partido Acción Nacional</w:t>
      </w:r>
      <w:r>
        <w:rPr>
          <w:rFonts w:ascii="Arial" w:hAnsi="Arial" w:cs="Arial"/>
        </w:rPr>
        <w:t>:</w:t>
      </w:r>
      <w:r w:rsidRPr="00331663">
        <w:rPr>
          <w:rFonts w:ascii="Arial" w:hAnsi="Arial" w:cs="Arial"/>
        </w:rPr>
        <w:t xml:space="preserve"> C</w:t>
      </w:r>
      <w:r>
        <w:rPr>
          <w:rFonts w:ascii="Arial" w:hAnsi="Arial" w:cs="Arial"/>
        </w:rPr>
        <w:t xml:space="preserve">. </w:t>
      </w:r>
      <w:r w:rsidRPr="001370B8">
        <w:rPr>
          <w:rFonts w:ascii="Arial" w:hAnsi="Arial" w:cs="Arial"/>
          <w:b/>
          <w:bCs/>
        </w:rPr>
        <w:t>Andrés Ortiz Sosa</w:t>
      </w:r>
      <w:r>
        <w:rPr>
          <w:rFonts w:ascii="Arial" w:hAnsi="Arial" w:cs="Arial"/>
        </w:rPr>
        <w:t>, representante propietario.</w:t>
      </w:r>
    </w:p>
    <w:p w14:paraId="4A0A3E36" w14:textId="77777777" w:rsidR="00765E0D" w:rsidRDefault="00765E0D" w:rsidP="00765E0D">
      <w:pPr>
        <w:pStyle w:val="Prrafodelista"/>
        <w:numPr>
          <w:ilvl w:val="0"/>
          <w:numId w:val="2"/>
        </w:numPr>
        <w:spacing w:line="276" w:lineRule="auto"/>
        <w:jc w:val="both"/>
        <w:rPr>
          <w:rFonts w:ascii="Arial" w:hAnsi="Arial" w:cs="Arial"/>
        </w:rPr>
      </w:pPr>
      <w:r w:rsidRPr="00C12A2C">
        <w:rPr>
          <w:rFonts w:ascii="Arial" w:hAnsi="Arial" w:cs="Arial"/>
          <w:b/>
        </w:rPr>
        <w:t>Partido Revolucionario Instituciona</w:t>
      </w:r>
      <w:r w:rsidRPr="00C12A2C">
        <w:rPr>
          <w:rFonts w:ascii="Arial" w:hAnsi="Arial" w:cs="Arial"/>
        </w:rPr>
        <w:t>l</w:t>
      </w:r>
      <w:r>
        <w:rPr>
          <w:rFonts w:ascii="Arial" w:hAnsi="Arial" w:cs="Arial"/>
        </w:rPr>
        <w:t>:</w:t>
      </w:r>
      <w:r w:rsidRPr="00C12A2C">
        <w:rPr>
          <w:rFonts w:ascii="Arial" w:hAnsi="Arial" w:cs="Arial"/>
        </w:rPr>
        <w:t xml:space="preserve"> C. </w:t>
      </w:r>
      <w:r w:rsidRPr="001370B8">
        <w:rPr>
          <w:rFonts w:ascii="Arial" w:hAnsi="Arial" w:cs="Arial"/>
          <w:b/>
          <w:bCs/>
        </w:rPr>
        <w:t>Armando Martín Uribe Campos</w:t>
      </w:r>
      <w:r>
        <w:rPr>
          <w:rFonts w:ascii="Arial" w:hAnsi="Arial" w:cs="Arial"/>
        </w:rPr>
        <w:t>, representante propietario.</w:t>
      </w:r>
    </w:p>
    <w:p w14:paraId="06016F38" w14:textId="77777777" w:rsidR="00765E0D" w:rsidRDefault="00765E0D" w:rsidP="00765E0D">
      <w:pPr>
        <w:pStyle w:val="Prrafodelista"/>
        <w:numPr>
          <w:ilvl w:val="0"/>
          <w:numId w:val="2"/>
        </w:numPr>
        <w:spacing w:line="276" w:lineRule="auto"/>
        <w:jc w:val="both"/>
        <w:rPr>
          <w:rFonts w:ascii="Arial" w:hAnsi="Arial" w:cs="Arial"/>
        </w:rPr>
      </w:pPr>
      <w:r w:rsidRPr="000F4E81">
        <w:rPr>
          <w:rFonts w:ascii="Arial" w:hAnsi="Arial" w:cs="Arial"/>
          <w:b/>
        </w:rPr>
        <w:t>Partido Verde Ecologista de México</w:t>
      </w:r>
      <w:r w:rsidRPr="000F4E81">
        <w:rPr>
          <w:rFonts w:ascii="Arial" w:hAnsi="Arial" w:cs="Arial"/>
          <w:bCs/>
        </w:rPr>
        <w:t>:</w:t>
      </w:r>
      <w:r w:rsidRPr="000F4E81">
        <w:rPr>
          <w:rFonts w:ascii="Arial" w:hAnsi="Arial" w:cs="Arial"/>
        </w:rPr>
        <w:t xml:space="preserve"> C. </w:t>
      </w:r>
      <w:r w:rsidRPr="001370B8">
        <w:rPr>
          <w:rFonts w:ascii="Arial" w:hAnsi="Arial" w:cs="Arial"/>
          <w:b/>
          <w:bCs/>
        </w:rPr>
        <w:t>José Armando Peniche López</w:t>
      </w:r>
      <w:r>
        <w:rPr>
          <w:rFonts w:ascii="Arial" w:hAnsi="Arial" w:cs="Arial"/>
        </w:rPr>
        <w:t>, representante propietario.</w:t>
      </w:r>
    </w:p>
    <w:p w14:paraId="00146368" w14:textId="77777777" w:rsidR="00765E0D" w:rsidRPr="00E06EE6" w:rsidRDefault="00765E0D" w:rsidP="00765E0D">
      <w:pPr>
        <w:pStyle w:val="Prrafodelista"/>
        <w:numPr>
          <w:ilvl w:val="0"/>
          <w:numId w:val="2"/>
        </w:numPr>
        <w:spacing w:line="276" w:lineRule="auto"/>
        <w:jc w:val="both"/>
        <w:rPr>
          <w:rFonts w:ascii="Arial" w:hAnsi="Arial" w:cs="Arial"/>
        </w:rPr>
      </w:pPr>
      <w:r w:rsidRPr="00E06EE6">
        <w:rPr>
          <w:rFonts w:ascii="Arial" w:hAnsi="Arial" w:cs="Arial"/>
          <w:b/>
        </w:rPr>
        <w:t>Partido del Trabajo</w:t>
      </w:r>
      <w:r w:rsidRPr="00E06EE6">
        <w:rPr>
          <w:rFonts w:ascii="Arial" w:hAnsi="Arial" w:cs="Arial"/>
        </w:rPr>
        <w:t xml:space="preserve">: C. </w:t>
      </w:r>
      <w:r w:rsidRPr="00E06EE6">
        <w:rPr>
          <w:rFonts w:ascii="Arial" w:hAnsi="Arial" w:cs="Arial"/>
          <w:b/>
          <w:bCs/>
        </w:rPr>
        <w:t>Vicente Eduardo Castillo Zapata</w:t>
      </w:r>
      <w:r w:rsidRPr="00E06EE6">
        <w:rPr>
          <w:rFonts w:ascii="Arial" w:hAnsi="Arial" w:cs="Arial"/>
        </w:rPr>
        <w:t xml:space="preserve">, representante propietario. </w:t>
      </w:r>
    </w:p>
    <w:p w14:paraId="293638C4" w14:textId="77777777" w:rsidR="00765E0D" w:rsidRDefault="00765E0D" w:rsidP="00765E0D">
      <w:pPr>
        <w:pStyle w:val="Prrafodelista"/>
        <w:numPr>
          <w:ilvl w:val="0"/>
          <w:numId w:val="2"/>
        </w:numPr>
        <w:spacing w:line="276" w:lineRule="auto"/>
        <w:jc w:val="both"/>
        <w:rPr>
          <w:rFonts w:ascii="Arial" w:hAnsi="Arial" w:cs="Arial"/>
        </w:rPr>
      </w:pPr>
      <w:r w:rsidRPr="0070553B">
        <w:rPr>
          <w:rFonts w:ascii="Arial" w:hAnsi="Arial" w:cs="Arial"/>
          <w:b/>
        </w:rPr>
        <w:t>Movimiento Ciudadano</w:t>
      </w:r>
      <w:r>
        <w:rPr>
          <w:rFonts w:ascii="Arial" w:hAnsi="Arial" w:cs="Arial"/>
        </w:rPr>
        <w:t>:</w:t>
      </w:r>
      <w:r w:rsidRPr="0070553B">
        <w:rPr>
          <w:rFonts w:ascii="Arial" w:hAnsi="Arial" w:cs="Arial"/>
        </w:rPr>
        <w:t xml:space="preserve"> C</w:t>
      </w:r>
      <w:r>
        <w:rPr>
          <w:rFonts w:ascii="Arial" w:hAnsi="Arial" w:cs="Arial"/>
        </w:rPr>
        <w:t xml:space="preserve">. </w:t>
      </w:r>
      <w:r w:rsidRPr="0070553B">
        <w:rPr>
          <w:rFonts w:ascii="Arial" w:hAnsi="Arial" w:cs="Arial"/>
          <w:b/>
          <w:bCs/>
        </w:rPr>
        <w:t>Salma Lucila Martín Chuil</w:t>
      </w:r>
      <w:r>
        <w:rPr>
          <w:rFonts w:ascii="Arial" w:hAnsi="Arial" w:cs="Arial"/>
        </w:rPr>
        <w:t>, representante propietaria.</w:t>
      </w:r>
    </w:p>
    <w:p w14:paraId="0374ECC5" w14:textId="77777777" w:rsidR="00765E0D" w:rsidRDefault="00765E0D" w:rsidP="00765E0D">
      <w:pPr>
        <w:spacing w:line="276" w:lineRule="auto"/>
        <w:jc w:val="both"/>
        <w:rPr>
          <w:rFonts w:ascii="Arial" w:hAnsi="Arial" w:cs="Arial"/>
        </w:rPr>
      </w:pPr>
    </w:p>
    <w:p w14:paraId="202C8296" w14:textId="0DA851AF" w:rsidR="00765E0D" w:rsidRPr="00765E0D" w:rsidRDefault="00765E0D" w:rsidP="00765E0D">
      <w:pPr>
        <w:spacing w:line="276" w:lineRule="auto"/>
        <w:jc w:val="both"/>
        <w:rPr>
          <w:rFonts w:ascii="Arial" w:hAnsi="Arial" w:cs="Arial"/>
        </w:rPr>
      </w:pPr>
      <w:r>
        <w:rPr>
          <w:rFonts w:ascii="Arial" w:hAnsi="Arial" w:cs="Arial"/>
        </w:rPr>
        <w:t>Y se hace constar la incorporaci</w:t>
      </w:r>
      <w:r w:rsidR="00B266CD">
        <w:rPr>
          <w:rFonts w:ascii="Arial" w:hAnsi="Arial" w:cs="Arial"/>
        </w:rPr>
        <w:t>ón a las dieciocho</w:t>
      </w:r>
      <w:r>
        <w:rPr>
          <w:rFonts w:ascii="Arial" w:hAnsi="Arial" w:cs="Arial"/>
        </w:rPr>
        <w:t xml:space="preserve"> horas con </w:t>
      </w:r>
      <w:r w:rsidR="00B266CD">
        <w:rPr>
          <w:rFonts w:ascii="Arial" w:hAnsi="Arial" w:cs="Arial"/>
        </w:rPr>
        <w:t xml:space="preserve">cuarenta </w:t>
      </w:r>
      <w:r>
        <w:rPr>
          <w:rFonts w:ascii="Arial" w:hAnsi="Arial" w:cs="Arial"/>
        </w:rPr>
        <w:t xml:space="preserve">minutos del representante propietario del partido </w:t>
      </w:r>
      <w:r w:rsidRPr="00765E0D">
        <w:rPr>
          <w:rFonts w:ascii="Arial" w:hAnsi="Arial" w:cs="Arial"/>
          <w:b/>
        </w:rPr>
        <w:t>Fuerza por México</w:t>
      </w:r>
      <w:r>
        <w:rPr>
          <w:rFonts w:ascii="Arial" w:hAnsi="Arial" w:cs="Arial"/>
        </w:rPr>
        <w:t xml:space="preserve"> el </w:t>
      </w:r>
      <w:r w:rsidRPr="00765E0D">
        <w:rPr>
          <w:rFonts w:ascii="Arial" w:hAnsi="Arial" w:cs="Arial"/>
        </w:rPr>
        <w:t xml:space="preserve">C. </w:t>
      </w:r>
      <w:r w:rsidRPr="00765E0D">
        <w:rPr>
          <w:rFonts w:ascii="Arial" w:hAnsi="Arial" w:cs="Arial"/>
          <w:b/>
          <w:bCs/>
        </w:rPr>
        <w:t>Armando de Jesús López Sáenz</w:t>
      </w:r>
      <w:r w:rsidRPr="00765E0D">
        <w:rPr>
          <w:rFonts w:ascii="Arial" w:hAnsi="Arial" w:cs="Arial"/>
        </w:rPr>
        <w:t>.</w:t>
      </w:r>
    </w:p>
    <w:p w14:paraId="63C65891" w14:textId="77777777" w:rsidR="00697D2E" w:rsidRPr="00697D2E" w:rsidRDefault="00697D2E" w:rsidP="00765E0D">
      <w:pPr>
        <w:jc w:val="both"/>
        <w:rPr>
          <w:rFonts w:ascii="Arial" w:hAnsi="Arial" w:cs="Arial"/>
        </w:rPr>
      </w:pPr>
    </w:p>
    <w:p w14:paraId="39133FA3" w14:textId="77777777" w:rsidR="00120892" w:rsidRDefault="00120892" w:rsidP="00697D2E">
      <w:pPr>
        <w:ind w:firstLine="360"/>
        <w:jc w:val="both"/>
        <w:rPr>
          <w:rFonts w:ascii="Arial" w:hAnsi="Arial" w:cs="Arial"/>
          <w:color w:val="FF0000"/>
        </w:rPr>
      </w:pPr>
    </w:p>
    <w:p w14:paraId="3EDE54D1" w14:textId="4D11E113" w:rsidR="00697D2E" w:rsidRDefault="00765E0D" w:rsidP="00697D2E">
      <w:pPr>
        <w:ind w:firstLine="360"/>
        <w:jc w:val="both"/>
        <w:rPr>
          <w:rFonts w:ascii="Arial" w:hAnsi="Arial" w:cs="Arial"/>
        </w:rPr>
      </w:pPr>
      <w:r>
        <w:rPr>
          <w:rFonts w:ascii="Arial" w:hAnsi="Arial" w:cs="Arial"/>
        </w:rPr>
        <w:t>PUNTO NÚMERO</w:t>
      </w:r>
      <w:r w:rsidR="0077631E" w:rsidRPr="00172A67">
        <w:rPr>
          <w:rFonts w:ascii="Arial" w:hAnsi="Arial" w:cs="Arial"/>
        </w:rPr>
        <w:t xml:space="preserve"> NUEVE</w:t>
      </w:r>
      <w:r w:rsidR="00172A67">
        <w:rPr>
          <w:rFonts w:ascii="Arial" w:hAnsi="Arial" w:cs="Arial"/>
        </w:rPr>
        <w:t>:</w:t>
      </w:r>
    </w:p>
    <w:p w14:paraId="78DCF513" w14:textId="77777777" w:rsidR="00172A67" w:rsidRPr="00172A67" w:rsidRDefault="00172A67" w:rsidP="00697D2E">
      <w:pPr>
        <w:ind w:firstLine="360"/>
        <w:jc w:val="both"/>
        <w:rPr>
          <w:rFonts w:ascii="Arial" w:hAnsi="Arial" w:cs="Arial"/>
        </w:rPr>
      </w:pPr>
    </w:p>
    <w:p w14:paraId="410CBEE1" w14:textId="06913B5A" w:rsidR="00071295" w:rsidRDefault="00266D47" w:rsidP="00071295">
      <w:pPr>
        <w:ind w:firstLine="360"/>
        <w:jc w:val="both"/>
        <w:rPr>
          <w:rFonts w:ascii="Arial" w:hAnsi="Arial" w:cs="Arial"/>
        </w:rPr>
      </w:pPr>
      <w:r>
        <w:rPr>
          <w:rFonts w:ascii="Arial" w:hAnsi="Arial" w:cs="Arial"/>
        </w:rPr>
        <w:t>Continuan</w:t>
      </w:r>
      <w:r w:rsidR="00697D2E" w:rsidRPr="00697D2E">
        <w:rPr>
          <w:rFonts w:ascii="Arial" w:hAnsi="Arial" w:cs="Arial"/>
        </w:rPr>
        <w:t>do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sesion.</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w:t>
      </w:r>
      <w:r>
        <w:rPr>
          <w:rFonts w:ascii="Arial" w:hAnsi="Arial" w:cs="Arial"/>
        </w:rPr>
        <w:t>proyecto de acta de la sesión</w:t>
      </w:r>
      <w:r w:rsidR="00071295">
        <w:rPr>
          <w:rFonts w:ascii="Arial" w:hAnsi="Arial" w:cs="Arial"/>
        </w:rPr>
        <w:t xml:space="preserve"> </w:t>
      </w:r>
      <w:r w:rsidR="000820E3">
        <w:rPr>
          <w:rFonts w:ascii="Arial" w:hAnsi="Arial" w:cs="Arial"/>
        </w:rPr>
        <w:t>ordinaria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3008CB">
        <w:rPr>
          <w:rFonts w:ascii="Arial" w:hAnsi="Arial" w:cs="Arial"/>
        </w:rPr>
        <w:t xml:space="preserve">Distrital Electoral del </w:t>
      </w:r>
      <w:r w:rsidR="00495437" w:rsidRPr="001E0767">
        <w:rPr>
          <w:rFonts w:ascii="Arial" w:hAnsi="Arial" w:cs="Arial"/>
        </w:rPr>
        <w:t>IV</w:t>
      </w:r>
      <w:r w:rsidR="003008CB">
        <w:rPr>
          <w:rFonts w:ascii="Arial" w:hAnsi="Arial" w:cs="Arial"/>
        </w:rPr>
        <w:t xml:space="preserve"> Distrito Uninominal,</w:t>
      </w:r>
      <w:r w:rsidR="00071295">
        <w:rPr>
          <w:rFonts w:ascii="Arial" w:hAnsi="Arial" w:cs="Arial"/>
        </w:rPr>
        <w:t xml:space="preserve"> de fecha </w:t>
      </w:r>
      <w:r w:rsidR="00495437" w:rsidRPr="001E0767">
        <w:rPr>
          <w:rFonts w:ascii="Arial" w:hAnsi="Arial" w:cs="Arial"/>
        </w:rPr>
        <w:t>30</w:t>
      </w:r>
      <w:r w:rsidR="00071295">
        <w:rPr>
          <w:rFonts w:ascii="Arial" w:hAnsi="Arial" w:cs="Arial"/>
        </w:rPr>
        <w:t xml:space="preserve"> de </w:t>
      </w:r>
      <w:r w:rsidR="00392E9F">
        <w:rPr>
          <w:rFonts w:ascii="Arial" w:hAnsi="Arial" w:cs="Arial"/>
        </w:rPr>
        <w:t>e</w:t>
      </w:r>
      <w:r w:rsidR="00071295">
        <w:rPr>
          <w:rFonts w:ascii="Arial" w:hAnsi="Arial" w:cs="Arial"/>
        </w:rPr>
        <w:t>nero de 2021</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integrantes de este Consejo </w:t>
      </w:r>
      <w:r w:rsidR="003008CB">
        <w:rPr>
          <w:rFonts w:ascii="Arial" w:hAnsi="Arial" w:cs="Arial"/>
        </w:rPr>
        <w:t>Distrital</w:t>
      </w:r>
      <w:r w:rsidR="00071295" w:rsidRPr="00475867">
        <w:rPr>
          <w:rFonts w:ascii="Arial" w:hAnsi="Arial" w:cs="Arial"/>
        </w:rPr>
        <w:t xml:space="preserve">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 </w:t>
      </w:r>
      <w:r w:rsidR="00495437" w:rsidRPr="00550E33">
        <w:rPr>
          <w:rFonts w:ascii="Arial" w:hAnsi="Arial" w:cs="Arial"/>
          <w:b/>
        </w:rPr>
        <w:t>JUAN JOSÉ GONZÁLEZ SILVÁN</w:t>
      </w:r>
      <w:r w:rsidR="00550E33">
        <w:rPr>
          <w:rFonts w:ascii="Arial" w:hAnsi="Arial" w:cs="Arial"/>
          <w:b/>
        </w:rPr>
        <w:t xml:space="preserve"> </w:t>
      </w:r>
      <w:r w:rsidR="00071295" w:rsidRPr="00475867">
        <w:rPr>
          <w:rFonts w:ascii="Arial" w:hAnsi="Arial" w:cs="Arial"/>
        </w:rPr>
        <w:t>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 xml:space="preserve">de votos, siendo esto </w:t>
      </w:r>
      <w:r w:rsidR="00495437" w:rsidRPr="00550E33">
        <w:rPr>
          <w:rFonts w:ascii="Arial" w:hAnsi="Arial" w:cs="Arial"/>
        </w:rPr>
        <w:t>3</w:t>
      </w:r>
      <w:r w:rsidR="00071295">
        <w:rPr>
          <w:rFonts w:ascii="Arial" w:hAnsi="Arial" w:cs="Arial"/>
        </w:rPr>
        <w:t xml:space="preserve"> votos a favor. </w:t>
      </w:r>
    </w:p>
    <w:p w14:paraId="41481EEA" w14:textId="5BF31392" w:rsidR="0077631E" w:rsidRDefault="0077631E" w:rsidP="00071295">
      <w:pPr>
        <w:ind w:firstLine="360"/>
        <w:jc w:val="both"/>
        <w:rPr>
          <w:rFonts w:ascii="Arial" w:hAnsi="Arial" w:cs="Arial"/>
        </w:rPr>
      </w:pPr>
    </w:p>
    <w:p w14:paraId="1742C074" w14:textId="3BC612BC" w:rsidR="0077631E" w:rsidRPr="00550E33" w:rsidRDefault="0077631E" w:rsidP="00071295">
      <w:pPr>
        <w:ind w:firstLine="360"/>
        <w:jc w:val="both"/>
        <w:rPr>
          <w:rFonts w:ascii="Arial" w:hAnsi="Arial" w:cs="Arial"/>
        </w:rPr>
      </w:pPr>
      <w:r w:rsidRPr="00550E33">
        <w:rPr>
          <w:rFonts w:ascii="Arial" w:hAnsi="Arial" w:cs="Arial"/>
        </w:rPr>
        <w:t>PUNTO NÚMERO DIEZ</w:t>
      </w:r>
      <w:r w:rsidR="00550E33" w:rsidRPr="00550E33">
        <w:rPr>
          <w:rFonts w:ascii="Arial" w:hAnsi="Arial" w:cs="Arial"/>
        </w:rPr>
        <w:t>:</w:t>
      </w:r>
    </w:p>
    <w:p w14:paraId="38C9918F" w14:textId="77777777" w:rsidR="00550E33" w:rsidRPr="0077631E" w:rsidRDefault="00550E33" w:rsidP="00071295">
      <w:pPr>
        <w:ind w:firstLine="360"/>
        <w:jc w:val="both"/>
        <w:rPr>
          <w:rFonts w:ascii="Arial" w:hAnsi="Arial" w:cs="Arial"/>
          <w:color w:val="FF0000"/>
        </w:rPr>
      </w:pPr>
    </w:p>
    <w:p w14:paraId="210398DA" w14:textId="41F479C8"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550E33" w:rsidRPr="00550E33">
        <w:rPr>
          <w:rFonts w:ascii="Arial" w:hAnsi="Arial" w:cs="Arial"/>
        </w:rPr>
        <w:t xml:space="preserve"> </w:t>
      </w:r>
      <w:r w:rsidR="00495437" w:rsidRPr="00550E33">
        <w:rPr>
          <w:rFonts w:ascii="Arial" w:hAnsi="Arial" w:cs="Arial"/>
          <w:b/>
        </w:rPr>
        <w:t>EDUARDO ABRAHAM YAM MO</w:t>
      </w:r>
      <w:r w:rsidR="00550E33" w:rsidRPr="00550E33">
        <w:rPr>
          <w:rFonts w:ascii="Arial" w:hAnsi="Arial" w:cs="Arial"/>
          <w:b/>
        </w:rPr>
        <w:t>O</w:t>
      </w:r>
      <w:r w:rsidR="00495437">
        <w:rPr>
          <w:rFonts w:ascii="Arial" w:hAnsi="Arial" w:cs="Arial"/>
        </w:rPr>
        <w:t xml:space="preserve"> </w:t>
      </w:r>
      <w:r>
        <w:rPr>
          <w:rFonts w:ascii="Arial" w:hAnsi="Arial" w:cs="Arial"/>
        </w:rPr>
        <w:t>solicitó</w:t>
      </w:r>
      <w:r w:rsidRPr="00F5464A">
        <w:rPr>
          <w:rFonts w:ascii="Arial" w:hAnsi="Arial" w:cs="Arial"/>
        </w:rPr>
        <w:t xml:space="preserve"> al Secretario </w:t>
      </w:r>
      <w:r w:rsidR="00495437" w:rsidRPr="00F5464A">
        <w:rPr>
          <w:rFonts w:ascii="Arial" w:hAnsi="Arial" w:cs="Arial"/>
        </w:rPr>
        <w:t xml:space="preserve">Ejecutivo </w:t>
      </w:r>
      <w:r w:rsidR="00495437">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 xml:space="preserve">o Ejecutivo  del Consejo Electoral </w:t>
      </w:r>
      <w:r w:rsidR="003008CB">
        <w:rPr>
          <w:rFonts w:ascii="Arial" w:hAnsi="Arial" w:cs="Arial"/>
        </w:rPr>
        <w:t>Distrital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5AE08EAE" w:rsidR="00071295" w:rsidRPr="004D72D1" w:rsidRDefault="00071295" w:rsidP="00071295">
      <w:pPr>
        <w:jc w:val="both"/>
        <w:rPr>
          <w:rFonts w:ascii="Arial" w:hAnsi="Arial" w:cs="Arial"/>
        </w:rPr>
      </w:pPr>
      <w:r w:rsidRPr="0077631E">
        <w:rPr>
          <w:rFonts w:ascii="Arial" w:hAnsi="Arial" w:cs="Arial"/>
          <w:color w:val="FF0000"/>
        </w:rPr>
        <w:t xml:space="preserve"> </w:t>
      </w:r>
      <w:r w:rsidR="004D72D1">
        <w:rPr>
          <w:rFonts w:ascii="Arial" w:hAnsi="Arial" w:cs="Arial"/>
          <w:color w:val="FF0000"/>
        </w:rPr>
        <w:tab/>
      </w:r>
      <w:r w:rsidR="0077631E" w:rsidRPr="004D72D1">
        <w:rPr>
          <w:rFonts w:ascii="Arial" w:hAnsi="Arial" w:cs="Arial"/>
        </w:rPr>
        <w:t>PUNTO NÚMERO ONCE</w:t>
      </w:r>
      <w:r w:rsidR="004D72D1" w:rsidRPr="004D72D1">
        <w:rPr>
          <w:rFonts w:ascii="Arial" w:hAnsi="Arial" w:cs="Arial"/>
        </w:rPr>
        <w:t>:</w:t>
      </w:r>
    </w:p>
    <w:p w14:paraId="73CE8DD6" w14:textId="77777777" w:rsidR="004D72D1" w:rsidRPr="0077631E" w:rsidRDefault="004D72D1" w:rsidP="00071295">
      <w:pPr>
        <w:jc w:val="both"/>
        <w:rPr>
          <w:rFonts w:ascii="Arial" w:hAnsi="Arial" w:cs="Arial"/>
          <w:color w:val="FF0000"/>
        </w:rPr>
      </w:pPr>
    </w:p>
    <w:p w14:paraId="36A7DC38" w14:textId="534FC4DB"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4D72D1">
        <w:rPr>
          <w:rFonts w:ascii="Arial" w:hAnsi="Arial" w:cs="Arial"/>
        </w:rPr>
        <w:t xml:space="preserve"> </w:t>
      </w:r>
      <w:r w:rsidR="00BE1D2F" w:rsidRPr="004D72D1">
        <w:rPr>
          <w:rFonts w:ascii="Arial" w:hAnsi="Arial" w:cs="Arial"/>
          <w:b/>
        </w:rPr>
        <w:t>EDUARDO ABRAHAM YAM MOO,</w:t>
      </w:r>
      <w:r>
        <w:rPr>
          <w:rFonts w:ascii="Arial" w:hAnsi="Arial" w:cs="Arial"/>
        </w:rPr>
        <w:t xml:space="preserve">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3008CB">
        <w:rPr>
          <w:rFonts w:ascii="Arial" w:hAnsi="Arial" w:cs="Arial"/>
        </w:rPr>
        <w:t>Ordinaria</w:t>
      </w:r>
      <w:r w:rsidRPr="00F5464A">
        <w:rPr>
          <w:rFonts w:ascii="Arial" w:hAnsi="Arial" w:cs="Arial"/>
        </w:rPr>
        <w:t xml:space="preserve"> del día</w:t>
      </w:r>
      <w:r>
        <w:rPr>
          <w:rFonts w:ascii="Arial" w:hAnsi="Arial" w:cs="Arial"/>
        </w:rPr>
        <w:t xml:space="preserve"> </w:t>
      </w:r>
      <w:r w:rsidR="00BE1D2F" w:rsidRPr="004D72D1">
        <w:rPr>
          <w:rFonts w:ascii="Arial" w:hAnsi="Arial" w:cs="Arial"/>
        </w:rPr>
        <w:t>30</w:t>
      </w:r>
      <w:r>
        <w:rPr>
          <w:rFonts w:ascii="Arial" w:hAnsi="Arial" w:cs="Arial"/>
        </w:rPr>
        <w:t xml:space="preserve"> de </w:t>
      </w:r>
      <w:r w:rsidR="004D72D1">
        <w:rPr>
          <w:rFonts w:ascii="Arial" w:hAnsi="Arial" w:cs="Arial"/>
        </w:rPr>
        <w:t>enero</w:t>
      </w:r>
      <w:r>
        <w:rPr>
          <w:rFonts w:ascii="Arial" w:hAnsi="Arial" w:cs="Arial"/>
        </w:rPr>
        <w:t xml:space="preserve"> de 2021, siendo las </w:t>
      </w:r>
      <w:r w:rsidR="00BE1D2F" w:rsidRPr="00BE1D2F">
        <w:rPr>
          <w:rFonts w:ascii="Arial" w:hAnsi="Arial" w:cs="Arial"/>
          <w:u w:val="single"/>
        </w:rPr>
        <w:t>19</w:t>
      </w:r>
      <w:r w:rsidRPr="00F5464A">
        <w:rPr>
          <w:rFonts w:ascii="Arial" w:hAnsi="Arial" w:cs="Arial"/>
        </w:rPr>
        <w:t xml:space="preserve"> horas con </w:t>
      </w:r>
      <w:r w:rsidR="004D72D1">
        <w:rPr>
          <w:rFonts w:ascii="Arial" w:hAnsi="Arial" w:cs="Arial"/>
        </w:rPr>
        <w:t>2</w:t>
      </w:r>
      <w:r w:rsidR="00BE1D2F" w:rsidRPr="004D72D1">
        <w:rPr>
          <w:rFonts w:ascii="Arial" w:hAnsi="Arial" w:cs="Arial"/>
        </w:rPr>
        <w:t>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631FCE1F"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3008CB">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p w14:paraId="6025E55A" w14:textId="77777777" w:rsidR="00765E0D" w:rsidRDefault="00765E0D" w:rsidP="00071295">
      <w:pPr>
        <w:ind w:firstLine="360"/>
        <w:jc w:val="both"/>
        <w:rPr>
          <w:rFonts w:ascii="Arial" w:hAnsi="Arial" w:cs="Arial"/>
        </w:rPr>
      </w:pPr>
    </w:p>
    <w:p w14:paraId="28DC8AC2" w14:textId="77777777" w:rsidR="00765E0D" w:rsidRDefault="00765E0D"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AA3D7D" w:rsidRPr="001F53AF" w14:paraId="7A279F8A" w14:textId="77777777" w:rsidTr="005C035B">
        <w:trPr>
          <w:trHeight w:val="1159"/>
        </w:trPr>
        <w:tc>
          <w:tcPr>
            <w:tcW w:w="4928" w:type="dxa"/>
            <w:shd w:val="clear" w:color="auto" w:fill="auto"/>
          </w:tcPr>
          <w:p w14:paraId="1C7571F7" w14:textId="1A67F5A0" w:rsidR="00120892" w:rsidRPr="001F53AF" w:rsidRDefault="00BE1D2F" w:rsidP="005C035B">
            <w:pPr>
              <w:pBdr>
                <w:bottom w:val="single" w:sz="12" w:space="1" w:color="auto"/>
              </w:pBdr>
              <w:jc w:val="center"/>
              <w:rPr>
                <w:rFonts w:ascii="Arial" w:hAnsi="Arial" w:cs="Arial"/>
                <w:b/>
              </w:rPr>
            </w:pPr>
            <w:r w:rsidRPr="001F53AF">
              <w:rPr>
                <w:rFonts w:ascii="Arial" w:hAnsi="Arial" w:cs="Arial"/>
                <w:b/>
              </w:rPr>
              <w:t xml:space="preserve"> </w:t>
            </w:r>
          </w:p>
          <w:p w14:paraId="4576D5B7" w14:textId="47E3A542" w:rsidR="00E23CF6" w:rsidRPr="001F53AF" w:rsidRDefault="00F37834" w:rsidP="005C035B">
            <w:pPr>
              <w:jc w:val="center"/>
              <w:rPr>
                <w:rFonts w:ascii="Arial" w:hAnsi="Arial" w:cs="Arial"/>
                <w:b/>
              </w:rPr>
            </w:pPr>
            <w:r>
              <w:rPr>
                <w:rFonts w:ascii="Arial" w:hAnsi="Arial" w:cs="Arial"/>
                <w:b/>
              </w:rPr>
              <w:t xml:space="preserve">C. </w:t>
            </w:r>
            <w:r w:rsidR="00E23CF6" w:rsidRPr="001F53AF">
              <w:rPr>
                <w:rFonts w:ascii="Arial" w:hAnsi="Arial" w:cs="Arial"/>
                <w:b/>
              </w:rPr>
              <w:t>EDUARDO ABRAHAM YAM MOO</w:t>
            </w:r>
            <w:r w:rsidR="00F430F1">
              <w:rPr>
                <w:rFonts w:ascii="Arial" w:hAnsi="Arial" w:cs="Arial"/>
                <w:b/>
              </w:rPr>
              <w:t>.</w:t>
            </w:r>
          </w:p>
          <w:p w14:paraId="0B49C9D8" w14:textId="4017150F" w:rsidR="00120892" w:rsidRPr="001F53AF" w:rsidRDefault="00120892" w:rsidP="005C035B">
            <w:pPr>
              <w:jc w:val="center"/>
              <w:rPr>
                <w:rFonts w:ascii="Arial" w:hAnsi="Arial" w:cs="Arial"/>
                <w:b/>
              </w:rPr>
            </w:pPr>
            <w:r w:rsidRPr="001F53AF">
              <w:rPr>
                <w:rFonts w:ascii="Arial" w:hAnsi="Arial" w:cs="Arial"/>
                <w:b/>
              </w:rPr>
              <w:t>CONSEJER</w:t>
            </w:r>
            <w:r w:rsidR="00F37834">
              <w:rPr>
                <w:rFonts w:ascii="Arial" w:hAnsi="Arial" w:cs="Arial"/>
                <w:b/>
              </w:rPr>
              <w:t xml:space="preserve">O </w:t>
            </w:r>
            <w:r w:rsidRPr="001F53AF">
              <w:rPr>
                <w:rFonts w:ascii="Arial" w:hAnsi="Arial" w:cs="Arial"/>
                <w:b/>
              </w:rPr>
              <w:t>PRESIDENTE</w:t>
            </w:r>
            <w:r w:rsidR="00AA3D7D">
              <w:rPr>
                <w:rFonts w:ascii="Arial" w:hAnsi="Arial" w:cs="Arial"/>
                <w:b/>
              </w:rPr>
              <w:t>.</w:t>
            </w:r>
          </w:p>
        </w:tc>
        <w:tc>
          <w:tcPr>
            <w:tcW w:w="4928" w:type="dxa"/>
            <w:shd w:val="clear" w:color="auto" w:fill="auto"/>
          </w:tcPr>
          <w:p w14:paraId="435B5348" w14:textId="77777777" w:rsidR="00F37834" w:rsidRPr="001F53AF" w:rsidRDefault="00F37834" w:rsidP="00F37834">
            <w:pPr>
              <w:pBdr>
                <w:bottom w:val="single" w:sz="12" w:space="1" w:color="auto"/>
              </w:pBdr>
              <w:jc w:val="center"/>
              <w:rPr>
                <w:rFonts w:ascii="Arial" w:hAnsi="Arial" w:cs="Arial"/>
                <w:b/>
              </w:rPr>
            </w:pPr>
          </w:p>
          <w:p w14:paraId="2196B950" w14:textId="0347A095" w:rsidR="00F37834" w:rsidRPr="001F53AF" w:rsidRDefault="00F37834" w:rsidP="00F37834">
            <w:pPr>
              <w:jc w:val="center"/>
              <w:rPr>
                <w:rFonts w:ascii="Arial" w:hAnsi="Arial" w:cs="Arial"/>
                <w:b/>
              </w:rPr>
            </w:pPr>
            <w:r>
              <w:rPr>
                <w:rFonts w:ascii="Arial" w:hAnsi="Arial" w:cs="Arial"/>
                <w:b/>
              </w:rPr>
              <w:t xml:space="preserve">C. </w:t>
            </w:r>
            <w:r w:rsidR="00AA3D7D">
              <w:rPr>
                <w:rFonts w:ascii="Arial" w:hAnsi="Arial" w:cs="Arial"/>
                <w:b/>
              </w:rPr>
              <w:t>JUAN JOSÉ GONZÁLEZ SILVÁN</w:t>
            </w:r>
            <w:r w:rsidR="00F430F1">
              <w:rPr>
                <w:rFonts w:ascii="Arial" w:hAnsi="Arial" w:cs="Arial"/>
                <w:b/>
              </w:rPr>
              <w:t>.</w:t>
            </w:r>
          </w:p>
          <w:p w14:paraId="28D1228F" w14:textId="508FC0BB" w:rsidR="00120892" w:rsidRPr="001F53AF" w:rsidRDefault="00AA3D7D" w:rsidP="00F37834">
            <w:pPr>
              <w:jc w:val="center"/>
              <w:rPr>
                <w:rFonts w:ascii="Arial" w:hAnsi="Arial" w:cs="Arial"/>
              </w:rPr>
            </w:pPr>
            <w:r>
              <w:rPr>
                <w:rFonts w:ascii="Arial" w:hAnsi="Arial" w:cs="Arial"/>
                <w:b/>
              </w:rPr>
              <w:t>SECRETARIO EJECUTIVO.</w:t>
            </w:r>
          </w:p>
        </w:tc>
      </w:tr>
      <w:tr w:rsidR="00AA3D7D" w:rsidRPr="001F53AF" w14:paraId="1DE5CE77" w14:textId="77777777" w:rsidTr="005C035B">
        <w:trPr>
          <w:trHeight w:val="1178"/>
        </w:trPr>
        <w:tc>
          <w:tcPr>
            <w:tcW w:w="4928" w:type="dxa"/>
            <w:shd w:val="clear" w:color="auto" w:fill="auto"/>
          </w:tcPr>
          <w:p w14:paraId="1CFDA1CC" w14:textId="35E1AF6F" w:rsidR="00120892" w:rsidRDefault="00120892" w:rsidP="005C035B">
            <w:pPr>
              <w:pBdr>
                <w:bottom w:val="single" w:sz="12" w:space="1" w:color="auto"/>
              </w:pBdr>
              <w:jc w:val="center"/>
              <w:rPr>
                <w:rFonts w:ascii="Arial" w:hAnsi="Arial" w:cs="Arial"/>
              </w:rPr>
            </w:pPr>
          </w:p>
          <w:p w14:paraId="2E140593" w14:textId="5126A07C" w:rsidR="00AA3D7D" w:rsidRDefault="00AA3D7D" w:rsidP="005C035B">
            <w:pPr>
              <w:pBdr>
                <w:bottom w:val="single" w:sz="12" w:space="1" w:color="auto"/>
              </w:pBdr>
              <w:jc w:val="center"/>
              <w:rPr>
                <w:rFonts w:ascii="Arial" w:hAnsi="Arial" w:cs="Arial"/>
              </w:rPr>
            </w:pPr>
          </w:p>
          <w:p w14:paraId="2FC3FEE2" w14:textId="77777777" w:rsidR="00765E0D" w:rsidRDefault="00765E0D" w:rsidP="005C035B">
            <w:pPr>
              <w:pBdr>
                <w:bottom w:val="single" w:sz="12" w:space="1" w:color="auto"/>
              </w:pBdr>
              <w:jc w:val="center"/>
              <w:rPr>
                <w:rFonts w:ascii="Arial" w:hAnsi="Arial" w:cs="Arial"/>
              </w:rPr>
            </w:pPr>
          </w:p>
          <w:p w14:paraId="0D15E5BE" w14:textId="77777777" w:rsidR="00765E0D" w:rsidRDefault="00765E0D" w:rsidP="005C035B">
            <w:pPr>
              <w:pBdr>
                <w:bottom w:val="single" w:sz="12" w:space="1" w:color="auto"/>
              </w:pBdr>
              <w:jc w:val="center"/>
              <w:rPr>
                <w:rFonts w:ascii="Arial" w:hAnsi="Arial" w:cs="Arial"/>
              </w:rPr>
            </w:pPr>
          </w:p>
          <w:p w14:paraId="51E784D8" w14:textId="77777777" w:rsidR="00AA3D7D" w:rsidRPr="001F53AF" w:rsidRDefault="00AA3D7D" w:rsidP="005C035B">
            <w:pPr>
              <w:pBdr>
                <w:bottom w:val="single" w:sz="12" w:space="1" w:color="auto"/>
              </w:pBdr>
              <w:jc w:val="center"/>
              <w:rPr>
                <w:rFonts w:ascii="Arial" w:hAnsi="Arial" w:cs="Arial"/>
              </w:rPr>
            </w:pPr>
          </w:p>
          <w:p w14:paraId="1BD32E7A" w14:textId="70B67C92" w:rsidR="00AA3D7D" w:rsidRPr="00AA3D7D" w:rsidRDefault="00AA3D7D" w:rsidP="005C035B">
            <w:pPr>
              <w:jc w:val="center"/>
              <w:rPr>
                <w:rFonts w:ascii="Arial" w:hAnsi="Arial" w:cs="Arial"/>
                <w:b/>
                <w:bCs/>
              </w:rPr>
            </w:pPr>
            <w:r w:rsidRPr="00AA3D7D">
              <w:rPr>
                <w:rFonts w:ascii="Arial" w:hAnsi="Arial" w:cs="Arial"/>
                <w:b/>
                <w:bCs/>
              </w:rPr>
              <w:t>C. MARISOL OSORIO CORTÉS</w:t>
            </w:r>
            <w:r w:rsidR="00F430F1">
              <w:rPr>
                <w:rFonts w:ascii="Arial" w:hAnsi="Arial" w:cs="Arial"/>
                <w:b/>
                <w:bCs/>
              </w:rPr>
              <w:t>.</w:t>
            </w:r>
          </w:p>
          <w:p w14:paraId="5D2057EF" w14:textId="47278D35" w:rsidR="00120892" w:rsidRPr="001F53AF" w:rsidRDefault="00120892" w:rsidP="005C035B">
            <w:pPr>
              <w:jc w:val="center"/>
              <w:rPr>
                <w:rFonts w:ascii="Arial" w:hAnsi="Arial" w:cs="Arial"/>
              </w:rPr>
            </w:pPr>
            <w:r w:rsidRPr="00AA3D7D">
              <w:rPr>
                <w:rFonts w:ascii="Arial" w:hAnsi="Arial" w:cs="Arial"/>
                <w:b/>
                <w:bCs/>
              </w:rPr>
              <w:t>C. CONSEJERA ELECTORAL</w:t>
            </w:r>
          </w:p>
        </w:tc>
        <w:tc>
          <w:tcPr>
            <w:tcW w:w="4928" w:type="dxa"/>
            <w:shd w:val="clear" w:color="auto" w:fill="auto"/>
          </w:tcPr>
          <w:p w14:paraId="3D7D34BE" w14:textId="39E03D78" w:rsidR="00120892" w:rsidRDefault="00120892" w:rsidP="005C035B">
            <w:pPr>
              <w:pBdr>
                <w:bottom w:val="single" w:sz="12" w:space="1" w:color="auto"/>
              </w:pBdr>
              <w:jc w:val="center"/>
              <w:rPr>
                <w:rFonts w:ascii="Arial" w:hAnsi="Arial" w:cs="Arial"/>
                <w:b/>
              </w:rPr>
            </w:pPr>
          </w:p>
          <w:p w14:paraId="6AA2E6C1" w14:textId="067B62DE" w:rsidR="00AA3D7D" w:rsidRDefault="00AA3D7D" w:rsidP="005C035B">
            <w:pPr>
              <w:pBdr>
                <w:bottom w:val="single" w:sz="12" w:space="1" w:color="auto"/>
              </w:pBdr>
              <w:jc w:val="center"/>
              <w:rPr>
                <w:rFonts w:ascii="Arial" w:hAnsi="Arial" w:cs="Arial"/>
                <w:b/>
              </w:rPr>
            </w:pPr>
          </w:p>
          <w:p w14:paraId="1C1B61FF" w14:textId="77777777" w:rsidR="00765E0D" w:rsidRDefault="00765E0D" w:rsidP="005C035B">
            <w:pPr>
              <w:pBdr>
                <w:bottom w:val="single" w:sz="12" w:space="1" w:color="auto"/>
              </w:pBdr>
              <w:jc w:val="center"/>
              <w:rPr>
                <w:rFonts w:ascii="Arial" w:hAnsi="Arial" w:cs="Arial"/>
                <w:b/>
              </w:rPr>
            </w:pPr>
          </w:p>
          <w:p w14:paraId="618B4169" w14:textId="77777777" w:rsidR="00765E0D" w:rsidRDefault="00765E0D" w:rsidP="005C035B">
            <w:pPr>
              <w:pBdr>
                <w:bottom w:val="single" w:sz="12" w:space="1" w:color="auto"/>
              </w:pBdr>
              <w:jc w:val="center"/>
              <w:rPr>
                <w:rFonts w:ascii="Arial" w:hAnsi="Arial" w:cs="Arial"/>
                <w:b/>
              </w:rPr>
            </w:pPr>
          </w:p>
          <w:p w14:paraId="468C8F94" w14:textId="77777777" w:rsidR="00AA3D7D" w:rsidRPr="001F53AF" w:rsidRDefault="00AA3D7D" w:rsidP="005C035B">
            <w:pPr>
              <w:pBdr>
                <w:bottom w:val="single" w:sz="12" w:space="1" w:color="auto"/>
              </w:pBdr>
              <w:jc w:val="center"/>
              <w:rPr>
                <w:rFonts w:ascii="Arial" w:hAnsi="Arial" w:cs="Arial"/>
                <w:b/>
              </w:rPr>
            </w:pPr>
          </w:p>
          <w:p w14:paraId="3950D784" w14:textId="23D5E573" w:rsidR="00AA3D7D" w:rsidRPr="00AA3D7D" w:rsidRDefault="00AA3D7D" w:rsidP="005C035B">
            <w:pPr>
              <w:jc w:val="center"/>
              <w:rPr>
                <w:rFonts w:ascii="Arial" w:hAnsi="Arial" w:cs="Arial"/>
                <w:b/>
                <w:bCs/>
              </w:rPr>
            </w:pPr>
            <w:r w:rsidRPr="00AA3D7D">
              <w:rPr>
                <w:rFonts w:ascii="Arial" w:hAnsi="Arial" w:cs="Arial"/>
                <w:b/>
                <w:bCs/>
              </w:rPr>
              <w:t>C. MIGUEL ÁNGEL DÍAZ HERRERA</w:t>
            </w:r>
            <w:r w:rsidR="00F430F1">
              <w:rPr>
                <w:rFonts w:ascii="Arial" w:hAnsi="Arial" w:cs="Arial"/>
                <w:b/>
                <w:bCs/>
              </w:rPr>
              <w:t>.</w:t>
            </w:r>
          </w:p>
          <w:p w14:paraId="603A753F" w14:textId="77777777" w:rsidR="00120892" w:rsidRDefault="00AA3D7D" w:rsidP="005C035B">
            <w:pPr>
              <w:jc w:val="center"/>
              <w:rPr>
                <w:rFonts w:ascii="Arial" w:hAnsi="Arial" w:cs="Arial"/>
                <w:b/>
                <w:bCs/>
              </w:rPr>
            </w:pPr>
            <w:r w:rsidRPr="00AA3D7D">
              <w:rPr>
                <w:rFonts w:ascii="Arial" w:hAnsi="Arial" w:cs="Arial"/>
                <w:b/>
                <w:bCs/>
              </w:rPr>
              <w:t>CONSEJERO ELECTORAL</w:t>
            </w:r>
          </w:p>
          <w:p w14:paraId="49B85882" w14:textId="77777777" w:rsidR="00AA3D7D" w:rsidRDefault="00AA3D7D" w:rsidP="00F430F1">
            <w:pPr>
              <w:rPr>
                <w:rFonts w:ascii="Arial" w:hAnsi="Arial" w:cs="Arial"/>
                <w:b/>
                <w:bCs/>
              </w:rPr>
            </w:pPr>
          </w:p>
          <w:p w14:paraId="3CDA4DC2" w14:textId="40285515" w:rsidR="00765E0D" w:rsidRPr="001F53AF" w:rsidRDefault="00765E0D" w:rsidP="00B673B7">
            <w:pPr>
              <w:rPr>
                <w:rFonts w:ascii="Arial" w:hAnsi="Arial" w:cs="Arial"/>
              </w:rPr>
            </w:pPr>
          </w:p>
        </w:tc>
      </w:tr>
    </w:tbl>
    <w:p w14:paraId="2B304B39" w14:textId="77777777" w:rsidR="00765E0D" w:rsidRDefault="00765E0D" w:rsidP="00765E0D">
      <w:pPr>
        <w:rPr>
          <w:rFonts w:ascii="Arial" w:hAnsi="Arial" w:cs="Arial"/>
          <w:b/>
          <w:bCs/>
        </w:rPr>
      </w:pPr>
    </w:p>
    <w:p w14:paraId="76C2A20B" w14:textId="77777777" w:rsidR="00765E0D" w:rsidRDefault="00765E0D" w:rsidP="00120892">
      <w:pPr>
        <w:ind w:firstLine="360"/>
        <w:jc w:val="center"/>
        <w:rPr>
          <w:rFonts w:ascii="Arial" w:hAnsi="Arial" w:cs="Arial"/>
          <w:b/>
          <w:bCs/>
        </w:rPr>
      </w:pPr>
    </w:p>
    <w:p w14:paraId="23CF861F" w14:textId="77777777" w:rsidR="00765E0D" w:rsidRDefault="00765E0D" w:rsidP="00120892">
      <w:pPr>
        <w:ind w:firstLine="360"/>
        <w:jc w:val="center"/>
        <w:rPr>
          <w:rFonts w:ascii="Arial" w:hAnsi="Arial" w:cs="Arial"/>
          <w:b/>
          <w:bCs/>
        </w:rPr>
      </w:pPr>
    </w:p>
    <w:p w14:paraId="6B590C21" w14:textId="77777777" w:rsidR="00765E0D" w:rsidRDefault="00765E0D" w:rsidP="00120892">
      <w:pPr>
        <w:ind w:firstLine="360"/>
        <w:jc w:val="center"/>
        <w:rPr>
          <w:rFonts w:ascii="Arial" w:hAnsi="Arial" w:cs="Arial"/>
          <w:b/>
          <w:bCs/>
        </w:rPr>
      </w:pPr>
    </w:p>
    <w:p w14:paraId="06842588" w14:textId="51EB00BF" w:rsidR="00120892" w:rsidRPr="00D16EA8" w:rsidRDefault="00F430F1" w:rsidP="00120892">
      <w:pPr>
        <w:ind w:firstLine="360"/>
        <w:jc w:val="center"/>
        <w:rPr>
          <w:rFonts w:ascii="Arial" w:hAnsi="Arial" w:cs="Arial"/>
          <w:b/>
          <w:bCs/>
        </w:rPr>
      </w:pPr>
      <w:r>
        <w:rPr>
          <w:rFonts w:ascii="Arial" w:hAnsi="Arial" w:cs="Arial"/>
          <w:b/>
          <w:bCs/>
        </w:rPr>
        <w:t>R</w:t>
      </w:r>
      <w:r w:rsidR="00120892" w:rsidRPr="00D16EA8">
        <w:rPr>
          <w:rFonts w:ascii="Arial" w:hAnsi="Arial" w:cs="Arial"/>
          <w:b/>
          <w:bCs/>
        </w:rPr>
        <w:t>EPRESENTACIONES DE PARTIDOS POLÍTICOS</w:t>
      </w:r>
      <w:r w:rsidR="0006207B">
        <w:rPr>
          <w:rFonts w:ascii="Arial" w:hAnsi="Arial" w:cs="Arial"/>
          <w:b/>
          <w:bCs/>
        </w:rPr>
        <w:t>:</w:t>
      </w:r>
    </w:p>
    <w:p w14:paraId="4AD06526" w14:textId="37C54A22" w:rsidR="009B1B4A" w:rsidRDefault="009B1B4A" w:rsidP="00120892">
      <w:pPr>
        <w:ind w:firstLine="360"/>
        <w:jc w:val="center"/>
        <w:rPr>
          <w:rFonts w:ascii="Arial" w:hAnsi="Arial" w:cs="Arial"/>
        </w:rPr>
      </w:pPr>
    </w:p>
    <w:p w14:paraId="0E0FB753" w14:textId="77777777" w:rsidR="009B1B4A" w:rsidRDefault="009B1B4A" w:rsidP="00765E0D">
      <w:pPr>
        <w:rPr>
          <w:rFonts w:ascii="Arial" w:hAnsi="Arial" w:cs="Arial"/>
        </w:rPr>
      </w:pPr>
    </w:p>
    <w:p w14:paraId="52334905" w14:textId="77777777" w:rsidR="00765E0D" w:rsidRDefault="00765E0D" w:rsidP="00765E0D">
      <w:pPr>
        <w:rPr>
          <w:rFonts w:ascii="Arial" w:hAnsi="Arial" w:cs="Arial"/>
        </w:rPr>
      </w:pPr>
    </w:p>
    <w:p w14:paraId="1485288D" w14:textId="77777777" w:rsidR="00765E0D" w:rsidRDefault="00765E0D" w:rsidP="00765E0D">
      <w:pP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289"/>
        <w:gridCol w:w="5063"/>
      </w:tblGrid>
      <w:tr w:rsidR="005C035B" w:rsidRPr="000C5577" w14:paraId="6D7DDF38" w14:textId="77777777" w:rsidTr="00AE35DD">
        <w:trPr>
          <w:trHeight w:val="1460"/>
          <w:jc w:val="center"/>
        </w:trPr>
        <w:tc>
          <w:tcPr>
            <w:tcW w:w="5289" w:type="dxa"/>
            <w:shd w:val="clear" w:color="auto" w:fill="auto"/>
          </w:tcPr>
          <w:p w14:paraId="6EB16C5B" w14:textId="5284DB3A" w:rsidR="00D16EA8" w:rsidRPr="000C5577" w:rsidRDefault="00412D1F" w:rsidP="005C035B">
            <w:pPr>
              <w:jc w:val="center"/>
              <w:rPr>
                <w:rFonts w:ascii="Arial" w:hAnsi="Arial" w:cs="Arial"/>
              </w:rPr>
            </w:pPr>
            <w:r>
              <w:rPr>
                <w:rFonts w:ascii="Arial" w:hAnsi="Arial" w:cs="Arial"/>
                <w:b/>
                <w:u w:val="single"/>
              </w:rPr>
              <w:t>__________________________________</w:t>
            </w:r>
            <w:r w:rsidR="00BE1D2F" w:rsidRPr="000C5577">
              <w:rPr>
                <w:rFonts w:ascii="Arial" w:hAnsi="Arial" w:cs="Arial"/>
                <w:b/>
                <w:u w:val="single"/>
              </w:rPr>
              <w:t xml:space="preserve"> </w:t>
            </w:r>
          </w:p>
          <w:p w14:paraId="625693BA" w14:textId="2DE797AC" w:rsidR="00267D8C" w:rsidRDefault="00267D8C" w:rsidP="005C035B">
            <w:pPr>
              <w:jc w:val="center"/>
              <w:rPr>
                <w:rFonts w:ascii="Arial" w:hAnsi="Arial" w:cs="Arial"/>
              </w:rPr>
            </w:pPr>
            <w:r w:rsidRPr="00412D1F">
              <w:rPr>
                <w:rFonts w:ascii="Arial" w:hAnsi="Arial" w:cs="Arial"/>
                <w:b/>
                <w:bCs/>
              </w:rPr>
              <w:t>C.</w:t>
            </w:r>
            <w:r>
              <w:rPr>
                <w:rFonts w:ascii="Arial" w:hAnsi="Arial" w:cs="Arial"/>
              </w:rPr>
              <w:t xml:space="preserve"> </w:t>
            </w:r>
            <w:r w:rsidRPr="00267D8C">
              <w:rPr>
                <w:rFonts w:ascii="Arial" w:hAnsi="Arial" w:cs="Arial"/>
                <w:b/>
                <w:bCs/>
              </w:rPr>
              <w:t>ANDRÉS ORTIZ SOSA</w:t>
            </w:r>
            <w:r w:rsidR="008009DB">
              <w:rPr>
                <w:rFonts w:ascii="Arial" w:hAnsi="Arial" w:cs="Arial"/>
                <w:b/>
                <w:bCs/>
              </w:rPr>
              <w:t>.</w:t>
            </w:r>
          </w:p>
          <w:p w14:paraId="7F0AEC34" w14:textId="790061B9" w:rsidR="009B1B4A" w:rsidRPr="000C5577" w:rsidRDefault="00D16EA8" w:rsidP="005C035B">
            <w:pPr>
              <w:jc w:val="center"/>
              <w:rPr>
                <w:rFonts w:ascii="Arial" w:hAnsi="Arial" w:cs="Arial"/>
              </w:rPr>
            </w:pPr>
            <w:r w:rsidRPr="000C5577">
              <w:rPr>
                <w:rFonts w:ascii="Arial" w:hAnsi="Arial" w:cs="Arial"/>
              </w:rPr>
              <w:t xml:space="preserve">REPRESENTANTE </w:t>
            </w:r>
            <w:r w:rsidR="000C5577">
              <w:rPr>
                <w:rFonts w:ascii="Arial" w:hAnsi="Arial" w:cs="Arial"/>
              </w:rPr>
              <w:t xml:space="preserve">PROPIETARIO </w:t>
            </w:r>
            <w:r w:rsidRPr="000C5577">
              <w:rPr>
                <w:rFonts w:ascii="Arial" w:hAnsi="Arial" w:cs="Arial"/>
              </w:rPr>
              <w:t>DEL PARTIDO ACCIÓN NACIONAL</w:t>
            </w:r>
            <w:r w:rsidR="008E15E6">
              <w:rPr>
                <w:rFonts w:ascii="Arial" w:hAnsi="Arial" w:cs="Arial"/>
              </w:rPr>
              <w:t>.</w:t>
            </w:r>
          </w:p>
        </w:tc>
        <w:tc>
          <w:tcPr>
            <w:tcW w:w="5063" w:type="dxa"/>
            <w:shd w:val="clear" w:color="auto" w:fill="auto"/>
          </w:tcPr>
          <w:p w14:paraId="35AA3CEA" w14:textId="6350D1B4" w:rsidR="00412D1F" w:rsidRPr="00412D1F" w:rsidRDefault="00412D1F" w:rsidP="005C035B">
            <w:pPr>
              <w:jc w:val="center"/>
              <w:rPr>
                <w:rFonts w:ascii="Arial" w:hAnsi="Arial" w:cs="Arial"/>
                <w:b/>
                <w:bCs/>
              </w:rPr>
            </w:pPr>
            <w:r w:rsidRPr="00412D1F">
              <w:rPr>
                <w:rFonts w:ascii="Arial" w:hAnsi="Arial" w:cs="Arial"/>
                <w:b/>
                <w:bCs/>
              </w:rPr>
              <w:t>____________________________________</w:t>
            </w:r>
          </w:p>
          <w:p w14:paraId="6D776388" w14:textId="5F07554B" w:rsidR="00412D1F" w:rsidRDefault="00412D1F" w:rsidP="005C035B">
            <w:pPr>
              <w:jc w:val="center"/>
              <w:rPr>
                <w:rFonts w:ascii="Arial" w:hAnsi="Arial" w:cs="Arial"/>
              </w:rPr>
            </w:pPr>
            <w:r w:rsidRPr="00412D1F">
              <w:rPr>
                <w:rFonts w:ascii="Arial" w:hAnsi="Arial" w:cs="Arial"/>
                <w:b/>
                <w:bCs/>
              </w:rPr>
              <w:t>C. ARMANDO MARTÍN URIBE CAMPOS</w:t>
            </w:r>
            <w:r w:rsidR="008009DB">
              <w:rPr>
                <w:rFonts w:ascii="Arial" w:hAnsi="Arial" w:cs="Arial"/>
                <w:b/>
                <w:bCs/>
              </w:rPr>
              <w:t>.</w:t>
            </w:r>
          </w:p>
          <w:p w14:paraId="484D6E10" w14:textId="1EB1FE47" w:rsidR="009B1B4A" w:rsidRDefault="00D16EA8" w:rsidP="005C035B">
            <w:pPr>
              <w:jc w:val="center"/>
              <w:rPr>
                <w:rFonts w:ascii="Arial" w:hAnsi="Arial" w:cs="Arial"/>
              </w:rPr>
            </w:pPr>
            <w:r w:rsidRPr="000C5577">
              <w:rPr>
                <w:rFonts w:ascii="Arial" w:hAnsi="Arial" w:cs="Arial"/>
              </w:rPr>
              <w:t xml:space="preserve">REPRESENTANTE </w:t>
            </w:r>
            <w:r w:rsidR="000C5577">
              <w:rPr>
                <w:rFonts w:ascii="Arial" w:hAnsi="Arial" w:cs="Arial"/>
              </w:rPr>
              <w:t xml:space="preserve">PROPIETARIO </w:t>
            </w:r>
            <w:r w:rsidRPr="000C5577">
              <w:rPr>
                <w:rFonts w:ascii="Arial" w:hAnsi="Arial" w:cs="Arial"/>
              </w:rPr>
              <w:t>DEL PARTIDO REVOLUCIONARIO INSTITUCIONAL</w:t>
            </w:r>
            <w:r w:rsidR="008E15E6">
              <w:rPr>
                <w:rFonts w:ascii="Arial" w:hAnsi="Arial" w:cs="Arial"/>
              </w:rPr>
              <w:t>.</w:t>
            </w:r>
          </w:p>
          <w:p w14:paraId="37F22944" w14:textId="77777777" w:rsidR="00765E0D" w:rsidRDefault="00765E0D" w:rsidP="005C035B">
            <w:pPr>
              <w:jc w:val="center"/>
              <w:rPr>
                <w:rFonts w:ascii="Arial" w:hAnsi="Arial" w:cs="Arial"/>
              </w:rPr>
            </w:pPr>
          </w:p>
          <w:p w14:paraId="537153A2" w14:textId="77777777" w:rsidR="00765E0D" w:rsidRDefault="00765E0D" w:rsidP="005C035B">
            <w:pPr>
              <w:jc w:val="center"/>
              <w:rPr>
                <w:rFonts w:ascii="Arial" w:hAnsi="Arial" w:cs="Arial"/>
              </w:rPr>
            </w:pPr>
          </w:p>
          <w:p w14:paraId="3DA24059" w14:textId="77777777" w:rsidR="00765E0D" w:rsidRDefault="00765E0D" w:rsidP="005C035B">
            <w:pPr>
              <w:jc w:val="center"/>
              <w:rPr>
                <w:rFonts w:ascii="Arial" w:hAnsi="Arial" w:cs="Arial"/>
              </w:rPr>
            </w:pPr>
          </w:p>
          <w:p w14:paraId="148B6FA6" w14:textId="77777777" w:rsidR="00765E0D" w:rsidRDefault="00765E0D" w:rsidP="005C035B">
            <w:pPr>
              <w:jc w:val="center"/>
              <w:rPr>
                <w:rFonts w:ascii="Arial" w:hAnsi="Arial" w:cs="Arial"/>
              </w:rPr>
            </w:pPr>
          </w:p>
          <w:p w14:paraId="4446FA90" w14:textId="77777777" w:rsidR="00765E0D" w:rsidRDefault="00765E0D" w:rsidP="005C035B">
            <w:pPr>
              <w:jc w:val="center"/>
              <w:rPr>
                <w:rFonts w:ascii="Arial" w:hAnsi="Arial" w:cs="Arial"/>
              </w:rPr>
            </w:pPr>
          </w:p>
          <w:p w14:paraId="611493FB" w14:textId="529B61F0" w:rsidR="00267D8C" w:rsidRPr="000C5577" w:rsidRDefault="00267D8C" w:rsidP="00765E0D">
            <w:pPr>
              <w:ind w:firstLine="360"/>
              <w:jc w:val="center"/>
              <w:rPr>
                <w:rFonts w:ascii="Arial" w:hAnsi="Arial" w:cs="Arial"/>
              </w:rPr>
            </w:pPr>
          </w:p>
        </w:tc>
      </w:tr>
      <w:tr w:rsidR="005C035B" w:rsidRPr="000C5577" w14:paraId="4AD404B4" w14:textId="77777777" w:rsidTr="00AE35DD">
        <w:trPr>
          <w:trHeight w:val="1374"/>
          <w:jc w:val="center"/>
        </w:trPr>
        <w:tc>
          <w:tcPr>
            <w:tcW w:w="5289" w:type="dxa"/>
            <w:shd w:val="clear" w:color="auto" w:fill="auto"/>
          </w:tcPr>
          <w:p w14:paraId="1BB3DF01" w14:textId="246C151E" w:rsidR="00ED2201" w:rsidRDefault="00ED2201" w:rsidP="00DC22E1">
            <w:pPr>
              <w:jc w:val="center"/>
              <w:rPr>
                <w:rFonts w:ascii="Arial" w:hAnsi="Arial" w:cs="Arial"/>
                <w:b/>
                <w:bCs/>
              </w:rPr>
            </w:pPr>
            <w:r>
              <w:rPr>
                <w:rFonts w:ascii="Arial" w:hAnsi="Arial" w:cs="Arial"/>
                <w:b/>
                <w:bCs/>
              </w:rPr>
              <w:t>___________________________________</w:t>
            </w:r>
          </w:p>
          <w:p w14:paraId="10D39CDC" w14:textId="77777777" w:rsidR="00765E0D" w:rsidRPr="000C5577" w:rsidRDefault="00765E0D" w:rsidP="00765E0D">
            <w:pPr>
              <w:jc w:val="center"/>
              <w:rPr>
                <w:rFonts w:ascii="Arial" w:hAnsi="Arial" w:cs="Arial"/>
                <w:u w:val="single"/>
              </w:rPr>
            </w:pPr>
            <w:r w:rsidRPr="00161532">
              <w:rPr>
                <w:rFonts w:ascii="Arial" w:hAnsi="Arial" w:cs="Arial"/>
                <w:b/>
                <w:bCs/>
              </w:rPr>
              <w:t>C.</w:t>
            </w:r>
            <w:r w:rsidRPr="00384E84">
              <w:rPr>
                <w:rFonts w:ascii="Arial" w:hAnsi="Arial" w:cs="Arial"/>
                <w:b/>
              </w:rPr>
              <w:t xml:space="preserve"> VICENTE EDUARDO CASTILLO ZAPATA</w:t>
            </w:r>
            <w:r>
              <w:rPr>
                <w:rFonts w:ascii="Arial" w:hAnsi="Arial" w:cs="Arial"/>
                <w:b/>
              </w:rPr>
              <w:t>.</w:t>
            </w:r>
          </w:p>
          <w:p w14:paraId="10E95BC9" w14:textId="21356077" w:rsidR="009B1B4A" w:rsidRPr="000C5577" w:rsidRDefault="00765E0D" w:rsidP="00765E0D">
            <w:pPr>
              <w:jc w:val="center"/>
              <w:rPr>
                <w:rFonts w:ascii="Arial" w:hAnsi="Arial" w:cs="Arial"/>
              </w:rPr>
            </w:pPr>
            <w:r w:rsidRPr="000C5577">
              <w:rPr>
                <w:rFonts w:ascii="Arial" w:hAnsi="Arial" w:cs="Arial"/>
              </w:rPr>
              <w:t xml:space="preserve">REPRESENTANTE </w:t>
            </w:r>
            <w:r>
              <w:rPr>
                <w:rFonts w:ascii="Arial" w:hAnsi="Arial" w:cs="Arial"/>
              </w:rPr>
              <w:t xml:space="preserve">PROPIETARIO </w:t>
            </w:r>
            <w:r w:rsidRPr="000C5577">
              <w:rPr>
                <w:rFonts w:ascii="Arial" w:hAnsi="Arial" w:cs="Arial"/>
              </w:rPr>
              <w:t>DEL PARTIDO DEL TRABAJO</w:t>
            </w:r>
            <w:r>
              <w:rPr>
                <w:rFonts w:ascii="Arial" w:hAnsi="Arial" w:cs="Arial"/>
              </w:rPr>
              <w:t>.</w:t>
            </w:r>
          </w:p>
        </w:tc>
        <w:tc>
          <w:tcPr>
            <w:tcW w:w="5063" w:type="dxa"/>
            <w:shd w:val="clear" w:color="auto" w:fill="auto"/>
          </w:tcPr>
          <w:p w14:paraId="10E1107C" w14:textId="39B15390" w:rsidR="00ED2201" w:rsidRPr="00ED2201" w:rsidRDefault="00ED2201" w:rsidP="005C035B">
            <w:pPr>
              <w:jc w:val="center"/>
              <w:rPr>
                <w:rFonts w:ascii="Arial" w:hAnsi="Arial" w:cs="Arial"/>
                <w:b/>
                <w:bCs/>
              </w:rPr>
            </w:pPr>
            <w:r w:rsidRPr="00ED2201">
              <w:rPr>
                <w:rFonts w:ascii="Arial" w:hAnsi="Arial" w:cs="Arial"/>
                <w:b/>
                <w:bCs/>
              </w:rPr>
              <w:t>_______________</w:t>
            </w:r>
            <w:r>
              <w:rPr>
                <w:rFonts w:ascii="Arial" w:hAnsi="Arial" w:cs="Arial"/>
                <w:b/>
                <w:bCs/>
              </w:rPr>
              <w:t>___</w:t>
            </w:r>
            <w:r w:rsidRPr="00ED2201">
              <w:rPr>
                <w:rFonts w:ascii="Arial" w:hAnsi="Arial" w:cs="Arial"/>
                <w:b/>
                <w:bCs/>
              </w:rPr>
              <w:t>_______________</w:t>
            </w:r>
          </w:p>
          <w:p w14:paraId="776A2E1F" w14:textId="581D1D70" w:rsidR="00D16EA8" w:rsidRPr="00ED2201" w:rsidRDefault="00D16EA8" w:rsidP="005C035B">
            <w:pPr>
              <w:jc w:val="center"/>
              <w:rPr>
                <w:rFonts w:ascii="Arial" w:hAnsi="Arial" w:cs="Arial"/>
                <w:b/>
                <w:bCs/>
              </w:rPr>
            </w:pPr>
            <w:r w:rsidRPr="00ED2201">
              <w:rPr>
                <w:rFonts w:ascii="Arial" w:hAnsi="Arial" w:cs="Arial"/>
                <w:b/>
                <w:bCs/>
              </w:rPr>
              <w:t>C.</w:t>
            </w:r>
            <w:r w:rsidR="00161532">
              <w:rPr>
                <w:rFonts w:ascii="Arial" w:hAnsi="Arial" w:cs="Arial"/>
                <w:b/>
                <w:bCs/>
              </w:rPr>
              <w:t xml:space="preserve"> </w:t>
            </w:r>
            <w:r w:rsidR="00BE1D2F" w:rsidRPr="00ED2201">
              <w:rPr>
                <w:rFonts w:ascii="Arial" w:hAnsi="Arial" w:cs="Arial"/>
                <w:b/>
                <w:bCs/>
              </w:rPr>
              <w:t xml:space="preserve">JOSÉ ARMANDO PENICHE </w:t>
            </w:r>
            <w:r w:rsidR="006C6AC1">
              <w:rPr>
                <w:rFonts w:ascii="Arial" w:hAnsi="Arial" w:cs="Arial"/>
                <w:b/>
                <w:bCs/>
              </w:rPr>
              <w:t>LÓPEZ</w:t>
            </w:r>
            <w:bookmarkStart w:id="0" w:name="_GoBack"/>
            <w:bookmarkEnd w:id="0"/>
            <w:r w:rsidR="008009DB">
              <w:rPr>
                <w:rFonts w:ascii="Arial" w:hAnsi="Arial" w:cs="Arial"/>
                <w:b/>
                <w:bCs/>
              </w:rPr>
              <w:t>.</w:t>
            </w:r>
          </w:p>
          <w:p w14:paraId="58648705" w14:textId="12F26B05" w:rsidR="009B1B4A" w:rsidRDefault="00D16EA8" w:rsidP="005C035B">
            <w:pPr>
              <w:jc w:val="center"/>
              <w:rPr>
                <w:rFonts w:ascii="Arial" w:hAnsi="Arial" w:cs="Arial"/>
              </w:rPr>
            </w:pPr>
            <w:r w:rsidRPr="000C5577">
              <w:rPr>
                <w:rFonts w:ascii="Arial" w:hAnsi="Arial" w:cs="Arial"/>
              </w:rPr>
              <w:t>REPRESENTANTE</w:t>
            </w:r>
            <w:r w:rsidR="00DC22E1">
              <w:rPr>
                <w:rFonts w:ascii="Arial" w:hAnsi="Arial" w:cs="Arial"/>
              </w:rPr>
              <w:t xml:space="preserve"> PROPIETARIO</w:t>
            </w:r>
            <w:r w:rsidRPr="000C5577">
              <w:rPr>
                <w:rFonts w:ascii="Arial" w:hAnsi="Arial" w:cs="Arial"/>
              </w:rPr>
              <w:t xml:space="preserve"> DEL PARTIDO VERDE ECOLOGISTA DE MÉXICO</w:t>
            </w:r>
            <w:r w:rsidR="008E15E6">
              <w:rPr>
                <w:rFonts w:ascii="Arial" w:hAnsi="Arial" w:cs="Arial"/>
              </w:rPr>
              <w:t>.</w:t>
            </w:r>
          </w:p>
          <w:p w14:paraId="4CFAE078" w14:textId="77777777" w:rsidR="00384E84" w:rsidRDefault="00384E84" w:rsidP="005C035B">
            <w:pPr>
              <w:jc w:val="center"/>
              <w:rPr>
                <w:rFonts w:ascii="Arial" w:hAnsi="Arial" w:cs="Arial"/>
              </w:rPr>
            </w:pPr>
          </w:p>
          <w:p w14:paraId="7207362F" w14:textId="77777777" w:rsidR="00765E0D" w:rsidRDefault="00765E0D" w:rsidP="005C035B">
            <w:pPr>
              <w:jc w:val="center"/>
              <w:rPr>
                <w:rFonts w:ascii="Arial" w:hAnsi="Arial" w:cs="Arial"/>
              </w:rPr>
            </w:pPr>
          </w:p>
          <w:p w14:paraId="19B69B0B" w14:textId="77777777" w:rsidR="00765E0D" w:rsidRDefault="00765E0D" w:rsidP="005C035B">
            <w:pPr>
              <w:jc w:val="center"/>
              <w:rPr>
                <w:rFonts w:ascii="Arial" w:hAnsi="Arial" w:cs="Arial"/>
              </w:rPr>
            </w:pPr>
          </w:p>
          <w:p w14:paraId="0D66B31D" w14:textId="77777777" w:rsidR="00765E0D" w:rsidRDefault="00765E0D" w:rsidP="005C035B">
            <w:pPr>
              <w:jc w:val="center"/>
              <w:rPr>
                <w:rFonts w:ascii="Arial" w:hAnsi="Arial" w:cs="Arial"/>
              </w:rPr>
            </w:pPr>
          </w:p>
          <w:p w14:paraId="505FDF79" w14:textId="77777777" w:rsidR="00384E84" w:rsidRDefault="00384E84" w:rsidP="005C035B">
            <w:pPr>
              <w:jc w:val="center"/>
              <w:rPr>
                <w:rFonts w:ascii="Arial" w:hAnsi="Arial" w:cs="Arial"/>
              </w:rPr>
            </w:pPr>
          </w:p>
          <w:p w14:paraId="6372EBFC" w14:textId="4F822F5D" w:rsidR="00384E84" w:rsidRPr="000C5577" w:rsidRDefault="00384E84" w:rsidP="005C035B">
            <w:pPr>
              <w:jc w:val="center"/>
              <w:rPr>
                <w:rFonts w:ascii="Arial" w:hAnsi="Arial" w:cs="Arial"/>
              </w:rPr>
            </w:pPr>
          </w:p>
        </w:tc>
      </w:tr>
      <w:tr w:rsidR="005C035B" w:rsidRPr="000C5577" w14:paraId="012E480C" w14:textId="77777777" w:rsidTr="00AE35DD">
        <w:trPr>
          <w:trHeight w:val="1460"/>
          <w:jc w:val="center"/>
        </w:trPr>
        <w:tc>
          <w:tcPr>
            <w:tcW w:w="5289" w:type="dxa"/>
            <w:shd w:val="clear" w:color="auto" w:fill="auto"/>
          </w:tcPr>
          <w:p w14:paraId="010F04E3" w14:textId="386282E0" w:rsidR="00846B1C" w:rsidRPr="00846B1C" w:rsidRDefault="00846B1C" w:rsidP="005C035B">
            <w:pPr>
              <w:jc w:val="center"/>
              <w:rPr>
                <w:rFonts w:ascii="Arial" w:hAnsi="Arial" w:cs="Arial"/>
                <w:b/>
                <w:bCs/>
              </w:rPr>
            </w:pPr>
            <w:r>
              <w:rPr>
                <w:rFonts w:ascii="Arial" w:hAnsi="Arial" w:cs="Arial"/>
                <w:b/>
                <w:bCs/>
              </w:rPr>
              <w:t>______________________________________</w:t>
            </w:r>
          </w:p>
          <w:p w14:paraId="606EB489" w14:textId="77777777" w:rsidR="00765E0D" w:rsidRPr="000C5577" w:rsidRDefault="00765E0D" w:rsidP="00765E0D">
            <w:pPr>
              <w:jc w:val="center"/>
              <w:rPr>
                <w:rFonts w:ascii="Arial" w:hAnsi="Arial" w:cs="Arial"/>
              </w:rPr>
            </w:pPr>
            <w:r w:rsidRPr="00161532">
              <w:rPr>
                <w:rFonts w:ascii="Arial" w:hAnsi="Arial" w:cs="Arial"/>
                <w:b/>
                <w:bCs/>
              </w:rPr>
              <w:t>C.</w:t>
            </w:r>
            <w:r w:rsidRPr="006E3B66">
              <w:rPr>
                <w:rFonts w:ascii="Arial" w:hAnsi="Arial" w:cs="Arial"/>
                <w:b/>
              </w:rPr>
              <w:t>SALMA LUCILA MATÍN CHUIL</w:t>
            </w:r>
            <w:r>
              <w:rPr>
                <w:rFonts w:ascii="Arial" w:hAnsi="Arial" w:cs="Arial"/>
                <w:b/>
              </w:rPr>
              <w:t>.</w:t>
            </w:r>
          </w:p>
          <w:p w14:paraId="1210DB31" w14:textId="77777777" w:rsidR="00765E0D" w:rsidRDefault="00765E0D" w:rsidP="00765E0D">
            <w:pPr>
              <w:jc w:val="center"/>
              <w:rPr>
                <w:rFonts w:ascii="Arial" w:hAnsi="Arial" w:cs="Arial"/>
              </w:rPr>
            </w:pPr>
            <w:r w:rsidRPr="000C5577">
              <w:rPr>
                <w:rFonts w:ascii="Arial" w:hAnsi="Arial" w:cs="Arial"/>
              </w:rPr>
              <w:t>REPRESENTANTE</w:t>
            </w:r>
            <w:r>
              <w:rPr>
                <w:rFonts w:ascii="Arial" w:hAnsi="Arial" w:cs="Arial"/>
              </w:rPr>
              <w:t xml:space="preserve"> PROPIETARIA</w:t>
            </w:r>
            <w:r w:rsidRPr="000C5577">
              <w:rPr>
                <w:rFonts w:ascii="Arial" w:hAnsi="Arial" w:cs="Arial"/>
              </w:rPr>
              <w:t xml:space="preserve"> DE MOVIMIENTO CIUDADANO</w:t>
            </w:r>
            <w:r>
              <w:rPr>
                <w:rFonts w:ascii="Arial" w:hAnsi="Arial" w:cs="Arial"/>
              </w:rPr>
              <w:t>.</w:t>
            </w:r>
          </w:p>
          <w:p w14:paraId="42C54548" w14:textId="17C58D8A" w:rsidR="009B1B4A" w:rsidRPr="000C5577" w:rsidRDefault="009B1B4A" w:rsidP="005C035B">
            <w:pPr>
              <w:jc w:val="center"/>
              <w:rPr>
                <w:rFonts w:ascii="Arial" w:hAnsi="Arial" w:cs="Arial"/>
              </w:rPr>
            </w:pPr>
          </w:p>
        </w:tc>
        <w:tc>
          <w:tcPr>
            <w:tcW w:w="5063" w:type="dxa"/>
            <w:shd w:val="clear" w:color="auto" w:fill="auto"/>
          </w:tcPr>
          <w:p w14:paraId="36CE3D0C" w14:textId="2C372CCD" w:rsidR="006E3B66" w:rsidRPr="006E3B66" w:rsidRDefault="006E3B66" w:rsidP="005C035B">
            <w:pPr>
              <w:jc w:val="center"/>
              <w:rPr>
                <w:rFonts w:ascii="Arial" w:hAnsi="Arial" w:cs="Arial"/>
                <w:b/>
                <w:bCs/>
              </w:rPr>
            </w:pPr>
            <w:r>
              <w:rPr>
                <w:rFonts w:ascii="Arial" w:hAnsi="Arial" w:cs="Arial"/>
                <w:b/>
                <w:bCs/>
              </w:rPr>
              <w:t>________________________________</w:t>
            </w:r>
          </w:p>
          <w:p w14:paraId="13D8395F" w14:textId="77777777" w:rsidR="00765E0D" w:rsidRPr="0091169E" w:rsidRDefault="00765E0D" w:rsidP="00765E0D">
            <w:pPr>
              <w:jc w:val="center"/>
              <w:rPr>
                <w:rFonts w:ascii="Arial" w:hAnsi="Arial" w:cs="Arial"/>
                <w:b/>
                <w:bCs/>
              </w:rPr>
            </w:pPr>
            <w:r w:rsidRPr="0091169E">
              <w:rPr>
                <w:rFonts w:ascii="Arial" w:hAnsi="Arial" w:cs="Arial"/>
                <w:b/>
                <w:bCs/>
              </w:rPr>
              <w:t>C. ARMANDO DE JESÚS LÓPEZ SÁENZ.</w:t>
            </w:r>
          </w:p>
          <w:p w14:paraId="691DAE47" w14:textId="77777777" w:rsidR="00765E0D" w:rsidRDefault="00765E0D" w:rsidP="00765E0D">
            <w:pPr>
              <w:jc w:val="center"/>
              <w:rPr>
                <w:rFonts w:ascii="Arial" w:hAnsi="Arial" w:cs="Arial"/>
              </w:rPr>
            </w:pPr>
            <w:r w:rsidRPr="000C5577">
              <w:rPr>
                <w:rFonts w:ascii="Arial" w:hAnsi="Arial" w:cs="Arial"/>
              </w:rPr>
              <w:t xml:space="preserve">REPRESENTANTE </w:t>
            </w:r>
            <w:r>
              <w:rPr>
                <w:rFonts w:ascii="Arial" w:hAnsi="Arial" w:cs="Arial"/>
              </w:rPr>
              <w:t xml:space="preserve">PROPIETARIO </w:t>
            </w:r>
            <w:r w:rsidRPr="000C5577">
              <w:rPr>
                <w:rFonts w:ascii="Arial" w:hAnsi="Arial" w:cs="Arial"/>
              </w:rPr>
              <w:t xml:space="preserve">DE </w:t>
            </w:r>
            <w:r>
              <w:rPr>
                <w:rFonts w:ascii="Arial" w:hAnsi="Arial" w:cs="Arial"/>
              </w:rPr>
              <w:t xml:space="preserve">FUERZA POR MÉXICO. </w:t>
            </w:r>
          </w:p>
          <w:p w14:paraId="7EB2778B" w14:textId="77777777" w:rsidR="008009DB" w:rsidRDefault="008009DB" w:rsidP="005C035B">
            <w:pPr>
              <w:jc w:val="center"/>
              <w:rPr>
                <w:rFonts w:ascii="Arial" w:hAnsi="Arial" w:cs="Arial"/>
              </w:rPr>
            </w:pPr>
          </w:p>
          <w:p w14:paraId="01AA6EC8" w14:textId="77777777" w:rsidR="008009DB" w:rsidRDefault="008009DB" w:rsidP="005C035B">
            <w:pPr>
              <w:jc w:val="center"/>
              <w:rPr>
                <w:rFonts w:ascii="Arial" w:hAnsi="Arial" w:cs="Arial"/>
              </w:rPr>
            </w:pPr>
          </w:p>
          <w:p w14:paraId="24FFB778" w14:textId="1FA114DF" w:rsidR="008009DB" w:rsidRPr="000C5577" w:rsidRDefault="008009DB" w:rsidP="005C035B">
            <w:pPr>
              <w:jc w:val="center"/>
              <w:rPr>
                <w:rFonts w:ascii="Arial" w:hAnsi="Arial" w:cs="Arial"/>
              </w:rPr>
            </w:pPr>
          </w:p>
        </w:tc>
      </w:tr>
    </w:tbl>
    <w:p w14:paraId="7BBFB3C9" w14:textId="04612B8C" w:rsidR="00576A02" w:rsidRDefault="00576A02" w:rsidP="00120892">
      <w:pPr>
        <w:ind w:firstLine="360"/>
        <w:jc w:val="center"/>
        <w:rPr>
          <w:rFonts w:ascii="Arial" w:hAnsi="Arial" w:cs="Arial"/>
        </w:rPr>
      </w:pPr>
    </w:p>
    <w:p w14:paraId="1ED05847" w14:textId="39D75B08" w:rsidR="00576A02" w:rsidRDefault="00576A02" w:rsidP="00120892">
      <w:pPr>
        <w:ind w:firstLine="360"/>
        <w:jc w:val="center"/>
        <w:rPr>
          <w:rFonts w:ascii="Arial" w:hAnsi="Arial" w:cs="Arial"/>
        </w:rPr>
      </w:pPr>
    </w:p>
    <w:p w14:paraId="15CC2770" w14:textId="5411ABE2" w:rsidR="00576A02" w:rsidRDefault="00576A02" w:rsidP="00120892">
      <w:pPr>
        <w:ind w:firstLine="360"/>
        <w:jc w:val="center"/>
        <w:rPr>
          <w:rFonts w:ascii="Arial" w:hAnsi="Arial" w:cs="Arial"/>
        </w:rPr>
      </w:pPr>
    </w:p>
    <w:p w14:paraId="44FBDFC8" w14:textId="0DC4DDF7" w:rsidR="00576A02" w:rsidRDefault="00576A02" w:rsidP="00120892">
      <w:pPr>
        <w:ind w:firstLine="360"/>
        <w:jc w:val="center"/>
        <w:rPr>
          <w:rFonts w:ascii="Arial" w:hAnsi="Arial" w:cs="Arial"/>
        </w:rPr>
      </w:pPr>
    </w:p>
    <w:p w14:paraId="54840C32" w14:textId="71633648" w:rsidR="00576A02" w:rsidRDefault="00576A02" w:rsidP="00120892">
      <w:pPr>
        <w:ind w:firstLine="360"/>
        <w:jc w:val="center"/>
        <w:rPr>
          <w:rFonts w:ascii="Arial" w:hAnsi="Arial" w:cs="Arial"/>
        </w:rPr>
      </w:pPr>
    </w:p>
    <w:p w14:paraId="06266032" w14:textId="77777777" w:rsidR="00576A02" w:rsidRDefault="00576A02" w:rsidP="00120892">
      <w:pPr>
        <w:ind w:firstLine="360"/>
        <w:jc w:val="center"/>
        <w:rPr>
          <w:rFonts w:ascii="Arial" w:hAnsi="Arial" w:cs="Arial"/>
        </w:rPr>
      </w:pPr>
    </w:p>
    <w:p w14:paraId="422D05FE" w14:textId="77777777" w:rsidR="00576A02" w:rsidRDefault="00576A02" w:rsidP="00120892">
      <w:pPr>
        <w:ind w:firstLine="360"/>
        <w:jc w:val="center"/>
        <w:rPr>
          <w:rFonts w:ascii="Arial" w:hAnsi="Arial" w:cs="Arial"/>
        </w:rPr>
      </w:pPr>
    </w:p>
    <w:sectPr w:rsidR="00576A02"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145F5CA3" w:rsidR="007A34DD" w:rsidRDefault="007A34DD">
    <w:pPr>
      <w:pStyle w:val="Piedepgina"/>
      <w:jc w:val="right"/>
    </w:pPr>
    <w:r>
      <w:fldChar w:fldCharType="begin"/>
    </w:r>
    <w:r>
      <w:instrText>PAGE   \* MERGEFORMAT</w:instrText>
    </w:r>
    <w:r>
      <w:fldChar w:fldCharType="separate"/>
    </w:r>
    <w:r w:rsidR="009C0133" w:rsidRPr="009C0133">
      <w:rPr>
        <w:noProof/>
        <w:lang w:val="es-ES"/>
      </w:rPr>
      <w:t>9</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D4807"/>
    <w:multiLevelType w:val="hybridMultilevel"/>
    <w:tmpl w:val="E9AE66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237762"/>
    <w:multiLevelType w:val="hybridMultilevel"/>
    <w:tmpl w:val="887C8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1DD2"/>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207B"/>
    <w:rsid w:val="00064DEB"/>
    <w:rsid w:val="000660AA"/>
    <w:rsid w:val="000709A3"/>
    <w:rsid w:val="00071295"/>
    <w:rsid w:val="00071D7E"/>
    <w:rsid w:val="00073F61"/>
    <w:rsid w:val="00074070"/>
    <w:rsid w:val="00074BE2"/>
    <w:rsid w:val="00080CDE"/>
    <w:rsid w:val="000820E3"/>
    <w:rsid w:val="00092FC6"/>
    <w:rsid w:val="00095063"/>
    <w:rsid w:val="00096318"/>
    <w:rsid w:val="000A5A3B"/>
    <w:rsid w:val="000A5BAB"/>
    <w:rsid w:val="000A61B2"/>
    <w:rsid w:val="000A7376"/>
    <w:rsid w:val="000A7922"/>
    <w:rsid w:val="000B1554"/>
    <w:rsid w:val="000B7104"/>
    <w:rsid w:val="000B7DF9"/>
    <w:rsid w:val="000C0764"/>
    <w:rsid w:val="000C0ABB"/>
    <w:rsid w:val="000C5577"/>
    <w:rsid w:val="000C65CC"/>
    <w:rsid w:val="000C7381"/>
    <w:rsid w:val="000D053B"/>
    <w:rsid w:val="000D0FFC"/>
    <w:rsid w:val="000D4B54"/>
    <w:rsid w:val="000D6A5D"/>
    <w:rsid w:val="000E2C02"/>
    <w:rsid w:val="000E2ECE"/>
    <w:rsid w:val="000E3364"/>
    <w:rsid w:val="000F4E81"/>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4FBA"/>
    <w:rsid w:val="00135763"/>
    <w:rsid w:val="00136768"/>
    <w:rsid w:val="001370B8"/>
    <w:rsid w:val="00137DFE"/>
    <w:rsid w:val="0014582F"/>
    <w:rsid w:val="00161532"/>
    <w:rsid w:val="00164248"/>
    <w:rsid w:val="00164E88"/>
    <w:rsid w:val="00167C92"/>
    <w:rsid w:val="00172619"/>
    <w:rsid w:val="00172A67"/>
    <w:rsid w:val="0017491D"/>
    <w:rsid w:val="00181950"/>
    <w:rsid w:val="00186FE3"/>
    <w:rsid w:val="0018787B"/>
    <w:rsid w:val="00191991"/>
    <w:rsid w:val="001A0EF5"/>
    <w:rsid w:val="001B07DB"/>
    <w:rsid w:val="001B5094"/>
    <w:rsid w:val="001B63C6"/>
    <w:rsid w:val="001B6E12"/>
    <w:rsid w:val="001C0AF3"/>
    <w:rsid w:val="001C1614"/>
    <w:rsid w:val="001C19BB"/>
    <w:rsid w:val="001C1C4C"/>
    <w:rsid w:val="001C36AE"/>
    <w:rsid w:val="001D24EE"/>
    <w:rsid w:val="001D43BB"/>
    <w:rsid w:val="001D5588"/>
    <w:rsid w:val="001D7A1B"/>
    <w:rsid w:val="001E0767"/>
    <w:rsid w:val="001E5C2E"/>
    <w:rsid w:val="001E5F36"/>
    <w:rsid w:val="001E7279"/>
    <w:rsid w:val="001F175D"/>
    <w:rsid w:val="001F2262"/>
    <w:rsid w:val="001F4BAB"/>
    <w:rsid w:val="001F53AF"/>
    <w:rsid w:val="001F751A"/>
    <w:rsid w:val="001F772F"/>
    <w:rsid w:val="001F7777"/>
    <w:rsid w:val="00210570"/>
    <w:rsid w:val="0021454C"/>
    <w:rsid w:val="002166FA"/>
    <w:rsid w:val="002174DE"/>
    <w:rsid w:val="00217E4A"/>
    <w:rsid w:val="00220F0B"/>
    <w:rsid w:val="00221645"/>
    <w:rsid w:val="00222160"/>
    <w:rsid w:val="0022458F"/>
    <w:rsid w:val="00234906"/>
    <w:rsid w:val="002373B7"/>
    <w:rsid w:val="002418D0"/>
    <w:rsid w:val="00243355"/>
    <w:rsid w:val="0024429F"/>
    <w:rsid w:val="00246DEF"/>
    <w:rsid w:val="00254136"/>
    <w:rsid w:val="002573C1"/>
    <w:rsid w:val="0026201A"/>
    <w:rsid w:val="00264CC9"/>
    <w:rsid w:val="00266D47"/>
    <w:rsid w:val="002679E8"/>
    <w:rsid w:val="00267D8C"/>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08CB"/>
    <w:rsid w:val="00305BB0"/>
    <w:rsid w:val="0031210B"/>
    <w:rsid w:val="003127BF"/>
    <w:rsid w:val="00323189"/>
    <w:rsid w:val="00323AA2"/>
    <w:rsid w:val="003259CC"/>
    <w:rsid w:val="003264A3"/>
    <w:rsid w:val="00326F39"/>
    <w:rsid w:val="00330592"/>
    <w:rsid w:val="00331558"/>
    <w:rsid w:val="00331663"/>
    <w:rsid w:val="0034124B"/>
    <w:rsid w:val="00343BF7"/>
    <w:rsid w:val="00345362"/>
    <w:rsid w:val="00346DB6"/>
    <w:rsid w:val="0035479F"/>
    <w:rsid w:val="00357783"/>
    <w:rsid w:val="00361865"/>
    <w:rsid w:val="00362AB5"/>
    <w:rsid w:val="00364438"/>
    <w:rsid w:val="00365C8C"/>
    <w:rsid w:val="0037587E"/>
    <w:rsid w:val="00384E84"/>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12D1F"/>
    <w:rsid w:val="004139AE"/>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437"/>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D72D1"/>
    <w:rsid w:val="004E0E6E"/>
    <w:rsid w:val="004E6758"/>
    <w:rsid w:val="004E7CCB"/>
    <w:rsid w:val="004F0548"/>
    <w:rsid w:val="004F40B1"/>
    <w:rsid w:val="004F5FAB"/>
    <w:rsid w:val="004F6DA9"/>
    <w:rsid w:val="005022CB"/>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0E33"/>
    <w:rsid w:val="00553CF8"/>
    <w:rsid w:val="005545F7"/>
    <w:rsid w:val="00556892"/>
    <w:rsid w:val="005755FA"/>
    <w:rsid w:val="005766C0"/>
    <w:rsid w:val="00576A02"/>
    <w:rsid w:val="005816D8"/>
    <w:rsid w:val="0058514B"/>
    <w:rsid w:val="00587BAB"/>
    <w:rsid w:val="00592D51"/>
    <w:rsid w:val="0059467E"/>
    <w:rsid w:val="005A06A8"/>
    <w:rsid w:val="005A0DD0"/>
    <w:rsid w:val="005A6999"/>
    <w:rsid w:val="005A75DB"/>
    <w:rsid w:val="005B3422"/>
    <w:rsid w:val="005B7997"/>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56B4"/>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C6AC1"/>
    <w:rsid w:val="006D2A02"/>
    <w:rsid w:val="006D3108"/>
    <w:rsid w:val="006D421D"/>
    <w:rsid w:val="006D5A2A"/>
    <w:rsid w:val="006E173F"/>
    <w:rsid w:val="006E347D"/>
    <w:rsid w:val="006E3B66"/>
    <w:rsid w:val="006E688F"/>
    <w:rsid w:val="006E7193"/>
    <w:rsid w:val="006E7A48"/>
    <w:rsid w:val="006F1284"/>
    <w:rsid w:val="006F13B8"/>
    <w:rsid w:val="006F195B"/>
    <w:rsid w:val="006F339D"/>
    <w:rsid w:val="006F63D0"/>
    <w:rsid w:val="007009E4"/>
    <w:rsid w:val="00701571"/>
    <w:rsid w:val="00702D1A"/>
    <w:rsid w:val="007043D4"/>
    <w:rsid w:val="007054D5"/>
    <w:rsid w:val="0070553B"/>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65E0D"/>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09DB"/>
    <w:rsid w:val="00801259"/>
    <w:rsid w:val="0080284B"/>
    <w:rsid w:val="00804237"/>
    <w:rsid w:val="00811344"/>
    <w:rsid w:val="00816466"/>
    <w:rsid w:val="00820D01"/>
    <w:rsid w:val="00821AD5"/>
    <w:rsid w:val="0082445D"/>
    <w:rsid w:val="0083208F"/>
    <w:rsid w:val="008333F5"/>
    <w:rsid w:val="00846B1C"/>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15E6"/>
    <w:rsid w:val="008E3C33"/>
    <w:rsid w:val="008E47EE"/>
    <w:rsid w:val="008F08CF"/>
    <w:rsid w:val="008F09DA"/>
    <w:rsid w:val="008F297C"/>
    <w:rsid w:val="008F3CA9"/>
    <w:rsid w:val="009000E5"/>
    <w:rsid w:val="009029A9"/>
    <w:rsid w:val="00903389"/>
    <w:rsid w:val="00903790"/>
    <w:rsid w:val="00904358"/>
    <w:rsid w:val="00906FD2"/>
    <w:rsid w:val="0091169E"/>
    <w:rsid w:val="00916DB5"/>
    <w:rsid w:val="00920B6C"/>
    <w:rsid w:val="00920C7E"/>
    <w:rsid w:val="00922530"/>
    <w:rsid w:val="009235D4"/>
    <w:rsid w:val="00926AD8"/>
    <w:rsid w:val="009337F0"/>
    <w:rsid w:val="0093650F"/>
    <w:rsid w:val="00937BE4"/>
    <w:rsid w:val="00942166"/>
    <w:rsid w:val="00946038"/>
    <w:rsid w:val="00946EF8"/>
    <w:rsid w:val="00950D52"/>
    <w:rsid w:val="00954FCB"/>
    <w:rsid w:val="00955493"/>
    <w:rsid w:val="009577A3"/>
    <w:rsid w:val="00962FD2"/>
    <w:rsid w:val="0096379B"/>
    <w:rsid w:val="00964479"/>
    <w:rsid w:val="00971955"/>
    <w:rsid w:val="00972362"/>
    <w:rsid w:val="00973CB0"/>
    <w:rsid w:val="00976C3D"/>
    <w:rsid w:val="00977F3E"/>
    <w:rsid w:val="00985574"/>
    <w:rsid w:val="00993F40"/>
    <w:rsid w:val="009A60C5"/>
    <w:rsid w:val="009A6429"/>
    <w:rsid w:val="009B1B4A"/>
    <w:rsid w:val="009B39AA"/>
    <w:rsid w:val="009B5633"/>
    <w:rsid w:val="009C0133"/>
    <w:rsid w:val="009C12CB"/>
    <w:rsid w:val="009C2561"/>
    <w:rsid w:val="009C527F"/>
    <w:rsid w:val="009C667D"/>
    <w:rsid w:val="009D1B1B"/>
    <w:rsid w:val="009D3A25"/>
    <w:rsid w:val="009D67DE"/>
    <w:rsid w:val="009D736E"/>
    <w:rsid w:val="009E24A3"/>
    <w:rsid w:val="009E387B"/>
    <w:rsid w:val="009E48A5"/>
    <w:rsid w:val="009E56BD"/>
    <w:rsid w:val="009F4CCF"/>
    <w:rsid w:val="009F65BB"/>
    <w:rsid w:val="009F72B0"/>
    <w:rsid w:val="00A007E3"/>
    <w:rsid w:val="00A013C3"/>
    <w:rsid w:val="00A03A8B"/>
    <w:rsid w:val="00A04594"/>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2F69"/>
    <w:rsid w:val="00A67ABF"/>
    <w:rsid w:val="00A73983"/>
    <w:rsid w:val="00A748D3"/>
    <w:rsid w:val="00A7561D"/>
    <w:rsid w:val="00A77E2E"/>
    <w:rsid w:val="00A819A4"/>
    <w:rsid w:val="00A83D07"/>
    <w:rsid w:val="00A876B1"/>
    <w:rsid w:val="00AA0B79"/>
    <w:rsid w:val="00AA3D7D"/>
    <w:rsid w:val="00AA54CD"/>
    <w:rsid w:val="00AA60E5"/>
    <w:rsid w:val="00AB6B74"/>
    <w:rsid w:val="00AC3E10"/>
    <w:rsid w:val="00AD01D9"/>
    <w:rsid w:val="00AD1C88"/>
    <w:rsid w:val="00AD1D4D"/>
    <w:rsid w:val="00AE09D7"/>
    <w:rsid w:val="00AE20F6"/>
    <w:rsid w:val="00AE2BB8"/>
    <w:rsid w:val="00AE3558"/>
    <w:rsid w:val="00AE35DD"/>
    <w:rsid w:val="00AE418E"/>
    <w:rsid w:val="00AE5429"/>
    <w:rsid w:val="00AF11A1"/>
    <w:rsid w:val="00AF392D"/>
    <w:rsid w:val="00AF54B9"/>
    <w:rsid w:val="00B03EAF"/>
    <w:rsid w:val="00B04722"/>
    <w:rsid w:val="00B1186A"/>
    <w:rsid w:val="00B13CE7"/>
    <w:rsid w:val="00B14DC4"/>
    <w:rsid w:val="00B1520E"/>
    <w:rsid w:val="00B17749"/>
    <w:rsid w:val="00B266CD"/>
    <w:rsid w:val="00B2780B"/>
    <w:rsid w:val="00B27CFA"/>
    <w:rsid w:val="00B375C9"/>
    <w:rsid w:val="00B37ABC"/>
    <w:rsid w:val="00B41A74"/>
    <w:rsid w:val="00B547DB"/>
    <w:rsid w:val="00B5716C"/>
    <w:rsid w:val="00B60713"/>
    <w:rsid w:val="00B673B7"/>
    <w:rsid w:val="00B7477F"/>
    <w:rsid w:val="00B7592C"/>
    <w:rsid w:val="00B76684"/>
    <w:rsid w:val="00B769DF"/>
    <w:rsid w:val="00B8104F"/>
    <w:rsid w:val="00B863EE"/>
    <w:rsid w:val="00B91EB2"/>
    <w:rsid w:val="00B9277B"/>
    <w:rsid w:val="00B9624B"/>
    <w:rsid w:val="00B977EB"/>
    <w:rsid w:val="00BA00CE"/>
    <w:rsid w:val="00BA1B2B"/>
    <w:rsid w:val="00BA3E00"/>
    <w:rsid w:val="00BB3085"/>
    <w:rsid w:val="00BB7DA3"/>
    <w:rsid w:val="00BC2797"/>
    <w:rsid w:val="00BC567B"/>
    <w:rsid w:val="00BC67B6"/>
    <w:rsid w:val="00BC6BB6"/>
    <w:rsid w:val="00BD3209"/>
    <w:rsid w:val="00BD3FF4"/>
    <w:rsid w:val="00BE1D2F"/>
    <w:rsid w:val="00BE42BE"/>
    <w:rsid w:val="00BF0D21"/>
    <w:rsid w:val="00BF6138"/>
    <w:rsid w:val="00C0141D"/>
    <w:rsid w:val="00C06338"/>
    <w:rsid w:val="00C067BC"/>
    <w:rsid w:val="00C10ABA"/>
    <w:rsid w:val="00C12A2C"/>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36BC"/>
    <w:rsid w:val="00C84F85"/>
    <w:rsid w:val="00C85795"/>
    <w:rsid w:val="00C858D9"/>
    <w:rsid w:val="00C8662B"/>
    <w:rsid w:val="00C90EA2"/>
    <w:rsid w:val="00C929AC"/>
    <w:rsid w:val="00C93754"/>
    <w:rsid w:val="00C93C95"/>
    <w:rsid w:val="00C947C6"/>
    <w:rsid w:val="00C96411"/>
    <w:rsid w:val="00C97A7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49B6"/>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47D9B"/>
    <w:rsid w:val="00D558EC"/>
    <w:rsid w:val="00D60B6C"/>
    <w:rsid w:val="00D61C8A"/>
    <w:rsid w:val="00D653E2"/>
    <w:rsid w:val="00D66CAB"/>
    <w:rsid w:val="00D710F6"/>
    <w:rsid w:val="00D71F53"/>
    <w:rsid w:val="00D80185"/>
    <w:rsid w:val="00D91643"/>
    <w:rsid w:val="00D93D3B"/>
    <w:rsid w:val="00DA4CD5"/>
    <w:rsid w:val="00DA5F1A"/>
    <w:rsid w:val="00DC0969"/>
    <w:rsid w:val="00DC22E1"/>
    <w:rsid w:val="00DC47DD"/>
    <w:rsid w:val="00DC574E"/>
    <w:rsid w:val="00DC6E77"/>
    <w:rsid w:val="00DC7FA0"/>
    <w:rsid w:val="00DD1299"/>
    <w:rsid w:val="00DD61F2"/>
    <w:rsid w:val="00DE057F"/>
    <w:rsid w:val="00DE07FD"/>
    <w:rsid w:val="00DF0896"/>
    <w:rsid w:val="00DF46CD"/>
    <w:rsid w:val="00DF6D32"/>
    <w:rsid w:val="00E03F97"/>
    <w:rsid w:val="00E04345"/>
    <w:rsid w:val="00E05125"/>
    <w:rsid w:val="00E05A73"/>
    <w:rsid w:val="00E06EE6"/>
    <w:rsid w:val="00E076BD"/>
    <w:rsid w:val="00E07F1C"/>
    <w:rsid w:val="00E1212D"/>
    <w:rsid w:val="00E144F3"/>
    <w:rsid w:val="00E23CF6"/>
    <w:rsid w:val="00E25013"/>
    <w:rsid w:val="00E254DD"/>
    <w:rsid w:val="00E27C85"/>
    <w:rsid w:val="00E36A2B"/>
    <w:rsid w:val="00E40AD1"/>
    <w:rsid w:val="00E431DD"/>
    <w:rsid w:val="00E546D7"/>
    <w:rsid w:val="00E5554D"/>
    <w:rsid w:val="00E57523"/>
    <w:rsid w:val="00E609A8"/>
    <w:rsid w:val="00E63E7D"/>
    <w:rsid w:val="00E65C94"/>
    <w:rsid w:val="00E65F58"/>
    <w:rsid w:val="00E67CF0"/>
    <w:rsid w:val="00E67D11"/>
    <w:rsid w:val="00E71BB8"/>
    <w:rsid w:val="00E7215B"/>
    <w:rsid w:val="00E74F15"/>
    <w:rsid w:val="00E751BF"/>
    <w:rsid w:val="00E76C91"/>
    <w:rsid w:val="00E836E3"/>
    <w:rsid w:val="00E83937"/>
    <w:rsid w:val="00E86D2F"/>
    <w:rsid w:val="00E90253"/>
    <w:rsid w:val="00E905E1"/>
    <w:rsid w:val="00E93490"/>
    <w:rsid w:val="00EB0FB5"/>
    <w:rsid w:val="00EB1786"/>
    <w:rsid w:val="00EB27B1"/>
    <w:rsid w:val="00EB3A43"/>
    <w:rsid w:val="00EB77AF"/>
    <w:rsid w:val="00EC20F3"/>
    <w:rsid w:val="00EC72E7"/>
    <w:rsid w:val="00EC7F97"/>
    <w:rsid w:val="00ED0D90"/>
    <w:rsid w:val="00ED2201"/>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37834"/>
    <w:rsid w:val="00F40186"/>
    <w:rsid w:val="00F430F1"/>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85859"/>
    <w:rsid w:val="00F87629"/>
    <w:rsid w:val="00F95F37"/>
    <w:rsid w:val="00FA559E"/>
    <w:rsid w:val="00FA7FA3"/>
    <w:rsid w:val="00FB201A"/>
    <w:rsid w:val="00FB2F5A"/>
    <w:rsid w:val="00FB51B3"/>
    <w:rsid w:val="00FB54B7"/>
    <w:rsid w:val="00FB7E07"/>
    <w:rsid w:val="00FC0A28"/>
    <w:rsid w:val="00FC0B61"/>
    <w:rsid w:val="00FC65D2"/>
    <w:rsid w:val="00FC7172"/>
    <w:rsid w:val="00FD03F1"/>
    <w:rsid w:val="00FD30EA"/>
    <w:rsid w:val="00FD32C6"/>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1663"/>
    <w:pPr>
      <w:ind w:left="720"/>
      <w:contextualSpacing/>
    </w:pPr>
  </w:style>
  <w:style w:type="paragraph" w:styleId="Textodeglobo">
    <w:name w:val="Balloon Text"/>
    <w:basedOn w:val="Normal"/>
    <w:link w:val="TextodegloboCar"/>
    <w:semiHidden/>
    <w:unhideWhenUsed/>
    <w:rsid w:val="00964479"/>
    <w:rPr>
      <w:rFonts w:ascii="Segoe UI" w:hAnsi="Segoe UI" w:cs="Segoe UI"/>
      <w:sz w:val="18"/>
      <w:szCs w:val="18"/>
    </w:rPr>
  </w:style>
  <w:style w:type="character" w:customStyle="1" w:styleId="TextodegloboCar">
    <w:name w:val="Texto de globo Car"/>
    <w:basedOn w:val="Fuentedeprrafopredeter"/>
    <w:link w:val="Textodeglobo"/>
    <w:semiHidden/>
    <w:rsid w:val="00964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3142</Words>
  <Characters>17257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saul gamboa cen</cp:lastModifiedBy>
  <cp:revision>2</cp:revision>
  <cp:lastPrinted>2021-01-31T01:33:00Z</cp:lastPrinted>
  <dcterms:created xsi:type="dcterms:W3CDTF">2021-01-31T01:35:00Z</dcterms:created>
  <dcterms:modified xsi:type="dcterms:W3CDTF">2021-01-31T01:35:00Z</dcterms:modified>
</cp:coreProperties>
</file>