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47590B0C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A84FFA">
        <w:rPr>
          <w:rFonts w:ascii="Arial" w:hAnsi="Arial" w:cs="Arial"/>
          <w:b/>
        </w:rPr>
        <w:t xml:space="preserve"> Y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CB71DC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</w:t>
      </w:r>
      <w:r w:rsidR="00EE3933">
        <w:rPr>
          <w:rFonts w:ascii="Arial" w:hAnsi="Arial" w:cs="Arial"/>
        </w:rPr>
        <w:t xml:space="preserve">DISTRITAL </w:t>
      </w:r>
      <w:r w:rsidR="00BF0D21">
        <w:rPr>
          <w:rFonts w:ascii="Arial" w:hAnsi="Arial" w:cs="Arial"/>
        </w:rPr>
        <w:t xml:space="preserve">ELECTORAL </w:t>
      </w:r>
      <w:r w:rsidR="00EE3933">
        <w:rPr>
          <w:rFonts w:ascii="Arial" w:hAnsi="Arial" w:cs="Arial"/>
        </w:rPr>
        <w:t xml:space="preserve">DEL </w:t>
      </w:r>
      <w:r w:rsidR="00E112EB">
        <w:rPr>
          <w:rFonts w:ascii="Arial" w:hAnsi="Arial" w:cs="Arial"/>
        </w:rPr>
        <w:t>05</w:t>
      </w:r>
      <w:r w:rsidR="00EE3933">
        <w:rPr>
          <w:rFonts w:ascii="Arial" w:hAnsi="Arial" w:cs="Arial"/>
        </w:rPr>
        <w:t xml:space="preserve"> DISTRITO ELECTORAL</w:t>
      </w:r>
      <w:r w:rsidR="00E112EB">
        <w:rPr>
          <w:rFonts w:ascii="Arial" w:hAnsi="Arial" w:cs="Arial"/>
        </w:rPr>
        <w:t xml:space="preserve"> UNINOMINAL CON CABECERA EN LA CIUDAD DE MÉRIDA</w:t>
      </w:r>
      <w:r w:rsidR="0021454C">
        <w:rPr>
          <w:rFonts w:ascii="Arial" w:hAnsi="Arial" w:cs="Arial"/>
        </w:rPr>
        <w:t xml:space="preserve">, DE FECHA </w:t>
      </w:r>
      <w:r w:rsidR="0023030C">
        <w:rPr>
          <w:rFonts w:ascii="Arial" w:hAnsi="Arial" w:cs="Arial"/>
        </w:rPr>
        <w:t>22</w:t>
      </w:r>
      <w:r w:rsidR="0021454C">
        <w:rPr>
          <w:rFonts w:ascii="Arial" w:hAnsi="Arial" w:cs="Arial"/>
        </w:rPr>
        <w:t xml:space="preserve"> DE </w:t>
      </w:r>
      <w:r w:rsidR="002B7110">
        <w:rPr>
          <w:rFonts w:ascii="Arial" w:hAnsi="Arial" w:cs="Arial"/>
        </w:rPr>
        <w:t>MAYO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4110EF82" w14:textId="47561FC4" w:rsidR="007054D5" w:rsidRDefault="00361865" w:rsidP="00F1514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EE3933">
        <w:rPr>
          <w:rFonts w:ascii="Arial" w:hAnsi="Arial" w:cs="Arial"/>
        </w:rPr>
        <w:t xml:space="preserve"> Mérida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2F5B65">
        <w:rPr>
          <w:rFonts w:ascii="Arial" w:hAnsi="Arial" w:cs="Arial"/>
        </w:rPr>
        <w:t xml:space="preserve"> </w:t>
      </w:r>
      <w:r w:rsidR="0023030C">
        <w:rPr>
          <w:rFonts w:ascii="Arial" w:hAnsi="Arial" w:cs="Arial"/>
        </w:rPr>
        <w:t>18</w:t>
      </w:r>
      <w:r w:rsidR="005024B9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>horas con</w:t>
      </w:r>
      <w:r w:rsidR="0036291D">
        <w:rPr>
          <w:rFonts w:ascii="Arial" w:hAnsi="Arial" w:cs="Arial"/>
        </w:rPr>
        <w:t xml:space="preserve"> </w:t>
      </w:r>
      <w:r w:rsidR="00FC5DAD">
        <w:rPr>
          <w:rFonts w:ascii="Arial" w:hAnsi="Arial" w:cs="Arial"/>
        </w:rPr>
        <w:t>11</w:t>
      </w:r>
      <w:r w:rsidR="0036291D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EE3933">
        <w:rPr>
          <w:rFonts w:ascii="Arial" w:hAnsi="Arial" w:cs="Arial"/>
        </w:rPr>
        <w:t xml:space="preserve"> </w:t>
      </w:r>
      <w:r w:rsidR="002B7110">
        <w:rPr>
          <w:rFonts w:ascii="Arial" w:hAnsi="Arial" w:cs="Arial"/>
        </w:rPr>
        <w:t>15 de</w:t>
      </w:r>
      <w:r w:rsidR="00784EF4">
        <w:rPr>
          <w:rFonts w:ascii="Arial" w:hAnsi="Arial" w:cs="Arial"/>
        </w:rPr>
        <w:t xml:space="preserve"> </w:t>
      </w:r>
      <w:r w:rsidR="002B7110">
        <w:rPr>
          <w:rFonts w:ascii="Arial" w:hAnsi="Arial" w:cs="Arial"/>
        </w:rPr>
        <w:t>mayo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740C1C">
        <w:rPr>
          <w:rFonts w:ascii="Arial" w:hAnsi="Arial" w:cs="Arial"/>
        </w:rPr>
        <w:t>Consejo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A84FFA">
        <w:rPr>
          <w:rFonts w:ascii="Arial" w:hAnsi="Arial" w:cs="Arial"/>
        </w:rPr>
        <w:t>l 05</w:t>
      </w:r>
      <w:r w:rsidR="00EE3933">
        <w:rPr>
          <w:rFonts w:ascii="Arial" w:hAnsi="Arial" w:cs="Arial"/>
        </w:rPr>
        <w:t xml:space="preserve"> Distrito Electoral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E3933">
        <w:rPr>
          <w:rFonts w:ascii="Arial" w:hAnsi="Arial" w:cs="Arial"/>
        </w:rPr>
        <w:t>127</w:t>
      </w:r>
      <w:r w:rsidR="00795639" w:rsidRPr="00F5464A">
        <w:rPr>
          <w:rFonts w:ascii="Arial" w:hAnsi="Arial" w:cs="Arial"/>
        </w:rPr>
        <w:t xml:space="preserve"> de la calle</w:t>
      </w:r>
      <w:r w:rsidR="00EE3933">
        <w:rPr>
          <w:rFonts w:ascii="Arial" w:hAnsi="Arial" w:cs="Arial"/>
        </w:rPr>
        <w:t xml:space="preserve"> 19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E3933">
        <w:rPr>
          <w:rFonts w:ascii="Arial" w:hAnsi="Arial" w:cs="Arial"/>
        </w:rPr>
        <w:t>26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E3933">
        <w:rPr>
          <w:rFonts w:ascii="Arial" w:hAnsi="Arial" w:cs="Arial"/>
        </w:rPr>
        <w:t>28 de la colonia México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C868DA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</w:t>
      </w:r>
      <w:r w:rsidR="00D43C3E">
        <w:rPr>
          <w:rFonts w:ascii="Arial" w:hAnsi="Arial" w:cs="Arial"/>
        </w:rPr>
        <w:t>Distrital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F1514B">
        <w:rPr>
          <w:rFonts w:ascii="Arial" w:hAnsi="Arial" w:cs="Arial"/>
        </w:rPr>
        <w:t>---------------------</w:t>
      </w:r>
      <w:r w:rsidR="00E510B0">
        <w:rPr>
          <w:rFonts w:ascii="Arial" w:hAnsi="Arial" w:cs="Arial"/>
        </w:rPr>
        <w:t xml:space="preserve">----------- </w:t>
      </w:r>
      <w:r w:rsidR="00EB6E7E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En uso de la palabra, C. </w:t>
      </w:r>
      <w:r w:rsidR="00EE3933">
        <w:rPr>
          <w:rFonts w:ascii="Arial" w:hAnsi="Arial" w:cs="Arial"/>
        </w:rPr>
        <w:t xml:space="preserve">Alma Laura Osorio </w:t>
      </w:r>
      <w:proofErr w:type="spellStart"/>
      <w:r w:rsidR="00EE3933">
        <w:rPr>
          <w:rFonts w:ascii="Arial" w:hAnsi="Arial" w:cs="Arial"/>
        </w:rPr>
        <w:t>Osorio</w:t>
      </w:r>
      <w:proofErr w:type="spellEnd"/>
      <w:r w:rsidR="00EE3933">
        <w:rPr>
          <w:rFonts w:ascii="Arial" w:hAnsi="Arial" w:cs="Arial"/>
        </w:rPr>
        <w:t xml:space="preserve"> Consejera</w:t>
      </w:r>
      <w:r w:rsidR="003C064C">
        <w:rPr>
          <w:rFonts w:ascii="Arial" w:hAnsi="Arial" w:cs="Arial"/>
        </w:rPr>
        <w:t xml:space="preserve"> </w:t>
      </w:r>
      <w:r w:rsidR="00A84FFA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Consejo </w:t>
      </w:r>
      <w:r w:rsidR="00EE3933">
        <w:rPr>
          <w:rFonts w:ascii="Arial" w:hAnsi="Arial" w:cs="Arial"/>
        </w:rPr>
        <w:t>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 w:rsidR="0021454C">
        <w:rPr>
          <w:rFonts w:ascii="Arial" w:hAnsi="Arial" w:cs="Arial"/>
        </w:rPr>
        <w:t>estó lo siguiente: Buen</w:t>
      </w:r>
      <w:r w:rsidR="00A52B7E">
        <w:rPr>
          <w:rFonts w:ascii="Arial" w:hAnsi="Arial" w:cs="Arial"/>
        </w:rPr>
        <w:t>as</w:t>
      </w:r>
      <w:r w:rsidR="0021454C">
        <w:rPr>
          <w:rFonts w:ascii="Arial" w:hAnsi="Arial" w:cs="Arial"/>
        </w:rPr>
        <w:t xml:space="preserve"> </w:t>
      </w:r>
      <w:r w:rsidR="00426C65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</w:t>
      </w:r>
      <w:r w:rsidR="00EE3933">
        <w:rPr>
          <w:rFonts w:ascii="Arial" w:hAnsi="Arial" w:cs="Arial"/>
        </w:rPr>
        <w:t xml:space="preserve">Distrital </w:t>
      </w:r>
      <w:r w:rsidR="009029A9">
        <w:rPr>
          <w:rFonts w:ascii="Arial" w:hAnsi="Arial" w:cs="Arial"/>
        </w:rPr>
        <w:t>Electoral</w:t>
      </w:r>
      <w:r w:rsidR="0021454C">
        <w:rPr>
          <w:rFonts w:ascii="Arial" w:hAnsi="Arial" w:cs="Arial"/>
        </w:rPr>
        <w:t xml:space="preserve"> de</w:t>
      </w:r>
      <w:r w:rsidR="00A84FFA">
        <w:rPr>
          <w:rFonts w:ascii="Arial" w:hAnsi="Arial" w:cs="Arial"/>
        </w:rPr>
        <w:t>l 05</w:t>
      </w:r>
      <w:r w:rsidR="00EE3933">
        <w:rPr>
          <w:rFonts w:ascii="Arial" w:hAnsi="Arial" w:cs="Arial"/>
        </w:rPr>
        <w:t xml:space="preserve"> Distrito Electoral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1454C"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21454C">
        <w:rPr>
          <w:rFonts w:ascii="Arial" w:hAnsi="Arial" w:cs="Arial"/>
        </w:rPr>
        <w:t xml:space="preserve"> que siendo las </w:t>
      </w:r>
      <w:r w:rsidR="002B7110">
        <w:rPr>
          <w:rFonts w:ascii="Arial" w:hAnsi="Arial" w:cs="Arial"/>
        </w:rPr>
        <w:t>1</w:t>
      </w:r>
      <w:r w:rsidR="0023030C">
        <w:rPr>
          <w:rFonts w:ascii="Arial" w:hAnsi="Arial" w:cs="Arial"/>
        </w:rPr>
        <w:t>8</w:t>
      </w:r>
      <w:r w:rsidR="009D3A25">
        <w:rPr>
          <w:rFonts w:ascii="Arial" w:hAnsi="Arial" w:cs="Arial"/>
        </w:rPr>
        <w:t xml:space="preserve"> horas</w:t>
      </w:r>
      <w:r w:rsidR="0021454C">
        <w:rPr>
          <w:rFonts w:ascii="Arial" w:hAnsi="Arial" w:cs="Arial"/>
        </w:rPr>
        <w:t xml:space="preserve"> con </w:t>
      </w:r>
      <w:r w:rsidR="009D6CDE">
        <w:rPr>
          <w:rFonts w:ascii="Arial" w:hAnsi="Arial" w:cs="Arial"/>
        </w:rPr>
        <w:t>11</w:t>
      </w:r>
      <w:bookmarkStart w:id="0" w:name="_GoBack"/>
      <w:bookmarkEnd w:id="0"/>
      <w:r w:rsidR="0021454C">
        <w:rPr>
          <w:rFonts w:ascii="Arial" w:hAnsi="Arial" w:cs="Arial"/>
        </w:rPr>
        <w:t xml:space="preserve"> minutos del día</w:t>
      </w:r>
      <w:r w:rsidR="0036291D">
        <w:rPr>
          <w:rFonts w:ascii="Arial" w:hAnsi="Arial" w:cs="Arial"/>
        </w:rPr>
        <w:t xml:space="preserve"> </w:t>
      </w:r>
      <w:r w:rsidR="0023030C">
        <w:rPr>
          <w:rFonts w:ascii="Arial" w:hAnsi="Arial" w:cs="Arial"/>
        </w:rPr>
        <w:t>22</w:t>
      </w:r>
      <w:r w:rsidR="0021454C">
        <w:rPr>
          <w:rFonts w:ascii="Arial" w:hAnsi="Arial" w:cs="Arial"/>
        </w:rPr>
        <w:t xml:space="preserve"> de </w:t>
      </w:r>
      <w:r w:rsidR="002B7110">
        <w:rPr>
          <w:rFonts w:ascii="Arial" w:hAnsi="Arial" w:cs="Arial"/>
        </w:rPr>
        <w:t>mayo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6291D">
        <w:rPr>
          <w:rFonts w:ascii="Arial" w:hAnsi="Arial" w:cs="Arial"/>
        </w:rPr>
        <w:t>,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36291D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F1514B">
        <w:rPr>
          <w:rFonts w:ascii="Arial" w:hAnsi="Arial" w:cs="Arial"/>
        </w:rPr>
        <w:t>-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EE3933">
        <w:rPr>
          <w:rFonts w:ascii="Arial" w:hAnsi="Arial" w:cs="Arial"/>
        </w:rPr>
        <w:t xml:space="preserve"> la Consejera</w:t>
      </w:r>
      <w:r w:rsidR="003E726E">
        <w:rPr>
          <w:rFonts w:ascii="Arial" w:hAnsi="Arial" w:cs="Arial"/>
        </w:rPr>
        <w:t xml:space="preserve"> </w:t>
      </w:r>
      <w:r w:rsidR="00A84FFA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C.</w:t>
      </w:r>
      <w:r w:rsidR="00EE3933" w:rsidRPr="00EE3933">
        <w:rPr>
          <w:rFonts w:ascii="Arial" w:hAnsi="Arial" w:cs="Arial"/>
        </w:rPr>
        <w:t xml:space="preserve"> </w:t>
      </w:r>
      <w:r w:rsidR="00EE3933">
        <w:rPr>
          <w:rFonts w:ascii="Arial" w:hAnsi="Arial" w:cs="Arial"/>
        </w:rPr>
        <w:t xml:space="preserve">Alma Laura Osorio </w:t>
      </w:r>
      <w:proofErr w:type="spellStart"/>
      <w:r w:rsidR="00EE3933">
        <w:rPr>
          <w:rFonts w:ascii="Arial" w:hAnsi="Arial" w:cs="Arial"/>
        </w:rPr>
        <w:t>Osorio</w:t>
      </w:r>
      <w:proofErr w:type="spellEnd"/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</w:t>
      </w:r>
      <w:r w:rsidR="00845D9F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F1514B">
        <w:rPr>
          <w:rFonts w:ascii="Arial" w:hAnsi="Arial" w:cs="Arial"/>
        </w:rPr>
        <w:t>----------------------</w:t>
      </w:r>
      <w:r w:rsidR="00E14BF4">
        <w:rPr>
          <w:rFonts w:ascii="Arial" w:hAnsi="Arial" w:cs="Arial"/>
        </w:rPr>
        <w:t>-----------</w:t>
      </w:r>
      <w:r w:rsidR="00B03EAF"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F1514B">
        <w:rPr>
          <w:rFonts w:ascii="Arial" w:hAnsi="Arial" w:cs="Arial"/>
        </w:rPr>
        <w:t>d</w:t>
      </w:r>
      <w:r w:rsidR="00B91EB2">
        <w:rPr>
          <w:rFonts w:ascii="Arial" w:hAnsi="Arial" w:cs="Arial"/>
        </w:rPr>
        <w:t xml:space="preserve">ía; en </w:t>
      </w:r>
      <w:r w:rsidR="004263DC" w:rsidRPr="00F5464A">
        <w:rPr>
          <w:rFonts w:ascii="Arial" w:hAnsi="Arial" w:cs="Arial"/>
        </w:rPr>
        <w:t xml:space="preserve">uso de la palabra </w:t>
      </w:r>
      <w:r w:rsidR="00B03EAF"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E3933">
        <w:rPr>
          <w:rFonts w:ascii="Arial" w:hAnsi="Arial" w:cs="Arial"/>
        </w:rPr>
        <w:t>José de los Reyes Herrera Vázquez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 w:rsidR="00B03EAF"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 xml:space="preserve">la asistencia de los integrantes de este Consejo </w:t>
      </w:r>
      <w:r w:rsidR="005024B9">
        <w:rPr>
          <w:rFonts w:ascii="Arial" w:hAnsi="Arial" w:cs="Arial"/>
        </w:rPr>
        <w:t>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B03EAF">
        <w:rPr>
          <w:rFonts w:ascii="Arial" w:hAnsi="Arial" w:cs="Arial"/>
        </w:rPr>
        <w:t xml:space="preserve"> presentes</w:t>
      </w:r>
      <w:r w:rsidR="00F1514B">
        <w:rPr>
          <w:rFonts w:ascii="Arial" w:hAnsi="Arial" w:cs="Arial"/>
        </w:rPr>
        <w:t xml:space="preserve"> las siguientes personas: </w:t>
      </w:r>
      <w:r w:rsidR="0010155D">
        <w:rPr>
          <w:rFonts w:ascii="Arial" w:hAnsi="Arial" w:cs="Arial"/>
        </w:rPr>
        <w:t>Consejer</w:t>
      </w:r>
      <w:r w:rsidR="00EE3933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EE3933">
        <w:rPr>
          <w:rFonts w:ascii="Arial" w:hAnsi="Arial" w:cs="Arial"/>
        </w:rPr>
        <w:t xml:space="preserve"> Lilia Adriana Góngora Sosa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Consejero Electoral</w:t>
      </w:r>
      <w:r w:rsidR="00292A71">
        <w:rPr>
          <w:rFonts w:ascii="Arial" w:hAnsi="Arial" w:cs="Arial"/>
        </w:rPr>
        <w:t xml:space="preserve"> C. </w:t>
      </w:r>
      <w:r w:rsidR="00EE3933">
        <w:rPr>
          <w:rFonts w:ascii="Arial" w:hAnsi="Arial" w:cs="Arial"/>
        </w:rPr>
        <w:t>Felipe de Jesús Cervera Pacheco</w:t>
      </w:r>
      <w:r w:rsidR="00DD2257">
        <w:rPr>
          <w:rFonts w:ascii="Arial" w:hAnsi="Arial" w:cs="Arial"/>
        </w:rPr>
        <w:t xml:space="preserve"> y la </w:t>
      </w:r>
      <w:r w:rsidR="00DD2257" w:rsidRPr="00F5464A">
        <w:rPr>
          <w:rFonts w:ascii="Arial" w:hAnsi="Arial" w:cs="Arial"/>
        </w:rPr>
        <w:t>Co</w:t>
      </w:r>
      <w:r w:rsidR="00DD2257">
        <w:rPr>
          <w:rFonts w:ascii="Arial" w:hAnsi="Arial" w:cs="Arial"/>
        </w:rPr>
        <w:t xml:space="preserve">nsejera Presidente C. Alma Laura Osorio </w:t>
      </w:r>
      <w:proofErr w:type="spellStart"/>
      <w:r w:rsidR="00DD2257">
        <w:rPr>
          <w:rFonts w:ascii="Arial" w:hAnsi="Arial" w:cs="Arial"/>
        </w:rPr>
        <w:t>Osorio</w:t>
      </w:r>
      <w:proofErr w:type="spellEnd"/>
      <w:r w:rsidR="00DD2257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EE3933">
        <w:rPr>
          <w:rFonts w:ascii="Arial" w:hAnsi="Arial" w:cs="Arial"/>
        </w:rPr>
        <w:t xml:space="preserve"> José de los Reyes Herrera Vázque</w:t>
      </w:r>
      <w:r w:rsidR="00A272B7">
        <w:rPr>
          <w:rFonts w:ascii="Arial" w:hAnsi="Arial" w:cs="Arial"/>
        </w:rPr>
        <w:t>z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A84FFA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F1514B">
        <w:rPr>
          <w:rFonts w:ascii="Arial" w:hAnsi="Arial" w:cs="Arial"/>
        </w:rPr>
        <w:t>-----------------------------------------------------------------------------</w:t>
      </w:r>
    </w:p>
    <w:p w14:paraId="76F3B317" w14:textId="42897E95" w:rsidR="00EB0C8F" w:rsidRDefault="00ED2D26" w:rsidP="00EB0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</w:t>
      </w:r>
      <w:r w:rsidRPr="005646ED">
        <w:rPr>
          <w:rFonts w:ascii="Arial" w:hAnsi="Arial" w:cs="Arial"/>
        </w:rPr>
        <w:t>políticos:</w:t>
      </w:r>
      <w:r w:rsidR="005C60C1">
        <w:rPr>
          <w:rFonts w:ascii="Arial" w:hAnsi="Arial" w:cs="Arial"/>
        </w:rPr>
        <w:t xml:space="preserve"> </w:t>
      </w:r>
      <w:r w:rsidR="00EB0C8F">
        <w:rPr>
          <w:rFonts w:ascii="Arial" w:hAnsi="Arial" w:cs="Arial"/>
          <w:b/>
        </w:rPr>
        <w:t>Partido Revolucionario Institucional,</w:t>
      </w:r>
      <w:r w:rsidR="00EB0C8F">
        <w:rPr>
          <w:rFonts w:ascii="Arial" w:hAnsi="Arial" w:cs="Arial"/>
        </w:rPr>
        <w:t xml:space="preserve"> C. </w:t>
      </w:r>
      <w:r w:rsidR="00FC5DAD">
        <w:rPr>
          <w:rFonts w:ascii="Arial" w:hAnsi="Arial" w:cs="Arial"/>
        </w:rPr>
        <w:t>Mario Emmanuel Casanova D</w:t>
      </w:r>
      <w:r w:rsidR="005C60C1">
        <w:rPr>
          <w:rFonts w:ascii="Arial" w:hAnsi="Arial" w:cs="Arial"/>
        </w:rPr>
        <w:t>í</w:t>
      </w:r>
      <w:r w:rsidR="00FC5DAD">
        <w:rPr>
          <w:rFonts w:ascii="Arial" w:hAnsi="Arial" w:cs="Arial"/>
        </w:rPr>
        <w:t>az</w:t>
      </w:r>
      <w:r w:rsidR="00EB0C8F">
        <w:rPr>
          <w:rFonts w:ascii="Arial" w:hAnsi="Arial" w:cs="Arial"/>
        </w:rPr>
        <w:t xml:space="preserve">, </w:t>
      </w:r>
      <w:r w:rsidR="00EB0C8F">
        <w:rPr>
          <w:rFonts w:ascii="Arial" w:hAnsi="Arial" w:cs="Arial"/>
          <w:b/>
        </w:rPr>
        <w:t>Partido de la Revolución Democrática</w:t>
      </w:r>
      <w:r w:rsidR="00EB0C8F">
        <w:rPr>
          <w:rFonts w:ascii="Arial" w:hAnsi="Arial" w:cs="Arial"/>
        </w:rPr>
        <w:t xml:space="preserve">, C. </w:t>
      </w:r>
      <w:r w:rsidR="005C60C1">
        <w:rPr>
          <w:rFonts w:ascii="Arial" w:hAnsi="Arial" w:cs="Arial"/>
        </w:rPr>
        <w:t>Bernardo Xavier de Jesús García Sánchez</w:t>
      </w:r>
      <w:r w:rsidR="00EB0C8F">
        <w:rPr>
          <w:rFonts w:ascii="Arial" w:hAnsi="Arial" w:cs="Arial"/>
        </w:rPr>
        <w:t xml:space="preserve">,  </w:t>
      </w:r>
      <w:r w:rsidR="00EB0C8F">
        <w:rPr>
          <w:rFonts w:ascii="Arial" w:hAnsi="Arial" w:cs="Arial"/>
          <w:b/>
        </w:rPr>
        <w:t>Partido Movimiento Ciudadano,</w:t>
      </w:r>
      <w:r w:rsidR="00EB0C8F">
        <w:rPr>
          <w:rFonts w:ascii="Arial" w:hAnsi="Arial" w:cs="Arial"/>
        </w:rPr>
        <w:t xml:space="preserve"> C. </w:t>
      </w:r>
      <w:r w:rsidR="005C60C1">
        <w:rPr>
          <w:rFonts w:ascii="Arial" w:hAnsi="Arial" w:cs="Arial"/>
        </w:rPr>
        <w:t xml:space="preserve">Claudia Aurea </w:t>
      </w:r>
      <w:proofErr w:type="spellStart"/>
      <w:r w:rsidR="005C60C1">
        <w:rPr>
          <w:rFonts w:ascii="Arial" w:hAnsi="Arial" w:cs="Arial"/>
        </w:rPr>
        <w:t>Caltempa</w:t>
      </w:r>
      <w:proofErr w:type="spellEnd"/>
      <w:r w:rsidR="005C60C1">
        <w:rPr>
          <w:rFonts w:ascii="Arial" w:hAnsi="Arial" w:cs="Arial"/>
        </w:rPr>
        <w:t xml:space="preserve"> García</w:t>
      </w:r>
      <w:r w:rsidR="00EB0C8F">
        <w:rPr>
          <w:rFonts w:ascii="Arial" w:hAnsi="Arial" w:cs="Arial"/>
        </w:rPr>
        <w:t xml:space="preserve">, </w:t>
      </w:r>
      <w:r w:rsidR="00EB0C8F">
        <w:rPr>
          <w:rFonts w:ascii="Arial" w:hAnsi="Arial" w:cs="Arial"/>
          <w:b/>
        </w:rPr>
        <w:t>Partido Morena</w:t>
      </w:r>
      <w:r w:rsidR="00EB0C8F">
        <w:rPr>
          <w:rFonts w:ascii="Arial" w:hAnsi="Arial" w:cs="Arial"/>
        </w:rPr>
        <w:t xml:space="preserve">, C. </w:t>
      </w:r>
      <w:r w:rsidR="005C60C1">
        <w:rPr>
          <w:rFonts w:ascii="Arial" w:hAnsi="Arial" w:cs="Arial"/>
        </w:rPr>
        <w:t xml:space="preserve">José Armando Peniche </w:t>
      </w:r>
      <w:proofErr w:type="spellStart"/>
      <w:r w:rsidR="005C60C1">
        <w:rPr>
          <w:rFonts w:ascii="Arial" w:hAnsi="Arial" w:cs="Arial"/>
        </w:rPr>
        <w:t>Lopéz</w:t>
      </w:r>
      <w:proofErr w:type="spellEnd"/>
      <w:r w:rsidR="00EB0C8F">
        <w:rPr>
          <w:rFonts w:ascii="Arial" w:hAnsi="Arial" w:cs="Arial"/>
        </w:rPr>
        <w:t>,</w:t>
      </w:r>
      <w:r w:rsidR="005C60C1">
        <w:rPr>
          <w:rFonts w:ascii="Arial" w:hAnsi="Arial" w:cs="Arial"/>
        </w:rPr>
        <w:t>----------------------------------------------------------------------</w:t>
      </w:r>
      <w:r w:rsidR="00EB0C8F">
        <w:rPr>
          <w:rFonts w:ascii="Arial" w:hAnsi="Arial" w:cs="Arial"/>
        </w:rPr>
        <w:t>------------------------------</w:t>
      </w:r>
    </w:p>
    <w:p w14:paraId="15C01405" w14:textId="1EB91D39" w:rsidR="00A53826" w:rsidRDefault="004620D7" w:rsidP="002B71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B39E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Consejer</w:t>
      </w:r>
      <w:r w:rsidR="00DB39E3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2B7110">
        <w:rPr>
          <w:rFonts w:ascii="Arial" w:hAnsi="Arial" w:cs="Arial"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</w:t>
      </w:r>
      <w:r w:rsidR="00845D9F">
        <w:rPr>
          <w:rFonts w:ascii="Arial" w:hAnsi="Arial" w:cs="Arial"/>
        </w:rPr>
        <w:t>Distritales</w:t>
      </w:r>
      <w:r w:rsidR="00EB1786">
        <w:rPr>
          <w:rFonts w:ascii="Arial" w:hAnsi="Arial" w:cs="Arial"/>
        </w:rPr>
        <w:t xml:space="preserve">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  <w:r w:rsidR="00F1514B">
        <w:rPr>
          <w:rFonts w:ascii="Arial" w:hAnsi="Arial" w:cs="Arial"/>
        </w:rPr>
        <w:t>------------------------------------------------------------------------------------------------------------</w:t>
      </w:r>
      <w:r w:rsidR="00DB39E3">
        <w:rPr>
          <w:rFonts w:ascii="Arial" w:hAnsi="Arial" w:cs="Arial"/>
        </w:rPr>
        <w:lastRenderedPageBreak/>
        <w:t>La</w:t>
      </w:r>
      <w:r w:rsidR="00CA2D33">
        <w:rPr>
          <w:rFonts w:ascii="Arial" w:hAnsi="Arial" w:cs="Arial"/>
        </w:rPr>
        <w:t xml:space="preserve"> Consejer</w:t>
      </w:r>
      <w:r w:rsidR="00DB39E3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FC5DAD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F1514B">
        <w:rPr>
          <w:rFonts w:ascii="Arial" w:hAnsi="Arial" w:cs="Arial"/>
        </w:rPr>
        <w:t>-----------------------------------------------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</w:t>
      </w:r>
      <w:r w:rsidR="00DB39E3">
        <w:rPr>
          <w:rFonts w:ascii="Arial" w:hAnsi="Arial" w:cs="Arial"/>
        </w:rPr>
        <w:t>la</w:t>
      </w:r>
      <w:r w:rsidR="00FE7911">
        <w:rPr>
          <w:rFonts w:ascii="Arial" w:hAnsi="Arial" w:cs="Arial"/>
        </w:rPr>
        <w:t xml:space="preserve"> Consejer</w:t>
      </w:r>
      <w:r w:rsidR="00DB39E3">
        <w:rPr>
          <w:rFonts w:ascii="Arial" w:hAnsi="Arial" w:cs="Arial"/>
        </w:rPr>
        <w:t>a</w:t>
      </w:r>
      <w:r w:rsidR="00FE7911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r w:rsidR="00CC14CF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FC5DAD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bookmarkStart w:id="1" w:name="_Hlk65228740"/>
      <w:r w:rsidR="00DE3D7B">
        <w:rPr>
          <w:rFonts w:ascii="Arial" w:hAnsi="Arial" w:cs="Arial"/>
        </w:rPr>
        <w:t>1.</w:t>
      </w:r>
      <w:r w:rsidR="00C868DA" w:rsidRPr="00F1514B">
        <w:rPr>
          <w:rFonts w:ascii="Arial" w:hAnsi="Arial" w:cs="Arial"/>
        </w:rPr>
        <w:t>Lista de asistencia</w:t>
      </w:r>
      <w:r w:rsidR="00F1514B">
        <w:rPr>
          <w:rFonts w:ascii="Arial" w:hAnsi="Arial" w:cs="Arial"/>
        </w:rPr>
        <w:t>, 2.</w:t>
      </w:r>
      <w:r w:rsidR="00C868DA" w:rsidRPr="00F1514B">
        <w:rPr>
          <w:rFonts w:ascii="Arial" w:hAnsi="Arial" w:cs="Arial"/>
        </w:rPr>
        <w:t>Certificación del Quórum legal</w:t>
      </w:r>
      <w:r w:rsidR="00F1514B">
        <w:rPr>
          <w:rFonts w:ascii="Arial" w:hAnsi="Arial" w:cs="Arial"/>
        </w:rPr>
        <w:t>, 3.</w:t>
      </w:r>
      <w:r w:rsidR="00C868DA" w:rsidRPr="00F1514B">
        <w:rPr>
          <w:rFonts w:ascii="Arial" w:hAnsi="Arial" w:cs="Arial"/>
        </w:rPr>
        <w:t xml:space="preserve">Declaración de existir el Quórum legal y estar </w:t>
      </w:r>
      <w:r w:rsidR="00F1514B">
        <w:rPr>
          <w:rFonts w:ascii="Arial" w:hAnsi="Arial" w:cs="Arial"/>
        </w:rPr>
        <w:t>debidamente instalada la sesión, 4.</w:t>
      </w:r>
      <w:r w:rsidR="00C868DA" w:rsidRPr="00F1514B">
        <w:rPr>
          <w:rFonts w:ascii="Arial" w:hAnsi="Arial" w:cs="Arial"/>
        </w:rPr>
        <w:t xml:space="preserve">Lectura del </w:t>
      </w:r>
      <w:r w:rsidR="00F1514B">
        <w:rPr>
          <w:rFonts w:ascii="Arial" w:hAnsi="Arial" w:cs="Arial"/>
        </w:rPr>
        <w:t>orden del día, 5.</w:t>
      </w:r>
      <w:bookmarkEnd w:id="1"/>
      <w:r w:rsidR="002B7110" w:rsidRPr="002B7110">
        <w:rPr>
          <w:rFonts w:ascii="Arial" w:hAnsi="Arial" w:cs="Arial"/>
        </w:rPr>
        <w:t xml:space="preserve"> </w:t>
      </w:r>
      <w:r w:rsidR="002B7110" w:rsidRPr="00D0596E">
        <w:rPr>
          <w:rFonts w:ascii="Arial" w:hAnsi="Arial" w:cs="Arial"/>
        </w:rPr>
        <w:t xml:space="preserve">Aprobación respecto de la asignación de </w:t>
      </w:r>
      <w:r w:rsidR="005C60C1">
        <w:rPr>
          <w:rFonts w:ascii="Arial" w:hAnsi="Arial" w:cs="Arial"/>
        </w:rPr>
        <w:t xml:space="preserve"> </w:t>
      </w:r>
      <w:r w:rsidR="002B7110" w:rsidRPr="00D0596E">
        <w:rPr>
          <w:rFonts w:ascii="Arial" w:hAnsi="Arial" w:cs="Arial"/>
        </w:rPr>
        <w:t>Capacitadoras y Capacitadores Asistentes Electorales Locales, que coadyuvarán en las labores de este Consejo Electoral Distrital.</w:t>
      </w:r>
      <w:r w:rsidR="002B7110">
        <w:rPr>
          <w:rFonts w:ascii="Arial" w:hAnsi="Arial" w:cs="Arial"/>
        </w:rPr>
        <w:t xml:space="preserve"> 6.</w:t>
      </w:r>
      <w:r w:rsidR="0023030C" w:rsidRPr="0023030C">
        <w:rPr>
          <w:rFonts w:ascii="Arial" w:eastAsia="Arial" w:hAnsi="Arial" w:cs="Arial"/>
          <w:sz w:val="22"/>
          <w:szCs w:val="22"/>
        </w:rPr>
        <w:t xml:space="preserve"> </w:t>
      </w:r>
      <w:r w:rsidR="0023030C">
        <w:rPr>
          <w:rFonts w:ascii="Arial" w:eastAsia="Arial" w:hAnsi="Arial" w:cs="Arial"/>
          <w:sz w:val="22"/>
          <w:szCs w:val="22"/>
        </w:rPr>
        <w:t xml:space="preserve">ACUERDO </w:t>
      </w:r>
      <w:r w:rsidR="0023030C" w:rsidRPr="007D2656">
        <w:rPr>
          <w:rFonts w:ascii="Arial" w:eastAsia="Arial" w:hAnsi="Arial" w:cs="Arial"/>
          <w:sz w:val="22"/>
          <w:szCs w:val="22"/>
        </w:rPr>
        <w:t>CD05/013/2021/CONSEJO; POR EL QUE SE APRUEBA LA RELACIÓN DE CAPACITADORES ASISTENTES ELECTORALES LOCALES (CAELS) QUE COLABORARÁN EN LAS LABORES DE ESTE ÓRGANO EN EL PROCESO ELECTORAL LOCAL ORDINARIO 2020-2021</w:t>
      </w:r>
      <w:r w:rsidR="0023030C">
        <w:rPr>
          <w:rFonts w:ascii="Arial" w:eastAsia="Arial" w:hAnsi="Arial" w:cs="Arial"/>
          <w:sz w:val="22"/>
          <w:szCs w:val="22"/>
        </w:rPr>
        <w:t>. 7</w:t>
      </w:r>
      <w:r w:rsidR="002B7110">
        <w:rPr>
          <w:rFonts w:ascii="Arial" w:hAnsi="Arial" w:cs="Arial"/>
        </w:rPr>
        <w:t xml:space="preserve"> </w:t>
      </w:r>
      <w:r w:rsidR="002B7110" w:rsidRPr="00D0596E">
        <w:rPr>
          <w:rFonts w:ascii="Arial" w:hAnsi="Arial" w:cs="Arial"/>
        </w:rPr>
        <w:t xml:space="preserve">Aprobación del Mecanismo de traslado, recepción y entrega de paquetes electorales a los Consejos Municipales y Distritales Electorales, </w:t>
      </w:r>
      <w:r w:rsidR="002B7110">
        <w:rPr>
          <w:rFonts w:ascii="Arial" w:hAnsi="Arial" w:cs="Arial"/>
        </w:rPr>
        <w:t>a</w:t>
      </w:r>
      <w:r w:rsidR="002B7110" w:rsidRPr="00D0596E">
        <w:rPr>
          <w:rFonts w:ascii="Arial" w:hAnsi="Arial" w:cs="Arial"/>
        </w:rPr>
        <w:t xml:space="preserve"> término</w:t>
      </w:r>
      <w:r w:rsidR="0023030C">
        <w:rPr>
          <w:rFonts w:ascii="Arial" w:hAnsi="Arial" w:cs="Arial"/>
        </w:rPr>
        <w:t xml:space="preserve"> de la clausura de la casilla, 8</w:t>
      </w:r>
      <w:r w:rsidR="002B7110">
        <w:rPr>
          <w:rFonts w:ascii="Arial" w:hAnsi="Arial" w:cs="Arial"/>
        </w:rPr>
        <w:t xml:space="preserve">. </w:t>
      </w:r>
      <w:r w:rsidR="002B7110" w:rsidRPr="00D0596E">
        <w:rPr>
          <w:rFonts w:ascii="Arial" w:hAnsi="Arial" w:cs="Arial"/>
        </w:rPr>
        <w:t>Asuntos generales.</w:t>
      </w:r>
      <w:r w:rsidR="002B7110">
        <w:rPr>
          <w:rFonts w:ascii="Arial" w:hAnsi="Arial" w:cs="Arial"/>
        </w:rPr>
        <w:t xml:space="preserve"> </w:t>
      </w:r>
      <w:r w:rsidR="0023030C">
        <w:rPr>
          <w:rFonts w:ascii="Arial" w:hAnsi="Arial" w:cs="Arial"/>
        </w:rPr>
        <w:t>9</w:t>
      </w:r>
      <w:r w:rsidR="002B7110">
        <w:rPr>
          <w:rFonts w:ascii="Arial" w:hAnsi="Arial" w:cs="Arial"/>
        </w:rPr>
        <w:t xml:space="preserve">. </w:t>
      </w:r>
      <w:r w:rsidR="002B7110" w:rsidRPr="00D0596E">
        <w:rPr>
          <w:rFonts w:ascii="Arial" w:hAnsi="Arial" w:cs="Arial"/>
        </w:rPr>
        <w:t>Receso para la elaboración del proyecto de acta de sesión.</w:t>
      </w:r>
      <w:r w:rsidR="002B7110">
        <w:rPr>
          <w:rFonts w:ascii="Arial" w:hAnsi="Arial" w:cs="Arial"/>
        </w:rPr>
        <w:t xml:space="preserve"> </w:t>
      </w:r>
      <w:r w:rsidR="0023030C">
        <w:rPr>
          <w:rFonts w:ascii="Arial" w:hAnsi="Arial" w:cs="Arial"/>
        </w:rPr>
        <w:t>10</w:t>
      </w:r>
      <w:r w:rsidR="002B7110">
        <w:rPr>
          <w:rFonts w:ascii="Arial" w:hAnsi="Arial" w:cs="Arial"/>
        </w:rPr>
        <w:t xml:space="preserve">. </w:t>
      </w:r>
      <w:r w:rsidR="002B7110" w:rsidRPr="00D0596E">
        <w:rPr>
          <w:rFonts w:ascii="Arial" w:hAnsi="Arial" w:cs="Arial"/>
        </w:rPr>
        <w:t>Lectura y aprobación del proyecto de acta de la presente sesión</w:t>
      </w:r>
      <w:r w:rsidR="002B7110">
        <w:rPr>
          <w:rFonts w:ascii="Arial" w:hAnsi="Arial" w:cs="Arial"/>
        </w:rPr>
        <w:t xml:space="preserve"> </w:t>
      </w:r>
      <w:r w:rsidR="0023030C">
        <w:rPr>
          <w:rFonts w:ascii="Arial" w:hAnsi="Arial" w:cs="Arial"/>
        </w:rPr>
        <w:t>11</w:t>
      </w:r>
      <w:r w:rsidR="002B7110">
        <w:rPr>
          <w:rFonts w:ascii="Arial" w:hAnsi="Arial" w:cs="Arial"/>
        </w:rPr>
        <w:t xml:space="preserve">. </w:t>
      </w:r>
      <w:r w:rsidR="002B7110" w:rsidRPr="00D0596E">
        <w:rPr>
          <w:rFonts w:ascii="Arial" w:hAnsi="Arial" w:cs="Arial"/>
        </w:rPr>
        <w:t>Declaración de haberse agotado los puntos del orden del día</w:t>
      </w:r>
      <w:r w:rsidR="002B7110">
        <w:rPr>
          <w:rFonts w:ascii="Arial" w:hAnsi="Arial" w:cs="Arial"/>
        </w:rPr>
        <w:t xml:space="preserve"> </w:t>
      </w:r>
      <w:r w:rsidR="0023030C">
        <w:rPr>
          <w:rFonts w:ascii="Arial" w:hAnsi="Arial" w:cs="Arial"/>
        </w:rPr>
        <w:t>12</w:t>
      </w:r>
      <w:r w:rsidR="002B7110">
        <w:rPr>
          <w:rFonts w:ascii="Arial" w:hAnsi="Arial" w:cs="Arial"/>
        </w:rPr>
        <w:t xml:space="preserve">. </w:t>
      </w:r>
      <w:r w:rsidR="002B7110" w:rsidRPr="00D0596E">
        <w:rPr>
          <w:rFonts w:ascii="Arial" w:hAnsi="Arial" w:cs="Arial"/>
        </w:rPr>
        <w:t>Clausura de la sesión.</w:t>
      </w:r>
      <w:r w:rsidR="00F1514B">
        <w:rPr>
          <w:rFonts w:ascii="Arial" w:hAnsi="Arial" w:cs="Arial"/>
        </w:rPr>
        <w:t>-------------------------------------</w:t>
      </w:r>
      <w:r w:rsidR="005A6999">
        <w:rPr>
          <w:rFonts w:ascii="Arial" w:hAnsi="Arial" w:cs="Arial"/>
        </w:rPr>
        <w:t xml:space="preserve">Seguidamente </w:t>
      </w:r>
      <w:r w:rsidR="00DB39E3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Consejer</w:t>
      </w:r>
      <w:r w:rsidR="00DB39E3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</w:t>
      </w:r>
      <w:r w:rsidR="00A53826">
        <w:rPr>
          <w:rFonts w:ascii="Arial" w:hAnsi="Arial" w:cs="Arial"/>
        </w:rPr>
        <w:t>a</w:t>
      </w:r>
      <w:r w:rsidR="00A53826" w:rsidRPr="00D0596E">
        <w:rPr>
          <w:rFonts w:ascii="Arial" w:hAnsi="Arial" w:cs="Arial"/>
        </w:rPr>
        <w:t>probación respecto de la asignación de Capacitadoras y Capacitadores Asistentes Electorales Locales, que coadyuvarán en las labores de este Consejo Electoral Distrital</w:t>
      </w:r>
      <w:r w:rsidR="00A53826">
        <w:t xml:space="preserve">, </w:t>
      </w:r>
      <w:r w:rsidR="00A53826" w:rsidRPr="00A53826">
        <w:rPr>
          <w:rFonts w:ascii="Arial" w:hAnsi="Arial" w:cs="Arial"/>
        </w:rPr>
        <w:t>a lo cual</w:t>
      </w:r>
      <w:r w:rsidR="00A53826">
        <w:rPr>
          <w:rFonts w:ascii="Arial" w:hAnsi="Arial" w:cs="Arial"/>
        </w:rPr>
        <w:t>,</w:t>
      </w:r>
      <w:r w:rsidR="00A53826">
        <w:t xml:space="preserve"> </w:t>
      </w:r>
      <w:r w:rsidR="00A53826">
        <w:rPr>
          <w:rFonts w:ascii="Arial" w:hAnsi="Arial" w:cs="Arial"/>
        </w:rPr>
        <w:t>la Consejera</w:t>
      </w:r>
      <w:r w:rsidR="00A53826" w:rsidRPr="00F5464A">
        <w:rPr>
          <w:rFonts w:ascii="Arial" w:hAnsi="Arial" w:cs="Arial"/>
        </w:rPr>
        <w:t xml:space="preserve"> Presidente</w:t>
      </w:r>
      <w:r w:rsidR="00A53826">
        <w:rPr>
          <w:rFonts w:ascii="Arial" w:hAnsi="Arial" w:cs="Arial"/>
        </w:rPr>
        <w:t xml:space="preserve">, </w:t>
      </w:r>
      <w:r w:rsidR="00A53826" w:rsidRPr="00F5464A">
        <w:rPr>
          <w:rFonts w:ascii="Arial" w:hAnsi="Arial" w:cs="Arial"/>
        </w:rPr>
        <w:t>con fundam</w:t>
      </w:r>
      <w:r w:rsidR="00A53826">
        <w:rPr>
          <w:rFonts w:ascii="Arial" w:hAnsi="Arial" w:cs="Arial"/>
        </w:rPr>
        <w:t>ento en el artículo 23 numeral 3</w:t>
      </w:r>
      <w:r w:rsidR="00A53826" w:rsidRPr="00F5464A">
        <w:rPr>
          <w:rFonts w:ascii="Arial" w:hAnsi="Arial" w:cs="Arial"/>
        </w:rPr>
        <w:t xml:space="preserve"> del </w:t>
      </w:r>
      <w:r w:rsidR="00A53826">
        <w:rPr>
          <w:rFonts w:ascii="Arial" w:hAnsi="Arial" w:cs="Arial"/>
        </w:rPr>
        <w:t>R</w:t>
      </w:r>
      <w:r w:rsidR="00A53826" w:rsidRPr="00F5464A">
        <w:rPr>
          <w:rFonts w:ascii="Arial" w:hAnsi="Arial" w:cs="Arial"/>
        </w:rPr>
        <w:t>eglamento de Sesiones de los Consejos del Instituto</w:t>
      </w:r>
      <w:r w:rsidR="00A53826">
        <w:rPr>
          <w:rFonts w:ascii="Arial" w:hAnsi="Arial" w:cs="Arial"/>
        </w:rPr>
        <w:t xml:space="preserve"> Electoral y de Participación Ciudadana de Yucatán</w:t>
      </w:r>
      <w:r w:rsidR="00A53826" w:rsidRPr="00F5464A">
        <w:rPr>
          <w:rFonts w:ascii="Arial" w:hAnsi="Arial" w:cs="Arial"/>
        </w:rPr>
        <w:t xml:space="preserve">, </w:t>
      </w:r>
      <w:r w:rsidR="00A53826">
        <w:rPr>
          <w:rFonts w:ascii="Arial" w:hAnsi="Arial" w:cs="Arial"/>
        </w:rPr>
        <w:t>solicitó al Secretario Ejecutivo proceder a tomar la votación en relación a la a</w:t>
      </w:r>
      <w:r w:rsidR="00A53826" w:rsidRPr="00D0596E">
        <w:rPr>
          <w:rFonts w:ascii="Arial" w:hAnsi="Arial" w:cs="Arial"/>
        </w:rPr>
        <w:t>probación respecto de la asignación de Capacitadoras y Capacitadores Asistentes Electorales Locales, que coadyuvarán en las labores de este Consejo Electoral Distrital</w:t>
      </w:r>
      <w:r w:rsidR="003D69E1">
        <w:rPr>
          <w:rFonts w:ascii="Arial" w:hAnsi="Arial" w:cs="Arial"/>
        </w:rPr>
        <w:t>.</w:t>
      </w:r>
      <w:r w:rsidR="00A53826" w:rsidRPr="001F5B2C">
        <w:rPr>
          <w:rFonts w:ascii="Arial" w:hAnsi="Arial" w:cs="Arial"/>
        </w:rPr>
        <w:t xml:space="preserve"> Por lo que el Secretario Ejecutivo, preguntó a los integrantes de este</w:t>
      </w:r>
      <w:r w:rsidR="003D69E1">
        <w:rPr>
          <w:rFonts w:ascii="Arial" w:hAnsi="Arial" w:cs="Arial"/>
        </w:rPr>
        <w:t xml:space="preserve"> Consejo, </w:t>
      </w:r>
      <w:r w:rsidR="00A53826" w:rsidRPr="00F5464A">
        <w:rPr>
          <w:rFonts w:ascii="Arial" w:hAnsi="Arial" w:cs="Arial"/>
        </w:rPr>
        <w:t xml:space="preserve">con fundamento en el artículo </w:t>
      </w:r>
      <w:r w:rsidR="00A53826">
        <w:rPr>
          <w:rFonts w:ascii="Arial" w:hAnsi="Arial" w:cs="Arial"/>
        </w:rPr>
        <w:t>7 inciso g</w:t>
      </w:r>
      <w:r w:rsidR="00A53826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A53826">
        <w:rPr>
          <w:rFonts w:ascii="Arial" w:hAnsi="Arial" w:cs="Arial"/>
        </w:rPr>
        <w:t xml:space="preserve"> </w:t>
      </w:r>
      <w:r w:rsidR="00A53826" w:rsidRPr="00F5464A">
        <w:rPr>
          <w:rFonts w:ascii="Arial" w:hAnsi="Arial" w:cs="Arial"/>
        </w:rPr>
        <w:t>que</w:t>
      </w:r>
      <w:r w:rsidR="003D69E1">
        <w:rPr>
          <w:rFonts w:ascii="Arial" w:hAnsi="Arial" w:cs="Arial"/>
        </w:rPr>
        <w:t xml:space="preserve"> quienes</w:t>
      </w:r>
      <w:r w:rsidR="00A53826" w:rsidRPr="00F5464A">
        <w:rPr>
          <w:rFonts w:ascii="Arial" w:hAnsi="Arial" w:cs="Arial"/>
        </w:rPr>
        <w:t xml:space="preserve"> estén por la aprobatoria, </w:t>
      </w:r>
      <w:r w:rsidR="00A53826">
        <w:rPr>
          <w:rFonts w:ascii="Arial" w:hAnsi="Arial" w:cs="Arial"/>
        </w:rPr>
        <w:t>favor de levantar la mano</w:t>
      </w:r>
      <w:r w:rsidR="00A53826" w:rsidRPr="00F5464A">
        <w:rPr>
          <w:rFonts w:ascii="Arial" w:hAnsi="Arial" w:cs="Arial"/>
        </w:rPr>
        <w:t xml:space="preserve">. Acto seguido, el </w:t>
      </w:r>
      <w:r w:rsidR="00A53826" w:rsidRPr="00F5464A">
        <w:rPr>
          <w:rFonts w:ascii="Arial" w:hAnsi="Arial" w:cs="Arial"/>
          <w:color w:val="000000"/>
        </w:rPr>
        <w:t>Secretario</w:t>
      </w:r>
      <w:r w:rsidR="00A53826" w:rsidRPr="00F5464A">
        <w:rPr>
          <w:rFonts w:ascii="Arial" w:hAnsi="Arial" w:cs="Arial"/>
        </w:rPr>
        <w:t xml:space="preserve"> Ejecutivo</w:t>
      </w:r>
      <w:r w:rsidR="00A53826">
        <w:rPr>
          <w:rFonts w:ascii="Arial" w:hAnsi="Arial" w:cs="Arial"/>
        </w:rPr>
        <w:t>, informó</w:t>
      </w:r>
      <w:r w:rsidR="00A53826" w:rsidRPr="00F5464A">
        <w:rPr>
          <w:rFonts w:ascii="Arial" w:hAnsi="Arial" w:cs="Arial"/>
        </w:rPr>
        <w:t xml:space="preserve"> que </w:t>
      </w:r>
      <w:r w:rsidR="003D69E1">
        <w:rPr>
          <w:rFonts w:ascii="Arial" w:hAnsi="Arial" w:cs="Arial"/>
        </w:rPr>
        <w:t>la</w:t>
      </w:r>
      <w:r w:rsidR="00A53826" w:rsidRPr="00F5464A">
        <w:rPr>
          <w:rFonts w:ascii="Arial" w:hAnsi="Arial" w:cs="Arial"/>
        </w:rPr>
        <w:t xml:space="preserve"> </w:t>
      </w:r>
      <w:r w:rsidR="003D69E1">
        <w:rPr>
          <w:rFonts w:ascii="Arial" w:hAnsi="Arial" w:cs="Arial"/>
        </w:rPr>
        <w:t>a</w:t>
      </w:r>
      <w:r w:rsidR="003D69E1" w:rsidRPr="00D0596E">
        <w:rPr>
          <w:rFonts w:ascii="Arial" w:hAnsi="Arial" w:cs="Arial"/>
        </w:rPr>
        <w:t>probación respecto de la asignación de Capacitadoras y Capacitadores Asistentes Electorales Locales, que coadyuvarán en las labores de este Consejo Electoral Distrital</w:t>
      </w:r>
      <w:r w:rsidR="003D69E1">
        <w:rPr>
          <w:rFonts w:ascii="Arial" w:hAnsi="Arial" w:cs="Arial"/>
        </w:rPr>
        <w:t>,</w:t>
      </w:r>
      <w:r w:rsidR="00A53826" w:rsidRPr="00F5464A">
        <w:rPr>
          <w:rFonts w:ascii="Arial" w:hAnsi="Arial" w:cs="Arial"/>
        </w:rPr>
        <w:t xml:space="preserve"> había sido aprobad</w:t>
      </w:r>
      <w:r w:rsidR="003D69E1">
        <w:rPr>
          <w:rFonts w:ascii="Arial" w:hAnsi="Arial" w:cs="Arial"/>
        </w:rPr>
        <w:t>a</w:t>
      </w:r>
      <w:r w:rsidR="00A53826" w:rsidRPr="00F5464A">
        <w:rPr>
          <w:rFonts w:ascii="Arial" w:hAnsi="Arial" w:cs="Arial"/>
        </w:rPr>
        <w:t xml:space="preserve"> </w:t>
      </w:r>
      <w:r w:rsidR="00A53826" w:rsidRPr="003F46BB">
        <w:rPr>
          <w:rFonts w:ascii="Arial" w:hAnsi="Arial" w:cs="Arial"/>
        </w:rPr>
        <w:t xml:space="preserve">por </w:t>
      </w:r>
      <w:r w:rsidR="00A53826" w:rsidRPr="003F46BB">
        <w:rPr>
          <w:rFonts w:ascii="Arial" w:hAnsi="Arial" w:cs="Arial"/>
          <w:b/>
        </w:rPr>
        <w:t xml:space="preserve">unanimidad </w:t>
      </w:r>
      <w:r w:rsidR="00A53826" w:rsidRPr="003F46BB">
        <w:rPr>
          <w:rFonts w:ascii="Arial" w:hAnsi="Arial" w:cs="Arial"/>
        </w:rPr>
        <w:t>de votos de los Consejeros Electorales presentes</w:t>
      </w:r>
      <w:r w:rsidR="008B3D50">
        <w:rPr>
          <w:rFonts w:ascii="Arial" w:hAnsi="Arial" w:cs="Arial"/>
        </w:rPr>
        <w:t>--------------------</w:t>
      </w:r>
      <w:r w:rsidR="003D69E1">
        <w:rPr>
          <w:rFonts w:ascii="Arial" w:hAnsi="Arial" w:cs="Arial"/>
        </w:rPr>
        <w:t>-----------------</w:t>
      </w:r>
    </w:p>
    <w:p w14:paraId="2B8EB297" w14:textId="26231533" w:rsidR="0053560C" w:rsidRDefault="0053560C" w:rsidP="002B7110">
      <w:pPr>
        <w:spacing w:line="276" w:lineRule="auto"/>
        <w:jc w:val="both"/>
        <w:rPr>
          <w:rFonts w:ascii="Arial" w:hAnsi="Arial" w:cs="Arial"/>
        </w:rPr>
      </w:pPr>
      <w:r w:rsidRPr="00C056D6">
        <w:rPr>
          <w:rFonts w:ascii="Arial" w:hAnsi="Arial" w:cs="Arial"/>
        </w:rPr>
        <w:lastRenderedPageBreak/>
        <w:t xml:space="preserve">Continuando con el desarrollo de la sesión, el Secretario Ejecutivo, presentó el punto número </w:t>
      </w:r>
      <w:r w:rsidRPr="00C056D6">
        <w:rPr>
          <w:rFonts w:ascii="Arial" w:hAnsi="Arial" w:cs="Arial"/>
          <w:b/>
          <w:bCs/>
        </w:rPr>
        <w:t>seis</w:t>
      </w:r>
      <w:r w:rsidRPr="00C056D6">
        <w:rPr>
          <w:rFonts w:ascii="Arial" w:hAnsi="Arial" w:cs="Arial"/>
        </w:rPr>
        <w:t xml:space="preserve"> consistente en</w:t>
      </w:r>
      <w:r>
        <w:rPr>
          <w:rFonts w:ascii="Arial" w:hAnsi="Arial" w:cs="Arial"/>
        </w:rPr>
        <w:t xml:space="preserve"> el </w:t>
      </w:r>
      <w:r w:rsidRPr="007D2656">
        <w:rPr>
          <w:rFonts w:ascii="Arial" w:eastAsia="Arial" w:hAnsi="Arial" w:cs="Arial"/>
          <w:sz w:val="22"/>
          <w:szCs w:val="22"/>
        </w:rPr>
        <w:t>ACUERDO CD05/013/2021/CONSEJO; POR EL QUE SE APRUEBA LA RELACIÓN DE CAPACITADORES ASISTENTES ELECTORALES LOCALES (CAELS) QUE COLABORARÁN EN LAS LABORES DE ESTE ÓRGANO EN EL PROCESO ELECTORAL LOCAL ORDINARIO 2020-</w:t>
      </w:r>
      <w:proofErr w:type="gramStart"/>
      <w:r w:rsidRPr="007D2656">
        <w:rPr>
          <w:rFonts w:ascii="Arial" w:eastAsia="Arial" w:hAnsi="Arial" w:cs="Arial"/>
          <w:sz w:val="22"/>
          <w:szCs w:val="22"/>
        </w:rPr>
        <w:t>2021</w:t>
      </w:r>
      <w:r>
        <w:rPr>
          <w:rFonts w:ascii="Arial" w:eastAsia="Arial" w:hAnsi="Arial" w:cs="Arial"/>
          <w:sz w:val="22"/>
          <w:szCs w:val="22"/>
        </w:rPr>
        <w:t>.----------------------------------------------------------------------</w:t>
      </w:r>
      <w:proofErr w:type="gramEnd"/>
    </w:p>
    <w:p w14:paraId="28E2DA25" w14:textId="5EDDD547" w:rsidR="00A53826" w:rsidRDefault="001B63C6" w:rsidP="002B7110">
      <w:pPr>
        <w:spacing w:line="276" w:lineRule="auto"/>
        <w:jc w:val="both"/>
        <w:rPr>
          <w:rFonts w:ascii="Arial" w:hAnsi="Arial" w:cs="Arial"/>
          <w:color w:val="000000"/>
        </w:rPr>
      </w:pPr>
      <w:r w:rsidRPr="00C056D6">
        <w:rPr>
          <w:rFonts w:ascii="Arial" w:hAnsi="Arial" w:cs="Arial"/>
        </w:rPr>
        <w:t xml:space="preserve">Continuando con el desarrollo de la sesión, el Secretario Ejecutivo, presentó el punto número </w:t>
      </w:r>
      <w:r w:rsidR="0053560C">
        <w:rPr>
          <w:rFonts w:ascii="Arial" w:hAnsi="Arial" w:cs="Arial"/>
          <w:b/>
          <w:bCs/>
        </w:rPr>
        <w:t>siete</w:t>
      </w:r>
      <w:r w:rsidRPr="00C056D6">
        <w:rPr>
          <w:rFonts w:ascii="Arial" w:hAnsi="Arial" w:cs="Arial"/>
        </w:rPr>
        <w:t xml:space="preserve"> consistente en</w:t>
      </w:r>
      <w:r w:rsidR="00AE2B06">
        <w:rPr>
          <w:rFonts w:ascii="Arial" w:hAnsi="Arial" w:cs="Arial"/>
        </w:rPr>
        <w:t xml:space="preserve"> </w:t>
      </w:r>
      <w:r w:rsidR="00A53826">
        <w:rPr>
          <w:rFonts w:ascii="Arial" w:hAnsi="Arial" w:cs="Arial"/>
        </w:rPr>
        <w:t>la a</w:t>
      </w:r>
      <w:r w:rsidR="00A53826" w:rsidRPr="00D0596E">
        <w:rPr>
          <w:rFonts w:ascii="Arial" w:hAnsi="Arial" w:cs="Arial"/>
        </w:rPr>
        <w:t xml:space="preserve">probación del Mecanismo de traslado, recepción y entrega de paquetes electorales a los Consejos Municipales y Distritales Electorales, </w:t>
      </w:r>
      <w:r w:rsidR="00A53826">
        <w:rPr>
          <w:rFonts w:ascii="Arial" w:hAnsi="Arial" w:cs="Arial"/>
        </w:rPr>
        <w:t>a</w:t>
      </w:r>
      <w:r w:rsidR="00A53826" w:rsidRPr="00D0596E">
        <w:rPr>
          <w:rFonts w:ascii="Arial" w:hAnsi="Arial" w:cs="Arial"/>
        </w:rPr>
        <w:t xml:space="preserve"> término</w:t>
      </w:r>
      <w:r w:rsidR="00A53826">
        <w:rPr>
          <w:rFonts w:ascii="Arial" w:hAnsi="Arial" w:cs="Arial"/>
        </w:rPr>
        <w:t xml:space="preserve"> de la clausura de la casilla</w:t>
      </w:r>
      <w:r w:rsidR="003D69E1">
        <w:rPr>
          <w:rFonts w:ascii="Arial" w:hAnsi="Arial" w:cs="Arial"/>
          <w:sz w:val="23"/>
          <w:szCs w:val="23"/>
        </w:rPr>
        <w:t xml:space="preserve">, </w:t>
      </w:r>
      <w:r w:rsidR="003D69E1" w:rsidRPr="00A53826">
        <w:rPr>
          <w:rFonts w:ascii="Arial" w:hAnsi="Arial" w:cs="Arial"/>
        </w:rPr>
        <w:t>a lo cual</w:t>
      </w:r>
      <w:r w:rsidR="003D69E1">
        <w:rPr>
          <w:rFonts w:ascii="Arial" w:hAnsi="Arial" w:cs="Arial"/>
        </w:rPr>
        <w:t>,</w:t>
      </w:r>
      <w:r w:rsidR="003D69E1">
        <w:t xml:space="preserve"> </w:t>
      </w:r>
      <w:r w:rsidR="003D69E1">
        <w:rPr>
          <w:rFonts w:ascii="Arial" w:hAnsi="Arial" w:cs="Arial"/>
        </w:rPr>
        <w:t>la Consejera</w:t>
      </w:r>
      <w:r w:rsidR="003D69E1" w:rsidRPr="00F5464A">
        <w:rPr>
          <w:rFonts w:ascii="Arial" w:hAnsi="Arial" w:cs="Arial"/>
        </w:rPr>
        <w:t xml:space="preserve"> Presidente</w:t>
      </w:r>
      <w:r w:rsidR="003D69E1">
        <w:rPr>
          <w:rFonts w:ascii="Arial" w:hAnsi="Arial" w:cs="Arial"/>
        </w:rPr>
        <w:t xml:space="preserve">, </w:t>
      </w:r>
      <w:r w:rsidR="003D69E1" w:rsidRPr="00F5464A">
        <w:rPr>
          <w:rFonts w:ascii="Arial" w:hAnsi="Arial" w:cs="Arial"/>
        </w:rPr>
        <w:t>con fundam</w:t>
      </w:r>
      <w:r w:rsidR="003D69E1">
        <w:rPr>
          <w:rFonts w:ascii="Arial" w:hAnsi="Arial" w:cs="Arial"/>
        </w:rPr>
        <w:t>ento en el artículo 23 numeral 3</w:t>
      </w:r>
      <w:r w:rsidR="003D69E1" w:rsidRPr="00F5464A">
        <w:rPr>
          <w:rFonts w:ascii="Arial" w:hAnsi="Arial" w:cs="Arial"/>
        </w:rPr>
        <w:t xml:space="preserve"> del </w:t>
      </w:r>
      <w:r w:rsidR="003D69E1">
        <w:rPr>
          <w:rFonts w:ascii="Arial" w:hAnsi="Arial" w:cs="Arial"/>
        </w:rPr>
        <w:t>R</w:t>
      </w:r>
      <w:r w:rsidR="003D69E1" w:rsidRPr="00F5464A">
        <w:rPr>
          <w:rFonts w:ascii="Arial" w:hAnsi="Arial" w:cs="Arial"/>
        </w:rPr>
        <w:t>eglamento de Sesiones de los Consejos del Instituto</w:t>
      </w:r>
      <w:r w:rsidR="003D69E1">
        <w:rPr>
          <w:rFonts w:ascii="Arial" w:hAnsi="Arial" w:cs="Arial"/>
        </w:rPr>
        <w:t xml:space="preserve"> Electoral y de Participación Ciudadana de Yucatán</w:t>
      </w:r>
      <w:r w:rsidR="003D69E1" w:rsidRPr="00F5464A">
        <w:rPr>
          <w:rFonts w:ascii="Arial" w:hAnsi="Arial" w:cs="Arial"/>
        </w:rPr>
        <w:t xml:space="preserve">, </w:t>
      </w:r>
      <w:r w:rsidR="003D69E1">
        <w:rPr>
          <w:rFonts w:ascii="Arial" w:hAnsi="Arial" w:cs="Arial"/>
        </w:rPr>
        <w:t>solicitó al Secretario Ejecutivo proceder a tomar la votación en relación a la a</w:t>
      </w:r>
      <w:r w:rsidR="003D69E1" w:rsidRPr="00D0596E">
        <w:rPr>
          <w:rFonts w:ascii="Arial" w:hAnsi="Arial" w:cs="Arial"/>
        </w:rPr>
        <w:t xml:space="preserve">probación del Mecanismo de traslado, recepción y entrega de paquetes electorales a los Consejos Municipales y Distritales Electorales, </w:t>
      </w:r>
      <w:r w:rsidR="003D69E1">
        <w:rPr>
          <w:rFonts w:ascii="Arial" w:hAnsi="Arial" w:cs="Arial"/>
        </w:rPr>
        <w:t>a</w:t>
      </w:r>
      <w:r w:rsidR="003D69E1" w:rsidRPr="00D0596E">
        <w:rPr>
          <w:rFonts w:ascii="Arial" w:hAnsi="Arial" w:cs="Arial"/>
        </w:rPr>
        <w:t xml:space="preserve"> término</w:t>
      </w:r>
      <w:r w:rsidR="003D69E1">
        <w:rPr>
          <w:rFonts w:ascii="Arial" w:hAnsi="Arial" w:cs="Arial"/>
        </w:rPr>
        <w:t xml:space="preserve"> de la clausura de la casilla.</w:t>
      </w:r>
      <w:r w:rsidR="003D69E1" w:rsidRPr="001F5B2C">
        <w:rPr>
          <w:rFonts w:ascii="Arial" w:hAnsi="Arial" w:cs="Arial"/>
        </w:rPr>
        <w:t xml:space="preserve"> Por lo que el Secretario Ejecutivo, preguntó a los integrantes de este</w:t>
      </w:r>
      <w:r w:rsidR="003D69E1">
        <w:rPr>
          <w:rFonts w:ascii="Arial" w:hAnsi="Arial" w:cs="Arial"/>
        </w:rPr>
        <w:t xml:space="preserve"> Consejo, </w:t>
      </w:r>
      <w:r w:rsidR="003D69E1" w:rsidRPr="00F5464A">
        <w:rPr>
          <w:rFonts w:ascii="Arial" w:hAnsi="Arial" w:cs="Arial"/>
        </w:rPr>
        <w:t xml:space="preserve">con fundamento en el artículo </w:t>
      </w:r>
      <w:r w:rsidR="003D69E1">
        <w:rPr>
          <w:rFonts w:ascii="Arial" w:hAnsi="Arial" w:cs="Arial"/>
        </w:rPr>
        <w:t>7 inciso g</w:t>
      </w:r>
      <w:r w:rsidR="003D69E1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3D69E1">
        <w:rPr>
          <w:rFonts w:ascii="Arial" w:hAnsi="Arial" w:cs="Arial"/>
        </w:rPr>
        <w:t xml:space="preserve"> </w:t>
      </w:r>
      <w:r w:rsidR="003D69E1" w:rsidRPr="00F5464A">
        <w:rPr>
          <w:rFonts w:ascii="Arial" w:hAnsi="Arial" w:cs="Arial"/>
        </w:rPr>
        <w:t>que</w:t>
      </w:r>
      <w:r w:rsidR="003D69E1">
        <w:rPr>
          <w:rFonts w:ascii="Arial" w:hAnsi="Arial" w:cs="Arial"/>
        </w:rPr>
        <w:t xml:space="preserve"> quienes</w:t>
      </w:r>
      <w:r w:rsidR="003D69E1" w:rsidRPr="00F5464A">
        <w:rPr>
          <w:rFonts w:ascii="Arial" w:hAnsi="Arial" w:cs="Arial"/>
        </w:rPr>
        <w:t xml:space="preserve"> estén por la aprobatoria, </w:t>
      </w:r>
      <w:r w:rsidR="003D69E1">
        <w:rPr>
          <w:rFonts w:ascii="Arial" w:hAnsi="Arial" w:cs="Arial"/>
        </w:rPr>
        <w:t>favor de levantar la mano</w:t>
      </w:r>
      <w:r w:rsidR="003D69E1" w:rsidRPr="00F5464A">
        <w:rPr>
          <w:rFonts w:ascii="Arial" w:hAnsi="Arial" w:cs="Arial"/>
        </w:rPr>
        <w:t xml:space="preserve">. Acto seguido, el </w:t>
      </w:r>
      <w:r w:rsidR="003D69E1" w:rsidRPr="00F5464A">
        <w:rPr>
          <w:rFonts w:ascii="Arial" w:hAnsi="Arial" w:cs="Arial"/>
          <w:color w:val="000000"/>
        </w:rPr>
        <w:t>Secretario</w:t>
      </w:r>
      <w:r w:rsidR="003D69E1" w:rsidRPr="00F5464A">
        <w:rPr>
          <w:rFonts w:ascii="Arial" w:hAnsi="Arial" w:cs="Arial"/>
        </w:rPr>
        <w:t xml:space="preserve"> Ejecutivo</w:t>
      </w:r>
      <w:r w:rsidR="003D69E1">
        <w:rPr>
          <w:rFonts w:ascii="Arial" w:hAnsi="Arial" w:cs="Arial"/>
        </w:rPr>
        <w:t>, informó</w:t>
      </w:r>
      <w:r w:rsidR="003D69E1" w:rsidRPr="00F5464A">
        <w:rPr>
          <w:rFonts w:ascii="Arial" w:hAnsi="Arial" w:cs="Arial"/>
        </w:rPr>
        <w:t xml:space="preserve"> que </w:t>
      </w:r>
      <w:r w:rsidR="003D69E1">
        <w:rPr>
          <w:rFonts w:ascii="Arial" w:hAnsi="Arial" w:cs="Arial"/>
        </w:rPr>
        <w:t>la</w:t>
      </w:r>
      <w:r w:rsidR="003D69E1" w:rsidRPr="00F5464A">
        <w:rPr>
          <w:rFonts w:ascii="Arial" w:hAnsi="Arial" w:cs="Arial"/>
        </w:rPr>
        <w:t xml:space="preserve"> </w:t>
      </w:r>
      <w:r w:rsidR="003D69E1">
        <w:rPr>
          <w:rFonts w:ascii="Arial" w:hAnsi="Arial" w:cs="Arial"/>
        </w:rPr>
        <w:t>a</w:t>
      </w:r>
      <w:r w:rsidR="003D69E1" w:rsidRPr="00D0596E">
        <w:rPr>
          <w:rFonts w:ascii="Arial" w:hAnsi="Arial" w:cs="Arial"/>
        </w:rPr>
        <w:t xml:space="preserve">probación del Mecanismo de traslado, recepción y entrega de paquetes electorales a los Consejos Municipales y Distritales Electorales, </w:t>
      </w:r>
      <w:r w:rsidR="003D69E1">
        <w:rPr>
          <w:rFonts w:ascii="Arial" w:hAnsi="Arial" w:cs="Arial"/>
        </w:rPr>
        <w:t>a</w:t>
      </w:r>
      <w:r w:rsidR="003D69E1" w:rsidRPr="00D0596E">
        <w:rPr>
          <w:rFonts w:ascii="Arial" w:hAnsi="Arial" w:cs="Arial"/>
        </w:rPr>
        <w:t xml:space="preserve"> término</w:t>
      </w:r>
      <w:r w:rsidR="003D69E1">
        <w:rPr>
          <w:rFonts w:ascii="Arial" w:hAnsi="Arial" w:cs="Arial"/>
        </w:rPr>
        <w:t xml:space="preserve"> de la clausura de la casilla,</w:t>
      </w:r>
      <w:r w:rsidR="003D69E1" w:rsidRPr="00F5464A">
        <w:rPr>
          <w:rFonts w:ascii="Arial" w:hAnsi="Arial" w:cs="Arial"/>
        </w:rPr>
        <w:t xml:space="preserve"> había sido aprobad</w:t>
      </w:r>
      <w:r w:rsidR="003D69E1">
        <w:rPr>
          <w:rFonts w:ascii="Arial" w:hAnsi="Arial" w:cs="Arial"/>
        </w:rPr>
        <w:t>a</w:t>
      </w:r>
      <w:r w:rsidR="003D69E1" w:rsidRPr="00F5464A">
        <w:rPr>
          <w:rFonts w:ascii="Arial" w:hAnsi="Arial" w:cs="Arial"/>
        </w:rPr>
        <w:t xml:space="preserve"> </w:t>
      </w:r>
      <w:r w:rsidR="003D69E1" w:rsidRPr="003F46BB">
        <w:rPr>
          <w:rFonts w:ascii="Arial" w:hAnsi="Arial" w:cs="Arial"/>
        </w:rPr>
        <w:t xml:space="preserve">por </w:t>
      </w:r>
      <w:r w:rsidR="003D69E1" w:rsidRPr="003F46BB">
        <w:rPr>
          <w:rFonts w:ascii="Arial" w:hAnsi="Arial" w:cs="Arial"/>
          <w:b/>
        </w:rPr>
        <w:t xml:space="preserve">unanimidad </w:t>
      </w:r>
      <w:r w:rsidR="003D69E1" w:rsidRPr="003F46BB">
        <w:rPr>
          <w:rFonts w:ascii="Arial" w:hAnsi="Arial" w:cs="Arial"/>
        </w:rPr>
        <w:t>de votos de los Consejeros Electorales presentes</w:t>
      </w:r>
      <w:r w:rsidR="00C651CC">
        <w:rPr>
          <w:rFonts w:ascii="Arial" w:hAnsi="Arial" w:cs="Arial"/>
          <w:color w:val="000000"/>
        </w:rPr>
        <w:t xml:space="preserve"> </w:t>
      </w:r>
      <w:r w:rsidR="008B3D50">
        <w:rPr>
          <w:rFonts w:ascii="Arial" w:hAnsi="Arial" w:cs="Arial"/>
          <w:color w:val="000000"/>
        </w:rPr>
        <w:t>--------------------------</w:t>
      </w:r>
      <w:r w:rsidR="0066318D">
        <w:rPr>
          <w:rFonts w:ascii="Arial" w:hAnsi="Arial" w:cs="Arial"/>
          <w:color w:val="000000"/>
        </w:rPr>
        <w:t>-------------</w:t>
      </w:r>
      <w:r w:rsidR="00A53826">
        <w:rPr>
          <w:rFonts w:ascii="Arial" w:hAnsi="Arial" w:cs="Arial"/>
          <w:color w:val="000000"/>
        </w:rPr>
        <w:t>-----------------</w:t>
      </w:r>
      <w:r w:rsidR="003D69E1">
        <w:rPr>
          <w:rFonts w:ascii="Arial" w:hAnsi="Arial" w:cs="Arial"/>
          <w:color w:val="000000"/>
        </w:rPr>
        <w:t>-------------------</w:t>
      </w:r>
    </w:p>
    <w:p w14:paraId="3D3DE397" w14:textId="4C26C6CF" w:rsidR="0066318D" w:rsidRPr="002B7110" w:rsidRDefault="00F72855" w:rsidP="002B7110">
      <w:pPr>
        <w:spacing w:line="276" w:lineRule="auto"/>
        <w:jc w:val="both"/>
        <w:rPr>
          <w:rFonts w:ascii="Arial" w:hAnsi="Arial" w:cs="Arial"/>
        </w:rPr>
      </w:pPr>
      <w:r w:rsidRPr="00CF0DC0">
        <w:rPr>
          <w:rFonts w:ascii="Arial" w:hAnsi="Arial" w:cs="Arial"/>
        </w:rPr>
        <w:t xml:space="preserve">Acto seguido, el Secretario Ejecutivo, continuó con el punto número </w:t>
      </w:r>
      <w:r w:rsidR="0053560C">
        <w:rPr>
          <w:rFonts w:ascii="Arial" w:hAnsi="Arial" w:cs="Arial"/>
          <w:b/>
          <w:bCs/>
        </w:rPr>
        <w:t>ocho</w:t>
      </w:r>
      <w:r w:rsidRPr="00CF0DC0">
        <w:rPr>
          <w:rFonts w:ascii="Arial" w:hAnsi="Arial" w:cs="Arial"/>
        </w:rPr>
        <w:t xml:space="preserve"> del orden del día, siendo este Asuntos Generales.</w:t>
      </w:r>
      <w:r w:rsidR="003219FB">
        <w:rPr>
          <w:rFonts w:ascii="Arial" w:hAnsi="Arial" w:cs="Arial"/>
        </w:rPr>
        <w:t xml:space="preserve"> </w:t>
      </w:r>
      <w:r w:rsidRPr="00CF0DC0">
        <w:rPr>
          <w:rFonts w:ascii="Arial" w:hAnsi="Arial" w:cs="Arial"/>
        </w:rPr>
        <w:t xml:space="preserve">Acto seguido, </w:t>
      </w:r>
      <w:r w:rsidR="00857930" w:rsidRPr="00CF0DC0">
        <w:rPr>
          <w:rFonts w:ascii="Arial" w:hAnsi="Arial" w:cs="Arial"/>
        </w:rPr>
        <w:t>la</w:t>
      </w:r>
      <w:r w:rsidRPr="00CF0DC0">
        <w:rPr>
          <w:rFonts w:ascii="Arial" w:hAnsi="Arial" w:cs="Arial"/>
        </w:rPr>
        <w:t xml:space="preserve"> Consejer</w:t>
      </w:r>
      <w:r w:rsidR="00857930" w:rsidRPr="00CF0DC0">
        <w:rPr>
          <w:rFonts w:ascii="Arial" w:hAnsi="Arial" w:cs="Arial"/>
        </w:rPr>
        <w:t>a</w:t>
      </w:r>
      <w:r w:rsidRPr="00CF0DC0">
        <w:rPr>
          <w:rFonts w:ascii="Arial" w:hAnsi="Arial" w:cs="Arial"/>
        </w:rPr>
        <w:t xml:space="preserve"> President</w:t>
      </w:r>
      <w:r w:rsidR="00857930" w:rsidRPr="00CF0DC0">
        <w:rPr>
          <w:rFonts w:ascii="Arial" w:hAnsi="Arial" w:cs="Arial"/>
        </w:rPr>
        <w:t>a</w:t>
      </w:r>
      <w:r w:rsidRPr="00CF0DC0">
        <w:rPr>
          <w:rFonts w:ascii="Arial" w:hAnsi="Arial" w:cs="Arial"/>
        </w:rPr>
        <w:t xml:space="preserve">, preguntó a las y a los integrantes del Consejo </w:t>
      </w:r>
      <w:r w:rsidR="005A568C">
        <w:rPr>
          <w:rFonts w:ascii="Arial" w:hAnsi="Arial" w:cs="Arial"/>
        </w:rPr>
        <w:t>Distrital</w:t>
      </w:r>
      <w:r w:rsidRPr="00CF0DC0">
        <w:rPr>
          <w:rFonts w:ascii="Arial" w:hAnsi="Arial" w:cs="Arial"/>
        </w:rPr>
        <w:t xml:space="preserve"> que dese</w:t>
      </w:r>
      <w:r w:rsidR="00175C50">
        <w:rPr>
          <w:rFonts w:ascii="Arial" w:hAnsi="Arial" w:cs="Arial"/>
        </w:rPr>
        <w:t>en</w:t>
      </w:r>
      <w:r w:rsidRPr="00CF0DC0">
        <w:rPr>
          <w:rFonts w:ascii="Arial" w:hAnsi="Arial" w:cs="Arial"/>
        </w:rPr>
        <w:t xml:space="preserve"> hacer uso de la voz para tr</w:t>
      </w:r>
      <w:r w:rsidR="003219FB">
        <w:rPr>
          <w:rFonts w:ascii="Arial" w:hAnsi="Arial" w:cs="Arial"/>
        </w:rPr>
        <w:t>atar algún asunto en particular</w:t>
      </w:r>
      <w:r w:rsidR="001F5B2C" w:rsidRPr="007E5D47">
        <w:rPr>
          <w:rFonts w:ascii="Arial" w:hAnsi="Arial" w:cs="Arial"/>
        </w:rPr>
        <w:t xml:space="preserve">. </w:t>
      </w:r>
      <w:r w:rsidR="001F5B2C" w:rsidRPr="00DC0DDF">
        <w:rPr>
          <w:rFonts w:ascii="Arial" w:hAnsi="Arial" w:cs="Arial"/>
        </w:rPr>
        <w:t>En la primera ronda</w:t>
      </w:r>
      <w:r w:rsidR="00EB6E7E" w:rsidRPr="00DC0DDF">
        <w:rPr>
          <w:rFonts w:ascii="Arial" w:hAnsi="Arial" w:cs="Arial"/>
        </w:rPr>
        <w:t xml:space="preserve"> el </w:t>
      </w:r>
      <w:r w:rsidR="005C60C1">
        <w:rPr>
          <w:rFonts w:ascii="Arial" w:hAnsi="Arial" w:cs="Arial"/>
        </w:rPr>
        <w:t xml:space="preserve">consejero Felipe de Jesús Cervera Pacheco, en uso de la palabra leyó y sometió un escrito al consejo de extrañamiento ante cambio de sede, el cual se encuentra adjunta a esta </w:t>
      </w:r>
      <w:proofErr w:type="gramStart"/>
      <w:r w:rsidR="005C60C1">
        <w:rPr>
          <w:rFonts w:ascii="Arial" w:hAnsi="Arial" w:cs="Arial"/>
        </w:rPr>
        <w:t>acta.--------------------------------------------------------</w:t>
      </w:r>
      <w:r w:rsidR="00DC0DDF">
        <w:rPr>
          <w:rFonts w:ascii="Arial" w:hAnsi="Arial" w:cs="Arial"/>
        </w:rPr>
        <w:t>------</w:t>
      </w:r>
      <w:r w:rsidR="005C60C1">
        <w:rPr>
          <w:rFonts w:ascii="Arial" w:hAnsi="Arial" w:cs="Arial"/>
        </w:rPr>
        <w:t>--------</w:t>
      </w:r>
      <w:proofErr w:type="gramEnd"/>
    </w:p>
    <w:p w14:paraId="3E7708AA" w14:textId="634BC916" w:rsidR="00603D70" w:rsidRDefault="00357783" w:rsidP="008B3D50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857930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857930">
        <w:rPr>
          <w:rFonts w:ascii="Arial" w:hAnsi="Arial" w:cs="Arial"/>
        </w:rPr>
        <w:t>a Presidenta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</w:t>
      </w:r>
      <w:r w:rsidR="005A568C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5A568C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;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53560C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5A568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5A568C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03C68" w:rsidRPr="005C60C1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</w:t>
      </w:r>
      <w:r w:rsidR="00071295" w:rsidRPr="001F5B2C">
        <w:rPr>
          <w:rFonts w:ascii="Arial" w:hAnsi="Arial" w:cs="Arial"/>
        </w:rPr>
        <w:t>del proyecto de acta. Por lo que el Secretario Ejecutivo, preguntó a los integrantes de 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Consejeros </w:t>
      </w:r>
      <w:r w:rsidR="00175C50">
        <w:rPr>
          <w:rFonts w:ascii="Arial" w:hAnsi="Arial" w:cs="Arial"/>
        </w:rPr>
        <w:t xml:space="preserve">Distritales </w:t>
      </w:r>
      <w:r w:rsidR="00071295">
        <w:rPr>
          <w:rFonts w:ascii="Arial" w:hAnsi="Arial" w:cs="Arial"/>
        </w:rPr>
        <w:t>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071295" w:rsidRPr="00F5464A">
        <w:rPr>
          <w:rFonts w:ascii="Arial" w:hAnsi="Arial" w:cs="Arial"/>
        </w:rPr>
        <w:t xml:space="preserve">. Acto seguido, el </w:t>
      </w:r>
      <w:r w:rsidR="00071295" w:rsidRPr="00F5464A">
        <w:rPr>
          <w:rFonts w:ascii="Arial" w:hAnsi="Arial" w:cs="Arial"/>
          <w:color w:val="000000"/>
        </w:rPr>
        <w:t>Secretario</w:t>
      </w:r>
      <w:r w:rsidR="00071295"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</w:t>
      </w:r>
      <w:r w:rsidR="00071295" w:rsidRPr="00F5464A">
        <w:rPr>
          <w:rFonts w:ascii="Arial" w:hAnsi="Arial" w:cs="Arial"/>
        </w:rPr>
        <w:lastRenderedPageBreak/>
        <w:t xml:space="preserve">la elaboración del proyecto de Acta de la presente Sesión había sido aprobado </w:t>
      </w:r>
      <w:r w:rsidR="00071295" w:rsidRPr="003F46BB">
        <w:rPr>
          <w:rFonts w:ascii="Arial" w:hAnsi="Arial" w:cs="Arial"/>
        </w:rPr>
        <w:t xml:space="preserve">por </w:t>
      </w:r>
      <w:r w:rsidR="00071295" w:rsidRPr="003F46BB">
        <w:rPr>
          <w:rFonts w:ascii="Arial" w:hAnsi="Arial" w:cs="Arial"/>
          <w:b/>
        </w:rPr>
        <w:t xml:space="preserve">unanimidad </w:t>
      </w:r>
      <w:r w:rsidR="00071295" w:rsidRPr="003F46BB">
        <w:rPr>
          <w:rFonts w:ascii="Arial" w:hAnsi="Arial" w:cs="Arial"/>
        </w:rPr>
        <w:t>de votos</w:t>
      </w:r>
      <w:r w:rsidR="007E1993" w:rsidRPr="003F46BB">
        <w:rPr>
          <w:rFonts w:ascii="Arial" w:hAnsi="Arial" w:cs="Arial"/>
        </w:rPr>
        <w:t xml:space="preserve"> de los Consejeros Electorales presentes,</w:t>
      </w:r>
      <w:r w:rsidR="00071295">
        <w:rPr>
          <w:rFonts w:ascii="Arial" w:hAnsi="Arial" w:cs="Arial"/>
        </w:rPr>
        <w:t xml:space="preserve"> por lo que el Consejero Presidente en uso de la voz siendo </w:t>
      </w:r>
      <w:r w:rsidR="00071295" w:rsidRPr="00A0621A">
        <w:rPr>
          <w:rFonts w:ascii="Arial" w:hAnsi="Arial" w:cs="Arial"/>
        </w:rPr>
        <w:t>la</w:t>
      </w:r>
      <w:r w:rsidR="00A0621A" w:rsidRPr="00A0621A">
        <w:rPr>
          <w:rFonts w:ascii="Arial" w:hAnsi="Arial" w:cs="Arial"/>
        </w:rPr>
        <w:t xml:space="preserve">s </w:t>
      </w:r>
      <w:r w:rsidR="0023030C">
        <w:rPr>
          <w:rFonts w:ascii="Arial" w:hAnsi="Arial" w:cs="Arial"/>
        </w:rPr>
        <w:t>18</w:t>
      </w:r>
      <w:r w:rsidR="00071295" w:rsidRPr="00A0621A">
        <w:rPr>
          <w:rFonts w:ascii="Arial" w:hAnsi="Arial" w:cs="Arial"/>
        </w:rPr>
        <w:t xml:space="preserve"> horas con</w:t>
      </w:r>
      <w:r w:rsidR="007E1993" w:rsidRPr="00A0621A">
        <w:rPr>
          <w:rFonts w:ascii="Arial" w:hAnsi="Arial" w:cs="Arial"/>
        </w:rPr>
        <w:t xml:space="preserve"> </w:t>
      </w:r>
      <w:r w:rsidR="005C60C1">
        <w:rPr>
          <w:rFonts w:ascii="Arial" w:hAnsi="Arial" w:cs="Arial"/>
        </w:rPr>
        <w:t>26</w:t>
      </w:r>
      <w:r w:rsidR="007E1993" w:rsidRPr="00A0621A">
        <w:rPr>
          <w:rFonts w:ascii="Arial" w:hAnsi="Arial" w:cs="Arial"/>
        </w:rPr>
        <w:t xml:space="preserve"> </w:t>
      </w:r>
      <w:r w:rsidR="00071295" w:rsidRPr="00A0621A">
        <w:rPr>
          <w:rFonts w:ascii="Arial" w:hAnsi="Arial" w:cs="Arial"/>
        </w:rPr>
        <w:t xml:space="preserve">minutos declara un receso de </w:t>
      </w:r>
      <w:r w:rsidR="005C60C1">
        <w:rPr>
          <w:rFonts w:ascii="Arial" w:hAnsi="Arial" w:cs="Arial"/>
        </w:rPr>
        <w:t>15</w:t>
      </w:r>
      <w:r w:rsidR="003F46BB" w:rsidRPr="00A0621A">
        <w:rPr>
          <w:rFonts w:ascii="Arial" w:hAnsi="Arial" w:cs="Arial"/>
        </w:rPr>
        <w:t xml:space="preserve"> </w:t>
      </w:r>
      <w:r w:rsidR="00071295" w:rsidRPr="00A0621A">
        <w:rPr>
          <w:rFonts w:ascii="Arial" w:hAnsi="Arial" w:cs="Arial"/>
        </w:rPr>
        <w:t>minutos, regresando a las</w:t>
      </w:r>
      <w:r w:rsidR="00603D70">
        <w:rPr>
          <w:rFonts w:ascii="Arial" w:hAnsi="Arial" w:cs="Arial"/>
        </w:rPr>
        <w:t xml:space="preserve"> </w:t>
      </w:r>
      <w:r w:rsidR="0023030C">
        <w:rPr>
          <w:rFonts w:ascii="Arial" w:hAnsi="Arial" w:cs="Arial"/>
        </w:rPr>
        <w:t>18</w:t>
      </w:r>
      <w:r w:rsidR="007E1993" w:rsidRPr="00A0621A">
        <w:rPr>
          <w:rFonts w:ascii="Arial" w:hAnsi="Arial" w:cs="Arial"/>
        </w:rPr>
        <w:t xml:space="preserve"> </w:t>
      </w:r>
      <w:r w:rsidR="00071295" w:rsidRPr="00A0621A">
        <w:rPr>
          <w:rFonts w:ascii="Arial" w:hAnsi="Arial" w:cs="Arial"/>
        </w:rPr>
        <w:t>horas con</w:t>
      </w:r>
      <w:r w:rsidR="007E1993" w:rsidRPr="00A0621A">
        <w:rPr>
          <w:rFonts w:ascii="Arial" w:hAnsi="Arial" w:cs="Arial"/>
        </w:rPr>
        <w:t xml:space="preserve"> </w:t>
      </w:r>
      <w:r w:rsidR="005C60C1">
        <w:rPr>
          <w:rFonts w:ascii="Arial" w:hAnsi="Arial" w:cs="Arial"/>
        </w:rPr>
        <w:t>41</w:t>
      </w:r>
      <w:r w:rsidR="005232A0" w:rsidRPr="00A0621A">
        <w:rPr>
          <w:rFonts w:ascii="Arial" w:hAnsi="Arial" w:cs="Arial"/>
        </w:rPr>
        <w:t xml:space="preserve"> </w:t>
      </w:r>
      <w:proofErr w:type="gramStart"/>
      <w:r w:rsidR="00071295" w:rsidRPr="00A0621A">
        <w:rPr>
          <w:rFonts w:ascii="Arial" w:hAnsi="Arial" w:cs="Arial"/>
        </w:rPr>
        <w:t>minutos.</w:t>
      </w:r>
      <w:r w:rsidR="00A0621A">
        <w:rPr>
          <w:rFonts w:ascii="Arial" w:hAnsi="Arial" w:cs="Arial"/>
        </w:rPr>
        <w:t>----</w:t>
      </w:r>
      <w:r w:rsidR="00603D70">
        <w:rPr>
          <w:rFonts w:ascii="Arial" w:hAnsi="Arial" w:cs="Arial"/>
        </w:rPr>
        <w:t>------------------------------------------------</w:t>
      </w:r>
      <w:proofErr w:type="gramEnd"/>
    </w:p>
    <w:p w14:paraId="4E8EE7D0" w14:textId="60E433D5" w:rsidR="008F25EB" w:rsidRDefault="00697D2E" w:rsidP="005646ED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</w:t>
      </w:r>
      <w:r w:rsidRPr="00A0621A">
        <w:rPr>
          <w:rFonts w:ascii="Arial" w:hAnsi="Arial" w:cs="Arial"/>
        </w:rPr>
        <w:t xml:space="preserve">las </w:t>
      </w:r>
      <w:r w:rsidR="0023030C">
        <w:rPr>
          <w:rFonts w:ascii="Arial" w:hAnsi="Arial" w:cs="Arial"/>
        </w:rPr>
        <w:t>18</w:t>
      </w:r>
      <w:r w:rsidR="00603D70">
        <w:rPr>
          <w:rFonts w:ascii="Arial" w:hAnsi="Arial" w:cs="Arial"/>
        </w:rPr>
        <w:t xml:space="preserve"> </w:t>
      </w:r>
      <w:r w:rsidRPr="00A0621A">
        <w:rPr>
          <w:rFonts w:ascii="Arial" w:hAnsi="Arial" w:cs="Arial"/>
        </w:rPr>
        <w:t>horas con</w:t>
      </w:r>
      <w:r w:rsidR="007E1993" w:rsidRPr="00A0621A">
        <w:rPr>
          <w:rFonts w:ascii="Arial" w:hAnsi="Arial" w:cs="Arial"/>
        </w:rPr>
        <w:t xml:space="preserve"> </w:t>
      </w:r>
      <w:r w:rsidR="005C60C1">
        <w:rPr>
          <w:rFonts w:ascii="Arial" w:hAnsi="Arial" w:cs="Arial"/>
        </w:rPr>
        <w:t>41</w:t>
      </w:r>
      <w:r w:rsidR="00603D70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minutos, se reanuda la presente Sesión </w:t>
      </w:r>
      <w:r w:rsidR="00FA11F1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</w:t>
      </w:r>
      <w:r w:rsidR="0003755B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Consejer</w:t>
      </w:r>
      <w:r w:rsidR="0003755B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al Secretario Ejecutivo realizar el pase de lista correspondiente, con el objeto de certificar la exist</w:t>
      </w:r>
      <w:r w:rsidR="002307B6"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>nudar la sesión. 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857930">
        <w:rPr>
          <w:rFonts w:ascii="Arial" w:hAnsi="Arial" w:cs="Arial"/>
        </w:rPr>
        <w:t>Consejera Electoral, C. Lilia Adriana Góngora Sosa, Consejero Electoral C. Felipe de Jesús Cervera Pacheco</w:t>
      </w:r>
      <w:r w:rsidR="0003755B">
        <w:rPr>
          <w:rFonts w:ascii="Arial" w:hAnsi="Arial" w:cs="Arial"/>
        </w:rPr>
        <w:t xml:space="preserve"> y </w:t>
      </w:r>
      <w:r w:rsidR="0003755B" w:rsidRPr="00F5464A">
        <w:rPr>
          <w:rFonts w:ascii="Arial" w:hAnsi="Arial" w:cs="Arial"/>
        </w:rPr>
        <w:t>Co</w:t>
      </w:r>
      <w:r w:rsidR="0003755B">
        <w:rPr>
          <w:rFonts w:ascii="Arial" w:hAnsi="Arial" w:cs="Arial"/>
        </w:rPr>
        <w:t xml:space="preserve">nsejera Presidente C. Alma Laura Osorio </w:t>
      </w:r>
      <w:proofErr w:type="spellStart"/>
      <w:r w:rsidR="0003755B">
        <w:rPr>
          <w:rFonts w:ascii="Arial" w:hAnsi="Arial" w:cs="Arial"/>
        </w:rPr>
        <w:t>Osorio</w:t>
      </w:r>
      <w:proofErr w:type="spellEnd"/>
      <w:r w:rsidR="0003755B">
        <w:rPr>
          <w:rFonts w:ascii="Arial" w:hAnsi="Arial" w:cs="Arial"/>
        </w:rPr>
        <w:t xml:space="preserve">, </w:t>
      </w:r>
      <w:r w:rsidR="00857930">
        <w:rPr>
          <w:rFonts w:ascii="Arial" w:hAnsi="Arial" w:cs="Arial"/>
        </w:rPr>
        <w:t xml:space="preserve">todos los anteriormente mencionados con derecho a voz y voto, y el Secretario Ejecutivo C. José de los Reyes Herrera Vázquez con </w:t>
      </w:r>
      <w:proofErr w:type="gramStart"/>
      <w:r w:rsidR="00857930">
        <w:rPr>
          <w:rFonts w:ascii="Arial" w:hAnsi="Arial" w:cs="Arial"/>
        </w:rPr>
        <w:t>derecho  a</w:t>
      </w:r>
      <w:proofErr w:type="gramEnd"/>
      <w:r w:rsidR="00857930">
        <w:rPr>
          <w:rFonts w:ascii="Arial" w:hAnsi="Arial" w:cs="Arial"/>
        </w:rPr>
        <w:t xml:space="preserve"> voz pero sin voto.</w:t>
      </w:r>
      <w:r w:rsidR="00072A3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Asimismo estando presentes las representaciones de los partidos políticos siguientes</w:t>
      </w:r>
      <w:r w:rsidR="00903C68" w:rsidRPr="00903C68">
        <w:rPr>
          <w:rFonts w:ascii="Arial" w:hAnsi="Arial" w:cs="Arial"/>
          <w:b/>
        </w:rPr>
        <w:t xml:space="preserve"> </w:t>
      </w:r>
      <w:r w:rsidR="005C60C1">
        <w:rPr>
          <w:rFonts w:ascii="Arial" w:hAnsi="Arial" w:cs="Arial"/>
          <w:b/>
        </w:rPr>
        <w:t>Partido Revolucionario Institucional,</w:t>
      </w:r>
      <w:r w:rsidR="005C60C1">
        <w:rPr>
          <w:rFonts w:ascii="Arial" w:hAnsi="Arial" w:cs="Arial"/>
        </w:rPr>
        <w:t xml:space="preserve"> C. Mario Emmanuel Casanova Díaz, </w:t>
      </w:r>
      <w:r w:rsidR="005C60C1">
        <w:rPr>
          <w:rFonts w:ascii="Arial" w:hAnsi="Arial" w:cs="Arial"/>
          <w:b/>
        </w:rPr>
        <w:t>Partido de la Revolución Democrática</w:t>
      </w:r>
      <w:r w:rsidR="005C60C1">
        <w:rPr>
          <w:rFonts w:ascii="Arial" w:hAnsi="Arial" w:cs="Arial"/>
        </w:rPr>
        <w:t xml:space="preserve">, C. Bernardo Xavier de Jesús García Sánchez, </w:t>
      </w:r>
      <w:r w:rsidR="005C60C1">
        <w:rPr>
          <w:rFonts w:ascii="Arial" w:hAnsi="Arial" w:cs="Arial"/>
          <w:b/>
        </w:rPr>
        <w:t>Partido Movimiento Ciudadano,</w:t>
      </w:r>
      <w:r w:rsidR="005C60C1">
        <w:rPr>
          <w:rFonts w:ascii="Arial" w:hAnsi="Arial" w:cs="Arial"/>
        </w:rPr>
        <w:t xml:space="preserve"> C. Claudia Aurea </w:t>
      </w:r>
      <w:proofErr w:type="spellStart"/>
      <w:r w:rsidR="005C60C1">
        <w:rPr>
          <w:rFonts w:ascii="Arial" w:hAnsi="Arial" w:cs="Arial"/>
        </w:rPr>
        <w:t>Caltempa</w:t>
      </w:r>
      <w:proofErr w:type="spellEnd"/>
      <w:r w:rsidR="005C60C1">
        <w:rPr>
          <w:rFonts w:ascii="Arial" w:hAnsi="Arial" w:cs="Arial"/>
        </w:rPr>
        <w:t xml:space="preserve"> García, </w:t>
      </w:r>
      <w:r w:rsidR="005C60C1">
        <w:rPr>
          <w:rFonts w:ascii="Arial" w:hAnsi="Arial" w:cs="Arial"/>
          <w:b/>
        </w:rPr>
        <w:t>Partido Morena</w:t>
      </w:r>
      <w:r w:rsidR="005C60C1">
        <w:rPr>
          <w:rFonts w:ascii="Arial" w:hAnsi="Arial" w:cs="Arial"/>
        </w:rPr>
        <w:t xml:space="preserve">, C. José Armando Peniche </w:t>
      </w:r>
      <w:proofErr w:type="spellStart"/>
      <w:proofErr w:type="gramStart"/>
      <w:r w:rsidR="005C60C1">
        <w:rPr>
          <w:rFonts w:ascii="Arial" w:hAnsi="Arial" w:cs="Arial"/>
        </w:rPr>
        <w:t>Lopéz</w:t>
      </w:r>
      <w:proofErr w:type="spellEnd"/>
      <w:r w:rsidR="00EB0C8F">
        <w:rPr>
          <w:rFonts w:ascii="Arial" w:hAnsi="Arial" w:cs="Arial"/>
        </w:rPr>
        <w:t>.</w:t>
      </w:r>
      <w:r w:rsidR="00816268">
        <w:rPr>
          <w:rFonts w:ascii="Arial" w:hAnsi="Arial" w:cs="Arial"/>
        </w:rPr>
        <w:t>------------------------------</w:t>
      </w:r>
      <w:r w:rsidR="00422EC0">
        <w:rPr>
          <w:rFonts w:ascii="Arial" w:hAnsi="Arial" w:cs="Arial"/>
        </w:rPr>
        <w:t>--</w:t>
      </w:r>
      <w:r w:rsidR="008F25EB">
        <w:rPr>
          <w:rFonts w:ascii="Arial" w:hAnsi="Arial" w:cs="Arial"/>
        </w:rPr>
        <w:t>------------------</w:t>
      </w:r>
      <w:r w:rsidR="005C60C1">
        <w:rPr>
          <w:rFonts w:ascii="Arial" w:hAnsi="Arial" w:cs="Arial"/>
        </w:rPr>
        <w:t>-------------</w:t>
      </w:r>
      <w:proofErr w:type="gramEnd"/>
    </w:p>
    <w:p w14:paraId="4BE340D9" w14:textId="79945135" w:rsidR="000E4606" w:rsidRPr="008E3804" w:rsidRDefault="002307B6" w:rsidP="000E4606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</w:t>
      </w:r>
      <w:r w:rsidR="00697D2E" w:rsidRPr="00697D2E">
        <w:rPr>
          <w:rFonts w:ascii="Arial" w:hAnsi="Arial" w:cs="Arial"/>
        </w:rPr>
        <w:t>n</w:t>
      </w:r>
      <w:r>
        <w:rPr>
          <w:rFonts w:ascii="Arial" w:hAnsi="Arial" w:cs="Arial"/>
        </w:rPr>
        <w:t>uand</w:t>
      </w:r>
      <w:r w:rsidR="00697D2E" w:rsidRPr="00697D2E">
        <w:rPr>
          <w:rFonts w:ascii="Arial" w:hAnsi="Arial" w:cs="Arial"/>
        </w:rPr>
        <w:t xml:space="preserve">o </w:t>
      </w:r>
      <w:r w:rsidR="00603D70">
        <w:rPr>
          <w:rFonts w:ascii="Arial" w:hAnsi="Arial" w:cs="Arial"/>
        </w:rPr>
        <w:t xml:space="preserve">con el </w:t>
      </w:r>
      <w:r w:rsidR="0053560C">
        <w:rPr>
          <w:rFonts w:ascii="Arial" w:hAnsi="Arial" w:cs="Arial"/>
          <w:b/>
        </w:rPr>
        <w:t>diez</w:t>
      </w:r>
      <w:r w:rsidR="00603D70">
        <w:rPr>
          <w:rFonts w:ascii="Arial" w:hAnsi="Arial" w:cs="Arial"/>
        </w:rPr>
        <w:t xml:space="preserve"> punto del orden del día y en</w:t>
      </w:r>
      <w:r w:rsidR="00697D2E" w:rsidRPr="00697D2E">
        <w:rPr>
          <w:rFonts w:ascii="Arial" w:hAnsi="Arial" w:cs="Arial"/>
        </w:rPr>
        <w:t xml:space="preserve"> uso de la voz, </w:t>
      </w:r>
      <w:r w:rsidR="007909F2" w:rsidRPr="001D5B98">
        <w:rPr>
          <w:rFonts w:ascii="Arial" w:hAnsi="Arial" w:cs="Arial"/>
        </w:rPr>
        <w:t xml:space="preserve">solicitó la dispensa de la lectura al acta de sesión, preguntando la Consejera Presidente si existía alguna observación respecto a la dispensa solicitada; y no habiéndola, solicitó al Secretario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 con derecho a voz y voto, pidiendo que los que estén por la aprobatoria, favor de levantar la mano, acto seguido, la Secretario Ejecutivo C. </w:t>
      </w:r>
      <w:r w:rsidR="007909F2" w:rsidRPr="001D5B98">
        <w:rPr>
          <w:rFonts w:ascii="Arial" w:hAnsi="Arial" w:cs="Arial"/>
          <w:b/>
        </w:rPr>
        <w:t>José de los Reyes Herrera Vázquez</w:t>
      </w:r>
      <w:r w:rsidR="007909F2" w:rsidRPr="001D5B98">
        <w:rPr>
          <w:rFonts w:ascii="Arial" w:hAnsi="Arial" w:cs="Arial"/>
        </w:rPr>
        <w:t xml:space="preserve"> informó que el Acta de Sesión había sido aprobado por </w:t>
      </w:r>
      <w:r w:rsidR="007909F2" w:rsidRPr="001D5B98">
        <w:rPr>
          <w:rFonts w:ascii="Arial" w:hAnsi="Arial" w:cs="Arial"/>
          <w:b/>
        </w:rPr>
        <w:t xml:space="preserve">unanimidad </w:t>
      </w:r>
      <w:r w:rsidR="007909F2" w:rsidRPr="001D5B98">
        <w:rPr>
          <w:rFonts w:ascii="Arial" w:hAnsi="Arial" w:cs="Arial"/>
        </w:rPr>
        <w:t>de votos de los Consejeros Electorales con derecho a voto.</w:t>
      </w:r>
      <w:r w:rsidR="008E3804">
        <w:rPr>
          <w:rFonts w:ascii="Arial" w:hAnsi="Arial" w:cs="Arial"/>
        </w:rPr>
        <w:t>------</w:t>
      </w:r>
      <w:r w:rsidR="00603D70">
        <w:rPr>
          <w:rFonts w:ascii="Arial" w:hAnsi="Arial" w:cs="Arial"/>
        </w:rPr>
        <w:t>----------------------------------------------------</w:t>
      </w:r>
    </w:p>
    <w:p w14:paraId="136DE7CD" w14:textId="2FC90219" w:rsidR="008C3913" w:rsidRDefault="00857930" w:rsidP="009304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Pr="00857930">
        <w:rPr>
          <w:rFonts w:ascii="Arial" w:hAnsi="Arial" w:cs="Arial"/>
          <w:b/>
        </w:rPr>
        <w:t xml:space="preserve">Alma Laura Osorio </w:t>
      </w:r>
      <w:proofErr w:type="spellStart"/>
      <w:r w:rsidRPr="00857930">
        <w:rPr>
          <w:rFonts w:ascii="Arial" w:hAnsi="Arial" w:cs="Arial"/>
          <w:b/>
        </w:rPr>
        <w:t>Osorio</w:t>
      </w:r>
      <w:proofErr w:type="spellEnd"/>
      <w:r w:rsidR="00071295">
        <w:rPr>
          <w:rFonts w:ascii="Arial" w:hAnsi="Arial" w:cs="Arial"/>
        </w:rPr>
        <w:t xml:space="preserve"> solicitó</w:t>
      </w:r>
      <w:r w:rsidR="00071295" w:rsidRPr="00F5464A">
        <w:rPr>
          <w:rFonts w:ascii="Arial" w:hAnsi="Arial" w:cs="Arial"/>
        </w:rPr>
        <w:t xml:space="preserve"> al Secretario Ejecutivo 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816268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53560C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Secretari</w:t>
      </w:r>
      <w:r w:rsidR="00071295">
        <w:rPr>
          <w:rFonts w:ascii="Arial" w:hAnsi="Arial" w:cs="Arial"/>
        </w:rPr>
        <w:t xml:space="preserve">o Ejecutivo del Consejo Electoral </w:t>
      </w:r>
      <w:r>
        <w:rPr>
          <w:rFonts w:ascii="Arial" w:hAnsi="Arial" w:cs="Arial"/>
        </w:rPr>
        <w:t xml:space="preserve">Distrital del </w:t>
      </w:r>
      <w:r w:rsidR="007A5A22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Distrito Electoral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>.</w:t>
      </w:r>
      <w:r w:rsidR="007B135E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53560C">
        <w:rPr>
          <w:rFonts w:ascii="Arial" w:hAnsi="Arial" w:cs="Arial"/>
          <w:b/>
        </w:rPr>
        <w:t>doce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816268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816268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la Consejera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resident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Pr="00857930">
        <w:rPr>
          <w:rFonts w:ascii="Arial" w:hAnsi="Arial" w:cs="Arial"/>
          <w:b/>
        </w:rPr>
        <w:t xml:space="preserve">Alma Laura Osorio </w:t>
      </w:r>
      <w:proofErr w:type="spellStart"/>
      <w:r w:rsidRPr="00857930">
        <w:rPr>
          <w:rFonts w:ascii="Arial" w:hAnsi="Arial" w:cs="Arial"/>
          <w:b/>
        </w:rPr>
        <w:t>Osorio</w:t>
      </w:r>
      <w:proofErr w:type="spellEnd"/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esión </w:t>
      </w:r>
      <w:r w:rsidR="00FA11F1">
        <w:rPr>
          <w:rFonts w:ascii="Arial" w:hAnsi="Arial" w:cs="Arial"/>
        </w:rPr>
        <w:t>Ordinaria</w:t>
      </w:r>
      <w:r w:rsidR="00071295" w:rsidRPr="00F5464A">
        <w:rPr>
          <w:rFonts w:ascii="Arial" w:hAnsi="Arial" w:cs="Arial"/>
        </w:rPr>
        <w:t xml:space="preserve"> del día</w:t>
      </w:r>
      <w:r w:rsidR="00071295">
        <w:rPr>
          <w:rFonts w:ascii="Arial" w:hAnsi="Arial" w:cs="Arial"/>
        </w:rPr>
        <w:t xml:space="preserve"> </w:t>
      </w:r>
      <w:r w:rsidR="0023030C">
        <w:rPr>
          <w:rFonts w:ascii="Arial" w:hAnsi="Arial" w:cs="Arial"/>
        </w:rPr>
        <w:t>22</w:t>
      </w:r>
      <w:r w:rsidR="00071295">
        <w:rPr>
          <w:rFonts w:ascii="Arial" w:hAnsi="Arial" w:cs="Arial"/>
        </w:rPr>
        <w:t xml:space="preserve"> de </w:t>
      </w:r>
      <w:r w:rsidR="00A53826">
        <w:rPr>
          <w:rFonts w:ascii="Arial" w:hAnsi="Arial" w:cs="Arial"/>
        </w:rPr>
        <w:t>mayo</w:t>
      </w:r>
      <w:r w:rsidR="00072A38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de 2021, siendo las </w:t>
      </w:r>
      <w:r w:rsidR="0023030C">
        <w:rPr>
          <w:rFonts w:ascii="Arial" w:hAnsi="Arial" w:cs="Arial"/>
        </w:rPr>
        <w:t>18</w:t>
      </w:r>
      <w:r w:rsidR="00071295" w:rsidRPr="00F5464A">
        <w:rPr>
          <w:rFonts w:ascii="Arial" w:hAnsi="Arial" w:cs="Arial"/>
        </w:rPr>
        <w:t xml:space="preserve"> horas con</w:t>
      </w:r>
      <w:r w:rsidR="004B618C">
        <w:rPr>
          <w:rFonts w:ascii="Arial" w:hAnsi="Arial" w:cs="Arial"/>
        </w:rPr>
        <w:t xml:space="preserve"> </w:t>
      </w:r>
      <w:r w:rsidR="006D590A">
        <w:rPr>
          <w:rFonts w:ascii="Arial" w:hAnsi="Arial" w:cs="Arial"/>
        </w:rPr>
        <w:t>50</w:t>
      </w:r>
      <w:r w:rsidR="00071295" w:rsidRPr="00F5464A">
        <w:rPr>
          <w:rFonts w:ascii="Arial" w:hAnsi="Arial" w:cs="Arial"/>
        </w:rPr>
        <w:t xml:space="preserve"> minutos.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Por último y c</w:t>
      </w:r>
      <w:r w:rsidR="00071295">
        <w:rPr>
          <w:rFonts w:ascii="Arial" w:hAnsi="Arial" w:cs="Arial"/>
        </w:rPr>
        <w:t>on fundamento en el artículo 184</w:t>
      </w:r>
      <w:r w:rsidR="00071295" w:rsidRPr="00F5464A">
        <w:rPr>
          <w:rFonts w:ascii="Arial" w:hAnsi="Arial" w:cs="Arial"/>
        </w:rPr>
        <w:t xml:space="preserve"> de la Ley de Instituciones y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rocedimientos Electorales</w:t>
      </w:r>
      <w:r w:rsidR="00071295">
        <w:rPr>
          <w:rFonts w:ascii="Arial" w:hAnsi="Arial" w:cs="Arial"/>
        </w:rPr>
        <w:t xml:space="preserve"> del Estado de Yucatán </w:t>
      </w:r>
      <w:r w:rsidR="00071295" w:rsidRPr="00F5464A">
        <w:rPr>
          <w:rFonts w:ascii="Arial" w:hAnsi="Arial" w:cs="Arial"/>
        </w:rPr>
        <w:t xml:space="preserve">y </w:t>
      </w:r>
      <w:r w:rsidR="00071295">
        <w:rPr>
          <w:rFonts w:ascii="Arial" w:hAnsi="Arial" w:cs="Arial"/>
        </w:rPr>
        <w:t xml:space="preserve">el </w:t>
      </w:r>
      <w:r w:rsidR="007B135E">
        <w:rPr>
          <w:rFonts w:ascii="Arial" w:hAnsi="Arial" w:cs="Arial"/>
        </w:rPr>
        <w:t>artí</w:t>
      </w:r>
      <w:r w:rsidR="007B135E" w:rsidRPr="00F5464A">
        <w:rPr>
          <w:rFonts w:ascii="Arial" w:hAnsi="Arial" w:cs="Arial"/>
        </w:rPr>
        <w:t xml:space="preserve">culo </w:t>
      </w:r>
      <w:r w:rsidR="007B135E">
        <w:rPr>
          <w:rFonts w:ascii="Arial" w:hAnsi="Arial" w:cs="Arial"/>
        </w:rPr>
        <w:t>23</w:t>
      </w:r>
      <w:r w:rsidR="00071295">
        <w:rPr>
          <w:rFonts w:ascii="Arial" w:hAnsi="Arial" w:cs="Arial"/>
        </w:rPr>
        <w:t xml:space="preserve"> numeral 4</w:t>
      </w:r>
      <w:r w:rsidR="00071295" w:rsidRPr="00F5464A">
        <w:rPr>
          <w:rFonts w:ascii="Arial" w:hAnsi="Arial" w:cs="Arial"/>
        </w:rPr>
        <w:t xml:space="preserve"> del Reglamento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esiones de los Consejos del </w:t>
      </w:r>
      <w:r w:rsidR="00071295">
        <w:rPr>
          <w:rFonts w:ascii="Arial" w:hAnsi="Arial" w:cs="Arial"/>
        </w:rPr>
        <w:t>I</w:t>
      </w:r>
      <w:r w:rsidR="00071295" w:rsidRPr="00F5464A">
        <w:rPr>
          <w:rFonts w:ascii="Arial" w:hAnsi="Arial" w:cs="Arial"/>
        </w:rPr>
        <w:t>nstituto</w:t>
      </w:r>
      <w:r w:rsidR="00071295">
        <w:rPr>
          <w:rFonts w:ascii="Arial" w:hAnsi="Arial" w:cs="Arial"/>
        </w:rPr>
        <w:t xml:space="preserve"> Electoral y Participación Ciudadana de Yucatán</w:t>
      </w:r>
      <w:r w:rsidR="00071295" w:rsidRPr="00F5464A">
        <w:rPr>
          <w:rFonts w:ascii="Arial" w:hAnsi="Arial" w:cs="Arial"/>
        </w:rPr>
        <w:t xml:space="preserve">, remítase copia del acta de la </w:t>
      </w:r>
      <w:r w:rsidR="00071295" w:rsidRPr="00F5464A">
        <w:rPr>
          <w:rFonts w:ascii="Arial" w:hAnsi="Arial" w:cs="Arial"/>
        </w:rPr>
        <w:lastRenderedPageBreak/>
        <w:t xml:space="preserve">presente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>Ordinaria</w:t>
      </w:r>
      <w:r w:rsidR="00071295" w:rsidRPr="00F5464A">
        <w:rPr>
          <w:rFonts w:ascii="Arial" w:hAnsi="Arial" w:cs="Arial"/>
        </w:rPr>
        <w:t xml:space="preserve"> a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>a Consejera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</w:t>
      </w:r>
      <w:r w:rsidR="00071295" w:rsidRPr="00F5464A">
        <w:rPr>
          <w:rFonts w:ascii="Arial" w:hAnsi="Arial" w:cs="Arial"/>
        </w:rPr>
        <w:t xml:space="preserve"> del Consejo General del Institu</w:t>
      </w:r>
      <w:r w:rsidR="00071295">
        <w:rPr>
          <w:rFonts w:ascii="Arial" w:hAnsi="Arial" w:cs="Arial"/>
        </w:rPr>
        <w:t>to Electoral</w:t>
      </w:r>
      <w:r w:rsidR="00071295" w:rsidRPr="00F5464A">
        <w:rPr>
          <w:rFonts w:ascii="Arial" w:hAnsi="Arial" w:cs="Arial"/>
        </w:rPr>
        <w:t xml:space="preserve"> y</w:t>
      </w:r>
      <w:r w:rsidR="00071295">
        <w:rPr>
          <w:rFonts w:ascii="Arial" w:hAnsi="Arial" w:cs="Arial"/>
        </w:rPr>
        <w:t xml:space="preserve"> de</w:t>
      </w:r>
      <w:r w:rsidR="00071295" w:rsidRPr="00F5464A">
        <w:rPr>
          <w:rFonts w:ascii="Arial" w:hAnsi="Arial" w:cs="Arial"/>
        </w:rPr>
        <w:t xml:space="preserve"> Participación </w:t>
      </w:r>
      <w:r w:rsidR="009E1360" w:rsidRPr="00F5464A">
        <w:rPr>
          <w:rFonts w:ascii="Arial" w:hAnsi="Arial" w:cs="Arial"/>
        </w:rPr>
        <w:t>Ciudadana de</w:t>
      </w:r>
      <w:r w:rsidR="00071295"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 w:rsidR="008E3804">
        <w:rPr>
          <w:rFonts w:ascii="Arial" w:hAnsi="Arial" w:cs="Arial"/>
        </w:rPr>
        <w:t>---------------------------------------------------</w:t>
      </w:r>
      <w:r w:rsidR="00603D70">
        <w:rPr>
          <w:rFonts w:ascii="Arial" w:hAnsi="Arial" w:cs="Arial"/>
        </w:rPr>
        <w:t>-</w:t>
      </w:r>
    </w:p>
    <w:p w14:paraId="34CE0110" w14:textId="70034D91" w:rsidR="00857930" w:rsidRDefault="00857930" w:rsidP="00071295">
      <w:pPr>
        <w:ind w:firstLine="360"/>
        <w:jc w:val="both"/>
        <w:rPr>
          <w:rFonts w:ascii="Arial" w:hAnsi="Arial" w:cs="Arial"/>
        </w:rPr>
      </w:pPr>
    </w:p>
    <w:p w14:paraId="49C3B261" w14:textId="739F1312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38AB7F98" w14:textId="264AACFB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19DAECF5" w14:textId="77777777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4815F5A4" w14:textId="77777777" w:rsidR="006F73B1" w:rsidRDefault="006F73B1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1134"/>
        <w:gridCol w:w="4144"/>
      </w:tblGrid>
      <w:tr w:rsidR="006F73B1" w:rsidRPr="005C035B" w14:paraId="7A279F8A" w14:textId="77777777" w:rsidTr="006F73B1">
        <w:trPr>
          <w:trHeight w:val="1159"/>
        </w:trPr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2A7F61" w14:textId="07086DC6" w:rsidR="006F73B1" w:rsidRDefault="006F73B1" w:rsidP="006F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ALMA LAURA OSORIO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OSORIO</w:t>
            </w:r>
            <w:proofErr w:type="spellEnd"/>
          </w:p>
          <w:p w14:paraId="74B97BD2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PRESIDENT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AD01CB5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9F124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4E46B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37658D45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DCD4A" w14:textId="77777777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D61904" w14:textId="7FA48D4D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LILIA ADRIANA GONGORA SOSA</w:t>
            </w:r>
          </w:p>
          <w:p w14:paraId="28D1228F" w14:textId="028A9688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35B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</w:tr>
      <w:tr w:rsidR="006F73B1" w:rsidRPr="005C035B" w14:paraId="1DE5CE77" w14:textId="77777777" w:rsidTr="006F73B1">
        <w:trPr>
          <w:trHeight w:val="1178"/>
        </w:trPr>
        <w:tc>
          <w:tcPr>
            <w:tcW w:w="4380" w:type="dxa"/>
            <w:tcBorders>
              <w:top w:val="single" w:sz="12" w:space="0" w:color="auto"/>
            </w:tcBorders>
            <w:shd w:val="clear" w:color="auto" w:fill="auto"/>
          </w:tcPr>
          <w:p w14:paraId="1A34C5F8" w14:textId="33F5CF32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FELIPE DE JESÚS CERVERA PACHECO</w:t>
            </w:r>
          </w:p>
          <w:p w14:paraId="5D2057EF" w14:textId="759B8B31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1134" w:type="dxa"/>
          </w:tcPr>
          <w:p w14:paraId="1D359B30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12" w:space="0" w:color="auto"/>
            </w:tcBorders>
            <w:shd w:val="clear" w:color="auto" w:fill="auto"/>
          </w:tcPr>
          <w:p w14:paraId="781A7160" w14:textId="661BF6C1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JOSÉ DE LOS REYES HERRERA VÁZQ</w:t>
            </w:r>
            <w:r w:rsidR="00A109D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EZ</w:t>
            </w:r>
          </w:p>
          <w:p w14:paraId="3CDA4DC2" w14:textId="297C6344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Pr="005C035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Pr="005C035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2BC5E7DD" w14:textId="45220938" w:rsidR="008459D5" w:rsidRDefault="008459D5" w:rsidP="006D590A">
      <w:pPr>
        <w:rPr>
          <w:rFonts w:ascii="Arial" w:hAnsi="Arial" w:cs="Arial"/>
          <w:b/>
          <w:bCs/>
          <w:sz w:val="20"/>
          <w:szCs w:val="20"/>
        </w:rPr>
      </w:pPr>
    </w:p>
    <w:p w14:paraId="134432E9" w14:textId="77777777" w:rsidR="008459D5" w:rsidRDefault="008459D5" w:rsidP="00120892">
      <w:pP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109949" w14:textId="77777777" w:rsidR="008459D5" w:rsidRDefault="008459D5" w:rsidP="00120892">
      <w:pP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842588" w14:textId="7299C467" w:rsidR="00120892" w:rsidRPr="00276951" w:rsidRDefault="00120892" w:rsidP="00120892">
      <w:pP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276951">
        <w:rPr>
          <w:rFonts w:ascii="Arial" w:hAnsi="Arial" w:cs="Arial"/>
          <w:b/>
          <w:bCs/>
          <w:sz w:val="20"/>
          <w:szCs w:val="20"/>
        </w:rPr>
        <w:t>REPRESENTACIONES DE PARTIDOS POLÍTICOS</w:t>
      </w:r>
    </w:p>
    <w:p w14:paraId="4AD06526" w14:textId="37C54A22" w:rsidR="009B1B4A" w:rsidRPr="00276951" w:rsidRDefault="009B1B4A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6B9C056" w14:textId="3F146FBF" w:rsidR="009B1B4A" w:rsidRPr="00276951" w:rsidRDefault="009B1B4A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0E0FB753" w14:textId="77777777" w:rsidR="009B1B4A" w:rsidRPr="00276951" w:rsidRDefault="009B1B4A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3E0D8EBA" w14:textId="29294F09" w:rsidR="00120892" w:rsidRPr="00276951" w:rsidRDefault="00120892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4"/>
        <w:gridCol w:w="851"/>
        <w:gridCol w:w="4443"/>
      </w:tblGrid>
      <w:tr w:rsidR="006D590A" w:rsidRPr="00276951" w14:paraId="6D7DDF38" w14:textId="77777777" w:rsidTr="0042325A">
        <w:trPr>
          <w:trHeight w:val="1460"/>
          <w:jc w:val="center"/>
        </w:trPr>
        <w:tc>
          <w:tcPr>
            <w:tcW w:w="2268" w:type="pct"/>
            <w:shd w:val="clear" w:color="auto" w:fill="auto"/>
          </w:tcPr>
          <w:p w14:paraId="7E404A48" w14:textId="77777777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Mario Emmanuel Casanova Díaz</w:t>
            </w:r>
          </w:p>
          <w:p w14:paraId="7F0AEC34" w14:textId="036E9BBA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439" w:type="pct"/>
          </w:tcPr>
          <w:p w14:paraId="23D95409" w14:textId="77777777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36DEBC21" w14:textId="0AB0A9F9"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Bernardo Xavier de Jesús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</w:p>
          <w:p w14:paraId="19E41056" w14:textId="77777777" w:rsidR="006D590A" w:rsidRPr="005646ED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DE LA REVOLUCION DEMOCRATICA</w:t>
            </w:r>
          </w:p>
          <w:p w14:paraId="611493FB" w14:textId="7DDD9974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90A" w:rsidRPr="00276951" w14:paraId="4AD404B4" w14:textId="77777777" w:rsidTr="0042325A">
        <w:trPr>
          <w:trHeight w:val="1374"/>
          <w:jc w:val="center"/>
        </w:trPr>
        <w:tc>
          <w:tcPr>
            <w:tcW w:w="2268" w:type="pct"/>
            <w:shd w:val="clear" w:color="auto" w:fill="auto"/>
          </w:tcPr>
          <w:p w14:paraId="204963DD" w14:textId="6C3F333D" w:rsidR="006D590A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50D85" w14:textId="1125114D"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C.Claudia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Caltempa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</w:t>
            </w:r>
          </w:p>
          <w:p w14:paraId="56157CBB" w14:textId="7391431E"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MOVIMIENTO CIUDADANO</w:t>
            </w:r>
          </w:p>
          <w:p w14:paraId="10E95BC9" w14:textId="4650C57C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4A90171A" w14:textId="77777777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7D8AADA0" w14:textId="30D7DEF0" w:rsidR="006D590A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60C4C" w14:textId="77777777" w:rsidR="006D590A" w:rsidRPr="005646ED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646ED">
              <w:rPr>
                <w:rFonts w:ascii="Arial" w:hAnsi="Arial" w:cs="Arial"/>
                <w:sz w:val="20"/>
                <w:szCs w:val="20"/>
              </w:rPr>
              <w:t xml:space="preserve">DIANA MARCELA PEÑA DE LA FUENTE </w:t>
            </w:r>
          </w:p>
          <w:p w14:paraId="26729B8C" w14:textId="77777777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  <w:p w14:paraId="0FB06686" w14:textId="77777777"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C05E5" w14:textId="77777777"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2EBFC" w14:textId="4A17E8AE" w:rsidR="006D590A" w:rsidRPr="00DA76EC" w:rsidRDefault="006D590A" w:rsidP="006D590A">
            <w:pPr>
              <w:jc w:val="center"/>
              <w:rPr>
                <w:rFonts w:ascii="Arial" w:hAnsi="Arial" w:cs="Arial"/>
              </w:rPr>
            </w:pPr>
          </w:p>
        </w:tc>
      </w:tr>
      <w:tr w:rsidR="006D590A" w:rsidRPr="00276951" w14:paraId="012E480C" w14:textId="77777777" w:rsidTr="0042325A">
        <w:trPr>
          <w:trHeight w:val="1460"/>
          <w:jc w:val="center"/>
        </w:trPr>
        <w:tc>
          <w:tcPr>
            <w:tcW w:w="2268" w:type="pct"/>
            <w:shd w:val="clear" w:color="auto" w:fill="auto"/>
          </w:tcPr>
          <w:p w14:paraId="2DA9E39A" w14:textId="0381368B" w:rsidR="006D590A" w:rsidRPr="00276951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54548" w14:textId="50B2A56B" w:rsidR="006D590A" w:rsidRPr="00276951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000366F3" w14:textId="77777777" w:rsidR="006D590A" w:rsidRPr="00276951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11B9455A" w14:textId="5CB25EE0" w:rsidR="006D590A" w:rsidRPr="00276951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E9BB4" w14:textId="1CB62DBD" w:rsidR="006D590A" w:rsidRPr="00276951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57A56" w14:textId="77777777" w:rsidR="006D590A" w:rsidRPr="00276951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211C8" w14:textId="77777777" w:rsidR="006D590A" w:rsidRPr="00276951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B81" w14:textId="77777777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9ECB6" w14:textId="77777777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758CCD9B" w:rsidR="006D590A" w:rsidRPr="00276951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7D25E" w14:textId="5D8856B3" w:rsidR="00276951" w:rsidRPr="00276951" w:rsidRDefault="00276951" w:rsidP="00276951">
      <w:pPr>
        <w:jc w:val="center"/>
        <w:rPr>
          <w:rFonts w:ascii="Arial" w:hAnsi="Arial" w:cs="Arial"/>
          <w:sz w:val="20"/>
          <w:szCs w:val="20"/>
        </w:rPr>
      </w:pPr>
      <w:r w:rsidRPr="00276951">
        <w:rPr>
          <w:rFonts w:ascii="Arial" w:hAnsi="Arial" w:cs="Arial"/>
          <w:sz w:val="20"/>
          <w:szCs w:val="20"/>
        </w:rPr>
        <w:t xml:space="preserve">HOJA DE FIRMAS DE LA SESIÓN ORDINARIA DEL CONSEJO DISTRTAL DEL 05 DISTRITO ELECTORAL DE FECHA </w:t>
      </w:r>
      <w:r w:rsidR="00385631">
        <w:rPr>
          <w:rFonts w:ascii="Arial" w:hAnsi="Arial" w:cs="Arial"/>
          <w:sz w:val="20"/>
          <w:szCs w:val="20"/>
        </w:rPr>
        <w:t>11</w:t>
      </w:r>
      <w:r w:rsidRPr="00276951">
        <w:rPr>
          <w:rFonts w:ascii="Arial" w:hAnsi="Arial" w:cs="Arial"/>
          <w:sz w:val="20"/>
          <w:szCs w:val="20"/>
        </w:rPr>
        <w:t xml:space="preserve"> DE </w:t>
      </w:r>
      <w:r w:rsidR="00385631">
        <w:rPr>
          <w:rFonts w:ascii="Arial" w:hAnsi="Arial" w:cs="Arial"/>
          <w:sz w:val="20"/>
          <w:szCs w:val="20"/>
        </w:rPr>
        <w:t>ABRIL</w:t>
      </w:r>
      <w:r w:rsidRPr="00276951">
        <w:rPr>
          <w:rFonts w:ascii="Arial" w:hAnsi="Arial" w:cs="Arial"/>
          <w:sz w:val="20"/>
          <w:szCs w:val="20"/>
        </w:rPr>
        <w:t xml:space="preserve"> DE 2021</w:t>
      </w:r>
    </w:p>
    <w:p w14:paraId="5D9E2036" w14:textId="77777777" w:rsidR="00276951" w:rsidRPr="00276951" w:rsidRDefault="00276951" w:rsidP="00276951">
      <w:pPr>
        <w:jc w:val="center"/>
        <w:rPr>
          <w:rFonts w:ascii="Arial" w:hAnsi="Arial" w:cs="Arial"/>
          <w:sz w:val="20"/>
          <w:szCs w:val="20"/>
        </w:rPr>
      </w:pPr>
    </w:p>
    <w:p w14:paraId="0FD1AED2" w14:textId="7A2C5E9D" w:rsidR="009B1B4A" w:rsidRDefault="009B1B4A" w:rsidP="00276951">
      <w:pPr>
        <w:rPr>
          <w:rFonts w:ascii="Arial" w:hAnsi="Arial" w:cs="Arial"/>
        </w:rPr>
      </w:pPr>
    </w:p>
    <w:sectPr w:rsidR="009B1B4A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D31F" w14:textId="77777777" w:rsidR="001C1A1B" w:rsidRDefault="001C1A1B" w:rsidP="007A34DD">
      <w:r>
        <w:separator/>
      </w:r>
    </w:p>
  </w:endnote>
  <w:endnote w:type="continuationSeparator" w:id="0">
    <w:p w14:paraId="39045176" w14:textId="77777777" w:rsidR="001C1A1B" w:rsidRDefault="001C1A1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250B0B0F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D6CDE" w:rsidRPr="009D6CDE">
      <w:rPr>
        <w:noProof/>
        <w:lang w:val="es-ES"/>
      </w:rPr>
      <w:t>5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BCEF1" w14:textId="77777777" w:rsidR="001C1A1B" w:rsidRDefault="001C1A1B" w:rsidP="007A34DD">
      <w:r>
        <w:separator/>
      </w:r>
    </w:p>
  </w:footnote>
  <w:footnote w:type="continuationSeparator" w:id="0">
    <w:p w14:paraId="487CF71C" w14:textId="77777777" w:rsidR="001C1A1B" w:rsidRDefault="001C1A1B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1B31" w14:textId="0254680F" w:rsidR="008A7672" w:rsidRDefault="008A7672">
    <w:pPr>
      <w:pStyle w:val="Encabezado"/>
    </w:pPr>
    <w:r>
      <w:rPr>
        <w:noProof/>
        <w:color w:val="000000"/>
      </w:rPr>
      <w:drawing>
        <wp:inline distT="0" distB="0" distL="0" distR="0" wp14:anchorId="7B28B886" wp14:editId="70752FDC">
          <wp:extent cx="6151880" cy="859342"/>
          <wp:effectExtent l="0" t="0" r="0" b="444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880" cy="859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3755B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67D90"/>
    <w:rsid w:val="000709A3"/>
    <w:rsid w:val="00071295"/>
    <w:rsid w:val="00071D7E"/>
    <w:rsid w:val="00072A38"/>
    <w:rsid w:val="00073F61"/>
    <w:rsid w:val="00074070"/>
    <w:rsid w:val="00074BE2"/>
    <w:rsid w:val="00080CDE"/>
    <w:rsid w:val="000820E3"/>
    <w:rsid w:val="00092FC6"/>
    <w:rsid w:val="000938A8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4606"/>
    <w:rsid w:val="000F5886"/>
    <w:rsid w:val="000F7FFE"/>
    <w:rsid w:val="00100D9F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7F4E"/>
    <w:rsid w:val="00164248"/>
    <w:rsid w:val="00167C92"/>
    <w:rsid w:val="00172619"/>
    <w:rsid w:val="00175C50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A1B"/>
    <w:rsid w:val="001C1C4C"/>
    <w:rsid w:val="001C3A1A"/>
    <w:rsid w:val="001C4DDF"/>
    <w:rsid w:val="001D24EE"/>
    <w:rsid w:val="001D43BB"/>
    <w:rsid w:val="001D5B98"/>
    <w:rsid w:val="001D7A1B"/>
    <w:rsid w:val="001E5C2E"/>
    <w:rsid w:val="001E5F36"/>
    <w:rsid w:val="001E7279"/>
    <w:rsid w:val="001F175D"/>
    <w:rsid w:val="001F2262"/>
    <w:rsid w:val="001F4BAB"/>
    <w:rsid w:val="001F5B2C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030C"/>
    <w:rsid w:val="002307B6"/>
    <w:rsid w:val="00234906"/>
    <w:rsid w:val="002373B7"/>
    <w:rsid w:val="002418D0"/>
    <w:rsid w:val="00243355"/>
    <w:rsid w:val="0024429F"/>
    <w:rsid w:val="00244799"/>
    <w:rsid w:val="00246DEF"/>
    <w:rsid w:val="00254136"/>
    <w:rsid w:val="002573C1"/>
    <w:rsid w:val="0026201A"/>
    <w:rsid w:val="00264CC9"/>
    <w:rsid w:val="002679E8"/>
    <w:rsid w:val="00267BD5"/>
    <w:rsid w:val="002740F8"/>
    <w:rsid w:val="0027455B"/>
    <w:rsid w:val="00274D36"/>
    <w:rsid w:val="00276951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2D65"/>
    <w:rsid w:val="002B4F1A"/>
    <w:rsid w:val="002B7110"/>
    <w:rsid w:val="002C30CA"/>
    <w:rsid w:val="002C779C"/>
    <w:rsid w:val="002D42B6"/>
    <w:rsid w:val="002E21DA"/>
    <w:rsid w:val="002E6717"/>
    <w:rsid w:val="002F30F9"/>
    <w:rsid w:val="002F5B65"/>
    <w:rsid w:val="002F702B"/>
    <w:rsid w:val="00304FA8"/>
    <w:rsid w:val="00305BB0"/>
    <w:rsid w:val="003127BF"/>
    <w:rsid w:val="003219FB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2316"/>
    <w:rsid w:val="0035479F"/>
    <w:rsid w:val="00357783"/>
    <w:rsid w:val="00361865"/>
    <w:rsid w:val="0036291D"/>
    <w:rsid w:val="00364D44"/>
    <w:rsid w:val="00365C8C"/>
    <w:rsid w:val="00372F50"/>
    <w:rsid w:val="0037587E"/>
    <w:rsid w:val="0038505D"/>
    <w:rsid w:val="00385462"/>
    <w:rsid w:val="00385631"/>
    <w:rsid w:val="0038604F"/>
    <w:rsid w:val="00392E9F"/>
    <w:rsid w:val="00394928"/>
    <w:rsid w:val="00394D60"/>
    <w:rsid w:val="00397DB1"/>
    <w:rsid w:val="003A012F"/>
    <w:rsid w:val="003A01F5"/>
    <w:rsid w:val="003A1EC7"/>
    <w:rsid w:val="003A3467"/>
    <w:rsid w:val="003A512D"/>
    <w:rsid w:val="003B1A52"/>
    <w:rsid w:val="003B50DE"/>
    <w:rsid w:val="003B7D72"/>
    <w:rsid w:val="003C0447"/>
    <w:rsid w:val="003C064C"/>
    <w:rsid w:val="003C1BB6"/>
    <w:rsid w:val="003C313F"/>
    <w:rsid w:val="003C319C"/>
    <w:rsid w:val="003D1C52"/>
    <w:rsid w:val="003D69E1"/>
    <w:rsid w:val="003D74AE"/>
    <w:rsid w:val="003E38D1"/>
    <w:rsid w:val="003E726E"/>
    <w:rsid w:val="003F2936"/>
    <w:rsid w:val="003F46BB"/>
    <w:rsid w:val="003F509C"/>
    <w:rsid w:val="004060A8"/>
    <w:rsid w:val="0041008A"/>
    <w:rsid w:val="004212CA"/>
    <w:rsid w:val="00422EC0"/>
    <w:rsid w:val="0042325A"/>
    <w:rsid w:val="00423890"/>
    <w:rsid w:val="00424468"/>
    <w:rsid w:val="004263DC"/>
    <w:rsid w:val="00426C65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485"/>
    <w:rsid w:val="00455CEB"/>
    <w:rsid w:val="00457B26"/>
    <w:rsid w:val="004620D7"/>
    <w:rsid w:val="00467162"/>
    <w:rsid w:val="00474ED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18C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D6990"/>
    <w:rsid w:val="004E0E6E"/>
    <w:rsid w:val="004E6758"/>
    <w:rsid w:val="004E7CCB"/>
    <w:rsid w:val="004F0548"/>
    <w:rsid w:val="004F40B1"/>
    <w:rsid w:val="004F5FAB"/>
    <w:rsid w:val="004F6DA9"/>
    <w:rsid w:val="005024B9"/>
    <w:rsid w:val="0050718A"/>
    <w:rsid w:val="0050758B"/>
    <w:rsid w:val="00511D2F"/>
    <w:rsid w:val="00514F5F"/>
    <w:rsid w:val="00515775"/>
    <w:rsid w:val="00516886"/>
    <w:rsid w:val="00516D16"/>
    <w:rsid w:val="0052040B"/>
    <w:rsid w:val="005232A0"/>
    <w:rsid w:val="00532317"/>
    <w:rsid w:val="00532DE9"/>
    <w:rsid w:val="0053560C"/>
    <w:rsid w:val="00537117"/>
    <w:rsid w:val="0053748E"/>
    <w:rsid w:val="005413A8"/>
    <w:rsid w:val="00545846"/>
    <w:rsid w:val="00550168"/>
    <w:rsid w:val="00550590"/>
    <w:rsid w:val="00553CF8"/>
    <w:rsid w:val="005545F7"/>
    <w:rsid w:val="00556892"/>
    <w:rsid w:val="005646ED"/>
    <w:rsid w:val="005755FA"/>
    <w:rsid w:val="005766C0"/>
    <w:rsid w:val="005816D8"/>
    <w:rsid w:val="0058514B"/>
    <w:rsid w:val="00592D51"/>
    <w:rsid w:val="005A06A8"/>
    <w:rsid w:val="005A0DD0"/>
    <w:rsid w:val="005A568C"/>
    <w:rsid w:val="005A6999"/>
    <w:rsid w:val="005A75DB"/>
    <w:rsid w:val="005B3422"/>
    <w:rsid w:val="005C035B"/>
    <w:rsid w:val="005C320E"/>
    <w:rsid w:val="005C60C1"/>
    <w:rsid w:val="005D38A7"/>
    <w:rsid w:val="005D39F2"/>
    <w:rsid w:val="005D7E55"/>
    <w:rsid w:val="005E1DD5"/>
    <w:rsid w:val="005E1E36"/>
    <w:rsid w:val="005E244E"/>
    <w:rsid w:val="005E7127"/>
    <w:rsid w:val="005F0048"/>
    <w:rsid w:val="005F0E1A"/>
    <w:rsid w:val="005F1595"/>
    <w:rsid w:val="005F546D"/>
    <w:rsid w:val="005F61B0"/>
    <w:rsid w:val="00603D70"/>
    <w:rsid w:val="00606077"/>
    <w:rsid w:val="0061031F"/>
    <w:rsid w:val="00613BC5"/>
    <w:rsid w:val="00621D06"/>
    <w:rsid w:val="00621F3D"/>
    <w:rsid w:val="0062619A"/>
    <w:rsid w:val="0064090C"/>
    <w:rsid w:val="00641AB3"/>
    <w:rsid w:val="00642210"/>
    <w:rsid w:val="0065196B"/>
    <w:rsid w:val="00654ADC"/>
    <w:rsid w:val="00655BE0"/>
    <w:rsid w:val="00657D1E"/>
    <w:rsid w:val="0066318D"/>
    <w:rsid w:val="00665FE8"/>
    <w:rsid w:val="00667577"/>
    <w:rsid w:val="00667C2C"/>
    <w:rsid w:val="00671366"/>
    <w:rsid w:val="00674D38"/>
    <w:rsid w:val="0067585E"/>
    <w:rsid w:val="0068281B"/>
    <w:rsid w:val="00686711"/>
    <w:rsid w:val="00693A4B"/>
    <w:rsid w:val="00697D2E"/>
    <w:rsid w:val="006A5825"/>
    <w:rsid w:val="006A6420"/>
    <w:rsid w:val="006A6E35"/>
    <w:rsid w:val="006A7C48"/>
    <w:rsid w:val="006A7E8B"/>
    <w:rsid w:val="006B359B"/>
    <w:rsid w:val="006B4051"/>
    <w:rsid w:val="006B6FB7"/>
    <w:rsid w:val="006C516F"/>
    <w:rsid w:val="006D2A02"/>
    <w:rsid w:val="006D3108"/>
    <w:rsid w:val="006D421D"/>
    <w:rsid w:val="006D590A"/>
    <w:rsid w:val="006D5A2A"/>
    <w:rsid w:val="006E173F"/>
    <w:rsid w:val="006E347D"/>
    <w:rsid w:val="006E688F"/>
    <w:rsid w:val="006E6DF7"/>
    <w:rsid w:val="006E7193"/>
    <w:rsid w:val="006E7A48"/>
    <w:rsid w:val="006F1284"/>
    <w:rsid w:val="006F13B8"/>
    <w:rsid w:val="006F195B"/>
    <w:rsid w:val="006F339D"/>
    <w:rsid w:val="006F63D0"/>
    <w:rsid w:val="006F73B1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4953"/>
    <w:rsid w:val="00736665"/>
    <w:rsid w:val="00740C1C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5F97"/>
    <w:rsid w:val="0078696A"/>
    <w:rsid w:val="007909F2"/>
    <w:rsid w:val="00792461"/>
    <w:rsid w:val="00795639"/>
    <w:rsid w:val="007A34DD"/>
    <w:rsid w:val="007A5A22"/>
    <w:rsid w:val="007A7DFC"/>
    <w:rsid w:val="007B0709"/>
    <w:rsid w:val="007B135E"/>
    <w:rsid w:val="007B50F4"/>
    <w:rsid w:val="007B542B"/>
    <w:rsid w:val="007C0CE4"/>
    <w:rsid w:val="007C107A"/>
    <w:rsid w:val="007D4D48"/>
    <w:rsid w:val="007D6901"/>
    <w:rsid w:val="007D712A"/>
    <w:rsid w:val="007E1993"/>
    <w:rsid w:val="007E2235"/>
    <w:rsid w:val="007E5D47"/>
    <w:rsid w:val="007F1D51"/>
    <w:rsid w:val="007F479F"/>
    <w:rsid w:val="007F4B19"/>
    <w:rsid w:val="0080284B"/>
    <w:rsid w:val="00804237"/>
    <w:rsid w:val="00811344"/>
    <w:rsid w:val="00816268"/>
    <w:rsid w:val="00816466"/>
    <w:rsid w:val="00820D01"/>
    <w:rsid w:val="00821AD5"/>
    <w:rsid w:val="0082445D"/>
    <w:rsid w:val="008253AB"/>
    <w:rsid w:val="0083208F"/>
    <w:rsid w:val="008333F5"/>
    <w:rsid w:val="00835341"/>
    <w:rsid w:val="0084350E"/>
    <w:rsid w:val="008459D5"/>
    <w:rsid w:val="00845D9F"/>
    <w:rsid w:val="00852737"/>
    <w:rsid w:val="0085299B"/>
    <w:rsid w:val="00857930"/>
    <w:rsid w:val="00860149"/>
    <w:rsid w:val="00865687"/>
    <w:rsid w:val="00866F3E"/>
    <w:rsid w:val="00874A5A"/>
    <w:rsid w:val="00880DA3"/>
    <w:rsid w:val="00883020"/>
    <w:rsid w:val="00883A86"/>
    <w:rsid w:val="00887EDD"/>
    <w:rsid w:val="0089115C"/>
    <w:rsid w:val="008928C5"/>
    <w:rsid w:val="008961DF"/>
    <w:rsid w:val="008A0268"/>
    <w:rsid w:val="008A15DA"/>
    <w:rsid w:val="008A2610"/>
    <w:rsid w:val="008A53FC"/>
    <w:rsid w:val="008A7672"/>
    <w:rsid w:val="008B0FF8"/>
    <w:rsid w:val="008B3D50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804"/>
    <w:rsid w:val="008E3C33"/>
    <w:rsid w:val="008E47EE"/>
    <w:rsid w:val="008F08CF"/>
    <w:rsid w:val="008F09DA"/>
    <w:rsid w:val="008F25EB"/>
    <w:rsid w:val="008F297C"/>
    <w:rsid w:val="008F3CA9"/>
    <w:rsid w:val="008F6B60"/>
    <w:rsid w:val="009000E5"/>
    <w:rsid w:val="009029A9"/>
    <w:rsid w:val="00903790"/>
    <w:rsid w:val="00903C68"/>
    <w:rsid w:val="00904358"/>
    <w:rsid w:val="00906FD2"/>
    <w:rsid w:val="00916DB5"/>
    <w:rsid w:val="00920B6C"/>
    <w:rsid w:val="00920C7E"/>
    <w:rsid w:val="00922530"/>
    <w:rsid w:val="009235D4"/>
    <w:rsid w:val="00926AD8"/>
    <w:rsid w:val="009304ED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8784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C7900"/>
    <w:rsid w:val="009D1B1B"/>
    <w:rsid w:val="009D3A25"/>
    <w:rsid w:val="009D67DE"/>
    <w:rsid w:val="009D6CDE"/>
    <w:rsid w:val="009D736E"/>
    <w:rsid w:val="009E1360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4365"/>
    <w:rsid w:val="00A0621A"/>
    <w:rsid w:val="00A108B2"/>
    <w:rsid w:val="00A109D0"/>
    <w:rsid w:val="00A16997"/>
    <w:rsid w:val="00A177F4"/>
    <w:rsid w:val="00A2238E"/>
    <w:rsid w:val="00A272B7"/>
    <w:rsid w:val="00A279FC"/>
    <w:rsid w:val="00A27CF5"/>
    <w:rsid w:val="00A30F8C"/>
    <w:rsid w:val="00A31730"/>
    <w:rsid w:val="00A3244A"/>
    <w:rsid w:val="00A33F74"/>
    <w:rsid w:val="00A3557E"/>
    <w:rsid w:val="00A37FB8"/>
    <w:rsid w:val="00A46648"/>
    <w:rsid w:val="00A52B7E"/>
    <w:rsid w:val="00A53826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4FFA"/>
    <w:rsid w:val="00A876B1"/>
    <w:rsid w:val="00A91719"/>
    <w:rsid w:val="00AA0B79"/>
    <w:rsid w:val="00AA54CD"/>
    <w:rsid w:val="00AA60E5"/>
    <w:rsid w:val="00AB5873"/>
    <w:rsid w:val="00AB6B74"/>
    <w:rsid w:val="00AC3E10"/>
    <w:rsid w:val="00AD01D9"/>
    <w:rsid w:val="00AD1C88"/>
    <w:rsid w:val="00AD1D4D"/>
    <w:rsid w:val="00AE09D7"/>
    <w:rsid w:val="00AE20F6"/>
    <w:rsid w:val="00AE2B06"/>
    <w:rsid w:val="00AE2BB8"/>
    <w:rsid w:val="00AE3558"/>
    <w:rsid w:val="00AE418E"/>
    <w:rsid w:val="00AE5429"/>
    <w:rsid w:val="00AF11A1"/>
    <w:rsid w:val="00AF1CD4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1E9"/>
    <w:rsid w:val="00B41A74"/>
    <w:rsid w:val="00B547DB"/>
    <w:rsid w:val="00B5716C"/>
    <w:rsid w:val="00B60713"/>
    <w:rsid w:val="00B621BB"/>
    <w:rsid w:val="00B71688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48CA"/>
    <w:rsid w:val="00BF4D7A"/>
    <w:rsid w:val="00BF60BE"/>
    <w:rsid w:val="00BF6138"/>
    <w:rsid w:val="00C0141D"/>
    <w:rsid w:val="00C056D6"/>
    <w:rsid w:val="00C05730"/>
    <w:rsid w:val="00C06338"/>
    <w:rsid w:val="00C067BC"/>
    <w:rsid w:val="00C10ABA"/>
    <w:rsid w:val="00C14A89"/>
    <w:rsid w:val="00C21390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1CC"/>
    <w:rsid w:val="00C658D5"/>
    <w:rsid w:val="00C6649B"/>
    <w:rsid w:val="00C679E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868DA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14CF"/>
    <w:rsid w:val="00CC760C"/>
    <w:rsid w:val="00CD1911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0DC0"/>
    <w:rsid w:val="00CF2083"/>
    <w:rsid w:val="00CF6A22"/>
    <w:rsid w:val="00D03D20"/>
    <w:rsid w:val="00D0467D"/>
    <w:rsid w:val="00D0493C"/>
    <w:rsid w:val="00D062B8"/>
    <w:rsid w:val="00D145CE"/>
    <w:rsid w:val="00D15400"/>
    <w:rsid w:val="00D1671E"/>
    <w:rsid w:val="00D16EA8"/>
    <w:rsid w:val="00D20414"/>
    <w:rsid w:val="00D30ED9"/>
    <w:rsid w:val="00D316ED"/>
    <w:rsid w:val="00D43C3E"/>
    <w:rsid w:val="00D46F12"/>
    <w:rsid w:val="00D47B62"/>
    <w:rsid w:val="00D52F54"/>
    <w:rsid w:val="00D558A7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970CB"/>
    <w:rsid w:val="00DA4CD5"/>
    <w:rsid w:val="00DA5F1A"/>
    <w:rsid w:val="00DA76EC"/>
    <w:rsid w:val="00DB39E3"/>
    <w:rsid w:val="00DC0969"/>
    <w:rsid w:val="00DC0DDF"/>
    <w:rsid w:val="00DC47DD"/>
    <w:rsid w:val="00DC5199"/>
    <w:rsid w:val="00DC574E"/>
    <w:rsid w:val="00DC6E77"/>
    <w:rsid w:val="00DC7FA0"/>
    <w:rsid w:val="00DD1299"/>
    <w:rsid w:val="00DD2257"/>
    <w:rsid w:val="00DD61F2"/>
    <w:rsid w:val="00DE057F"/>
    <w:rsid w:val="00DE1C3C"/>
    <w:rsid w:val="00DE1D5A"/>
    <w:rsid w:val="00DE3D7B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12EB"/>
    <w:rsid w:val="00E1212D"/>
    <w:rsid w:val="00E144F3"/>
    <w:rsid w:val="00E14BF4"/>
    <w:rsid w:val="00E25013"/>
    <w:rsid w:val="00E254DD"/>
    <w:rsid w:val="00E26907"/>
    <w:rsid w:val="00E27C85"/>
    <w:rsid w:val="00E36A2B"/>
    <w:rsid w:val="00E40AD1"/>
    <w:rsid w:val="00E431DD"/>
    <w:rsid w:val="00E45B45"/>
    <w:rsid w:val="00E510B0"/>
    <w:rsid w:val="00E546D7"/>
    <w:rsid w:val="00E5554D"/>
    <w:rsid w:val="00E57523"/>
    <w:rsid w:val="00E609A8"/>
    <w:rsid w:val="00E63E7D"/>
    <w:rsid w:val="00E65C94"/>
    <w:rsid w:val="00E67862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7D5B"/>
    <w:rsid w:val="00EB0C8F"/>
    <w:rsid w:val="00EB0FB5"/>
    <w:rsid w:val="00EB1786"/>
    <w:rsid w:val="00EB27B1"/>
    <w:rsid w:val="00EB3A43"/>
    <w:rsid w:val="00EB6E7E"/>
    <w:rsid w:val="00EB77AF"/>
    <w:rsid w:val="00EC20F3"/>
    <w:rsid w:val="00EC72E7"/>
    <w:rsid w:val="00EC7F97"/>
    <w:rsid w:val="00ED0D90"/>
    <w:rsid w:val="00ED2D26"/>
    <w:rsid w:val="00ED6324"/>
    <w:rsid w:val="00EE2F38"/>
    <w:rsid w:val="00EE3933"/>
    <w:rsid w:val="00EE71E0"/>
    <w:rsid w:val="00EF05B2"/>
    <w:rsid w:val="00EF2AE7"/>
    <w:rsid w:val="00EF5105"/>
    <w:rsid w:val="00F00B38"/>
    <w:rsid w:val="00F13A2C"/>
    <w:rsid w:val="00F14297"/>
    <w:rsid w:val="00F1514B"/>
    <w:rsid w:val="00F175C6"/>
    <w:rsid w:val="00F22504"/>
    <w:rsid w:val="00F225BC"/>
    <w:rsid w:val="00F22C04"/>
    <w:rsid w:val="00F240AC"/>
    <w:rsid w:val="00F24688"/>
    <w:rsid w:val="00F3778F"/>
    <w:rsid w:val="00F40186"/>
    <w:rsid w:val="00F40288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0F"/>
    <w:rsid w:val="00F8206D"/>
    <w:rsid w:val="00F8463F"/>
    <w:rsid w:val="00F91471"/>
    <w:rsid w:val="00F95F37"/>
    <w:rsid w:val="00FA11F1"/>
    <w:rsid w:val="00FA559E"/>
    <w:rsid w:val="00FB201A"/>
    <w:rsid w:val="00FB2F5A"/>
    <w:rsid w:val="00FB54B7"/>
    <w:rsid w:val="00FC0A28"/>
    <w:rsid w:val="00FC0B61"/>
    <w:rsid w:val="00FC5DAD"/>
    <w:rsid w:val="00FC65D2"/>
    <w:rsid w:val="00FC6CA0"/>
    <w:rsid w:val="00FC7172"/>
    <w:rsid w:val="00FD03F1"/>
    <w:rsid w:val="00FD30EA"/>
    <w:rsid w:val="00FD4138"/>
    <w:rsid w:val="00FD4B1E"/>
    <w:rsid w:val="00FD5D7A"/>
    <w:rsid w:val="00FE0E28"/>
    <w:rsid w:val="00FE59E2"/>
    <w:rsid w:val="00FE5DBB"/>
    <w:rsid w:val="00FE6297"/>
    <w:rsid w:val="00FE7911"/>
    <w:rsid w:val="00FE7ACE"/>
    <w:rsid w:val="00FF08E7"/>
    <w:rsid w:val="00FF334E"/>
    <w:rsid w:val="00FF61E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9304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3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2272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26</cp:revision>
  <cp:lastPrinted>2021-05-22T23:43:00Z</cp:lastPrinted>
  <dcterms:created xsi:type="dcterms:W3CDTF">2021-03-19T02:05:00Z</dcterms:created>
  <dcterms:modified xsi:type="dcterms:W3CDTF">2021-05-22T23:44:00Z</dcterms:modified>
</cp:coreProperties>
</file>