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357" w14:textId="702327FD" w:rsidR="006571CF" w:rsidRPr="001D6629" w:rsidRDefault="00F86774" w:rsidP="008500EF">
      <w:pPr>
        <w:spacing w:after="0" w:line="240" w:lineRule="auto"/>
        <w:ind w:firstLine="426"/>
        <w:jc w:val="both"/>
        <w:rPr>
          <w:rFonts w:ascii="Arial" w:hAnsi="Arial" w:cs="Arial"/>
        </w:rPr>
      </w:pPr>
      <w:r>
        <w:rPr>
          <w:rFonts w:ascii="Arial" w:hAnsi="Arial" w:cs="Arial"/>
        </w:rPr>
        <w:t>y</w:t>
      </w: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6F6E923B" w:rsidR="006571CF" w:rsidRPr="001D6629" w:rsidRDefault="006571CF" w:rsidP="001D6629">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sidR="000A0F90" w:rsidRPr="001D6629">
        <w:rPr>
          <w:rFonts w:ascii="Arial" w:hAnsi="Arial" w:cs="Arial"/>
          <w:b/>
        </w:rPr>
        <w:t>EXTRA</w:t>
      </w:r>
      <w:r w:rsidRPr="001D6629">
        <w:rPr>
          <w:rFonts w:ascii="Arial" w:hAnsi="Arial" w:cs="Arial"/>
          <w:b/>
        </w:rPr>
        <w:t>ORDINARIA</w:t>
      </w:r>
      <w:r w:rsidRPr="001D6629">
        <w:rPr>
          <w:rFonts w:ascii="Arial" w:hAnsi="Arial" w:cs="Arial"/>
        </w:rPr>
        <w:t xml:space="preserve"> CELEBRADA POR EL CONSEJO MUNICIPAL ELECTORAL DE </w:t>
      </w:r>
      <w:r w:rsidRPr="001D6629">
        <w:rPr>
          <w:rFonts w:ascii="Arial" w:hAnsi="Arial" w:cs="Arial"/>
          <w:b/>
        </w:rPr>
        <w:t>AKIL</w:t>
      </w:r>
      <w:r w:rsidRPr="001D6629">
        <w:rPr>
          <w:rFonts w:ascii="Arial" w:hAnsi="Arial" w:cs="Arial"/>
        </w:rPr>
        <w:t xml:space="preserve"> DE FECHA </w:t>
      </w:r>
      <w:r w:rsidR="00EE19B2">
        <w:rPr>
          <w:rFonts w:ascii="Arial" w:hAnsi="Arial" w:cs="Arial"/>
        </w:rPr>
        <w:t>8</w:t>
      </w:r>
      <w:r w:rsidRPr="001D6629">
        <w:rPr>
          <w:rFonts w:ascii="Arial" w:hAnsi="Arial" w:cs="Arial"/>
        </w:rPr>
        <w:t xml:space="preserve"> </w:t>
      </w:r>
      <w:r w:rsidRPr="001D6629">
        <w:rPr>
          <w:rFonts w:ascii="Arial" w:hAnsi="Arial" w:cs="Arial"/>
          <w:b/>
          <w:bCs/>
        </w:rPr>
        <w:t xml:space="preserve">DE </w:t>
      </w:r>
      <w:r w:rsidR="00FA1C74" w:rsidRPr="001D6629">
        <w:rPr>
          <w:rFonts w:ascii="Arial" w:hAnsi="Arial" w:cs="Arial"/>
          <w:b/>
          <w:bCs/>
        </w:rPr>
        <w:t>JUNIO</w:t>
      </w:r>
      <w:r w:rsidR="00D138E2" w:rsidRPr="001D6629">
        <w:rPr>
          <w:rFonts w:ascii="Arial" w:hAnsi="Arial" w:cs="Arial"/>
        </w:rPr>
        <w:t xml:space="preserve"> </w:t>
      </w:r>
      <w:r w:rsidRPr="001D6629">
        <w:rPr>
          <w:rFonts w:ascii="Arial" w:hAnsi="Arial" w:cs="Arial"/>
        </w:rPr>
        <w:t>DEL AÑO 2021.</w:t>
      </w:r>
    </w:p>
    <w:p w14:paraId="63770B7C" w14:textId="0993AD97" w:rsidR="006571CF" w:rsidRPr="001D6629" w:rsidRDefault="006571CF" w:rsidP="001D6629">
      <w:pPr>
        <w:spacing w:after="0" w:line="240" w:lineRule="auto"/>
        <w:jc w:val="both"/>
        <w:rPr>
          <w:rFonts w:ascii="Arial" w:hAnsi="Arial" w:cs="Arial"/>
        </w:rPr>
      </w:pPr>
    </w:p>
    <w:p w14:paraId="017728B1" w14:textId="77777777" w:rsidR="008500EF" w:rsidRPr="001D6629" w:rsidRDefault="008500EF" w:rsidP="001D6629">
      <w:pPr>
        <w:spacing w:after="0" w:line="240" w:lineRule="auto"/>
        <w:jc w:val="both"/>
        <w:rPr>
          <w:rFonts w:ascii="Arial" w:hAnsi="Arial" w:cs="Arial"/>
        </w:rPr>
      </w:pPr>
    </w:p>
    <w:p w14:paraId="53C049E4" w14:textId="5FC2643A"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el municipio de </w:t>
      </w:r>
      <w:r w:rsidRPr="001D6629">
        <w:rPr>
          <w:rFonts w:ascii="Arial" w:hAnsi="Arial" w:cs="Arial"/>
          <w:b/>
        </w:rPr>
        <w:t>Akil</w:t>
      </w:r>
      <w:r w:rsidRPr="001D6629">
        <w:rPr>
          <w:rFonts w:ascii="Arial" w:hAnsi="Arial" w:cs="Arial"/>
        </w:rPr>
        <w:t xml:space="preserve">, Yucatán, Estados Unidos Mexicanos, siendo las </w:t>
      </w:r>
      <w:r w:rsidR="00EE19B2">
        <w:rPr>
          <w:rFonts w:ascii="Arial" w:hAnsi="Arial" w:cs="Arial"/>
          <w:b/>
        </w:rPr>
        <w:t>10</w:t>
      </w:r>
      <w:r w:rsidRPr="001D6629">
        <w:rPr>
          <w:rFonts w:ascii="Arial" w:hAnsi="Arial" w:cs="Arial"/>
        </w:rPr>
        <w:t xml:space="preserve"> horas con</w:t>
      </w:r>
      <w:r w:rsidR="00EF35FF" w:rsidRPr="001D6629">
        <w:rPr>
          <w:rFonts w:ascii="Arial" w:hAnsi="Arial" w:cs="Arial"/>
        </w:rPr>
        <w:t xml:space="preserve"> </w:t>
      </w:r>
      <w:r w:rsidR="00F86EB1" w:rsidRPr="001D6629">
        <w:rPr>
          <w:rFonts w:ascii="Arial" w:hAnsi="Arial" w:cs="Arial"/>
          <w:b/>
          <w:bCs/>
        </w:rPr>
        <w:t>0</w:t>
      </w:r>
      <w:r w:rsidR="009F0D22" w:rsidRPr="001D6629">
        <w:rPr>
          <w:rFonts w:ascii="Arial" w:hAnsi="Arial" w:cs="Arial"/>
          <w:b/>
          <w:bCs/>
        </w:rPr>
        <w:t>0</w:t>
      </w:r>
      <w:r w:rsidR="008627CE" w:rsidRPr="001D6629">
        <w:rPr>
          <w:rFonts w:ascii="Arial" w:hAnsi="Arial" w:cs="Arial"/>
          <w:b/>
          <w:bCs/>
        </w:rPr>
        <w:t xml:space="preserve"> </w:t>
      </w:r>
      <w:r w:rsidRPr="001D6629">
        <w:rPr>
          <w:rFonts w:ascii="Arial" w:hAnsi="Arial" w:cs="Arial"/>
        </w:rPr>
        <w:t xml:space="preserve">minutos, del día </w:t>
      </w:r>
      <w:r w:rsidR="00FA1C74" w:rsidRPr="001D6629">
        <w:rPr>
          <w:rFonts w:ascii="Arial" w:hAnsi="Arial" w:cs="Arial"/>
        </w:rPr>
        <w:t>6</w:t>
      </w:r>
      <w:r w:rsidRPr="001D6629">
        <w:rPr>
          <w:rFonts w:ascii="Arial" w:hAnsi="Arial" w:cs="Arial"/>
        </w:rPr>
        <w:t xml:space="preserve"> </w:t>
      </w:r>
      <w:r w:rsidR="000A0F90" w:rsidRPr="001D6629">
        <w:rPr>
          <w:rFonts w:ascii="Arial" w:hAnsi="Arial" w:cs="Arial"/>
        </w:rPr>
        <w:t xml:space="preserve">de </w:t>
      </w:r>
      <w:r w:rsidR="00FA1C74" w:rsidRPr="001D6629">
        <w:rPr>
          <w:rFonts w:ascii="Arial" w:hAnsi="Arial" w:cs="Arial"/>
        </w:rPr>
        <w:t>junio</w:t>
      </w:r>
      <w:r w:rsidR="008500EF" w:rsidRPr="001D6629">
        <w:rPr>
          <w:rFonts w:ascii="Arial" w:hAnsi="Arial" w:cs="Arial"/>
        </w:rPr>
        <w:t xml:space="preserve"> </w:t>
      </w:r>
      <w:r w:rsidRPr="001D6629">
        <w:rPr>
          <w:rFonts w:ascii="Arial" w:hAnsi="Arial" w:cs="Arial"/>
        </w:rPr>
        <w:t xml:space="preserve">del año 2021, en el local que ocupa el Consejo Municipal Electoral de </w:t>
      </w:r>
      <w:r w:rsidRPr="001D6629">
        <w:rPr>
          <w:rFonts w:ascii="Arial" w:hAnsi="Arial" w:cs="Arial"/>
          <w:b/>
        </w:rPr>
        <w:t>Akil</w:t>
      </w:r>
      <w:r w:rsidRPr="001D6629">
        <w:rPr>
          <w:rFonts w:ascii="Arial" w:hAnsi="Arial" w:cs="Arial"/>
        </w:rPr>
        <w:t xml:space="preserve">, ubicado en el predio número </w:t>
      </w:r>
      <w:r w:rsidRPr="001D6629">
        <w:rPr>
          <w:rFonts w:ascii="Arial" w:hAnsi="Arial" w:cs="Arial"/>
          <w:b/>
        </w:rPr>
        <w:t>48</w:t>
      </w:r>
      <w:r w:rsidRPr="001D6629">
        <w:rPr>
          <w:rFonts w:ascii="Arial" w:hAnsi="Arial" w:cs="Arial"/>
        </w:rPr>
        <w:t xml:space="preserve"> de la calle </w:t>
      </w:r>
      <w:r w:rsidRPr="001D6629">
        <w:rPr>
          <w:rFonts w:ascii="Arial" w:hAnsi="Arial" w:cs="Arial"/>
          <w:b/>
        </w:rPr>
        <w:t>25</w:t>
      </w:r>
      <w:r w:rsidRPr="001D6629">
        <w:rPr>
          <w:rFonts w:ascii="Arial" w:hAnsi="Arial" w:cs="Arial"/>
        </w:rPr>
        <w:t xml:space="preserve">, entre </w:t>
      </w:r>
      <w:r w:rsidRPr="001D6629">
        <w:rPr>
          <w:rFonts w:ascii="Arial" w:hAnsi="Arial" w:cs="Arial"/>
          <w:b/>
        </w:rPr>
        <w:t>20</w:t>
      </w:r>
      <w:r w:rsidRPr="001D6629">
        <w:rPr>
          <w:rFonts w:ascii="Arial" w:hAnsi="Arial" w:cs="Arial"/>
        </w:rPr>
        <w:t xml:space="preserve"> y </w:t>
      </w:r>
      <w:r w:rsidRPr="001D6629">
        <w:rPr>
          <w:rFonts w:ascii="Arial" w:hAnsi="Arial" w:cs="Arial"/>
          <w:b/>
        </w:rPr>
        <w:t>22</w:t>
      </w:r>
      <w:r w:rsidRPr="001D6629">
        <w:rPr>
          <w:rFonts w:ascii="Arial" w:hAnsi="Arial" w:cs="Arial"/>
        </w:rPr>
        <w:t xml:space="preserve"> de este municipio, se reunieron los integrantes de este Consejo Municipal Electoral con la finalidad de celebrar la presente </w:t>
      </w:r>
      <w:r w:rsidRPr="001D6629">
        <w:rPr>
          <w:rFonts w:ascii="Arial" w:hAnsi="Arial" w:cs="Arial"/>
          <w:b/>
          <w:bCs/>
        </w:rPr>
        <w:t xml:space="preserve">sesión </w:t>
      </w:r>
      <w:r w:rsidR="000A0F90" w:rsidRPr="001D6629">
        <w:rPr>
          <w:rFonts w:ascii="Arial" w:hAnsi="Arial" w:cs="Arial"/>
          <w:b/>
          <w:bCs/>
        </w:rPr>
        <w:t>extra</w:t>
      </w:r>
      <w:r w:rsidRPr="001D6629">
        <w:rPr>
          <w:rFonts w:ascii="Arial" w:hAnsi="Arial" w:cs="Arial"/>
          <w:b/>
          <w:bCs/>
        </w:rPr>
        <w:t>ordinaria</w:t>
      </w:r>
      <w:r w:rsidR="00EE19B2">
        <w:rPr>
          <w:rFonts w:ascii="Arial" w:hAnsi="Arial" w:cs="Arial"/>
          <w:b/>
          <w:bCs/>
        </w:rPr>
        <w:t>.----------------------------------</w:t>
      </w:r>
      <w:r w:rsidRPr="001D6629">
        <w:rPr>
          <w:rFonts w:ascii="Arial" w:hAnsi="Arial" w:cs="Arial"/>
        </w:rPr>
        <w:t xml:space="preserve"> </w:t>
      </w:r>
      <w:r w:rsidR="0071295A" w:rsidRPr="001D6629">
        <w:rPr>
          <w:rFonts w:ascii="Arial" w:hAnsi="Arial" w:cs="Arial"/>
        </w:rPr>
        <w:t>-----------------</w:t>
      </w:r>
      <w:r w:rsidR="008500EF" w:rsidRPr="001D6629">
        <w:rPr>
          <w:rFonts w:ascii="Arial" w:hAnsi="Arial" w:cs="Arial"/>
        </w:rPr>
        <w:t>-------</w:t>
      </w:r>
    </w:p>
    <w:p w14:paraId="2910FFC5" w14:textId="77777777" w:rsidR="008500EF" w:rsidRPr="001D6629" w:rsidRDefault="008500EF" w:rsidP="001D6629">
      <w:pPr>
        <w:spacing w:after="0" w:line="240" w:lineRule="auto"/>
        <w:ind w:firstLine="426"/>
        <w:jc w:val="both"/>
        <w:rPr>
          <w:rFonts w:ascii="Arial" w:hAnsi="Arial" w:cs="Arial"/>
        </w:rPr>
      </w:pPr>
    </w:p>
    <w:p w14:paraId="24FBF36F" w14:textId="3AB53C8A"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uso de la palabra, C. </w:t>
      </w:r>
      <w:r w:rsidRPr="001D6629">
        <w:rPr>
          <w:rFonts w:ascii="Arial" w:hAnsi="Arial" w:cs="Arial"/>
          <w:b/>
        </w:rPr>
        <w:t>Raúl Becerra García</w:t>
      </w:r>
      <w:r w:rsidRPr="001D6629">
        <w:rPr>
          <w:rFonts w:ascii="Arial" w:hAnsi="Arial" w:cs="Arial"/>
        </w:rPr>
        <w:t xml:space="preserve"> Consejero Presidente, de este Consejo Municipal Electoral, manifestó lo siguiente: Buenas </w:t>
      </w:r>
      <w:r w:rsidR="00F86EB1" w:rsidRPr="001D6629">
        <w:rPr>
          <w:rFonts w:ascii="Arial" w:hAnsi="Arial" w:cs="Arial"/>
          <w:bCs/>
        </w:rPr>
        <w:t>t</w:t>
      </w:r>
      <w:r w:rsidRPr="001D6629">
        <w:rPr>
          <w:rFonts w:ascii="Arial" w:hAnsi="Arial" w:cs="Arial"/>
          <w:bCs/>
        </w:rPr>
        <w:t xml:space="preserve">ardes </w:t>
      </w:r>
      <w:r w:rsidRPr="001D6629">
        <w:rPr>
          <w:rFonts w:ascii="Arial" w:hAnsi="Arial" w:cs="Arial"/>
        </w:rPr>
        <w:t xml:space="preserve">señoras y señores integrantes de este Consejo Municipal Electoral de </w:t>
      </w:r>
      <w:r w:rsidRPr="001D6629">
        <w:rPr>
          <w:rFonts w:ascii="Arial" w:hAnsi="Arial" w:cs="Arial"/>
          <w:b/>
        </w:rPr>
        <w:t>Akil</w:t>
      </w:r>
      <w:r w:rsidRPr="001D6629">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1D6629">
        <w:rPr>
          <w:rFonts w:ascii="Arial" w:hAnsi="Arial" w:cs="Arial"/>
          <w:b/>
          <w:bCs/>
        </w:rPr>
        <w:t>0</w:t>
      </w:r>
      <w:r w:rsidR="00633CD8">
        <w:rPr>
          <w:rFonts w:ascii="Arial" w:hAnsi="Arial" w:cs="Arial"/>
          <w:b/>
          <w:bCs/>
        </w:rPr>
        <w:t>8</w:t>
      </w:r>
      <w:r w:rsidRPr="001D6629">
        <w:rPr>
          <w:rFonts w:ascii="Arial" w:hAnsi="Arial" w:cs="Arial"/>
        </w:rPr>
        <w:t xml:space="preserve"> horas con </w:t>
      </w:r>
      <w:r w:rsidR="00F86EB1" w:rsidRPr="001D6629">
        <w:rPr>
          <w:rFonts w:ascii="Arial" w:hAnsi="Arial" w:cs="Arial"/>
          <w:b/>
          <w:bCs/>
        </w:rPr>
        <w:t>0</w:t>
      </w:r>
      <w:r w:rsidR="009F0D22" w:rsidRPr="001D6629">
        <w:rPr>
          <w:rFonts w:ascii="Arial" w:hAnsi="Arial" w:cs="Arial"/>
          <w:b/>
          <w:bCs/>
        </w:rPr>
        <w:t>0</w:t>
      </w:r>
      <w:r w:rsidR="000A0F90" w:rsidRPr="001D6629">
        <w:rPr>
          <w:rFonts w:ascii="Arial" w:hAnsi="Arial" w:cs="Arial"/>
          <w:b/>
          <w:bCs/>
        </w:rPr>
        <w:t xml:space="preserve"> </w:t>
      </w:r>
      <w:r w:rsidRPr="001D6629">
        <w:rPr>
          <w:rFonts w:ascii="Arial" w:hAnsi="Arial" w:cs="Arial"/>
        </w:rPr>
        <w:t xml:space="preserve">minutos del día </w:t>
      </w:r>
      <w:r w:rsidR="00633CD8">
        <w:rPr>
          <w:rFonts w:ascii="Arial" w:hAnsi="Arial" w:cs="Arial"/>
        </w:rPr>
        <w:t>9</w:t>
      </w:r>
      <w:bookmarkStart w:id="0" w:name="_GoBack"/>
      <w:bookmarkEnd w:id="0"/>
      <w:r w:rsidRPr="001D6629">
        <w:rPr>
          <w:rFonts w:ascii="Arial" w:hAnsi="Arial" w:cs="Arial"/>
        </w:rPr>
        <w:t xml:space="preserve"> de </w:t>
      </w:r>
      <w:r w:rsidR="00FA1C74" w:rsidRPr="001D6629">
        <w:rPr>
          <w:rFonts w:ascii="Arial" w:hAnsi="Arial" w:cs="Arial"/>
        </w:rPr>
        <w:t>junio</w:t>
      </w:r>
      <w:r w:rsidR="008500EF" w:rsidRPr="001D6629">
        <w:rPr>
          <w:rFonts w:ascii="Arial" w:hAnsi="Arial" w:cs="Arial"/>
        </w:rPr>
        <w:t xml:space="preserve"> </w:t>
      </w:r>
      <w:r w:rsidRPr="001D6629">
        <w:rPr>
          <w:rFonts w:ascii="Arial" w:hAnsi="Arial" w:cs="Arial"/>
        </w:rPr>
        <w:t xml:space="preserve">del año 2021 damos inicio a la presente </w:t>
      </w:r>
      <w:r w:rsidRPr="001D6629">
        <w:rPr>
          <w:rFonts w:ascii="Arial" w:hAnsi="Arial" w:cs="Arial"/>
          <w:b/>
          <w:bCs/>
        </w:rPr>
        <w:t xml:space="preserve">sesión </w:t>
      </w:r>
      <w:r w:rsidR="000A0F90" w:rsidRPr="001D6629">
        <w:rPr>
          <w:rFonts w:ascii="Arial" w:hAnsi="Arial" w:cs="Arial"/>
          <w:b/>
          <w:bCs/>
        </w:rPr>
        <w:t>extra</w:t>
      </w:r>
      <w:r w:rsidRPr="001D6629">
        <w:rPr>
          <w:rFonts w:ascii="Arial" w:hAnsi="Arial" w:cs="Arial"/>
          <w:b/>
          <w:bCs/>
        </w:rPr>
        <w:t>ordinaria</w:t>
      </w:r>
      <w:r w:rsidR="00FA1C74" w:rsidRPr="001D6629">
        <w:rPr>
          <w:rFonts w:ascii="Arial" w:hAnsi="Arial" w:cs="Arial"/>
          <w:b/>
        </w:rPr>
        <w:t xml:space="preserve"> </w:t>
      </w:r>
      <w:r w:rsidR="0071295A" w:rsidRPr="001D6629">
        <w:rPr>
          <w:rFonts w:ascii="Arial" w:hAnsi="Arial" w:cs="Arial"/>
        </w:rPr>
        <w:t>-------</w:t>
      </w:r>
      <w:r w:rsidR="008500EF" w:rsidRPr="001D6629">
        <w:rPr>
          <w:rFonts w:ascii="Arial" w:hAnsi="Arial" w:cs="Arial"/>
        </w:rPr>
        <w:t>----</w:t>
      </w:r>
      <w:r w:rsidR="0071295A" w:rsidRPr="001D6629">
        <w:rPr>
          <w:rFonts w:ascii="Arial" w:hAnsi="Arial" w:cs="Arial"/>
        </w:rPr>
        <w:t>--</w:t>
      </w:r>
      <w:r w:rsidR="00EF35FF" w:rsidRPr="001D6629">
        <w:rPr>
          <w:rFonts w:ascii="Arial" w:hAnsi="Arial" w:cs="Arial"/>
        </w:rPr>
        <w:t>-----</w:t>
      </w:r>
      <w:r w:rsidR="0071295A" w:rsidRPr="001D6629">
        <w:rPr>
          <w:rFonts w:ascii="Arial" w:hAnsi="Arial" w:cs="Arial"/>
        </w:rPr>
        <w:t>-</w:t>
      </w:r>
      <w:r w:rsidR="00F86EB1" w:rsidRPr="001D6629">
        <w:rPr>
          <w:rFonts w:ascii="Arial" w:hAnsi="Arial" w:cs="Arial"/>
        </w:rPr>
        <w:t>-----------</w:t>
      </w:r>
    </w:p>
    <w:p w14:paraId="59D5E4F0" w14:textId="77777777" w:rsidR="008500EF" w:rsidRPr="001D6629" w:rsidRDefault="008500EF" w:rsidP="001D6629">
      <w:pPr>
        <w:spacing w:after="0" w:line="240" w:lineRule="auto"/>
        <w:ind w:firstLine="426"/>
        <w:jc w:val="both"/>
        <w:rPr>
          <w:rFonts w:ascii="Arial" w:hAnsi="Arial" w:cs="Arial"/>
        </w:rPr>
      </w:pPr>
    </w:p>
    <w:p w14:paraId="29C9A937" w14:textId="2146949F" w:rsidR="006571CF" w:rsidRPr="001D6629" w:rsidRDefault="006571CF" w:rsidP="001D6629">
      <w:pPr>
        <w:spacing w:after="0" w:line="240" w:lineRule="auto"/>
        <w:ind w:firstLine="426"/>
        <w:jc w:val="both"/>
        <w:rPr>
          <w:rFonts w:ascii="Arial" w:hAnsi="Arial" w:cs="Arial"/>
        </w:rPr>
      </w:pPr>
      <w:r w:rsidRPr="001D6629">
        <w:rPr>
          <w:rFonts w:ascii="Arial" w:hAnsi="Arial" w:cs="Arial"/>
        </w:rPr>
        <w:t>Continuando en uso de la voz</w:t>
      </w:r>
      <w:r w:rsidR="0071295A" w:rsidRPr="001D6629">
        <w:rPr>
          <w:rFonts w:ascii="Arial" w:hAnsi="Arial" w:cs="Arial"/>
        </w:rPr>
        <w:t>,</w:t>
      </w:r>
      <w:r w:rsidRPr="001D6629">
        <w:rPr>
          <w:rFonts w:ascii="Arial" w:hAnsi="Arial" w:cs="Arial"/>
        </w:rPr>
        <w:t xml:space="preserve"> el Consejero Presidente, C. </w:t>
      </w:r>
      <w:r w:rsidRPr="001D6629">
        <w:rPr>
          <w:rFonts w:ascii="Arial" w:hAnsi="Arial" w:cs="Arial"/>
          <w:b/>
        </w:rPr>
        <w:t>Raúl Becerra García</w:t>
      </w:r>
      <w:r w:rsidRPr="001D6629">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1D6629">
        <w:rPr>
          <w:rFonts w:ascii="Arial" w:hAnsi="Arial" w:cs="Arial"/>
        </w:rPr>
        <w:t xml:space="preserve"> ----</w:t>
      </w:r>
      <w:r w:rsidR="008500EF" w:rsidRPr="001D6629">
        <w:rPr>
          <w:rFonts w:ascii="Arial" w:hAnsi="Arial" w:cs="Arial"/>
        </w:rPr>
        <w:t>------------------</w:t>
      </w:r>
      <w:r w:rsidR="0071295A" w:rsidRPr="001D6629">
        <w:rPr>
          <w:rFonts w:ascii="Arial" w:hAnsi="Arial" w:cs="Arial"/>
        </w:rPr>
        <w:t>------</w:t>
      </w:r>
    </w:p>
    <w:p w14:paraId="10547850" w14:textId="77777777" w:rsidR="008500EF" w:rsidRPr="001D6629" w:rsidRDefault="008500EF" w:rsidP="001D6629">
      <w:pPr>
        <w:spacing w:after="0" w:line="240" w:lineRule="auto"/>
        <w:ind w:firstLine="426"/>
        <w:jc w:val="both"/>
        <w:rPr>
          <w:rFonts w:ascii="Arial" w:hAnsi="Arial" w:cs="Arial"/>
        </w:rPr>
      </w:pPr>
    </w:p>
    <w:p w14:paraId="386D600C" w14:textId="2BC06E4E"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Siendo que, como punto número </w:t>
      </w:r>
      <w:r w:rsidRPr="001D6629">
        <w:rPr>
          <w:rFonts w:ascii="Arial" w:hAnsi="Arial" w:cs="Arial"/>
          <w:b/>
        </w:rPr>
        <w:t>uno</w:t>
      </w:r>
      <w:r w:rsidRPr="001D6629">
        <w:rPr>
          <w:rFonts w:ascii="Arial" w:hAnsi="Arial" w:cs="Arial"/>
          <w:color w:val="FF0000"/>
        </w:rPr>
        <w:t xml:space="preserve"> </w:t>
      </w:r>
      <w:r w:rsidRPr="001D6629">
        <w:rPr>
          <w:rFonts w:ascii="Arial" w:hAnsi="Arial" w:cs="Arial"/>
        </w:rPr>
        <w:t xml:space="preserve">de la Orden del Día; en uso de la palabra el Secretario Ejecutivo C. </w:t>
      </w:r>
      <w:r w:rsidRPr="001D6629">
        <w:rPr>
          <w:rFonts w:ascii="Arial" w:hAnsi="Arial" w:cs="Arial"/>
          <w:b/>
        </w:rPr>
        <w:t>Claudio Cab Nic</w:t>
      </w:r>
      <w:r w:rsidRPr="001D6629">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1D6629" w:rsidRDefault="008500EF" w:rsidP="001D6629">
      <w:pPr>
        <w:spacing w:after="0" w:line="240" w:lineRule="auto"/>
        <w:ind w:firstLine="426"/>
        <w:jc w:val="both"/>
        <w:rPr>
          <w:rFonts w:ascii="Arial" w:hAnsi="Arial" w:cs="Arial"/>
        </w:rPr>
      </w:pPr>
    </w:p>
    <w:p w14:paraId="40726DD7" w14:textId="017446FD"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Consejero Electoral C. </w:t>
      </w:r>
      <w:r w:rsidRPr="001D6629">
        <w:rPr>
          <w:rFonts w:ascii="Arial" w:hAnsi="Arial" w:cs="Arial"/>
          <w:b/>
        </w:rPr>
        <w:t>Raúl Becerra García</w:t>
      </w:r>
      <w:r w:rsidRPr="001D6629">
        <w:rPr>
          <w:rFonts w:ascii="Arial" w:hAnsi="Arial" w:cs="Arial"/>
        </w:rPr>
        <w:t xml:space="preserve">, Consejera Electoral, C. </w:t>
      </w:r>
      <w:r w:rsidRPr="001D6629">
        <w:rPr>
          <w:rFonts w:ascii="Arial" w:hAnsi="Arial" w:cs="Arial"/>
          <w:b/>
        </w:rPr>
        <w:t>Gemima May Puc</w:t>
      </w:r>
      <w:r w:rsidRPr="001D6629">
        <w:rPr>
          <w:rFonts w:ascii="Arial" w:hAnsi="Arial" w:cs="Arial"/>
        </w:rPr>
        <w:t xml:space="preserve">, Consejero Electoral C. </w:t>
      </w:r>
      <w:r w:rsidRPr="001D6629">
        <w:rPr>
          <w:rFonts w:ascii="Arial" w:hAnsi="Arial" w:cs="Arial"/>
          <w:b/>
        </w:rPr>
        <w:t>Luis Alberto Cab Ucan</w:t>
      </w:r>
      <w:r w:rsidRPr="001D6629">
        <w:rPr>
          <w:rFonts w:ascii="Arial" w:hAnsi="Arial" w:cs="Arial"/>
        </w:rPr>
        <w:t xml:space="preserve">, todos los anteriormente mencionados con derecho a voz y voto, y el Secretario Ejecutivo C. </w:t>
      </w:r>
      <w:r w:rsidRPr="001D6629">
        <w:rPr>
          <w:rFonts w:ascii="Arial" w:hAnsi="Arial" w:cs="Arial"/>
          <w:b/>
        </w:rPr>
        <w:t>Claudio Cab Nic</w:t>
      </w:r>
      <w:r w:rsidRPr="001D6629">
        <w:rPr>
          <w:rFonts w:ascii="Arial" w:hAnsi="Arial" w:cs="Arial"/>
        </w:rPr>
        <w:t>, con derecho a voz</w:t>
      </w:r>
      <w:r w:rsidR="008D2087" w:rsidRPr="001D6629">
        <w:rPr>
          <w:rFonts w:ascii="Arial" w:hAnsi="Arial" w:cs="Arial"/>
        </w:rPr>
        <w:t>,</w:t>
      </w:r>
      <w:r w:rsidRPr="001D6629">
        <w:rPr>
          <w:rFonts w:ascii="Arial" w:hAnsi="Arial" w:cs="Arial"/>
        </w:rPr>
        <w:t xml:space="preserve"> pero sin voto.</w:t>
      </w:r>
      <w:r w:rsidR="00F86EB1" w:rsidRPr="001D6629">
        <w:rPr>
          <w:rFonts w:ascii="Arial" w:hAnsi="Arial" w:cs="Arial"/>
        </w:rPr>
        <w:t xml:space="preserve"> -------------------------------------------------------------------------------------------------------</w:t>
      </w:r>
    </w:p>
    <w:p w14:paraId="392D9247" w14:textId="77777777" w:rsidR="0071295A" w:rsidRPr="001D6629" w:rsidRDefault="0071295A" w:rsidP="001D6629">
      <w:pPr>
        <w:spacing w:after="0" w:line="240" w:lineRule="auto"/>
        <w:ind w:firstLine="426"/>
        <w:jc w:val="both"/>
        <w:rPr>
          <w:rFonts w:ascii="Arial" w:hAnsi="Arial" w:cs="Arial"/>
        </w:rPr>
      </w:pPr>
    </w:p>
    <w:p w14:paraId="00ECA674" w14:textId="5A5CE798" w:rsidR="006571CF" w:rsidRPr="001D6629" w:rsidRDefault="006571CF" w:rsidP="001D6629">
      <w:pPr>
        <w:spacing w:after="0" w:line="240" w:lineRule="auto"/>
        <w:ind w:firstLine="426"/>
        <w:jc w:val="both"/>
        <w:rPr>
          <w:rFonts w:ascii="Arial" w:hAnsi="Arial" w:cs="Arial"/>
        </w:rPr>
      </w:pPr>
      <w:r w:rsidRPr="001D6629">
        <w:rPr>
          <w:rFonts w:ascii="Arial" w:hAnsi="Arial" w:cs="Arial"/>
        </w:rPr>
        <w:t xml:space="preserve"> Y las representaciones de los siguientes partidos políticos:</w:t>
      </w:r>
    </w:p>
    <w:p w14:paraId="10582C12" w14:textId="77777777" w:rsidR="0072585A" w:rsidRPr="001D6629" w:rsidRDefault="0072585A" w:rsidP="001D6629">
      <w:pPr>
        <w:spacing w:after="0" w:line="240" w:lineRule="auto"/>
        <w:ind w:firstLine="426"/>
        <w:jc w:val="both"/>
        <w:rPr>
          <w:rFonts w:ascii="Arial" w:hAnsi="Arial" w:cs="Arial"/>
          <w:b/>
        </w:rPr>
      </w:pPr>
    </w:p>
    <w:p w14:paraId="72B1CCA1"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 xml:space="preserve">Partido Acción Nacional, C. </w:t>
      </w:r>
      <w:r w:rsidRPr="001D6629">
        <w:rPr>
          <w:rFonts w:ascii="Arial" w:hAnsi="Arial" w:cs="Arial"/>
          <w:b/>
          <w:lang w:val="es-ES"/>
        </w:rPr>
        <w:t>Isidora Mendicuty Nic</w:t>
      </w:r>
      <w:r w:rsidRPr="001D6629">
        <w:rPr>
          <w:rFonts w:ascii="Arial" w:hAnsi="Arial" w:cs="Arial"/>
          <w:lang w:val="es-ES"/>
        </w:rPr>
        <w:t xml:space="preserve"> </w:t>
      </w:r>
    </w:p>
    <w:p w14:paraId="340DAFBB" w14:textId="77777777" w:rsidR="00FA1C74" w:rsidRPr="001D6629" w:rsidRDefault="00FA1C74" w:rsidP="001D6629">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Huygens Amir Yah May</w:t>
      </w:r>
    </w:p>
    <w:p w14:paraId="7B12B816" w14:textId="77777777" w:rsidR="00FA1C74" w:rsidRPr="001D6629" w:rsidRDefault="00FA1C7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Pr="001D6629">
        <w:rPr>
          <w:rFonts w:ascii="Arial" w:hAnsi="Arial" w:cs="Arial"/>
          <w:b/>
          <w:lang w:val="es-ES"/>
        </w:rPr>
        <w:t>Lazaro Chan Nic</w:t>
      </w:r>
    </w:p>
    <w:p w14:paraId="7A9FA3B3" w14:textId="77777777" w:rsidR="0072585A" w:rsidRPr="001D6629" w:rsidRDefault="0072585A" w:rsidP="001D6629">
      <w:pPr>
        <w:spacing w:after="0" w:line="240" w:lineRule="auto"/>
        <w:ind w:firstLine="426"/>
        <w:jc w:val="both"/>
        <w:rPr>
          <w:rFonts w:ascii="Arial" w:hAnsi="Arial" w:cs="Arial"/>
        </w:rPr>
      </w:pPr>
    </w:p>
    <w:p w14:paraId="73E53B42" w14:textId="7FBF3C31" w:rsidR="002A6CC5" w:rsidRPr="001D6629" w:rsidRDefault="000B1C51" w:rsidP="001D6629">
      <w:pPr>
        <w:spacing w:after="0" w:line="240" w:lineRule="auto"/>
        <w:ind w:firstLine="426"/>
        <w:jc w:val="both"/>
        <w:rPr>
          <w:rFonts w:ascii="Arial" w:hAnsi="Arial" w:cs="Arial"/>
        </w:rPr>
      </w:pPr>
      <w:r w:rsidRPr="001D6629">
        <w:rPr>
          <w:rFonts w:ascii="Arial" w:hAnsi="Arial" w:cs="Arial"/>
        </w:rPr>
        <w:t>C</w:t>
      </w:r>
      <w:r w:rsidR="006571CF" w:rsidRPr="001D6629">
        <w:rPr>
          <w:rFonts w:ascii="Arial" w:hAnsi="Arial" w:cs="Arial"/>
        </w:rPr>
        <w:t>on fundamento en el artículo 7 inciso d) del reglamento de sesiones de los Consejos del Instituto Electoral y de Participación</w:t>
      </w:r>
      <w:r w:rsidR="000E6FF0">
        <w:rPr>
          <w:rFonts w:ascii="Arial" w:hAnsi="Arial" w:cs="Arial"/>
        </w:rPr>
        <w:t xml:space="preserve"> </w:t>
      </w:r>
      <w:r w:rsidR="006571CF" w:rsidRPr="001D6629">
        <w:rPr>
          <w:rFonts w:ascii="Arial" w:hAnsi="Arial" w:cs="Arial"/>
        </w:rPr>
        <w:t xml:space="preserve">Ciudadana de Yucatán, certificó que con la asistencia de los tres Consejeros Municipales Electorales con derecho a voz y voto existe el </w:t>
      </w:r>
    </w:p>
    <w:p w14:paraId="015D7568" w14:textId="3C1F4312" w:rsidR="00947D8F" w:rsidRPr="001D6629" w:rsidRDefault="006571CF" w:rsidP="001D6629">
      <w:pPr>
        <w:spacing w:after="0" w:line="240" w:lineRule="auto"/>
        <w:jc w:val="both"/>
        <w:rPr>
          <w:rFonts w:ascii="Arial" w:hAnsi="Arial" w:cs="Arial"/>
        </w:rPr>
      </w:pPr>
      <w:r w:rsidRPr="001D6629">
        <w:rPr>
          <w:rFonts w:ascii="Arial" w:hAnsi="Arial" w:cs="Arial"/>
        </w:rPr>
        <w:t>Quórum legal para llevar a cabo la presente sesión</w:t>
      </w:r>
      <w:r w:rsidR="000B1C51" w:rsidRPr="001D6629">
        <w:rPr>
          <w:rFonts w:ascii="Arial" w:hAnsi="Arial" w:cs="Arial"/>
        </w:rPr>
        <w:t xml:space="preserve"> </w:t>
      </w:r>
      <w:r w:rsidR="000B1C51" w:rsidRPr="001D6629">
        <w:rPr>
          <w:rStyle w:val="Ninguno"/>
          <w:rFonts w:ascii="Arial" w:hAnsi="Arial" w:cs="Arial"/>
          <w:b/>
        </w:rPr>
        <w:t>extraordinaria</w:t>
      </w:r>
      <w:r w:rsidRPr="001D6629">
        <w:rPr>
          <w:rFonts w:ascii="Arial" w:hAnsi="Arial" w:cs="Arial"/>
        </w:rPr>
        <w:t xml:space="preserve">. </w:t>
      </w:r>
      <w:r w:rsidR="0071295A" w:rsidRPr="001D6629">
        <w:rPr>
          <w:rFonts w:ascii="Arial" w:hAnsi="Arial" w:cs="Arial"/>
        </w:rPr>
        <w:t>--------------------------------</w:t>
      </w:r>
    </w:p>
    <w:p w14:paraId="13633C29" w14:textId="7D8053FD" w:rsidR="000B1C51" w:rsidRPr="001D6629" w:rsidRDefault="000B1C51" w:rsidP="001D6629">
      <w:pPr>
        <w:spacing w:after="0" w:line="240" w:lineRule="auto"/>
        <w:ind w:firstLine="426"/>
        <w:jc w:val="both"/>
        <w:rPr>
          <w:rFonts w:ascii="Arial" w:hAnsi="Arial" w:cs="Arial"/>
        </w:rPr>
      </w:pPr>
    </w:p>
    <w:p w14:paraId="618E00CA" w14:textId="77777777" w:rsidR="00F5178D" w:rsidRDefault="000B1C51" w:rsidP="001D6629">
      <w:pPr>
        <w:spacing w:after="0" w:line="240" w:lineRule="auto"/>
        <w:ind w:firstLine="426"/>
        <w:jc w:val="both"/>
        <w:rPr>
          <w:rFonts w:ascii="Arial" w:hAnsi="Arial" w:cs="Arial"/>
        </w:rPr>
      </w:pPr>
      <w:r w:rsidRPr="001D6629">
        <w:rPr>
          <w:rFonts w:ascii="Arial" w:hAnsi="Arial" w:cs="Arial"/>
        </w:rPr>
        <w:t xml:space="preserve">En uso de la voz el Consejero Presidente, solicito que prosiga el secretario con el siguiente orden del día, en la cual el secretario ejecutivo menciono de acuerdo al punto </w:t>
      </w:r>
    </w:p>
    <w:p w14:paraId="62FE75CC" w14:textId="77777777" w:rsidR="008D5AB8" w:rsidRDefault="008D5AB8" w:rsidP="001D6629">
      <w:pPr>
        <w:spacing w:after="0" w:line="240" w:lineRule="auto"/>
        <w:ind w:firstLine="426"/>
        <w:jc w:val="both"/>
        <w:rPr>
          <w:rFonts w:ascii="Arial" w:hAnsi="Arial" w:cs="Arial"/>
        </w:rPr>
      </w:pPr>
    </w:p>
    <w:p w14:paraId="4DADA752" w14:textId="77777777" w:rsidR="008D5AB8" w:rsidRDefault="008D5AB8" w:rsidP="001D6629">
      <w:pPr>
        <w:spacing w:after="0" w:line="240" w:lineRule="auto"/>
        <w:ind w:firstLine="426"/>
        <w:jc w:val="both"/>
        <w:rPr>
          <w:rFonts w:ascii="Arial" w:hAnsi="Arial" w:cs="Arial"/>
        </w:rPr>
      </w:pPr>
    </w:p>
    <w:p w14:paraId="3F230C2B" w14:textId="7B7D2CBD" w:rsidR="000B1C51" w:rsidRDefault="008D5AB8" w:rsidP="008D5AB8">
      <w:pPr>
        <w:spacing w:after="0" w:line="240" w:lineRule="auto"/>
        <w:jc w:val="both"/>
        <w:rPr>
          <w:rStyle w:val="Ninguno"/>
          <w:rFonts w:ascii="Arial" w:hAnsi="Arial" w:cs="Arial"/>
        </w:rPr>
      </w:pPr>
      <w:r w:rsidRPr="001D6629">
        <w:rPr>
          <w:rFonts w:ascii="Arial" w:hAnsi="Arial" w:cs="Arial"/>
        </w:rPr>
        <w:lastRenderedPageBreak/>
        <w:t>número</w:t>
      </w:r>
      <w:r w:rsidR="000B1C51" w:rsidRPr="001D6629">
        <w:rPr>
          <w:rFonts w:ascii="Arial" w:hAnsi="Arial" w:cs="Arial"/>
        </w:rPr>
        <w:t xml:space="preserve"> </w:t>
      </w:r>
      <w:r w:rsidR="000B1C51" w:rsidRPr="00533D73">
        <w:rPr>
          <w:rFonts w:ascii="Arial" w:hAnsi="Arial" w:cs="Arial"/>
          <w:b/>
          <w:color w:val="FF0000"/>
        </w:rPr>
        <w:t>dos</w:t>
      </w:r>
      <w:r w:rsidR="000B1C51" w:rsidRPr="001D6629">
        <w:rPr>
          <w:rStyle w:val="Ninguno"/>
          <w:rFonts w:ascii="Arial" w:hAnsi="Arial" w:cs="Arial"/>
        </w:rPr>
        <w:t xml:space="preserve"> del orden del día, declaración de la existencia del Quórum legal y estar debidamente instalada la sesión.</w:t>
      </w:r>
      <w:r w:rsidR="004F4E72">
        <w:rPr>
          <w:rStyle w:val="Ninguno"/>
          <w:rFonts w:ascii="Arial" w:hAnsi="Arial" w:cs="Arial"/>
        </w:rPr>
        <w:t xml:space="preserve"> </w:t>
      </w:r>
      <w:r w:rsidR="004F4E72" w:rsidRPr="001D6629">
        <w:rPr>
          <w:rFonts w:ascii="Arial" w:hAnsi="Arial" w:cs="Arial"/>
        </w:rPr>
        <w:t xml:space="preserve">acto seguido el consejero presidente menciona lo siguiente </w:t>
      </w:r>
      <w:r w:rsidR="004F4E72" w:rsidRPr="001D6629">
        <w:rPr>
          <w:rStyle w:val="Ninguno"/>
          <w:rFonts w:ascii="Arial" w:hAnsi="Arial" w:cs="Arial"/>
        </w:rPr>
        <w:t xml:space="preserve">De acuerdo al punto número </w:t>
      </w:r>
      <w:r w:rsidR="004F4E72" w:rsidRPr="00533D73">
        <w:rPr>
          <w:rStyle w:val="Ninguno"/>
          <w:rFonts w:ascii="Arial" w:hAnsi="Arial" w:cs="Arial"/>
          <w:b/>
          <w:color w:val="FF0000"/>
        </w:rPr>
        <w:t>dos</w:t>
      </w:r>
      <w:r w:rsidR="004F4E72" w:rsidRPr="001D6629">
        <w:rPr>
          <w:rStyle w:val="Ninguno"/>
          <w:rFonts w:ascii="Arial" w:hAnsi="Arial" w:cs="Arial"/>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p>
    <w:p w14:paraId="1E6097F3" w14:textId="1B86746C" w:rsidR="004F4E72" w:rsidRDefault="004F4E72" w:rsidP="001D6629">
      <w:pPr>
        <w:spacing w:after="0" w:line="240" w:lineRule="auto"/>
        <w:ind w:firstLine="426"/>
        <w:jc w:val="both"/>
        <w:rPr>
          <w:rFonts w:ascii="Arial" w:hAnsi="Arial" w:cs="Arial"/>
        </w:rPr>
      </w:pPr>
    </w:p>
    <w:p w14:paraId="0C79F2B3" w14:textId="27269F9C" w:rsidR="000B1C51" w:rsidRPr="001D6629" w:rsidRDefault="006571CF" w:rsidP="001D6629">
      <w:pPr>
        <w:spacing w:after="0" w:line="240" w:lineRule="auto"/>
        <w:ind w:firstLine="426"/>
        <w:jc w:val="both"/>
        <w:rPr>
          <w:rFonts w:ascii="Arial" w:hAnsi="Arial" w:cs="Arial"/>
        </w:rPr>
      </w:pPr>
      <w:r w:rsidRPr="001D6629">
        <w:rPr>
          <w:rFonts w:ascii="Arial" w:hAnsi="Arial" w:cs="Arial"/>
        </w:rPr>
        <w:t xml:space="preserve">En uso de la voz el Consejero Presidente, solicito que prosiga el secretario con el siguiente orden del día, </w:t>
      </w:r>
      <w:r w:rsidR="000B1C51" w:rsidRPr="001D6629">
        <w:rPr>
          <w:rFonts w:ascii="Arial" w:hAnsi="Arial" w:cs="Arial"/>
        </w:rPr>
        <w:t xml:space="preserve">a lo que el Secretario Ejecutivo, en cumplimiento del punto número </w:t>
      </w:r>
      <w:r w:rsidR="00E643BA" w:rsidRPr="00533D73">
        <w:rPr>
          <w:rFonts w:ascii="Arial" w:hAnsi="Arial" w:cs="Arial"/>
          <w:b/>
          <w:color w:val="FF0000"/>
        </w:rPr>
        <w:t>tres</w:t>
      </w:r>
      <w:r w:rsidR="000B1C51" w:rsidRPr="001D6629">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1D6629" w:rsidRDefault="000B1C51" w:rsidP="001D6629">
      <w:pPr>
        <w:spacing w:after="0" w:line="240" w:lineRule="auto"/>
        <w:ind w:firstLine="426"/>
        <w:jc w:val="both"/>
        <w:rPr>
          <w:rFonts w:ascii="Arial" w:hAnsi="Arial" w:cs="Arial"/>
        </w:rPr>
      </w:pPr>
      <w:r w:rsidRPr="001D6629">
        <w:rPr>
          <w:rFonts w:ascii="Arial" w:hAnsi="Arial" w:cs="Arial"/>
        </w:rPr>
        <w:t xml:space="preserve"> </w:t>
      </w:r>
    </w:p>
    <w:p w14:paraId="4D49A834" w14:textId="77777777" w:rsidR="004F4E72" w:rsidRPr="000A0D80" w:rsidRDefault="004F4E72" w:rsidP="004F4E72">
      <w:pPr>
        <w:pStyle w:val="Prrafodelista"/>
        <w:numPr>
          <w:ilvl w:val="0"/>
          <w:numId w:val="10"/>
        </w:numPr>
        <w:spacing w:line="259" w:lineRule="auto"/>
        <w:jc w:val="both"/>
        <w:rPr>
          <w:rFonts w:ascii="Arial" w:hAnsi="Arial" w:cs="Arial"/>
          <w:sz w:val="24"/>
          <w:szCs w:val="24"/>
        </w:rPr>
      </w:pPr>
      <w:r w:rsidRPr="000A0D80">
        <w:rPr>
          <w:rFonts w:ascii="Arial" w:hAnsi="Arial" w:cs="Arial"/>
          <w:sz w:val="24"/>
          <w:szCs w:val="24"/>
        </w:rPr>
        <w:t>Lista de asistencia y certificación del quorum legal</w:t>
      </w:r>
    </w:p>
    <w:p w14:paraId="1DC6B952" w14:textId="77777777" w:rsidR="004F4E72" w:rsidRPr="000A0D80" w:rsidRDefault="004F4E72" w:rsidP="004F4E72">
      <w:pPr>
        <w:pStyle w:val="Prrafodelista"/>
        <w:numPr>
          <w:ilvl w:val="0"/>
          <w:numId w:val="10"/>
        </w:numPr>
        <w:spacing w:line="259" w:lineRule="auto"/>
        <w:jc w:val="both"/>
        <w:rPr>
          <w:rFonts w:ascii="Arial" w:hAnsi="Arial" w:cs="Arial"/>
          <w:sz w:val="24"/>
          <w:szCs w:val="24"/>
        </w:rPr>
      </w:pPr>
      <w:r w:rsidRPr="000A0D80">
        <w:rPr>
          <w:rFonts w:ascii="Arial" w:hAnsi="Arial" w:cs="Arial"/>
          <w:sz w:val="24"/>
          <w:szCs w:val="24"/>
        </w:rPr>
        <w:t>Declaración de existir el Quórum legal y estar debidamente instalada la sesión</w:t>
      </w:r>
    </w:p>
    <w:p w14:paraId="6BC03DE0" w14:textId="77777777" w:rsidR="004F4E72" w:rsidRPr="000A0D80" w:rsidRDefault="004F4E72" w:rsidP="004F4E72">
      <w:pPr>
        <w:pStyle w:val="Prrafodelista"/>
        <w:numPr>
          <w:ilvl w:val="0"/>
          <w:numId w:val="10"/>
        </w:numPr>
        <w:spacing w:line="259" w:lineRule="auto"/>
        <w:jc w:val="both"/>
        <w:rPr>
          <w:rFonts w:ascii="Arial" w:hAnsi="Arial" w:cs="Arial"/>
          <w:sz w:val="24"/>
          <w:szCs w:val="24"/>
        </w:rPr>
      </w:pPr>
      <w:r w:rsidRPr="000A0D80">
        <w:rPr>
          <w:rFonts w:ascii="Arial" w:hAnsi="Arial" w:cs="Arial"/>
          <w:sz w:val="24"/>
          <w:szCs w:val="24"/>
        </w:rPr>
        <w:t>Lectura del orden del día</w:t>
      </w:r>
    </w:p>
    <w:p w14:paraId="4912B854" w14:textId="77777777" w:rsidR="004F4E72"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Presentación del análisis del Consejero Presidente sobre el estado que guardan las actas de escrutinio y cómputo de las casillas instaladas el día de la jornada electoral, susceptibles de ser escrutadas y computadas.</w:t>
      </w:r>
    </w:p>
    <w:p w14:paraId="6E365564" w14:textId="77777777" w:rsidR="004F4E72" w:rsidRPr="00BF4AD1" w:rsidRDefault="004F4E72" w:rsidP="004F4E72">
      <w:pPr>
        <w:pStyle w:val="Prrafodelista"/>
        <w:numPr>
          <w:ilvl w:val="0"/>
          <w:numId w:val="10"/>
        </w:numPr>
        <w:spacing w:line="259" w:lineRule="auto"/>
        <w:jc w:val="both"/>
        <w:rPr>
          <w:rFonts w:ascii="Arial" w:hAnsi="Arial" w:cs="Arial"/>
          <w:sz w:val="24"/>
          <w:szCs w:val="24"/>
        </w:rPr>
      </w:pPr>
      <w:r w:rsidRPr="00BF4AD1">
        <w:rPr>
          <w:rFonts w:ascii="Arial" w:hAnsi="Arial" w:cs="Arial"/>
          <w:sz w:val="24"/>
          <w:szCs w:val="24"/>
        </w:rPr>
        <w:t>Aprobación en su caso del Acuerdo por el cual se determinan las casillas que serán objetos de recuento</w:t>
      </w:r>
    </w:p>
    <w:p w14:paraId="3576C63B" w14:textId="77777777" w:rsidR="004F4E72"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Informe sobre la logística, medidas de seguridad y custodia para el traslado de los paquetes electorales al lugar aprobado para la instalación de Grupos de Trabajo y en su caso puntos de recuento.</w:t>
      </w:r>
    </w:p>
    <w:p w14:paraId="289F844D" w14:textId="77777777" w:rsidR="004F4E72"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Receso para la elaboración del proyecto de acta de sesión</w:t>
      </w:r>
    </w:p>
    <w:p w14:paraId="0AA340AA" w14:textId="77777777" w:rsidR="004F4E72"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Lectura y aprobación del acta de la sesión</w:t>
      </w:r>
    </w:p>
    <w:p w14:paraId="33F46032" w14:textId="77777777" w:rsidR="004F4E72"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Declaración de haberse agotado los puntos de la orden del día</w:t>
      </w:r>
    </w:p>
    <w:p w14:paraId="411B3EF9" w14:textId="77777777" w:rsidR="004F4E72" w:rsidRPr="000A0D80" w:rsidRDefault="004F4E72" w:rsidP="004F4E72">
      <w:pPr>
        <w:pStyle w:val="Prrafodelista"/>
        <w:numPr>
          <w:ilvl w:val="0"/>
          <w:numId w:val="10"/>
        </w:numPr>
        <w:spacing w:line="259" w:lineRule="auto"/>
        <w:jc w:val="both"/>
        <w:rPr>
          <w:rFonts w:ascii="Arial" w:hAnsi="Arial" w:cs="Arial"/>
          <w:sz w:val="24"/>
          <w:szCs w:val="24"/>
        </w:rPr>
      </w:pPr>
      <w:r>
        <w:rPr>
          <w:rFonts w:ascii="Arial" w:hAnsi="Arial" w:cs="Arial"/>
          <w:sz w:val="24"/>
          <w:szCs w:val="24"/>
        </w:rPr>
        <w:t>Clausura de la sesión.</w:t>
      </w:r>
    </w:p>
    <w:p w14:paraId="7CEA8565" w14:textId="77777777" w:rsidR="000B1C51" w:rsidRPr="001D6629" w:rsidRDefault="000B1C51" w:rsidP="001D6629">
      <w:pPr>
        <w:spacing w:after="0" w:line="240" w:lineRule="auto"/>
        <w:ind w:firstLine="426"/>
        <w:jc w:val="both"/>
        <w:rPr>
          <w:rFonts w:ascii="Arial" w:hAnsi="Arial" w:cs="Arial"/>
        </w:rPr>
      </w:pPr>
    </w:p>
    <w:p w14:paraId="3C23ABD5" w14:textId="1575E032" w:rsidR="004F4E72" w:rsidRDefault="00E643BA" w:rsidP="004F4E72">
      <w:pPr>
        <w:spacing w:line="259" w:lineRule="auto"/>
        <w:jc w:val="both"/>
        <w:rPr>
          <w:rFonts w:ascii="Arial" w:hAnsi="Arial" w:cs="Arial"/>
          <w:sz w:val="24"/>
          <w:szCs w:val="24"/>
        </w:rPr>
      </w:pPr>
      <w:r w:rsidRPr="004F4E72">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533D73">
        <w:rPr>
          <w:rFonts w:ascii="Arial" w:hAnsi="Arial" w:cs="Arial"/>
          <w:b/>
          <w:color w:val="FF0000"/>
        </w:rPr>
        <w:t>cuatro</w:t>
      </w:r>
      <w:r w:rsidRPr="004F4E72">
        <w:rPr>
          <w:rFonts w:ascii="Arial" w:hAnsi="Arial" w:cs="Arial"/>
        </w:rPr>
        <w:t xml:space="preserve">, menciona </w:t>
      </w:r>
      <w:r w:rsidRPr="004F4E72">
        <w:rPr>
          <w:rStyle w:val="Ninguno"/>
          <w:rFonts w:ascii="Arial" w:hAnsi="Arial" w:cs="Arial"/>
        </w:rPr>
        <w:t xml:space="preserve">Continuamos con el </w:t>
      </w:r>
      <w:r w:rsidRPr="004F4E72">
        <w:rPr>
          <w:rStyle w:val="Ninguno"/>
          <w:rFonts w:ascii="Arial" w:hAnsi="Arial" w:cs="Arial"/>
          <w:b/>
        </w:rPr>
        <w:t>cuarto</w:t>
      </w:r>
      <w:r w:rsidRPr="004F4E72">
        <w:rPr>
          <w:rStyle w:val="Ninguno"/>
          <w:rFonts w:ascii="Arial" w:hAnsi="Arial" w:cs="Arial"/>
        </w:rPr>
        <w:t xml:space="preserve"> </w:t>
      </w:r>
      <w:r w:rsidRPr="004F4E72">
        <w:rPr>
          <w:rStyle w:val="Ninguno"/>
          <w:rFonts w:ascii="Arial" w:hAnsi="Arial" w:cs="Arial"/>
          <w:b/>
          <w:bCs/>
          <w:i/>
          <w:iCs/>
        </w:rPr>
        <w:t>punto</w:t>
      </w:r>
      <w:r w:rsidRPr="004F4E72">
        <w:rPr>
          <w:rStyle w:val="Ninguno"/>
          <w:rFonts w:ascii="Arial" w:hAnsi="Arial" w:cs="Arial"/>
        </w:rPr>
        <w:t xml:space="preserve"> del orden del día, siendo este la </w:t>
      </w:r>
      <w:r w:rsidR="004F4E72" w:rsidRPr="004F4E72">
        <w:rPr>
          <w:rFonts w:ascii="Arial" w:hAnsi="Arial" w:cs="Arial"/>
          <w:sz w:val="24"/>
          <w:szCs w:val="24"/>
        </w:rPr>
        <w:t>Presentación del análisis del Consejero Presidente sobre el estado que guardan las actas de escrutinio y cómputo de las casillas instaladas el día de la jornada electoral, susceptibles de ser escrutadas y computadas.</w:t>
      </w:r>
    </w:p>
    <w:p w14:paraId="6626AA10" w14:textId="10C710F4" w:rsidR="00F425BE" w:rsidRPr="004F4E72" w:rsidRDefault="00F425BE" w:rsidP="004F4E72">
      <w:pPr>
        <w:spacing w:line="259" w:lineRule="auto"/>
        <w:jc w:val="both"/>
        <w:rPr>
          <w:rFonts w:ascii="Arial" w:hAnsi="Arial" w:cs="Arial"/>
          <w:sz w:val="24"/>
          <w:szCs w:val="24"/>
        </w:rPr>
      </w:pPr>
      <w:r>
        <w:rPr>
          <w:rFonts w:ascii="Arial" w:hAnsi="Arial" w:cs="Arial"/>
          <w:sz w:val="24"/>
          <w:szCs w:val="24"/>
        </w:rPr>
        <w:t xml:space="preserve">A lo que el consejero presidente menciono que la casilla 14 contigua 1 no llego el acta por lo que se requiere abrir el paquete electoral para sacar el acta original para su cotejo, </w:t>
      </w:r>
      <w:proofErr w:type="spellStart"/>
      <w:r>
        <w:rPr>
          <w:rFonts w:ascii="Arial" w:hAnsi="Arial" w:cs="Arial"/>
          <w:sz w:val="24"/>
          <w:szCs w:val="24"/>
        </w:rPr>
        <w:t>asi</w:t>
      </w:r>
      <w:proofErr w:type="spellEnd"/>
      <w:r>
        <w:rPr>
          <w:rFonts w:ascii="Arial" w:hAnsi="Arial" w:cs="Arial"/>
          <w:sz w:val="24"/>
          <w:szCs w:val="24"/>
        </w:rPr>
        <w:t xml:space="preserve"> mismo la casilla 16 contigua 1 </w:t>
      </w:r>
      <w:r w:rsidR="004D6024">
        <w:rPr>
          <w:rFonts w:ascii="Arial" w:hAnsi="Arial" w:cs="Arial"/>
          <w:sz w:val="24"/>
          <w:szCs w:val="24"/>
        </w:rPr>
        <w:t xml:space="preserve">se </w:t>
      </w:r>
      <w:proofErr w:type="spellStart"/>
      <w:r w:rsidR="004D6024">
        <w:rPr>
          <w:rFonts w:ascii="Arial" w:hAnsi="Arial" w:cs="Arial"/>
          <w:sz w:val="24"/>
          <w:szCs w:val="24"/>
        </w:rPr>
        <w:t>observo</w:t>
      </w:r>
      <w:proofErr w:type="spellEnd"/>
      <w:r w:rsidR="004D6024">
        <w:rPr>
          <w:rFonts w:ascii="Arial" w:hAnsi="Arial" w:cs="Arial"/>
          <w:sz w:val="24"/>
          <w:szCs w:val="24"/>
        </w:rPr>
        <w:t xml:space="preserve"> el error aritmético apuntado en la hoja de escrutinio y </w:t>
      </w:r>
      <w:proofErr w:type="spellStart"/>
      <w:r w:rsidR="004D6024">
        <w:rPr>
          <w:rFonts w:ascii="Arial" w:hAnsi="Arial" w:cs="Arial"/>
          <w:sz w:val="24"/>
          <w:szCs w:val="24"/>
        </w:rPr>
        <w:t>computo</w:t>
      </w:r>
      <w:proofErr w:type="spellEnd"/>
      <w:r w:rsidR="004D6024">
        <w:rPr>
          <w:rFonts w:ascii="Arial" w:hAnsi="Arial" w:cs="Arial"/>
          <w:sz w:val="24"/>
          <w:szCs w:val="24"/>
        </w:rPr>
        <w:t xml:space="preserve">, al realizar la sumatoria no coincidían los números el que esta anotado 370 cuando en realidad era 410 por lo que se determina abrir el paquete para sacar el acta  de la jornada para verificar la cantidad de boletas entregas en esa </w:t>
      </w:r>
      <w:proofErr w:type="spellStart"/>
      <w:r w:rsidR="004D6024">
        <w:rPr>
          <w:rFonts w:ascii="Arial" w:hAnsi="Arial" w:cs="Arial"/>
          <w:sz w:val="24"/>
          <w:szCs w:val="24"/>
        </w:rPr>
        <w:t>seccion</w:t>
      </w:r>
      <w:proofErr w:type="spellEnd"/>
      <w:r w:rsidR="004D6024">
        <w:rPr>
          <w:rFonts w:ascii="Arial" w:hAnsi="Arial" w:cs="Arial"/>
          <w:sz w:val="24"/>
          <w:szCs w:val="24"/>
        </w:rPr>
        <w:t xml:space="preserve"> y cotejar los números para su </w:t>
      </w:r>
      <w:proofErr w:type="spellStart"/>
      <w:r w:rsidR="004D6024">
        <w:rPr>
          <w:rFonts w:ascii="Arial" w:hAnsi="Arial" w:cs="Arial"/>
          <w:sz w:val="24"/>
          <w:szCs w:val="24"/>
        </w:rPr>
        <w:t>correcion</w:t>
      </w:r>
      <w:proofErr w:type="spellEnd"/>
      <w:r w:rsidR="004D6024">
        <w:rPr>
          <w:rFonts w:ascii="Arial" w:hAnsi="Arial" w:cs="Arial"/>
          <w:sz w:val="24"/>
          <w:szCs w:val="24"/>
        </w:rPr>
        <w:t>.</w:t>
      </w:r>
      <w:r w:rsidR="00D14188">
        <w:rPr>
          <w:rFonts w:ascii="Arial" w:hAnsi="Arial" w:cs="Arial"/>
          <w:sz w:val="24"/>
          <w:szCs w:val="24"/>
        </w:rPr>
        <w:t>---------</w:t>
      </w:r>
    </w:p>
    <w:p w14:paraId="55D54E1C" w14:textId="77777777" w:rsidR="008D5AB8" w:rsidRPr="001D6629" w:rsidRDefault="008D5AB8" w:rsidP="001D6629">
      <w:pPr>
        <w:spacing w:after="0" w:line="240" w:lineRule="auto"/>
        <w:ind w:firstLine="426"/>
        <w:jc w:val="both"/>
        <w:rPr>
          <w:rFonts w:ascii="Arial" w:hAnsi="Arial" w:cs="Arial"/>
        </w:rPr>
      </w:pPr>
    </w:p>
    <w:p w14:paraId="3A43812B" w14:textId="77777777" w:rsidR="004D6024" w:rsidRDefault="004D6024" w:rsidP="004F4E72">
      <w:pPr>
        <w:spacing w:line="259" w:lineRule="auto"/>
        <w:ind w:firstLine="426"/>
        <w:jc w:val="both"/>
        <w:rPr>
          <w:rFonts w:ascii="Arial" w:hAnsi="Arial" w:cs="Arial"/>
        </w:rPr>
      </w:pPr>
    </w:p>
    <w:p w14:paraId="57295C4B" w14:textId="35515421" w:rsidR="004F4E72" w:rsidRDefault="006571CF" w:rsidP="004F4E72">
      <w:pPr>
        <w:spacing w:line="259" w:lineRule="auto"/>
        <w:ind w:firstLine="426"/>
        <w:jc w:val="both"/>
        <w:rPr>
          <w:rFonts w:ascii="Arial" w:hAnsi="Arial" w:cs="Arial"/>
          <w:sz w:val="24"/>
          <w:szCs w:val="24"/>
        </w:rPr>
      </w:pPr>
      <w:r w:rsidRPr="004F4E72">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533D73">
        <w:rPr>
          <w:rFonts w:ascii="Arial" w:hAnsi="Arial" w:cs="Arial"/>
          <w:b/>
          <w:color w:val="FF0000"/>
        </w:rPr>
        <w:t>cinco</w:t>
      </w:r>
      <w:r w:rsidRPr="004F4E72">
        <w:rPr>
          <w:rFonts w:ascii="Arial" w:hAnsi="Arial" w:cs="Arial"/>
        </w:rPr>
        <w:t xml:space="preserve"> de la orden del día, siendo este la</w:t>
      </w:r>
      <w:r w:rsidR="004F4E72" w:rsidRPr="004F4E72">
        <w:rPr>
          <w:rFonts w:ascii="Arial" w:hAnsi="Arial" w:cs="Arial"/>
        </w:rPr>
        <w:t xml:space="preserve"> </w:t>
      </w:r>
      <w:r w:rsidR="004F4E72" w:rsidRPr="004F4E72">
        <w:rPr>
          <w:rFonts w:ascii="Arial" w:hAnsi="Arial" w:cs="Arial"/>
          <w:sz w:val="24"/>
          <w:szCs w:val="24"/>
        </w:rPr>
        <w:t>Aprobación en su caso del Acuerdo por el cual se determinan las casillas que serán objetos de recuento</w:t>
      </w:r>
      <w:r w:rsidR="00D14188">
        <w:rPr>
          <w:rFonts w:ascii="Arial" w:hAnsi="Arial" w:cs="Arial"/>
          <w:sz w:val="24"/>
          <w:szCs w:val="24"/>
        </w:rPr>
        <w:t>-----</w:t>
      </w:r>
    </w:p>
    <w:p w14:paraId="2CB31FEE" w14:textId="77777777" w:rsidR="007E2506" w:rsidRPr="007B38F2" w:rsidRDefault="007E2506" w:rsidP="007E2506">
      <w:pPr>
        <w:pStyle w:val="Cuerpo"/>
        <w:jc w:val="both"/>
        <w:rPr>
          <w:rStyle w:val="Ninguno"/>
          <w:rFonts w:ascii="Arial" w:hAnsi="Arial" w:cs="Arial"/>
          <w:sz w:val="20"/>
          <w:szCs w:val="20"/>
        </w:rPr>
      </w:pPr>
    </w:p>
    <w:p w14:paraId="28DF0A95" w14:textId="2C180F3A" w:rsidR="00494C05" w:rsidRPr="0047779F" w:rsidRDefault="002D7141" w:rsidP="00BF4AD1">
      <w:pPr>
        <w:pStyle w:val="Cuerpo"/>
        <w:ind w:firstLine="426"/>
        <w:jc w:val="both"/>
        <w:rPr>
          <w:rFonts w:ascii="Arial" w:eastAsia="Arial Narrow" w:hAnsi="Arial" w:cs="Arial"/>
          <w:sz w:val="22"/>
          <w:szCs w:val="22"/>
        </w:rPr>
      </w:pPr>
      <w:r w:rsidRPr="0047779F">
        <w:rPr>
          <w:rStyle w:val="Ninguno"/>
          <w:rFonts w:ascii="Arial" w:hAnsi="Arial" w:cs="Arial"/>
          <w:sz w:val="22"/>
          <w:szCs w:val="22"/>
        </w:rPr>
        <w:t xml:space="preserve">Acto seguido el consejero presidente menciono lo siguiente </w:t>
      </w:r>
      <w:r w:rsidR="007E2506" w:rsidRPr="0047779F">
        <w:rPr>
          <w:rStyle w:val="Ninguno"/>
          <w:rFonts w:ascii="Arial" w:hAnsi="Arial" w:cs="Arial"/>
          <w:sz w:val="22"/>
          <w:szCs w:val="22"/>
        </w:rPr>
        <w:t xml:space="preserve">en virtud de lo expuesto por el Secretario Ejecutivo, pregunto a los integrantes del Consejo Electoral Municipal, si existe alguna observación con respecto al proyecto de la </w:t>
      </w:r>
      <w:r w:rsidR="007E2506" w:rsidRPr="0047779F">
        <w:rPr>
          <w:rFonts w:ascii="Arial" w:hAnsi="Arial" w:cs="Arial"/>
          <w:sz w:val="22"/>
          <w:szCs w:val="22"/>
        </w:rPr>
        <w:t xml:space="preserve">Aprobación en su caso del Acuerdo por el cual se determinan las casillas que serán objetos de recuento </w:t>
      </w:r>
      <w:r w:rsidR="007E2506" w:rsidRPr="0047779F">
        <w:rPr>
          <w:rFonts w:ascii="Arial" w:eastAsia="Arial Narrow" w:hAnsi="Arial" w:cs="Arial"/>
          <w:sz w:val="22"/>
          <w:szCs w:val="22"/>
        </w:rPr>
        <w:t xml:space="preserve">en el Proceso Electoral Local Ordinario 2020-2021, </w:t>
      </w:r>
      <w:r w:rsidR="00494C05" w:rsidRPr="0047779F">
        <w:rPr>
          <w:rFonts w:ascii="Arial" w:eastAsia="Arial Narrow" w:hAnsi="Arial" w:cs="Arial"/>
          <w:sz w:val="22"/>
          <w:szCs w:val="22"/>
        </w:rPr>
        <w:t xml:space="preserve">Y tomando como referencia alguna de que los paquetes electorales llegaron en buen estado y sin muestras de alteración alguna, y las copias de las actas ya están debidamente cotejadas con los representantes de partidos acreditados ante este consejo, se determina que no es necesario realizar recuento alguno de casillas por lo que pregunto a los integrantes de este consejo si existe </w:t>
      </w:r>
      <w:r w:rsidR="0047779F" w:rsidRPr="0047779F">
        <w:rPr>
          <w:rFonts w:ascii="Arial" w:eastAsia="Arial Narrow" w:hAnsi="Arial" w:cs="Arial"/>
          <w:sz w:val="22"/>
          <w:szCs w:val="22"/>
        </w:rPr>
        <w:t>obse</w:t>
      </w:r>
      <w:r w:rsidR="0047779F">
        <w:rPr>
          <w:rFonts w:ascii="Arial" w:eastAsia="Arial Narrow" w:hAnsi="Arial" w:cs="Arial"/>
          <w:sz w:val="22"/>
          <w:szCs w:val="22"/>
        </w:rPr>
        <w:t>r</w:t>
      </w:r>
      <w:r w:rsidR="0047779F" w:rsidRPr="0047779F">
        <w:rPr>
          <w:rFonts w:ascii="Arial" w:eastAsia="Arial Narrow" w:hAnsi="Arial" w:cs="Arial"/>
          <w:sz w:val="22"/>
          <w:szCs w:val="22"/>
        </w:rPr>
        <w:t>vación</w:t>
      </w:r>
      <w:r w:rsidR="00494C05" w:rsidRPr="0047779F">
        <w:rPr>
          <w:rFonts w:ascii="Arial" w:eastAsia="Arial Narrow" w:hAnsi="Arial" w:cs="Arial"/>
          <w:sz w:val="22"/>
          <w:szCs w:val="22"/>
        </w:rPr>
        <w:t xml:space="preserve"> alguna al respecto con este punto. Y </w:t>
      </w:r>
      <w:r w:rsidR="00494C05" w:rsidRPr="0047779F">
        <w:rPr>
          <w:rStyle w:val="Ninguno"/>
          <w:rFonts w:ascii="Arial" w:hAnsi="Arial" w:cs="Arial"/>
          <w:sz w:val="22"/>
          <w:szCs w:val="22"/>
        </w:rPr>
        <w:t xml:space="preserve">no existiendo observación o manifestación algún en contra. </w:t>
      </w:r>
      <w:r w:rsidR="00D14188">
        <w:rPr>
          <w:rStyle w:val="Ninguno"/>
          <w:rFonts w:ascii="Arial" w:hAnsi="Arial" w:cs="Arial"/>
          <w:sz w:val="22"/>
          <w:szCs w:val="22"/>
        </w:rPr>
        <w:t>--------------------------------------------------------------------------------------------------------------</w:t>
      </w:r>
    </w:p>
    <w:p w14:paraId="6730D9E1" w14:textId="58236869" w:rsidR="00494C05" w:rsidRDefault="00494C05" w:rsidP="002D7141">
      <w:pPr>
        <w:pStyle w:val="Cuerpo"/>
        <w:ind w:firstLine="426"/>
        <w:jc w:val="both"/>
        <w:rPr>
          <w:rFonts w:ascii="Arial" w:eastAsia="Arial Narrow" w:hAnsi="Arial" w:cs="Arial"/>
          <w:sz w:val="20"/>
          <w:szCs w:val="20"/>
        </w:rPr>
      </w:pPr>
    </w:p>
    <w:p w14:paraId="480D1A32" w14:textId="55795B52" w:rsidR="00D95328" w:rsidRDefault="00CB48A3" w:rsidP="00D95328">
      <w:pPr>
        <w:spacing w:line="259" w:lineRule="auto"/>
        <w:ind w:firstLine="708"/>
        <w:jc w:val="both"/>
        <w:rPr>
          <w:rFonts w:ascii="Arial" w:hAnsi="Arial" w:cs="Arial"/>
          <w:sz w:val="24"/>
          <w:szCs w:val="24"/>
        </w:rPr>
      </w:pPr>
      <w:bookmarkStart w:id="1" w:name="_Hlk66263069"/>
      <w:bookmarkStart w:id="2" w:name="_Hlk65657025"/>
      <w:r w:rsidRPr="00D95328">
        <w:rPr>
          <w:rFonts w:ascii="Arial" w:hAnsi="Arial" w:cs="Arial"/>
        </w:rPr>
        <w:t>Seguidamente el consejero presidente en uso de la voz</w:t>
      </w:r>
      <w:r w:rsidRPr="00D95328">
        <w:rPr>
          <w:rFonts w:ascii="Arial" w:hAnsi="Arial" w:cs="Arial"/>
          <w:b/>
        </w:rPr>
        <w:t xml:space="preserve"> </w:t>
      </w:r>
      <w:r w:rsidR="00D95328" w:rsidRPr="00D95328">
        <w:rPr>
          <w:rFonts w:ascii="Arial" w:hAnsi="Arial" w:cs="Arial"/>
        </w:rPr>
        <w:t xml:space="preserve">solicitó al Secretario Ejecutivo se sirva a proceder con el siguiente punto de la orden del día; a lo que el Secretario Ejecutivo en cumplimiento del punto </w:t>
      </w:r>
      <w:r w:rsidR="00D95328" w:rsidRPr="00533D73">
        <w:rPr>
          <w:rFonts w:ascii="Arial" w:hAnsi="Arial" w:cs="Arial"/>
          <w:b/>
          <w:color w:val="FF0000"/>
        </w:rPr>
        <w:t>seis</w:t>
      </w:r>
      <w:r w:rsidR="00D95328" w:rsidRPr="00D95328">
        <w:rPr>
          <w:rFonts w:ascii="Arial" w:hAnsi="Arial" w:cs="Arial"/>
          <w:b/>
        </w:rPr>
        <w:t xml:space="preserve"> </w:t>
      </w:r>
      <w:r w:rsidR="00D95328" w:rsidRPr="00D95328">
        <w:rPr>
          <w:rFonts w:ascii="Arial" w:hAnsi="Arial" w:cs="Arial"/>
        </w:rPr>
        <w:t xml:space="preserve">de la orden del día, siendo este </w:t>
      </w:r>
      <w:r w:rsidR="00D95328" w:rsidRPr="00D95328">
        <w:rPr>
          <w:rFonts w:ascii="Arial" w:hAnsi="Arial" w:cs="Arial"/>
          <w:sz w:val="24"/>
          <w:szCs w:val="24"/>
        </w:rPr>
        <w:t>Informe sobre la logística, medidas de seguridad y custodia para el traslado de los paquetes electorales al lugar aprobado para la instalación de Grupos de Trabajo y en su caso puntos de recuento.</w:t>
      </w:r>
      <w:r w:rsidR="00D14188">
        <w:rPr>
          <w:rFonts w:ascii="Arial" w:hAnsi="Arial" w:cs="Arial"/>
          <w:sz w:val="24"/>
          <w:szCs w:val="24"/>
        </w:rPr>
        <w:t>---------------------------------------------------------------------</w:t>
      </w:r>
    </w:p>
    <w:p w14:paraId="502B7419" w14:textId="537E3479" w:rsidR="00BF4AD1" w:rsidRDefault="00BF4AD1" w:rsidP="00BF4AD1">
      <w:pPr>
        <w:spacing w:line="259" w:lineRule="auto"/>
        <w:ind w:firstLine="708"/>
        <w:jc w:val="both"/>
        <w:rPr>
          <w:rFonts w:ascii="Arial" w:hAnsi="Arial" w:cs="Arial"/>
        </w:rPr>
      </w:pPr>
      <w:r>
        <w:rPr>
          <w:rFonts w:ascii="Arial" w:hAnsi="Arial" w:cs="Arial"/>
          <w:sz w:val="24"/>
          <w:szCs w:val="24"/>
        </w:rPr>
        <w:t xml:space="preserve">por lo que el consejero presidente menciono que los paquetes antes mencionado se trasladaran de uno en uno a la mesa de sesión por los </w:t>
      </w:r>
      <w:proofErr w:type="spellStart"/>
      <w:r>
        <w:rPr>
          <w:rFonts w:ascii="Arial" w:hAnsi="Arial" w:cs="Arial"/>
          <w:sz w:val="24"/>
          <w:szCs w:val="24"/>
        </w:rPr>
        <w:t>cael</w:t>
      </w:r>
      <w:proofErr w:type="spellEnd"/>
      <w:r>
        <w:rPr>
          <w:rFonts w:ascii="Arial" w:hAnsi="Arial" w:cs="Arial"/>
          <w:sz w:val="24"/>
          <w:szCs w:val="24"/>
        </w:rPr>
        <w:t xml:space="preserve"> para su apertura y sacar las actas correspondientes para su cotejo y su posterior regreso de nueva cuenta a la bóveda electoral.</w:t>
      </w:r>
      <w:r w:rsidR="00D14188">
        <w:rPr>
          <w:rFonts w:ascii="Arial" w:hAnsi="Arial" w:cs="Arial"/>
          <w:sz w:val="24"/>
          <w:szCs w:val="24"/>
        </w:rPr>
        <w:t>---------------------------------------------------------------</w:t>
      </w:r>
    </w:p>
    <w:p w14:paraId="03431EA0" w14:textId="654AEA27" w:rsidR="004D1EF9" w:rsidRPr="001D6629" w:rsidRDefault="004D1EF9" w:rsidP="001D6629">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Pr="00533D73">
        <w:rPr>
          <w:rFonts w:ascii="Arial" w:hAnsi="Arial" w:cs="Arial"/>
          <w:b/>
          <w:color w:val="FF0000"/>
        </w:rPr>
        <w:t>siete</w:t>
      </w:r>
      <w:r w:rsidRPr="001D6629">
        <w:rPr>
          <w:rFonts w:ascii="Arial" w:hAnsi="Arial" w:cs="Arial"/>
          <w:b/>
        </w:rPr>
        <w:t xml:space="preserv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sesión.--------</w:t>
      </w:r>
      <w:r w:rsidRPr="001D6629">
        <w:rPr>
          <w:rFonts w:ascii="Arial" w:hAnsi="Arial" w:cs="Arial"/>
        </w:rPr>
        <w:t>--------------------------------------------------------</w:t>
      </w:r>
      <w:r w:rsidR="00D14188">
        <w:rPr>
          <w:rFonts w:ascii="Arial" w:hAnsi="Arial" w:cs="Arial"/>
        </w:rPr>
        <w:t>---------------</w:t>
      </w:r>
    </w:p>
    <w:p w14:paraId="5E7B3C75" w14:textId="77777777" w:rsidR="00D14188" w:rsidRDefault="00871244" w:rsidP="00D95328">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ab/>
      </w:r>
      <w:r w:rsidR="00247D23" w:rsidRPr="001D6629">
        <w:rPr>
          <w:rStyle w:val="Ninguno"/>
          <w:rFonts w:ascii="Arial" w:eastAsia="Arial" w:hAnsi="Arial" w:cs="Arial"/>
          <w:sz w:val="22"/>
          <w:szCs w:val="22"/>
        </w:rPr>
        <w:t xml:space="preserve">Acto seguido el consejero presidente menciono lo siguiente </w:t>
      </w:r>
      <w:r w:rsidRPr="001D6629">
        <w:rPr>
          <w:rStyle w:val="Ninguno"/>
          <w:rFonts w:ascii="Arial" w:eastAsia="Arial" w:hAnsi="Arial" w:cs="Arial"/>
          <w:sz w:val="22"/>
          <w:szCs w:val="22"/>
        </w:rPr>
        <w:t>En cumplimiento del presente punto del orden del d</w:t>
      </w:r>
      <w:r w:rsidRPr="001D6629">
        <w:rPr>
          <w:rStyle w:val="Ninguno"/>
          <w:rFonts w:ascii="Arial" w:hAnsi="Arial" w:cs="Arial"/>
          <w:sz w:val="22"/>
          <w:szCs w:val="22"/>
        </w:rPr>
        <w:t xml:space="preserve">ía, con fundamento en el artículo 23 numeral 3 del Reglamento de Sesiones de los Consejos del Instituto Electoral y de Participación Ciudadana de Yucatán, propongo un receso de </w:t>
      </w:r>
      <w:r w:rsidR="00BF4AD1">
        <w:rPr>
          <w:rStyle w:val="Ninguno"/>
          <w:rFonts w:ascii="Arial" w:hAnsi="Arial" w:cs="Arial"/>
          <w:sz w:val="22"/>
          <w:szCs w:val="22"/>
        </w:rPr>
        <w:t>15</w:t>
      </w:r>
      <w:r w:rsidR="00D95328">
        <w:rPr>
          <w:rStyle w:val="Ninguno"/>
          <w:rFonts w:ascii="Arial" w:hAnsi="Arial" w:cs="Arial"/>
          <w:sz w:val="22"/>
          <w:szCs w:val="22"/>
        </w:rPr>
        <w:t xml:space="preserve"> </w:t>
      </w:r>
      <w:r w:rsidRPr="001D6629">
        <w:rPr>
          <w:rStyle w:val="Ninguno"/>
          <w:rFonts w:ascii="Arial" w:hAnsi="Arial" w:cs="Arial"/>
          <w:sz w:val="22"/>
          <w:szCs w:val="22"/>
        </w:rPr>
        <w:t>minutos, por lo cual solicito al Secretario Ejecutivo proceda a tomar la votación de los Consejeros Municipales Electorales</w:t>
      </w:r>
      <w:r w:rsidR="00247D23" w:rsidRPr="001D6629">
        <w:rPr>
          <w:rStyle w:val="Ninguno"/>
          <w:rFonts w:ascii="Arial" w:hAnsi="Arial" w:cs="Arial"/>
          <w:sz w:val="22"/>
          <w:szCs w:val="22"/>
        </w:rPr>
        <w:t xml:space="preserve">, seguidamente el secretario ejecutivo menciono lo siguiente </w:t>
      </w:r>
      <w:r w:rsidRPr="001D6629">
        <w:rPr>
          <w:rStyle w:val="Ninguno"/>
          <w:rFonts w:ascii="Arial" w:eastAsia="Arial" w:hAnsi="Arial" w:cs="Arial"/>
          <w:sz w:val="22"/>
          <w:szCs w:val="22"/>
        </w:rPr>
        <w:t>Con fundamento en el art</w:t>
      </w:r>
      <w:r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00247D23" w:rsidRPr="001D6629">
        <w:rPr>
          <w:rStyle w:val="Ninguno"/>
          <w:rFonts w:ascii="Arial" w:hAnsi="Arial" w:cs="Arial"/>
          <w:sz w:val="22"/>
          <w:szCs w:val="22"/>
        </w:rPr>
        <w:t xml:space="preserve"> Seguidamente menciono lo siguiente después de proceder la votación p</w:t>
      </w:r>
      <w:r w:rsidRPr="001D6629">
        <w:rPr>
          <w:rStyle w:val="Ninguno"/>
          <w:rFonts w:ascii="Arial" w:eastAsia="Arial" w:hAnsi="Arial" w:cs="Arial"/>
          <w:sz w:val="22"/>
          <w:szCs w:val="22"/>
        </w:rPr>
        <w:t xml:space="preserve">rocedo a informar que el receso solicitado para la </w:t>
      </w:r>
    </w:p>
    <w:p w14:paraId="68D9F3D1" w14:textId="77777777" w:rsidR="00D14188" w:rsidRDefault="00D14188" w:rsidP="00D95328">
      <w:pPr>
        <w:pStyle w:val="Cuerpo"/>
        <w:spacing w:line="300" w:lineRule="auto"/>
        <w:jc w:val="both"/>
        <w:rPr>
          <w:rStyle w:val="Ninguno"/>
          <w:rFonts w:ascii="Arial" w:eastAsia="Arial" w:hAnsi="Arial" w:cs="Arial"/>
          <w:sz w:val="22"/>
          <w:szCs w:val="22"/>
        </w:rPr>
      </w:pPr>
    </w:p>
    <w:p w14:paraId="1274AB7D" w14:textId="77777777" w:rsidR="00D14188" w:rsidRDefault="00D14188" w:rsidP="00D95328">
      <w:pPr>
        <w:pStyle w:val="Cuerpo"/>
        <w:spacing w:line="300" w:lineRule="auto"/>
        <w:jc w:val="both"/>
        <w:rPr>
          <w:rStyle w:val="Ninguno"/>
          <w:rFonts w:ascii="Arial" w:eastAsia="Arial" w:hAnsi="Arial" w:cs="Arial"/>
          <w:sz w:val="22"/>
          <w:szCs w:val="22"/>
        </w:rPr>
      </w:pPr>
    </w:p>
    <w:p w14:paraId="55F4E18E" w14:textId="77777777" w:rsidR="00D14188" w:rsidRDefault="00D14188" w:rsidP="00D95328">
      <w:pPr>
        <w:pStyle w:val="Cuerpo"/>
        <w:spacing w:line="300" w:lineRule="auto"/>
        <w:jc w:val="both"/>
        <w:rPr>
          <w:rStyle w:val="Ninguno"/>
          <w:rFonts w:ascii="Arial" w:eastAsia="Arial" w:hAnsi="Arial" w:cs="Arial"/>
          <w:sz w:val="22"/>
          <w:szCs w:val="22"/>
        </w:rPr>
      </w:pPr>
    </w:p>
    <w:p w14:paraId="43D1FB27" w14:textId="20E395C1" w:rsidR="00871244" w:rsidRPr="001D6629" w:rsidRDefault="00871244" w:rsidP="00D95328">
      <w:pPr>
        <w:pStyle w:val="Cuerpo"/>
        <w:spacing w:line="300" w:lineRule="auto"/>
        <w:jc w:val="both"/>
        <w:rPr>
          <w:rStyle w:val="Ninguno"/>
          <w:rFonts w:ascii="Arial" w:eastAsia="Arial" w:hAnsi="Arial" w:cs="Arial"/>
          <w:sz w:val="22"/>
          <w:szCs w:val="22"/>
        </w:rPr>
      </w:pPr>
      <w:r w:rsidRPr="001D6629">
        <w:rPr>
          <w:rStyle w:val="Ninguno"/>
          <w:rFonts w:ascii="Arial" w:eastAsia="Arial" w:hAnsi="Arial" w:cs="Arial"/>
          <w:sz w:val="22"/>
          <w:szCs w:val="22"/>
        </w:rPr>
        <w:t>elaboraci</w:t>
      </w:r>
      <w:r w:rsidRPr="001D6629">
        <w:rPr>
          <w:rStyle w:val="Ninguno"/>
          <w:rFonts w:ascii="Arial" w:hAnsi="Arial" w:cs="Arial"/>
          <w:sz w:val="22"/>
          <w:szCs w:val="22"/>
        </w:rPr>
        <w:t xml:space="preserve">ón del proyecto de Acta de la presente 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de votos, siendo esto</w:t>
      </w:r>
      <w:r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Pr="001D6629">
        <w:rPr>
          <w:rStyle w:val="Ninguno"/>
          <w:rFonts w:ascii="Arial" w:hAnsi="Arial" w:cs="Arial"/>
          <w:sz w:val="22"/>
          <w:szCs w:val="22"/>
        </w:rPr>
        <w:t xml:space="preserve">votos a favor de los Consejeros Electorales </w:t>
      </w:r>
      <w:proofErr w:type="gramStart"/>
      <w:r w:rsidRPr="001D6629">
        <w:rPr>
          <w:rStyle w:val="Ninguno"/>
          <w:rFonts w:ascii="Arial" w:hAnsi="Arial" w:cs="Arial"/>
          <w:sz w:val="22"/>
          <w:szCs w:val="22"/>
        </w:rPr>
        <w:t>presentes</w:t>
      </w:r>
      <w:r w:rsidR="00DE41D2">
        <w:rPr>
          <w:rStyle w:val="Ninguno"/>
          <w:rFonts w:ascii="Arial" w:hAnsi="Arial" w:cs="Arial"/>
          <w:sz w:val="22"/>
          <w:szCs w:val="22"/>
        </w:rPr>
        <w:t>.---------------</w:t>
      </w:r>
      <w:proofErr w:type="gramEnd"/>
    </w:p>
    <w:p w14:paraId="31DE3E53" w14:textId="77777777" w:rsidR="00D14188" w:rsidRDefault="00D14188" w:rsidP="001D6629">
      <w:pPr>
        <w:pStyle w:val="Cuerpo"/>
        <w:spacing w:line="300" w:lineRule="auto"/>
        <w:ind w:firstLine="708"/>
        <w:jc w:val="both"/>
        <w:rPr>
          <w:rStyle w:val="Ninguno"/>
          <w:rFonts w:ascii="Arial" w:hAnsi="Arial" w:cs="Arial"/>
          <w:bCs/>
          <w:sz w:val="22"/>
          <w:szCs w:val="22"/>
        </w:rPr>
      </w:pPr>
    </w:p>
    <w:p w14:paraId="43653068" w14:textId="2E7DF9A0" w:rsidR="00871244" w:rsidRPr="001D6629" w:rsidRDefault="00247D23" w:rsidP="001D6629">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w:t>
      </w:r>
      <w:r w:rsidR="00871244" w:rsidRPr="001D6629">
        <w:rPr>
          <w:rStyle w:val="Ninguno"/>
          <w:rFonts w:ascii="Arial" w:hAnsi="Arial" w:cs="Arial"/>
          <w:sz w:val="22"/>
          <w:szCs w:val="22"/>
        </w:rPr>
        <w:t>n atención a dicha aprobatoria, siendo</w:t>
      </w:r>
      <w:r w:rsidR="001D6629">
        <w:rPr>
          <w:rStyle w:val="Ninguno"/>
          <w:rFonts w:ascii="Arial" w:hAnsi="Arial" w:cs="Arial"/>
          <w:sz w:val="22"/>
          <w:szCs w:val="22"/>
        </w:rPr>
        <w:t xml:space="preserve"> las</w:t>
      </w:r>
      <w:r w:rsidR="00C968A4">
        <w:rPr>
          <w:rStyle w:val="Ninguno"/>
          <w:rFonts w:ascii="Arial" w:hAnsi="Arial" w:cs="Arial"/>
          <w:sz w:val="22"/>
          <w:szCs w:val="22"/>
        </w:rPr>
        <w:t xml:space="preserve"> </w:t>
      </w:r>
      <w:r w:rsidR="0047779F">
        <w:rPr>
          <w:rStyle w:val="Ninguno"/>
          <w:rFonts w:ascii="Arial" w:hAnsi="Arial" w:cs="Arial"/>
          <w:sz w:val="22"/>
          <w:szCs w:val="22"/>
        </w:rPr>
        <w:t>10</w:t>
      </w:r>
      <w:r w:rsidR="00C968A4">
        <w:rPr>
          <w:rStyle w:val="Ninguno"/>
          <w:rFonts w:ascii="Arial" w:hAnsi="Arial" w:cs="Arial"/>
          <w:sz w:val="22"/>
          <w:szCs w:val="22"/>
        </w:rPr>
        <w:t xml:space="preserve"> </w:t>
      </w:r>
      <w:r w:rsidR="00DE41D2">
        <w:rPr>
          <w:rStyle w:val="Ninguno"/>
          <w:rFonts w:ascii="Arial" w:hAnsi="Arial" w:cs="Arial"/>
          <w:sz w:val="22"/>
          <w:szCs w:val="22"/>
        </w:rPr>
        <w:t>h</w:t>
      </w:r>
      <w:r w:rsidR="001D6629">
        <w:rPr>
          <w:rStyle w:val="Ninguno"/>
          <w:rFonts w:ascii="Arial" w:hAnsi="Arial" w:cs="Arial"/>
          <w:sz w:val="22"/>
          <w:szCs w:val="22"/>
        </w:rPr>
        <w:t xml:space="preserve">oras con </w:t>
      </w:r>
      <w:r w:rsidR="0047779F">
        <w:rPr>
          <w:rStyle w:val="Ninguno"/>
          <w:rFonts w:ascii="Arial" w:hAnsi="Arial" w:cs="Arial"/>
          <w:sz w:val="22"/>
          <w:szCs w:val="22"/>
        </w:rPr>
        <w:t xml:space="preserve">23 </w:t>
      </w:r>
      <w:r w:rsidR="001D6629">
        <w:rPr>
          <w:rStyle w:val="Ninguno"/>
          <w:rFonts w:ascii="Arial" w:hAnsi="Arial" w:cs="Arial"/>
          <w:sz w:val="22"/>
          <w:szCs w:val="22"/>
        </w:rPr>
        <w:t xml:space="preserve">minutos declaro un receso de </w:t>
      </w:r>
      <w:r w:rsidR="0047779F">
        <w:rPr>
          <w:rStyle w:val="Ninguno"/>
          <w:rFonts w:ascii="Arial" w:hAnsi="Arial" w:cs="Arial"/>
          <w:sz w:val="22"/>
          <w:szCs w:val="22"/>
        </w:rPr>
        <w:t>15</w:t>
      </w:r>
      <w:r w:rsidR="00D95328">
        <w:rPr>
          <w:rStyle w:val="Ninguno"/>
          <w:rFonts w:ascii="Arial" w:hAnsi="Arial" w:cs="Arial"/>
          <w:sz w:val="22"/>
          <w:szCs w:val="22"/>
        </w:rPr>
        <w:t xml:space="preserve"> </w:t>
      </w:r>
      <w:r w:rsidR="001D6629">
        <w:rPr>
          <w:rStyle w:val="Ninguno"/>
          <w:rFonts w:ascii="Arial" w:hAnsi="Arial" w:cs="Arial"/>
          <w:sz w:val="22"/>
          <w:szCs w:val="22"/>
        </w:rPr>
        <w:t xml:space="preserve">debiendo regresar a </w:t>
      </w:r>
      <w:r w:rsidR="0047779F">
        <w:rPr>
          <w:rStyle w:val="Ninguno"/>
          <w:rFonts w:ascii="Arial" w:hAnsi="Arial" w:cs="Arial"/>
          <w:sz w:val="22"/>
          <w:szCs w:val="22"/>
        </w:rPr>
        <w:t>10</w:t>
      </w:r>
      <w:r w:rsidR="001D6629">
        <w:rPr>
          <w:rStyle w:val="Ninguno"/>
          <w:rFonts w:ascii="Arial" w:hAnsi="Arial" w:cs="Arial"/>
          <w:sz w:val="22"/>
          <w:szCs w:val="22"/>
        </w:rPr>
        <w:t xml:space="preserve"> horas con </w:t>
      </w:r>
      <w:r w:rsidR="0047779F">
        <w:rPr>
          <w:rStyle w:val="Ninguno"/>
          <w:rFonts w:ascii="Arial" w:hAnsi="Arial" w:cs="Arial"/>
          <w:sz w:val="22"/>
          <w:szCs w:val="22"/>
        </w:rPr>
        <w:t>38</w:t>
      </w:r>
      <w:r w:rsidR="001D6629">
        <w:rPr>
          <w:rStyle w:val="Ninguno"/>
          <w:rFonts w:ascii="Arial" w:hAnsi="Arial" w:cs="Arial"/>
          <w:sz w:val="22"/>
          <w:szCs w:val="22"/>
        </w:rPr>
        <w:t xml:space="preserve"> minutos. ---------------------------------------------</w:t>
      </w:r>
      <w:r w:rsidR="00DE41D2">
        <w:rPr>
          <w:rStyle w:val="Ninguno"/>
          <w:rFonts w:ascii="Arial" w:hAnsi="Arial" w:cs="Arial"/>
          <w:sz w:val="22"/>
          <w:szCs w:val="22"/>
        </w:rPr>
        <w:t>---------------------------------------</w:t>
      </w:r>
    </w:p>
    <w:p w14:paraId="1BFEDA27" w14:textId="12C25678" w:rsidR="00871244" w:rsidRPr="001D6629" w:rsidRDefault="001D6629" w:rsidP="001D6629">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14:paraId="5425F2E7" w14:textId="3F301AF1" w:rsidR="00871244" w:rsidRPr="001D6629" w:rsidRDefault="00871244" w:rsidP="001D6629">
      <w:pPr>
        <w:pStyle w:val="Cuerpo"/>
        <w:spacing w:line="300" w:lineRule="auto"/>
        <w:ind w:firstLine="708"/>
        <w:jc w:val="both"/>
        <w:rPr>
          <w:rFonts w:ascii="Arial" w:hAnsi="Arial" w:cs="Arial"/>
          <w:sz w:val="22"/>
          <w:szCs w:val="22"/>
          <w:lang w:val="es-ES"/>
        </w:rPr>
      </w:pPr>
      <w:r w:rsidRPr="001D6629">
        <w:rPr>
          <w:rStyle w:val="Ninguno"/>
          <w:rFonts w:ascii="Arial" w:hAnsi="Arial" w:cs="Arial"/>
          <w:sz w:val="22"/>
          <w:szCs w:val="22"/>
        </w:rPr>
        <w:t xml:space="preserve">Siendo las </w:t>
      </w:r>
      <w:r w:rsidR="0047779F">
        <w:rPr>
          <w:rStyle w:val="Ninguno"/>
          <w:rFonts w:ascii="Arial" w:hAnsi="Arial" w:cs="Arial"/>
          <w:sz w:val="22"/>
          <w:szCs w:val="22"/>
        </w:rPr>
        <w:t>10</w:t>
      </w:r>
      <w:r w:rsidR="00EC3E28">
        <w:rPr>
          <w:rStyle w:val="Ninguno"/>
          <w:rFonts w:ascii="Arial" w:hAnsi="Arial" w:cs="Arial"/>
          <w:sz w:val="22"/>
          <w:szCs w:val="22"/>
        </w:rPr>
        <w:t xml:space="preserve"> </w:t>
      </w:r>
      <w:r w:rsidRPr="001D6629">
        <w:rPr>
          <w:rStyle w:val="Ninguno"/>
          <w:rFonts w:ascii="Arial" w:hAnsi="Arial" w:cs="Arial"/>
          <w:sz w:val="22"/>
          <w:szCs w:val="22"/>
        </w:rPr>
        <w:t xml:space="preserve">horas con </w:t>
      </w:r>
      <w:r w:rsidR="0047779F">
        <w:rPr>
          <w:rStyle w:val="Ninguno"/>
          <w:rFonts w:ascii="Arial" w:hAnsi="Arial" w:cs="Arial"/>
          <w:sz w:val="22"/>
          <w:szCs w:val="22"/>
        </w:rPr>
        <w:t>38</w:t>
      </w:r>
      <w:r w:rsidR="00DE41D2">
        <w:rPr>
          <w:rStyle w:val="Ninguno"/>
          <w:rFonts w:ascii="Arial" w:hAnsi="Arial" w:cs="Arial"/>
          <w:sz w:val="22"/>
          <w:szCs w:val="22"/>
        </w:rPr>
        <w:t xml:space="preserve"> minutos</w:t>
      </w:r>
      <w:r w:rsidRPr="001D6629">
        <w:rPr>
          <w:rStyle w:val="Ninguno"/>
          <w:rFonts w:ascii="Arial" w:hAnsi="Arial" w:cs="Arial"/>
          <w:sz w:val="22"/>
          <w:szCs w:val="22"/>
        </w:rPr>
        <w:t>, se reanuda la presente Sesión extraordinaria</w:t>
      </w:r>
      <w:r w:rsidR="00EC3E28">
        <w:rPr>
          <w:rStyle w:val="Ninguno"/>
          <w:rFonts w:ascii="Arial" w:hAnsi="Arial" w:cs="Arial"/>
          <w:sz w:val="22"/>
          <w:szCs w:val="22"/>
        </w:rPr>
        <w:t>,</w:t>
      </w:r>
      <w:r w:rsidRPr="001D6629">
        <w:rPr>
          <w:rStyle w:val="Ninguno"/>
          <w:rFonts w:ascii="Arial" w:hAnsi="Arial" w:cs="Arial"/>
          <w:sz w:val="22"/>
          <w:szCs w:val="22"/>
        </w:rPr>
        <w:t xml:space="preserv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sz w:val="22"/>
          <w:szCs w:val="22"/>
        </w:rPr>
        <w:t xml:space="preserve"> Seguidamente el secretario ejecutivo, menciono lo siguiente p</w:t>
      </w:r>
      <w:r w:rsidRPr="001D6629">
        <w:rPr>
          <w:rStyle w:val="Ninguno"/>
          <w:rFonts w:ascii="Arial" w:eastAsia="Arial" w:hAnsi="Arial" w:cs="Arial"/>
          <w:sz w:val="22"/>
          <w:szCs w:val="22"/>
        </w:rPr>
        <w:t xml:space="preserve">rocedo a realizar el pase de lista correspondiente, estando presentes las siguientes personas: </w:t>
      </w:r>
      <w:r w:rsidRPr="001D6629">
        <w:rPr>
          <w:rFonts w:ascii="Arial" w:hAnsi="Arial" w:cs="Arial"/>
          <w:sz w:val="22"/>
          <w:szCs w:val="22"/>
          <w:lang w:val="es-ES"/>
        </w:rPr>
        <w:t xml:space="preserve">Consejero Electoral C. </w:t>
      </w:r>
      <w:r w:rsidRPr="001D6629">
        <w:rPr>
          <w:rFonts w:ascii="Arial" w:hAnsi="Arial" w:cs="Arial"/>
          <w:b/>
          <w:sz w:val="22"/>
          <w:szCs w:val="22"/>
          <w:lang w:val="es-ES"/>
        </w:rPr>
        <w:t>Raúl Becerra García</w:t>
      </w:r>
      <w:r w:rsidRPr="001D6629">
        <w:rPr>
          <w:rFonts w:ascii="Arial" w:hAnsi="Arial" w:cs="Arial"/>
          <w:sz w:val="22"/>
          <w:szCs w:val="22"/>
          <w:lang w:val="es-ES"/>
        </w:rPr>
        <w:t xml:space="preserve">, Consejera Electoral, C. </w:t>
      </w:r>
      <w:r w:rsidRPr="001D6629">
        <w:rPr>
          <w:rFonts w:ascii="Arial" w:hAnsi="Arial" w:cs="Arial"/>
          <w:b/>
          <w:sz w:val="22"/>
          <w:szCs w:val="22"/>
          <w:lang w:val="es-ES"/>
        </w:rPr>
        <w:t>Gemima May Puc</w:t>
      </w:r>
      <w:r w:rsidRPr="001D6629">
        <w:rPr>
          <w:rFonts w:ascii="Arial" w:hAnsi="Arial" w:cs="Arial"/>
          <w:sz w:val="22"/>
          <w:szCs w:val="22"/>
          <w:lang w:val="es-ES"/>
        </w:rPr>
        <w:t xml:space="preserve">, Consejero Electoral C. </w:t>
      </w:r>
      <w:r w:rsidRPr="001D6629">
        <w:rPr>
          <w:rFonts w:ascii="Arial" w:hAnsi="Arial" w:cs="Arial"/>
          <w:b/>
          <w:sz w:val="22"/>
          <w:szCs w:val="22"/>
          <w:lang w:val="es-ES"/>
        </w:rPr>
        <w:t>Luis Alberto Cab Ucan</w:t>
      </w:r>
      <w:r w:rsidRPr="001D6629">
        <w:rPr>
          <w:rFonts w:ascii="Arial" w:hAnsi="Arial" w:cs="Arial"/>
          <w:sz w:val="22"/>
          <w:szCs w:val="22"/>
          <w:lang w:val="es-ES"/>
        </w:rPr>
        <w:t xml:space="preserve">, todos los anteriormente mencionados con derecho a voz y voto, y el Secretario Ejecutivo C. </w:t>
      </w:r>
      <w:r w:rsidRPr="001D6629">
        <w:rPr>
          <w:rFonts w:ascii="Arial" w:hAnsi="Arial" w:cs="Arial"/>
          <w:b/>
          <w:sz w:val="22"/>
          <w:szCs w:val="22"/>
          <w:lang w:val="es-ES"/>
        </w:rPr>
        <w:t>Claudio Cab Nic</w:t>
      </w:r>
      <w:r w:rsidRPr="001D6629">
        <w:rPr>
          <w:rFonts w:ascii="Arial" w:hAnsi="Arial" w:cs="Arial"/>
          <w:sz w:val="22"/>
          <w:szCs w:val="22"/>
          <w:lang w:val="es-ES"/>
        </w:rPr>
        <w:t>, con derecho a voz, pero sin voto.  Y las representaciones de los siguientes partidos políticos:</w:t>
      </w:r>
    </w:p>
    <w:p w14:paraId="35A3AB7D" w14:textId="77777777" w:rsidR="00871244" w:rsidRPr="001D6629" w:rsidRDefault="00871244" w:rsidP="001D6629">
      <w:pPr>
        <w:pStyle w:val="Cuerpo"/>
        <w:spacing w:line="300" w:lineRule="auto"/>
        <w:jc w:val="both"/>
        <w:rPr>
          <w:rFonts w:ascii="Arial" w:hAnsi="Arial" w:cs="Arial"/>
          <w:sz w:val="22"/>
          <w:szCs w:val="22"/>
          <w:lang w:val="es-ES"/>
        </w:rPr>
      </w:pPr>
    </w:p>
    <w:p w14:paraId="4EE46EA5"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Acción Nacional, C. </w:t>
      </w:r>
      <w:r w:rsidRPr="001D6629">
        <w:rPr>
          <w:rFonts w:ascii="Arial" w:hAnsi="Arial" w:cs="Arial"/>
          <w:b/>
          <w:lang w:val="es-ES"/>
        </w:rPr>
        <w:t>Isidora Mendicuty Nic</w:t>
      </w:r>
    </w:p>
    <w:p w14:paraId="2C758AE8" w14:textId="77777777" w:rsidR="00871244" w:rsidRPr="001D6629" w:rsidRDefault="00871244" w:rsidP="001D6629">
      <w:pPr>
        <w:spacing w:after="0" w:line="240" w:lineRule="auto"/>
        <w:ind w:firstLine="360"/>
        <w:jc w:val="both"/>
        <w:rPr>
          <w:rFonts w:ascii="Arial" w:hAnsi="Arial" w:cs="Arial"/>
          <w:lang w:val="es-ES"/>
        </w:rPr>
      </w:pPr>
      <w:r w:rsidRPr="001D6629">
        <w:rPr>
          <w:rFonts w:ascii="Arial" w:hAnsi="Arial" w:cs="Arial"/>
          <w:lang w:val="es-ES"/>
        </w:rPr>
        <w:t>Partido Revolucionario Institucional, C.</w:t>
      </w:r>
      <w:r w:rsidRPr="001D6629">
        <w:rPr>
          <w:rFonts w:ascii="Arial" w:hAnsi="Arial" w:cs="Arial"/>
          <w:b/>
          <w:lang w:val="es-ES"/>
        </w:rPr>
        <w:t xml:space="preserve"> Huygens Amir Yah May</w:t>
      </w:r>
    </w:p>
    <w:p w14:paraId="2F2E9744" w14:textId="77777777" w:rsidR="00871244" w:rsidRPr="001D6629" w:rsidRDefault="00871244" w:rsidP="001D6629">
      <w:pPr>
        <w:spacing w:after="0" w:line="240" w:lineRule="auto"/>
        <w:ind w:firstLine="360"/>
        <w:jc w:val="both"/>
        <w:rPr>
          <w:rFonts w:ascii="Arial" w:hAnsi="Arial" w:cs="Arial"/>
          <w:b/>
          <w:lang w:val="es-ES"/>
        </w:rPr>
      </w:pPr>
      <w:r w:rsidRPr="001D6629">
        <w:rPr>
          <w:rFonts w:ascii="Arial" w:hAnsi="Arial" w:cs="Arial"/>
          <w:lang w:val="es-ES"/>
        </w:rPr>
        <w:t xml:space="preserve">Partido del Trabajo, C. </w:t>
      </w:r>
      <w:r w:rsidRPr="001D6629">
        <w:rPr>
          <w:rFonts w:ascii="Arial" w:hAnsi="Arial" w:cs="Arial"/>
          <w:b/>
          <w:lang w:val="es-ES"/>
        </w:rPr>
        <w:t>Lazaro Chan Nic</w:t>
      </w:r>
    </w:p>
    <w:p w14:paraId="0275B0C4" w14:textId="77777777" w:rsidR="00871244" w:rsidRPr="001D6629" w:rsidRDefault="00871244" w:rsidP="001D6629">
      <w:pPr>
        <w:ind w:firstLine="708"/>
        <w:jc w:val="both"/>
        <w:rPr>
          <w:rFonts w:ascii="Arial" w:hAnsi="Arial" w:cs="Arial"/>
        </w:rPr>
      </w:pPr>
    </w:p>
    <w:p w14:paraId="29198D11" w14:textId="5E1B1542" w:rsidR="00871244"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 xml:space="preserve">a lo que el secretario menciono lo </w:t>
      </w:r>
      <w:proofErr w:type="spellStart"/>
      <w:r w:rsidR="00B577D8" w:rsidRPr="001D6629">
        <w:rPr>
          <w:rFonts w:ascii="Arial" w:hAnsi="Arial" w:cs="Arial"/>
          <w:sz w:val="22"/>
          <w:szCs w:val="22"/>
        </w:rPr>
        <w:t>siguente</w:t>
      </w:r>
      <w:proofErr w:type="spellEnd"/>
      <w:r w:rsidR="00B577D8"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ocho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sidR="001D6629">
        <w:rPr>
          <w:rStyle w:val="Ninguno"/>
          <w:rFonts w:ascii="Arial" w:hAnsi="Arial" w:cs="Arial"/>
          <w:sz w:val="22"/>
          <w:szCs w:val="22"/>
        </w:rPr>
        <w:t>-----------------------------------------------------------------</w:t>
      </w:r>
      <w:proofErr w:type="gramEnd"/>
    </w:p>
    <w:p w14:paraId="5445877D" w14:textId="77777777" w:rsidR="00871244" w:rsidRPr="001D6629" w:rsidRDefault="00871244" w:rsidP="001D6629">
      <w:pPr>
        <w:pStyle w:val="Cuerpo"/>
        <w:spacing w:line="300" w:lineRule="auto"/>
        <w:jc w:val="both"/>
        <w:rPr>
          <w:rStyle w:val="Ninguno"/>
          <w:rFonts w:ascii="Arial" w:eastAsia="Arial" w:hAnsi="Arial" w:cs="Arial"/>
          <w:sz w:val="22"/>
          <w:szCs w:val="22"/>
        </w:rPr>
      </w:pPr>
    </w:p>
    <w:p w14:paraId="31747556" w14:textId="77777777" w:rsidR="00D14188" w:rsidRDefault="00871244" w:rsidP="001D6629">
      <w:pPr>
        <w:pStyle w:val="Cuerpo"/>
        <w:spacing w:line="300" w:lineRule="auto"/>
        <w:ind w:firstLine="708"/>
        <w:jc w:val="both"/>
        <w:rPr>
          <w:rFonts w:ascii="Arial" w:hAnsi="Arial" w:cs="Arial"/>
          <w:sz w:val="22"/>
          <w:szCs w:val="22"/>
        </w:rPr>
      </w:pPr>
      <w:r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Seguidamente</w:t>
      </w:r>
      <w:r w:rsidR="00B577D8"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el consejero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3"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3"/>
      <w:r w:rsidR="00B577D8" w:rsidRPr="001D6629">
        <w:rPr>
          <w:rFonts w:ascii="Arial" w:hAnsi="Arial" w:cs="Arial"/>
          <w:sz w:val="22"/>
          <w:szCs w:val="22"/>
        </w:rPr>
        <w:t xml:space="preserve">, </w:t>
      </w:r>
      <w:bookmarkStart w:id="4" w:name="_Hlk71235675"/>
      <w:r w:rsidR="00B577D8" w:rsidRPr="001D6629">
        <w:rPr>
          <w:rFonts w:ascii="Arial" w:hAnsi="Arial" w:cs="Arial"/>
          <w:sz w:val="22"/>
          <w:szCs w:val="22"/>
        </w:rPr>
        <w:t>n</w:t>
      </w:r>
      <w:r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00B577D8" w:rsidRPr="001D6629">
        <w:rPr>
          <w:rFonts w:ascii="Arial" w:hAnsi="Arial" w:cs="Arial"/>
          <w:sz w:val="22"/>
          <w:szCs w:val="22"/>
        </w:rPr>
        <w:t xml:space="preserve">, por lo que el secretario en uso de la voz </w:t>
      </w:r>
      <w:r w:rsidR="00533D73" w:rsidRPr="001D6629">
        <w:rPr>
          <w:rFonts w:ascii="Arial" w:hAnsi="Arial" w:cs="Arial"/>
          <w:sz w:val="22"/>
          <w:szCs w:val="22"/>
        </w:rPr>
        <w:t>manifestó</w:t>
      </w:r>
      <w:r w:rsidR="00B577D8" w:rsidRPr="001D6629">
        <w:rPr>
          <w:rFonts w:ascii="Arial" w:hAnsi="Arial" w:cs="Arial"/>
          <w:sz w:val="22"/>
          <w:szCs w:val="22"/>
        </w:rPr>
        <w:t xml:space="preserve"> lo siguiente, </w:t>
      </w:r>
      <w:bookmarkEnd w:id="4"/>
      <w:r w:rsidR="00B577D8" w:rsidRPr="001D6629">
        <w:rPr>
          <w:rFonts w:ascii="Arial" w:hAnsi="Arial" w:cs="Arial"/>
          <w:sz w:val="22"/>
          <w:szCs w:val="22"/>
        </w:rPr>
        <w:t>s</w:t>
      </w:r>
      <w:r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00B577D8" w:rsidRPr="001D6629">
        <w:rPr>
          <w:rFonts w:ascii="Arial" w:hAnsi="Arial" w:cs="Arial"/>
          <w:sz w:val="22"/>
          <w:szCs w:val="22"/>
        </w:rPr>
        <w:t>, seguidamente menciono lo siguiente c</w:t>
      </w:r>
      <w:r w:rsidRPr="001D6629">
        <w:rPr>
          <w:rFonts w:ascii="Arial" w:hAnsi="Arial" w:cs="Arial"/>
          <w:sz w:val="22"/>
          <w:szCs w:val="22"/>
        </w:rPr>
        <w:t xml:space="preserve">on fundamento en el artículo 7 </w:t>
      </w:r>
    </w:p>
    <w:p w14:paraId="5B51CAF4" w14:textId="77777777" w:rsidR="00D14188" w:rsidRDefault="00D14188" w:rsidP="001D6629">
      <w:pPr>
        <w:pStyle w:val="Cuerpo"/>
        <w:spacing w:line="300" w:lineRule="auto"/>
        <w:ind w:firstLine="708"/>
        <w:jc w:val="both"/>
        <w:rPr>
          <w:rFonts w:ascii="Arial" w:hAnsi="Arial" w:cs="Arial"/>
          <w:sz w:val="22"/>
          <w:szCs w:val="22"/>
        </w:rPr>
      </w:pPr>
    </w:p>
    <w:p w14:paraId="1BC17858" w14:textId="77777777" w:rsidR="00D14188" w:rsidRDefault="00D14188" w:rsidP="001D6629">
      <w:pPr>
        <w:pStyle w:val="Cuerpo"/>
        <w:spacing w:line="300" w:lineRule="auto"/>
        <w:ind w:firstLine="708"/>
        <w:jc w:val="both"/>
        <w:rPr>
          <w:rFonts w:ascii="Arial" w:hAnsi="Arial" w:cs="Arial"/>
          <w:sz w:val="22"/>
          <w:szCs w:val="22"/>
        </w:rPr>
      </w:pPr>
    </w:p>
    <w:p w14:paraId="0E71496D" w14:textId="717E77A9" w:rsidR="00871244" w:rsidRPr="001D6629" w:rsidRDefault="00871244" w:rsidP="001D6629">
      <w:pPr>
        <w:pStyle w:val="Cuerpo"/>
        <w:spacing w:line="300" w:lineRule="auto"/>
        <w:ind w:firstLine="708"/>
        <w:jc w:val="both"/>
        <w:rPr>
          <w:rStyle w:val="Ninguno"/>
          <w:rFonts w:ascii="Arial" w:hAnsi="Arial" w:cs="Arial"/>
          <w:sz w:val="22"/>
          <w:szCs w:val="22"/>
        </w:rPr>
      </w:pPr>
      <w:r w:rsidRPr="001D6629">
        <w:rPr>
          <w:rFonts w:ascii="Arial" w:hAnsi="Arial" w:cs="Arial"/>
          <w:sz w:val="22"/>
          <w:szCs w:val="22"/>
        </w:rPr>
        <w:t>inciso g), informo que la dispensa solicitada ha sido aprobada por unanimidad de votos siendo estos 3</w:t>
      </w:r>
      <w:r w:rsidR="00B577D8" w:rsidRPr="001D6629">
        <w:rPr>
          <w:rFonts w:ascii="Arial" w:hAnsi="Arial" w:cs="Arial"/>
          <w:sz w:val="22"/>
          <w:szCs w:val="22"/>
        </w:rPr>
        <w:t xml:space="preserve"> </w:t>
      </w:r>
      <w:r w:rsidRPr="001D6629">
        <w:rPr>
          <w:rFonts w:ascii="Arial" w:hAnsi="Arial" w:cs="Arial"/>
          <w:sz w:val="22"/>
          <w:szCs w:val="22"/>
        </w:rPr>
        <w:t xml:space="preserve">votos a </w:t>
      </w:r>
      <w:proofErr w:type="gramStart"/>
      <w:r w:rsidRPr="001D6629">
        <w:rPr>
          <w:rFonts w:ascii="Arial" w:hAnsi="Arial" w:cs="Arial"/>
          <w:sz w:val="22"/>
          <w:szCs w:val="22"/>
        </w:rPr>
        <w:t>favor</w:t>
      </w:r>
      <w:r w:rsidR="00953FCF" w:rsidRPr="001D6629">
        <w:rPr>
          <w:rFonts w:ascii="Arial" w:hAnsi="Arial" w:cs="Arial"/>
          <w:sz w:val="22"/>
          <w:szCs w:val="22"/>
        </w:rPr>
        <w:t>.------------------------------------------------------------------------------------</w:t>
      </w:r>
      <w:proofErr w:type="gramEnd"/>
    </w:p>
    <w:p w14:paraId="3F7AD323" w14:textId="19D11604" w:rsidR="00B577D8" w:rsidRPr="001D6629" w:rsidRDefault="00B577D8" w:rsidP="001D6629">
      <w:pPr>
        <w:pStyle w:val="Cuerpo"/>
        <w:spacing w:line="300" w:lineRule="auto"/>
        <w:jc w:val="both"/>
        <w:rPr>
          <w:rStyle w:val="Ninguno"/>
          <w:rFonts w:ascii="Arial" w:hAnsi="Arial" w:cs="Arial"/>
          <w:b/>
          <w:bCs/>
          <w:sz w:val="22"/>
          <w:szCs w:val="22"/>
        </w:rPr>
      </w:pPr>
    </w:p>
    <w:p w14:paraId="6B10089A" w14:textId="72F3C5DA" w:rsidR="00871244" w:rsidRPr="001D6629" w:rsidRDefault="00B577D8" w:rsidP="001D6629">
      <w:pPr>
        <w:pStyle w:val="Cuerpo"/>
        <w:spacing w:line="300" w:lineRule="auto"/>
        <w:ind w:firstLine="708"/>
        <w:jc w:val="both"/>
        <w:rPr>
          <w:rStyle w:val="Ninguno"/>
          <w:rFonts w:ascii="Arial" w:eastAsia="Arial" w:hAnsi="Arial" w:cs="Arial"/>
          <w:sz w:val="22"/>
          <w:szCs w:val="22"/>
        </w:rPr>
      </w:pPr>
      <w:bookmarkStart w:id="5" w:name="_Hlk71236254"/>
      <w:r w:rsidRPr="001D6629">
        <w:rPr>
          <w:rStyle w:val="Ninguno"/>
          <w:rFonts w:ascii="Arial" w:hAnsi="Arial" w:cs="Arial"/>
          <w:bCs/>
          <w:sz w:val="22"/>
          <w:szCs w:val="22"/>
        </w:rPr>
        <w:t>Seguidamente en uso de la voz el consejero presidente manifestó lo siguiente d</w:t>
      </w:r>
      <w:r w:rsidR="00871244" w:rsidRPr="001D6629">
        <w:rPr>
          <w:rStyle w:val="Ninguno"/>
          <w:rFonts w:ascii="Arial" w:hAnsi="Arial" w:cs="Arial"/>
          <w:sz w:val="22"/>
          <w:szCs w:val="22"/>
        </w:rPr>
        <w:t>espués de haber otorgada la dispensa de la lectura, del acta pregunto si existe observación alguna sobre el proyecto de Acta de la Sesión extraordinaria del Consejo Municipal de</w:t>
      </w:r>
      <w:bookmarkEnd w:id="5"/>
      <w:r w:rsidR="00871244" w:rsidRPr="001D6629">
        <w:rPr>
          <w:rStyle w:val="Ninguno"/>
          <w:rFonts w:ascii="Arial" w:hAnsi="Arial" w:cs="Arial"/>
          <w:sz w:val="22"/>
          <w:szCs w:val="22"/>
        </w:rPr>
        <w:t xml:space="preserve"> </w:t>
      </w:r>
      <w:bookmarkStart w:id="6" w:name="_Hlk71236281"/>
      <w:r w:rsidR="00871244" w:rsidRPr="00C938E8">
        <w:rPr>
          <w:rStyle w:val="Ninguno"/>
          <w:rFonts w:ascii="Arial" w:hAnsi="Arial" w:cs="Arial"/>
          <w:sz w:val="22"/>
          <w:szCs w:val="22"/>
          <w:shd w:val="clear" w:color="auto" w:fill="FFFF00"/>
        </w:rPr>
        <w:t xml:space="preserve">Akil, de fecha </w:t>
      </w:r>
      <w:r w:rsidR="00EC3E28" w:rsidRPr="00C938E8">
        <w:rPr>
          <w:rStyle w:val="Ninguno"/>
          <w:rFonts w:ascii="Arial" w:hAnsi="Arial" w:cs="Arial"/>
          <w:sz w:val="22"/>
          <w:szCs w:val="22"/>
          <w:shd w:val="clear" w:color="auto" w:fill="FFFF00"/>
        </w:rPr>
        <w:t>8</w:t>
      </w:r>
      <w:r w:rsidR="00871244" w:rsidRPr="00C938E8">
        <w:rPr>
          <w:rStyle w:val="Ninguno"/>
          <w:rFonts w:ascii="Arial" w:hAnsi="Arial" w:cs="Arial"/>
          <w:sz w:val="22"/>
          <w:szCs w:val="22"/>
          <w:shd w:val="clear" w:color="auto" w:fill="FFFF00"/>
        </w:rPr>
        <w:t xml:space="preserve"> de junio</w:t>
      </w:r>
      <w:r w:rsidR="00871244" w:rsidRPr="001D6629">
        <w:rPr>
          <w:rStyle w:val="Ninguno"/>
          <w:rFonts w:ascii="Arial" w:hAnsi="Arial" w:cs="Arial"/>
          <w:sz w:val="22"/>
          <w:szCs w:val="22"/>
        </w:rPr>
        <w:t xml:space="preserve"> de 2021;</w:t>
      </w:r>
      <w:r w:rsidR="00953FCF" w:rsidRPr="001D6629">
        <w:rPr>
          <w:rStyle w:val="Ninguno"/>
          <w:rFonts w:ascii="Arial" w:hAnsi="Arial" w:cs="Arial"/>
          <w:sz w:val="22"/>
          <w:szCs w:val="22"/>
        </w:rPr>
        <w:t xml:space="preserve"> y</w:t>
      </w:r>
      <w:r w:rsidR="00871244" w:rsidRPr="001D6629">
        <w:rPr>
          <w:rStyle w:val="Ninguno"/>
          <w:rFonts w:ascii="Arial" w:hAnsi="Arial" w:cs="Arial"/>
          <w:sz w:val="22"/>
          <w:szCs w:val="22"/>
        </w:rPr>
        <w:t xml:space="preserve"> no habiendo observación alguna, solicito al Secretario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w:t>
      </w:r>
      <w:r w:rsidR="00953FCF" w:rsidRPr="001D6629">
        <w:rPr>
          <w:rStyle w:val="Ninguno"/>
          <w:rFonts w:ascii="Arial" w:hAnsi="Arial" w:cs="Arial"/>
          <w:sz w:val="22"/>
          <w:szCs w:val="22"/>
        </w:rPr>
        <w:t xml:space="preserve"> En uso de la voz el secretario menciono lo siguiente</w:t>
      </w:r>
      <w:bookmarkEnd w:id="6"/>
      <w:r w:rsidR="00871244" w:rsidRPr="001D6629">
        <w:rPr>
          <w:rStyle w:val="Ninguno"/>
          <w:rFonts w:ascii="Arial" w:hAnsi="Arial" w:cs="Arial"/>
          <w:b/>
          <w:bCs/>
          <w:sz w:val="22"/>
          <w:szCs w:val="22"/>
        </w:rPr>
        <w:t xml:space="preserve"> </w:t>
      </w:r>
      <w:r w:rsidR="00871244" w:rsidRPr="001D6629">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1D6629">
        <w:rPr>
          <w:rStyle w:val="Ninguno"/>
          <w:rFonts w:ascii="Arial" w:hAnsi="Arial" w:cs="Arial"/>
          <w:sz w:val="22"/>
          <w:szCs w:val="22"/>
        </w:rPr>
        <w:t xml:space="preserve"> Acto seguido menciono </w:t>
      </w:r>
      <w:r w:rsidR="00871244" w:rsidRPr="001D6629">
        <w:rPr>
          <w:rStyle w:val="Ninguno"/>
          <w:rFonts w:ascii="Arial" w:hAnsi="Arial" w:cs="Arial"/>
          <w:sz w:val="22"/>
          <w:szCs w:val="22"/>
        </w:rPr>
        <w:t xml:space="preserve">Procedo a informar que el proyecto de Acta de la presente Sesión ha sido aprobado por </w:t>
      </w:r>
      <w:r w:rsidR="00871244" w:rsidRPr="001D6629">
        <w:rPr>
          <w:rStyle w:val="Ninguno"/>
          <w:rFonts w:ascii="Arial" w:hAnsi="Arial" w:cs="Arial"/>
          <w:b/>
          <w:bCs/>
          <w:sz w:val="22"/>
          <w:szCs w:val="22"/>
        </w:rPr>
        <w:t xml:space="preserve">unanimidad </w:t>
      </w:r>
      <w:r w:rsidR="00871244" w:rsidRPr="001D6629">
        <w:rPr>
          <w:rStyle w:val="Ninguno"/>
          <w:rFonts w:ascii="Arial" w:hAnsi="Arial" w:cs="Arial"/>
          <w:sz w:val="22"/>
          <w:szCs w:val="22"/>
        </w:rPr>
        <w:t xml:space="preserve"> de votos, siendo estos</w:t>
      </w:r>
      <w:r w:rsidR="00953FCF" w:rsidRPr="001D6629">
        <w:rPr>
          <w:rStyle w:val="Ninguno"/>
          <w:rFonts w:ascii="Arial" w:hAnsi="Arial" w:cs="Arial"/>
          <w:sz w:val="22"/>
          <w:szCs w:val="22"/>
        </w:rPr>
        <w:t xml:space="preserve">  3</w:t>
      </w:r>
      <w:r w:rsidR="00871244" w:rsidRPr="001D6629">
        <w:rPr>
          <w:rStyle w:val="Ninguno"/>
          <w:rFonts w:ascii="Arial" w:hAnsi="Arial" w:cs="Arial"/>
          <w:sz w:val="22"/>
          <w:szCs w:val="22"/>
        </w:rPr>
        <w:t xml:space="preserve"> votos a favor de los Consejeros Electorales presentes.</w:t>
      </w:r>
      <w:r w:rsidR="00953FCF" w:rsidRPr="001D6629">
        <w:rPr>
          <w:rStyle w:val="Ninguno"/>
          <w:rFonts w:ascii="Arial" w:hAnsi="Arial" w:cs="Arial"/>
          <w:sz w:val="22"/>
          <w:szCs w:val="22"/>
        </w:rPr>
        <w:t>------------------------------------------------------------------------</w:t>
      </w:r>
      <w:r w:rsidR="001D6629">
        <w:rPr>
          <w:rStyle w:val="Ninguno"/>
          <w:rFonts w:ascii="Arial" w:hAnsi="Arial" w:cs="Arial"/>
          <w:sz w:val="22"/>
          <w:szCs w:val="22"/>
        </w:rPr>
        <w:t>-----------------------------------</w:t>
      </w:r>
    </w:p>
    <w:p w14:paraId="6126EAEA" w14:textId="070D0FBF" w:rsidR="00871244" w:rsidRPr="001D6629" w:rsidRDefault="00871244" w:rsidP="001D6629">
      <w:pPr>
        <w:pStyle w:val="Cuerpo"/>
        <w:spacing w:line="300" w:lineRule="auto"/>
        <w:ind w:firstLine="708"/>
        <w:jc w:val="both"/>
        <w:rPr>
          <w:rStyle w:val="Ninguno"/>
          <w:rFonts w:ascii="Arial" w:eastAsia="Arial" w:hAnsi="Arial" w:cs="Arial"/>
          <w:sz w:val="22"/>
          <w:szCs w:val="22"/>
        </w:rPr>
      </w:pPr>
    </w:p>
    <w:p w14:paraId="6E30F241" w14:textId="1D546C0B" w:rsidR="00953FCF" w:rsidRPr="001D6629" w:rsidRDefault="00953FCF" w:rsidP="00533D73">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 xml:space="preserve">a lo que el secretario menciono lo siguiente </w:t>
      </w:r>
      <w:r w:rsidR="009848D7">
        <w:rPr>
          <w:rFonts w:ascii="Arial" w:hAnsi="Arial" w:cs="Arial"/>
          <w:sz w:val="22"/>
          <w:szCs w:val="22"/>
        </w:rPr>
        <w:t>co</w:t>
      </w:r>
      <w:r w:rsidRPr="001D6629">
        <w:rPr>
          <w:rStyle w:val="Ninguno"/>
          <w:rFonts w:ascii="Arial" w:hAnsi="Arial" w:cs="Arial"/>
          <w:sz w:val="22"/>
          <w:szCs w:val="22"/>
        </w:rPr>
        <w:t>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punto nueve</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 xml:space="preserve">del orden del día, siendo este la declaración de haberse agotado los puntos del orden del </w:t>
      </w:r>
      <w:proofErr w:type="gramStart"/>
      <w:r w:rsidRPr="001D6629">
        <w:rPr>
          <w:rStyle w:val="Ninguno"/>
          <w:rFonts w:ascii="Arial" w:hAnsi="Arial" w:cs="Arial"/>
          <w:sz w:val="22"/>
          <w:szCs w:val="22"/>
        </w:rPr>
        <w:t>día.</w:t>
      </w:r>
      <w:r w:rsidR="001D6629">
        <w:rPr>
          <w:rStyle w:val="Ninguno"/>
          <w:rFonts w:ascii="Arial" w:hAnsi="Arial" w:cs="Arial"/>
          <w:sz w:val="22"/>
          <w:szCs w:val="22"/>
        </w:rPr>
        <w:t>-------------------------------------------------------------</w:t>
      </w:r>
      <w:proofErr w:type="gramEnd"/>
    </w:p>
    <w:p w14:paraId="1B21C351" w14:textId="37B9CE6D" w:rsidR="00953FCF" w:rsidRPr="001D6629" w:rsidRDefault="00953FCF" w:rsidP="001D6629">
      <w:pPr>
        <w:pStyle w:val="Cuerpo"/>
        <w:spacing w:line="300" w:lineRule="auto"/>
        <w:ind w:firstLine="708"/>
        <w:jc w:val="both"/>
        <w:rPr>
          <w:rStyle w:val="Ninguno"/>
          <w:rFonts w:ascii="Arial" w:eastAsia="Arial" w:hAnsi="Arial" w:cs="Arial"/>
          <w:sz w:val="22"/>
          <w:szCs w:val="22"/>
        </w:rPr>
      </w:pPr>
    </w:p>
    <w:p w14:paraId="0DF1FA5E" w14:textId="4428F38C" w:rsidR="00871244" w:rsidRPr="001D6629" w:rsidRDefault="00953FCF" w:rsidP="00533D73">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a</w:t>
      </w:r>
      <w:r w:rsidRPr="001D6629">
        <w:rPr>
          <w:rFonts w:ascii="Arial" w:hAnsi="Arial" w:cs="Arial"/>
          <w:sz w:val="22"/>
          <w:szCs w:val="22"/>
        </w:rPr>
        <w:t>cto seguido el consejero presidente instruyo al secretario ejecutivo se sirva proceder con el siguiente punto del orden del día.</w:t>
      </w:r>
      <w:r w:rsidRPr="001D6629">
        <w:rPr>
          <w:rFonts w:ascii="Arial" w:hAnsi="Arial" w:cs="Arial"/>
          <w:b/>
          <w:sz w:val="22"/>
          <w:szCs w:val="22"/>
        </w:rPr>
        <w:t xml:space="preserve"> </w:t>
      </w:r>
      <w:r w:rsidRPr="001D6629">
        <w:rPr>
          <w:rFonts w:ascii="Arial" w:hAnsi="Arial" w:cs="Arial"/>
          <w:sz w:val="22"/>
          <w:szCs w:val="22"/>
        </w:rPr>
        <w:t>a lo que el secretario menciono lo sigu</w:t>
      </w:r>
      <w:r w:rsidR="00533D73">
        <w:rPr>
          <w:rFonts w:ascii="Arial" w:hAnsi="Arial" w:cs="Arial"/>
          <w:sz w:val="22"/>
          <w:szCs w:val="22"/>
        </w:rPr>
        <w:t>i</w:t>
      </w:r>
      <w:r w:rsidRPr="001D6629">
        <w:rPr>
          <w:rFonts w:ascii="Arial" w:hAnsi="Arial" w:cs="Arial"/>
          <w:sz w:val="22"/>
          <w:szCs w:val="22"/>
        </w:rPr>
        <w:t xml:space="preserve">ente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punto diez</w:t>
      </w:r>
      <w:r w:rsidRPr="001D6629">
        <w:rPr>
          <w:rStyle w:val="Ninguno"/>
          <w:rFonts w:ascii="Arial" w:hAnsi="Arial" w:cs="Arial"/>
          <w:b/>
          <w:bCs/>
          <w:i/>
          <w:iCs/>
          <w:sz w:val="22"/>
          <w:szCs w:val="22"/>
        </w:rPr>
        <w:t xml:space="preserve"> </w:t>
      </w:r>
      <w:r w:rsidRPr="001D6629">
        <w:rPr>
          <w:rStyle w:val="Ninguno"/>
          <w:rFonts w:ascii="Arial" w:hAnsi="Arial" w:cs="Arial"/>
          <w:sz w:val="22"/>
          <w:szCs w:val="22"/>
        </w:rPr>
        <w:t>del orden del día, siendo este la declaración de haberse agotado los puntos del orden del día. seguidamente el consejero presidente menciono lo 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871244" w:rsidRPr="001D6629">
        <w:rPr>
          <w:rStyle w:val="Ninguno"/>
          <w:rFonts w:ascii="Arial" w:hAnsi="Arial" w:cs="Arial"/>
          <w:b/>
          <w:bCs/>
          <w:sz w:val="22"/>
          <w:szCs w:val="22"/>
        </w:rPr>
        <w:t>número diez</w:t>
      </w:r>
      <w:r w:rsidR="00871244" w:rsidRPr="001D6629">
        <w:rPr>
          <w:rStyle w:val="Ninguno"/>
          <w:rFonts w:ascii="Arial" w:hAnsi="Arial" w:cs="Arial"/>
          <w:sz w:val="22"/>
          <w:szCs w:val="22"/>
        </w:rPr>
        <w:t xml:space="preserve"> de la Orden del Día, doy por clausurada la sesión extraordinaria del día </w:t>
      </w:r>
      <w:r w:rsidR="00533D73">
        <w:rPr>
          <w:rStyle w:val="Ninguno"/>
          <w:rFonts w:ascii="Arial" w:hAnsi="Arial" w:cs="Arial"/>
          <w:sz w:val="22"/>
          <w:szCs w:val="22"/>
        </w:rPr>
        <w:t>8</w:t>
      </w:r>
      <w:r w:rsidR="00871244" w:rsidRPr="001D6629">
        <w:rPr>
          <w:rStyle w:val="Ninguno"/>
          <w:rFonts w:ascii="Arial" w:hAnsi="Arial" w:cs="Arial"/>
          <w:sz w:val="22"/>
          <w:szCs w:val="22"/>
        </w:rPr>
        <w:t xml:space="preserve"> de junio de 2021, siendo las </w:t>
      </w:r>
      <w:r w:rsidR="00D14188">
        <w:rPr>
          <w:rStyle w:val="Ninguno"/>
          <w:rFonts w:ascii="Arial" w:hAnsi="Arial" w:cs="Arial"/>
          <w:sz w:val="22"/>
          <w:szCs w:val="22"/>
        </w:rPr>
        <w:t>10</w:t>
      </w:r>
      <w:r w:rsidR="00871244" w:rsidRPr="001D6629">
        <w:rPr>
          <w:rStyle w:val="Ninguno"/>
          <w:rFonts w:ascii="Arial" w:hAnsi="Arial" w:cs="Arial"/>
          <w:sz w:val="22"/>
          <w:szCs w:val="22"/>
        </w:rPr>
        <w:t xml:space="preserve"> horas con </w:t>
      </w:r>
      <w:r w:rsidR="00B56BE4">
        <w:rPr>
          <w:rStyle w:val="Ninguno"/>
          <w:rFonts w:ascii="Arial" w:hAnsi="Arial" w:cs="Arial"/>
          <w:sz w:val="22"/>
          <w:szCs w:val="22"/>
        </w:rPr>
        <w:t>42</w:t>
      </w:r>
      <w:r w:rsidR="00247B1C">
        <w:rPr>
          <w:rStyle w:val="Ninguno"/>
          <w:rFonts w:ascii="Arial" w:hAnsi="Arial" w:cs="Arial"/>
          <w:sz w:val="22"/>
          <w:szCs w:val="22"/>
        </w:rPr>
        <w:t xml:space="preserve"> </w:t>
      </w:r>
      <w:proofErr w:type="gramStart"/>
      <w:r w:rsidR="00871244" w:rsidRPr="001D6629">
        <w:rPr>
          <w:rStyle w:val="Ninguno"/>
          <w:rFonts w:ascii="Arial" w:hAnsi="Arial" w:cs="Arial"/>
          <w:sz w:val="22"/>
          <w:szCs w:val="22"/>
        </w:rPr>
        <w:t>minutos.</w:t>
      </w:r>
      <w:r w:rsidR="001D6629">
        <w:rPr>
          <w:rStyle w:val="Ninguno"/>
          <w:rFonts w:ascii="Arial" w:hAnsi="Arial" w:cs="Arial"/>
          <w:sz w:val="22"/>
          <w:szCs w:val="22"/>
        </w:rPr>
        <w:t>---------</w:t>
      </w:r>
      <w:proofErr w:type="gramEnd"/>
    </w:p>
    <w:p w14:paraId="7F2E3E35" w14:textId="2C156566" w:rsidR="001D6629" w:rsidRPr="001D6629" w:rsidRDefault="001D6629" w:rsidP="001D6629">
      <w:pPr>
        <w:pStyle w:val="Cuerpo"/>
        <w:spacing w:line="300" w:lineRule="auto"/>
        <w:jc w:val="both"/>
        <w:rPr>
          <w:rStyle w:val="Ninguno"/>
          <w:rFonts w:ascii="Arial" w:eastAsia="Arial" w:hAnsi="Arial" w:cs="Arial"/>
          <w:sz w:val="22"/>
          <w:szCs w:val="22"/>
        </w:rPr>
      </w:pPr>
    </w:p>
    <w:p w14:paraId="171E9FC0" w14:textId="69E26ED9" w:rsidR="00871244"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extraordinaria a la Consejera Presidente del Consejo General del Instituto Electoral y de Participación Ciudadana de Yucatán.</w:t>
      </w:r>
      <w:r w:rsidR="001D6629">
        <w:rPr>
          <w:rStyle w:val="Ninguno"/>
          <w:rFonts w:ascii="Arial" w:hAnsi="Arial" w:cs="Arial"/>
          <w:sz w:val="22"/>
          <w:szCs w:val="22"/>
        </w:rPr>
        <w:t>------------------------------------------------------------------------------------------</w:t>
      </w:r>
    </w:p>
    <w:p w14:paraId="08077ED4" w14:textId="72140C43" w:rsidR="00167D79" w:rsidRDefault="00167D79" w:rsidP="001D6629">
      <w:pPr>
        <w:pStyle w:val="Cuerpo"/>
        <w:spacing w:line="300" w:lineRule="auto"/>
        <w:ind w:firstLine="708"/>
        <w:jc w:val="both"/>
        <w:rPr>
          <w:rStyle w:val="Ninguno"/>
          <w:rFonts w:ascii="Arial" w:hAnsi="Arial" w:cs="Arial"/>
          <w:sz w:val="22"/>
          <w:szCs w:val="22"/>
        </w:rPr>
      </w:pPr>
    </w:p>
    <w:p w14:paraId="06274E58" w14:textId="1C56A2D3" w:rsidR="00B56BE4" w:rsidRDefault="00B56BE4" w:rsidP="001D6629">
      <w:pPr>
        <w:pStyle w:val="Cuerpo"/>
        <w:spacing w:line="300" w:lineRule="auto"/>
        <w:ind w:firstLine="708"/>
        <w:jc w:val="both"/>
        <w:rPr>
          <w:rStyle w:val="Ninguno"/>
          <w:rFonts w:ascii="Arial" w:hAnsi="Arial" w:cs="Arial"/>
          <w:sz w:val="22"/>
          <w:szCs w:val="22"/>
        </w:rPr>
      </w:pPr>
    </w:p>
    <w:p w14:paraId="42B136FE" w14:textId="77777777" w:rsidR="00B56BE4" w:rsidRDefault="00B56BE4" w:rsidP="001D6629">
      <w:pPr>
        <w:pStyle w:val="Cuerpo"/>
        <w:spacing w:line="300" w:lineRule="auto"/>
        <w:ind w:firstLine="708"/>
        <w:jc w:val="both"/>
        <w:rPr>
          <w:rStyle w:val="Ninguno"/>
          <w:rFonts w:ascii="Arial" w:hAnsi="Arial" w:cs="Arial"/>
          <w:sz w:val="22"/>
          <w:szCs w:val="22"/>
        </w:rPr>
      </w:pPr>
    </w:p>
    <w:bookmarkEnd w:id="1"/>
    <w:bookmarkEnd w:id="2"/>
    <w:tbl>
      <w:tblPr>
        <w:tblW w:w="0" w:type="auto"/>
        <w:tblLook w:val="04A0" w:firstRow="1" w:lastRow="0" w:firstColumn="1" w:lastColumn="0" w:noHBand="0" w:noVBand="1"/>
      </w:tblPr>
      <w:tblGrid>
        <w:gridCol w:w="4596"/>
        <w:gridCol w:w="4599"/>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1D6629">
            <w:pPr>
              <w:pBdr>
                <w:bottom w:val="single" w:sz="12" w:space="1" w:color="auto"/>
              </w:pBdr>
              <w:spacing w:after="0" w:line="240" w:lineRule="auto"/>
              <w:jc w:val="both"/>
              <w:rPr>
                <w:rFonts w:ascii="Arial" w:hAnsi="Arial" w:cs="Arial"/>
              </w:rPr>
            </w:pPr>
          </w:p>
          <w:p w14:paraId="56CE11B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A8B60EB" w14:textId="4BCE4D7D" w:rsidR="008500EF" w:rsidRPr="0061279E" w:rsidRDefault="008500EF" w:rsidP="001D6629">
            <w:pPr>
              <w:spacing w:after="0" w:line="240" w:lineRule="auto"/>
              <w:ind w:firstLine="142"/>
              <w:jc w:val="both"/>
              <w:rPr>
                <w:rFonts w:ascii="Arial" w:hAnsi="Arial" w:cs="Arial"/>
              </w:rPr>
            </w:pPr>
            <w:r w:rsidRPr="0061279E">
              <w:rPr>
                <w:rFonts w:ascii="Arial" w:hAnsi="Arial" w:cs="Arial"/>
              </w:rPr>
              <w:t>C. RAUL BECERRA GARCIA CONSEJERO PRESIDENTE</w:t>
            </w:r>
          </w:p>
          <w:p w14:paraId="1011E85F" w14:textId="77777777" w:rsidR="008500EF" w:rsidRPr="0061279E" w:rsidRDefault="008500EF" w:rsidP="001D6629">
            <w:pPr>
              <w:spacing w:after="0" w:line="240" w:lineRule="auto"/>
              <w:ind w:firstLine="142"/>
              <w:jc w:val="both"/>
              <w:rPr>
                <w:rFonts w:ascii="Arial" w:hAnsi="Arial" w:cs="Arial"/>
              </w:rPr>
            </w:pPr>
          </w:p>
          <w:p w14:paraId="1A0C458D" w14:textId="77777777" w:rsidR="008500EF" w:rsidRPr="0061279E" w:rsidRDefault="008500EF" w:rsidP="001D6629">
            <w:pPr>
              <w:spacing w:after="0" w:line="240" w:lineRule="auto"/>
              <w:jc w:val="both"/>
              <w:rPr>
                <w:rFonts w:ascii="Arial" w:hAnsi="Arial" w:cs="Arial"/>
              </w:rPr>
            </w:pPr>
          </w:p>
          <w:p w14:paraId="7D4E29BA" w14:textId="71B3B5FF" w:rsidR="008500EF" w:rsidRPr="0061279E" w:rsidRDefault="008500EF" w:rsidP="001D6629">
            <w:pPr>
              <w:spacing w:after="0" w:line="240" w:lineRule="auto"/>
              <w:ind w:firstLine="142"/>
              <w:jc w:val="both"/>
              <w:rPr>
                <w:rFonts w:ascii="Arial" w:hAnsi="Arial" w:cs="Arial"/>
              </w:rPr>
            </w:pPr>
          </w:p>
        </w:tc>
        <w:tc>
          <w:tcPr>
            <w:tcW w:w="4599" w:type="dxa"/>
            <w:shd w:val="clear" w:color="auto" w:fill="auto"/>
          </w:tcPr>
          <w:p w14:paraId="3AA3B03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4AD151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28410EA7" w14:textId="622DF9A3"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 xml:space="preserve">C. CLAUDIO CAB NIC </w:t>
            </w:r>
          </w:p>
          <w:p w14:paraId="52EBBDD0" w14:textId="478E3152"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SECRETARIO EJECUTIVO</w:t>
            </w:r>
          </w:p>
          <w:p w14:paraId="6F0FC429" w14:textId="21CBAB9E" w:rsidR="008500EF" w:rsidRPr="0061279E" w:rsidRDefault="008500EF" w:rsidP="001D6629">
            <w:pPr>
              <w:spacing w:after="0" w:line="240" w:lineRule="auto"/>
              <w:ind w:left="-135"/>
              <w:jc w:val="both"/>
              <w:rPr>
                <w:rFonts w:ascii="Arial" w:hAnsi="Arial" w:cs="Arial"/>
              </w:rPr>
            </w:pPr>
          </w:p>
          <w:p w14:paraId="4AE555CD" w14:textId="77777777" w:rsidR="008500EF" w:rsidRPr="0061279E" w:rsidRDefault="008500EF" w:rsidP="001D6629">
            <w:pPr>
              <w:spacing w:after="0" w:line="240" w:lineRule="auto"/>
              <w:ind w:firstLine="567"/>
              <w:jc w:val="both"/>
              <w:rPr>
                <w:rFonts w:ascii="Arial" w:hAnsi="Arial" w:cs="Arial"/>
              </w:rPr>
            </w:pPr>
          </w:p>
          <w:p w14:paraId="5B196B85" w14:textId="77777777" w:rsidR="008500EF" w:rsidRPr="0061279E" w:rsidRDefault="008500EF" w:rsidP="001D6629">
            <w:pPr>
              <w:spacing w:after="0" w:line="240" w:lineRule="auto"/>
              <w:ind w:firstLine="567"/>
              <w:jc w:val="both"/>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73B26726" w14:textId="7DC5014D" w:rsidR="008500EF" w:rsidRPr="0061279E" w:rsidRDefault="008500EF" w:rsidP="001D6629">
            <w:pPr>
              <w:spacing w:after="0" w:line="240" w:lineRule="auto"/>
              <w:jc w:val="both"/>
              <w:rPr>
                <w:rFonts w:ascii="Arial" w:hAnsi="Arial" w:cs="Arial"/>
              </w:rPr>
            </w:pPr>
            <w:r w:rsidRPr="0061279E">
              <w:rPr>
                <w:rFonts w:ascii="Arial" w:hAnsi="Arial" w:cs="Arial"/>
              </w:rPr>
              <w:t xml:space="preserve">C. </w:t>
            </w:r>
            <w:r w:rsidR="00CA59B1" w:rsidRPr="0061279E">
              <w:rPr>
                <w:rFonts w:ascii="Arial" w:hAnsi="Arial" w:cs="Arial"/>
              </w:rPr>
              <w:t xml:space="preserve">GEMIMA MAY PUC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1D6629">
            <w:pPr>
              <w:pBdr>
                <w:bottom w:val="single" w:sz="12" w:space="1" w:color="auto"/>
              </w:pBdr>
              <w:spacing w:after="0" w:line="240" w:lineRule="auto"/>
              <w:ind w:firstLine="567"/>
              <w:jc w:val="both"/>
              <w:rPr>
                <w:rFonts w:ascii="Arial" w:hAnsi="Arial" w:cs="Arial"/>
              </w:rPr>
            </w:pPr>
            <w:r w:rsidRPr="0061279E">
              <w:rPr>
                <w:rFonts w:ascii="Arial" w:hAnsi="Arial" w:cs="Arial"/>
              </w:rPr>
              <w:t xml:space="preserve"> </w:t>
            </w:r>
          </w:p>
          <w:p w14:paraId="19B891A3" w14:textId="0B4A6FD6" w:rsidR="008500EF" w:rsidRPr="0061279E" w:rsidRDefault="008500EF" w:rsidP="001D6629">
            <w:pPr>
              <w:spacing w:after="0" w:line="240" w:lineRule="auto"/>
              <w:ind w:left="-135" w:firstLine="81"/>
              <w:jc w:val="both"/>
              <w:rPr>
                <w:rFonts w:ascii="Arial" w:hAnsi="Arial" w:cs="Arial"/>
              </w:rPr>
            </w:pPr>
            <w:r w:rsidRPr="0061279E">
              <w:rPr>
                <w:rFonts w:ascii="Arial" w:hAnsi="Arial" w:cs="Arial"/>
              </w:rPr>
              <w:t>C. LUIS ALBERTO CAB UCAN CONSEJERO ELECTORAL</w:t>
            </w:r>
          </w:p>
        </w:tc>
      </w:tr>
    </w:tbl>
    <w:p w14:paraId="7ADDAC06" w14:textId="77777777" w:rsidR="008E6FA3" w:rsidRPr="0061279E" w:rsidRDefault="008E6FA3" w:rsidP="001D6629">
      <w:pPr>
        <w:spacing w:after="0" w:line="240" w:lineRule="auto"/>
        <w:ind w:firstLine="426"/>
        <w:jc w:val="both"/>
        <w:rPr>
          <w:rFonts w:ascii="Arial" w:hAnsi="Arial" w:cs="Arial"/>
          <w:b/>
        </w:rPr>
      </w:pPr>
    </w:p>
    <w:p w14:paraId="667AFFF6" w14:textId="77777777" w:rsidR="00533D73" w:rsidRDefault="00533D73" w:rsidP="001D6629">
      <w:pPr>
        <w:spacing w:after="0" w:line="240" w:lineRule="auto"/>
        <w:ind w:firstLine="426"/>
        <w:jc w:val="both"/>
        <w:rPr>
          <w:rFonts w:ascii="Arial" w:hAnsi="Arial" w:cs="Arial"/>
          <w:b/>
        </w:rPr>
      </w:pPr>
    </w:p>
    <w:p w14:paraId="64120A31" w14:textId="77777777" w:rsidR="00533D73" w:rsidRDefault="00533D73" w:rsidP="001D6629">
      <w:pPr>
        <w:spacing w:after="0" w:line="240" w:lineRule="auto"/>
        <w:ind w:firstLine="426"/>
        <w:jc w:val="both"/>
        <w:rPr>
          <w:rFonts w:ascii="Arial" w:hAnsi="Arial" w:cs="Arial"/>
          <w:b/>
        </w:rPr>
      </w:pPr>
    </w:p>
    <w:p w14:paraId="4AB76777" w14:textId="77777777" w:rsidR="00533D73" w:rsidRDefault="00533D73" w:rsidP="001D6629">
      <w:pPr>
        <w:spacing w:after="0" w:line="240" w:lineRule="auto"/>
        <w:ind w:firstLine="426"/>
        <w:jc w:val="both"/>
        <w:rPr>
          <w:rFonts w:ascii="Arial" w:hAnsi="Arial" w:cs="Arial"/>
          <w:b/>
        </w:rPr>
      </w:pPr>
    </w:p>
    <w:p w14:paraId="6D4E154E" w14:textId="77777777" w:rsidR="00533D73" w:rsidRDefault="00533D73" w:rsidP="001D6629">
      <w:pPr>
        <w:spacing w:after="0" w:line="240" w:lineRule="auto"/>
        <w:ind w:firstLine="426"/>
        <w:jc w:val="both"/>
        <w:rPr>
          <w:rFonts w:ascii="Arial" w:hAnsi="Arial" w:cs="Arial"/>
          <w:b/>
        </w:rPr>
      </w:pPr>
    </w:p>
    <w:p w14:paraId="3BA7DF51" w14:textId="77777777" w:rsidR="00533D73" w:rsidRDefault="00533D73" w:rsidP="001D6629">
      <w:pPr>
        <w:spacing w:after="0" w:line="240" w:lineRule="auto"/>
        <w:ind w:firstLine="426"/>
        <w:jc w:val="both"/>
        <w:rPr>
          <w:rFonts w:ascii="Arial" w:hAnsi="Arial" w:cs="Arial"/>
          <w:b/>
        </w:rPr>
      </w:pPr>
    </w:p>
    <w:p w14:paraId="5088DE1B" w14:textId="77777777" w:rsidR="00533D73" w:rsidRDefault="00533D73" w:rsidP="001D6629">
      <w:pPr>
        <w:spacing w:after="0" w:line="240" w:lineRule="auto"/>
        <w:ind w:firstLine="426"/>
        <w:jc w:val="both"/>
        <w:rPr>
          <w:rFonts w:ascii="Arial" w:hAnsi="Arial" w:cs="Arial"/>
          <w:b/>
        </w:rPr>
      </w:pPr>
    </w:p>
    <w:p w14:paraId="5C004E08" w14:textId="322F02BD" w:rsidR="006571CF" w:rsidRDefault="00D57478" w:rsidP="001D6629">
      <w:pPr>
        <w:spacing w:after="0" w:line="240" w:lineRule="auto"/>
        <w:ind w:firstLine="426"/>
        <w:jc w:val="both"/>
        <w:rPr>
          <w:rFonts w:ascii="Arial" w:hAnsi="Arial" w:cs="Arial"/>
          <w:b/>
        </w:rPr>
      </w:pPr>
      <w:r w:rsidRPr="0061279E">
        <w:rPr>
          <w:rFonts w:ascii="Arial" w:hAnsi="Arial" w:cs="Arial"/>
          <w:b/>
        </w:rPr>
        <w:t>REPRESENTACIONES DE LOS PARTIDOS</w:t>
      </w:r>
    </w:p>
    <w:p w14:paraId="6B45592A" w14:textId="77777777" w:rsidR="009848D7" w:rsidRPr="0061279E" w:rsidRDefault="009848D7" w:rsidP="001D6629">
      <w:pPr>
        <w:spacing w:after="0" w:line="240" w:lineRule="auto"/>
        <w:ind w:firstLine="426"/>
        <w:jc w:val="both"/>
        <w:rPr>
          <w:rFonts w:ascii="Arial" w:hAnsi="Arial" w:cs="Arial"/>
          <w:b/>
        </w:rPr>
      </w:pPr>
    </w:p>
    <w:p w14:paraId="35BEFE67" w14:textId="6301ACFF" w:rsidR="00CA59B1" w:rsidRPr="0061279E" w:rsidRDefault="00CA59B1" w:rsidP="001D6629">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3D4EED9" w14:textId="77777777" w:rsidTr="007C518A">
        <w:trPr>
          <w:trHeight w:val="1159"/>
        </w:trPr>
        <w:tc>
          <w:tcPr>
            <w:tcW w:w="4596" w:type="dxa"/>
            <w:shd w:val="clear" w:color="auto" w:fill="auto"/>
          </w:tcPr>
          <w:p w14:paraId="51CD07E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41B5FCB8" w14:textId="35773619" w:rsidR="00CA59B1" w:rsidRPr="0061279E" w:rsidRDefault="00CA59B1" w:rsidP="001D6629">
            <w:pPr>
              <w:spacing w:after="0" w:line="240" w:lineRule="auto"/>
              <w:ind w:firstLine="142"/>
              <w:jc w:val="both"/>
              <w:rPr>
                <w:rFonts w:ascii="Arial" w:hAnsi="Arial" w:cs="Arial"/>
                <w:bCs/>
              </w:rPr>
            </w:pPr>
            <w:r w:rsidRPr="0061279E">
              <w:rPr>
                <w:rFonts w:ascii="Arial" w:hAnsi="Arial" w:cs="Arial"/>
              </w:rPr>
              <w:t xml:space="preserve">C. </w:t>
            </w:r>
            <w:r w:rsidR="00B15F89" w:rsidRPr="0061279E">
              <w:rPr>
                <w:rFonts w:ascii="Arial" w:hAnsi="Arial" w:cs="Arial"/>
              </w:rPr>
              <w:t>ISIDORA MENDICUTY NIC</w:t>
            </w:r>
          </w:p>
          <w:p w14:paraId="24B32441" w14:textId="4E175B93"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ACCION NACIONAL</w:t>
            </w:r>
          </w:p>
        </w:tc>
        <w:tc>
          <w:tcPr>
            <w:tcW w:w="4599" w:type="dxa"/>
            <w:shd w:val="clear" w:color="auto" w:fill="auto"/>
          </w:tcPr>
          <w:p w14:paraId="3AD5D4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840D844" w14:textId="19B78293" w:rsidR="00CA59B1" w:rsidRPr="0061279E" w:rsidRDefault="00CA59B1" w:rsidP="001D6629">
            <w:pPr>
              <w:spacing w:after="0" w:line="240" w:lineRule="auto"/>
              <w:ind w:firstLine="142"/>
              <w:jc w:val="both"/>
              <w:rPr>
                <w:rFonts w:ascii="Arial" w:hAnsi="Arial" w:cs="Arial"/>
              </w:rPr>
            </w:pPr>
            <w:r w:rsidRPr="0061279E">
              <w:rPr>
                <w:rFonts w:ascii="Arial" w:hAnsi="Arial" w:cs="Arial"/>
              </w:rPr>
              <w:t xml:space="preserve">C. </w:t>
            </w:r>
            <w:r w:rsidR="000B2AB1" w:rsidRPr="0061279E">
              <w:rPr>
                <w:rFonts w:ascii="Arial" w:hAnsi="Arial" w:cs="Arial"/>
                <w:bCs/>
                <w:lang w:val="es-ES"/>
              </w:rPr>
              <w:t>HUYGENS AMIR YAH MAY</w:t>
            </w:r>
          </w:p>
          <w:p w14:paraId="2AB5726F" w14:textId="2FAFE547" w:rsidR="00CA59B1" w:rsidRPr="0061279E" w:rsidRDefault="00CA59B1" w:rsidP="001D6629">
            <w:pPr>
              <w:spacing w:after="0" w:line="240" w:lineRule="auto"/>
              <w:ind w:firstLine="142"/>
              <w:jc w:val="both"/>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1D6629">
            <w:pPr>
              <w:spacing w:after="0" w:line="240" w:lineRule="auto"/>
              <w:ind w:left="-135"/>
              <w:jc w:val="both"/>
              <w:rPr>
                <w:rFonts w:ascii="Arial" w:hAnsi="Arial" w:cs="Arial"/>
              </w:rPr>
            </w:pPr>
          </w:p>
          <w:p w14:paraId="5F4ABC84" w14:textId="77777777" w:rsidR="00CA59B1" w:rsidRPr="0061279E" w:rsidRDefault="00CA59B1" w:rsidP="001D6629">
            <w:pPr>
              <w:spacing w:after="0" w:line="240" w:lineRule="auto"/>
              <w:ind w:firstLine="567"/>
              <w:jc w:val="both"/>
              <w:rPr>
                <w:rFonts w:ascii="Arial" w:hAnsi="Arial" w:cs="Arial"/>
              </w:rPr>
            </w:pPr>
          </w:p>
          <w:p w14:paraId="512F04B8" w14:textId="712105B5" w:rsidR="00CA59B1" w:rsidRPr="0061279E" w:rsidRDefault="00CA59B1" w:rsidP="001D6629">
            <w:pPr>
              <w:spacing w:after="0" w:line="240" w:lineRule="auto"/>
              <w:jc w:val="both"/>
              <w:rPr>
                <w:rFonts w:ascii="Arial" w:hAnsi="Arial" w:cs="Arial"/>
              </w:rPr>
            </w:pPr>
          </w:p>
        </w:tc>
      </w:tr>
      <w:tr w:rsidR="00CA59B1" w:rsidRPr="0061279E" w14:paraId="7B4A9630" w14:textId="77777777" w:rsidTr="007C518A">
        <w:trPr>
          <w:trHeight w:val="1178"/>
        </w:trPr>
        <w:tc>
          <w:tcPr>
            <w:tcW w:w="4596" w:type="dxa"/>
            <w:shd w:val="clear" w:color="auto" w:fill="auto"/>
          </w:tcPr>
          <w:p w14:paraId="5F1B1E52" w14:textId="77777777" w:rsidR="009848D7" w:rsidRPr="0061279E" w:rsidRDefault="009848D7" w:rsidP="001D6629">
            <w:pPr>
              <w:pBdr>
                <w:bottom w:val="single" w:sz="12" w:space="1" w:color="auto"/>
              </w:pBdr>
              <w:spacing w:after="0" w:line="240" w:lineRule="auto"/>
              <w:jc w:val="both"/>
              <w:rPr>
                <w:rFonts w:ascii="Arial" w:hAnsi="Arial" w:cs="Arial"/>
              </w:rPr>
            </w:pPr>
          </w:p>
          <w:p w14:paraId="5A5AF1CE"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 xml:space="preserve">C. </w:t>
            </w:r>
            <w:r w:rsidRPr="0061279E">
              <w:rPr>
                <w:rFonts w:ascii="Arial" w:hAnsi="Arial" w:cs="Arial"/>
                <w:bCs/>
                <w:lang w:val="es-ES"/>
              </w:rPr>
              <w:t>LAZARO CHAN NIC</w:t>
            </w:r>
          </w:p>
          <w:p w14:paraId="6DFB4AEB" w14:textId="77777777" w:rsidR="009848D7" w:rsidRPr="0061279E" w:rsidRDefault="009848D7" w:rsidP="009848D7">
            <w:pPr>
              <w:spacing w:after="0" w:line="240" w:lineRule="auto"/>
              <w:ind w:firstLine="142"/>
              <w:jc w:val="both"/>
              <w:rPr>
                <w:rFonts w:ascii="Arial" w:hAnsi="Arial" w:cs="Arial"/>
              </w:rPr>
            </w:pPr>
            <w:r w:rsidRPr="0061279E">
              <w:rPr>
                <w:rFonts w:ascii="Arial" w:hAnsi="Arial" w:cs="Arial"/>
              </w:rPr>
              <w:t>REPRESENTANTE DEL PARTIDO</w:t>
            </w:r>
          </w:p>
          <w:p w14:paraId="5C760677" w14:textId="77777777" w:rsidR="009848D7" w:rsidRPr="0061279E" w:rsidRDefault="009848D7" w:rsidP="009848D7">
            <w:pPr>
              <w:spacing w:after="0" w:line="240" w:lineRule="auto"/>
              <w:ind w:left="-135" w:firstLine="81"/>
              <w:jc w:val="both"/>
              <w:rPr>
                <w:rFonts w:ascii="Arial" w:hAnsi="Arial" w:cs="Arial"/>
              </w:rPr>
            </w:pPr>
            <w:r w:rsidRPr="0061279E">
              <w:rPr>
                <w:rFonts w:ascii="Arial" w:hAnsi="Arial" w:cs="Arial"/>
              </w:rPr>
              <w:t>DEL TRABAJO</w:t>
            </w:r>
          </w:p>
          <w:p w14:paraId="0967569D" w14:textId="7B58E590" w:rsidR="00CA59B1" w:rsidRPr="0061279E" w:rsidRDefault="00CA59B1" w:rsidP="001D6629">
            <w:pPr>
              <w:spacing w:after="0" w:line="240" w:lineRule="auto"/>
              <w:ind w:firstLine="142"/>
              <w:jc w:val="both"/>
              <w:rPr>
                <w:rFonts w:ascii="Arial" w:hAnsi="Arial" w:cs="Arial"/>
              </w:rPr>
            </w:pPr>
          </w:p>
          <w:p w14:paraId="31AAE70D"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134FE681" w14:textId="77777777" w:rsidR="00CA59B1" w:rsidRPr="0061279E" w:rsidRDefault="00CA59B1" w:rsidP="001D6629">
            <w:pPr>
              <w:spacing w:after="0" w:line="240" w:lineRule="auto"/>
              <w:jc w:val="both"/>
              <w:rPr>
                <w:rFonts w:ascii="Arial" w:hAnsi="Arial" w:cs="Arial"/>
              </w:rPr>
            </w:pPr>
          </w:p>
        </w:tc>
      </w:tr>
      <w:tr w:rsidR="00CA59B1" w:rsidRPr="0061279E" w14:paraId="1054A1E9" w14:textId="77777777" w:rsidTr="007C518A">
        <w:trPr>
          <w:trHeight w:val="1159"/>
        </w:trPr>
        <w:tc>
          <w:tcPr>
            <w:tcW w:w="4596" w:type="dxa"/>
            <w:shd w:val="clear" w:color="auto" w:fill="auto"/>
          </w:tcPr>
          <w:p w14:paraId="73AE4790" w14:textId="78907716" w:rsidR="00270A29" w:rsidRPr="0061279E" w:rsidRDefault="00270A29" w:rsidP="001D6629">
            <w:pPr>
              <w:spacing w:after="0" w:line="240" w:lineRule="auto"/>
              <w:ind w:firstLine="142"/>
              <w:jc w:val="both"/>
              <w:rPr>
                <w:rFonts w:ascii="Arial" w:hAnsi="Arial" w:cs="Arial"/>
              </w:rPr>
            </w:pPr>
          </w:p>
        </w:tc>
        <w:tc>
          <w:tcPr>
            <w:tcW w:w="4599" w:type="dxa"/>
            <w:shd w:val="clear" w:color="auto" w:fill="auto"/>
          </w:tcPr>
          <w:p w14:paraId="622714C5" w14:textId="0048803E" w:rsidR="00CA59B1" w:rsidRPr="0061279E" w:rsidRDefault="00CA59B1" w:rsidP="009848D7">
            <w:pPr>
              <w:spacing w:after="0" w:line="240" w:lineRule="auto"/>
              <w:ind w:firstLine="142"/>
              <w:jc w:val="both"/>
              <w:rPr>
                <w:rFonts w:ascii="Arial" w:hAnsi="Arial" w:cs="Arial"/>
              </w:rPr>
            </w:pPr>
          </w:p>
        </w:tc>
      </w:tr>
      <w:tr w:rsidR="00CA59B1" w:rsidRPr="0061279E" w14:paraId="5DC836CD" w14:textId="77777777" w:rsidTr="007C518A">
        <w:trPr>
          <w:trHeight w:val="1178"/>
        </w:trPr>
        <w:tc>
          <w:tcPr>
            <w:tcW w:w="4596"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ACF0" w14:textId="77777777" w:rsidR="004762BD" w:rsidRDefault="004762BD" w:rsidP="009B61F6">
      <w:pPr>
        <w:spacing w:after="0" w:line="240" w:lineRule="auto"/>
      </w:pPr>
      <w:r>
        <w:separator/>
      </w:r>
    </w:p>
  </w:endnote>
  <w:endnote w:type="continuationSeparator" w:id="0">
    <w:p w14:paraId="3A66B41D" w14:textId="77777777" w:rsidR="004762BD" w:rsidRDefault="004762B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46E" w14:textId="77777777" w:rsidR="00F86774" w:rsidRDefault="00F867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9EE4" w14:textId="77777777" w:rsidR="00F86774" w:rsidRDefault="00F867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C43" w14:textId="77777777" w:rsidR="00F86774" w:rsidRDefault="00F86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CCA5" w14:textId="77777777" w:rsidR="004762BD" w:rsidRDefault="004762BD" w:rsidP="009B61F6">
      <w:pPr>
        <w:spacing w:after="0" w:line="240" w:lineRule="auto"/>
      </w:pPr>
      <w:r>
        <w:separator/>
      </w:r>
    </w:p>
  </w:footnote>
  <w:footnote w:type="continuationSeparator" w:id="0">
    <w:p w14:paraId="3C3CDBC7" w14:textId="77777777" w:rsidR="004762BD" w:rsidRDefault="004762B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2BC" w14:textId="77777777" w:rsidR="00F86774" w:rsidRDefault="00F867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7C6" w14:textId="77777777" w:rsidR="00F86774" w:rsidRDefault="00F86774">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10F" w14:textId="77777777" w:rsidR="00F86774" w:rsidRDefault="00F867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02154F"/>
    <w:multiLevelType w:val="hybridMultilevel"/>
    <w:tmpl w:val="2E40A5BA"/>
    <w:numStyleLink w:val="Estiloimportado1"/>
  </w:abstractNum>
  <w:abstractNum w:abstractNumId="7"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6"/>
  </w:num>
  <w:num w:numId="4">
    <w:abstractNumId w:val="6"/>
    <w:lvlOverride w:ilvl="0">
      <w:lvl w:ilvl="0" w:tplc="0F48A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8C90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EEE21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D27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522A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2C75E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C6FE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FCC2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AC73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2B6B"/>
    <w:rsid w:val="000257F3"/>
    <w:rsid w:val="00056AD9"/>
    <w:rsid w:val="00060317"/>
    <w:rsid w:val="000817A7"/>
    <w:rsid w:val="000875CD"/>
    <w:rsid w:val="00087F0E"/>
    <w:rsid w:val="00091966"/>
    <w:rsid w:val="000A0F90"/>
    <w:rsid w:val="000A31D3"/>
    <w:rsid w:val="000B1C51"/>
    <w:rsid w:val="000B2AB1"/>
    <w:rsid w:val="000B709A"/>
    <w:rsid w:val="000E6FF0"/>
    <w:rsid w:val="000E7594"/>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B1EE1"/>
    <w:rsid w:val="001C1E77"/>
    <w:rsid w:val="001C7CD1"/>
    <w:rsid w:val="001D362B"/>
    <w:rsid w:val="001D5777"/>
    <w:rsid w:val="001D6629"/>
    <w:rsid w:val="001F24FD"/>
    <w:rsid w:val="001F2D49"/>
    <w:rsid w:val="00200151"/>
    <w:rsid w:val="002132B6"/>
    <w:rsid w:val="00247B1C"/>
    <w:rsid w:val="00247D23"/>
    <w:rsid w:val="00267C86"/>
    <w:rsid w:val="00270531"/>
    <w:rsid w:val="00270A29"/>
    <w:rsid w:val="00274A22"/>
    <w:rsid w:val="00275A31"/>
    <w:rsid w:val="00276743"/>
    <w:rsid w:val="00282AA6"/>
    <w:rsid w:val="00282D6F"/>
    <w:rsid w:val="00296348"/>
    <w:rsid w:val="002A6CC5"/>
    <w:rsid w:val="002D7141"/>
    <w:rsid w:val="002E4545"/>
    <w:rsid w:val="002F77CF"/>
    <w:rsid w:val="003350EA"/>
    <w:rsid w:val="00336FD5"/>
    <w:rsid w:val="003626A5"/>
    <w:rsid w:val="00375DEB"/>
    <w:rsid w:val="003903C3"/>
    <w:rsid w:val="003A472B"/>
    <w:rsid w:val="003B5212"/>
    <w:rsid w:val="003C2B35"/>
    <w:rsid w:val="003F1DB1"/>
    <w:rsid w:val="003F24C4"/>
    <w:rsid w:val="0040483D"/>
    <w:rsid w:val="00420E74"/>
    <w:rsid w:val="00424001"/>
    <w:rsid w:val="00461DBA"/>
    <w:rsid w:val="00462EEF"/>
    <w:rsid w:val="00466516"/>
    <w:rsid w:val="004762BD"/>
    <w:rsid w:val="0047779F"/>
    <w:rsid w:val="00494C05"/>
    <w:rsid w:val="004C5F5C"/>
    <w:rsid w:val="004D0230"/>
    <w:rsid w:val="004D1EF9"/>
    <w:rsid w:val="004D3DA1"/>
    <w:rsid w:val="004D5FB4"/>
    <w:rsid w:val="004D6024"/>
    <w:rsid w:val="004E189B"/>
    <w:rsid w:val="004F2D0A"/>
    <w:rsid w:val="004F4E72"/>
    <w:rsid w:val="005173E5"/>
    <w:rsid w:val="00533D73"/>
    <w:rsid w:val="00542955"/>
    <w:rsid w:val="00557520"/>
    <w:rsid w:val="005801E7"/>
    <w:rsid w:val="00586236"/>
    <w:rsid w:val="00587AD7"/>
    <w:rsid w:val="0059072A"/>
    <w:rsid w:val="00594DCB"/>
    <w:rsid w:val="00596C01"/>
    <w:rsid w:val="005B6DBA"/>
    <w:rsid w:val="005C4AD3"/>
    <w:rsid w:val="005E0D26"/>
    <w:rsid w:val="00610A02"/>
    <w:rsid w:val="0061279E"/>
    <w:rsid w:val="00614B2A"/>
    <w:rsid w:val="00625637"/>
    <w:rsid w:val="00633CD8"/>
    <w:rsid w:val="006361BF"/>
    <w:rsid w:val="00636211"/>
    <w:rsid w:val="006571CF"/>
    <w:rsid w:val="0065762D"/>
    <w:rsid w:val="006759D9"/>
    <w:rsid w:val="00677489"/>
    <w:rsid w:val="00681375"/>
    <w:rsid w:val="006B185B"/>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E2506"/>
    <w:rsid w:val="007F48E4"/>
    <w:rsid w:val="007F60D4"/>
    <w:rsid w:val="00800B0F"/>
    <w:rsid w:val="00805267"/>
    <w:rsid w:val="00816DD2"/>
    <w:rsid w:val="00824B97"/>
    <w:rsid w:val="0084077B"/>
    <w:rsid w:val="00846AC0"/>
    <w:rsid w:val="008500EF"/>
    <w:rsid w:val="0085722D"/>
    <w:rsid w:val="008627CE"/>
    <w:rsid w:val="00871244"/>
    <w:rsid w:val="00871DA0"/>
    <w:rsid w:val="00875531"/>
    <w:rsid w:val="00883199"/>
    <w:rsid w:val="008B0FC7"/>
    <w:rsid w:val="008D2087"/>
    <w:rsid w:val="008D5AB8"/>
    <w:rsid w:val="008E6FA3"/>
    <w:rsid w:val="008F0D10"/>
    <w:rsid w:val="00905D07"/>
    <w:rsid w:val="00930151"/>
    <w:rsid w:val="0094192F"/>
    <w:rsid w:val="00947D8F"/>
    <w:rsid w:val="00950182"/>
    <w:rsid w:val="00953FCF"/>
    <w:rsid w:val="0097428D"/>
    <w:rsid w:val="009848D7"/>
    <w:rsid w:val="009B2BD7"/>
    <w:rsid w:val="009B61F6"/>
    <w:rsid w:val="009D59F7"/>
    <w:rsid w:val="009E06A7"/>
    <w:rsid w:val="009E505D"/>
    <w:rsid w:val="009F0D22"/>
    <w:rsid w:val="00A20520"/>
    <w:rsid w:val="00A26A4E"/>
    <w:rsid w:val="00A439B1"/>
    <w:rsid w:val="00A64B28"/>
    <w:rsid w:val="00A87BAE"/>
    <w:rsid w:val="00A96853"/>
    <w:rsid w:val="00AA37E4"/>
    <w:rsid w:val="00AC027D"/>
    <w:rsid w:val="00AE65CB"/>
    <w:rsid w:val="00AF7A10"/>
    <w:rsid w:val="00B15F89"/>
    <w:rsid w:val="00B21537"/>
    <w:rsid w:val="00B31072"/>
    <w:rsid w:val="00B327AB"/>
    <w:rsid w:val="00B36B7C"/>
    <w:rsid w:val="00B4149A"/>
    <w:rsid w:val="00B52A21"/>
    <w:rsid w:val="00B56BE4"/>
    <w:rsid w:val="00B577D8"/>
    <w:rsid w:val="00B75F86"/>
    <w:rsid w:val="00B94259"/>
    <w:rsid w:val="00B97D52"/>
    <w:rsid w:val="00BA182D"/>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5AE8"/>
    <w:rsid w:val="00C87A17"/>
    <w:rsid w:val="00C938E8"/>
    <w:rsid w:val="00C948C5"/>
    <w:rsid w:val="00C968A4"/>
    <w:rsid w:val="00CA15A2"/>
    <w:rsid w:val="00CA3A07"/>
    <w:rsid w:val="00CA59B1"/>
    <w:rsid w:val="00CB1B97"/>
    <w:rsid w:val="00CB48A3"/>
    <w:rsid w:val="00CD0282"/>
    <w:rsid w:val="00CD562B"/>
    <w:rsid w:val="00CD75F2"/>
    <w:rsid w:val="00CE1A3E"/>
    <w:rsid w:val="00D070F8"/>
    <w:rsid w:val="00D138E2"/>
    <w:rsid w:val="00D14188"/>
    <w:rsid w:val="00D2366C"/>
    <w:rsid w:val="00D36421"/>
    <w:rsid w:val="00D543E8"/>
    <w:rsid w:val="00D571E5"/>
    <w:rsid w:val="00D57478"/>
    <w:rsid w:val="00D73B19"/>
    <w:rsid w:val="00D8160A"/>
    <w:rsid w:val="00D90D97"/>
    <w:rsid w:val="00D95328"/>
    <w:rsid w:val="00DA4311"/>
    <w:rsid w:val="00DB3D28"/>
    <w:rsid w:val="00DC51FB"/>
    <w:rsid w:val="00DE41D2"/>
    <w:rsid w:val="00DF5BFB"/>
    <w:rsid w:val="00E02048"/>
    <w:rsid w:val="00E06C11"/>
    <w:rsid w:val="00E3546A"/>
    <w:rsid w:val="00E5023A"/>
    <w:rsid w:val="00E53F57"/>
    <w:rsid w:val="00E63301"/>
    <w:rsid w:val="00E63580"/>
    <w:rsid w:val="00E643BA"/>
    <w:rsid w:val="00E75243"/>
    <w:rsid w:val="00EB4B6C"/>
    <w:rsid w:val="00EC3E28"/>
    <w:rsid w:val="00ED060D"/>
    <w:rsid w:val="00ED2CF3"/>
    <w:rsid w:val="00EE02D8"/>
    <w:rsid w:val="00EE19B2"/>
    <w:rsid w:val="00EF35FF"/>
    <w:rsid w:val="00F01CB4"/>
    <w:rsid w:val="00F10014"/>
    <w:rsid w:val="00F21CED"/>
    <w:rsid w:val="00F25C3B"/>
    <w:rsid w:val="00F425BE"/>
    <w:rsid w:val="00F43448"/>
    <w:rsid w:val="00F5178D"/>
    <w:rsid w:val="00F53A3E"/>
    <w:rsid w:val="00F553AD"/>
    <w:rsid w:val="00F6667B"/>
    <w:rsid w:val="00F72C1E"/>
    <w:rsid w:val="00F86774"/>
    <w:rsid w:val="00F86EB1"/>
    <w:rsid w:val="00FA1C74"/>
    <w:rsid w:val="00FB0CE8"/>
    <w:rsid w:val="00FB6B7A"/>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68C2-BCF7-452F-9B4D-DF333BAD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6</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112</cp:revision>
  <cp:lastPrinted>2021-06-08T15:46:00Z</cp:lastPrinted>
  <dcterms:created xsi:type="dcterms:W3CDTF">2020-04-17T16:37:00Z</dcterms:created>
  <dcterms:modified xsi:type="dcterms:W3CDTF">2021-06-08T20:31:00Z</dcterms:modified>
</cp:coreProperties>
</file>