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CB" w:rsidRDefault="00AA5BCB" w:rsidP="00AA5BCB">
      <w:pPr>
        <w:jc w:val="center"/>
        <w:rPr>
          <w:rFonts w:ascii="Arial" w:hAnsi="Arial" w:cs="Arial"/>
          <w:b/>
        </w:rPr>
      </w:pPr>
    </w:p>
    <w:p w:rsidR="00BE314F" w:rsidRDefault="00BE314F" w:rsidP="00BE314F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INSTITUTO ELECTORAL Y PARTICIPACIÓN CIUDADANA DE YUCATÁN.</w:t>
      </w:r>
    </w:p>
    <w:p w:rsidR="00BE314F" w:rsidRDefault="00BE314F" w:rsidP="00BE314F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</w:p>
    <w:p w:rsidR="00BE314F" w:rsidRDefault="00BE314F" w:rsidP="00BE314F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  <w:lang w:val="en-US"/>
        </w:rPr>
      </w:pP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>CONSEJO MUNICIPAL ELECTORAL DE BACA, YUCATAN</w:t>
      </w:r>
    </w:p>
    <w:p w:rsidR="00BE314F" w:rsidRDefault="00BE314F" w:rsidP="00BE314F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</w:p>
    <w:p w:rsidR="00BE314F" w:rsidRDefault="00BE314F" w:rsidP="00BE314F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ACTA DE SESIÓN EXTRAORDINARIA</w:t>
      </w:r>
    </w:p>
    <w:p w:rsidR="00BE314F" w:rsidRDefault="00BE314F" w:rsidP="00BE314F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>DOS DE ABRIL DEL A</w:t>
      </w:r>
      <w:r>
        <w:rPr>
          <w:rStyle w:val="Ninguno"/>
          <w:rFonts w:ascii="Arial" w:hAnsi="Arial"/>
          <w:b/>
          <w:bCs/>
          <w:sz w:val="23"/>
          <w:szCs w:val="23"/>
        </w:rPr>
        <w:t>Ñ</w:t>
      </w: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>O DOS MIL VEINTIUNO</w:t>
      </w:r>
    </w:p>
    <w:p w:rsidR="00BE314F" w:rsidRDefault="00BE314F" w:rsidP="00BE314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BE314F" w:rsidRDefault="00BE314F" w:rsidP="00BE314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municipio de </w:t>
      </w:r>
      <w:r w:rsidR="00760C15">
        <w:rPr>
          <w:rStyle w:val="Ninguno"/>
          <w:rFonts w:ascii="Arial" w:hAnsi="Arial"/>
          <w:lang w:val="en-US"/>
        </w:rPr>
        <w:t xml:space="preserve">Baca, </w:t>
      </w:r>
      <w:proofErr w:type="spellStart"/>
      <w:r>
        <w:rPr>
          <w:rStyle w:val="Ninguno"/>
          <w:rFonts w:ascii="Arial" w:hAnsi="Arial"/>
          <w:lang w:val="en-US"/>
        </w:rPr>
        <w:t>Yucat</w:t>
      </w:r>
      <w:r>
        <w:rPr>
          <w:rStyle w:val="Ninguno"/>
          <w:rFonts w:ascii="Arial" w:hAnsi="Arial"/>
        </w:rPr>
        <w:t>án</w:t>
      </w:r>
      <w:proofErr w:type="spellEnd"/>
      <w:r>
        <w:rPr>
          <w:rStyle w:val="Ninguno"/>
          <w:rFonts w:ascii="Arial" w:hAnsi="Arial"/>
        </w:rPr>
        <w:t xml:space="preserve">, Estados Unidos Mexicanos, siendo las </w:t>
      </w:r>
      <w:r w:rsidR="001E3C79">
        <w:rPr>
          <w:rStyle w:val="Ninguno"/>
          <w:rFonts w:ascii="Arial" w:hAnsi="Arial"/>
        </w:rPr>
        <w:t xml:space="preserve">diecinueve </w:t>
      </w:r>
      <w:r w:rsidR="00F600FF">
        <w:rPr>
          <w:rStyle w:val="Ninguno"/>
          <w:rFonts w:ascii="Arial" w:hAnsi="Arial"/>
        </w:rPr>
        <w:t xml:space="preserve">horas con  Siete </w:t>
      </w:r>
      <w:r>
        <w:rPr>
          <w:rStyle w:val="Ninguno"/>
          <w:rFonts w:ascii="Arial" w:hAnsi="Arial"/>
        </w:rPr>
        <w:t xml:space="preserve">minutos, del día </w:t>
      </w:r>
      <w:r w:rsidR="001E3C79">
        <w:rPr>
          <w:rStyle w:val="Ninguno"/>
          <w:rFonts w:ascii="Arial" w:hAnsi="Arial"/>
        </w:rPr>
        <w:t xml:space="preserve">dos del mes de Abril </w:t>
      </w:r>
      <w:r>
        <w:rPr>
          <w:rStyle w:val="Ninguno"/>
          <w:rFonts w:ascii="Arial" w:hAnsi="Arial"/>
        </w:rPr>
        <w:t xml:space="preserve">del año 2021, en el local que ocupa el Consejo Municipal Electoral de Baca, Yucatán, ubicado en el predio número Setenta y dos de la calle Veinte entre las calles Trece y Quince de este municipio, se reunieron los integrantes de este Consejo Municipal Electoral con la finalidad de celebrar la presente Sesión Extraordinaria a la que fueron debidamente convocados. - - - - - - - - - - - - - - - - - - - - - - - </w:t>
      </w:r>
      <w:r w:rsidR="001E3C79">
        <w:rPr>
          <w:rStyle w:val="Ninguno"/>
          <w:rFonts w:ascii="Arial" w:hAnsi="Arial"/>
        </w:rPr>
        <w:t>- - - - - - - - - - - - - - - - -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uso de la palabra, el Consejero Presidente, de este Consejo Municipal Electoral, manifestó lo siguiente: Bienvenidos integrantes de este Consejo Municipal Electoral de Baca, con fundamento en el artículo 5, inciso d), del Reglamento de Sesiones de los Consejos del Instituto Electoral y de Participación Ciudadana de Yucatán, declaro que siendo las </w:t>
      </w:r>
      <w:r w:rsidR="001E3C79">
        <w:rPr>
          <w:rStyle w:val="Ninguno"/>
          <w:rFonts w:ascii="Arial" w:hAnsi="Arial"/>
        </w:rPr>
        <w:t xml:space="preserve">diecinueve </w:t>
      </w:r>
      <w:r>
        <w:rPr>
          <w:rStyle w:val="Ninguno"/>
          <w:rFonts w:ascii="Arial" w:hAnsi="Arial"/>
        </w:rPr>
        <w:t xml:space="preserve">horas con </w:t>
      </w:r>
      <w:r w:rsidR="00F600FF">
        <w:rPr>
          <w:rStyle w:val="Ninguno"/>
          <w:rFonts w:ascii="Arial" w:hAnsi="Arial"/>
        </w:rPr>
        <w:t xml:space="preserve">siete </w:t>
      </w:r>
      <w:r>
        <w:rPr>
          <w:rStyle w:val="Ninguno"/>
          <w:rFonts w:ascii="Arial" w:hAnsi="Arial"/>
        </w:rPr>
        <w:t xml:space="preserve">minutos del día </w:t>
      </w:r>
      <w:r w:rsidR="001E3C79">
        <w:rPr>
          <w:rStyle w:val="Ninguno"/>
          <w:rFonts w:ascii="Arial" w:hAnsi="Arial"/>
        </w:rPr>
        <w:t xml:space="preserve">dos </w:t>
      </w:r>
      <w:r>
        <w:rPr>
          <w:rStyle w:val="Ninguno"/>
          <w:rFonts w:ascii="Arial" w:hAnsi="Arial"/>
        </w:rPr>
        <w:t xml:space="preserve">del mes de </w:t>
      </w:r>
      <w:proofErr w:type="gramStart"/>
      <w:r w:rsidR="001E3C79">
        <w:rPr>
          <w:rStyle w:val="Ninguno"/>
          <w:rFonts w:ascii="Arial" w:hAnsi="Arial"/>
        </w:rPr>
        <w:t>Abril</w:t>
      </w:r>
      <w:proofErr w:type="gramEnd"/>
      <w:r w:rsidR="001E3C7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del año 2021 damos inicio a la presente </w:t>
      </w:r>
      <w:proofErr w:type="spellStart"/>
      <w:r>
        <w:rPr>
          <w:rStyle w:val="Ninguno"/>
          <w:rFonts w:ascii="Arial" w:hAnsi="Arial"/>
          <w:b/>
          <w:bCs/>
        </w:rPr>
        <w:t>Sesió</w:t>
      </w:r>
      <w:proofErr w:type="spellEnd"/>
      <w:r>
        <w:rPr>
          <w:rStyle w:val="Ninguno"/>
          <w:rFonts w:ascii="Arial" w:hAnsi="Arial"/>
          <w:b/>
          <w:bCs/>
          <w:lang w:val="it-IT"/>
        </w:rPr>
        <w:t>n Extraordinaria.</w:t>
      </w:r>
      <w:r>
        <w:rPr>
          <w:rStyle w:val="Ninguno"/>
          <w:rFonts w:ascii="Arial" w:hAnsi="Arial"/>
          <w:lang w:val="de-DE"/>
        </w:rPr>
        <w:t xml:space="preserve"> - - - - - - - - - - - - - </w:t>
      </w:r>
      <w:r>
        <w:rPr>
          <w:rStyle w:val="Ninguno"/>
          <w:rFonts w:ascii="Arial" w:hAnsi="Arial"/>
        </w:rPr>
        <w:t xml:space="preserve">De conformidad a lo establecido en el inciso d), del artículo 7, del mismo ordenamiento jurídico, el Consejero Presidente, cedió el uso de la palabra al Secretario Ejecutivo, para que proceda a dar cuenta de la lista de asistencia y certificación del </w:t>
      </w:r>
      <w:proofErr w:type="spellStart"/>
      <w:r>
        <w:rPr>
          <w:rStyle w:val="Ninguno"/>
          <w:rFonts w:ascii="Arial" w:hAnsi="Arial"/>
        </w:rPr>
        <w:t>quó</w:t>
      </w:r>
      <w:proofErr w:type="spellEnd"/>
      <w:r>
        <w:rPr>
          <w:rStyle w:val="Ninguno"/>
          <w:rFonts w:ascii="Arial" w:hAnsi="Arial"/>
          <w:lang w:val="pt-PT"/>
        </w:rPr>
        <w:t xml:space="preserve">rum legal. - - - - - - - </w:t>
      </w:r>
      <w:r w:rsidR="001E3C79">
        <w:rPr>
          <w:rStyle w:val="Ninguno"/>
          <w:rFonts w:ascii="Arial" w:hAnsi="Arial"/>
          <w:lang w:val="pt-PT"/>
        </w:rPr>
        <w:t>- - - - - - --  - - - - - - - - - - - - - - - - - - - -  - - -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Como </w:t>
      </w:r>
      <w:r w:rsidRPr="001E3C79">
        <w:rPr>
          <w:rStyle w:val="Ninguno"/>
          <w:rFonts w:ascii="Arial" w:hAnsi="Arial"/>
          <w:color w:val="auto"/>
          <w:u w:color="FF0000"/>
          <w:lang w:val="it-IT"/>
        </w:rPr>
        <w:t>punto n</w:t>
      </w:r>
      <w:r w:rsidRPr="001E3C79">
        <w:rPr>
          <w:rStyle w:val="Ninguno"/>
          <w:rFonts w:ascii="Arial" w:hAnsi="Arial"/>
          <w:color w:val="auto"/>
          <w:u w:color="FF0000"/>
        </w:rPr>
        <w:t>ú</w:t>
      </w:r>
      <w:r w:rsidRPr="001E3C79">
        <w:rPr>
          <w:rStyle w:val="Ninguno"/>
          <w:rFonts w:ascii="Arial" w:hAnsi="Arial"/>
          <w:color w:val="auto"/>
          <w:u w:color="FF0000"/>
          <w:lang w:val="it-IT"/>
        </w:rPr>
        <w:t xml:space="preserve">mero uno </w:t>
      </w:r>
      <w:r>
        <w:rPr>
          <w:rStyle w:val="Ninguno"/>
          <w:rFonts w:ascii="Arial" w:hAnsi="Arial"/>
        </w:rPr>
        <w:t xml:space="preserve">del Orden del Día; en uso de la palabra el Secretario </w:t>
      </w:r>
      <w:proofErr w:type="gramStart"/>
      <w:r>
        <w:rPr>
          <w:rStyle w:val="Ninguno"/>
          <w:rFonts w:ascii="Arial" w:hAnsi="Arial"/>
        </w:rPr>
        <w:t>Ejecutivo  para</w:t>
      </w:r>
      <w:proofErr w:type="gramEnd"/>
      <w:r>
        <w:rPr>
          <w:rStyle w:val="Ninguno"/>
          <w:rFonts w:ascii="Arial" w:hAnsi="Arial"/>
        </w:rPr>
        <w:t xml:space="preserve"> hacer constar el registro en el acta de la presente </w:t>
      </w:r>
      <w:proofErr w:type="spellStart"/>
      <w:r>
        <w:rPr>
          <w:rStyle w:val="Ninguno"/>
          <w:rFonts w:ascii="Arial" w:hAnsi="Arial"/>
        </w:rPr>
        <w:t>Sesió</w:t>
      </w:r>
      <w:proofErr w:type="spellEnd"/>
      <w:r>
        <w:rPr>
          <w:rStyle w:val="Ninguno"/>
          <w:rFonts w:ascii="Arial" w:hAnsi="Arial"/>
          <w:lang w:val="pt-PT"/>
        </w:rPr>
        <w:t>n, procedi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a dar cuenta de la asistencia de los integrantes de este Consejo Municipal Electoral, encontrándose las siguientes personas: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Consejera Electoral C. </w:t>
      </w:r>
      <w:r w:rsidRPr="002E3E3F">
        <w:rPr>
          <w:rStyle w:val="Ninguno"/>
          <w:rFonts w:ascii="Arial" w:hAnsi="Arial"/>
          <w:b/>
          <w:sz w:val="23"/>
          <w:szCs w:val="23"/>
        </w:rPr>
        <w:t>NELDY ARGELIA MAZA POOT</w:t>
      </w:r>
      <w:r>
        <w:rPr>
          <w:rStyle w:val="Ninguno"/>
          <w:rFonts w:ascii="Arial" w:hAnsi="Arial"/>
          <w:sz w:val="23"/>
          <w:szCs w:val="23"/>
        </w:rPr>
        <w:t xml:space="preserve">;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Consejero Electoral </w:t>
      </w:r>
      <w:r>
        <w:rPr>
          <w:rStyle w:val="Ninguno"/>
          <w:rFonts w:ascii="Arial" w:hAnsi="Arial"/>
          <w:bCs/>
          <w:sz w:val="23"/>
          <w:szCs w:val="23"/>
        </w:rPr>
        <w:t xml:space="preserve">C. </w:t>
      </w:r>
      <w:r w:rsidRPr="002E3E3F">
        <w:rPr>
          <w:rStyle w:val="Ninguno"/>
          <w:rFonts w:ascii="Arial" w:hAnsi="Arial"/>
          <w:b/>
          <w:bCs/>
          <w:sz w:val="23"/>
          <w:szCs w:val="23"/>
        </w:rPr>
        <w:t>LUIS EDUARDO PARRA SANCHEZ</w:t>
      </w:r>
      <w:r>
        <w:rPr>
          <w:rStyle w:val="Ninguno"/>
          <w:rFonts w:ascii="Arial" w:hAnsi="Arial"/>
          <w:sz w:val="23"/>
          <w:szCs w:val="23"/>
        </w:rPr>
        <w:t xml:space="preserve">,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Consejero(a) Presidente </w:t>
      </w:r>
      <w:r w:rsidRPr="002E3E3F">
        <w:rPr>
          <w:rStyle w:val="Ninguno"/>
          <w:rFonts w:ascii="Arial" w:hAnsi="Arial"/>
          <w:b/>
          <w:sz w:val="23"/>
          <w:szCs w:val="23"/>
        </w:rPr>
        <w:t>ELISA ESTHER CANUL PECH</w:t>
      </w:r>
      <w:r>
        <w:rPr>
          <w:rStyle w:val="Ninguno"/>
          <w:rFonts w:ascii="Arial" w:hAnsi="Arial"/>
          <w:sz w:val="23"/>
          <w:szCs w:val="23"/>
        </w:rPr>
        <w:t xml:space="preserve"> los anteriormente mencionados con derecho a voz y voto; y su servidora Secretaria Ejecutiva C. </w:t>
      </w:r>
      <w:r w:rsidRPr="002E3E3F">
        <w:rPr>
          <w:rStyle w:val="Ninguno"/>
          <w:rFonts w:ascii="Arial" w:hAnsi="Arial"/>
          <w:b/>
          <w:sz w:val="23"/>
          <w:szCs w:val="23"/>
        </w:rPr>
        <w:t>GRISSEL ROSSANA BASTO RAMOS</w:t>
      </w:r>
      <w:r>
        <w:rPr>
          <w:rStyle w:val="Ninguno"/>
          <w:rFonts w:ascii="Arial" w:hAnsi="Arial"/>
          <w:sz w:val="23"/>
          <w:szCs w:val="23"/>
        </w:rPr>
        <w:t xml:space="preserve"> de este Consejo Municipal Electoral, con derecho a voz, pero sin voto. Así mismo se hace constar la presencia de las representaciones los partidos políticos siguientes: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WILVY MELISSA CASTILLO PECH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</w:t>
      </w:r>
      <w:r>
        <w:rPr>
          <w:rStyle w:val="Ninguno"/>
          <w:rFonts w:ascii="Arial" w:hAnsi="Arial"/>
          <w:b/>
          <w:bCs/>
          <w:sz w:val="23"/>
          <w:szCs w:val="23"/>
        </w:rPr>
        <w:t>PARTIDO ACCIÓ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N NACIONAL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 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b/>
        </w:rPr>
        <w:t>CAMILO MOISES CANCHE CAAMAL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</w:t>
      </w:r>
      <w:r>
        <w:rPr>
          <w:rStyle w:val="Ninguno"/>
          <w:rFonts w:ascii="Arial" w:hAnsi="Arial"/>
          <w:b/>
          <w:bCs/>
          <w:sz w:val="23"/>
          <w:szCs w:val="23"/>
        </w:rPr>
        <w:t>PARTIDO VERDE ECOLOGÍSTA DE MÉXICO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 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 w:rsidR="00F600FF">
        <w:rPr>
          <w:rStyle w:val="Ninguno"/>
          <w:rFonts w:ascii="Arial" w:hAnsi="Arial"/>
          <w:b/>
          <w:bCs/>
          <w:sz w:val="23"/>
          <w:szCs w:val="23"/>
        </w:rPr>
        <w:t xml:space="preserve">GABRIELA VERONICA CANCHE LARA, </w:t>
      </w:r>
      <w:r w:rsidR="00F600FF">
        <w:rPr>
          <w:rStyle w:val="Ninguno"/>
          <w:rFonts w:ascii="Arial" w:hAnsi="Arial"/>
          <w:sz w:val="23"/>
          <w:szCs w:val="23"/>
        </w:rPr>
        <w:t xml:space="preserve">representante </w:t>
      </w:r>
      <w:r>
        <w:rPr>
          <w:rStyle w:val="Ninguno"/>
          <w:rFonts w:ascii="Arial" w:hAnsi="Arial"/>
          <w:sz w:val="23"/>
          <w:szCs w:val="23"/>
        </w:rPr>
        <w:t>propietario de</w:t>
      </w:r>
      <w:r w:rsidR="00BC3810">
        <w:rPr>
          <w:rStyle w:val="Ninguno"/>
          <w:rFonts w:ascii="Arial" w:hAnsi="Arial"/>
          <w:sz w:val="23"/>
          <w:szCs w:val="23"/>
        </w:rPr>
        <w:t>l Partido</w:t>
      </w:r>
      <w:r>
        <w:rPr>
          <w:rStyle w:val="Ninguno"/>
          <w:rFonts w:ascii="Arial" w:hAnsi="Arial"/>
          <w:sz w:val="23"/>
          <w:szCs w:val="23"/>
        </w:rPr>
        <w:t xml:space="preserve"> 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NUEVA ALIANZA YUCATÁN, </w:t>
      </w:r>
      <w:r>
        <w:rPr>
          <w:rStyle w:val="Ninguno"/>
          <w:rFonts w:ascii="Arial" w:hAnsi="Arial"/>
          <w:sz w:val="23"/>
          <w:szCs w:val="23"/>
        </w:rPr>
        <w:t xml:space="preserve">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MONSERRAT DE LA CRUZ NOH CANTO </w:t>
      </w:r>
      <w:r>
        <w:rPr>
          <w:rStyle w:val="Ninguno"/>
          <w:rFonts w:ascii="Arial" w:hAnsi="Arial"/>
          <w:sz w:val="23"/>
          <w:szCs w:val="23"/>
        </w:rPr>
        <w:t>representante propietario de</w:t>
      </w:r>
      <w:r w:rsidR="00BC3810">
        <w:rPr>
          <w:rStyle w:val="Ninguno"/>
          <w:rFonts w:ascii="Arial" w:hAnsi="Arial"/>
          <w:sz w:val="23"/>
          <w:szCs w:val="23"/>
        </w:rPr>
        <w:t>l Partido</w:t>
      </w:r>
      <w:r>
        <w:rPr>
          <w:rStyle w:val="Ninguno"/>
          <w:rFonts w:ascii="Arial" w:hAnsi="Arial"/>
          <w:sz w:val="23"/>
          <w:szCs w:val="23"/>
        </w:rPr>
        <w:t xml:space="preserve"> 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FUERZA POR M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ÉXICO; </w:t>
      </w:r>
      <w:r w:rsidR="00BC3810">
        <w:rPr>
          <w:rStyle w:val="Ninguno"/>
          <w:rFonts w:ascii="Arial" w:hAnsi="Arial"/>
          <w:sz w:val="23"/>
          <w:szCs w:val="23"/>
        </w:rPr>
        <w:t xml:space="preserve">todos los </w:t>
      </w:r>
      <w:r>
        <w:rPr>
          <w:rStyle w:val="Ninguno"/>
          <w:rFonts w:ascii="Arial" w:hAnsi="Arial"/>
          <w:sz w:val="23"/>
          <w:szCs w:val="23"/>
        </w:rPr>
        <w:t xml:space="preserve">anteriormente mencionados con derecho a voz, pero sin voto. - </w:t>
      </w:r>
      <w:r w:rsidR="00BC3810">
        <w:rPr>
          <w:rStyle w:val="Ninguno"/>
          <w:rFonts w:ascii="Arial" w:hAnsi="Arial"/>
          <w:sz w:val="23"/>
          <w:szCs w:val="23"/>
        </w:rPr>
        <w:t>- - - - - - - - - - - - - - - - - - - - - - - - - - - - - - - - - - - - - - - - - - - - -- - - - - - - - - - -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Seguidamente en el uso de la voz el Secretario Ejecutivo, con fundamento en el artículo 7 inciso d) del reglamento de sesiones de los Consejos del Instituto Electoral y de Participación Ciudadana de Yucatán, certifica que con la asistencia de los Consejeros Electorales Municipales y del Consejero(a) Presidente, existe el Quórum legal para llevar a cabo la presente </w:t>
      </w:r>
      <w:r w:rsidR="00BC3810">
        <w:rPr>
          <w:rStyle w:val="Ninguno"/>
          <w:rFonts w:ascii="Arial" w:hAnsi="Arial"/>
        </w:rPr>
        <w:t>sesión</w:t>
      </w:r>
      <w:r w:rsidR="00BC3810" w:rsidRPr="00BC3810">
        <w:rPr>
          <w:rStyle w:val="Ninguno"/>
          <w:rFonts w:ascii="Arial" w:hAnsi="Arial"/>
          <w:color w:val="auto"/>
        </w:rPr>
        <w:t>. -</w:t>
      </w:r>
      <w:r w:rsidRPr="00BC3810">
        <w:rPr>
          <w:rStyle w:val="Ninguno"/>
          <w:rFonts w:ascii="Arial" w:hAnsi="Arial"/>
          <w:color w:val="auto"/>
        </w:rPr>
        <w:t xml:space="preserve"> - - - - - - - - - - - - - - - - - - -</w:t>
      </w:r>
      <w:r w:rsidR="00BC3810" w:rsidRPr="00BC3810">
        <w:rPr>
          <w:rStyle w:val="Ninguno"/>
          <w:rFonts w:ascii="Arial" w:hAnsi="Arial"/>
          <w:color w:val="auto"/>
        </w:rPr>
        <w:t xml:space="preserve"> - - -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 y en cumplimiento del punto </w:t>
      </w:r>
      <w:proofErr w:type="spellStart"/>
      <w:r w:rsidRPr="001E3C79">
        <w:rPr>
          <w:rStyle w:val="Ninguno"/>
          <w:rFonts w:ascii="Arial" w:hAnsi="Arial"/>
          <w:color w:val="auto"/>
          <w:u w:color="FF0000"/>
        </w:rPr>
        <w:t>nú</w:t>
      </w:r>
      <w:proofErr w:type="spellEnd"/>
      <w:r w:rsidRPr="001E3C79">
        <w:rPr>
          <w:rStyle w:val="Ninguno"/>
          <w:rFonts w:ascii="Arial" w:hAnsi="Arial"/>
          <w:color w:val="auto"/>
          <w:u w:color="FF0000"/>
          <w:lang w:val="pt-PT"/>
        </w:rPr>
        <w:t>mero dos</w:t>
      </w:r>
      <w:r>
        <w:rPr>
          <w:rStyle w:val="Ninguno"/>
          <w:rFonts w:ascii="Arial" w:hAnsi="Arial"/>
          <w:color w:val="FF0000"/>
          <w:u w:color="FF0000"/>
          <w:lang w:val="pt-PT"/>
        </w:rPr>
        <w:t xml:space="preserve"> </w:t>
      </w:r>
      <w:r>
        <w:rPr>
          <w:rStyle w:val="Ninguno"/>
          <w:rFonts w:ascii="Arial" w:hAnsi="Arial"/>
        </w:rPr>
        <w:t>del Orden del Día, l</w:t>
      </w:r>
      <w:r w:rsidR="001E3C79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Consejera Presidente, con fundamento en el artículo 12 numeral 1 del Reglamento de Sesiones de los Consejos del Institut</w:t>
      </w:r>
      <w:r w:rsidR="001E3C79">
        <w:rPr>
          <w:rStyle w:val="Ninguno"/>
          <w:rFonts w:ascii="Arial" w:hAnsi="Arial"/>
        </w:rPr>
        <w:t xml:space="preserve">o Electoral y de Participación </w:t>
      </w:r>
      <w:r>
        <w:rPr>
          <w:rStyle w:val="Ninguno"/>
          <w:rFonts w:ascii="Arial" w:hAnsi="Arial"/>
        </w:rPr>
        <w:t xml:space="preserve">Ciudadana de Yucatán, declaró la existencia del quórum legal y estar debidamente instalada la </w:t>
      </w:r>
      <w:proofErr w:type="gramStart"/>
      <w:r>
        <w:rPr>
          <w:rStyle w:val="Ninguno"/>
          <w:rFonts w:ascii="Arial" w:hAnsi="Arial"/>
        </w:rPr>
        <w:t>sesión.-</w:t>
      </w:r>
      <w:proofErr w:type="gramEnd"/>
      <w:r>
        <w:rPr>
          <w:rStyle w:val="Ninguno"/>
          <w:rFonts w:ascii="Arial" w:hAnsi="Arial"/>
        </w:rPr>
        <w:t xml:space="preserve"> - - - - - - - - - - - - - - - -</w:t>
      </w:r>
      <w:r w:rsidR="001E3C79">
        <w:rPr>
          <w:rStyle w:val="Ninguno"/>
          <w:rFonts w:ascii="Arial" w:hAnsi="Arial"/>
        </w:rPr>
        <w:t xml:space="preserve"> - - - - - - - - - - - - - - - - - - -  - - - - - - - - - - - - - - - - - - </w:t>
      </w:r>
      <w:r>
        <w:rPr>
          <w:rStyle w:val="Ninguno"/>
          <w:rFonts w:ascii="Arial" w:hAnsi="Arial"/>
        </w:rPr>
        <w:t xml:space="preserve">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Presidente, solicitó al Secretario Ejecutivo que continúe con el punto </w:t>
      </w:r>
      <w:r w:rsidRPr="001E3C79">
        <w:rPr>
          <w:rStyle w:val="Ninguno"/>
          <w:rFonts w:ascii="Arial" w:hAnsi="Arial"/>
          <w:color w:val="auto"/>
          <w:u w:color="FF0000"/>
        </w:rPr>
        <w:t>número tres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Día, quien con fundamento en el artículo 7 inciso b) del Reglamento de Sesiones de los Consejos del Instituto Electoral y de Participación Ciudadana de </w:t>
      </w:r>
      <w:r w:rsidR="00BC3810">
        <w:rPr>
          <w:rStyle w:val="Ninguno"/>
          <w:rFonts w:ascii="Arial" w:hAnsi="Arial"/>
        </w:rPr>
        <w:t>Yucatán</w:t>
      </w:r>
      <w:r>
        <w:rPr>
          <w:rStyle w:val="Ninguno"/>
          <w:rFonts w:ascii="Arial" w:hAnsi="Arial"/>
          <w:lang w:val="it-IT"/>
        </w:rPr>
        <w:t>, present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los puntos respectivos de la citada Orden, mism</w:t>
      </w:r>
      <w:r w:rsidR="00BC3810">
        <w:rPr>
          <w:rStyle w:val="Ninguno"/>
          <w:rFonts w:ascii="Arial" w:hAnsi="Arial"/>
        </w:rPr>
        <w:t>as que se mencionan y señalan a continuación</w:t>
      </w:r>
      <w:r>
        <w:rPr>
          <w:rStyle w:val="Ninguno"/>
          <w:rFonts w:ascii="Arial" w:hAnsi="Arial"/>
          <w:lang w:val="de-DE"/>
        </w:rPr>
        <w:t xml:space="preserve">: </w:t>
      </w:r>
    </w:p>
    <w:p w:rsidR="00BE314F" w:rsidRDefault="00BE314F" w:rsidP="00BE314F">
      <w:pPr>
        <w:pStyle w:val="CuerpoA"/>
        <w:spacing w:before="20" w:line="264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ORDEN DEL DIA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1.-Lista de asistencia.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2.- Declaración de existir el Quórum legal para celebrar la sesión y estar debidamente instalada la sesión.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3.- Lectura de la orden del </w:t>
      </w:r>
      <w:proofErr w:type="spellStart"/>
      <w:r>
        <w:rPr>
          <w:rStyle w:val="Ninguno"/>
          <w:rFonts w:ascii="Arial" w:hAnsi="Arial"/>
        </w:rPr>
        <w:t>dí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4.- Lectura del secretario ejecutivo de los escritos presentados ante este consejo municipal electoral.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 xml:space="preserve">5.- Aprobación en su caso del acuerdo por el cual se registra la planilla de candidatos y candidatas a regidores por el principio de mayoría relativa y de representación proporcional postulados por el Partido </w:t>
      </w:r>
      <w:r w:rsidR="00BC3810" w:rsidRPr="001E3C79">
        <w:rPr>
          <w:rStyle w:val="Ninguno"/>
          <w:rFonts w:ascii="Arial" w:hAnsi="Arial"/>
          <w:szCs w:val="22"/>
        </w:rPr>
        <w:t>Político</w:t>
      </w:r>
      <w:r w:rsidRPr="001E3C79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b/>
          <w:bCs/>
          <w:szCs w:val="22"/>
        </w:rPr>
        <w:t>Movimiento ciudadano</w:t>
      </w:r>
      <w:r w:rsidRPr="001E3C79">
        <w:rPr>
          <w:rStyle w:val="Ninguno"/>
          <w:rFonts w:ascii="Arial" w:hAnsi="Arial"/>
          <w:szCs w:val="22"/>
        </w:rPr>
        <w:t xml:space="preserve"> en el proceso electoral ordinario 2020-2021 para integrar el H. Ayuntamiento de Baca.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>6.- Aprobación en su caso del acuerdo por el cual se registra la planilla de candidatos y candidatas a regidores por el principio de mayoría relativa y de representación proporci</w:t>
      </w:r>
      <w:r w:rsidR="00BC3810">
        <w:rPr>
          <w:rStyle w:val="Ninguno"/>
          <w:rFonts w:ascii="Arial" w:hAnsi="Arial"/>
          <w:szCs w:val="22"/>
        </w:rPr>
        <w:t>onal postulados por el Partido P</w:t>
      </w:r>
      <w:r w:rsidRPr="001E3C79">
        <w:rPr>
          <w:rStyle w:val="Ninguno"/>
          <w:rFonts w:ascii="Arial" w:hAnsi="Arial"/>
          <w:szCs w:val="22"/>
        </w:rPr>
        <w:t xml:space="preserve">olítico </w:t>
      </w:r>
      <w:r w:rsidRPr="001E3C79">
        <w:rPr>
          <w:rStyle w:val="Ninguno"/>
          <w:rFonts w:ascii="Arial" w:hAnsi="Arial"/>
          <w:b/>
          <w:bCs/>
          <w:szCs w:val="22"/>
        </w:rPr>
        <w:t>Nueva Alianza</w:t>
      </w:r>
      <w:r w:rsidRPr="001E3C79">
        <w:rPr>
          <w:rStyle w:val="Ninguno"/>
          <w:rFonts w:ascii="Arial" w:hAnsi="Arial"/>
          <w:szCs w:val="22"/>
        </w:rPr>
        <w:t xml:space="preserve"> en el proceso electoral ordinario 2020-2021 para integrar el h. ayuntamiento de Baca.</w:t>
      </w:r>
    </w:p>
    <w:p w:rsidR="00F600FF" w:rsidRDefault="001E3C79" w:rsidP="001E3C79">
      <w:pPr>
        <w:pStyle w:val="CuerpoA"/>
        <w:jc w:val="both"/>
        <w:rPr>
          <w:rStyle w:val="Ninguno"/>
          <w:rFonts w:ascii="Arial" w:hAnsi="Arial"/>
          <w:szCs w:val="22"/>
        </w:rPr>
      </w:pPr>
      <w:r w:rsidRPr="001E3C79">
        <w:rPr>
          <w:rStyle w:val="Ninguno"/>
          <w:rFonts w:ascii="Arial" w:hAnsi="Arial"/>
          <w:szCs w:val="22"/>
        </w:rPr>
        <w:t xml:space="preserve">7.- Aprobación en su caso del acuerdo por el cual se registra la planilla de </w:t>
      </w:r>
      <w:proofErr w:type="gramStart"/>
      <w:r w:rsidRPr="001E3C79">
        <w:rPr>
          <w:rStyle w:val="Ninguno"/>
          <w:rFonts w:ascii="Arial" w:hAnsi="Arial"/>
          <w:szCs w:val="22"/>
        </w:rPr>
        <w:t xml:space="preserve">candidatos 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>y</w:t>
      </w:r>
      <w:proofErr w:type="gramEnd"/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 xml:space="preserve"> candidatas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 xml:space="preserve"> a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 xml:space="preserve"> regidores 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>por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 xml:space="preserve"> el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 xml:space="preserve"> principio 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 xml:space="preserve">de 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 xml:space="preserve">mayoría </w:t>
      </w:r>
      <w:r w:rsidR="00F600FF">
        <w:rPr>
          <w:rStyle w:val="Ninguno"/>
          <w:rFonts w:ascii="Arial" w:hAnsi="Arial"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 xml:space="preserve">relativa y de </w:t>
      </w:r>
    </w:p>
    <w:p w:rsidR="00F600FF" w:rsidRDefault="00F600FF" w:rsidP="001E3C79">
      <w:pPr>
        <w:pStyle w:val="CuerpoA"/>
        <w:jc w:val="both"/>
        <w:rPr>
          <w:rStyle w:val="Ninguno"/>
          <w:rFonts w:ascii="Arial" w:hAnsi="Arial"/>
          <w:szCs w:val="22"/>
        </w:rPr>
      </w:pPr>
    </w:p>
    <w:p w:rsidR="00F600FF" w:rsidRDefault="00F600FF" w:rsidP="001E3C79">
      <w:pPr>
        <w:pStyle w:val="CuerpoA"/>
        <w:jc w:val="both"/>
        <w:rPr>
          <w:rStyle w:val="Ninguno"/>
          <w:rFonts w:ascii="Arial" w:hAnsi="Arial"/>
          <w:szCs w:val="22"/>
        </w:rPr>
      </w:pPr>
    </w:p>
    <w:p w:rsidR="00F600FF" w:rsidRDefault="00F600FF" w:rsidP="001E3C79">
      <w:pPr>
        <w:pStyle w:val="CuerpoA"/>
        <w:jc w:val="both"/>
        <w:rPr>
          <w:rStyle w:val="Ninguno"/>
          <w:rFonts w:ascii="Arial" w:hAnsi="Arial"/>
          <w:szCs w:val="22"/>
        </w:rPr>
      </w:pP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 xml:space="preserve">representación proporcional postulados por el Partido Político </w:t>
      </w:r>
      <w:r w:rsidRPr="001E3C79">
        <w:rPr>
          <w:rStyle w:val="Ninguno"/>
          <w:rFonts w:ascii="Arial" w:hAnsi="Arial"/>
          <w:b/>
          <w:bCs/>
          <w:szCs w:val="22"/>
        </w:rPr>
        <w:t>Acción Nacional</w:t>
      </w:r>
      <w:r w:rsidRPr="001E3C79">
        <w:rPr>
          <w:rStyle w:val="Ninguno"/>
          <w:rFonts w:ascii="Arial" w:hAnsi="Arial"/>
          <w:szCs w:val="22"/>
        </w:rPr>
        <w:t xml:space="preserve"> en el proceso electoral ordina</w:t>
      </w:r>
      <w:r w:rsidR="00BC3810">
        <w:rPr>
          <w:rStyle w:val="Ninguno"/>
          <w:rFonts w:ascii="Arial" w:hAnsi="Arial"/>
          <w:szCs w:val="22"/>
        </w:rPr>
        <w:t>rio 2020-2021 para integrar el H</w:t>
      </w:r>
      <w:r w:rsidRPr="001E3C79">
        <w:rPr>
          <w:rStyle w:val="Ninguno"/>
          <w:rFonts w:ascii="Arial" w:hAnsi="Arial"/>
          <w:szCs w:val="22"/>
        </w:rPr>
        <w:t>. ayuntamiento de Baca</w:t>
      </w:r>
      <w:r w:rsidR="00BC3810">
        <w:rPr>
          <w:rStyle w:val="Ninguno"/>
          <w:rFonts w:ascii="Arial" w:hAnsi="Arial"/>
          <w:szCs w:val="22"/>
        </w:rPr>
        <w:t>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 xml:space="preserve">8.- Aprobación en su caso del acuerdo por el cual se registra la planilla de candidatos y candidatas a regidores por el principio de mayoría relativa y de representación proporcional postulados por el </w:t>
      </w:r>
      <w:r w:rsidRPr="001E3C79">
        <w:rPr>
          <w:rStyle w:val="Ninguno"/>
          <w:rFonts w:ascii="Arial" w:hAnsi="Arial"/>
          <w:b/>
          <w:bCs/>
          <w:szCs w:val="22"/>
        </w:rPr>
        <w:t>Partido Político Verde Ecologista</w:t>
      </w:r>
      <w:r w:rsidRPr="001E3C79">
        <w:rPr>
          <w:rStyle w:val="Ninguno"/>
          <w:rFonts w:ascii="Arial" w:hAnsi="Arial"/>
          <w:szCs w:val="22"/>
        </w:rPr>
        <w:t xml:space="preserve"> en el proceso electoral ordina</w:t>
      </w:r>
      <w:r w:rsidR="00BC3810">
        <w:rPr>
          <w:rStyle w:val="Ninguno"/>
          <w:rFonts w:ascii="Arial" w:hAnsi="Arial"/>
          <w:szCs w:val="22"/>
        </w:rPr>
        <w:t>rio 2020-2021 para integrar el H</w:t>
      </w:r>
      <w:r w:rsidRPr="001E3C79">
        <w:rPr>
          <w:rStyle w:val="Ninguno"/>
          <w:rFonts w:ascii="Arial" w:hAnsi="Arial"/>
          <w:szCs w:val="22"/>
        </w:rPr>
        <w:t>. ayuntamiento de Baca.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 xml:space="preserve">9.- Aprobación en su caso del acuerdo por el cual se registra la planilla de candidatos y candidatas a regidores por el principio de mayoría relativa y de representación proporcional postulados por el Partido </w:t>
      </w:r>
      <w:r w:rsidRPr="001E3C79">
        <w:rPr>
          <w:rStyle w:val="Ninguno"/>
          <w:rFonts w:ascii="Arial" w:hAnsi="Arial"/>
          <w:b/>
          <w:szCs w:val="22"/>
        </w:rPr>
        <w:t>Político de la Revolución Democrática</w:t>
      </w:r>
      <w:r w:rsidRPr="001E3C79">
        <w:rPr>
          <w:rStyle w:val="Ninguno"/>
          <w:rFonts w:ascii="Arial" w:hAnsi="Arial"/>
          <w:b/>
          <w:bCs/>
          <w:szCs w:val="22"/>
        </w:rPr>
        <w:t xml:space="preserve"> </w:t>
      </w:r>
      <w:r w:rsidRPr="001E3C79">
        <w:rPr>
          <w:rStyle w:val="Ninguno"/>
          <w:rFonts w:ascii="Arial" w:hAnsi="Arial"/>
          <w:szCs w:val="22"/>
        </w:rPr>
        <w:t>en el proceso electoral ordina</w:t>
      </w:r>
      <w:r w:rsidR="00BC3810">
        <w:rPr>
          <w:rStyle w:val="Ninguno"/>
          <w:rFonts w:ascii="Arial" w:hAnsi="Arial"/>
          <w:szCs w:val="22"/>
        </w:rPr>
        <w:t>rio 2020-2021 para integrar el H</w:t>
      </w:r>
      <w:r w:rsidRPr="001E3C79">
        <w:rPr>
          <w:rStyle w:val="Ninguno"/>
          <w:rFonts w:ascii="Arial" w:hAnsi="Arial"/>
          <w:szCs w:val="22"/>
        </w:rPr>
        <w:t>. ayuntamiento de Baca</w:t>
      </w:r>
      <w:r w:rsidR="00BC3810">
        <w:rPr>
          <w:rStyle w:val="Ninguno"/>
          <w:rFonts w:ascii="Arial" w:hAnsi="Arial"/>
          <w:szCs w:val="22"/>
        </w:rPr>
        <w:t>.</w:t>
      </w:r>
      <w:r w:rsidRPr="001E3C79">
        <w:rPr>
          <w:rStyle w:val="Ninguno"/>
          <w:rFonts w:ascii="Arial" w:hAnsi="Arial"/>
          <w:szCs w:val="22"/>
        </w:rPr>
        <w:t xml:space="preserve"> 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 xml:space="preserve">10.- aprobación en su caso del acuerdo por el cual se registra la planilla de candidatos y candidatas a regidores por el principio de mayoría relativa y de representación proporcional postulados por el Partido Político </w:t>
      </w:r>
      <w:r w:rsidRPr="001E3C79">
        <w:rPr>
          <w:rStyle w:val="Ninguno"/>
          <w:rFonts w:ascii="Arial" w:hAnsi="Arial"/>
          <w:b/>
          <w:bCs/>
          <w:szCs w:val="22"/>
        </w:rPr>
        <w:t>Revolucionario Institucional</w:t>
      </w:r>
      <w:r w:rsidRPr="001E3C79">
        <w:rPr>
          <w:rStyle w:val="Ninguno"/>
          <w:rFonts w:ascii="Arial" w:hAnsi="Arial"/>
          <w:szCs w:val="22"/>
        </w:rPr>
        <w:t xml:space="preserve"> en el proceso electoral ordinario 2020-2021 para integrar el </w:t>
      </w:r>
      <w:r w:rsidR="00BC3810">
        <w:rPr>
          <w:rStyle w:val="Ninguno"/>
          <w:rFonts w:ascii="Arial" w:hAnsi="Arial"/>
          <w:szCs w:val="22"/>
        </w:rPr>
        <w:t>H</w:t>
      </w:r>
      <w:r w:rsidRPr="001E3C79">
        <w:rPr>
          <w:rStyle w:val="Ninguno"/>
          <w:rFonts w:ascii="Arial" w:hAnsi="Arial"/>
          <w:szCs w:val="22"/>
        </w:rPr>
        <w:t>. ayuntamiento de Baca.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>11.- Receso para la elaboración del proyecto de acta de sesión.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>12.- Lectura y aprobación del acta de la sesión.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 xml:space="preserve">13.- Declaración de haberse agotado todos los puntos de la orden del </w:t>
      </w:r>
      <w:proofErr w:type="spellStart"/>
      <w:r w:rsidRPr="001E3C79">
        <w:rPr>
          <w:rStyle w:val="Ninguno"/>
          <w:rFonts w:ascii="Arial" w:hAnsi="Arial"/>
          <w:szCs w:val="22"/>
        </w:rPr>
        <w:t>dí</w:t>
      </w:r>
      <w:proofErr w:type="spellEnd"/>
      <w:r w:rsidRPr="001E3C79">
        <w:rPr>
          <w:rStyle w:val="Ninguno"/>
          <w:rFonts w:ascii="Arial" w:hAnsi="Arial"/>
          <w:szCs w:val="22"/>
          <w:lang w:val="it-IT"/>
        </w:rPr>
        <w:t>a.</w:t>
      </w:r>
    </w:p>
    <w:p w:rsidR="001E3C79" w:rsidRDefault="001E3C79" w:rsidP="001E3C79">
      <w:pPr>
        <w:pStyle w:val="CuerpoA"/>
        <w:jc w:val="both"/>
        <w:rPr>
          <w:rStyle w:val="Ninguno"/>
          <w:rFonts w:ascii="Arial" w:hAnsi="Arial"/>
          <w:szCs w:val="22"/>
        </w:rPr>
      </w:pPr>
      <w:r w:rsidRPr="001E3C79">
        <w:rPr>
          <w:rStyle w:val="Ninguno"/>
          <w:rFonts w:ascii="Arial" w:hAnsi="Arial"/>
          <w:szCs w:val="22"/>
        </w:rPr>
        <w:t>14.- Clausura de la sesión.</w:t>
      </w:r>
    </w:p>
    <w:p w:rsidR="00F600FF" w:rsidRPr="001E3C79" w:rsidRDefault="00F600FF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>
        <w:rPr>
          <w:rStyle w:val="Ninguno"/>
          <w:rFonts w:ascii="Arial" w:hAnsi="Arial"/>
          <w:szCs w:val="22"/>
        </w:rPr>
        <w:t xml:space="preserve">Se hace constar la incorporación de los representantes de partido siguientes: Siendo las diecinueve horas con doce minutos del representante de partido Revolucionario Institucional, MANUEL JESUS NOH CRUZ; siendo las diecinueve horas con trece minutos se incorpora IVVON EUGENIA GOMEZ RODRIGUEZ, representante del partido Movimiento Ciudadano. - - - - - -- - - - - - - - - - - - - - - - - -        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800DD9">
        <w:rPr>
          <w:rStyle w:val="Ninguno"/>
          <w:rFonts w:ascii="Arial" w:hAnsi="Arial"/>
          <w:b/>
          <w:bCs/>
          <w:color w:val="auto"/>
          <w:u w:color="FF0000"/>
        </w:rPr>
        <w:t>número cuatro</w:t>
      </w:r>
      <w:r w:rsidRPr="00800DD9">
        <w:rPr>
          <w:rStyle w:val="Ninguno"/>
          <w:rFonts w:ascii="Arial" w:hAnsi="Arial"/>
          <w:color w:val="auto"/>
        </w:rPr>
        <w:t xml:space="preserve"> </w:t>
      </w:r>
      <w:r>
        <w:rPr>
          <w:rStyle w:val="Ninguno"/>
          <w:rFonts w:ascii="Arial" w:hAnsi="Arial"/>
        </w:rPr>
        <w:t xml:space="preserve">de la orden del día, siendo este la lectura por parte del Secretario Ejecutivo de los escritos presentados ante este Consejo Municipal Electoral, quien en uso de la voz, procedió a la lectura dando cuenta de los siguientes documentos: - - - - - - - - - - - - - - - - - - - - - - </w:t>
      </w:r>
      <w:r w:rsidR="00800DD9">
        <w:rPr>
          <w:rStyle w:val="Ninguno"/>
          <w:rFonts w:ascii="Arial" w:hAnsi="Arial"/>
        </w:rPr>
        <w:t xml:space="preserve">- - - - - - - - - - - - - - - - - - </w:t>
      </w:r>
    </w:p>
    <w:p w:rsidR="00BE314F" w:rsidRDefault="00BE314F" w:rsidP="00BE314F">
      <w:pPr>
        <w:pStyle w:val="Prrafodelista"/>
        <w:spacing w:before="20" w:line="264" w:lineRule="auto"/>
        <w:ind w:left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1.- </w:t>
      </w:r>
      <w:r w:rsidR="00800DD9">
        <w:rPr>
          <w:rStyle w:val="Ninguno"/>
          <w:sz w:val="24"/>
          <w:szCs w:val="24"/>
        </w:rPr>
        <w:t>Escrito presentado por el Partido Político Acción Nacional, mediante el cual da debido cumplimiento a las prevenciones realizadas por este consejo municipal</w:t>
      </w:r>
    </w:p>
    <w:p w:rsidR="00BE314F" w:rsidRDefault="00BE314F" w:rsidP="00BE314F">
      <w:pPr>
        <w:pStyle w:val="Prrafodelista"/>
        <w:spacing w:before="20" w:line="264" w:lineRule="auto"/>
        <w:ind w:left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2.- </w:t>
      </w:r>
      <w:r w:rsidR="00800DD9">
        <w:rPr>
          <w:rStyle w:val="Ninguno"/>
          <w:sz w:val="24"/>
          <w:szCs w:val="24"/>
        </w:rPr>
        <w:t>Escrito presentado por el Partido Político Nueva Alianza, mediante el cual da debido cumplimiento a las prevenciones realizadas por este consejo municipal</w:t>
      </w:r>
    </w:p>
    <w:p w:rsidR="00BE314F" w:rsidRDefault="00BE314F" w:rsidP="00BE314F">
      <w:pPr>
        <w:pStyle w:val="Prrafodelista"/>
        <w:spacing w:before="20" w:line="264" w:lineRule="auto"/>
        <w:ind w:left="0"/>
        <w:jc w:val="both"/>
        <w:rPr>
          <w:rStyle w:val="NingunoA"/>
          <w:sz w:val="24"/>
          <w:szCs w:val="24"/>
        </w:rPr>
      </w:pPr>
    </w:p>
    <w:p w:rsidR="00F600F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Consejero(a) Presidente, solicita al Secretario Ejecutivo que continúe </w:t>
      </w:r>
      <w:r w:rsidRPr="00800DD9">
        <w:rPr>
          <w:rStyle w:val="Ninguno"/>
          <w:rFonts w:ascii="Arial" w:hAnsi="Arial"/>
          <w:b/>
          <w:bCs/>
          <w:color w:val="auto"/>
          <w:u w:color="FF0000"/>
          <w:lang w:val="it-IT"/>
        </w:rPr>
        <w:t xml:space="preserve">punto </w:t>
      </w:r>
      <w:r w:rsidR="00BC3810" w:rsidRPr="00800DD9">
        <w:rPr>
          <w:rStyle w:val="Ninguno"/>
          <w:rFonts w:ascii="Arial" w:hAnsi="Arial"/>
          <w:b/>
          <w:bCs/>
          <w:color w:val="auto"/>
          <w:u w:color="FF0000"/>
        </w:rPr>
        <w:t>número</w:t>
      </w:r>
      <w:r w:rsidRPr="00800DD9">
        <w:rPr>
          <w:rStyle w:val="Ninguno"/>
          <w:rFonts w:ascii="Arial" w:hAnsi="Arial"/>
          <w:b/>
          <w:bCs/>
          <w:color w:val="auto"/>
          <w:u w:color="FF0000"/>
        </w:rPr>
        <w:t xml:space="preserve"> cinco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</w:t>
      </w:r>
      <w:r w:rsidR="00BC3810">
        <w:rPr>
          <w:rStyle w:val="Ninguno"/>
          <w:rFonts w:ascii="Arial" w:hAnsi="Arial"/>
        </w:rPr>
        <w:t>roporcional, postulados por el P</w:t>
      </w:r>
      <w:r>
        <w:rPr>
          <w:rStyle w:val="Ninguno"/>
          <w:rFonts w:ascii="Arial" w:hAnsi="Arial"/>
        </w:rPr>
        <w:t xml:space="preserve">artido </w:t>
      </w:r>
      <w:proofErr w:type="spellStart"/>
      <w:r w:rsidR="00BC3810">
        <w:rPr>
          <w:rStyle w:val="Ninguno"/>
          <w:rFonts w:ascii="Arial" w:hAnsi="Arial"/>
        </w:rPr>
        <w:t>P</w:t>
      </w:r>
      <w:r>
        <w:rPr>
          <w:rStyle w:val="Ninguno"/>
          <w:rFonts w:ascii="Arial" w:hAnsi="Arial"/>
        </w:rPr>
        <w:t>olí</w:t>
      </w:r>
      <w:proofErr w:type="spellEnd"/>
      <w:r>
        <w:rPr>
          <w:rStyle w:val="Ninguno"/>
          <w:rFonts w:ascii="Arial" w:hAnsi="Arial"/>
          <w:lang w:val="it-IT"/>
        </w:rPr>
        <w:t xml:space="preserve">tico </w:t>
      </w:r>
      <w:r w:rsidR="00800DD9" w:rsidRPr="00BC3810">
        <w:rPr>
          <w:rStyle w:val="Ninguno"/>
          <w:rFonts w:ascii="Arial" w:hAnsi="Arial"/>
          <w:b/>
          <w:lang w:val="it-IT"/>
        </w:rPr>
        <w:t>Movimiento Ciudadano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proofErr w:type="gramStart"/>
      <w:r>
        <w:rPr>
          <w:rStyle w:val="Ninguno"/>
          <w:rFonts w:ascii="Arial" w:hAnsi="Arial"/>
        </w:rPr>
        <w:t xml:space="preserve">en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el</w:t>
      </w:r>
      <w:proofErr w:type="gramEnd"/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Proceso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Electoral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Ordinario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2020-2021,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para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integrar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el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H. </w:t>
      </w:r>
    </w:p>
    <w:p w:rsidR="00F600FF" w:rsidRDefault="00F600F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2E3E3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Ayuntamiento del municipio de </w:t>
      </w:r>
      <w:r w:rsidR="00800DD9">
        <w:rPr>
          <w:rStyle w:val="Ninguno"/>
          <w:rFonts w:ascii="Arial" w:hAnsi="Arial"/>
        </w:rPr>
        <w:t xml:space="preserve">Baca, </w:t>
      </w:r>
      <w:r>
        <w:rPr>
          <w:rStyle w:val="Ninguno"/>
          <w:rFonts w:ascii="Arial" w:hAnsi="Arial"/>
        </w:rPr>
        <w:t xml:space="preserve">Yucatán. Acto seguido el Consejero(a) Presidente en uso de la voz manifestó lo siguiente: Después de haber sido analizada y verificada por parte del Secretario Ejecutivo de este Consejo Municipal Electoral la documentación presentada por el </w:t>
      </w:r>
      <w:r w:rsidR="00800DD9">
        <w:rPr>
          <w:rStyle w:val="Ninguno"/>
          <w:rFonts w:ascii="Arial" w:hAnsi="Arial"/>
        </w:rPr>
        <w:t xml:space="preserve">Partido </w:t>
      </w:r>
      <w:r w:rsidR="00BC3810">
        <w:rPr>
          <w:rStyle w:val="Ninguno"/>
          <w:rFonts w:ascii="Arial" w:hAnsi="Arial"/>
        </w:rPr>
        <w:t>Político</w:t>
      </w:r>
      <w:r w:rsidR="00800DD9">
        <w:rPr>
          <w:rStyle w:val="Ninguno"/>
          <w:rFonts w:ascii="Arial" w:hAnsi="Arial"/>
        </w:rPr>
        <w:t xml:space="preserve"> </w:t>
      </w:r>
      <w:r w:rsidR="00800DD9" w:rsidRPr="00BC3810">
        <w:rPr>
          <w:rStyle w:val="Ninguno"/>
          <w:rFonts w:ascii="Arial" w:hAnsi="Arial"/>
          <w:b/>
        </w:rPr>
        <w:t xml:space="preserve">Movimiento </w:t>
      </w:r>
      <w:r w:rsidRPr="00BC3810">
        <w:rPr>
          <w:rStyle w:val="Ninguno"/>
          <w:rFonts w:ascii="Arial" w:hAnsi="Arial"/>
          <w:b/>
        </w:rPr>
        <w:t xml:space="preserve"> </w:t>
      </w:r>
      <w:r w:rsidR="00800DD9" w:rsidRPr="00BC3810">
        <w:rPr>
          <w:rStyle w:val="Ninguno"/>
          <w:rFonts w:ascii="Arial" w:hAnsi="Arial"/>
          <w:b/>
        </w:rPr>
        <w:t>Ciudadano</w:t>
      </w:r>
      <w:r w:rsidR="00800DD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800DD9">
        <w:rPr>
          <w:rStyle w:val="Ninguno"/>
          <w:rFonts w:ascii="Arial" w:hAnsi="Arial"/>
        </w:rPr>
        <w:t>Constitución</w:t>
      </w:r>
      <w:r w:rsidR="00800DD9">
        <w:rPr>
          <w:rStyle w:val="Ninguno"/>
          <w:rFonts w:ascii="Arial" w:hAnsi="Arial"/>
          <w:lang w:val="de-DE"/>
        </w:rPr>
        <w:t xml:space="preserve">n Polícita </w:t>
      </w:r>
      <w:r>
        <w:rPr>
          <w:rStyle w:val="Ninguno"/>
          <w:rFonts w:ascii="Arial" w:hAnsi="Arial"/>
        </w:rPr>
        <w:t xml:space="preserve">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</w:t>
      </w:r>
      <w:r w:rsidR="00800DD9">
        <w:rPr>
          <w:rStyle w:val="Ninguno"/>
          <w:rFonts w:ascii="Arial" w:hAnsi="Arial"/>
        </w:rPr>
        <w:t>representación</w:t>
      </w:r>
      <w:r>
        <w:rPr>
          <w:rStyle w:val="Ninguno"/>
          <w:rFonts w:ascii="Arial" w:hAnsi="Arial"/>
          <w:lang w:val="en-US"/>
        </w:rPr>
        <w:t xml:space="preserve"> </w:t>
      </w:r>
      <w:r w:rsidR="00800DD9">
        <w:rPr>
          <w:rStyle w:val="Ninguno"/>
          <w:rFonts w:ascii="Arial" w:hAnsi="Arial"/>
          <w:lang w:val="en-US"/>
        </w:rPr>
        <w:t>proportional</w:t>
      </w:r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r w:rsidRPr="00BC3810">
        <w:rPr>
          <w:rStyle w:val="Ninguno"/>
          <w:rFonts w:ascii="Arial" w:hAnsi="Arial"/>
          <w:lang w:val="es-MX"/>
        </w:rPr>
        <w:t>Proceso</w:t>
      </w:r>
      <w:r>
        <w:rPr>
          <w:rStyle w:val="Ninguno"/>
          <w:rFonts w:ascii="Arial" w:hAnsi="Arial"/>
          <w:lang w:val="en-US"/>
        </w:rPr>
        <w:t xml:space="preserve"> Electoral </w:t>
      </w:r>
      <w:proofErr w:type="spellStart"/>
      <w:r>
        <w:rPr>
          <w:rStyle w:val="Ninguno"/>
          <w:rFonts w:ascii="Arial" w:hAnsi="Arial"/>
          <w:lang w:val="en-US"/>
        </w:rPr>
        <w:t>Ordinario</w:t>
      </w:r>
      <w:proofErr w:type="spellEnd"/>
      <w:r>
        <w:rPr>
          <w:rStyle w:val="Ninguno"/>
          <w:rFonts w:ascii="Arial" w:hAnsi="Arial"/>
          <w:lang w:val="en-US"/>
        </w:rPr>
        <w:t xml:space="preserve"> 2020-2021, para </w:t>
      </w:r>
      <w:proofErr w:type="spellStart"/>
      <w:r>
        <w:rPr>
          <w:rStyle w:val="Ninguno"/>
          <w:rFonts w:ascii="Arial" w:hAnsi="Arial"/>
          <w:lang w:val="en-US"/>
        </w:rPr>
        <w:t>integrar</w:t>
      </w:r>
      <w:proofErr w:type="spellEnd"/>
      <w:r>
        <w:rPr>
          <w:rStyle w:val="Ninguno"/>
          <w:rFonts w:ascii="Arial" w:hAnsi="Arial"/>
          <w:lang w:val="en-US"/>
        </w:rPr>
        <w:t xml:space="preserve"> el H. </w:t>
      </w:r>
      <w:proofErr w:type="spellStart"/>
      <w:r>
        <w:rPr>
          <w:rStyle w:val="Ninguno"/>
          <w:rFonts w:ascii="Arial" w:hAnsi="Arial"/>
          <w:lang w:val="en-US"/>
        </w:rPr>
        <w:t>Ayuntamiento</w:t>
      </w:r>
      <w:proofErr w:type="spellEnd"/>
      <w:r>
        <w:rPr>
          <w:rStyle w:val="Ninguno"/>
          <w:rFonts w:ascii="Arial" w:hAnsi="Arial"/>
          <w:lang w:val="en-US"/>
        </w:rPr>
        <w:t xml:space="preserve"> del municipio de</w:t>
      </w:r>
      <w:r w:rsidR="00800DD9">
        <w:rPr>
          <w:rStyle w:val="Ninguno"/>
          <w:rFonts w:ascii="Arial" w:hAnsi="Arial"/>
          <w:lang w:val="en-US"/>
        </w:rPr>
        <w:t xml:space="preserve"> Baca</w:t>
      </w:r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Yucat</w:t>
      </w:r>
      <w:r>
        <w:rPr>
          <w:rStyle w:val="Ninguno"/>
          <w:rFonts w:ascii="Arial" w:hAnsi="Arial"/>
        </w:rPr>
        <w:t>án</w:t>
      </w:r>
      <w:proofErr w:type="spellEnd"/>
      <w:r>
        <w:rPr>
          <w:rStyle w:val="Ninguno"/>
          <w:rFonts w:ascii="Arial" w:hAnsi="Arial"/>
        </w:rPr>
        <w:t xml:space="preserve">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n-US"/>
        </w:rPr>
        <w:t>CM/</w:t>
      </w:r>
      <w:r w:rsidR="00800DD9">
        <w:rPr>
          <w:rStyle w:val="Ninguno"/>
          <w:rFonts w:ascii="Arial" w:hAnsi="Arial"/>
          <w:b/>
          <w:bCs/>
          <w:lang w:val="en-US"/>
        </w:rPr>
        <w:t>02/2021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800DD9">
        <w:rPr>
          <w:rStyle w:val="Ninguno"/>
          <w:rFonts w:ascii="Arial" w:hAnsi="Arial"/>
          <w:b/>
          <w:bCs/>
          <w:lang w:val="en-US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800DD9">
        <w:rPr>
          <w:rStyle w:val="Ninguno"/>
          <w:rFonts w:ascii="Arial" w:hAnsi="Arial"/>
          <w:b/>
          <w:bCs/>
          <w:lang w:val="en-US"/>
        </w:rPr>
        <w:t>02</w:t>
      </w:r>
      <w:r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800DD9">
        <w:rPr>
          <w:rStyle w:val="Ninguno"/>
          <w:rFonts w:ascii="Arial" w:hAnsi="Arial"/>
        </w:rPr>
        <w:t xml:space="preserve">Partido </w:t>
      </w:r>
      <w:proofErr w:type="spellStart"/>
      <w:r w:rsidR="00800DD9">
        <w:rPr>
          <w:rStyle w:val="Ninguno"/>
          <w:rFonts w:ascii="Arial" w:hAnsi="Arial"/>
        </w:rPr>
        <w:t>Politico</w:t>
      </w:r>
      <w:proofErr w:type="spellEnd"/>
      <w:r w:rsidR="00800DD9">
        <w:rPr>
          <w:rStyle w:val="Ninguno"/>
          <w:rFonts w:ascii="Arial" w:hAnsi="Arial"/>
        </w:rPr>
        <w:t xml:space="preserve"> Movimiento Ciudadano, </w:t>
      </w:r>
      <w:r>
        <w:rPr>
          <w:rStyle w:val="Ninguno"/>
          <w:rFonts w:ascii="Arial" w:hAnsi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800DD9">
        <w:rPr>
          <w:rStyle w:val="Ninguno"/>
          <w:rFonts w:ascii="Arial" w:hAnsi="Arial"/>
          <w:b/>
          <w:bCs/>
          <w:lang w:val="en-US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800DD9">
        <w:rPr>
          <w:rStyle w:val="Ninguno"/>
          <w:rFonts w:ascii="Arial" w:hAnsi="Arial"/>
          <w:b/>
          <w:bCs/>
          <w:lang w:val="en-US"/>
        </w:rPr>
        <w:t>02</w:t>
      </w:r>
      <w:r>
        <w:rPr>
          <w:rStyle w:val="Ninguno"/>
          <w:rFonts w:ascii="Arial" w:hAnsi="Arial"/>
          <w:b/>
          <w:bCs/>
          <w:lang w:val="en-US"/>
        </w:rPr>
        <w:t>/2021/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800DD9">
        <w:rPr>
          <w:rStyle w:val="Ninguno"/>
          <w:rFonts w:ascii="Arial" w:hAnsi="Arial"/>
        </w:rPr>
        <w:t xml:space="preserve">Partido </w:t>
      </w:r>
      <w:r w:rsidR="002E3E3F">
        <w:rPr>
          <w:rStyle w:val="Ninguno"/>
          <w:rFonts w:ascii="Arial" w:hAnsi="Arial"/>
        </w:rPr>
        <w:t>Político</w:t>
      </w:r>
      <w:r w:rsidR="00800DD9">
        <w:rPr>
          <w:rStyle w:val="Ninguno"/>
          <w:rFonts w:ascii="Arial" w:hAnsi="Arial"/>
        </w:rPr>
        <w:t xml:space="preserve"> Movimiento Ciudadano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Unanimidad de votos, de los Consejeros Electorales presentes.- - - - - -</w:t>
      </w:r>
      <w:r w:rsidR="00800DD9">
        <w:rPr>
          <w:rStyle w:val="Ninguno"/>
          <w:rFonts w:ascii="Arial" w:hAnsi="Arial"/>
        </w:rPr>
        <w:t xml:space="preserve">- - - - - - - - - - - - - - - - - - - </w:t>
      </w:r>
    </w:p>
    <w:p w:rsidR="00F600F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Consejero(a) Presidente, solicita a el Secretario Ejecutivo que continúe </w:t>
      </w:r>
      <w:r w:rsidRPr="00AB5B19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AB5B19">
        <w:rPr>
          <w:rStyle w:val="Ninguno"/>
          <w:rFonts w:ascii="Arial" w:hAnsi="Arial"/>
          <w:b/>
          <w:bCs/>
          <w:color w:val="auto"/>
          <w:u w:color="FF0000"/>
        </w:rPr>
        <w:t>ú</w:t>
      </w:r>
      <w:r w:rsidRPr="00AB5B19">
        <w:rPr>
          <w:rStyle w:val="Ninguno"/>
          <w:rFonts w:ascii="Arial" w:hAnsi="Arial"/>
          <w:b/>
          <w:bCs/>
          <w:color w:val="auto"/>
          <w:u w:color="FF0000"/>
          <w:lang w:val="pt-PT"/>
        </w:rPr>
        <w:t xml:space="preserve">mero seis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proporcional, postulados por el </w:t>
      </w:r>
      <w:r w:rsidR="00AB5B19">
        <w:rPr>
          <w:rStyle w:val="Ninguno"/>
          <w:rFonts w:ascii="Arial" w:hAnsi="Arial"/>
        </w:rPr>
        <w:t xml:space="preserve">Partido </w:t>
      </w:r>
      <w:r w:rsidR="00BC3810">
        <w:rPr>
          <w:rStyle w:val="Ninguno"/>
          <w:rFonts w:ascii="Arial" w:hAnsi="Arial"/>
        </w:rPr>
        <w:t>Político</w:t>
      </w:r>
      <w:r w:rsidR="00AB5B19">
        <w:rPr>
          <w:rStyle w:val="Ninguno"/>
          <w:rFonts w:ascii="Arial" w:hAnsi="Arial"/>
        </w:rPr>
        <w:t xml:space="preserve"> </w:t>
      </w:r>
      <w:r w:rsidR="00AB5B19" w:rsidRPr="00BC3810">
        <w:rPr>
          <w:rStyle w:val="Ninguno"/>
          <w:rFonts w:ascii="Arial" w:hAnsi="Arial"/>
          <w:b/>
        </w:rPr>
        <w:t>NUEVA ALIANZA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>, Yucatán. Acto seguido el Consejero Presidente en uso de la voz manifestó lo siguiente: Después de haber sido analizada y verificada por parte de l</w:t>
      </w:r>
      <w:r w:rsidR="00BC3810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BC3810">
        <w:rPr>
          <w:rStyle w:val="Ninguno"/>
          <w:rFonts w:ascii="Arial" w:hAnsi="Arial"/>
        </w:rPr>
        <w:t>a Ejecutiva</w:t>
      </w:r>
      <w:r>
        <w:rPr>
          <w:rStyle w:val="Ninguno"/>
          <w:rFonts w:ascii="Arial" w:hAnsi="Arial"/>
        </w:rPr>
        <w:t xml:space="preserve"> de este Consejo Municipal Electoral, la documentación presentada por el </w:t>
      </w:r>
      <w:r w:rsidR="00AB5B19">
        <w:rPr>
          <w:rStyle w:val="Ninguno"/>
          <w:rFonts w:ascii="Arial" w:hAnsi="Arial"/>
        </w:rPr>
        <w:t xml:space="preserve">Partido Político </w:t>
      </w:r>
      <w:r w:rsidR="00AB5B19" w:rsidRPr="00BC3810">
        <w:rPr>
          <w:rStyle w:val="Ninguno"/>
          <w:rFonts w:ascii="Arial" w:hAnsi="Arial"/>
          <w:b/>
        </w:rPr>
        <w:t>NUEVA ALIANZA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BC3810">
        <w:rPr>
          <w:rStyle w:val="Ninguno"/>
          <w:rFonts w:ascii="Arial" w:hAnsi="Arial"/>
        </w:rPr>
        <w:t>Constitución</w:t>
      </w:r>
      <w:r>
        <w:rPr>
          <w:rStyle w:val="Ninguno"/>
          <w:rFonts w:ascii="Arial" w:hAnsi="Arial"/>
          <w:lang w:val="de-DE"/>
        </w:rPr>
        <w:t xml:space="preserve"> Pol</w:t>
      </w:r>
      <w:proofErr w:type="spellStart"/>
      <w:r>
        <w:rPr>
          <w:rStyle w:val="Ninguno"/>
          <w:rFonts w:ascii="Arial" w:hAnsi="Arial"/>
        </w:rPr>
        <w:t>ítica</w:t>
      </w:r>
      <w:proofErr w:type="spellEnd"/>
      <w:r>
        <w:rPr>
          <w:rStyle w:val="Ninguno"/>
          <w:rFonts w:ascii="Arial" w:hAnsi="Arial"/>
        </w:rPr>
        <w:t xml:space="preserve"> del Estado de Yucatán, la Ley Instituciones y Procedimientos Electorales del Estado de Yucatán y la Ley de Gobierno de los Municipios del Estado de Yucatán, resulta procedente registrarle la planilla de candidatos y candidatas a </w:t>
      </w:r>
    </w:p>
    <w:p w:rsidR="00F600FF" w:rsidRDefault="00F600F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2E3E3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regidores por el principio de mayoría relativa y de representación proporcional, 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 xml:space="preserve">, Yucatán,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n-US"/>
        </w:rPr>
        <w:t>CM/</w:t>
      </w:r>
      <w:r w:rsidR="00AB5B19">
        <w:rPr>
          <w:rStyle w:val="Ninguno"/>
          <w:rFonts w:ascii="Arial" w:hAnsi="Arial"/>
          <w:b/>
          <w:bCs/>
          <w:lang w:val="en-US"/>
        </w:rPr>
        <w:t>03</w:t>
      </w:r>
      <w:r>
        <w:rPr>
          <w:rStyle w:val="Ninguno"/>
          <w:rFonts w:ascii="Arial" w:hAnsi="Arial"/>
          <w:b/>
          <w:bCs/>
          <w:lang w:val="en-US"/>
        </w:rPr>
        <w:t>/2021/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AB5B19">
        <w:rPr>
          <w:rStyle w:val="Ninguno"/>
          <w:rFonts w:ascii="Arial" w:hAnsi="Arial"/>
          <w:b/>
          <w:bCs/>
          <w:lang w:val="en-US"/>
        </w:rPr>
        <w:t>CM/03/2021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 w:rsidR="00AB5B19"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AB5B19">
        <w:rPr>
          <w:rStyle w:val="Ninguno"/>
          <w:rFonts w:ascii="Arial" w:hAnsi="Arial"/>
        </w:rPr>
        <w:t xml:space="preserve">Partido Político </w:t>
      </w:r>
      <w:r w:rsidR="00AB5B19" w:rsidRPr="00BC3810">
        <w:rPr>
          <w:rStyle w:val="Ninguno"/>
          <w:rFonts w:ascii="Arial" w:hAnsi="Arial"/>
          <w:b/>
        </w:rPr>
        <w:t>Nueva Alianza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AB5B19">
        <w:rPr>
          <w:rStyle w:val="Ninguno"/>
          <w:rFonts w:ascii="Arial" w:hAnsi="Arial"/>
          <w:b/>
          <w:bCs/>
          <w:lang w:val="en-US"/>
        </w:rPr>
        <w:t>CM/03</w:t>
      </w:r>
      <w:r w:rsidR="00BC3810">
        <w:rPr>
          <w:rStyle w:val="Ninguno"/>
          <w:rFonts w:ascii="Arial" w:hAnsi="Arial"/>
          <w:b/>
          <w:bCs/>
          <w:lang w:val="en-US"/>
        </w:rPr>
        <w:t>/</w:t>
      </w:r>
      <w:r>
        <w:rPr>
          <w:rStyle w:val="Ninguno"/>
          <w:rFonts w:ascii="Arial" w:hAnsi="Arial"/>
          <w:b/>
          <w:bCs/>
          <w:lang w:val="en-US"/>
        </w:rPr>
        <w:t>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 w:rsidR="00AB5B19"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AB5B19">
        <w:rPr>
          <w:rStyle w:val="Ninguno"/>
          <w:rFonts w:ascii="Arial" w:hAnsi="Arial"/>
        </w:rPr>
        <w:t xml:space="preserve">Partido </w:t>
      </w:r>
      <w:r w:rsidR="00BC3810">
        <w:rPr>
          <w:rStyle w:val="Ninguno"/>
          <w:rFonts w:ascii="Arial" w:hAnsi="Arial"/>
        </w:rPr>
        <w:t>Político</w:t>
      </w:r>
      <w:r w:rsidR="00AB5B19">
        <w:rPr>
          <w:rStyle w:val="Ninguno"/>
          <w:rFonts w:ascii="Arial" w:hAnsi="Arial"/>
        </w:rPr>
        <w:t xml:space="preserve"> </w:t>
      </w:r>
      <w:r w:rsidR="00AB5B19" w:rsidRPr="007A62E5">
        <w:rPr>
          <w:rStyle w:val="Ninguno"/>
          <w:rFonts w:ascii="Arial" w:hAnsi="Arial"/>
          <w:b/>
        </w:rPr>
        <w:t>Nueva Alianza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Unanimidad de votos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de los Consejeros Electorales presentes.- - - - - -</w:t>
      </w:r>
      <w:r w:rsidR="00AB5B19">
        <w:rPr>
          <w:rStyle w:val="Ninguno"/>
          <w:rFonts w:ascii="Arial" w:hAnsi="Arial"/>
        </w:rPr>
        <w:t xml:space="preserve"> - - - - - - - - - - - - - - - - - - - - - - - - - - -</w:t>
      </w:r>
    </w:p>
    <w:p w:rsidR="007A62E5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Acto seguido, el Consejero Presidente, solicita al Secretario Ejecutivo que continúe c</w:t>
      </w:r>
      <w:r w:rsidR="00AB5B19">
        <w:rPr>
          <w:rStyle w:val="Ninguno"/>
          <w:rFonts w:ascii="Arial" w:hAnsi="Arial"/>
        </w:rPr>
        <w:t>on</w:t>
      </w:r>
      <w:r>
        <w:rPr>
          <w:rStyle w:val="Ninguno"/>
          <w:rFonts w:ascii="Arial" w:hAnsi="Arial"/>
        </w:rPr>
        <w:t xml:space="preserve"> el </w:t>
      </w:r>
      <w:r w:rsidRPr="00AB5B19">
        <w:rPr>
          <w:rStyle w:val="Ninguno"/>
          <w:rFonts w:ascii="Arial" w:hAnsi="Arial"/>
          <w:bCs/>
          <w:color w:val="auto"/>
          <w:u w:color="FF0000"/>
          <w:lang w:val="it-IT"/>
        </w:rPr>
        <w:t xml:space="preserve">punto </w:t>
      </w:r>
      <w:r w:rsidR="007A62E5" w:rsidRPr="00AB5B19">
        <w:rPr>
          <w:rStyle w:val="Ninguno"/>
          <w:rFonts w:ascii="Arial" w:hAnsi="Arial"/>
          <w:bCs/>
          <w:color w:val="auto"/>
          <w:u w:color="FF0000"/>
        </w:rPr>
        <w:t>número</w:t>
      </w:r>
      <w:r w:rsidRPr="00AB5B19">
        <w:rPr>
          <w:rStyle w:val="Ninguno"/>
          <w:rFonts w:ascii="Arial" w:hAnsi="Arial"/>
          <w:bCs/>
          <w:color w:val="auto"/>
          <w:u w:color="FF0000"/>
        </w:rPr>
        <w:t xml:space="preserve"> siete</w:t>
      </w:r>
      <w:r w:rsidRPr="00AB5B19">
        <w:rPr>
          <w:rStyle w:val="Ninguno"/>
          <w:rFonts w:ascii="Arial" w:hAnsi="Arial"/>
          <w:b/>
          <w:bCs/>
          <w:color w:val="auto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proporcional, postulados por el </w:t>
      </w:r>
      <w:r w:rsidR="00AB5B19">
        <w:rPr>
          <w:rStyle w:val="Ninguno"/>
          <w:rFonts w:ascii="Arial" w:hAnsi="Arial"/>
        </w:rPr>
        <w:t xml:space="preserve">Partido Político </w:t>
      </w:r>
      <w:r w:rsidR="00AB5B19" w:rsidRPr="007A62E5">
        <w:rPr>
          <w:rStyle w:val="Ninguno"/>
          <w:rFonts w:ascii="Arial" w:hAnsi="Arial"/>
          <w:b/>
        </w:rPr>
        <w:t>Acción Nacional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>, Yucatán. Acto seguido el Consejero Presidente en uso de la voz manifestó lo siguiente: Después de haber sido analizada y verificada por parte de l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</w:t>
      </w:r>
    </w:p>
    <w:p w:rsidR="00F600F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  <w:lang w:val="it-IT"/>
        </w:rPr>
      </w:pPr>
      <w:r>
        <w:rPr>
          <w:rStyle w:val="Ninguno"/>
          <w:rFonts w:ascii="Arial" w:hAnsi="Arial"/>
        </w:rPr>
        <w:t>Secretari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de este Consejo Municipal Electoral la documentación presentada por el </w:t>
      </w:r>
      <w:r w:rsidR="00AB5B19">
        <w:rPr>
          <w:rStyle w:val="Ninguno"/>
          <w:rFonts w:ascii="Arial" w:hAnsi="Arial"/>
        </w:rPr>
        <w:t xml:space="preserve">Partido Político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proofErr w:type="spellStart"/>
      <w:r>
        <w:rPr>
          <w:rStyle w:val="Ninguno"/>
          <w:rFonts w:ascii="Arial" w:hAnsi="Arial"/>
        </w:rPr>
        <w:t>Constitució</w:t>
      </w:r>
      <w:proofErr w:type="spellEnd"/>
      <w:r>
        <w:rPr>
          <w:rStyle w:val="Ninguno"/>
          <w:rFonts w:ascii="Arial" w:hAnsi="Arial"/>
          <w:lang w:val="de-DE"/>
        </w:rPr>
        <w:t>n Pol</w:t>
      </w:r>
      <w:proofErr w:type="spellStart"/>
      <w:r>
        <w:rPr>
          <w:rStyle w:val="Ninguno"/>
          <w:rFonts w:ascii="Arial" w:hAnsi="Arial"/>
        </w:rPr>
        <w:t>ítica</w:t>
      </w:r>
      <w:proofErr w:type="spellEnd"/>
      <w:r>
        <w:rPr>
          <w:rStyle w:val="Ninguno"/>
          <w:rFonts w:ascii="Arial" w:hAnsi="Arial"/>
        </w:rPr>
        <w:t xml:space="preserve"> del Estado de Yucatán,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 xml:space="preserve"> Yucatán,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AB5B19">
        <w:rPr>
          <w:rStyle w:val="Ninguno"/>
          <w:rFonts w:ascii="Arial" w:hAnsi="Arial"/>
          <w:b/>
          <w:bCs/>
          <w:lang w:val="en-US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AB5B19">
        <w:rPr>
          <w:rStyle w:val="Ninguno"/>
          <w:rFonts w:ascii="Arial" w:hAnsi="Arial"/>
          <w:b/>
          <w:bCs/>
          <w:lang w:val="en-US"/>
        </w:rPr>
        <w:t>0</w:t>
      </w:r>
      <w:r w:rsidR="007A62E5">
        <w:rPr>
          <w:rStyle w:val="Ninguno"/>
          <w:rFonts w:ascii="Arial" w:hAnsi="Arial"/>
          <w:b/>
          <w:bCs/>
          <w:lang w:val="en-US"/>
        </w:rPr>
        <w:t>4</w:t>
      </w:r>
      <w:r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voto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la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aprobación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en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su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caso del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proyecto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de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acuerdo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</w:p>
    <w:p w:rsidR="00F600FF" w:rsidRDefault="00F600F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  <w:lang w:val="it-IT"/>
        </w:rPr>
      </w:pPr>
    </w:p>
    <w:p w:rsidR="00BE314F" w:rsidRPr="007A62E5" w:rsidRDefault="00AB5B19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 w:rsidRPr="00AB5B19">
        <w:rPr>
          <w:rStyle w:val="Ninguno"/>
          <w:rFonts w:ascii="Arial" w:hAnsi="Arial"/>
          <w:b/>
          <w:lang w:val="it-IT"/>
        </w:rPr>
        <w:t>CM</w:t>
      </w:r>
      <w:r w:rsidR="00BE314F">
        <w:rPr>
          <w:rStyle w:val="Ninguno"/>
          <w:rFonts w:ascii="Arial" w:hAnsi="Arial"/>
          <w:b/>
          <w:bCs/>
          <w:lang w:val="en-US"/>
        </w:rPr>
        <w:t>/</w:t>
      </w:r>
      <w:r>
        <w:rPr>
          <w:rStyle w:val="Ninguno"/>
          <w:rFonts w:ascii="Arial" w:hAnsi="Arial"/>
          <w:b/>
          <w:bCs/>
          <w:lang w:val="en-US"/>
        </w:rPr>
        <w:t>0</w:t>
      </w:r>
      <w:r w:rsidR="007A62E5">
        <w:rPr>
          <w:rStyle w:val="Ninguno"/>
          <w:rFonts w:ascii="Arial" w:hAnsi="Arial"/>
          <w:b/>
          <w:bCs/>
          <w:lang w:val="en-US"/>
        </w:rPr>
        <w:t>4</w:t>
      </w:r>
      <w:r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 w:rsidR="00BE314F">
        <w:rPr>
          <w:rStyle w:val="Ninguno"/>
          <w:rFonts w:ascii="Arial" w:hAnsi="Arial"/>
          <w:b/>
          <w:bCs/>
          <w:lang w:val="en-US"/>
        </w:rPr>
        <w:t xml:space="preserve"> </w:t>
      </w:r>
      <w:r w:rsidR="00BE314F"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>
        <w:rPr>
          <w:rStyle w:val="Ninguno"/>
          <w:rFonts w:ascii="Arial" w:hAnsi="Arial"/>
        </w:rPr>
        <w:t>Partido Político Acción Nacional</w:t>
      </w:r>
      <w:r w:rsidR="00BE314F">
        <w:rPr>
          <w:rStyle w:val="Ninguno"/>
          <w:rFonts w:ascii="Arial" w:hAnsi="Arial"/>
          <w:b/>
          <w:bCs/>
          <w:i/>
          <w:iCs/>
        </w:rPr>
        <w:t xml:space="preserve"> </w:t>
      </w:r>
      <w:r w:rsidR="00BE314F">
        <w:rPr>
          <w:rStyle w:val="Ninguno"/>
          <w:rFonts w:ascii="Arial" w:hAnsi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 w:rsidR="00BE314F">
        <w:rPr>
          <w:rStyle w:val="Ninguno"/>
          <w:rFonts w:ascii="Arial" w:hAnsi="Arial"/>
        </w:rPr>
        <w:t>nú</w:t>
      </w:r>
      <w:proofErr w:type="spellEnd"/>
      <w:r w:rsidR="00BE314F"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n-US"/>
        </w:rPr>
        <w:t>CM</w:t>
      </w:r>
      <w:r w:rsidR="00BE314F">
        <w:rPr>
          <w:rStyle w:val="Ninguno"/>
          <w:rFonts w:ascii="Arial" w:hAnsi="Arial"/>
          <w:b/>
          <w:bCs/>
          <w:lang w:val="en-US"/>
        </w:rPr>
        <w:t>/</w:t>
      </w:r>
      <w:r>
        <w:rPr>
          <w:rStyle w:val="Ninguno"/>
          <w:rFonts w:ascii="Arial" w:hAnsi="Arial"/>
          <w:b/>
          <w:bCs/>
          <w:lang w:val="en-US"/>
        </w:rPr>
        <w:t>0</w:t>
      </w:r>
      <w:r w:rsidR="007A62E5">
        <w:rPr>
          <w:rStyle w:val="Ninguno"/>
          <w:rFonts w:ascii="Arial" w:hAnsi="Arial"/>
          <w:b/>
          <w:bCs/>
          <w:lang w:val="en-US"/>
        </w:rPr>
        <w:t>4</w:t>
      </w:r>
      <w:r w:rsidR="00BE314F">
        <w:rPr>
          <w:rStyle w:val="Ninguno"/>
          <w:rFonts w:ascii="Arial" w:hAnsi="Arial"/>
          <w:b/>
          <w:bCs/>
          <w:lang w:val="en-US"/>
        </w:rPr>
        <w:t>/2021/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 w:rsidR="00BE314F">
        <w:rPr>
          <w:rStyle w:val="Ninguno"/>
          <w:rFonts w:ascii="Arial" w:hAnsi="Arial"/>
          <w:b/>
          <w:bCs/>
          <w:lang w:val="en-US"/>
        </w:rPr>
        <w:t xml:space="preserve"> </w:t>
      </w:r>
      <w:r w:rsidR="00BE314F"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>
        <w:rPr>
          <w:rStyle w:val="Ninguno"/>
          <w:rFonts w:ascii="Arial" w:hAnsi="Arial"/>
        </w:rPr>
        <w:t xml:space="preserve">Partido Político </w:t>
      </w:r>
      <w:r w:rsidRPr="007A62E5">
        <w:rPr>
          <w:rStyle w:val="Ninguno"/>
          <w:rFonts w:ascii="Arial" w:hAnsi="Arial"/>
          <w:b/>
        </w:rPr>
        <w:t>Acción Nacional</w:t>
      </w:r>
      <w:r w:rsidR="00BE314F">
        <w:rPr>
          <w:rStyle w:val="Ninguno"/>
          <w:rFonts w:ascii="Arial" w:hAnsi="Arial"/>
          <w:b/>
          <w:bCs/>
          <w:i/>
          <w:iCs/>
        </w:rPr>
        <w:t xml:space="preserve"> </w:t>
      </w:r>
      <w:r w:rsidR="00BE314F">
        <w:rPr>
          <w:rStyle w:val="Ninguno"/>
          <w:rFonts w:ascii="Arial" w:hAnsi="Arial"/>
          <w:lang w:val="de-DE"/>
        </w:rPr>
        <w:t>hab</w:t>
      </w:r>
      <w:proofErr w:type="spellStart"/>
      <w:r w:rsidR="00BE314F">
        <w:rPr>
          <w:rStyle w:val="Ninguno"/>
          <w:rFonts w:ascii="Arial" w:hAnsi="Arial"/>
        </w:rPr>
        <w:t>ía</w:t>
      </w:r>
      <w:proofErr w:type="spellEnd"/>
      <w:r w:rsidR="00BE314F">
        <w:rPr>
          <w:rStyle w:val="Ninguno"/>
          <w:rFonts w:ascii="Arial" w:hAnsi="Arial"/>
        </w:rPr>
        <w:t xml:space="preserve"> sido aprobado por Unanimidad de votos de los Consejeros E</w:t>
      </w:r>
      <w:r>
        <w:rPr>
          <w:rStyle w:val="Ninguno"/>
          <w:rFonts w:ascii="Arial" w:hAnsi="Arial"/>
        </w:rPr>
        <w:t xml:space="preserve">lectorales presentes.- - - - - </w:t>
      </w:r>
    </w:p>
    <w:p w:rsidR="007A62E5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 Presidente, solicita al Secretario Ejecutivo que continúe </w:t>
      </w:r>
      <w:r w:rsidRPr="007A62E5">
        <w:rPr>
          <w:rStyle w:val="Ninguno"/>
          <w:rFonts w:ascii="Arial" w:hAnsi="Arial"/>
          <w:bCs/>
          <w:color w:val="auto"/>
          <w:u w:color="FF0000"/>
          <w:lang w:val="it-IT"/>
        </w:rPr>
        <w:t>punto n</w:t>
      </w:r>
      <w:proofErr w:type="spellStart"/>
      <w:r w:rsidRPr="007A62E5">
        <w:rPr>
          <w:rStyle w:val="Ninguno"/>
          <w:rFonts w:ascii="Arial" w:hAnsi="Arial"/>
          <w:bCs/>
          <w:color w:val="auto"/>
          <w:u w:color="FF0000"/>
        </w:rPr>
        <w:t>úmero</w:t>
      </w:r>
      <w:proofErr w:type="spellEnd"/>
      <w:r w:rsidRPr="007A62E5">
        <w:rPr>
          <w:rStyle w:val="Ninguno"/>
          <w:rFonts w:ascii="Arial" w:hAnsi="Arial"/>
          <w:bCs/>
          <w:color w:val="auto"/>
          <w:u w:color="FF0000"/>
        </w:rPr>
        <w:t xml:space="preserve"> ocho</w:t>
      </w:r>
      <w:r w:rsidRPr="007A62E5">
        <w:rPr>
          <w:rStyle w:val="Ninguno"/>
          <w:rFonts w:ascii="Arial" w:hAnsi="Arial"/>
          <w:b/>
          <w:bCs/>
          <w:color w:val="auto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proporcional, postulados por el </w:t>
      </w:r>
      <w:r w:rsidR="00AB5B19">
        <w:rPr>
          <w:rStyle w:val="Ninguno"/>
          <w:rFonts w:ascii="Arial" w:hAnsi="Arial"/>
        </w:rPr>
        <w:t xml:space="preserve">Partido Político </w:t>
      </w:r>
      <w:r w:rsidR="00AB5B19" w:rsidRPr="007A62E5">
        <w:rPr>
          <w:rStyle w:val="Ninguno"/>
          <w:rFonts w:ascii="Arial" w:hAnsi="Arial"/>
          <w:b/>
        </w:rPr>
        <w:t>Verde Ecologista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>, Yucatán. Acto seguido el Consejero Presidente en uso de la voz manifestó lo siguiente: Después de haber sido analizada y verificada por parte</w:t>
      </w:r>
      <w:r w:rsidR="007A62E5">
        <w:rPr>
          <w:rStyle w:val="Ninguno"/>
          <w:rFonts w:ascii="Arial" w:hAnsi="Arial"/>
        </w:rPr>
        <w:t xml:space="preserve"> de </w:t>
      </w:r>
      <w:r>
        <w:rPr>
          <w:rStyle w:val="Ninguno"/>
          <w:rFonts w:ascii="Arial" w:hAnsi="Arial"/>
        </w:rPr>
        <w:t>l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de este Consejo Municipal Electoral, la documentación presentada por el </w:t>
      </w:r>
      <w:r w:rsidR="00AB5B19">
        <w:rPr>
          <w:rStyle w:val="Ninguno"/>
          <w:rFonts w:ascii="Arial" w:hAnsi="Arial"/>
        </w:rPr>
        <w:t xml:space="preserve">Partido Político </w:t>
      </w:r>
      <w:r w:rsidR="00AB5B19" w:rsidRPr="007A62E5">
        <w:rPr>
          <w:rStyle w:val="Ninguno"/>
          <w:rFonts w:ascii="Arial" w:hAnsi="Arial"/>
          <w:b/>
        </w:rPr>
        <w:t>Verde Ecologista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7A62E5">
        <w:rPr>
          <w:rStyle w:val="Ninguno"/>
          <w:rFonts w:ascii="Arial" w:hAnsi="Arial"/>
        </w:rPr>
        <w:t>Constitución</w:t>
      </w:r>
      <w:r>
        <w:rPr>
          <w:rStyle w:val="Ninguno"/>
          <w:rFonts w:ascii="Arial" w:hAnsi="Arial"/>
          <w:lang w:val="de-DE"/>
        </w:rPr>
        <w:t xml:space="preserve"> Pol</w:t>
      </w:r>
      <w:proofErr w:type="spellStart"/>
      <w:r>
        <w:rPr>
          <w:rStyle w:val="Ninguno"/>
          <w:rFonts w:ascii="Arial" w:hAnsi="Arial"/>
        </w:rPr>
        <w:t>ítica</w:t>
      </w:r>
      <w:proofErr w:type="spellEnd"/>
      <w:r>
        <w:rPr>
          <w:rStyle w:val="Ninguno"/>
          <w:rFonts w:ascii="Arial" w:hAnsi="Arial"/>
        </w:rPr>
        <w:t xml:space="preserve">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</w:t>
      </w:r>
      <w:r w:rsidR="007A62E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Proceso </w:t>
      </w:r>
      <w:r w:rsidR="007A62E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Electoral </w:t>
      </w:r>
      <w:r w:rsidR="007A62E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Ordinario </w:t>
      </w:r>
      <w:r w:rsidR="007A62E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2020-2021, </w:t>
      </w:r>
      <w:r w:rsidR="007A62E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para </w:t>
      </w:r>
      <w:r w:rsidR="007A62E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integrar el</w:t>
      </w:r>
      <w:r w:rsidR="007A62E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H. Ayuntamiento del </w:t>
      </w:r>
    </w:p>
    <w:p w:rsidR="00F600F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  <w:b/>
        </w:rPr>
      </w:pPr>
      <w:r>
        <w:rPr>
          <w:rStyle w:val="Ninguno"/>
          <w:rFonts w:ascii="Arial" w:hAnsi="Arial"/>
        </w:rPr>
        <w:t xml:space="preserve">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 xml:space="preserve">, Yucatán,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AB5B19">
        <w:rPr>
          <w:rStyle w:val="Ninguno"/>
          <w:rFonts w:ascii="Arial" w:hAnsi="Arial"/>
          <w:b/>
          <w:bCs/>
          <w:lang w:val="en-US"/>
        </w:rPr>
        <w:t>CM/0</w:t>
      </w:r>
      <w:r w:rsidR="007A62E5">
        <w:rPr>
          <w:rStyle w:val="Ninguno"/>
          <w:rFonts w:ascii="Arial" w:hAnsi="Arial"/>
          <w:b/>
          <w:bCs/>
          <w:lang w:val="en-US"/>
        </w:rPr>
        <w:t>5</w:t>
      </w:r>
      <w:r w:rsidR="00AB5B19">
        <w:rPr>
          <w:rStyle w:val="Ninguno"/>
          <w:rFonts w:ascii="Arial" w:hAnsi="Arial"/>
          <w:b/>
          <w:bCs/>
          <w:lang w:val="en-US"/>
        </w:rPr>
        <w:t>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</w:t>
      </w:r>
      <w:r w:rsidR="007A62E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inciso i) del Reglamento respectivo, instruyó a el Secretario Ejecutivo 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175810">
        <w:rPr>
          <w:rStyle w:val="Ninguno"/>
          <w:rFonts w:ascii="Arial" w:hAnsi="Arial"/>
          <w:b/>
          <w:bCs/>
          <w:lang w:val="en-US"/>
        </w:rPr>
        <w:t>CM/0</w:t>
      </w:r>
      <w:r w:rsidR="007A62E5">
        <w:rPr>
          <w:rStyle w:val="Ninguno"/>
          <w:rFonts w:ascii="Arial" w:hAnsi="Arial"/>
          <w:b/>
          <w:bCs/>
          <w:lang w:val="en-US"/>
        </w:rPr>
        <w:t>5</w:t>
      </w:r>
      <w:r w:rsidR="00175810">
        <w:rPr>
          <w:rStyle w:val="Ninguno"/>
          <w:rFonts w:ascii="Arial" w:hAnsi="Arial"/>
          <w:b/>
          <w:bCs/>
          <w:lang w:val="en-US"/>
        </w:rPr>
        <w:t>/</w:t>
      </w:r>
      <w:r>
        <w:rPr>
          <w:rStyle w:val="Ninguno"/>
          <w:rFonts w:ascii="Arial" w:hAnsi="Arial"/>
          <w:b/>
          <w:bCs/>
          <w:lang w:val="en-US"/>
        </w:rPr>
        <w:t>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 w:rsidR="00175810"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175810">
        <w:rPr>
          <w:rStyle w:val="Ninguno"/>
          <w:rFonts w:ascii="Arial" w:hAnsi="Arial"/>
        </w:rPr>
        <w:t xml:space="preserve">Partido Político </w:t>
      </w:r>
      <w:r>
        <w:rPr>
          <w:rStyle w:val="Ninguno"/>
          <w:rFonts w:ascii="Arial" w:hAnsi="Arial"/>
        </w:rPr>
        <w:t xml:space="preserve">por lo que el Secretario Ejecutivo solicita a los Consejeros Municipales Electorales,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7A62E5">
        <w:rPr>
          <w:rStyle w:val="Ninguno"/>
          <w:rFonts w:ascii="Arial" w:hAnsi="Arial"/>
          <w:b/>
          <w:bCs/>
          <w:lang w:val="en-US"/>
        </w:rPr>
        <w:t>CM</w:t>
      </w:r>
      <w:r w:rsidR="00175810">
        <w:rPr>
          <w:rStyle w:val="Ninguno"/>
          <w:rFonts w:ascii="Arial" w:hAnsi="Arial"/>
          <w:b/>
          <w:bCs/>
          <w:lang w:val="en-US"/>
        </w:rPr>
        <w:t>/0</w:t>
      </w:r>
      <w:r w:rsidR="007A62E5">
        <w:rPr>
          <w:rStyle w:val="Ninguno"/>
          <w:rFonts w:ascii="Arial" w:hAnsi="Arial"/>
          <w:b/>
          <w:bCs/>
          <w:lang w:val="en-US"/>
        </w:rPr>
        <w:t>5/</w:t>
      </w:r>
      <w:r w:rsidR="00175810">
        <w:rPr>
          <w:rStyle w:val="Ninguno"/>
          <w:rFonts w:ascii="Arial" w:hAnsi="Arial"/>
          <w:b/>
          <w:bCs/>
          <w:lang w:val="en-US"/>
        </w:rPr>
        <w:t>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</w:t>
      </w:r>
      <w:r w:rsidR="00F600F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>relativa</w:t>
      </w:r>
      <w:r w:rsidR="00F600F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y </w:t>
      </w:r>
      <w:r w:rsidR="00F600F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de </w:t>
      </w:r>
      <w:r w:rsidR="00F600F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>representación</w:t>
      </w:r>
      <w:r w:rsidR="00F600F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proporcional </w:t>
      </w:r>
      <w:r w:rsidR="00F600F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del </w:t>
      </w:r>
      <w:r w:rsidR="00175810">
        <w:rPr>
          <w:rStyle w:val="Ninguno"/>
          <w:rFonts w:ascii="Arial" w:hAnsi="Arial"/>
        </w:rPr>
        <w:t xml:space="preserve">Partido Político </w:t>
      </w:r>
      <w:r w:rsidR="00175810" w:rsidRPr="007A62E5">
        <w:rPr>
          <w:rStyle w:val="Ninguno"/>
          <w:rFonts w:ascii="Arial" w:hAnsi="Arial"/>
          <w:b/>
        </w:rPr>
        <w:t xml:space="preserve">Verde </w:t>
      </w:r>
    </w:p>
    <w:p w:rsidR="00F600FF" w:rsidRDefault="00F600F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  <w:b/>
        </w:rPr>
      </w:pPr>
    </w:p>
    <w:p w:rsidR="00BE314F" w:rsidRDefault="00175810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7A62E5">
        <w:rPr>
          <w:rStyle w:val="Ninguno"/>
          <w:rFonts w:ascii="Arial" w:hAnsi="Arial"/>
          <w:b/>
        </w:rPr>
        <w:t>Ecologista</w:t>
      </w:r>
      <w:r>
        <w:rPr>
          <w:rStyle w:val="Ninguno"/>
          <w:rFonts w:ascii="Arial" w:hAnsi="Arial"/>
        </w:rPr>
        <w:t xml:space="preserve"> </w:t>
      </w:r>
      <w:r w:rsidR="00BE314F">
        <w:rPr>
          <w:rStyle w:val="Ninguno"/>
          <w:rFonts w:ascii="Arial" w:hAnsi="Arial"/>
          <w:lang w:val="de-DE"/>
        </w:rPr>
        <w:t>hab</w:t>
      </w:r>
      <w:proofErr w:type="spellStart"/>
      <w:r w:rsidR="00BE314F">
        <w:rPr>
          <w:rStyle w:val="Ninguno"/>
          <w:rFonts w:ascii="Arial" w:hAnsi="Arial"/>
        </w:rPr>
        <w:t>ía</w:t>
      </w:r>
      <w:proofErr w:type="spellEnd"/>
      <w:r w:rsidR="00BE314F">
        <w:rPr>
          <w:rStyle w:val="Ninguno"/>
          <w:rFonts w:ascii="Arial" w:hAnsi="Arial"/>
        </w:rPr>
        <w:t xml:space="preserve"> sido aprobado por Unanimidad de votos, de los Consejeros E</w:t>
      </w:r>
      <w:r>
        <w:rPr>
          <w:rStyle w:val="Ninguno"/>
          <w:rFonts w:ascii="Arial" w:hAnsi="Arial"/>
        </w:rPr>
        <w:t xml:space="preserve">lectorales </w:t>
      </w:r>
      <w:proofErr w:type="gramStart"/>
      <w:r>
        <w:rPr>
          <w:rStyle w:val="Ninguno"/>
          <w:rFonts w:ascii="Arial" w:hAnsi="Arial"/>
        </w:rPr>
        <w:t>presentes.-</w:t>
      </w:r>
      <w:proofErr w:type="gramEnd"/>
      <w:r>
        <w:rPr>
          <w:rStyle w:val="Ninguno"/>
          <w:rFonts w:ascii="Arial" w:hAnsi="Arial"/>
        </w:rPr>
        <w:t xml:space="preserve"> - - - </w:t>
      </w:r>
      <w:r w:rsidR="007A62E5">
        <w:rPr>
          <w:rStyle w:val="Ninguno"/>
          <w:rFonts w:ascii="Arial" w:hAnsi="Arial"/>
        </w:rPr>
        <w:t xml:space="preserve">-  - - - - - - - - - - - - - - - - - - - - - - - - - - - - - - - - - - - - - - - </w:t>
      </w:r>
    </w:p>
    <w:p w:rsidR="007A62E5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 Presidente, solicita al Secretario Ejecutivo que continúe </w:t>
      </w:r>
      <w:r w:rsidRPr="0017581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proofErr w:type="spellStart"/>
      <w:r w:rsidRPr="00175810">
        <w:rPr>
          <w:rStyle w:val="Ninguno"/>
          <w:rFonts w:ascii="Arial" w:hAnsi="Arial"/>
          <w:b/>
          <w:bCs/>
          <w:color w:val="auto"/>
          <w:u w:color="FF0000"/>
        </w:rPr>
        <w:t>úmero</w:t>
      </w:r>
      <w:proofErr w:type="spellEnd"/>
      <w:r w:rsidRPr="00175810">
        <w:rPr>
          <w:rStyle w:val="Ninguno"/>
          <w:rFonts w:ascii="Arial" w:hAnsi="Arial"/>
          <w:b/>
          <w:bCs/>
          <w:color w:val="auto"/>
          <w:u w:color="FF0000"/>
        </w:rPr>
        <w:t xml:space="preserve"> nueve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proporcional, postulados por el </w:t>
      </w:r>
      <w:r w:rsidR="00175810">
        <w:rPr>
          <w:rStyle w:val="Ninguno"/>
          <w:rFonts w:ascii="Arial" w:hAnsi="Arial"/>
        </w:rPr>
        <w:t xml:space="preserve">Partido Político de la </w:t>
      </w:r>
      <w:r w:rsidR="00175810" w:rsidRPr="007A62E5">
        <w:rPr>
          <w:rStyle w:val="Ninguno"/>
          <w:rFonts w:ascii="Arial" w:hAnsi="Arial"/>
          <w:b/>
        </w:rPr>
        <w:t>Revolución Democrática</w:t>
      </w:r>
      <w:r w:rsidR="00175810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175810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>, Yucatán. Acto seguido el Consejero Presidente en uso de la voz manifestó lo siguiente: Después de haber sido analizada y verificada por parte de l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de este Consejo Municipal Electoral, la documentación presentada por el </w:t>
      </w:r>
      <w:r w:rsidR="00175810">
        <w:rPr>
          <w:rStyle w:val="Ninguno"/>
          <w:rFonts w:ascii="Arial" w:hAnsi="Arial"/>
        </w:rPr>
        <w:t xml:space="preserve">Partido de la </w:t>
      </w:r>
      <w:r w:rsidR="00175810" w:rsidRPr="007A62E5">
        <w:rPr>
          <w:rStyle w:val="Ninguno"/>
          <w:rFonts w:ascii="Arial" w:hAnsi="Arial"/>
          <w:b/>
        </w:rPr>
        <w:t>Revolución Democrática</w:t>
      </w:r>
      <w:r w:rsidR="00175810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7A62E5">
        <w:rPr>
          <w:rStyle w:val="Ninguno"/>
          <w:rFonts w:ascii="Arial" w:hAnsi="Arial"/>
        </w:rPr>
        <w:t>Constitución</w:t>
      </w:r>
      <w:r>
        <w:rPr>
          <w:rStyle w:val="Ninguno"/>
          <w:rFonts w:ascii="Arial" w:hAnsi="Arial"/>
          <w:lang w:val="de-DE"/>
        </w:rPr>
        <w:t xml:space="preserve"> Pol</w:t>
      </w:r>
      <w:proofErr w:type="spellStart"/>
      <w:r>
        <w:rPr>
          <w:rStyle w:val="Ninguno"/>
          <w:rFonts w:ascii="Arial" w:hAnsi="Arial"/>
        </w:rPr>
        <w:t>ítica</w:t>
      </w:r>
      <w:proofErr w:type="spellEnd"/>
      <w:r>
        <w:rPr>
          <w:rStyle w:val="Ninguno"/>
          <w:rFonts w:ascii="Arial" w:hAnsi="Arial"/>
        </w:rPr>
        <w:t xml:space="preserve">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</w:t>
      </w:r>
      <w:r w:rsidR="007A62E5">
        <w:rPr>
          <w:rStyle w:val="Ninguno"/>
          <w:rFonts w:ascii="Arial" w:hAnsi="Arial"/>
        </w:rPr>
        <w:t>representación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 w:rsidR="007A62E5">
        <w:rPr>
          <w:rStyle w:val="Ninguno"/>
          <w:rFonts w:ascii="Arial" w:hAnsi="Arial"/>
          <w:lang w:val="en-US"/>
        </w:rPr>
        <w:t>proporcional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Proceso</w:t>
      </w:r>
      <w:proofErr w:type="spellEnd"/>
      <w:r>
        <w:rPr>
          <w:rStyle w:val="Ninguno"/>
          <w:rFonts w:ascii="Arial" w:hAnsi="Arial"/>
          <w:lang w:val="en-US"/>
        </w:rPr>
        <w:t xml:space="preserve"> Electoral </w:t>
      </w:r>
      <w:proofErr w:type="spellStart"/>
      <w:r>
        <w:rPr>
          <w:rStyle w:val="Ninguno"/>
          <w:rFonts w:ascii="Arial" w:hAnsi="Arial"/>
          <w:lang w:val="en-US"/>
        </w:rPr>
        <w:t>Ordinario</w:t>
      </w:r>
      <w:proofErr w:type="spellEnd"/>
      <w:r>
        <w:rPr>
          <w:rStyle w:val="Ninguno"/>
          <w:rFonts w:ascii="Arial" w:hAnsi="Arial"/>
          <w:lang w:val="en-US"/>
        </w:rPr>
        <w:t xml:space="preserve"> 2020-2021, para </w:t>
      </w:r>
      <w:proofErr w:type="spellStart"/>
      <w:r>
        <w:rPr>
          <w:rStyle w:val="Ninguno"/>
          <w:rFonts w:ascii="Arial" w:hAnsi="Arial"/>
          <w:lang w:val="en-US"/>
        </w:rPr>
        <w:t>integrar</w:t>
      </w:r>
      <w:proofErr w:type="spellEnd"/>
      <w:r>
        <w:rPr>
          <w:rStyle w:val="Ninguno"/>
          <w:rFonts w:ascii="Arial" w:hAnsi="Arial"/>
          <w:lang w:val="en-US"/>
        </w:rPr>
        <w:t xml:space="preserve"> el H. </w:t>
      </w:r>
      <w:proofErr w:type="spellStart"/>
      <w:r>
        <w:rPr>
          <w:rStyle w:val="Ninguno"/>
          <w:rFonts w:ascii="Arial" w:hAnsi="Arial"/>
          <w:lang w:val="en-US"/>
        </w:rPr>
        <w:t>Ayuntamiento</w:t>
      </w:r>
      <w:proofErr w:type="spellEnd"/>
      <w:r>
        <w:rPr>
          <w:rStyle w:val="Ninguno"/>
          <w:rFonts w:ascii="Arial" w:hAnsi="Arial"/>
          <w:lang w:val="en-US"/>
        </w:rPr>
        <w:t xml:space="preserve"> del municipio de </w:t>
      </w:r>
      <w:r w:rsidR="00175810">
        <w:rPr>
          <w:rStyle w:val="Ninguno"/>
          <w:rFonts w:ascii="Arial" w:hAnsi="Arial"/>
          <w:lang w:val="en-US"/>
        </w:rPr>
        <w:t>Baca</w:t>
      </w:r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Yucat</w:t>
      </w:r>
      <w:r>
        <w:rPr>
          <w:rStyle w:val="Ninguno"/>
          <w:rFonts w:ascii="Arial" w:hAnsi="Arial"/>
        </w:rPr>
        <w:t>án</w:t>
      </w:r>
      <w:proofErr w:type="spellEnd"/>
      <w:r>
        <w:rPr>
          <w:rStyle w:val="Ninguno"/>
          <w:rFonts w:ascii="Arial" w:hAnsi="Arial"/>
        </w:rPr>
        <w:t xml:space="preserve">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175810">
        <w:rPr>
          <w:rStyle w:val="Ninguno"/>
          <w:rFonts w:ascii="Arial" w:hAnsi="Arial"/>
          <w:b/>
          <w:bCs/>
          <w:lang w:val="en-US"/>
        </w:rPr>
        <w:t>CM/0</w:t>
      </w:r>
      <w:r w:rsidR="007A62E5">
        <w:rPr>
          <w:rStyle w:val="Ninguno"/>
          <w:rFonts w:ascii="Arial" w:hAnsi="Arial"/>
          <w:b/>
          <w:bCs/>
          <w:lang w:val="en-US"/>
        </w:rPr>
        <w:t>6</w:t>
      </w:r>
      <w:r w:rsidR="00175810"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</w:rPr>
        <w:t xml:space="preserve">; seguidamente el Consejero Presidente preguntó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175810">
        <w:rPr>
          <w:rStyle w:val="Ninguno"/>
          <w:rFonts w:ascii="Arial" w:hAnsi="Arial"/>
          <w:b/>
          <w:bCs/>
          <w:lang w:val="en-US"/>
        </w:rPr>
        <w:t>CM/0</w:t>
      </w:r>
      <w:r w:rsidR="007A62E5">
        <w:rPr>
          <w:rStyle w:val="Ninguno"/>
          <w:rFonts w:ascii="Arial" w:hAnsi="Arial"/>
          <w:b/>
          <w:bCs/>
          <w:lang w:val="en-US"/>
        </w:rPr>
        <w:t>6</w:t>
      </w:r>
      <w:r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</w:t>
      </w:r>
    </w:p>
    <w:p w:rsidR="003529CB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y de representación proporcional del</w:t>
      </w:r>
      <w:r w:rsidR="00175810">
        <w:rPr>
          <w:rStyle w:val="Ninguno"/>
          <w:rFonts w:ascii="Arial" w:hAnsi="Arial"/>
        </w:rPr>
        <w:t xml:space="preserve"> Partido Político de la </w:t>
      </w:r>
      <w:r w:rsidR="00175810" w:rsidRPr="007A62E5">
        <w:rPr>
          <w:rStyle w:val="Ninguno"/>
          <w:rFonts w:ascii="Arial" w:hAnsi="Arial"/>
          <w:b/>
        </w:rPr>
        <w:t xml:space="preserve">Revolución </w:t>
      </w:r>
      <w:r w:rsidR="007A62E5" w:rsidRPr="007A62E5">
        <w:rPr>
          <w:rStyle w:val="Ninguno"/>
          <w:rFonts w:ascii="Arial" w:hAnsi="Arial"/>
          <w:b/>
        </w:rPr>
        <w:t>Democrática</w:t>
      </w:r>
      <w:r w:rsidR="00175810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por lo que el Secretario Ejecutivo solicita a los Consejeros Municipales Electorales,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175810">
        <w:rPr>
          <w:rStyle w:val="Ninguno"/>
          <w:rFonts w:ascii="Arial" w:hAnsi="Arial"/>
          <w:b/>
          <w:bCs/>
          <w:lang w:val="en-US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175810">
        <w:rPr>
          <w:rStyle w:val="Ninguno"/>
          <w:rFonts w:ascii="Arial" w:hAnsi="Arial"/>
          <w:b/>
          <w:bCs/>
          <w:lang w:val="en-US"/>
        </w:rPr>
        <w:t>0</w:t>
      </w:r>
      <w:r w:rsidR="003529CB">
        <w:rPr>
          <w:rStyle w:val="Ninguno"/>
          <w:rFonts w:ascii="Arial" w:hAnsi="Arial"/>
          <w:b/>
          <w:bCs/>
          <w:lang w:val="en-US"/>
        </w:rPr>
        <w:t>6</w:t>
      </w:r>
      <w:r>
        <w:rPr>
          <w:rStyle w:val="Ninguno"/>
          <w:rFonts w:ascii="Arial" w:hAnsi="Arial"/>
          <w:b/>
          <w:bCs/>
          <w:lang w:val="en-US"/>
        </w:rPr>
        <w:t>/2021/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175810">
        <w:rPr>
          <w:rStyle w:val="Ninguno"/>
          <w:rFonts w:ascii="Arial" w:hAnsi="Arial"/>
        </w:rPr>
        <w:t xml:space="preserve">Partido Político de la </w:t>
      </w:r>
      <w:r w:rsidR="00175810" w:rsidRPr="003529CB">
        <w:rPr>
          <w:rStyle w:val="Ninguno"/>
          <w:rFonts w:ascii="Arial" w:hAnsi="Arial"/>
          <w:b/>
        </w:rPr>
        <w:t>Revolución Democrática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Unanimidad de votos de los Consejeros Electorales presentes.- - - - - </w:t>
      </w:r>
    </w:p>
    <w:p w:rsidR="00F600F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 Presidente, solicita al Secretario Ejecutivo que continúe </w:t>
      </w:r>
      <w:r w:rsidRPr="0017581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proofErr w:type="spellStart"/>
      <w:r w:rsidRPr="00175810">
        <w:rPr>
          <w:rStyle w:val="Ninguno"/>
          <w:rFonts w:ascii="Arial" w:hAnsi="Arial"/>
          <w:b/>
          <w:bCs/>
          <w:color w:val="auto"/>
          <w:u w:color="FF0000"/>
        </w:rPr>
        <w:t>úmero</w:t>
      </w:r>
      <w:proofErr w:type="spellEnd"/>
      <w:r w:rsidRPr="00175810">
        <w:rPr>
          <w:rStyle w:val="Ninguno"/>
          <w:rFonts w:ascii="Arial" w:hAnsi="Arial"/>
          <w:b/>
          <w:bCs/>
          <w:color w:val="auto"/>
          <w:u w:color="FF0000"/>
        </w:rPr>
        <w:t xml:space="preserve"> diez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proporcional, postulados por el </w:t>
      </w:r>
      <w:r w:rsidR="00175810">
        <w:rPr>
          <w:rStyle w:val="Ninguno"/>
          <w:rFonts w:ascii="Arial" w:hAnsi="Arial"/>
        </w:rPr>
        <w:t xml:space="preserve">Partido </w:t>
      </w:r>
      <w:r w:rsidR="003529CB">
        <w:rPr>
          <w:rStyle w:val="Ninguno"/>
          <w:rFonts w:ascii="Arial" w:hAnsi="Arial"/>
        </w:rPr>
        <w:t>Político</w:t>
      </w:r>
      <w:r w:rsidR="00175810">
        <w:rPr>
          <w:rStyle w:val="Ninguno"/>
          <w:rFonts w:ascii="Arial" w:hAnsi="Arial"/>
        </w:rPr>
        <w:t xml:space="preserve"> </w:t>
      </w:r>
      <w:r w:rsidR="00175810" w:rsidRPr="003529CB">
        <w:rPr>
          <w:rStyle w:val="Ninguno"/>
          <w:rFonts w:ascii="Arial" w:hAnsi="Arial"/>
          <w:b/>
        </w:rPr>
        <w:t xml:space="preserve">Revolucionario </w:t>
      </w:r>
      <w:proofErr w:type="gramStart"/>
      <w:r w:rsidR="00175810" w:rsidRPr="003529CB">
        <w:rPr>
          <w:rStyle w:val="Ninguno"/>
          <w:rFonts w:ascii="Arial" w:hAnsi="Arial"/>
          <w:b/>
        </w:rPr>
        <w:t>Institucional</w:t>
      </w:r>
      <w:r w:rsidR="00175810">
        <w:rPr>
          <w:rStyle w:val="Ninguno"/>
          <w:rFonts w:ascii="Arial" w:hAnsi="Arial"/>
        </w:rPr>
        <w:t xml:space="preserve">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en</w:t>
      </w:r>
      <w:proofErr w:type="gramEnd"/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el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Proceso </w:t>
      </w:r>
      <w:r w:rsidR="00F600F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>Electoral Ordinario</w:t>
      </w:r>
      <w:r w:rsidR="00F600F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2020-2021, </w:t>
      </w:r>
      <w:r w:rsidR="00F600FF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para integrar el H. </w:t>
      </w:r>
    </w:p>
    <w:p w:rsidR="00F600FF" w:rsidRDefault="00F600F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A01B5C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Ayuntamiento del municipio de </w:t>
      </w:r>
      <w:r w:rsidR="00175810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>, Yucatán. Acto seguido el Consejero Presidente en uso de la voz manifestó lo siguiente: Después de haber sido analizada y verificada por parte de l</w:t>
      </w:r>
      <w:r w:rsidR="003529CB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3529CB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</w:t>
      </w:r>
      <w:r w:rsidR="003529CB">
        <w:rPr>
          <w:rStyle w:val="Ninguno"/>
          <w:rFonts w:ascii="Arial" w:hAnsi="Arial"/>
        </w:rPr>
        <w:t>jecutiva</w:t>
      </w:r>
      <w:r>
        <w:rPr>
          <w:rStyle w:val="Ninguno"/>
          <w:rFonts w:ascii="Arial" w:hAnsi="Arial"/>
        </w:rPr>
        <w:t xml:space="preserve"> de este Consejo Municipal Electoral la documentación presentada por el </w:t>
      </w:r>
      <w:r w:rsidR="00175810">
        <w:rPr>
          <w:rStyle w:val="Ninguno"/>
          <w:rFonts w:ascii="Arial" w:hAnsi="Arial"/>
        </w:rPr>
        <w:t xml:space="preserve">Partido Político </w:t>
      </w:r>
      <w:r w:rsidR="00175810" w:rsidRPr="003529CB">
        <w:rPr>
          <w:rStyle w:val="Ninguno"/>
          <w:rFonts w:ascii="Arial" w:hAnsi="Arial"/>
          <w:b/>
        </w:rPr>
        <w:t>Revolucionario Institucional</w:t>
      </w:r>
      <w:r w:rsidR="00175810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3529CB">
        <w:rPr>
          <w:rStyle w:val="Ninguno"/>
          <w:rFonts w:ascii="Arial" w:hAnsi="Arial"/>
        </w:rPr>
        <w:t>Constitución</w:t>
      </w:r>
      <w:r>
        <w:rPr>
          <w:rStyle w:val="Ninguno"/>
          <w:rFonts w:ascii="Arial" w:hAnsi="Arial"/>
          <w:lang w:val="de-DE"/>
        </w:rPr>
        <w:t xml:space="preserve"> Pol</w:t>
      </w:r>
      <w:proofErr w:type="spellStart"/>
      <w:r>
        <w:rPr>
          <w:rStyle w:val="Ninguno"/>
          <w:rFonts w:ascii="Arial" w:hAnsi="Arial"/>
        </w:rPr>
        <w:t>ítica</w:t>
      </w:r>
      <w:proofErr w:type="spellEnd"/>
      <w:r>
        <w:rPr>
          <w:rStyle w:val="Ninguno"/>
          <w:rFonts w:ascii="Arial" w:hAnsi="Arial"/>
        </w:rPr>
        <w:t xml:space="preserve">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r w:rsidR="00175810">
        <w:rPr>
          <w:rStyle w:val="Ninguno"/>
          <w:rFonts w:ascii="Arial" w:hAnsi="Arial"/>
        </w:rPr>
        <w:t>Baca,</w:t>
      </w:r>
      <w:r>
        <w:rPr>
          <w:rStyle w:val="Ninguno"/>
          <w:rFonts w:ascii="Arial" w:hAnsi="Arial"/>
        </w:rPr>
        <w:t xml:space="preserve"> Yucatán,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3529CB">
        <w:rPr>
          <w:rStyle w:val="Ninguno"/>
          <w:rFonts w:ascii="Arial" w:hAnsi="Arial"/>
          <w:b/>
          <w:bCs/>
          <w:lang w:val="en-US"/>
        </w:rPr>
        <w:t>CM/07</w:t>
      </w:r>
      <w:r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3529CB">
        <w:rPr>
          <w:rStyle w:val="Ninguno"/>
          <w:rFonts w:ascii="Arial" w:hAnsi="Arial"/>
          <w:b/>
          <w:bCs/>
          <w:lang w:val="en-US"/>
        </w:rPr>
        <w:t>CM/07</w:t>
      </w:r>
      <w:r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</w:t>
      </w:r>
      <w:r w:rsidR="00A01B5C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175810">
        <w:rPr>
          <w:rStyle w:val="Ninguno"/>
          <w:rFonts w:ascii="Arial" w:hAnsi="Arial"/>
        </w:rPr>
        <w:t xml:space="preserve">Partido </w:t>
      </w:r>
      <w:r w:rsidR="003529CB">
        <w:rPr>
          <w:rStyle w:val="Ninguno"/>
          <w:rFonts w:ascii="Arial" w:hAnsi="Arial"/>
        </w:rPr>
        <w:t>Político</w:t>
      </w:r>
      <w:r w:rsidR="00175810">
        <w:rPr>
          <w:rStyle w:val="Ninguno"/>
          <w:rFonts w:ascii="Arial" w:hAnsi="Arial"/>
        </w:rPr>
        <w:t xml:space="preserve"> Revolucionario Institucional </w:t>
      </w:r>
      <w:r>
        <w:rPr>
          <w:rStyle w:val="Ninguno"/>
          <w:rFonts w:ascii="Arial" w:hAnsi="Arial"/>
        </w:rPr>
        <w:t xml:space="preserve"> por lo que el Secretario Ejecutivo solicita a los Consejeros Municipales Electorales, que quien esté por la aprobatoria de dicho proyecto de acuerdo levantaran la mano; visto lo anterior, el Secretario Ejecutivo con fundamento en el artículo 7 inciso g) del Reglamento respectivo, informó </w:t>
      </w:r>
      <w:r w:rsidR="00A01B5C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que</w:t>
      </w:r>
      <w:r w:rsidR="00A01B5C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el </w:t>
      </w:r>
      <w:r w:rsidR="00A01B5C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proyecto </w:t>
      </w:r>
      <w:r w:rsidR="00A01B5C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de </w:t>
      </w:r>
      <w:r w:rsidR="00A01B5C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acuerdo </w:t>
      </w:r>
      <w:r w:rsidR="00A01B5C"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>mero</w:t>
      </w:r>
      <w:r w:rsidR="00A01B5C">
        <w:rPr>
          <w:rStyle w:val="Ninguno"/>
          <w:rFonts w:ascii="Arial" w:hAnsi="Arial"/>
          <w:lang w:val="it-IT"/>
        </w:rPr>
        <w:t xml:space="preserve"> </w:t>
      </w:r>
      <w:r>
        <w:rPr>
          <w:rStyle w:val="Ninguno"/>
          <w:rFonts w:ascii="Arial" w:hAnsi="Arial"/>
          <w:lang w:val="it-IT"/>
        </w:rPr>
        <w:t xml:space="preserve"> </w:t>
      </w:r>
      <w:r w:rsidR="003529CB">
        <w:rPr>
          <w:rStyle w:val="Ninguno"/>
          <w:rFonts w:ascii="Arial" w:hAnsi="Arial"/>
          <w:b/>
          <w:bCs/>
          <w:lang w:val="en-US"/>
        </w:rPr>
        <w:t>CM</w:t>
      </w:r>
      <w:r w:rsidR="00175810">
        <w:rPr>
          <w:rStyle w:val="Ninguno"/>
          <w:rFonts w:ascii="Arial" w:hAnsi="Arial"/>
          <w:b/>
          <w:bCs/>
          <w:lang w:val="en-US"/>
        </w:rPr>
        <w:t>/0</w:t>
      </w:r>
      <w:r w:rsidR="00AC3CC2">
        <w:rPr>
          <w:rStyle w:val="Ninguno"/>
          <w:rFonts w:ascii="Arial" w:hAnsi="Arial"/>
          <w:b/>
          <w:bCs/>
          <w:lang w:val="en-US"/>
        </w:rPr>
        <w:t>7</w:t>
      </w:r>
      <w:bookmarkStart w:id="0" w:name="_GoBack"/>
      <w:bookmarkEnd w:id="0"/>
      <w:r>
        <w:rPr>
          <w:rStyle w:val="Ninguno"/>
          <w:rFonts w:ascii="Arial" w:hAnsi="Arial"/>
          <w:b/>
          <w:bCs/>
          <w:lang w:val="en-US"/>
        </w:rPr>
        <w:t>/2021</w:t>
      </w:r>
      <w:r w:rsidR="00A01B5C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 w:rsidR="00A01B5C"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</w:t>
      </w:r>
    </w:p>
    <w:p w:rsidR="003529CB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registra la planilla de </w:t>
      </w:r>
      <w:proofErr w:type="gramStart"/>
      <w:r>
        <w:rPr>
          <w:rStyle w:val="Ninguno"/>
          <w:rFonts w:ascii="Arial" w:hAnsi="Arial"/>
        </w:rPr>
        <w:t xml:space="preserve">candidatos 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y</w:t>
      </w:r>
      <w:proofErr w:type="gramEnd"/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candidatas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a 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regidores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por 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el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principio 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de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mayoría 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relativa</w:t>
      </w:r>
      <w:r w:rsidR="003529CB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y de representación proporcional del </w:t>
      </w:r>
      <w:r w:rsidR="00175810">
        <w:rPr>
          <w:rStyle w:val="Ninguno"/>
          <w:rFonts w:ascii="Arial" w:hAnsi="Arial"/>
        </w:rPr>
        <w:t xml:space="preserve">Partido </w:t>
      </w:r>
      <w:r w:rsidR="003529CB">
        <w:rPr>
          <w:rStyle w:val="Ninguno"/>
          <w:rFonts w:ascii="Arial" w:hAnsi="Arial"/>
        </w:rPr>
        <w:t>Político</w:t>
      </w:r>
      <w:r w:rsidR="00175810">
        <w:rPr>
          <w:rStyle w:val="Ninguno"/>
          <w:rFonts w:ascii="Arial" w:hAnsi="Arial"/>
        </w:rPr>
        <w:t xml:space="preserve"> Revolucionario Institucional </w:t>
      </w:r>
      <w:r w:rsidRPr="00175810">
        <w:rPr>
          <w:rStyle w:val="Ninguno"/>
          <w:rFonts w:ascii="Arial" w:hAnsi="Arial"/>
          <w:color w:val="auto"/>
          <w:lang w:val="de-DE"/>
        </w:rPr>
        <w:t>hab</w:t>
      </w:r>
      <w:proofErr w:type="spellStart"/>
      <w:r w:rsidRPr="00175810">
        <w:rPr>
          <w:rStyle w:val="Ninguno"/>
          <w:rFonts w:ascii="Arial" w:hAnsi="Arial"/>
          <w:color w:val="auto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Unanimidad de votos de los Consejeros Electorales presentes.- </w:t>
      </w:r>
      <w:r w:rsidR="00A01B5C">
        <w:rPr>
          <w:rStyle w:val="Ninguno"/>
          <w:rFonts w:ascii="Arial" w:hAnsi="Arial"/>
        </w:rPr>
        <w:t xml:space="preserve">- - - - - - - -  - - - - - - - - - - - - - - - - - - - - - - - - - - </w:t>
      </w:r>
    </w:p>
    <w:p w:rsidR="005537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 el Consejero Presidente, solicita al secretario ejecutivo continuar con el siguiente punto de la orden del día, a lo que el secretario ejecutivo, da lectura al </w:t>
      </w:r>
      <w:r w:rsidRPr="0017581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175810">
        <w:rPr>
          <w:rStyle w:val="Ninguno"/>
          <w:rFonts w:ascii="Arial" w:hAnsi="Arial"/>
          <w:b/>
          <w:bCs/>
          <w:color w:val="auto"/>
          <w:u w:color="FF0000"/>
        </w:rPr>
        <w:t>ú</w:t>
      </w:r>
      <w:proofErr w:type="spellStart"/>
      <w:r w:rsidRPr="00175810">
        <w:rPr>
          <w:rStyle w:val="Ninguno"/>
          <w:rFonts w:ascii="Arial" w:hAnsi="Arial"/>
          <w:b/>
          <w:bCs/>
          <w:color w:val="auto"/>
          <w:u w:color="FF0000"/>
          <w:lang w:val="en-US"/>
        </w:rPr>
        <w:t>mero</w:t>
      </w:r>
      <w:proofErr w:type="spellEnd"/>
      <w:r w:rsidRPr="00175810">
        <w:rPr>
          <w:rStyle w:val="Ninguno"/>
          <w:rFonts w:ascii="Arial" w:hAnsi="Arial"/>
          <w:b/>
          <w:bCs/>
          <w:color w:val="auto"/>
          <w:u w:color="FF0000"/>
          <w:lang w:val="en-US"/>
        </w:rPr>
        <w:t xml:space="preserve"> once</w:t>
      </w:r>
      <w:r>
        <w:rPr>
          <w:rStyle w:val="Ninguno"/>
          <w:rFonts w:ascii="Arial" w:hAnsi="Arial"/>
          <w:b/>
          <w:bCs/>
          <w:color w:val="FF0000"/>
          <w:u w:color="FF0000"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la cual consiste en solicitar receso para la redacción del proyecto de acta de la presente sesión. Acto seguido el Consejero Presidente, con fundamento en el artículo 23 numeral 3 del Reglamento de Sesiones de los Consejos del Instituto Electoral y de Participación Ciudadana de Yucatán, propone un receso de </w:t>
      </w:r>
      <w:r w:rsidR="00175810">
        <w:rPr>
          <w:rStyle w:val="Ninguno"/>
          <w:rFonts w:ascii="Arial" w:hAnsi="Arial"/>
        </w:rPr>
        <w:t xml:space="preserve">Veinte </w:t>
      </w:r>
      <w:r>
        <w:rPr>
          <w:rStyle w:val="Ninguno"/>
          <w:rFonts w:ascii="Arial" w:hAnsi="Arial"/>
        </w:rPr>
        <w:t xml:space="preserve">minutos, preguntando a los integrantes de este Consejo Municipal Electoral, si existe alguna observación con el receso propuesto; y no habiendo observación alguna y con fundamento en el artículo 5 inciso i) del Reglamento respectivo, instruyó a el Secretario Ejecutivo para que someta a votación de los integrantes con derecho a voto la aprobación en su caso de la propuesta del receso de </w:t>
      </w:r>
      <w:r w:rsidR="003529CB">
        <w:rPr>
          <w:rStyle w:val="Ninguno"/>
          <w:rFonts w:ascii="Arial" w:hAnsi="Arial"/>
        </w:rPr>
        <w:t xml:space="preserve">veinte </w:t>
      </w:r>
      <w:r>
        <w:rPr>
          <w:rStyle w:val="Ninguno"/>
          <w:rFonts w:ascii="Arial" w:hAnsi="Arial"/>
        </w:rPr>
        <w:t xml:space="preserve">minutos, por lo que el Secretario Ejecutivo solicita a los Consejeros Municipales Electorales, que quien esté por la aprobatoria de dicha </w:t>
      </w:r>
    </w:p>
    <w:p w:rsidR="0055374F" w:rsidRDefault="005537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propuesta levantaran la mano; visto lo anterior, el Secretario Ejecutivo con fundamento en el artículo 7 inciso g) del Reglamento respectivo, informó que la propuesta del el receso para la elaboración del acta de la presente sesión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aprobada por Unanimidad de votos de los Consejeros Electorales presentes; por lo que </w:t>
      </w:r>
      <w:proofErr w:type="spellStart"/>
      <w:r>
        <w:rPr>
          <w:rStyle w:val="Ninguno"/>
          <w:rFonts w:ascii="Arial" w:hAnsi="Arial"/>
        </w:rPr>
        <w:t>que</w:t>
      </w:r>
      <w:proofErr w:type="spellEnd"/>
      <w:r>
        <w:rPr>
          <w:rStyle w:val="Ninguno"/>
          <w:rFonts w:ascii="Arial" w:hAnsi="Arial"/>
        </w:rPr>
        <w:t xml:space="preserve"> siendo las </w:t>
      </w:r>
      <w:r w:rsidR="0055374F">
        <w:rPr>
          <w:rStyle w:val="Ninguno"/>
          <w:rFonts w:ascii="Arial" w:hAnsi="Arial"/>
        </w:rPr>
        <w:t xml:space="preserve">diecinueve </w:t>
      </w:r>
      <w:r>
        <w:rPr>
          <w:rStyle w:val="Ninguno"/>
          <w:rFonts w:ascii="Arial" w:hAnsi="Arial"/>
        </w:rPr>
        <w:t xml:space="preserve">horas con </w:t>
      </w:r>
      <w:r w:rsidR="0055374F">
        <w:rPr>
          <w:rStyle w:val="Ninguno"/>
          <w:rFonts w:ascii="Arial" w:hAnsi="Arial"/>
        </w:rPr>
        <w:t xml:space="preserve">treinta y cinco </w:t>
      </w:r>
      <w:r>
        <w:rPr>
          <w:rStyle w:val="Ninguno"/>
          <w:rFonts w:ascii="Arial" w:hAnsi="Arial"/>
        </w:rPr>
        <w:t xml:space="preserve">minutos la consejera Presidente declaró un receso de </w:t>
      </w:r>
      <w:r w:rsidR="0055374F">
        <w:rPr>
          <w:rStyle w:val="Ninguno"/>
          <w:rFonts w:ascii="Arial" w:hAnsi="Arial"/>
        </w:rPr>
        <w:t xml:space="preserve">veinte </w:t>
      </w:r>
      <w:r>
        <w:rPr>
          <w:rStyle w:val="Ninguno"/>
          <w:rFonts w:ascii="Arial" w:hAnsi="Arial"/>
        </w:rPr>
        <w:t xml:space="preserve">minutos para la elaboración del proyecto de acta de la presente sesión, debiendo regresas a las </w:t>
      </w:r>
      <w:r w:rsidR="0055374F">
        <w:rPr>
          <w:rStyle w:val="Ninguno"/>
          <w:rFonts w:ascii="Arial" w:hAnsi="Arial"/>
        </w:rPr>
        <w:t xml:space="preserve">diecinueve </w:t>
      </w:r>
      <w:r>
        <w:rPr>
          <w:rStyle w:val="Ninguno"/>
          <w:rFonts w:ascii="Arial" w:hAnsi="Arial"/>
        </w:rPr>
        <w:t xml:space="preserve">horas con </w:t>
      </w:r>
      <w:r w:rsidR="0055374F">
        <w:rPr>
          <w:rStyle w:val="Ninguno"/>
          <w:rFonts w:ascii="Arial" w:hAnsi="Arial"/>
        </w:rPr>
        <w:t xml:space="preserve">cincuenta y cinco </w:t>
      </w:r>
      <w:r>
        <w:rPr>
          <w:rStyle w:val="Ninguno"/>
          <w:rFonts w:ascii="Arial" w:hAnsi="Arial"/>
        </w:rPr>
        <w:t>m</w:t>
      </w:r>
      <w:r w:rsidR="0055374F">
        <w:rPr>
          <w:rStyle w:val="Ninguno"/>
          <w:rFonts w:ascii="Arial" w:hAnsi="Arial"/>
        </w:rPr>
        <w:t>i</w:t>
      </w:r>
      <w:r>
        <w:rPr>
          <w:rStyle w:val="Ninguno"/>
          <w:rFonts w:ascii="Arial" w:hAnsi="Arial"/>
        </w:rPr>
        <w:t xml:space="preserve">nutos. </w:t>
      </w:r>
      <w:r>
        <w:rPr>
          <w:rStyle w:val="Ninguno"/>
          <w:rFonts w:ascii="Arial" w:hAnsi="Arial"/>
          <w:lang w:val="de-DE"/>
        </w:rPr>
        <w:t>- - - - - - - - - - - - -</w:t>
      </w:r>
      <w:r w:rsidR="0055374F">
        <w:rPr>
          <w:rStyle w:val="Ninguno"/>
          <w:rFonts w:ascii="Arial" w:hAnsi="Arial"/>
          <w:lang w:val="de-DE"/>
        </w:rPr>
        <w:t xml:space="preserve"> - - - - - - - - - - - - - - - - - - - - - - - - - -  - -  - - - - - - </w:t>
      </w:r>
    </w:p>
    <w:p w:rsidR="00BE314F" w:rsidRPr="00BE314F" w:rsidRDefault="00BE314F" w:rsidP="00BE314F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BE314F">
        <w:rPr>
          <w:rStyle w:val="Ninguno"/>
          <w:rFonts w:ascii="Arial" w:hAnsi="Arial"/>
        </w:rPr>
        <w:t xml:space="preserve">Siendo las </w:t>
      </w:r>
      <w:r w:rsidR="0055374F">
        <w:rPr>
          <w:rStyle w:val="Ninguno"/>
          <w:rFonts w:ascii="Arial" w:hAnsi="Arial"/>
        </w:rPr>
        <w:t xml:space="preserve">veinte horas con cinco </w:t>
      </w:r>
      <w:r w:rsidRPr="00BE314F">
        <w:rPr>
          <w:rStyle w:val="Ninguno"/>
          <w:rFonts w:ascii="Arial" w:hAnsi="Arial"/>
        </w:rPr>
        <w:t xml:space="preserve">minutos, se reanuda la presente </w:t>
      </w:r>
      <w:proofErr w:type="spellStart"/>
      <w:r w:rsidRPr="00BE314F">
        <w:rPr>
          <w:rStyle w:val="Ninguno"/>
          <w:rFonts w:ascii="Arial" w:hAnsi="Arial"/>
        </w:rPr>
        <w:t>Sesi</w:t>
      </w:r>
      <w:r w:rsidRPr="00BE314F">
        <w:rPr>
          <w:rStyle w:val="Ninguno"/>
          <w:rFonts w:ascii="Arial" w:hAnsi="Arial"/>
          <w:lang w:val="es-ES_tradnl"/>
        </w:rPr>
        <w:t>ón</w:t>
      </w:r>
      <w:proofErr w:type="spellEnd"/>
      <w:r w:rsidRPr="00BE314F">
        <w:rPr>
          <w:rStyle w:val="Ninguno"/>
          <w:rFonts w:ascii="Arial" w:hAnsi="Arial"/>
          <w:lang w:val="es-ES_tradnl"/>
        </w:rPr>
        <w:t xml:space="preserve"> extraordinaria, a lo que el Consejero Presidente, solicitó al Secretario Ejecutivo realizar el pase de lista correspondiente, con el objeto de certificar la existencia del quórum legal para </w:t>
      </w:r>
      <w:proofErr w:type="spellStart"/>
      <w:r w:rsidRPr="00BE314F">
        <w:rPr>
          <w:rStyle w:val="Ninguno"/>
          <w:rFonts w:ascii="Arial" w:hAnsi="Arial"/>
          <w:lang w:val="es-ES_tradnl"/>
        </w:rPr>
        <w:t>reaunudar</w:t>
      </w:r>
      <w:proofErr w:type="spellEnd"/>
      <w:r w:rsidRPr="00BE314F">
        <w:rPr>
          <w:rStyle w:val="Ninguno"/>
          <w:rFonts w:ascii="Arial" w:hAnsi="Arial"/>
          <w:lang w:val="es-ES_tradnl"/>
        </w:rPr>
        <w:t xml:space="preserve"> la sesión. </w:t>
      </w:r>
    </w:p>
    <w:p w:rsidR="00BE314F" w:rsidRPr="00BE314F" w:rsidRDefault="00BE314F" w:rsidP="00BE314F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BE314F">
        <w:rPr>
          <w:rStyle w:val="Ninguno"/>
          <w:rFonts w:ascii="Arial" w:hAnsi="Arial"/>
          <w:lang w:val="pt-PT"/>
        </w:rPr>
        <w:t>A continuaci</w:t>
      </w:r>
      <w:proofErr w:type="spellStart"/>
      <w:r w:rsidRPr="00BE314F">
        <w:rPr>
          <w:rStyle w:val="Ninguno"/>
          <w:rFonts w:ascii="Arial" w:hAnsi="Arial"/>
          <w:lang w:val="es-ES_tradnl"/>
        </w:rPr>
        <w:t>ón</w:t>
      </w:r>
      <w:proofErr w:type="spellEnd"/>
      <w:r w:rsidRPr="00BE314F">
        <w:rPr>
          <w:rStyle w:val="Ninguno"/>
          <w:rFonts w:ascii="Arial" w:hAnsi="Arial"/>
          <w:lang w:val="es-ES_tradnl"/>
        </w:rPr>
        <w:t xml:space="preserve"> el Secretario Ejecutivo, procedió a realizar el pase de lista, encontrándose presentes las siguientes personas: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Consejera Electoral C. NELDY ARGELIA MAZA POOT;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Consejero Electoral </w:t>
      </w:r>
      <w:r>
        <w:rPr>
          <w:rStyle w:val="Ninguno"/>
          <w:rFonts w:ascii="Arial" w:hAnsi="Arial"/>
          <w:bCs/>
          <w:sz w:val="23"/>
          <w:szCs w:val="23"/>
        </w:rPr>
        <w:t>C. LUIS EDUARDO PARRA SANCHEZ</w:t>
      </w:r>
      <w:r>
        <w:rPr>
          <w:rStyle w:val="Ninguno"/>
          <w:rFonts w:ascii="Arial" w:hAnsi="Arial"/>
          <w:sz w:val="23"/>
          <w:szCs w:val="23"/>
        </w:rPr>
        <w:t xml:space="preserve">,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Consejero(a) Presidente ELISA ESTHER CANUL PECH los anteriormente mencionados con derecho a voz y voto; y su servidora Secretaria Ejecutiva C. GRISSEL ROSSANA BASTO RAMOS de este Consejo Municipal Electoral, con derecho a voz, pero sin voto. Así mismo se hace constar la presencia de las representaciones los partidos políticos siguientes: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WILVY MELISSA CASTILLO PECH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</w:t>
      </w:r>
      <w:r>
        <w:rPr>
          <w:rStyle w:val="Ninguno"/>
          <w:rFonts w:ascii="Arial" w:hAnsi="Arial"/>
          <w:b/>
          <w:bCs/>
          <w:sz w:val="23"/>
          <w:szCs w:val="23"/>
        </w:rPr>
        <w:t>PARTIDO ACCIÓ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N NACIONAL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b/>
        </w:rPr>
        <w:t>MANUEL JESUS   NOH CRUZ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PARTIDO REVOLUCIONARIO INSTITUCIONAL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b/>
        </w:rPr>
        <w:t>CAMILO MOISES CANCHE CAAMAL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</w:t>
      </w:r>
      <w:r>
        <w:rPr>
          <w:rStyle w:val="Ninguno"/>
          <w:rFonts w:ascii="Arial" w:hAnsi="Arial"/>
          <w:b/>
          <w:bCs/>
          <w:sz w:val="23"/>
          <w:szCs w:val="23"/>
        </w:rPr>
        <w:t>PARTIDO VERDE ECOLOGÍSTA DE MÉXICO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b/>
        </w:rPr>
        <w:t>IVVON EUGENIA GOMEZ RODRIGUEZ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Partido </w:t>
      </w:r>
      <w:r>
        <w:rPr>
          <w:rStyle w:val="Ninguno"/>
          <w:rFonts w:ascii="Arial" w:hAnsi="Arial"/>
          <w:b/>
          <w:bCs/>
          <w:sz w:val="23"/>
          <w:szCs w:val="23"/>
        </w:rPr>
        <w:t>MOVIMIENTO CIUDADANO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 w:rsidR="0055374F">
        <w:rPr>
          <w:rStyle w:val="Ninguno"/>
          <w:rFonts w:ascii="Arial" w:hAnsi="Arial"/>
          <w:b/>
          <w:bCs/>
          <w:sz w:val="23"/>
          <w:szCs w:val="23"/>
        </w:rPr>
        <w:t xml:space="preserve">GABRIELA VERONICA CANCHDE LARA </w:t>
      </w:r>
      <w:r w:rsidR="0055374F">
        <w:rPr>
          <w:rStyle w:val="Ninguno"/>
          <w:rFonts w:ascii="Arial" w:hAnsi="Arial"/>
          <w:sz w:val="23"/>
          <w:szCs w:val="23"/>
        </w:rPr>
        <w:t xml:space="preserve">representante </w:t>
      </w:r>
      <w:r>
        <w:rPr>
          <w:rStyle w:val="Ninguno"/>
          <w:rFonts w:ascii="Arial" w:hAnsi="Arial"/>
          <w:sz w:val="23"/>
          <w:szCs w:val="23"/>
        </w:rPr>
        <w:t xml:space="preserve">propietario de 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NUEVA ALIANZA YUCATÁN, </w:t>
      </w:r>
      <w:r>
        <w:rPr>
          <w:rStyle w:val="Ninguno"/>
          <w:rFonts w:ascii="Arial" w:hAnsi="Arial"/>
          <w:sz w:val="23"/>
          <w:szCs w:val="23"/>
        </w:rPr>
        <w:t xml:space="preserve">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MONSERRAT DE LA CRUZ NOH CANTO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 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FUERZA POR M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ÉXICO; </w:t>
      </w:r>
      <w:proofErr w:type="gramStart"/>
      <w:r>
        <w:rPr>
          <w:rStyle w:val="Ninguno"/>
          <w:rFonts w:ascii="Arial" w:hAnsi="Arial"/>
          <w:sz w:val="23"/>
          <w:szCs w:val="23"/>
        </w:rPr>
        <w:t>de  los</w:t>
      </w:r>
      <w:proofErr w:type="gramEnd"/>
      <w:r>
        <w:rPr>
          <w:rStyle w:val="Ninguno"/>
          <w:rFonts w:ascii="Arial" w:hAnsi="Arial"/>
          <w:sz w:val="23"/>
          <w:szCs w:val="23"/>
        </w:rPr>
        <w:t xml:space="preserve"> anteriormente mencionados con derecho a voz, pero sin voto. -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 </w:t>
      </w:r>
      <w:proofErr w:type="gramStart"/>
      <w:r>
        <w:rPr>
          <w:rStyle w:val="Ninguno"/>
          <w:rFonts w:ascii="Arial" w:hAnsi="Arial"/>
        </w:rPr>
        <w:t>continuación</w:t>
      </w:r>
      <w:proofErr w:type="gramEnd"/>
      <w:r>
        <w:rPr>
          <w:rStyle w:val="Ninguno"/>
          <w:rFonts w:ascii="Arial" w:hAnsi="Arial"/>
        </w:rPr>
        <w:t xml:space="preserve"> el Consejero Presidente, solicita al Secretario Ejecutivo, continuar con el siguiente punto del Orden del Día, a lo que el Secretario Ejecutivo, procede con el 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C311D0">
        <w:rPr>
          <w:rStyle w:val="Ninguno"/>
          <w:rFonts w:ascii="Arial" w:hAnsi="Arial"/>
          <w:b/>
          <w:bCs/>
          <w:color w:val="auto"/>
          <w:u w:color="FF0000"/>
        </w:rPr>
        <w:t>ú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 xml:space="preserve">mero </w:t>
      </w:r>
      <w:r w:rsidR="00C311D0"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doce</w:t>
      </w:r>
      <w:r>
        <w:rPr>
          <w:rStyle w:val="Ninguno"/>
          <w:rFonts w:ascii="Arial" w:hAnsi="Arial"/>
        </w:rPr>
        <w:t>, que consiste en la lectura y aprobación del acta de la presente sesión.</w:t>
      </w:r>
    </w:p>
    <w:p w:rsidR="0055374F" w:rsidRDefault="0055374F" w:rsidP="00BE314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hAnsi="Arial"/>
        </w:rPr>
      </w:pPr>
    </w:p>
    <w:p w:rsidR="0055374F" w:rsidRDefault="0055374F" w:rsidP="00BE314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hAnsi="Arial"/>
        </w:rPr>
      </w:pPr>
    </w:p>
    <w:p w:rsidR="00A01B5C" w:rsidRDefault="00BE314F" w:rsidP="00BE314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Acto seguido la Consejera Presidente C</w:t>
      </w:r>
      <w:r w:rsidR="00C311D0">
        <w:rPr>
          <w:rStyle w:val="Ninguno"/>
          <w:rFonts w:ascii="Arial" w:hAnsi="Arial"/>
        </w:rPr>
        <w:t>. ELISA ESTHER CANUL PECH</w:t>
      </w:r>
      <w:r>
        <w:rPr>
          <w:rStyle w:val="Ninguno"/>
          <w:rFonts w:ascii="Arial" w:hAnsi="Arial"/>
        </w:rPr>
        <w:t xml:space="preserve">; con fundamento en el artículo diecisiete numeral cinco del reglamento de sesiones y en virtud de haber sido revisada el proyecto de acta de la presente sesión, solicita la dispensa de la lectura de la misma, por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Yucatán, la Consejera Presidente del Consejo Municipal Electoral de </w:t>
      </w:r>
      <w:r w:rsidR="00C311D0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>, instruye  a la Secretaria Ejecutiva que someta a votación de los integrantes con derecho a voto la solicitud de dispensa , por lo que la Secretaria Ejecutiva solicita a los Consejeros Municipales Electorales, que quien esté por la aprobatoria de la dispensa solicitada levantaran la mano; visto lo anterior,</w:t>
      </w:r>
    </w:p>
    <w:p w:rsidR="00BE314F" w:rsidRPr="00A01B5C" w:rsidRDefault="00BE314F" w:rsidP="00BE314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la Secretaria Ejecutiva con fundamento en el artículo 7 inciso g) informó que la dispensa solicitada de la lectura del proyecto de Acta de la presente Sesión había sido </w:t>
      </w:r>
      <w:proofErr w:type="gramStart"/>
      <w:r>
        <w:rPr>
          <w:rStyle w:val="Ninguno"/>
          <w:rFonts w:ascii="Arial" w:hAnsi="Arial"/>
        </w:rPr>
        <w:t>aprobado</w:t>
      </w:r>
      <w:proofErr w:type="gramEnd"/>
      <w:r>
        <w:rPr>
          <w:rStyle w:val="Ninguno"/>
          <w:rFonts w:ascii="Arial" w:hAnsi="Arial"/>
        </w:rPr>
        <w:t xml:space="preserve"> por UNANIMIDAD de votos de los Consejeros Electorales Municipales. Seguidamente y en virtud de la dispensa otorgada, la Consejera Presidente, pregunta si existe observación alguna sobre el proyecto de Acta de la </w:t>
      </w:r>
      <w:r w:rsidR="003529CB">
        <w:rPr>
          <w:rStyle w:val="Ninguno"/>
          <w:rFonts w:ascii="Arial" w:hAnsi="Arial"/>
        </w:rPr>
        <w:t>S</w:t>
      </w:r>
      <w:r>
        <w:rPr>
          <w:rStyle w:val="Ninguno"/>
          <w:rFonts w:ascii="Arial" w:hAnsi="Arial"/>
        </w:rPr>
        <w:t>esión Extra</w:t>
      </w:r>
      <w:proofErr w:type="spellStart"/>
      <w:r>
        <w:rPr>
          <w:rStyle w:val="Ninguno"/>
          <w:rFonts w:ascii="Arial" w:hAnsi="Arial"/>
          <w:lang w:val="en-US"/>
        </w:rPr>
        <w:t>ordinaria</w:t>
      </w:r>
      <w:proofErr w:type="spellEnd"/>
      <w:r>
        <w:rPr>
          <w:rStyle w:val="Ninguno"/>
          <w:rFonts w:ascii="Arial" w:hAnsi="Arial"/>
          <w:lang w:val="en-US"/>
        </w:rPr>
        <w:t xml:space="preserve"> del Consejo Municipal de </w:t>
      </w:r>
      <w:r w:rsidR="00C311D0">
        <w:rPr>
          <w:rStyle w:val="Ninguno"/>
          <w:rFonts w:ascii="Arial" w:hAnsi="Arial"/>
          <w:lang w:val="en-US"/>
        </w:rPr>
        <w:t xml:space="preserve">Baca, Yucatán </w:t>
      </w:r>
      <w:r>
        <w:rPr>
          <w:rStyle w:val="Ninguno"/>
          <w:rFonts w:ascii="Arial" w:hAnsi="Arial"/>
          <w:lang w:val="en-US"/>
        </w:rPr>
        <w:t xml:space="preserve">de </w:t>
      </w:r>
      <w:proofErr w:type="spellStart"/>
      <w:r>
        <w:rPr>
          <w:rStyle w:val="Ninguno"/>
          <w:rFonts w:ascii="Arial" w:hAnsi="Arial"/>
          <w:lang w:val="en-US"/>
        </w:rPr>
        <w:t>fecha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C311D0">
        <w:rPr>
          <w:rStyle w:val="Ninguno"/>
          <w:rFonts w:ascii="Arial" w:hAnsi="Arial"/>
          <w:lang w:val="en-US"/>
        </w:rPr>
        <w:t xml:space="preserve">Dos </w:t>
      </w:r>
      <w:r>
        <w:rPr>
          <w:rStyle w:val="Ninguno"/>
          <w:rFonts w:ascii="Arial" w:hAnsi="Arial"/>
          <w:lang w:val="en-US"/>
        </w:rPr>
        <w:t xml:space="preserve">de </w:t>
      </w:r>
      <w:r w:rsidR="00C311D0">
        <w:rPr>
          <w:rStyle w:val="Ninguno"/>
          <w:rFonts w:ascii="Arial" w:hAnsi="Arial"/>
          <w:lang w:val="en-US"/>
        </w:rPr>
        <w:t xml:space="preserve">Abril </w:t>
      </w:r>
      <w:r>
        <w:rPr>
          <w:rStyle w:val="Ninguno"/>
          <w:rFonts w:ascii="Arial" w:hAnsi="Arial"/>
          <w:lang w:val="en-US"/>
        </w:rPr>
        <w:t>de 2021</w:t>
      </w:r>
      <w:r>
        <w:rPr>
          <w:rStyle w:val="Ninguno"/>
          <w:rFonts w:ascii="Arial" w:hAnsi="Arial"/>
        </w:rPr>
        <w:t xml:space="preserve">; y no habiéndola, con fundamento en el artículo cinco inciso i) del propio ordenamiento jurídico, la Consejera Presidente del Consejo Municipal Electoral de </w:t>
      </w:r>
      <w:r w:rsidR="00C311D0">
        <w:rPr>
          <w:rStyle w:val="Ninguno"/>
          <w:rFonts w:ascii="Arial" w:hAnsi="Arial"/>
        </w:rPr>
        <w:t xml:space="preserve">Baca, </w:t>
      </w:r>
      <w:r>
        <w:rPr>
          <w:rStyle w:val="Ninguno"/>
          <w:rFonts w:ascii="Arial" w:hAnsi="Arial"/>
        </w:rPr>
        <w:t xml:space="preserve"> instruye a la Secretaria Ejecutiva que someta a votación de los integrantes con derecho a voto la aprobación del proyecto de acta de la presente sesión , por lo que la Secretaria Ejecutiva solicita a los Consejeros Municipales Electorales, que quien esté por la aprobatoria del proyecto de acta de la presente sesión levantaran la mano; visto lo anterior,  la Secretaria Ejecutiva con fundamento en el artículo 7 inciso g) informó que el acta de la presente sesión había sido aprobado por UNANIMIDAD de votos de los Consejeros Municipales Electorales.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Acto seguido el Consejero Presidente, solicitó al Secretario Ejecutivo se sirviera a proceder con el siguiente punto de la Orden del Día y en cumplimiento del 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C311D0">
        <w:rPr>
          <w:rStyle w:val="Ninguno"/>
          <w:rFonts w:ascii="Arial" w:hAnsi="Arial"/>
          <w:b/>
          <w:bCs/>
          <w:color w:val="auto"/>
          <w:u w:color="FF0000"/>
        </w:rPr>
        <w:t>ú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 xml:space="preserve">mero </w:t>
      </w:r>
      <w:r w:rsidR="00C311D0" w:rsidRPr="00C311D0">
        <w:rPr>
          <w:rStyle w:val="Ninguno"/>
          <w:rFonts w:ascii="Arial" w:hAnsi="Arial"/>
          <w:b/>
          <w:bCs/>
          <w:color w:val="auto"/>
          <w:u w:color="FF0000"/>
        </w:rPr>
        <w:t>Trece</w:t>
      </w:r>
      <w:r w:rsidR="00C311D0"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 en cuestión, el Secretario Ejecutivo de este Consejo Municipal Electoral, declaró y dio fe de haberse agotado todos los puntos que integran el Orden del Día. - - - - - - </w:t>
      </w:r>
      <w:r w:rsidR="00C311D0">
        <w:rPr>
          <w:rStyle w:val="Ninguno"/>
          <w:rFonts w:ascii="Arial" w:hAnsi="Arial"/>
        </w:rPr>
        <w:t>- - - - - - - - -  - - - - - -  - - - - - - - - - - - - - - - -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fundamento en el inciso d) del artículo 5 del Reglamento de Sesiones de los Consejos del Instituto Electoral y de Participación Ciudadana de Yucatán y en cumplimiento del 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C311D0">
        <w:rPr>
          <w:rStyle w:val="Ninguno"/>
          <w:rFonts w:ascii="Arial" w:hAnsi="Arial"/>
          <w:b/>
          <w:bCs/>
          <w:color w:val="auto"/>
          <w:u w:color="FF0000"/>
        </w:rPr>
        <w:t>ú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 xml:space="preserve">mero </w:t>
      </w:r>
      <w:r w:rsidR="00C311D0" w:rsidRPr="00C311D0">
        <w:rPr>
          <w:rStyle w:val="Ninguno"/>
          <w:rFonts w:ascii="Arial" w:hAnsi="Arial"/>
          <w:b/>
          <w:bCs/>
          <w:color w:val="auto"/>
          <w:u w:color="FF0000"/>
        </w:rPr>
        <w:t>Catorce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Día, el Consejero Presidente, dio por clausurada la presente </w:t>
      </w:r>
      <w:proofErr w:type="spellStart"/>
      <w:r>
        <w:rPr>
          <w:rStyle w:val="Ninguno"/>
          <w:rFonts w:ascii="Arial" w:hAnsi="Arial"/>
          <w:b/>
          <w:bCs/>
        </w:rPr>
        <w:t>Sesió</w:t>
      </w:r>
      <w:proofErr w:type="spellEnd"/>
      <w:r>
        <w:rPr>
          <w:rStyle w:val="Ninguno"/>
          <w:rFonts w:ascii="Arial" w:hAnsi="Arial"/>
          <w:b/>
          <w:bCs/>
          <w:lang w:val="it-IT"/>
        </w:rPr>
        <w:t xml:space="preserve">n Extraordinaria </w:t>
      </w:r>
      <w:r>
        <w:rPr>
          <w:rStyle w:val="Ninguno"/>
          <w:rFonts w:ascii="Arial" w:hAnsi="Arial"/>
          <w:lang w:val="it-IT"/>
        </w:rPr>
        <w:t>del d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</w:t>
      </w:r>
      <w:r w:rsidR="00C311D0">
        <w:rPr>
          <w:rStyle w:val="Ninguno"/>
          <w:rFonts w:ascii="Arial" w:hAnsi="Arial"/>
        </w:rPr>
        <w:t xml:space="preserve">Dos </w:t>
      </w:r>
      <w:r>
        <w:rPr>
          <w:rStyle w:val="Ninguno"/>
          <w:rFonts w:ascii="Arial" w:hAnsi="Arial"/>
        </w:rPr>
        <w:t xml:space="preserve">de </w:t>
      </w:r>
      <w:r w:rsidR="00C311D0">
        <w:rPr>
          <w:rStyle w:val="Ninguno"/>
          <w:rFonts w:ascii="Arial" w:hAnsi="Arial"/>
        </w:rPr>
        <w:t xml:space="preserve">Abril </w:t>
      </w:r>
      <w:r>
        <w:rPr>
          <w:rStyle w:val="Ninguno"/>
          <w:rFonts w:ascii="Arial" w:hAnsi="Arial"/>
        </w:rPr>
        <w:t xml:space="preserve">del año 2021, siendo las </w:t>
      </w:r>
      <w:r w:rsidR="0055374F">
        <w:rPr>
          <w:rStyle w:val="Ninguno"/>
          <w:rFonts w:ascii="Arial" w:hAnsi="Arial"/>
        </w:rPr>
        <w:t xml:space="preserve">Veinte </w:t>
      </w:r>
      <w:r>
        <w:rPr>
          <w:rStyle w:val="Ninguno"/>
          <w:rFonts w:ascii="Arial" w:hAnsi="Arial"/>
        </w:rPr>
        <w:t xml:space="preserve">horas con </w:t>
      </w:r>
      <w:r w:rsidR="0055374F">
        <w:rPr>
          <w:rStyle w:val="Ninguno"/>
          <w:rFonts w:ascii="Arial" w:hAnsi="Arial"/>
        </w:rPr>
        <w:t xml:space="preserve">diez </w:t>
      </w:r>
      <w:r>
        <w:rPr>
          <w:rStyle w:val="Ninguno"/>
          <w:rFonts w:ascii="Arial" w:hAnsi="Arial"/>
        </w:rPr>
        <w:t>minutos. - - - -</w:t>
      </w:r>
      <w:r w:rsidR="0055374F">
        <w:rPr>
          <w:rStyle w:val="Ninguno"/>
          <w:rFonts w:ascii="Arial" w:hAnsi="Arial"/>
        </w:rPr>
        <w:t xml:space="preserve"> - - - - - - - - - - - - </w:t>
      </w:r>
    </w:p>
    <w:p w:rsidR="005537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de Participación Ciudadana </w:t>
      </w:r>
      <w:r w:rsidR="0055374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de </w:t>
      </w:r>
      <w:r w:rsidR="0055374F">
        <w:rPr>
          <w:rStyle w:val="Ninguno"/>
          <w:rFonts w:ascii="Arial" w:hAnsi="Arial"/>
        </w:rPr>
        <w:t xml:space="preserve">  </w:t>
      </w:r>
      <w:proofErr w:type="spellStart"/>
      <w:proofErr w:type="gramStart"/>
      <w:r>
        <w:rPr>
          <w:rStyle w:val="Ninguno"/>
          <w:rFonts w:ascii="Arial" w:hAnsi="Arial"/>
        </w:rPr>
        <w:t>Yucatá</w:t>
      </w:r>
      <w:proofErr w:type="spellEnd"/>
      <w:r>
        <w:rPr>
          <w:rStyle w:val="Ninguno"/>
          <w:rFonts w:ascii="Arial" w:hAnsi="Arial"/>
          <w:lang w:val="fr-FR"/>
        </w:rPr>
        <w:t>n,</w:t>
      </w:r>
      <w:r w:rsidR="0055374F">
        <w:rPr>
          <w:rStyle w:val="Ninguno"/>
          <w:rFonts w:ascii="Arial" w:hAnsi="Arial"/>
          <w:lang w:val="fr-FR"/>
        </w:rPr>
        <w:t xml:space="preserve">  </w:t>
      </w:r>
      <w:r>
        <w:rPr>
          <w:rStyle w:val="Ninguno"/>
          <w:rFonts w:ascii="Arial" w:hAnsi="Arial"/>
          <w:lang w:val="fr-FR"/>
        </w:rPr>
        <w:t xml:space="preserve"> </w:t>
      </w:r>
      <w:proofErr w:type="gramEnd"/>
      <w:r>
        <w:rPr>
          <w:rStyle w:val="Ninguno"/>
          <w:rFonts w:ascii="Arial" w:hAnsi="Arial"/>
          <w:lang w:val="fr-FR"/>
        </w:rPr>
        <w:t>rem</w:t>
      </w:r>
      <w:proofErr w:type="spellStart"/>
      <w:r>
        <w:rPr>
          <w:rStyle w:val="Ninguno"/>
          <w:rFonts w:ascii="Arial" w:hAnsi="Arial"/>
        </w:rPr>
        <w:t>ítase</w:t>
      </w:r>
      <w:proofErr w:type="spellEnd"/>
      <w:r>
        <w:rPr>
          <w:rStyle w:val="Ninguno"/>
          <w:rFonts w:ascii="Arial" w:hAnsi="Arial"/>
        </w:rPr>
        <w:t xml:space="preserve"> </w:t>
      </w:r>
      <w:r w:rsidR="0055374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copia </w:t>
      </w:r>
      <w:r w:rsidR="0055374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del </w:t>
      </w:r>
      <w:r w:rsidR="0055374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>acta</w:t>
      </w:r>
      <w:r w:rsidR="0055374F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de la presente Sesión a la </w:t>
      </w:r>
    </w:p>
    <w:p w:rsidR="0055374F" w:rsidRDefault="005537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Consejera Presidente del Consejo General del Instituto Electoral y de Participación Ciudadana de Yucatán. - - - - - - - - - - - - - - - - - - - - - - - - - - - - - - - - - - - - - - - - - - - </w:t>
      </w:r>
    </w:p>
    <w:p w:rsidR="0055374F" w:rsidRDefault="005537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BE314F" w:rsidRDefault="00BE314F" w:rsidP="00BE314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AA5BCB" w:rsidRPr="005C035B" w:rsidTr="00F82091">
        <w:trPr>
          <w:trHeight w:val="1159"/>
        </w:trPr>
        <w:tc>
          <w:tcPr>
            <w:tcW w:w="4397" w:type="dxa"/>
            <w:shd w:val="clear" w:color="auto" w:fill="auto"/>
          </w:tcPr>
          <w:p w:rsidR="00AA5BCB" w:rsidRPr="005C035B" w:rsidRDefault="00AA5BCB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F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82091">
              <w:rPr>
                <w:rFonts w:ascii="Arial" w:hAnsi="Arial" w:cs="Arial"/>
                <w:sz w:val="20"/>
                <w:szCs w:val="20"/>
              </w:rPr>
              <w:t xml:space="preserve">ELISA ESTHER CANUL PECH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441" w:type="dxa"/>
            <w:shd w:val="clear" w:color="auto" w:fill="auto"/>
          </w:tcPr>
          <w:p w:rsidR="00AA5BCB" w:rsidRPr="005C035B" w:rsidRDefault="00AA5BCB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F82091">
              <w:rPr>
                <w:rFonts w:ascii="Arial" w:hAnsi="Arial" w:cs="Arial"/>
                <w:sz w:val="20"/>
                <w:szCs w:val="20"/>
              </w:rPr>
              <w:t xml:space="preserve"> NELDY ARGELIA MAZA POOT  CONSEJERA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AA5BCB" w:rsidRPr="005C035B" w:rsidTr="00F82091">
        <w:trPr>
          <w:trHeight w:val="1178"/>
        </w:trPr>
        <w:tc>
          <w:tcPr>
            <w:tcW w:w="4397" w:type="dxa"/>
            <w:shd w:val="clear" w:color="auto" w:fill="auto"/>
          </w:tcPr>
          <w:p w:rsidR="00AA5BCB" w:rsidRPr="005C035B" w:rsidRDefault="00AA5BCB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F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82091">
              <w:rPr>
                <w:rFonts w:ascii="Arial" w:hAnsi="Arial" w:cs="Arial"/>
                <w:sz w:val="20"/>
                <w:szCs w:val="20"/>
              </w:rPr>
              <w:t xml:space="preserve">LUIS EDUARDO PARRA SANCHEZ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441" w:type="dxa"/>
            <w:shd w:val="clear" w:color="auto" w:fill="auto"/>
          </w:tcPr>
          <w:p w:rsidR="00AA5BCB" w:rsidRPr="005C035B" w:rsidRDefault="00AA5BCB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F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82091">
              <w:rPr>
                <w:rFonts w:ascii="Arial" w:hAnsi="Arial" w:cs="Arial"/>
                <w:sz w:val="20"/>
                <w:szCs w:val="20"/>
              </w:rPr>
              <w:t>GRISSEL ROSSANA BASTO RAOS SECRETARIA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EJECUTIVA </w:t>
            </w:r>
          </w:p>
        </w:tc>
      </w:tr>
    </w:tbl>
    <w:p w:rsidR="00987AB4" w:rsidRDefault="00987AB4" w:rsidP="00673DF7">
      <w:pPr>
        <w:jc w:val="both"/>
        <w:rPr>
          <w:rFonts w:ascii="Arial" w:hAnsi="Arial" w:cs="Arial"/>
        </w:rPr>
      </w:pPr>
    </w:p>
    <w:p w:rsidR="00AA5BCB" w:rsidRPr="00673DF7" w:rsidRDefault="00AA5BCB" w:rsidP="00673DF7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AA5BCB" w:rsidRDefault="00AA5BCB" w:rsidP="00AA5BCB">
      <w:pPr>
        <w:ind w:firstLine="360"/>
        <w:jc w:val="center"/>
        <w:rPr>
          <w:rFonts w:ascii="Arial" w:hAnsi="Arial" w:cs="Arial"/>
        </w:rPr>
      </w:pPr>
    </w:p>
    <w:p w:rsidR="00AA5BCB" w:rsidRDefault="00AA5BCB" w:rsidP="00AA5BCB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AA5BCB" w:rsidRPr="005C035B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F82091" w:rsidRDefault="00F82091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C.WILVY MELISA CASTILLO PECH </w:t>
            </w:r>
          </w:p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F82091" w:rsidRDefault="00F82091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MANUEL JESUS NOH CRUZ </w:t>
            </w:r>
          </w:p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AA5BCB" w:rsidRPr="005C035B" w:rsidTr="004F742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55374F" w:rsidRDefault="0055374F" w:rsidP="00553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55374F" w:rsidRDefault="0055374F" w:rsidP="00553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</w:rPr>
              <w:t>CAMILO MOISES CANCHE CAAMAL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REPRESENTANTE DEL PARTIDO VERDE ECOLOGISTA DE MÉXICO</w:t>
            </w:r>
          </w:p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AA5BCB" w:rsidRPr="005C035B" w:rsidRDefault="00AA5BCB" w:rsidP="00F82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673DF7" w:rsidRDefault="0055374F" w:rsidP="00F82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</w:rPr>
              <w:t>IVVON EUGENIA GOMEZ RODRIGUEZ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REPRESENTANTE DE MOVIMIENTO CIUDADANO</w:t>
            </w:r>
          </w:p>
          <w:p w:rsidR="00673DF7" w:rsidRPr="005C035B" w:rsidRDefault="00673DF7" w:rsidP="00F82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F" w:rsidRPr="005C035B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55374F" w:rsidRDefault="0055374F" w:rsidP="0055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5374F" w:rsidRPr="0055374F" w:rsidRDefault="0055374F" w:rsidP="0055374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5374F">
              <w:rPr>
                <w:rFonts w:ascii="Arial" w:hAnsi="Arial" w:cs="Arial"/>
                <w:b/>
                <w:szCs w:val="20"/>
              </w:rPr>
              <w:t xml:space="preserve">C. GABRIELA VERONICA CANCHE LARA </w:t>
            </w:r>
          </w:p>
          <w:p w:rsidR="0055374F" w:rsidRPr="005C035B" w:rsidRDefault="0055374F" w:rsidP="0055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74F">
              <w:rPr>
                <w:rFonts w:ascii="Arial" w:hAnsi="Arial" w:cs="Arial"/>
                <w:szCs w:val="20"/>
              </w:rPr>
              <w:t>REPRESENTANTE DE NUEVA ALIANZA</w:t>
            </w:r>
          </w:p>
        </w:tc>
        <w:tc>
          <w:tcPr>
            <w:tcW w:w="5176" w:type="dxa"/>
            <w:shd w:val="clear" w:color="auto" w:fill="auto"/>
          </w:tcPr>
          <w:p w:rsidR="0055374F" w:rsidRPr="005C035B" w:rsidRDefault="0055374F" w:rsidP="0055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5374F" w:rsidRPr="005C035B" w:rsidRDefault="0055374F" w:rsidP="0055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MONSERRAT DE LA CRUZ NOH CANTO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REPRESENTANTE DE FUERZA POR MÉXICO</w:t>
            </w:r>
          </w:p>
        </w:tc>
      </w:tr>
      <w:tr w:rsidR="0055374F" w:rsidRPr="005C035B" w:rsidTr="004F742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55374F" w:rsidRPr="005C035B" w:rsidRDefault="0055374F" w:rsidP="0055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55374F" w:rsidRPr="005C035B" w:rsidRDefault="0055374F" w:rsidP="00553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F" w:rsidRPr="005C035B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55374F" w:rsidRPr="005C035B" w:rsidRDefault="0055374F" w:rsidP="0055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55374F" w:rsidRPr="005C035B" w:rsidRDefault="0055374F" w:rsidP="00553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F" w:rsidRPr="005C035B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55374F" w:rsidRPr="005C035B" w:rsidRDefault="0055374F" w:rsidP="00553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55374F" w:rsidRPr="005C035B" w:rsidRDefault="0055374F" w:rsidP="00553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5CB" w:rsidRPr="000817A7" w:rsidRDefault="00AE65CB" w:rsidP="0055374F"/>
    <w:sectPr w:rsidR="00AE65CB" w:rsidRPr="000817A7" w:rsidSect="00521D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3B" w:rsidRDefault="00B23C3B" w:rsidP="009B61F6">
      <w:pPr>
        <w:spacing w:after="0" w:line="240" w:lineRule="auto"/>
      </w:pPr>
      <w:r>
        <w:separator/>
      </w:r>
    </w:p>
  </w:endnote>
  <w:endnote w:type="continuationSeparator" w:id="0">
    <w:p w:rsidR="00B23C3B" w:rsidRDefault="00B23C3B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3B" w:rsidRDefault="00B23C3B" w:rsidP="009B61F6">
      <w:pPr>
        <w:spacing w:after="0" w:line="240" w:lineRule="auto"/>
      </w:pPr>
      <w:r>
        <w:separator/>
      </w:r>
    </w:p>
  </w:footnote>
  <w:footnote w:type="continuationSeparator" w:id="0">
    <w:p w:rsidR="00B23C3B" w:rsidRDefault="00B23C3B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-972825</wp:posOffset>
          </wp:positionH>
          <wp:positionV relativeFrom="paragraph">
            <wp:posOffset>-254998</wp:posOffset>
          </wp:positionV>
          <wp:extent cx="7492093" cy="9579429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1B8049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7C20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8E08AC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7CC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0C48D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8B688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508EE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F2FC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C4340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4F64"/>
    <w:rsid w:val="000817A7"/>
    <w:rsid w:val="000910A3"/>
    <w:rsid w:val="000D7BD5"/>
    <w:rsid w:val="00136093"/>
    <w:rsid w:val="00175810"/>
    <w:rsid w:val="00191733"/>
    <w:rsid w:val="001E3C79"/>
    <w:rsid w:val="00267C86"/>
    <w:rsid w:val="002E3E3F"/>
    <w:rsid w:val="0034128D"/>
    <w:rsid w:val="003529CB"/>
    <w:rsid w:val="003A493F"/>
    <w:rsid w:val="003B008C"/>
    <w:rsid w:val="00427437"/>
    <w:rsid w:val="0055374F"/>
    <w:rsid w:val="00571E81"/>
    <w:rsid w:val="005C2C0D"/>
    <w:rsid w:val="005F6739"/>
    <w:rsid w:val="00661D7A"/>
    <w:rsid w:val="00673DF7"/>
    <w:rsid w:val="006B0570"/>
    <w:rsid w:val="006B185B"/>
    <w:rsid w:val="00760C15"/>
    <w:rsid w:val="0077030C"/>
    <w:rsid w:val="007A62E5"/>
    <w:rsid w:val="007C6ABC"/>
    <w:rsid w:val="00800DD9"/>
    <w:rsid w:val="008C5244"/>
    <w:rsid w:val="008D61BD"/>
    <w:rsid w:val="00903235"/>
    <w:rsid w:val="00905D07"/>
    <w:rsid w:val="00925CD9"/>
    <w:rsid w:val="00987AB4"/>
    <w:rsid w:val="009B61F6"/>
    <w:rsid w:val="009D61D2"/>
    <w:rsid w:val="00A01B5C"/>
    <w:rsid w:val="00A87BAE"/>
    <w:rsid w:val="00AA5BCB"/>
    <w:rsid w:val="00AB5B19"/>
    <w:rsid w:val="00AC027D"/>
    <w:rsid w:val="00AC3CC2"/>
    <w:rsid w:val="00AD4AB0"/>
    <w:rsid w:val="00AE65CB"/>
    <w:rsid w:val="00B15B85"/>
    <w:rsid w:val="00B163DD"/>
    <w:rsid w:val="00B23C3B"/>
    <w:rsid w:val="00B31072"/>
    <w:rsid w:val="00B75F86"/>
    <w:rsid w:val="00B97D52"/>
    <w:rsid w:val="00BC167E"/>
    <w:rsid w:val="00BC3810"/>
    <w:rsid w:val="00BE314F"/>
    <w:rsid w:val="00C070AF"/>
    <w:rsid w:val="00C311D0"/>
    <w:rsid w:val="00C3689C"/>
    <w:rsid w:val="00C63840"/>
    <w:rsid w:val="00CD0282"/>
    <w:rsid w:val="00CF11B1"/>
    <w:rsid w:val="00EB4B6C"/>
    <w:rsid w:val="00EE02D8"/>
    <w:rsid w:val="00F600FF"/>
    <w:rsid w:val="00F64682"/>
    <w:rsid w:val="00F8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A33FC"/>
  <w15:docId w15:val="{5938B8AB-3C03-4AB7-810A-182B502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Sinespaciado">
    <w:name w:val="No Spacing"/>
    <w:uiPriority w:val="1"/>
    <w:qFormat/>
    <w:rsid w:val="00427437"/>
    <w:pPr>
      <w:spacing w:after="0" w:line="240" w:lineRule="auto"/>
    </w:pPr>
  </w:style>
  <w:style w:type="character" w:customStyle="1" w:styleId="NingunoA">
    <w:name w:val="Ninguno A"/>
    <w:basedOn w:val="Ninguno"/>
    <w:rsid w:val="00BE314F"/>
  </w:style>
  <w:style w:type="paragraph" w:customStyle="1" w:styleId="CuerpoA">
    <w:name w:val="Cuerpo A"/>
    <w:rsid w:val="00BE31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Prrafodelista">
    <w:name w:val="List Paragraph"/>
    <w:rsid w:val="00BE31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Arial" w:eastAsia="Arial" w:hAnsi="Arial" w:cs="Arial"/>
      <w:color w:val="000000"/>
      <w:sz w:val="26"/>
      <w:szCs w:val="26"/>
      <w:u w:color="000000"/>
      <w:bdr w:val="nil"/>
      <w:lang w:val="es-ES_tradnl" w:eastAsia="es-MX"/>
    </w:rPr>
  </w:style>
  <w:style w:type="paragraph" w:customStyle="1" w:styleId="Predeterminado">
    <w:name w:val="Predeterminado"/>
    <w:rsid w:val="00BE314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C38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8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8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8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8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4895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8</cp:revision>
  <cp:lastPrinted>2021-04-03T02:02:00Z</cp:lastPrinted>
  <dcterms:created xsi:type="dcterms:W3CDTF">2021-04-01T22:17:00Z</dcterms:created>
  <dcterms:modified xsi:type="dcterms:W3CDTF">2021-04-03T02:09:00Z</dcterms:modified>
</cp:coreProperties>
</file>