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BCB" w:rsidRPr="00A42BCC" w:rsidRDefault="00AA5BCB" w:rsidP="00AA5BCB">
      <w:pPr>
        <w:jc w:val="center"/>
        <w:rPr>
          <w:rFonts w:ascii="Arial" w:hAnsi="Arial" w:cs="Arial"/>
          <w:b/>
          <w:sz w:val="24"/>
          <w:szCs w:val="24"/>
        </w:rPr>
      </w:pPr>
    </w:p>
    <w:p w:rsidR="00AA5BCB" w:rsidRPr="00A42BCC" w:rsidRDefault="00AA5BCB" w:rsidP="00AA5BCB">
      <w:pPr>
        <w:rPr>
          <w:rFonts w:ascii="Arial" w:hAnsi="Arial" w:cs="Arial"/>
          <w:b/>
          <w:sz w:val="24"/>
          <w:szCs w:val="24"/>
        </w:rPr>
      </w:pPr>
    </w:p>
    <w:p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 MUNICIPAL ELECTORAL DE </w:t>
      </w:r>
      <w:r w:rsidR="00C66B2D">
        <w:rPr>
          <w:rFonts w:ascii="Arial" w:hAnsi="Arial" w:cs="Arial"/>
          <w:sz w:val="24"/>
          <w:szCs w:val="24"/>
        </w:rPr>
        <w:t>BACA</w:t>
      </w:r>
      <w:r w:rsidRPr="00A42BCC">
        <w:rPr>
          <w:rFonts w:ascii="Arial" w:hAnsi="Arial" w:cs="Arial"/>
          <w:sz w:val="24"/>
          <w:szCs w:val="24"/>
        </w:rPr>
        <w:t xml:space="preserve">, DE FECHA </w:t>
      </w:r>
      <w:r w:rsidR="00C66B2D">
        <w:rPr>
          <w:rFonts w:ascii="Arial" w:hAnsi="Arial" w:cs="Arial"/>
          <w:sz w:val="24"/>
          <w:szCs w:val="24"/>
        </w:rPr>
        <w:t xml:space="preserve">DIEZ </w:t>
      </w:r>
      <w:r w:rsidRPr="00A42BCC">
        <w:rPr>
          <w:rFonts w:ascii="Arial" w:hAnsi="Arial" w:cs="Arial"/>
          <w:sz w:val="24"/>
          <w:szCs w:val="24"/>
        </w:rPr>
        <w:t xml:space="preserve">DE </w:t>
      </w:r>
      <w:r w:rsidR="00F11CA4">
        <w:rPr>
          <w:rFonts w:ascii="Arial" w:hAnsi="Arial" w:cs="Arial"/>
          <w:sz w:val="24"/>
          <w:szCs w:val="24"/>
        </w:rPr>
        <w:t>MARZO</w:t>
      </w:r>
      <w:r w:rsidRPr="00A42BCC">
        <w:rPr>
          <w:rFonts w:ascii="Arial" w:hAnsi="Arial" w:cs="Arial"/>
          <w:sz w:val="24"/>
          <w:szCs w:val="24"/>
        </w:rPr>
        <w:t xml:space="preserve"> DEL AÑO 2021.</w:t>
      </w:r>
    </w:p>
    <w:p w:rsidR="00AA5BCB" w:rsidRPr="00A42BCC" w:rsidRDefault="00AA5BCB" w:rsidP="00AA5BCB">
      <w:pPr>
        <w:jc w:val="both"/>
        <w:rPr>
          <w:rFonts w:ascii="Arial" w:hAnsi="Arial" w:cs="Arial"/>
          <w:sz w:val="24"/>
          <w:szCs w:val="24"/>
        </w:rPr>
      </w:pPr>
    </w:p>
    <w:p w:rsidR="00C66B2D" w:rsidRDefault="00AA5BCB" w:rsidP="005E59AB">
      <w:pPr>
        <w:jc w:val="both"/>
        <w:rPr>
          <w:rFonts w:ascii="Arial" w:hAnsi="Arial" w:cs="Arial"/>
          <w:sz w:val="24"/>
          <w:szCs w:val="24"/>
        </w:rPr>
      </w:pPr>
      <w:r w:rsidRPr="00A42BCC">
        <w:rPr>
          <w:rFonts w:ascii="Arial" w:hAnsi="Arial" w:cs="Arial"/>
          <w:sz w:val="24"/>
          <w:szCs w:val="24"/>
        </w:rPr>
        <w:t xml:space="preserve">En el municipio de </w:t>
      </w:r>
      <w:r w:rsidR="00C66B2D">
        <w:rPr>
          <w:rFonts w:ascii="Arial" w:hAnsi="Arial" w:cs="Arial"/>
          <w:sz w:val="24"/>
          <w:szCs w:val="24"/>
        </w:rPr>
        <w:t xml:space="preserve">Baca, </w:t>
      </w:r>
      <w:r w:rsidRPr="00A42BCC">
        <w:rPr>
          <w:rFonts w:ascii="Arial" w:hAnsi="Arial" w:cs="Arial"/>
          <w:sz w:val="24"/>
          <w:szCs w:val="24"/>
        </w:rPr>
        <w:t xml:space="preserve">Yucatán, Estados Unidos Mexicanos, siendo las </w:t>
      </w:r>
      <w:r w:rsidR="00C66B2D">
        <w:rPr>
          <w:rFonts w:ascii="Arial" w:hAnsi="Arial" w:cs="Arial"/>
          <w:sz w:val="24"/>
          <w:szCs w:val="24"/>
        </w:rPr>
        <w:t xml:space="preserve">Dieciocho </w:t>
      </w:r>
      <w:r w:rsidRPr="00A42BCC">
        <w:rPr>
          <w:rFonts w:ascii="Arial" w:hAnsi="Arial" w:cs="Arial"/>
          <w:sz w:val="24"/>
          <w:szCs w:val="24"/>
        </w:rPr>
        <w:t xml:space="preserve">horas con </w:t>
      </w:r>
      <w:r w:rsidR="005B7B8A">
        <w:rPr>
          <w:rFonts w:ascii="Arial" w:hAnsi="Arial" w:cs="Arial"/>
          <w:sz w:val="24"/>
          <w:szCs w:val="24"/>
        </w:rPr>
        <w:t xml:space="preserve">cuarenta </w:t>
      </w:r>
      <w:r w:rsidRPr="00A42BCC">
        <w:rPr>
          <w:rFonts w:ascii="Arial" w:hAnsi="Arial" w:cs="Arial"/>
          <w:sz w:val="24"/>
          <w:szCs w:val="24"/>
        </w:rPr>
        <w:t xml:space="preserve">minutos, del día </w:t>
      </w:r>
      <w:r w:rsidR="00C66B2D">
        <w:rPr>
          <w:rFonts w:ascii="Arial" w:hAnsi="Arial" w:cs="Arial"/>
          <w:sz w:val="24"/>
          <w:szCs w:val="24"/>
        </w:rPr>
        <w:t xml:space="preserve">Diez de Marzo </w:t>
      </w:r>
      <w:r w:rsidRPr="00A42BCC">
        <w:rPr>
          <w:rFonts w:ascii="Arial" w:hAnsi="Arial" w:cs="Arial"/>
          <w:sz w:val="24"/>
          <w:szCs w:val="24"/>
        </w:rPr>
        <w:t xml:space="preserve">del año 2021, en el local que ocupa el Consejo Municipal Electoral de </w:t>
      </w:r>
      <w:r w:rsidR="00C66B2D">
        <w:rPr>
          <w:rFonts w:ascii="Arial" w:hAnsi="Arial" w:cs="Arial"/>
          <w:sz w:val="24"/>
          <w:szCs w:val="24"/>
        </w:rPr>
        <w:t xml:space="preserve">Baca, </w:t>
      </w:r>
      <w:r w:rsidRPr="00A42BCC">
        <w:rPr>
          <w:rFonts w:ascii="Arial" w:hAnsi="Arial" w:cs="Arial"/>
          <w:sz w:val="24"/>
          <w:szCs w:val="24"/>
        </w:rPr>
        <w:t xml:space="preserve"> ubicado en el predio número </w:t>
      </w:r>
      <w:r w:rsidR="00C66B2D">
        <w:rPr>
          <w:rFonts w:ascii="Arial" w:hAnsi="Arial" w:cs="Arial"/>
          <w:sz w:val="24"/>
          <w:szCs w:val="24"/>
        </w:rPr>
        <w:t xml:space="preserve">Setenta y dos </w:t>
      </w:r>
      <w:r w:rsidRPr="00A42BCC">
        <w:rPr>
          <w:rFonts w:ascii="Arial" w:hAnsi="Arial" w:cs="Arial"/>
          <w:sz w:val="24"/>
          <w:szCs w:val="24"/>
        </w:rPr>
        <w:t xml:space="preserve">de la calle </w:t>
      </w:r>
      <w:r w:rsidR="00C66B2D">
        <w:rPr>
          <w:rFonts w:ascii="Arial" w:hAnsi="Arial" w:cs="Arial"/>
          <w:sz w:val="24"/>
          <w:szCs w:val="24"/>
        </w:rPr>
        <w:t>Veinte</w:t>
      </w:r>
      <w:r w:rsidRPr="00A42BCC">
        <w:rPr>
          <w:rFonts w:ascii="Arial" w:hAnsi="Arial" w:cs="Arial"/>
          <w:sz w:val="24"/>
          <w:szCs w:val="24"/>
        </w:rPr>
        <w:t xml:space="preserve">, entre </w:t>
      </w:r>
      <w:r w:rsidR="00C66B2D">
        <w:rPr>
          <w:rFonts w:ascii="Arial" w:hAnsi="Arial" w:cs="Arial"/>
          <w:sz w:val="24"/>
          <w:szCs w:val="24"/>
        </w:rPr>
        <w:t xml:space="preserve">quince y once </w:t>
      </w:r>
      <w:r w:rsidRPr="00A42BCC">
        <w:rPr>
          <w:rFonts w:ascii="Arial" w:hAnsi="Arial" w:cs="Arial"/>
          <w:sz w:val="24"/>
          <w:szCs w:val="24"/>
        </w:rPr>
        <w:t>de este municipio, se reunieron los integrantes de este Consejo Municipal Electoral con la finalidad de celebrar la presente sesión ordinaria. --------------------------------</w:t>
      </w:r>
      <w:r w:rsidR="00B97F10" w:rsidRPr="00A42BCC">
        <w:rPr>
          <w:rFonts w:ascii="Arial" w:hAnsi="Arial" w:cs="Arial"/>
          <w:sz w:val="24"/>
          <w:szCs w:val="24"/>
        </w:rPr>
        <w:t>----------------------------</w:t>
      </w:r>
      <w:r w:rsidR="005B7B8A">
        <w:rPr>
          <w:rFonts w:ascii="Arial" w:hAnsi="Arial" w:cs="Arial"/>
          <w:sz w:val="24"/>
          <w:szCs w:val="24"/>
        </w:rPr>
        <w:t>---------------</w:t>
      </w:r>
    </w:p>
    <w:p w:rsidR="00BF5353" w:rsidRDefault="00AA5BCB" w:rsidP="00C66B2D">
      <w:pPr>
        <w:ind w:firstLine="360"/>
        <w:jc w:val="both"/>
        <w:rPr>
          <w:rFonts w:ascii="Arial" w:hAnsi="Arial" w:cs="Arial"/>
          <w:sz w:val="24"/>
          <w:szCs w:val="24"/>
        </w:rPr>
      </w:pPr>
      <w:r w:rsidRPr="00A42BCC">
        <w:rPr>
          <w:rFonts w:ascii="Arial" w:hAnsi="Arial" w:cs="Arial"/>
          <w:sz w:val="24"/>
          <w:szCs w:val="24"/>
        </w:rPr>
        <w:t xml:space="preserve">En uso de la palabra, C. </w:t>
      </w:r>
      <w:r w:rsidR="00BF5353">
        <w:rPr>
          <w:rFonts w:ascii="Arial" w:hAnsi="Arial" w:cs="Arial"/>
          <w:sz w:val="24"/>
          <w:szCs w:val="24"/>
        </w:rPr>
        <w:t xml:space="preserve">ELISA ESTHER CANUL PECH </w:t>
      </w:r>
      <w:r w:rsidRPr="00A42BCC">
        <w:rPr>
          <w:rFonts w:ascii="Arial" w:hAnsi="Arial" w:cs="Arial"/>
          <w:sz w:val="24"/>
          <w:szCs w:val="24"/>
        </w:rPr>
        <w:t xml:space="preserve">Consejero Presidente, de este Consejo Municipal Electoral,  manifestó lo siguiente: Buenas </w:t>
      </w:r>
      <w:r w:rsidR="00BF5353">
        <w:rPr>
          <w:rFonts w:ascii="Arial" w:hAnsi="Arial" w:cs="Arial"/>
          <w:sz w:val="24"/>
          <w:szCs w:val="24"/>
        </w:rPr>
        <w:t xml:space="preserve">tardes </w:t>
      </w:r>
      <w:r w:rsidRPr="00A42BCC">
        <w:rPr>
          <w:rFonts w:ascii="Arial" w:hAnsi="Arial" w:cs="Arial"/>
          <w:sz w:val="24"/>
          <w:szCs w:val="24"/>
        </w:rPr>
        <w:t xml:space="preserve">señoras y señores integrantes de este Consejo Municipal Electoral de </w:t>
      </w:r>
      <w:r w:rsidR="00BF5353">
        <w:rPr>
          <w:rFonts w:ascii="Arial" w:hAnsi="Arial" w:cs="Arial"/>
          <w:sz w:val="24"/>
          <w:szCs w:val="24"/>
        </w:rPr>
        <w:t>Baca</w:t>
      </w:r>
      <w:r w:rsidRPr="00A42BCC">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BF5353">
        <w:rPr>
          <w:rFonts w:ascii="Arial" w:hAnsi="Arial" w:cs="Arial"/>
          <w:sz w:val="24"/>
          <w:szCs w:val="24"/>
        </w:rPr>
        <w:t xml:space="preserve">Dieciocho </w:t>
      </w:r>
      <w:r w:rsidRPr="00A42BCC">
        <w:rPr>
          <w:rFonts w:ascii="Arial" w:hAnsi="Arial" w:cs="Arial"/>
          <w:sz w:val="24"/>
          <w:szCs w:val="24"/>
        </w:rPr>
        <w:t xml:space="preserve">horas con </w:t>
      </w:r>
      <w:r w:rsidR="00BF5353">
        <w:rPr>
          <w:rFonts w:ascii="Arial" w:hAnsi="Arial" w:cs="Arial"/>
          <w:sz w:val="24"/>
          <w:szCs w:val="24"/>
        </w:rPr>
        <w:t xml:space="preserve">treinta </w:t>
      </w:r>
      <w:r w:rsidRPr="00A42BCC">
        <w:rPr>
          <w:rFonts w:ascii="Arial" w:hAnsi="Arial" w:cs="Arial"/>
          <w:sz w:val="24"/>
          <w:szCs w:val="24"/>
        </w:rPr>
        <w:t xml:space="preserve">minutos del día </w:t>
      </w:r>
      <w:r w:rsidR="00BF5353">
        <w:rPr>
          <w:rFonts w:ascii="Arial" w:hAnsi="Arial" w:cs="Arial"/>
          <w:sz w:val="24"/>
          <w:szCs w:val="24"/>
        </w:rPr>
        <w:t xml:space="preserve">diez </w:t>
      </w:r>
      <w:r w:rsidRPr="00A42BCC">
        <w:rPr>
          <w:rFonts w:ascii="Arial" w:hAnsi="Arial" w:cs="Arial"/>
          <w:sz w:val="24"/>
          <w:szCs w:val="24"/>
        </w:rPr>
        <w:t xml:space="preserve">de </w:t>
      </w:r>
      <w:r w:rsidR="00BF5353">
        <w:rPr>
          <w:rFonts w:ascii="Arial" w:hAnsi="Arial" w:cs="Arial"/>
          <w:sz w:val="24"/>
          <w:szCs w:val="24"/>
        </w:rPr>
        <w:t xml:space="preserve">Marzo </w:t>
      </w:r>
      <w:r w:rsidRPr="00A42BCC">
        <w:rPr>
          <w:rFonts w:ascii="Arial" w:hAnsi="Arial" w:cs="Arial"/>
          <w:sz w:val="24"/>
          <w:szCs w:val="24"/>
        </w:rPr>
        <w:t>del año 2021 damos inicio a la presente  sesión de ordinaria.</w:t>
      </w:r>
      <w:r w:rsidR="00B97F10" w:rsidRPr="00A42BCC">
        <w:rPr>
          <w:rFonts w:ascii="Arial" w:hAnsi="Arial" w:cs="Arial"/>
          <w:sz w:val="24"/>
          <w:szCs w:val="24"/>
        </w:rPr>
        <w:t>----------------------------------------</w:t>
      </w:r>
      <w:r w:rsidR="005B7B8A">
        <w:rPr>
          <w:rFonts w:ascii="Arial" w:hAnsi="Arial" w:cs="Arial"/>
          <w:sz w:val="24"/>
          <w:szCs w:val="24"/>
        </w:rPr>
        <w:t>-------------------------</w:t>
      </w:r>
    </w:p>
    <w:p w:rsidR="00BF5353" w:rsidRDefault="00AA5BCB" w:rsidP="00B97F10">
      <w:pPr>
        <w:ind w:firstLine="360"/>
        <w:jc w:val="both"/>
        <w:rPr>
          <w:rFonts w:ascii="Arial" w:hAnsi="Arial" w:cs="Arial"/>
          <w:sz w:val="24"/>
          <w:szCs w:val="24"/>
        </w:rPr>
      </w:pPr>
      <w:r w:rsidRPr="00A42BCC">
        <w:rPr>
          <w:rFonts w:ascii="Arial" w:hAnsi="Arial" w:cs="Arial"/>
          <w:sz w:val="24"/>
          <w:szCs w:val="24"/>
        </w:rPr>
        <w:t>Continuando en uso de la voz el Consejero Presidente, C.</w:t>
      </w:r>
      <w:r w:rsidR="00BF5353">
        <w:rPr>
          <w:rFonts w:ascii="Arial" w:hAnsi="Arial" w:cs="Arial"/>
          <w:sz w:val="24"/>
          <w:szCs w:val="24"/>
        </w:rPr>
        <w:t>ELISA ESTHER CANUL PECH</w:t>
      </w:r>
      <w:r w:rsidRPr="00A42BCC">
        <w:rPr>
          <w:rFonts w:ascii="Arial" w:hAnsi="Arial" w:cs="Arial"/>
          <w:sz w:val="24"/>
          <w:szCs w:val="24"/>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B97F10" w:rsidRPr="00A42BCC">
        <w:rPr>
          <w:rFonts w:ascii="Arial" w:hAnsi="Arial" w:cs="Arial"/>
          <w:sz w:val="24"/>
          <w:szCs w:val="24"/>
        </w:rPr>
        <w:t>--------------------------------------------------------------------</w:t>
      </w:r>
    </w:p>
    <w:p w:rsidR="00AA5BCB" w:rsidRPr="00A42BCC" w:rsidRDefault="00AA5BCB" w:rsidP="00B97F10">
      <w:pPr>
        <w:ind w:firstLine="360"/>
        <w:jc w:val="both"/>
        <w:rPr>
          <w:rFonts w:ascii="Arial" w:hAnsi="Arial" w:cs="Arial"/>
          <w:sz w:val="24"/>
          <w:szCs w:val="24"/>
        </w:rPr>
      </w:pPr>
      <w:r w:rsidRPr="00A42BCC">
        <w:rPr>
          <w:rFonts w:ascii="Arial" w:hAnsi="Arial" w:cs="Arial"/>
          <w:sz w:val="24"/>
          <w:szCs w:val="24"/>
        </w:rPr>
        <w:t xml:space="preserve">Siendo que, como punto número </w:t>
      </w:r>
      <w:r w:rsidRPr="00A42BCC">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 xml:space="preserve">de la Orden del Día; en  uso de la palabra el Secretario Ejecutivo C. </w:t>
      </w:r>
      <w:r w:rsidR="00BF5353">
        <w:rPr>
          <w:rFonts w:ascii="Arial" w:hAnsi="Arial" w:cs="Arial"/>
          <w:sz w:val="24"/>
          <w:szCs w:val="24"/>
        </w:rPr>
        <w:t xml:space="preserve">GRISSEL ROSSANA BASTO RAMOS </w:t>
      </w:r>
      <w:r w:rsidRPr="00A42BCC">
        <w:rPr>
          <w:rFonts w:ascii="Arial" w:hAnsi="Arial" w:cs="Arial"/>
          <w:sz w:val="24"/>
          <w:szCs w:val="24"/>
        </w:rPr>
        <w:t xml:space="preserve">para hacer constar el registro en el acta de la presente Sesión, procedió a tomar la asistencia de los integrantes de este Consejo Municipal Electoral, encontrándose presentes las siguientes personas: </w:t>
      </w:r>
    </w:p>
    <w:p w:rsidR="00BF5353" w:rsidRPr="009A2EFE" w:rsidRDefault="00BF5353" w:rsidP="00BF5353">
      <w:pPr>
        <w:pStyle w:val="Cuerpo"/>
        <w:spacing w:line="300" w:lineRule="auto"/>
        <w:jc w:val="both"/>
        <w:rPr>
          <w:rStyle w:val="Ninguno"/>
          <w:rFonts w:ascii="Arial" w:eastAsia="Arial" w:hAnsi="Arial" w:cs="Arial"/>
          <w:sz w:val="22"/>
          <w:szCs w:val="22"/>
        </w:rPr>
      </w:pPr>
      <w:r w:rsidRPr="009A2EFE">
        <w:rPr>
          <w:rStyle w:val="Ninguno"/>
          <w:rFonts w:ascii="Arial" w:hAnsi="Arial" w:cs="Arial"/>
          <w:sz w:val="22"/>
          <w:szCs w:val="22"/>
        </w:rPr>
        <w:t>Consejera Electoral C.</w:t>
      </w:r>
      <w:r>
        <w:rPr>
          <w:rStyle w:val="Ninguno"/>
          <w:rFonts w:ascii="Arial" w:hAnsi="Arial" w:cs="Arial"/>
          <w:sz w:val="22"/>
          <w:szCs w:val="22"/>
        </w:rPr>
        <w:t>NELDY ARGELIA MAZA POOT</w:t>
      </w:r>
      <w:r w:rsidRPr="009A2EFE">
        <w:rPr>
          <w:rStyle w:val="Ninguno"/>
          <w:rFonts w:ascii="Arial" w:hAnsi="Arial" w:cs="Arial"/>
          <w:sz w:val="22"/>
          <w:szCs w:val="22"/>
        </w:rPr>
        <w:t xml:space="preserve">, </w:t>
      </w:r>
    </w:p>
    <w:p w:rsidR="00BF5353" w:rsidRPr="009A2EFE" w:rsidRDefault="00BF5353" w:rsidP="00BF5353">
      <w:pPr>
        <w:pStyle w:val="Cuerpo"/>
        <w:spacing w:line="300" w:lineRule="auto"/>
        <w:jc w:val="both"/>
        <w:rPr>
          <w:rStyle w:val="Ninguno"/>
          <w:rFonts w:ascii="Arial" w:eastAsia="Arial" w:hAnsi="Arial" w:cs="Arial"/>
          <w:sz w:val="22"/>
          <w:szCs w:val="22"/>
        </w:rPr>
      </w:pPr>
      <w:r w:rsidRPr="009A2EFE">
        <w:rPr>
          <w:rStyle w:val="Ninguno"/>
          <w:rFonts w:ascii="Arial" w:hAnsi="Arial" w:cs="Arial"/>
          <w:sz w:val="22"/>
          <w:szCs w:val="22"/>
        </w:rPr>
        <w:t>Consejero Electoral, C.</w:t>
      </w:r>
      <w:r>
        <w:rPr>
          <w:rStyle w:val="Ninguno"/>
          <w:rFonts w:ascii="Arial" w:hAnsi="Arial" w:cs="Arial"/>
          <w:sz w:val="22"/>
          <w:szCs w:val="22"/>
        </w:rPr>
        <w:t>LUIS EDUARDO PARRA SANCHEZ</w:t>
      </w:r>
      <w:r w:rsidRPr="009A2EFE">
        <w:rPr>
          <w:rStyle w:val="Ninguno"/>
          <w:rFonts w:ascii="Arial" w:hAnsi="Arial" w:cs="Arial"/>
          <w:sz w:val="22"/>
          <w:szCs w:val="22"/>
        </w:rPr>
        <w:t xml:space="preserve">; </w:t>
      </w:r>
    </w:p>
    <w:p w:rsidR="00BF5353" w:rsidRDefault="00BF5353" w:rsidP="00BF5353">
      <w:pPr>
        <w:pStyle w:val="Cuerpo"/>
        <w:spacing w:line="300" w:lineRule="auto"/>
        <w:jc w:val="both"/>
        <w:rPr>
          <w:rStyle w:val="Ninguno"/>
          <w:rFonts w:ascii="Arial" w:hAnsi="Arial" w:cs="Arial"/>
          <w:sz w:val="22"/>
          <w:szCs w:val="22"/>
        </w:rPr>
      </w:pPr>
      <w:r w:rsidRPr="009A2EFE">
        <w:rPr>
          <w:rStyle w:val="Ninguno"/>
          <w:rFonts w:ascii="Arial" w:hAnsi="Arial" w:cs="Arial"/>
          <w:sz w:val="22"/>
          <w:szCs w:val="22"/>
        </w:rPr>
        <w:t xml:space="preserve">Consejero Presidente (a) Electoral C. </w:t>
      </w:r>
      <w:r>
        <w:rPr>
          <w:rStyle w:val="Ninguno"/>
          <w:rFonts w:ascii="Arial" w:hAnsi="Arial" w:cs="Arial"/>
          <w:sz w:val="22"/>
          <w:szCs w:val="22"/>
        </w:rPr>
        <w:t xml:space="preserve">ELISA ESTHER CANUL PECH </w:t>
      </w:r>
      <w:r w:rsidRPr="009A2EFE">
        <w:rPr>
          <w:rStyle w:val="Ninguno"/>
          <w:rFonts w:ascii="Arial" w:hAnsi="Arial" w:cs="Arial"/>
          <w:sz w:val="22"/>
          <w:szCs w:val="22"/>
        </w:rPr>
        <w:t>todos los anteriormente mencionados con derecho a voz y voto, y su servidora, Secretaria Ejecutiva C.</w:t>
      </w:r>
      <w:r>
        <w:rPr>
          <w:rStyle w:val="Ninguno"/>
          <w:rFonts w:ascii="Arial" w:hAnsi="Arial" w:cs="Arial"/>
          <w:sz w:val="22"/>
          <w:szCs w:val="22"/>
        </w:rPr>
        <w:t xml:space="preserve">GRISSEL ROSSANA BASTO RAMOS </w:t>
      </w:r>
      <w:r w:rsidRPr="009A2EFE">
        <w:rPr>
          <w:rStyle w:val="Ninguno"/>
          <w:rFonts w:ascii="Arial" w:hAnsi="Arial" w:cs="Arial"/>
          <w:sz w:val="22"/>
          <w:szCs w:val="22"/>
        </w:rPr>
        <w:t>con derecho a voz, pero sin voto.</w:t>
      </w:r>
    </w:p>
    <w:p w:rsidR="00BF5353" w:rsidRDefault="00BF5353" w:rsidP="00BF5353">
      <w:pPr>
        <w:pStyle w:val="Cuerpo"/>
        <w:spacing w:line="300" w:lineRule="auto"/>
        <w:jc w:val="both"/>
        <w:rPr>
          <w:rStyle w:val="Ninguno"/>
          <w:rFonts w:ascii="Arial" w:hAnsi="Arial" w:cs="Arial"/>
          <w:sz w:val="22"/>
          <w:szCs w:val="22"/>
        </w:rPr>
      </w:pPr>
    </w:p>
    <w:p w:rsidR="00BF5353" w:rsidRPr="009A2EFE" w:rsidRDefault="00BF5353" w:rsidP="00BF5353">
      <w:pPr>
        <w:pStyle w:val="Cuerpo"/>
        <w:spacing w:line="300" w:lineRule="auto"/>
        <w:jc w:val="both"/>
        <w:rPr>
          <w:rStyle w:val="Ninguno"/>
          <w:rFonts w:ascii="Arial" w:eastAsia="Arial" w:hAnsi="Arial" w:cs="Arial"/>
          <w:sz w:val="22"/>
          <w:szCs w:val="22"/>
        </w:rPr>
      </w:pPr>
    </w:p>
    <w:p w:rsidR="005B7B8A" w:rsidRDefault="005B7B8A" w:rsidP="00AA5BCB">
      <w:pPr>
        <w:ind w:firstLine="708"/>
        <w:jc w:val="both"/>
        <w:rPr>
          <w:rFonts w:ascii="Arial" w:hAnsi="Arial" w:cs="Arial"/>
          <w:sz w:val="24"/>
          <w:szCs w:val="24"/>
        </w:rPr>
      </w:pPr>
    </w:p>
    <w:p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Y las representaciones de los siguientes partidos políticos:</w:t>
      </w:r>
    </w:p>
    <w:p w:rsidR="00BA2481" w:rsidRDefault="00BA2481" w:rsidP="00BA2481">
      <w:pPr>
        <w:spacing w:after="120" w:line="240" w:lineRule="auto"/>
        <w:ind w:firstLine="357"/>
        <w:jc w:val="both"/>
        <w:rPr>
          <w:rFonts w:ascii="Arial" w:hAnsi="Arial" w:cs="Arial"/>
        </w:rPr>
      </w:pPr>
      <w:r>
        <w:rPr>
          <w:rFonts w:ascii="Arial" w:hAnsi="Arial" w:cs="Arial"/>
        </w:rPr>
        <w:t>Partido Revolucionario Institucional, C. MANUEL JESUS   NOH CRUZ</w:t>
      </w:r>
    </w:p>
    <w:p w:rsidR="00BA2481" w:rsidRDefault="00BA2481" w:rsidP="00BA2481">
      <w:pPr>
        <w:spacing w:line="240" w:lineRule="auto"/>
        <w:ind w:firstLine="357"/>
        <w:jc w:val="both"/>
        <w:rPr>
          <w:rFonts w:ascii="Arial" w:hAnsi="Arial" w:cs="Arial"/>
        </w:rPr>
      </w:pPr>
      <w:r>
        <w:rPr>
          <w:rFonts w:ascii="Arial" w:hAnsi="Arial" w:cs="Arial"/>
        </w:rPr>
        <w:t>Partido Verde Ecologista de México, C. CAMILO MOISES CANCHE CAAMAL</w:t>
      </w:r>
    </w:p>
    <w:p w:rsidR="00BA2481" w:rsidRDefault="00BA2481" w:rsidP="00BA2481">
      <w:pPr>
        <w:spacing w:after="120" w:line="240" w:lineRule="auto"/>
        <w:ind w:firstLine="357"/>
        <w:jc w:val="both"/>
        <w:rPr>
          <w:rFonts w:ascii="Arial" w:hAnsi="Arial" w:cs="Arial"/>
        </w:rPr>
      </w:pPr>
      <w:r>
        <w:rPr>
          <w:rFonts w:ascii="Arial" w:hAnsi="Arial" w:cs="Arial"/>
        </w:rPr>
        <w:t>Movimiento Ciudadano, C IVVON EUGENIA GOMEZ RODRIGUEZ.</w:t>
      </w:r>
    </w:p>
    <w:p w:rsidR="00180370" w:rsidRDefault="00180370" w:rsidP="00180370">
      <w:pPr>
        <w:spacing w:after="120"/>
        <w:ind w:firstLine="357"/>
        <w:jc w:val="both"/>
        <w:rPr>
          <w:rFonts w:ascii="Arial" w:hAnsi="Arial" w:cs="Arial"/>
        </w:rPr>
      </w:pPr>
      <w:r>
        <w:rPr>
          <w:rFonts w:ascii="Arial" w:hAnsi="Arial" w:cs="Arial"/>
        </w:rPr>
        <w:t>Morena, Manuel Jesús Pool y Pool</w:t>
      </w:r>
    </w:p>
    <w:p w:rsidR="00180370" w:rsidRPr="00697D2E" w:rsidRDefault="00180370" w:rsidP="00180370">
      <w:pPr>
        <w:spacing w:after="120"/>
        <w:ind w:firstLine="357"/>
        <w:jc w:val="both"/>
        <w:rPr>
          <w:rFonts w:ascii="Arial" w:hAnsi="Arial" w:cs="Arial"/>
        </w:rPr>
      </w:pPr>
      <w:r>
        <w:rPr>
          <w:rFonts w:ascii="Arial" w:hAnsi="Arial" w:cs="Arial"/>
        </w:rPr>
        <w:t>Partido Nueva Alianza,  GABRIELA VERONICA CANCHE LARA</w:t>
      </w:r>
    </w:p>
    <w:p w:rsidR="00BF5353" w:rsidRDefault="00AA5BCB" w:rsidP="00B97F10">
      <w:pPr>
        <w:ind w:firstLine="708"/>
        <w:jc w:val="both"/>
        <w:rPr>
          <w:rFonts w:ascii="Arial" w:hAnsi="Arial" w:cs="Arial"/>
          <w:sz w:val="24"/>
          <w:szCs w:val="24"/>
        </w:rPr>
      </w:pPr>
      <w:r w:rsidRPr="00A42BCC">
        <w:rPr>
          <w:rFonts w:ascii="Arial" w:hAnsi="Arial" w:cs="Arial"/>
          <w:sz w:val="24"/>
          <w:szCs w:val="24"/>
        </w:rPr>
        <w:t xml:space="preserve">Seguidamente el Consejero Presidente, solicitó al Secretario Ejecutivo, proceda a dar cuenta del siguiente punto de la orden del día; a lo que el Secretario Ejecutivo, en cumplimiento del punto </w:t>
      </w:r>
      <w:r w:rsidRPr="00A42BCC">
        <w:rPr>
          <w:rFonts w:ascii="Arial" w:hAnsi="Arial" w:cs="Arial"/>
          <w:b/>
          <w:sz w:val="24"/>
          <w:szCs w:val="24"/>
        </w:rPr>
        <w:t>dos</w:t>
      </w:r>
      <w:r w:rsidRPr="00A42BCC">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w:t>
      </w:r>
      <w:r w:rsidR="00BF5353">
        <w:rPr>
          <w:rFonts w:ascii="Arial" w:hAnsi="Arial" w:cs="Arial"/>
          <w:sz w:val="24"/>
          <w:szCs w:val="24"/>
        </w:rPr>
        <w:t xml:space="preserve"> Tres Consejeros Municipales </w:t>
      </w:r>
      <w:r w:rsidRPr="00A42BCC">
        <w:rPr>
          <w:rFonts w:ascii="Arial" w:hAnsi="Arial" w:cs="Arial"/>
          <w:sz w:val="24"/>
          <w:szCs w:val="24"/>
        </w:rPr>
        <w:t>Electorales con derecho a voz y voto existe el Quórum legal para llevar a cabo la presente sesión.</w:t>
      </w:r>
      <w:r w:rsidR="00B97F10" w:rsidRPr="00A42BCC">
        <w:rPr>
          <w:rFonts w:ascii="Arial" w:hAnsi="Arial" w:cs="Arial"/>
          <w:sz w:val="24"/>
          <w:szCs w:val="24"/>
        </w:rPr>
        <w:t>-----------------------------------------</w:t>
      </w:r>
    </w:p>
    <w:p w:rsidR="00FF6553" w:rsidRDefault="00AA5BCB" w:rsidP="00AA5BCB">
      <w:pPr>
        <w:ind w:firstLine="708"/>
        <w:jc w:val="both"/>
        <w:rPr>
          <w:rFonts w:ascii="Arial" w:hAnsi="Arial" w:cs="Arial"/>
          <w:sz w:val="24"/>
          <w:szCs w:val="24"/>
        </w:rPr>
      </w:pPr>
      <w:r w:rsidRPr="00A42BCC">
        <w:rPr>
          <w:rFonts w:ascii="Arial" w:hAnsi="Arial" w:cs="Arial"/>
          <w:sz w:val="24"/>
          <w:szCs w:val="24"/>
        </w:rPr>
        <w:t xml:space="preserve">El Consejero Presidente, de acuerdo al punto número </w:t>
      </w:r>
      <w:r w:rsidRPr="00A42BCC">
        <w:rPr>
          <w:rFonts w:ascii="Arial" w:hAnsi="Arial" w:cs="Arial"/>
          <w:b/>
          <w:sz w:val="24"/>
          <w:szCs w:val="24"/>
        </w:rPr>
        <w:t>tres</w:t>
      </w:r>
      <w:r w:rsidRPr="00A42BC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42BCC">
        <w:rPr>
          <w:rFonts w:ascii="Arial" w:hAnsi="Arial" w:cs="Arial"/>
          <w:sz w:val="24"/>
          <w:szCs w:val="24"/>
        </w:rPr>
        <w:t>----</w:t>
      </w:r>
    </w:p>
    <w:p w:rsidR="00AA5BCB" w:rsidRPr="00A42BCC" w:rsidRDefault="00AA5BCB" w:rsidP="00A42BCC">
      <w:pPr>
        <w:ind w:firstLine="360"/>
        <w:jc w:val="both"/>
        <w:rPr>
          <w:rFonts w:ascii="Arial" w:hAnsi="Arial" w:cs="Arial"/>
          <w:sz w:val="24"/>
          <w:szCs w:val="24"/>
        </w:rPr>
      </w:pPr>
      <w:r w:rsidRPr="00A42BCC">
        <w:rPr>
          <w:rFonts w:ascii="Arial" w:hAnsi="Arial" w:cs="Arial"/>
          <w:sz w:val="24"/>
          <w:szCs w:val="24"/>
        </w:rPr>
        <w:t xml:space="preserve">Por lo anterior el Consejero Presidente, solicitó al Secretario Ejecutivo que proceda a dar cuenta de la orden del día de la presente sesión, a lo que el Secretario Ejecutivo, en cumplimiento del punto número </w:t>
      </w:r>
      <w:r w:rsidRPr="00A42BCC">
        <w:rPr>
          <w:rFonts w:ascii="Arial" w:hAnsi="Arial" w:cs="Arial"/>
          <w:b/>
          <w:sz w:val="24"/>
          <w:szCs w:val="24"/>
        </w:rPr>
        <w:t>cuatro</w:t>
      </w:r>
      <w:r w:rsidRPr="00A42BCC">
        <w:rPr>
          <w:rFonts w:ascii="Arial" w:hAnsi="Arial" w:cs="Arial"/>
          <w:sz w:val="24"/>
          <w:szCs w:val="24"/>
        </w:rPr>
        <w:t>, con fundamento en el inciso b), artículo 7 del Reglamento de Sesiones de los Consejos del Instituto Electoral y de Participación Ciudadana de Yucatán, presentó el orden de día, dando lectura a los puntos respectivos.</w:t>
      </w:r>
    </w:p>
    <w:p w:rsidR="00080603" w:rsidRPr="00A42BCC" w:rsidRDefault="00AA5BCB" w:rsidP="00BF5353">
      <w:pPr>
        <w:jc w:val="both"/>
        <w:rPr>
          <w:rFonts w:ascii="Arial" w:hAnsi="Arial" w:cs="Arial"/>
          <w:sz w:val="24"/>
          <w:szCs w:val="24"/>
        </w:rPr>
      </w:pPr>
      <w:r w:rsidRPr="00A42BCC">
        <w:rPr>
          <w:rFonts w:ascii="Arial" w:hAnsi="Arial" w:cs="Arial"/>
          <w:sz w:val="24"/>
          <w:szCs w:val="24"/>
        </w:rPr>
        <w:t xml:space="preserve"> </w:t>
      </w:r>
      <w:bookmarkStart w:id="0" w:name="_Hlk65656935"/>
      <w:r w:rsidR="00080603" w:rsidRPr="00A42BCC">
        <w:rPr>
          <w:rFonts w:ascii="Arial" w:hAnsi="Arial" w:cs="Arial"/>
          <w:sz w:val="24"/>
          <w:szCs w:val="24"/>
        </w:rPr>
        <w:t>Lista de asistencia.</w:t>
      </w:r>
    </w:p>
    <w:p w:rsidR="00080603" w:rsidRPr="00A42BCC" w:rsidRDefault="00080603" w:rsidP="005B7B8A">
      <w:pPr>
        <w:numPr>
          <w:ilvl w:val="0"/>
          <w:numId w:val="1"/>
        </w:numPr>
        <w:spacing w:after="0" w:line="240" w:lineRule="auto"/>
        <w:jc w:val="both"/>
        <w:rPr>
          <w:rFonts w:ascii="Arial" w:hAnsi="Arial" w:cs="Arial"/>
          <w:sz w:val="24"/>
          <w:szCs w:val="24"/>
        </w:rPr>
      </w:pPr>
      <w:r w:rsidRPr="00A42BCC">
        <w:rPr>
          <w:rFonts w:ascii="Arial" w:hAnsi="Arial" w:cs="Arial"/>
          <w:sz w:val="24"/>
          <w:szCs w:val="24"/>
        </w:rPr>
        <w:t>Certificación del Quórum legal.</w:t>
      </w:r>
    </w:p>
    <w:p w:rsidR="00080603" w:rsidRPr="00A42BCC" w:rsidRDefault="00080603" w:rsidP="005B7B8A">
      <w:pPr>
        <w:numPr>
          <w:ilvl w:val="0"/>
          <w:numId w:val="1"/>
        </w:numPr>
        <w:spacing w:after="0" w:line="24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rsidR="00080603" w:rsidRPr="00A42BCC" w:rsidRDefault="00080603" w:rsidP="005B7B8A">
      <w:pPr>
        <w:numPr>
          <w:ilvl w:val="0"/>
          <w:numId w:val="1"/>
        </w:numPr>
        <w:spacing w:after="0" w:line="240" w:lineRule="auto"/>
        <w:jc w:val="both"/>
        <w:rPr>
          <w:rFonts w:ascii="Arial" w:hAnsi="Arial" w:cs="Arial"/>
          <w:sz w:val="24"/>
          <w:szCs w:val="24"/>
        </w:rPr>
      </w:pPr>
      <w:r w:rsidRPr="00A42BCC">
        <w:rPr>
          <w:rFonts w:ascii="Arial" w:hAnsi="Arial" w:cs="Arial"/>
          <w:sz w:val="24"/>
          <w:szCs w:val="24"/>
        </w:rPr>
        <w:t>Lectura del orden del día.</w:t>
      </w:r>
    </w:p>
    <w:p w:rsidR="00080603" w:rsidRPr="00A42BCC" w:rsidRDefault="00080603" w:rsidP="005B7B8A">
      <w:pPr>
        <w:numPr>
          <w:ilvl w:val="0"/>
          <w:numId w:val="1"/>
        </w:numPr>
        <w:spacing w:after="0" w:line="240" w:lineRule="auto"/>
        <w:jc w:val="both"/>
        <w:rPr>
          <w:rFonts w:ascii="Arial" w:hAnsi="Arial" w:cs="Arial"/>
          <w:sz w:val="24"/>
          <w:szCs w:val="24"/>
        </w:rPr>
      </w:pPr>
      <w:r w:rsidRPr="00A42BCC">
        <w:rPr>
          <w:rFonts w:ascii="Arial" w:hAnsi="Arial" w:cs="Arial"/>
          <w:sz w:val="24"/>
          <w:szCs w:val="24"/>
        </w:rPr>
        <w:t>Lectura de oficios presentados ante este Consejo Municipal.</w:t>
      </w:r>
    </w:p>
    <w:p w:rsidR="00080603" w:rsidRDefault="00080603" w:rsidP="005B7B8A">
      <w:pPr>
        <w:pStyle w:val="Prrafodelista"/>
        <w:numPr>
          <w:ilvl w:val="0"/>
          <w:numId w:val="1"/>
        </w:numPr>
        <w:spacing w:after="0" w:line="24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w:t>
      </w:r>
      <w:r w:rsidR="004C52C2">
        <w:rPr>
          <w:rFonts w:ascii="Arial" w:hAnsi="Arial" w:cs="Arial"/>
          <w:sz w:val="24"/>
          <w:szCs w:val="24"/>
        </w:rPr>
        <w:t>peración y medidas de seguridad</w:t>
      </w:r>
    </w:p>
    <w:p w:rsidR="005B7B8A" w:rsidRDefault="005B7B8A" w:rsidP="005B7B8A">
      <w:pPr>
        <w:spacing w:after="0" w:line="240" w:lineRule="auto"/>
        <w:jc w:val="both"/>
        <w:rPr>
          <w:rFonts w:ascii="Arial" w:hAnsi="Arial" w:cs="Arial"/>
          <w:sz w:val="24"/>
          <w:szCs w:val="24"/>
        </w:rPr>
      </w:pPr>
    </w:p>
    <w:p w:rsidR="005B7B8A" w:rsidRDefault="005B7B8A" w:rsidP="005B7B8A">
      <w:pPr>
        <w:spacing w:after="0" w:line="240" w:lineRule="auto"/>
        <w:jc w:val="both"/>
        <w:rPr>
          <w:rFonts w:ascii="Arial" w:hAnsi="Arial" w:cs="Arial"/>
          <w:sz w:val="24"/>
          <w:szCs w:val="24"/>
        </w:rPr>
      </w:pPr>
    </w:p>
    <w:p w:rsidR="005B7B8A" w:rsidRDefault="005B7B8A" w:rsidP="005B7B8A">
      <w:pPr>
        <w:spacing w:after="0" w:line="240" w:lineRule="auto"/>
        <w:jc w:val="both"/>
        <w:rPr>
          <w:rFonts w:ascii="Arial" w:hAnsi="Arial" w:cs="Arial"/>
          <w:sz w:val="24"/>
          <w:szCs w:val="24"/>
        </w:rPr>
      </w:pPr>
    </w:p>
    <w:p w:rsidR="005B7B8A" w:rsidRPr="005B7B8A" w:rsidRDefault="005B7B8A" w:rsidP="005B7B8A">
      <w:pPr>
        <w:spacing w:after="0" w:line="240" w:lineRule="auto"/>
        <w:jc w:val="both"/>
        <w:rPr>
          <w:rFonts w:ascii="Arial" w:hAnsi="Arial" w:cs="Arial"/>
          <w:sz w:val="24"/>
          <w:szCs w:val="24"/>
        </w:rPr>
      </w:pPr>
    </w:p>
    <w:p w:rsidR="00FF6553" w:rsidRDefault="00FF6553" w:rsidP="005B7B8A">
      <w:pPr>
        <w:pStyle w:val="Prrafodelista"/>
        <w:spacing w:after="0" w:line="240" w:lineRule="auto"/>
        <w:jc w:val="both"/>
        <w:rPr>
          <w:rFonts w:ascii="Arial" w:hAnsi="Arial" w:cs="Arial"/>
          <w:sz w:val="24"/>
          <w:szCs w:val="24"/>
        </w:rPr>
      </w:pPr>
    </w:p>
    <w:p w:rsidR="00FF6553" w:rsidRDefault="00FF6553" w:rsidP="005B7B8A">
      <w:pPr>
        <w:pStyle w:val="Prrafodelista"/>
        <w:spacing w:after="0" w:line="240" w:lineRule="auto"/>
        <w:jc w:val="both"/>
        <w:rPr>
          <w:rFonts w:ascii="Arial" w:hAnsi="Arial" w:cs="Arial"/>
          <w:sz w:val="24"/>
          <w:szCs w:val="24"/>
        </w:rPr>
      </w:pPr>
    </w:p>
    <w:p w:rsidR="004C52C2" w:rsidRPr="004C52C2" w:rsidRDefault="004C52C2" w:rsidP="005B7B8A">
      <w:pPr>
        <w:pStyle w:val="Prrafodelista"/>
        <w:numPr>
          <w:ilvl w:val="0"/>
          <w:numId w:val="1"/>
        </w:numPr>
        <w:spacing w:after="0" w:line="240" w:lineRule="auto"/>
        <w:jc w:val="both"/>
        <w:rPr>
          <w:rFonts w:ascii="Arial" w:hAnsi="Arial" w:cs="Arial"/>
          <w:sz w:val="24"/>
          <w:szCs w:val="24"/>
        </w:rPr>
      </w:pPr>
      <w:r w:rsidRPr="004C52C2">
        <w:rPr>
          <w:rFonts w:ascii="Arial" w:hAnsi="Arial" w:cs="Arial"/>
          <w:sz w:val="24"/>
          <w:szCs w:val="24"/>
        </w:rPr>
        <w:t xml:space="preserve">Distribución de los espacios de uso común para la colocación y fijación de la propaganda electoral para la campaña del proceso electoral ordinario 2020-2021, otorgados por el H. Ayuntamiento de </w:t>
      </w:r>
      <w:r w:rsidR="00BF5353">
        <w:rPr>
          <w:rFonts w:ascii="Arial" w:hAnsi="Arial" w:cs="Arial"/>
          <w:sz w:val="24"/>
          <w:szCs w:val="24"/>
        </w:rPr>
        <w:t>Baca</w:t>
      </w:r>
      <w:r w:rsidRPr="004C52C2">
        <w:rPr>
          <w:rFonts w:ascii="Arial" w:hAnsi="Arial" w:cs="Arial"/>
          <w:sz w:val="24"/>
          <w:szCs w:val="24"/>
        </w:rPr>
        <w:t>, Yucatán.</w:t>
      </w:r>
    </w:p>
    <w:p w:rsidR="00080603" w:rsidRPr="00A42BCC" w:rsidRDefault="00080603" w:rsidP="005B7B8A">
      <w:pPr>
        <w:pStyle w:val="Prrafodelista"/>
        <w:numPr>
          <w:ilvl w:val="0"/>
          <w:numId w:val="1"/>
        </w:numPr>
        <w:spacing w:after="0" w:line="240" w:lineRule="auto"/>
        <w:jc w:val="both"/>
        <w:rPr>
          <w:rFonts w:ascii="Arial" w:hAnsi="Arial" w:cs="Arial"/>
          <w:sz w:val="24"/>
          <w:szCs w:val="24"/>
        </w:rPr>
      </w:pPr>
      <w:r w:rsidRPr="00A42BCC">
        <w:rPr>
          <w:rFonts w:ascii="Arial" w:hAnsi="Arial" w:cs="Arial"/>
          <w:sz w:val="24"/>
          <w:szCs w:val="24"/>
        </w:rPr>
        <w:t>Asuntos generales</w:t>
      </w:r>
    </w:p>
    <w:p w:rsidR="00080603" w:rsidRPr="00A42BCC" w:rsidRDefault="00080603" w:rsidP="005B7B8A">
      <w:pPr>
        <w:numPr>
          <w:ilvl w:val="0"/>
          <w:numId w:val="1"/>
        </w:numPr>
        <w:spacing w:after="0" w:line="240" w:lineRule="auto"/>
        <w:jc w:val="both"/>
        <w:rPr>
          <w:rFonts w:ascii="Arial" w:hAnsi="Arial" w:cs="Arial"/>
          <w:sz w:val="24"/>
          <w:szCs w:val="24"/>
        </w:rPr>
      </w:pPr>
      <w:r w:rsidRPr="00A42BCC">
        <w:rPr>
          <w:rFonts w:ascii="Arial" w:hAnsi="Arial" w:cs="Arial"/>
          <w:sz w:val="24"/>
          <w:szCs w:val="24"/>
        </w:rPr>
        <w:t>Receso para la elaboración del proyecto de acta de sesión.</w:t>
      </w:r>
    </w:p>
    <w:p w:rsidR="00080603" w:rsidRPr="00A42BCC" w:rsidRDefault="00080603" w:rsidP="005B7B8A">
      <w:pPr>
        <w:numPr>
          <w:ilvl w:val="0"/>
          <w:numId w:val="1"/>
        </w:numPr>
        <w:spacing w:after="0" w:line="24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rsidR="00080603" w:rsidRPr="00A42BCC" w:rsidRDefault="00080603" w:rsidP="005B7B8A">
      <w:pPr>
        <w:numPr>
          <w:ilvl w:val="0"/>
          <w:numId w:val="1"/>
        </w:numPr>
        <w:spacing w:after="0" w:line="24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rsidR="00080603" w:rsidRPr="00A42BCC" w:rsidRDefault="00080603" w:rsidP="005B7B8A">
      <w:pPr>
        <w:numPr>
          <w:ilvl w:val="0"/>
          <w:numId w:val="1"/>
        </w:numPr>
        <w:spacing w:after="0" w:line="240" w:lineRule="auto"/>
        <w:jc w:val="both"/>
        <w:rPr>
          <w:rFonts w:ascii="Arial" w:hAnsi="Arial" w:cs="Arial"/>
          <w:sz w:val="24"/>
          <w:szCs w:val="24"/>
        </w:rPr>
      </w:pPr>
      <w:r w:rsidRPr="00A42BCC">
        <w:rPr>
          <w:rFonts w:ascii="Arial" w:hAnsi="Arial" w:cs="Arial"/>
          <w:sz w:val="24"/>
          <w:szCs w:val="24"/>
        </w:rPr>
        <w:t>Clausura de la sesión.</w:t>
      </w:r>
    </w:p>
    <w:bookmarkEnd w:id="0"/>
    <w:p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punto </w:t>
      </w:r>
      <w:r w:rsidRPr="00A42BCC">
        <w:rPr>
          <w:rFonts w:ascii="Arial" w:hAnsi="Arial" w:cs="Arial"/>
          <w:b/>
          <w:sz w:val="24"/>
          <w:szCs w:val="24"/>
        </w:rPr>
        <w:t>cinco</w:t>
      </w:r>
      <w:r w:rsidRPr="00A42BCC">
        <w:rPr>
          <w:rFonts w:ascii="Arial" w:hAnsi="Arial" w:cs="Arial"/>
          <w:sz w:val="24"/>
          <w:szCs w:val="24"/>
        </w:rPr>
        <w:t xml:space="preserve"> de la orden del día, siendo este la lectura de los oficios recibidos en este Consejo Municipal Electoral, siendo los que se relacionan a continuación: </w:t>
      </w:r>
    </w:p>
    <w:p w:rsidR="00BF5353" w:rsidRPr="005B7B8A" w:rsidRDefault="00BF5353" w:rsidP="00BF5353">
      <w:pPr>
        <w:pStyle w:val="Cuerpo"/>
        <w:spacing w:line="300" w:lineRule="auto"/>
        <w:jc w:val="both"/>
        <w:rPr>
          <w:rStyle w:val="Ninguno"/>
          <w:rFonts w:ascii="Arial" w:eastAsia="Arial" w:hAnsi="Arial" w:cs="Arial"/>
        </w:rPr>
      </w:pPr>
      <w:r w:rsidRPr="005B7B8A">
        <w:rPr>
          <w:rStyle w:val="Ninguno"/>
          <w:rFonts w:ascii="Arial" w:eastAsia="Arial" w:hAnsi="Arial" w:cs="Arial"/>
        </w:rPr>
        <w:t>1.- Oficio de fecha veinticinco de febrero del año en curso del Partido Nueva Alianza, mediante el cual nombra representantes de partido ante este concejo electoral de Baca, Yucatán.</w:t>
      </w:r>
    </w:p>
    <w:p w:rsidR="00BF5353" w:rsidRPr="005B7B8A" w:rsidRDefault="00BF5353" w:rsidP="00BF5353">
      <w:pPr>
        <w:pStyle w:val="Cuerpo"/>
        <w:spacing w:line="300" w:lineRule="auto"/>
        <w:jc w:val="both"/>
        <w:rPr>
          <w:rStyle w:val="Ninguno"/>
          <w:rFonts w:ascii="Arial" w:eastAsia="Arial" w:hAnsi="Arial" w:cs="Arial"/>
        </w:rPr>
      </w:pPr>
      <w:r w:rsidRPr="005B7B8A">
        <w:rPr>
          <w:rStyle w:val="Ninguno"/>
          <w:rFonts w:ascii="Arial" w:eastAsia="Arial" w:hAnsi="Arial" w:cs="Arial"/>
        </w:rPr>
        <w:t>2.- Oficio de fecha tres de marzo del año en curso del Partido Nueva Alianza, mediante el cual acredita representantes de partido político ante este Consejo Electoral de Baca, Yucatán.</w:t>
      </w:r>
    </w:p>
    <w:p w:rsidR="00E0241E" w:rsidRPr="005B7B8A" w:rsidRDefault="00E0241E" w:rsidP="00E0241E">
      <w:pPr>
        <w:pStyle w:val="Cuerpo"/>
        <w:spacing w:line="300" w:lineRule="auto"/>
        <w:jc w:val="both"/>
        <w:rPr>
          <w:rStyle w:val="Ninguno"/>
          <w:rFonts w:ascii="Arial" w:eastAsia="Arial" w:hAnsi="Arial" w:cs="Arial"/>
        </w:rPr>
      </w:pPr>
      <w:r w:rsidRPr="005B7B8A">
        <w:rPr>
          <w:rStyle w:val="Ninguno"/>
          <w:rFonts w:ascii="Arial" w:eastAsia="Arial" w:hAnsi="Arial" w:cs="Arial"/>
        </w:rPr>
        <w:t>3.- Oficio RSP/REG/038/2021 de fecha dieciocho de febrero del año en curso mediante el cual acredita representantes de partido político ante este Consejo Electoral de Baca, Yucatán.</w:t>
      </w:r>
    </w:p>
    <w:p w:rsidR="00E0241E" w:rsidRPr="005B7B8A" w:rsidRDefault="00E0241E" w:rsidP="00BF5353">
      <w:pPr>
        <w:pStyle w:val="Cuerpo"/>
        <w:spacing w:line="300" w:lineRule="auto"/>
        <w:jc w:val="both"/>
        <w:rPr>
          <w:rStyle w:val="Ninguno"/>
          <w:rFonts w:ascii="Arial" w:eastAsia="Arial" w:hAnsi="Arial" w:cs="Arial"/>
        </w:rPr>
      </w:pPr>
      <w:r w:rsidRPr="005B7B8A">
        <w:rPr>
          <w:rStyle w:val="Ninguno"/>
          <w:rFonts w:ascii="Arial" w:eastAsia="Arial" w:hAnsi="Arial" w:cs="Arial"/>
        </w:rPr>
        <w:t>4.- Acuerdo C.G. 005/202</w:t>
      </w:r>
      <w:r w:rsidR="00EE0C52" w:rsidRPr="005B7B8A">
        <w:rPr>
          <w:rStyle w:val="Ninguno"/>
          <w:rFonts w:ascii="Arial" w:eastAsia="Arial" w:hAnsi="Arial" w:cs="Arial"/>
        </w:rPr>
        <w:t xml:space="preserve">ª </w:t>
      </w:r>
      <w:r w:rsidRPr="005B7B8A">
        <w:rPr>
          <w:rStyle w:val="Ninguno"/>
          <w:rFonts w:ascii="Arial" w:eastAsia="Arial" w:hAnsi="Arial" w:cs="Arial"/>
        </w:rPr>
        <w:t>En el que se modifica el acuerdo C.G. 006/2021de fecha primero de abril del año dos mil veinte, a fin de autorizar que adicionalmente a las sesiones presenciales, de manera extraordinaria se realicen sesiones ordinarias</w:t>
      </w:r>
      <w:r w:rsidR="00EE0C52" w:rsidRPr="005B7B8A">
        <w:rPr>
          <w:rStyle w:val="Ninguno"/>
          <w:rFonts w:ascii="Arial" w:eastAsia="Arial" w:hAnsi="Arial" w:cs="Arial"/>
        </w:rPr>
        <w:t>, extraordinarias o especiales a distancia por parte de los consejos municipales y distritales de este órgano electoral durante la emergencia sanitaria por causa de fuerza mayor causada por el virus SARS-COV2 y su enfermedad COVID-19 utilizando herramientas tecnológicas, con las que cuente el instituto.</w:t>
      </w:r>
      <w:r w:rsidRPr="005B7B8A">
        <w:rPr>
          <w:rStyle w:val="Ninguno"/>
          <w:rFonts w:ascii="Arial" w:eastAsia="Arial" w:hAnsi="Arial" w:cs="Arial"/>
        </w:rPr>
        <w:t xml:space="preserve">   </w:t>
      </w:r>
    </w:p>
    <w:p w:rsidR="00E0241E" w:rsidRPr="005B7B8A" w:rsidRDefault="00E0241E" w:rsidP="00BF5353">
      <w:pPr>
        <w:pStyle w:val="Cuerpo"/>
        <w:spacing w:line="300" w:lineRule="auto"/>
        <w:jc w:val="both"/>
        <w:rPr>
          <w:rStyle w:val="Ninguno"/>
          <w:rFonts w:ascii="Arial" w:eastAsia="Arial" w:hAnsi="Arial" w:cs="Arial"/>
        </w:rPr>
      </w:pPr>
      <w:r w:rsidRPr="005B7B8A">
        <w:rPr>
          <w:rStyle w:val="Ninguno"/>
          <w:rFonts w:ascii="Arial" w:eastAsia="Arial" w:hAnsi="Arial" w:cs="Arial"/>
        </w:rPr>
        <w:t>5.- Acuerdo C.G.008/2021</w:t>
      </w:r>
      <w:r w:rsidR="00EE0C52" w:rsidRPr="005B7B8A">
        <w:rPr>
          <w:rStyle w:val="Ninguno"/>
          <w:rFonts w:ascii="Arial" w:eastAsia="Arial" w:hAnsi="Arial" w:cs="Arial"/>
        </w:rPr>
        <w:t>. Por medio del cual se aprueban las especificaciones técnicas del material electoral que será empleado durante la jornada electoral del domingo seis de junio del 2021.</w:t>
      </w:r>
    </w:p>
    <w:p w:rsidR="00E0241E" w:rsidRPr="005B7B8A" w:rsidRDefault="00E0241E" w:rsidP="00BF5353">
      <w:pPr>
        <w:pStyle w:val="Cuerpo"/>
        <w:spacing w:line="300" w:lineRule="auto"/>
        <w:jc w:val="both"/>
        <w:rPr>
          <w:rStyle w:val="Ninguno"/>
          <w:rFonts w:ascii="Arial" w:eastAsia="Arial" w:hAnsi="Arial" w:cs="Arial"/>
        </w:rPr>
      </w:pPr>
      <w:r w:rsidRPr="005B7B8A">
        <w:rPr>
          <w:rStyle w:val="Ninguno"/>
          <w:rFonts w:ascii="Arial" w:eastAsia="Arial" w:hAnsi="Arial" w:cs="Arial"/>
        </w:rPr>
        <w:t>6.- Acuerdo C.G.009/2021</w:t>
      </w:r>
      <w:r w:rsidR="00EE0C52" w:rsidRPr="005B7B8A">
        <w:rPr>
          <w:rStyle w:val="Ninguno"/>
          <w:rFonts w:ascii="Arial" w:eastAsia="Arial" w:hAnsi="Arial" w:cs="Arial"/>
        </w:rPr>
        <w:t xml:space="preserve">. Por medio del cual se aprueban las especificaciones técnicas de la documentación electoral sin emblemas que se utilizaran durante la jornada electoral del domingo seis de junio del 2021. </w:t>
      </w:r>
    </w:p>
    <w:p w:rsidR="005B7B8A" w:rsidRDefault="005B7B8A" w:rsidP="00BF5353">
      <w:pPr>
        <w:pStyle w:val="Cuerpo"/>
        <w:spacing w:line="300" w:lineRule="auto"/>
        <w:jc w:val="both"/>
        <w:rPr>
          <w:rStyle w:val="Ninguno"/>
          <w:rFonts w:ascii="Arial" w:eastAsia="Arial" w:hAnsi="Arial" w:cs="Arial"/>
        </w:rPr>
      </w:pPr>
    </w:p>
    <w:p w:rsidR="005B7B8A" w:rsidRDefault="005B7B8A" w:rsidP="00BF5353">
      <w:pPr>
        <w:pStyle w:val="Cuerpo"/>
        <w:spacing w:line="300" w:lineRule="auto"/>
        <w:jc w:val="both"/>
        <w:rPr>
          <w:rStyle w:val="Ninguno"/>
          <w:rFonts w:ascii="Arial" w:eastAsia="Arial" w:hAnsi="Arial" w:cs="Arial"/>
        </w:rPr>
      </w:pPr>
    </w:p>
    <w:p w:rsidR="005B7B8A" w:rsidRDefault="005B7B8A" w:rsidP="00BF5353">
      <w:pPr>
        <w:pStyle w:val="Cuerpo"/>
        <w:spacing w:line="300" w:lineRule="auto"/>
        <w:jc w:val="both"/>
        <w:rPr>
          <w:rStyle w:val="Ninguno"/>
          <w:rFonts w:ascii="Arial" w:eastAsia="Arial" w:hAnsi="Arial" w:cs="Arial"/>
        </w:rPr>
      </w:pPr>
    </w:p>
    <w:p w:rsidR="005B7B8A" w:rsidRDefault="005B7B8A" w:rsidP="00BF5353">
      <w:pPr>
        <w:pStyle w:val="Cuerpo"/>
        <w:spacing w:line="300" w:lineRule="auto"/>
        <w:jc w:val="both"/>
        <w:rPr>
          <w:rStyle w:val="Ninguno"/>
          <w:rFonts w:ascii="Arial" w:eastAsia="Arial" w:hAnsi="Arial" w:cs="Arial"/>
        </w:rPr>
      </w:pPr>
    </w:p>
    <w:p w:rsidR="00E0241E" w:rsidRPr="005B7B8A" w:rsidRDefault="00E0241E" w:rsidP="00BF5353">
      <w:pPr>
        <w:pStyle w:val="Cuerpo"/>
        <w:spacing w:line="300" w:lineRule="auto"/>
        <w:jc w:val="both"/>
        <w:rPr>
          <w:rStyle w:val="Ninguno"/>
          <w:rFonts w:ascii="Arial" w:eastAsia="Arial" w:hAnsi="Arial" w:cs="Arial"/>
        </w:rPr>
      </w:pPr>
      <w:r w:rsidRPr="005B7B8A">
        <w:rPr>
          <w:rStyle w:val="Ninguno"/>
          <w:rFonts w:ascii="Arial" w:eastAsia="Arial" w:hAnsi="Arial" w:cs="Arial"/>
        </w:rPr>
        <w:t>7.- Acuerdo C.G.013/2021</w:t>
      </w:r>
      <w:r w:rsidR="00EE0C52" w:rsidRPr="005B7B8A">
        <w:rPr>
          <w:rStyle w:val="Ninguno"/>
          <w:rFonts w:ascii="Arial" w:eastAsia="Arial" w:hAnsi="Arial" w:cs="Arial"/>
        </w:rPr>
        <w:t>. Por el que se instruye a los consejos municipales electorales para que otorguen seguimiento y supervisión a los trabajos de implementación y operación del programa de resultados electorales preliminares en los centros de acopio y transmisión de datos (CATD) y en su caso</w:t>
      </w:r>
      <w:r w:rsidR="001B78C4" w:rsidRPr="005B7B8A">
        <w:rPr>
          <w:rStyle w:val="Ninguno"/>
          <w:rFonts w:ascii="Arial" w:eastAsia="Arial" w:hAnsi="Arial" w:cs="Arial"/>
        </w:rPr>
        <w:t>, el centro de captura y verificación (CCV)</w:t>
      </w:r>
      <w:r w:rsidR="00EE0C52" w:rsidRPr="005B7B8A">
        <w:rPr>
          <w:rStyle w:val="Ninguno"/>
          <w:rFonts w:ascii="Arial" w:eastAsia="Arial" w:hAnsi="Arial" w:cs="Arial"/>
        </w:rPr>
        <w:t xml:space="preserve">  </w:t>
      </w:r>
    </w:p>
    <w:p w:rsidR="00E0241E" w:rsidRPr="005B7B8A" w:rsidRDefault="00E0241E" w:rsidP="00BF5353">
      <w:pPr>
        <w:pStyle w:val="Cuerpo"/>
        <w:spacing w:line="300" w:lineRule="auto"/>
        <w:jc w:val="both"/>
        <w:rPr>
          <w:rStyle w:val="Ninguno"/>
          <w:rFonts w:ascii="Arial" w:eastAsia="Arial" w:hAnsi="Arial" w:cs="Arial"/>
        </w:rPr>
      </w:pPr>
      <w:r w:rsidRPr="005B7B8A">
        <w:rPr>
          <w:rStyle w:val="Ninguno"/>
          <w:rFonts w:ascii="Arial" w:eastAsia="Arial" w:hAnsi="Arial" w:cs="Arial"/>
        </w:rPr>
        <w:t>8.- Acuerdo C.G.016/2021</w:t>
      </w:r>
      <w:r w:rsidR="001B78C4" w:rsidRPr="005B7B8A">
        <w:rPr>
          <w:rStyle w:val="Ninguno"/>
          <w:rFonts w:ascii="Arial" w:eastAsia="Arial" w:hAnsi="Arial" w:cs="Arial"/>
        </w:rPr>
        <w:t>.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ordinario local 2020-2021.</w:t>
      </w:r>
    </w:p>
    <w:p w:rsidR="00E0241E" w:rsidRPr="005B7B8A" w:rsidRDefault="00E0241E" w:rsidP="00BF5353">
      <w:pPr>
        <w:pStyle w:val="Cuerpo"/>
        <w:spacing w:line="300" w:lineRule="auto"/>
        <w:jc w:val="both"/>
        <w:rPr>
          <w:rStyle w:val="Ninguno"/>
          <w:rFonts w:ascii="Arial" w:eastAsia="Arial" w:hAnsi="Arial" w:cs="Arial"/>
        </w:rPr>
      </w:pPr>
      <w:r w:rsidRPr="005B7B8A">
        <w:rPr>
          <w:rStyle w:val="Ninguno"/>
          <w:rFonts w:ascii="Arial" w:eastAsia="Arial" w:hAnsi="Arial" w:cs="Arial"/>
        </w:rPr>
        <w:t>9.- Acuerdo C.G. 023/2021</w:t>
      </w:r>
      <w:r w:rsidR="001B78C4" w:rsidRPr="005B7B8A">
        <w:rPr>
          <w:rStyle w:val="Ninguno"/>
          <w:rFonts w:ascii="Arial" w:eastAsia="Arial" w:hAnsi="Arial" w:cs="Arial"/>
        </w:rPr>
        <w:t>. Por el que se ajustan plazos de procedimientos relacionados con los procesos internos de selección de candidaturas a cargos de elección popular de los partidos políticos posteriores al periodo de precampañas en el proceso electoral ordinario 2020-2021.</w:t>
      </w:r>
    </w:p>
    <w:p w:rsidR="00E0241E" w:rsidRPr="005B7B8A" w:rsidRDefault="00E0241E" w:rsidP="00BF5353">
      <w:pPr>
        <w:pStyle w:val="Cuerpo"/>
        <w:spacing w:line="300" w:lineRule="auto"/>
        <w:jc w:val="both"/>
        <w:rPr>
          <w:rFonts w:ascii="Arial" w:hAnsi="Arial" w:cs="Arial"/>
        </w:rPr>
      </w:pPr>
      <w:r w:rsidRPr="005B7B8A">
        <w:rPr>
          <w:rStyle w:val="Ninguno"/>
          <w:rFonts w:ascii="Arial" w:eastAsia="Arial" w:hAnsi="Arial" w:cs="Arial"/>
        </w:rPr>
        <w:t>10.- Acuerdo C.G.024/2021</w:t>
      </w:r>
      <w:r w:rsidR="001B78C4" w:rsidRPr="005B7B8A">
        <w:rPr>
          <w:rStyle w:val="Ninguno"/>
          <w:rFonts w:ascii="Arial" w:eastAsia="Arial" w:hAnsi="Arial" w:cs="Arial"/>
        </w:rPr>
        <w:t xml:space="preserve">. </w:t>
      </w:r>
      <w:r w:rsidR="00BA2481" w:rsidRPr="005B7B8A">
        <w:rPr>
          <w:rFonts w:ascii="Arial" w:hAnsi="Arial" w:cs="Arial"/>
        </w:rPr>
        <w:t>P</w:t>
      </w:r>
      <w:r w:rsidR="005B7B8A" w:rsidRPr="005B7B8A">
        <w:rPr>
          <w:rFonts w:ascii="Arial" w:hAnsi="Arial" w:cs="Arial"/>
        </w:rPr>
        <w:t xml:space="preserve">or el que se aprueban los lineamientos en materia de reelección a cargos de elección popular del instituto </w:t>
      </w:r>
      <w:r w:rsidR="005B7B8A">
        <w:rPr>
          <w:rFonts w:ascii="Arial" w:hAnsi="Arial" w:cs="Arial"/>
        </w:rPr>
        <w:t>E</w:t>
      </w:r>
      <w:r w:rsidR="005B7B8A" w:rsidRPr="005B7B8A">
        <w:rPr>
          <w:rFonts w:ascii="Arial" w:hAnsi="Arial" w:cs="Arial"/>
        </w:rPr>
        <w:t xml:space="preserve">lectoral y de </w:t>
      </w:r>
      <w:r w:rsidR="005B7B8A">
        <w:rPr>
          <w:rFonts w:ascii="Arial" w:hAnsi="Arial" w:cs="Arial"/>
        </w:rPr>
        <w:t>P</w:t>
      </w:r>
      <w:r w:rsidR="005B7B8A" w:rsidRPr="005B7B8A">
        <w:rPr>
          <w:rFonts w:ascii="Arial" w:hAnsi="Arial" w:cs="Arial"/>
        </w:rPr>
        <w:t xml:space="preserve">articipación </w:t>
      </w:r>
      <w:r w:rsidR="005B7B8A">
        <w:rPr>
          <w:rFonts w:ascii="Arial" w:hAnsi="Arial" w:cs="Arial"/>
        </w:rPr>
        <w:t>C</w:t>
      </w:r>
      <w:r w:rsidR="005B7B8A" w:rsidRPr="005B7B8A">
        <w:rPr>
          <w:rFonts w:ascii="Arial" w:hAnsi="Arial" w:cs="Arial"/>
        </w:rPr>
        <w:t xml:space="preserve">iudadana de </w:t>
      </w:r>
      <w:r w:rsidR="005B7B8A">
        <w:rPr>
          <w:rFonts w:ascii="Arial" w:hAnsi="Arial" w:cs="Arial"/>
        </w:rPr>
        <w:t>Y</w:t>
      </w:r>
      <w:r w:rsidR="005B7B8A" w:rsidRPr="005B7B8A">
        <w:rPr>
          <w:rFonts w:ascii="Arial" w:hAnsi="Arial" w:cs="Arial"/>
        </w:rPr>
        <w:t xml:space="preserve">ucatán para el proceso electoral </w:t>
      </w:r>
      <w:r w:rsidR="00BA2481" w:rsidRPr="005B7B8A">
        <w:rPr>
          <w:rFonts w:ascii="Arial" w:hAnsi="Arial" w:cs="Arial"/>
        </w:rPr>
        <w:t>2020-2021</w:t>
      </w:r>
    </w:p>
    <w:p w:rsidR="00990465" w:rsidRPr="005B7B8A" w:rsidRDefault="00080603" w:rsidP="005B7B8A">
      <w:pPr>
        <w:ind w:firstLine="360"/>
        <w:jc w:val="both"/>
        <w:rPr>
          <w:rFonts w:ascii="Arial" w:hAnsi="Arial" w:cs="Arial"/>
          <w:sz w:val="24"/>
          <w:szCs w:val="24"/>
        </w:rPr>
      </w:pPr>
      <w:r w:rsidRPr="00A42BCC">
        <w:rPr>
          <w:rFonts w:ascii="Arial" w:hAnsi="Arial" w:cs="Arial"/>
          <w:sz w:val="24"/>
          <w:szCs w:val="24"/>
        </w:rPr>
        <w:t xml:space="preserve">Acto seguido la  Consejera Presidente con fundamento en los artículos 168 fracción IV y 179 de la Ley de Instituciones y Procedimientos Electorales del Estado de Yucatán, declaró formalmente incorporados a los representantes </w:t>
      </w:r>
      <w:r w:rsidR="00BF5353">
        <w:rPr>
          <w:rFonts w:ascii="Arial" w:hAnsi="Arial" w:cs="Arial"/>
          <w:sz w:val="24"/>
          <w:szCs w:val="24"/>
        </w:rPr>
        <w:t xml:space="preserve">del partido político Nueva Alianza </w:t>
      </w:r>
      <w:r w:rsidR="001B78C4">
        <w:rPr>
          <w:rFonts w:ascii="Arial" w:hAnsi="Arial" w:cs="Arial"/>
          <w:sz w:val="24"/>
          <w:szCs w:val="24"/>
        </w:rPr>
        <w:t>y Redes progresistas</w:t>
      </w:r>
      <w:r w:rsidRPr="00A42BCC">
        <w:rPr>
          <w:rFonts w:ascii="Arial" w:hAnsi="Arial" w:cs="Arial"/>
          <w:sz w:val="24"/>
          <w:szCs w:val="24"/>
        </w:rPr>
        <w:t xml:space="preserve">,  y  del punto número cinco del presente orden del día  de los oficios recibidos ante este Consejo Municipal de </w:t>
      </w:r>
      <w:r w:rsidR="001B78C4">
        <w:rPr>
          <w:rFonts w:ascii="Arial" w:hAnsi="Arial" w:cs="Arial"/>
          <w:sz w:val="24"/>
          <w:szCs w:val="24"/>
        </w:rPr>
        <w:t>Baca</w:t>
      </w:r>
      <w:r w:rsidRPr="00A42BCC">
        <w:rPr>
          <w:rFonts w:ascii="Arial" w:hAnsi="Arial" w:cs="Arial"/>
          <w:sz w:val="24"/>
          <w:szCs w:val="24"/>
        </w:rPr>
        <w:t>; 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acto por escrito la protesta de ley.</w:t>
      </w:r>
      <w:r w:rsidR="00990465" w:rsidRPr="00A42BCC">
        <w:rPr>
          <w:rFonts w:ascii="Arial" w:hAnsi="Arial" w:cs="Arial"/>
          <w:sz w:val="24"/>
          <w:szCs w:val="24"/>
        </w:rPr>
        <w:t>--------------------------</w:t>
      </w:r>
      <w:r w:rsidR="00BF5353" w:rsidRPr="00A42BCC">
        <w:rPr>
          <w:rFonts w:ascii="Arial" w:hAnsi="Arial" w:cs="Arial"/>
          <w:sz w:val="24"/>
          <w:szCs w:val="24"/>
        </w:rPr>
        <w:t xml:space="preserve"> </w:t>
      </w:r>
    </w:p>
    <w:p w:rsidR="004C52C2" w:rsidRDefault="000839FD" w:rsidP="005B7B8A">
      <w:pPr>
        <w:spacing w:after="0" w:line="360" w:lineRule="auto"/>
        <w:jc w:val="both"/>
        <w:rPr>
          <w:rStyle w:val="Ninguno"/>
          <w:rFonts w:ascii="Arial" w:hAnsi="Arial" w:cs="Arial"/>
          <w:sz w:val="24"/>
          <w:szCs w:val="24"/>
        </w:rPr>
      </w:pPr>
      <w:r w:rsidRPr="00A42BCC">
        <w:rPr>
          <w:rStyle w:val="Ninguno"/>
          <w:rFonts w:ascii="Arial" w:hAnsi="Arial" w:cs="Arial"/>
          <w:sz w:val="24"/>
          <w:szCs w:val="24"/>
        </w:rPr>
        <w:t xml:space="preserve">Dando continuidad </w:t>
      </w:r>
      <w:r w:rsidR="00C3689C" w:rsidRPr="00A42BCC">
        <w:rPr>
          <w:rStyle w:val="Ninguno"/>
          <w:rFonts w:ascii="Arial" w:hAnsi="Arial" w:cs="Arial"/>
          <w:sz w:val="24"/>
          <w:szCs w:val="24"/>
        </w:rPr>
        <w:t xml:space="preserve"> con el </w:t>
      </w:r>
      <w:r w:rsidR="00C3689C" w:rsidRPr="00A42BCC">
        <w:rPr>
          <w:rStyle w:val="Ninguno"/>
          <w:rFonts w:ascii="Arial" w:hAnsi="Arial" w:cs="Arial"/>
          <w:b/>
          <w:bCs/>
          <w:sz w:val="24"/>
          <w:szCs w:val="24"/>
        </w:rPr>
        <w:t>sexto punto</w:t>
      </w:r>
      <w:r w:rsidR="00C3689C" w:rsidRPr="00A42BCC">
        <w:rPr>
          <w:rStyle w:val="Ninguno"/>
          <w:rFonts w:ascii="Arial" w:hAnsi="Arial" w:cs="Arial"/>
          <w:sz w:val="24"/>
          <w:szCs w:val="24"/>
        </w:rPr>
        <w:t xml:space="preserve"> del orden del día, </w:t>
      </w:r>
      <w:bookmarkStart w:id="1"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Pr>
          <w:rFonts w:ascii="Arial" w:hAnsi="Arial" w:cs="Arial"/>
          <w:sz w:val="24"/>
          <w:szCs w:val="24"/>
        </w:rPr>
        <w:t>, acto seguido el Consejero Presidente el C.</w:t>
      </w:r>
      <w:r w:rsidR="00BF5353">
        <w:rPr>
          <w:rFonts w:ascii="Arial" w:hAnsi="Arial" w:cs="Arial"/>
          <w:sz w:val="24"/>
          <w:szCs w:val="24"/>
        </w:rPr>
        <w:t>ELISA ESTHER CANUL PECH</w:t>
      </w:r>
      <w:r w:rsidR="00D4144D">
        <w:rPr>
          <w:rFonts w:ascii="Arial" w:hAnsi="Arial" w:cs="Arial"/>
          <w:sz w:val="24"/>
          <w:szCs w:val="24"/>
        </w:rPr>
        <w:t xml:space="preserve"> d</w:t>
      </w:r>
      <w:r w:rsidR="00B765A1">
        <w:rPr>
          <w:rFonts w:ascii="Arial" w:hAnsi="Arial" w:cs="Arial"/>
          <w:sz w:val="24"/>
          <w:szCs w:val="24"/>
        </w:rPr>
        <w:t>io</w:t>
      </w:r>
      <w:r w:rsidR="00D4144D">
        <w:rPr>
          <w:rFonts w:ascii="Arial" w:hAnsi="Arial" w:cs="Arial"/>
          <w:sz w:val="24"/>
          <w:szCs w:val="24"/>
        </w:rPr>
        <w:t xml:space="preserve"> lectura del informe </w:t>
      </w:r>
      <w:r w:rsidR="00A42BCC" w:rsidRPr="00A42BCC">
        <w:rPr>
          <w:rFonts w:ascii="Arial" w:hAnsi="Arial" w:cs="Arial"/>
          <w:sz w:val="24"/>
          <w:szCs w:val="24"/>
        </w:rPr>
        <w:t xml:space="preserve"> </w:t>
      </w:r>
      <w:r w:rsidR="00D4144D">
        <w:rPr>
          <w:rFonts w:ascii="Arial" w:hAnsi="Arial" w:cs="Arial"/>
          <w:sz w:val="24"/>
          <w:szCs w:val="24"/>
        </w:rPr>
        <w:t>antes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encontrara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acta</w:t>
      </w:r>
      <w:r w:rsidR="00F64682" w:rsidRPr="00A42BCC">
        <w:rPr>
          <w:rStyle w:val="Ninguno"/>
          <w:rFonts w:ascii="Arial" w:hAnsi="Arial" w:cs="Arial"/>
          <w:sz w:val="24"/>
          <w:szCs w:val="24"/>
        </w:rPr>
        <w:t>.</w:t>
      </w:r>
      <w:r w:rsidR="00990465" w:rsidRPr="00A42BCC">
        <w:rPr>
          <w:rStyle w:val="Ninguno"/>
          <w:rFonts w:ascii="Arial" w:hAnsi="Arial" w:cs="Arial"/>
          <w:sz w:val="24"/>
          <w:szCs w:val="24"/>
        </w:rPr>
        <w:t>--------</w:t>
      </w:r>
    </w:p>
    <w:p w:rsidR="005B7B8A" w:rsidRPr="004C52C2" w:rsidRDefault="005B7B8A" w:rsidP="005B7B8A">
      <w:pPr>
        <w:spacing w:after="0" w:line="360" w:lineRule="auto"/>
        <w:jc w:val="both"/>
        <w:rPr>
          <w:rFonts w:ascii="Arial" w:hAnsi="Arial" w:cs="Arial"/>
          <w:color w:val="FF0000"/>
          <w:sz w:val="24"/>
          <w:szCs w:val="24"/>
        </w:rPr>
      </w:pPr>
    </w:p>
    <w:p w:rsidR="005B7B8A" w:rsidRDefault="005B7B8A" w:rsidP="004C52C2">
      <w:pPr>
        <w:pStyle w:val="Cuerpo"/>
        <w:spacing w:line="300" w:lineRule="auto"/>
        <w:jc w:val="both"/>
        <w:rPr>
          <w:rFonts w:ascii="Arial" w:eastAsiaTheme="minorHAnsi" w:hAnsi="Arial" w:cs="Arial"/>
          <w:color w:val="auto"/>
          <w:bdr w:val="none" w:sz="0" w:space="0" w:color="auto"/>
          <w:lang w:eastAsia="en-US"/>
        </w:rPr>
      </w:pPr>
    </w:p>
    <w:p w:rsidR="005B7B8A" w:rsidRDefault="005B7B8A" w:rsidP="004C52C2">
      <w:pPr>
        <w:pStyle w:val="Cuerpo"/>
        <w:spacing w:line="300" w:lineRule="auto"/>
        <w:jc w:val="both"/>
        <w:rPr>
          <w:rFonts w:ascii="Arial" w:eastAsiaTheme="minorHAnsi" w:hAnsi="Arial" w:cs="Arial"/>
          <w:color w:val="auto"/>
          <w:bdr w:val="none" w:sz="0" w:space="0" w:color="auto"/>
          <w:lang w:eastAsia="en-US"/>
        </w:rPr>
      </w:pPr>
    </w:p>
    <w:p w:rsidR="005B7B8A" w:rsidRDefault="005B7B8A" w:rsidP="004C52C2">
      <w:pPr>
        <w:pStyle w:val="Cuerpo"/>
        <w:spacing w:line="300" w:lineRule="auto"/>
        <w:jc w:val="both"/>
        <w:rPr>
          <w:rFonts w:ascii="Arial" w:eastAsiaTheme="minorHAnsi" w:hAnsi="Arial" w:cs="Arial"/>
          <w:color w:val="auto"/>
          <w:bdr w:val="none" w:sz="0" w:space="0" w:color="auto"/>
          <w:lang w:eastAsia="en-US"/>
        </w:rPr>
      </w:pPr>
    </w:p>
    <w:p w:rsidR="004C52C2" w:rsidRPr="004C52C2" w:rsidRDefault="004C52C2" w:rsidP="004C52C2">
      <w:pPr>
        <w:pStyle w:val="Cuerpo"/>
        <w:spacing w:line="30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Seguidamente  el Secretario Ejecutivo continuó con el punto número siete del orden del día, respecto Distribución de los espacios de uso común para la colocación y fijación de la propaganda electoral para la campaña del proceso electoral ordinario 2020-2021, otorgados por el H. Ayuntamiento de </w:t>
      </w:r>
      <w:r w:rsidR="00BF5353">
        <w:rPr>
          <w:rFonts w:ascii="Arial" w:eastAsiaTheme="minorHAnsi" w:hAnsi="Arial" w:cs="Arial"/>
          <w:color w:val="auto"/>
          <w:bdr w:val="none" w:sz="0" w:space="0" w:color="auto"/>
          <w:lang w:eastAsia="en-US"/>
        </w:rPr>
        <w:t xml:space="preserve">Baca, </w:t>
      </w:r>
      <w:r w:rsidRPr="004C52C2">
        <w:rPr>
          <w:rFonts w:ascii="Arial" w:eastAsiaTheme="minorHAnsi" w:hAnsi="Arial" w:cs="Arial"/>
          <w:color w:val="auto"/>
          <w:bdr w:val="none" w:sz="0" w:space="0" w:color="auto"/>
          <w:lang w:eastAsia="en-US"/>
        </w:rPr>
        <w:t>Yucatán.</w:t>
      </w:r>
    </w:p>
    <w:p w:rsidR="004C52C2" w:rsidRPr="004C52C2" w:rsidRDefault="004C52C2" w:rsidP="005B7B8A">
      <w:pPr>
        <w:pStyle w:val="Cuerpo"/>
        <w:spacing w:line="300" w:lineRule="auto"/>
        <w:ind w:firstLine="708"/>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Acto seguido el Consejero Presidente mencionó que Mediante el oficio número </w:t>
      </w:r>
      <w:r w:rsidR="00180370">
        <w:rPr>
          <w:rFonts w:ascii="Arial" w:eastAsiaTheme="minorHAnsi" w:hAnsi="Arial" w:cs="Arial"/>
          <w:color w:val="auto"/>
          <w:bdr w:val="none" w:sz="0" w:space="0" w:color="auto"/>
          <w:lang w:eastAsia="en-US"/>
        </w:rPr>
        <w:t xml:space="preserve">104/2021 </w:t>
      </w:r>
      <w:r w:rsidRPr="004C52C2">
        <w:rPr>
          <w:rFonts w:ascii="Arial" w:eastAsiaTheme="minorHAnsi" w:hAnsi="Arial" w:cs="Arial"/>
          <w:color w:val="auto"/>
          <w:bdr w:val="none" w:sz="0" w:space="0" w:color="auto"/>
          <w:lang w:eastAsia="en-US"/>
        </w:rPr>
        <w:t xml:space="preserve">de fecha </w:t>
      </w:r>
      <w:r w:rsidR="00180370">
        <w:rPr>
          <w:rFonts w:ascii="Arial" w:eastAsiaTheme="minorHAnsi" w:hAnsi="Arial" w:cs="Arial"/>
          <w:color w:val="auto"/>
          <w:bdr w:val="none" w:sz="0" w:space="0" w:color="auto"/>
          <w:lang w:eastAsia="en-US"/>
        </w:rPr>
        <w:t>veintitrés de febrero último</w:t>
      </w:r>
      <w:r w:rsidRPr="004C52C2">
        <w:rPr>
          <w:rFonts w:ascii="Arial" w:eastAsiaTheme="minorHAnsi" w:hAnsi="Arial" w:cs="Arial"/>
          <w:color w:val="auto"/>
          <w:bdr w:val="none" w:sz="0" w:space="0" w:color="auto"/>
          <w:lang w:eastAsia="en-US"/>
        </w:rPr>
        <w:t xml:space="preserve">, recibido por parte  del H. Ayuntamiento de </w:t>
      </w:r>
      <w:r w:rsidR="00180370">
        <w:rPr>
          <w:rFonts w:ascii="Arial" w:eastAsiaTheme="minorHAnsi" w:hAnsi="Arial" w:cs="Arial"/>
          <w:color w:val="auto"/>
          <w:bdr w:val="none" w:sz="0" w:space="0" w:color="auto"/>
          <w:lang w:eastAsia="en-US"/>
        </w:rPr>
        <w:t>Baca</w:t>
      </w:r>
      <w:r w:rsidRPr="004C52C2">
        <w:rPr>
          <w:rFonts w:ascii="Arial" w:eastAsiaTheme="minorHAnsi" w:hAnsi="Arial" w:cs="Arial"/>
          <w:color w:val="auto"/>
          <w:bdr w:val="none" w:sz="0" w:space="0" w:color="auto"/>
          <w:lang w:eastAsia="en-US"/>
        </w:rPr>
        <w:t xml:space="preserve">, Yucatán, otorgo los espacios de uso común siguiente: </w:t>
      </w:r>
      <w:r w:rsidR="00180370">
        <w:rPr>
          <w:rFonts w:ascii="Arial" w:eastAsiaTheme="minorHAnsi" w:hAnsi="Arial" w:cs="Arial"/>
          <w:color w:val="auto"/>
          <w:bdr w:val="none" w:sz="0" w:space="0" w:color="auto"/>
          <w:lang w:eastAsia="en-US"/>
        </w:rPr>
        <w:t xml:space="preserve">Barda del campo de futbol “JULIO FERRERA CRUZ” </w:t>
      </w:r>
      <w:r w:rsidRPr="004C52C2">
        <w:rPr>
          <w:rFonts w:ascii="Arial" w:eastAsiaTheme="minorHAnsi" w:hAnsi="Arial" w:cs="Arial"/>
          <w:color w:val="auto"/>
          <w:bdr w:val="none" w:sz="0" w:space="0" w:color="auto"/>
          <w:lang w:eastAsia="en-US"/>
        </w:rPr>
        <w:t>por lo cual se procedió a realizar la distribución de dichos espacios conforme a las bases previamente acordadas.</w:t>
      </w:r>
    </w:p>
    <w:p w:rsidR="004C52C2" w:rsidRPr="004C52C2" w:rsidRDefault="004C52C2" w:rsidP="004C52C2">
      <w:pPr>
        <w:pStyle w:val="Cuerpo"/>
        <w:spacing w:line="36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Seguidamente el Secretario Ejecutivo procedió a informar  la distribución para cada lugar, quedando de la siguiente manera.</w:t>
      </w:r>
    </w:p>
    <w:p w:rsidR="005B7B8A" w:rsidRPr="00D01D0F" w:rsidRDefault="005B7B8A" w:rsidP="005B7B8A">
      <w:pPr>
        <w:pStyle w:val="Cuerpo"/>
        <w:numPr>
          <w:ilvl w:val="0"/>
          <w:numId w:val="7"/>
        </w:numPr>
        <w:spacing w:line="360" w:lineRule="auto"/>
        <w:jc w:val="both"/>
        <w:rPr>
          <w:rFonts w:ascii="Arial" w:hAnsi="Arial" w:cs="Arial"/>
        </w:rPr>
      </w:pPr>
      <w:r w:rsidRPr="00D01D0F">
        <w:rPr>
          <w:rStyle w:val="Ninguno"/>
          <w:rFonts w:ascii="Arial" w:hAnsi="Arial" w:cs="Arial"/>
        </w:rPr>
        <w:t xml:space="preserve">Lugar marcado con el número 1, para el Partido Político </w:t>
      </w:r>
      <w:r>
        <w:rPr>
          <w:rStyle w:val="Ninguno"/>
          <w:rFonts w:ascii="Arial" w:hAnsi="Arial" w:cs="Arial"/>
        </w:rPr>
        <w:t>Verde Ecologista</w:t>
      </w:r>
      <w:r w:rsidRPr="00D01D0F">
        <w:rPr>
          <w:rStyle w:val="Ninguno"/>
          <w:rFonts w:ascii="Arial" w:hAnsi="Arial" w:cs="Arial"/>
        </w:rPr>
        <w:t>.</w:t>
      </w:r>
    </w:p>
    <w:p w:rsidR="005B7B8A" w:rsidRPr="00D01D0F" w:rsidRDefault="005B7B8A" w:rsidP="005B7B8A">
      <w:pPr>
        <w:pStyle w:val="Cuerpo"/>
        <w:numPr>
          <w:ilvl w:val="0"/>
          <w:numId w:val="7"/>
        </w:numPr>
        <w:spacing w:line="360" w:lineRule="auto"/>
        <w:jc w:val="both"/>
        <w:rPr>
          <w:rFonts w:ascii="Arial" w:hAnsi="Arial" w:cs="Arial"/>
        </w:rPr>
      </w:pPr>
      <w:r w:rsidRPr="00D01D0F">
        <w:rPr>
          <w:rStyle w:val="Ninguno"/>
          <w:rFonts w:ascii="Arial" w:hAnsi="Arial" w:cs="Arial"/>
        </w:rPr>
        <w:t xml:space="preserve">Lugar marcado con el número 2, para el Partido Político </w:t>
      </w:r>
      <w:r>
        <w:rPr>
          <w:rStyle w:val="Ninguno"/>
          <w:rFonts w:ascii="Arial" w:hAnsi="Arial" w:cs="Arial"/>
        </w:rPr>
        <w:t>Acción nacional</w:t>
      </w:r>
      <w:r w:rsidRPr="00D01D0F">
        <w:rPr>
          <w:rStyle w:val="Ninguno"/>
          <w:rFonts w:ascii="Arial" w:hAnsi="Arial" w:cs="Arial"/>
        </w:rPr>
        <w:t>.</w:t>
      </w:r>
    </w:p>
    <w:p w:rsidR="005B7B8A" w:rsidRPr="00D01D0F" w:rsidRDefault="005B7B8A" w:rsidP="005B7B8A">
      <w:pPr>
        <w:pStyle w:val="Cuerpo"/>
        <w:numPr>
          <w:ilvl w:val="0"/>
          <w:numId w:val="7"/>
        </w:numPr>
        <w:spacing w:line="360" w:lineRule="auto"/>
        <w:jc w:val="both"/>
        <w:rPr>
          <w:rFonts w:ascii="Arial" w:hAnsi="Arial" w:cs="Arial"/>
        </w:rPr>
      </w:pPr>
      <w:r w:rsidRPr="00D01D0F">
        <w:rPr>
          <w:rStyle w:val="Ninguno"/>
          <w:rFonts w:ascii="Arial" w:hAnsi="Arial" w:cs="Arial"/>
        </w:rPr>
        <w:t xml:space="preserve">Lugar marcado con el número 3, para el Partido Político </w:t>
      </w:r>
      <w:r>
        <w:rPr>
          <w:rStyle w:val="Ninguno"/>
          <w:rFonts w:ascii="Arial" w:hAnsi="Arial" w:cs="Arial"/>
        </w:rPr>
        <w:t>Redes Sociales progresistas</w:t>
      </w:r>
      <w:r w:rsidRPr="00D01D0F">
        <w:rPr>
          <w:rStyle w:val="Ninguno"/>
          <w:rFonts w:ascii="Arial" w:hAnsi="Arial" w:cs="Arial"/>
        </w:rPr>
        <w:t>.</w:t>
      </w:r>
    </w:p>
    <w:p w:rsidR="005B7B8A" w:rsidRPr="00D01D0F" w:rsidRDefault="005B7B8A" w:rsidP="005B7B8A">
      <w:pPr>
        <w:pStyle w:val="Cuerpo"/>
        <w:numPr>
          <w:ilvl w:val="0"/>
          <w:numId w:val="7"/>
        </w:numPr>
        <w:spacing w:line="360" w:lineRule="auto"/>
        <w:jc w:val="both"/>
        <w:rPr>
          <w:rFonts w:ascii="Arial" w:hAnsi="Arial" w:cs="Arial"/>
        </w:rPr>
      </w:pPr>
      <w:r w:rsidRPr="00D01D0F">
        <w:rPr>
          <w:rStyle w:val="Ninguno"/>
          <w:rFonts w:ascii="Arial" w:hAnsi="Arial" w:cs="Arial"/>
        </w:rPr>
        <w:t xml:space="preserve">Lugar marcado con el número 4, para el Partido Político </w:t>
      </w:r>
      <w:r>
        <w:rPr>
          <w:rStyle w:val="Ninguno"/>
          <w:rFonts w:ascii="Arial" w:hAnsi="Arial" w:cs="Arial"/>
        </w:rPr>
        <w:t>Movimiento ciudadano</w:t>
      </w:r>
      <w:r w:rsidRPr="00D01D0F">
        <w:rPr>
          <w:rStyle w:val="Ninguno"/>
          <w:rFonts w:ascii="Arial" w:hAnsi="Arial" w:cs="Arial"/>
        </w:rPr>
        <w:t>.</w:t>
      </w:r>
    </w:p>
    <w:p w:rsidR="005B7B8A" w:rsidRPr="00D01D0F" w:rsidRDefault="005B7B8A" w:rsidP="005B7B8A">
      <w:pPr>
        <w:pStyle w:val="Cuerpo"/>
        <w:numPr>
          <w:ilvl w:val="0"/>
          <w:numId w:val="7"/>
        </w:numPr>
        <w:spacing w:line="360" w:lineRule="auto"/>
        <w:jc w:val="both"/>
        <w:rPr>
          <w:rFonts w:ascii="Arial" w:hAnsi="Arial" w:cs="Arial"/>
        </w:rPr>
      </w:pPr>
      <w:r w:rsidRPr="00D01D0F">
        <w:rPr>
          <w:rStyle w:val="Ninguno"/>
          <w:rFonts w:ascii="Arial" w:hAnsi="Arial" w:cs="Arial"/>
        </w:rPr>
        <w:t xml:space="preserve">Lugar marcado con el número 5, para el Partido Político </w:t>
      </w:r>
      <w:r>
        <w:rPr>
          <w:rStyle w:val="Ninguno"/>
          <w:rFonts w:ascii="Arial" w:hAnsi="Arial" w:cs="Arial"/>
        </w:rPr>
        <w:t>Revolucionario Institucional</w:t>
      </w:r>
      <w:r w:rsidRPr="00D01D0F">
        <w:rPr>
          <w:rStyle w:val="Ninguno"/>
          <w:rFonts w:ascii="Arial" w:hAnsi="Arial" w:cs="Arial"/>
        </w:rPr>
        <w:t>.</w:t>
      </w:r>
    </w:p>
    <w:p w:rsidR="005B7B8A" w:rsidRPr="00D01D0F" w:rsidRDefault="005B7B8A" w:rsidP="005B7B8A">
      <w:pPr>
        <w:pStyle w:val="Cuerpo"/>
        <w:numPr>
          <w:ilvl w:val="0"/>
          <w:numId w:val="7"/>
        </w:numPr>
        <w:spacing w:line="360" w:lineRule="auto"/>
        <w:jc w:val="both"/>
        <w:rPr>
          <w:rFonts w:ascii="Arial" w:hAnsi="Arial" w:cs="Arial"/>
        </w:rPr>
      </w:pPr>
      <w:r w:rsidRPr="00D01D0F">
        <w:rPr>
          <w:rStyle w:val="Ninguno"/>
          <w:rFonts w:ascii="Arial" w:hAnsi="Arial" w:cs="Arial"/>
        </w:rPr>
        <w:t xml:space="preserve">Lugar marcado con el número 6, para el Partido Político </w:t>
      </w:r>
      <w:r>
        <w:rPr>
          <w:rStyle w:val="Ninguno"/>
          <w:rFonts w:ascii="Arial" w:hAnsi="Arial" w:cs="Arial"/>
        </w:rPr>
        <w:t>Nueva Alianza</w:t>
      </w:r>
      <w:r w:rsidRPr="00D01D0F">
        <w:rPr>
          <w:rStyle w:val="Ninguno"/>
          <w:rFonts w:ascii="Arial" w:hAnsi="Arial" w:cs="Arial"/>
        </w:rPr>
        <w:t>.</w:t>
      </w:r>
    </w:p>
    <w:p w:rsidR="005B7B8A" w:rsidRPr="00D01D0F" w:rsidRDefault="005B7B8A" w:rsidP="005B7B8A">
      <w:pPr>
        <w:pStyle w:val="Cuerpo"/>
        <w:numPr>
          <w:ilvl w:val="0"/>
          <w:numId w:val="7"/>
        </w:numPr>
        <w:spacing w:line="360" w:lineRule="auto"/>
        <w:jc w:val="both"/>
        <w:rPr>
          <w:rFonts w:ascii="Arial" w:hAnsi="Arial" w:cs="Arial"/>
        </w:rPr>
      </w:pPr>
      <w:r w:rsidRPr="00D01D0F">
        <w:rPr>
          <w:rStyle w:val="Ninguno"/>
          <w:rFonts w:ascii="Arial" w:hAnsi="Arial" w:cs="Arial"/>
        </w:rPr>
        <w:t xml:space="preserve">Lugar marcado con el número 7, para el Partido Político </w:t>
      </w:r>
      <w:r>
        <w:rPr>
          <w:rStyle w:val="Ninguno"/>
          <w:rFonts w:ascii="Arial" w:hAnsi="Arial" w:cs="Arial"/>
        </w:rPr>
        <w:t>Morena</w:t>
      </w:r>
      <w:r w:rsidRPr="00D01D0F">
        <w:rPr>
          <w:rStyle w:val="Ninguno"/>
          <w:rFonts w:ascii="Arial" w:hAnsi="Arial" w:cs="Arial"/>
        </w:rPr>
        <w:t>.</w:t>
      </w:r>
    </w:p>
    <w:p w:rsidR="005B7B8A" w:rsidRPr="00D01D0F" w:rsidRDefault="005B7B8A" w:rsidP="005B7B8A">
      <w:pPr>
        <w:pStyle w:val="Cuerpo"/>
        <w:numPr>
          <w:ilvl w:val="0"/>
          <w:numId w:val="7"/>
        </w:numPr>
        <w:spacing w:line="360" w:lineRule="auto"/>
        <w:jc w:val="both"/>
        <w:rPr>
          <w:rFonts w:ascii="Arial" w:hAnsi="Arial" w:cs="Arial"/>
        </w:rPr>
      </w:pPr>
      <w:r w:rsidRPr="00D01D0F">
        <w:rPr>
          <w:rStyle w:val="Ninguno"/>
          <w:rFonts w:ascii="Arial" w:hAnsi="Arial" w:cs="Arial"/>
        </w:rPr>
        <w:t xml:space="preserve">Lugar marcado con el número 8, para el Partido Político </w:t>
      </w:r>
      <w:r>
        <w:rPr>
          <w:rStyle w:val="Ninguno"/>
          <w:rFonts w:ascii="Arial" w:hAnsi="Arial" w:cs="Arial"/>
        </w:rPr>
        <w:t xml:space="preserve">Fuerza por </w:t>
      </w:r>
      <w:r w:rsidR="005B2B2A">
        <w:rPr>
          <w:rStyle w:val="Ninguno"/>
          <w:rFonts w:ascii="Arial" w:hAnsi="Arial" w:cs="Arial"/>
        </w:rPr>
        <w:t>México</w:t>
      </w:r>
      <w:r w:rsidRPr="00D01D0F">
        <w:rPr>
          <w:rStyle w:val="Ninguno"/>
          <w:rFonts w:ascii="Arial" w:hAnsi="Arial" w:cs="Arial"/>
        </w:rPr>
        <w:t>.</w:t>
      </w:r>
    </w:p>
    <w:p w:rsidR="005B7B8A" w:rsidRPr="00D01D0F" w:rsidRDefault="005B7B8A" w:rsidP="005B7B8A">
      <w:pPr>
        <w:pStyle w:val="Cuerpo"/>
        <w:numPr>
          <w:ilvl w:val="0"/>
          <w:numId w:val="7"/>
        </w:numPr>
        <w:spacing w:line="360" w:lineRule="auto"/>
        <w:jc w:val="both"/>
        <w:rPr>
          <w:rFonts w:ascii="Arial" w:hAnsi="Arial" w:cs="Arial"/>
        </w:rPr>
      </w:pPr>
      <w:r w:rsidRPr="00D01D0F">
        <w:rPr>
          <w:rStyle w:val="Ninguno"/>
          <w:rFonts w:ascii="Arial" w:hAnsi="Arial" w:cs="Arial"/>
        </w:rPr>
        <w:t xml:space="preserve">Lugar marcado con el número 9, para el Partido Político </w:t>
      </w:r>
      <w:r>
        <w:rPr>
          <w:rStyle w:val="Ninguno"/>
          <w:rFonts w:ascii="Arial" w:hAnsi="Arial" w:cs="Arial"/>
        </w:rPr>
        <w:t>Del Trabajo</w:t>
      </w:r>
      <w:r w:rsidRPr="00D01D0F">
        <w:rPr>
          <w:rStyle w:val="Ninguno"/>
          <w:rFonts w:ascii="Arial" w:hAnsi="Arial" w:cs="Arial"/>
        </w:rPr>
        <w:t>.</w:t>
      </w:r>
    </w:p>
    <w:p w:rsidR="005B7B8A" w:rsidRPr="00D01D0F" w:rsidRDefault="005B7B8A" w:rsidP="005B7B8A">
      <w:pPr>
        <w:pStyle w:val="Cuerpo"/>
        <w:numPr>
          <w:ilvl w:val="0"/>
          <w:numId w:val="7"/>
        </w:numPr>
        <w:spacing w:line="360" w:lineRule="auto"/>
        <w:jc w:val="both"/>
        <w:rPr>
          <w:rFonts w:ascii="Arial" w:hAnsi="Arial" w:cs="Arial"/>
        </w:rPr>
      </w:pPr>
      <w:r w:rsidRPr="00D01D0F">
        <w:rPr>
          <w:rStyle w:val="Ninguno"/>
          <w:rFonts w:ascii="Arial" w:hAnsi="Arial" w:cs="Arial"/>
        </w:rPr>
        <w:t xml:space="preserve">Lugar marcado con el número </w:t>
      </w:r>
      <w:r>
        <w:rPr>
          <w:rStyle w:val="Ninguno"/>
          <w:rFonts w:ascii="Arial" w:hAnsi="Arial" w:cs="Arial"/>
        </w:rPr>
        <w:t>10</w:t>
      </w:r>
      <w:r w:rsidRPr="00D01D0F">
        <w:rPr>
          <w:rStyle w:val="Ninguno"/>
          <w:rFonts w:ascii="Arial" w:hAnsi="Arial" w:cs="Arial"/>
        </w:rPr>
        <w:t xml:space="preserve">, para el Partido Político </w:t>
      </w:r>
      <w:r w:rsidR="005B2B2A">
        <w:rPr>
          <w:rStyle w:val="Ninguno"/>
          <w:rFonts w:ascii="Arial" w:hAnsi="Arial" w:cs="Arial"/>
        </w:rPr>
        <w:t>Revolución</w:t>
      </w:r>
      <w:r>
        <w:rPr>
          <w:rStyle w:val="Ninguno"/>
          <w:rFonts w:ascii="Arial" w:hAnsi="Arial" w:cs="Arial"/>
        </w:rPr>
        <w:t xml:space="preserve"> </w:t>
      </w:r>
      <w:r w:rsidR="005B2B2A">
        <w:rPr>
          <w:rStyle w:val="Ninguno"/>
          <w:rFonts w:ascii="Arial" w:hAnsi="Arial" w:cs="Arial"/>
        </w:rPr>
        <w:t>Democrática</w:t>
      </w:r>
      <w:r w:rsidRPr="00D01D0F">
        <w:rPr>
          <w:rStyle w:val="Ninguno"/>
          <w:rFonts w:ascii="Arial" w:hAnsi="Arial" w:cs="Arial"/>
        </w:rPr>
        <w:t>.</w:t>
      </w:r>
    </w:p>
    <w:p w:rsidR="005B7B8A" w:rsidRPr="00D01D0F" w:rsidRDefault="005B7B8A" w:rsidP="005B7B8A">
      <w:pPr>
        <w:pStyle w:val="Cuerpo"/>
        <w:numPr>
          <w:ilvl w:val="0"/>
          <w:numId w:val="7"/>
        </w:numPr>
        <w:spacing w:line="360" w:lineRule="auto"/>
        <w:jc w:val="both"/>
        <w:rPr>
          <w:rStyle w:val="Ninguno"/>
          <w:rFonts w:ascii="Arial" w:hAnsi="Arial" w:cs="Arial"/>
        </w:rPr>
      </w:pPr>
      <w:r>
        <w:rPr>
          <w:rStyle w:val="Ninguno"/>
          <w:rFonts w:ascii="Arial" w:hAnsi="Arial" w:cs="Arial"/>
        </w:rPr>
        <w:t>Lugar marcado con el número 11</w:t>
      </w:r>
      <w:r w:rsidRPr="00D01D0F">
        <w:rPr>
          <w:rStyle w:val="Ninguno"/>
          <w:rFonts w:ascii="Arial" w:hAnsi="Arial" w:cs="Arial"/>
        </w:rPr>
        <w:t xml:space="preserve">, para el Partido Político </w:t>
      </w:r>
      <w:r>
        <w:rPr>
          <w:rStyle w:val="Ninguno"/>
          <w:rFonts w:ascii="Arial" w:hAnsi="Arial" w:cs="Arial"/>
        </w:rPr>
        <w:t>Encuentro solidario</w:t>
      </w:r>
      <w:r w:rsidRPr="00D01D0F">
        <w:rPr>
          <w:rStyle w:val="Ninguno"/>
          <w:rFonts w:ascii="Arial" w:hAnsi="Arial" w:cs="Arial"/>
        </w:rPr>
        <w:t>.</w:t>
      </w:r>
    </w:p>
    <w:p w:rsidR="005B2B2A" w:rsidRDefault="004C52C2" w:rsidP="004C52C2">
      <w:pPr>
        <w:pStyle w:val="Cuerpo"/>
        <w:spacing w:line="30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Acto seguido el Consejero Presidente preguntó a los integrantes del Consejo Electoral Municipal, si existe alguna observación con respecto a la distribución de los espacios de uso común para la colocación y fijación de  la propaganda electoral para la campaña del proceso Electoral Ordinario 2020-2021, otorgados por el H. Ayuntamiento de </w:t>
      </w:r>
      <w:r w:rsidR="00BF5353">
        <w:rPr>
          <w:rFonts w:ascii="Arial" w:eastAsiaTheme="minorHAnsi" w:hAnsi="Arial" w:cs="Arial"/>
          <w:color w:val="auto"/>
          <w:bdr w:val="none" w:sz="0" w:space="0" w:color="auto"/>
          <w:lang w:eastAsia="en-US"/>
        </w:rPr>
        <w:t>Baca</w:t>
      </w:r>
      <w:r w:rsidRPr="004C52C2">
        <w:rPr>
          <w:rFonts w:ascii="Arial" w:eastAsiaTheme="minorHAnsi" w:hAnsi="Arial" w:cs="Arial"/>
          <w:color w:val="auto"/>
          <w:bdr w:val="none" w:sz="0" w:space="0" w:color="auto"/>
          <w:lang w:eastAsia="en-US"/>
        </w:rPr>
        <w:t xml:space="preserve">, Yucatán tal y como se plasma en </w:t>
      </w:r>
      <w:r w:rsidR="00180370">
        <w:rPr>
          <w:rFonts w:ascii="Arial" w:eastAsiaTheme="minorHAnsi" w:hAnsi="Arial" w:cs="Arial"/>
          <w:color w:val="auto"/>
          <w:bdr w:val="none" w:sz="0" w:space="0" w:color="auto"/>
          <w:lang w:eastAsia="en-US"/>
        </w:rPr>
        <w:t>e</w:t>
      </w:r>
      <w:r w:rsidRPr="004C52C2">
        <w:rPr>
          <w:rFonts w:ascii="Arial" w:eastAsiaTheme="minorHAnsi" w:hAnsi="Arial" w:cs="Arial"/>
          <w:color w:val="auto"/>
          <w:bdr w:val="none" w:sz="0" w:space="0" w:color="auto"/>
          <w:lang w:eastAsia="en-US"/>
        </w:rPr>
        <w:t>l anexo marcado como</w:t>
      </w:r>
      <w:r w:rsidR="00180370">
        <w:rPr>
          <w:rFonts w:ascii="Arial" w:eastAsiaTheme="minorHAnsi" w:hAnsi="Arial" w:cs="Arial"/>
          <w:color w:val="auto"/>
          <w:bdr w:val="none" w:sz="0" w:space="0" w:color="auto"/>
          <w:lang w:eastAsia="en-US"/>
        </w:rPr>
        <w:t xml:space="preserve"> </w:t>
      </w:r>
    </w:p>
    <w:p w:rsidR="005B2B2A" w:rsidRDefault="005B2B2A" w:rsidP="004C52C2">
      <w:pPr>
        <w:pStyle w:val="Cuerpo"/>
        <w:spacing w:line="300" w:lineRule="auto"/>
        <w:jc w:val="both"/>
        <w:rPr>
          <w:rFonts w:ascii="Arial" w:eastAsiaTheme="minorHAnsi" w:hAnsi="Arial" w:cs="Arial"/>
          <w:color w:val="auto"/>
          <w:bdr w:val="none" w:sz="0" w:space="0" w:color="auto"/>
          <w:lang w:eastAsia="en-US"/>
        </w:rPr>
      </w:pPr>
    </w:p>
    <w:p w:rsidR="005B2B2A" w:rsidRDefault="005B2B2A" w:rsidP="004C52C2">
      <w:pPr>
        <w:pStyle w:val="Cuerpo"/>
        <w:spacing w:line="300" w:lineRule="auto"/>
        <w:jc w:val="both"/>
        <w:rPr>
          <w:rFonts w:ascii="Arial" w:eastAsiaTheme="minorHAnsi" w:hAnsi="Arial" w:cs="Arial"/>
          <w:color w:val="auto"/>
          <w:bdr w:val="none" w:sz="0" w:space="0" w:color="auto"/>
          <w:lang w:eastAsia="en-US"/>
        </w:rPr>
      </w:pPr>
    </w:p>
    <w:p w:rsidR="005B2B2A" w:rsidRDefault="005B2B2A" w:rsidP="004C52C2">
      <w:pPr>
        <w:pStyle w:val="Cuerpo"/>
        <w:spacing w:line="300" w:lineRule="auto"/>
        <w:jc w:val="both"/>
        <w:rPr>
          <w:rFonts w:ascii="Arial" w:eastAsiaTheme="minorHAnsi" w:hAnsi="Arial" w:cs="Arial"/>
          <w:color w:val="auto"/>
          <w:bdr w:val="none" w:sz="0" w:space="0" w:color="auto"/>
          <w:lang w:eastAsia="en-US"/>
        </w:rPr>
      </w:pPr>
    </w:p>
    <w:p w:rsidR="004C52C2" w:rsidRPr="004C52C2" w:rsidRDefault="00180370" w:rsidP="004C52C2">
      <w:pPr>
        <w:pStyle w:val="Cuerpo"/>
        <w:spacing w:line="300" w:lineRule="auto"/>
        <w:jc w:val="both"/>
        <w:rPr>
          <w:rFonts w:ascii="Arial" w:eastAsiaTheme="minorHAnsi" w:hAnsi="Arial" w:cs="Arial"/>
          <w:color w:val="auto"/>
          <w:bdr w:val="none" w:sz="0" w:space="0" w:color="auto"/>
          <w:lang w:eastAsia="en-US"/>
        </w:rPr>
      </w:pPr>
      <w:r>
        <w:rPr>
          <w:rFonts w:ascii="Arial" w:eastAsiaTheme="minorHAnsi" w:hAnsi="Arial" w:cs="Arial"/>
          <w:color w:val="auto"/>
          <w:bdr w:val="none" w:sz="0" w:space="0" w:color="auto"/>
          <w:lang w:eastAsia="en-US"/>
        </w:rPr>
        <w:t xml:space="preserve">Anexo 1 </w:t>
      </w:r>
      <w:r w:rsidR="004C52C2" w:rsidRPr="004C52C2">
        <w:rPr>
          <w:rFonts w:ascii="Arial" w:eastAsiaTheme="minorHAnsi" w:hAnsi="Arial" w:cs="Arial"/>
          <w:color w:val="auto"/>
          <w:bdr w:val="none" w:sz="0" w:space="0" w:color="auto"/>
          <w:lang w:eastAsia="en-US"/>
        </w:rPr>
        <w:t>y le solicitó al Secretario ejecutivo proceda a tomar la votación de las y los Consejeros Municipales Electorales.</w:t>
      </w:r>
    </w:p>
    <w:p w:rsidR="004C52C2" w:rsidRPr="004C52C2" w:rsidRDefault="004C52C2" w:rsidP="004C52C2">
      <w:pPr>
        <w:pStyle w:val="Cuerpo"/>
        <w:spacing w:line="30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Acto seguido el secretario Con fundamento en el artículo 7 inciso g) del Reglamento de Sesiones de los Consejos del Instituto Electoral y Participación Ciudadana de Yucatán, solicito a los Consejeros Electorales que estén por la aprobatoria, favor de levantar la mano.</w:t>
      </w:r>
    </w:p>
    <w:p w:rsidR="004C52C2" w:rsidRDefault="004C52C2" w:rsidP="004C52C2">
      <w:pPr>
        <w:pStyle w:val="Cuerpo"/>
        <w:spacing w:line="300" w:lineRule="auto"/>
        <w:jc w:val="both"/>
        <w:rPr>
          <w:rFonts w:ascii="Arial" w:eastAsiaTheme="minorHAnsi" w:hAnsi="Arial" w:cs="Arial"/>
          <w:color w:val="auto"/>
          <w:bdr w:val="none" w:sz="0" w:space="0" w:color="auto"/>
          <w:lang w:eastAsia="en-US"/>
        </w:rPr>
      </w:pPr>
      <w:r w:rsidRPr="004C52C2">
        <w:rPr>
          <w:rFonts w:ascii="Arial" w:eastAsiaTheme="minorHAnsi" w:hAnsi="Arial" w:cs="Arial"/>
          <w:color w:val="auto"/>
          <w:bdr w:val="none" w:sz="0" w:space="0" w:color="auto"/>
          <w:lang w:eastAsia="en-US"/>
        </w:rPr>
        <w:t xml:space="preserve">Informo que la distribución de los espacios de uso común para la colocación y fijación de la propaganda electoral para la campaña del Proceso Electoral Ordinario 2020-2021, otorgados por el H. Ayuntamiento de </w:t>
      </w:r>
      <w:r w:rsidR="00BF5353">
        <w:rPr>
          <w:rFonts w:ascii="Arial" w:eastAsiaTheme="minorHAnsi" w:hAnsi="Arial" w:cs="Arial"/>
          <w:color w:val="auto"/>
          <w:bdr w:val="none" w:sz="0" w:space="0" w:color="auto"/>
          <w:lang w:eastAsia="en-US"/>
        </w:rPr>
        <w:t xml:space="preserve">Baca, </w:t>
      </w:r>
      <w:r w:rsidRPr="004C52C2">
        <w:rPr>
          <w:rFonts w:ascii="Arial" w:eastAsiaTheme="minorHAnsi" w:hAnsi="Arial" w:cs="Arial"/>
          <w:color w:val="auto"/>
          <w:bdr w:val="none" w:sz="0" w:space="0" w:color="auto"/>
          <w:lang w:eastAsia="en-US"/>
        </w:rPr>
        <w:t xml:space="preserve">Yucatán, había sido aprobada por mayoría de votos, siendo estos </w:t>
      </w:r>
      <w:r w:rsidR="00BF5353">
        <w:rPr>
          <w:rFonts w:ascii="Arial" w:eastAsiaTheme="minorHAnsi" w:hAnsi="Arial" w:cs="Arial"/>
          <w:color w:val="auto"/>
          <w:bdr w:val="none" w:sz="0" w:space="0" w:color="auto"/>
          <w:lang w:eastAsia="en-US"/>
        </w:rPr>
        <w:t xml:space="preserve">Tres </w:t>
      </w:r>
      <w:r w:rsidRPr="004C52C2">
        <w:rPr>
          <w:rFonts w:ascii="Arial" w:eastAsiaTheme="minorHAnsi" w:hAnsi="Arial" w:cs="Arial"/>
          <w:color w:val="auto"/>
          <w:bdr w:val="none" w:sz="0" w:space="0" w:color="auto"/>
          <w:lang w:eastAsia="en-US"/>
        </w:rPr>
        <w:t>votos a favor de las y los consejeros electorales presentes.</w:t>
      </w:r>
    </w:p>
    <w:p w:rsidR="00BF5353" w:rsidRDefault="00AA5BCB" w:rsidP="005B2B2A">
      <w:pPr>
        <w:ind w:firstLine="360"/>
        <w:jc w:val="both"/>
        <w:rPr>
          <w:rFonts w:ascii="Arial" w:hAnsi="Arial" w:cs="Arial"/>
          <w:sz w:val="24"/>
          <w:szCs w:val="24"/>
        </w:rPr>
      </w:pPr>
      <w:r w:rsidRPr="00A42BCC">
        <w:rPr>
          <w:rFonts w:ascii="Arial" w:hAnsi="Arial" w:cs="Arial"/>
          <w:sz w:val="24"/>
          <w:szCs w:val="24"/>
        </w:rPr>
        <w:t xml:space="preserve">Acto seguido, el Secretario Ejecutivo, continuó con el punto número </w:t>
      </w:r>
      <w:r w:rsidR="00F3677D">
        <w:rPr>
          <w:rFonts w:ascii="Arial" w:hAnsi="Arial" w:cs="Arial"/>
          <w:b/>
          <w:bCs/>
          <w:sz w:val="24"/>
          <w:szCs w:val="24"/>
        </w:rPr>
        <w:t>ocho</w:t>
      </w:r>
      <w:r w:rsidR="00990465" w:rsidRPr="00A42BCC">
        <w:rPr>
          <w:rFonts w:ascii="Arial" w:hAnsi="Arial" w:cs="Arial"/>
          <w:b/>
          <w:bCs/>
          <w:sz w:val="24"/>
          <w:szCs w:val="24"/>
        </w:rPr>
        <w:t xml:space="preserve"> </w:t>
      </w:r>
      <w:r w:rsidRPr="00A42BCC">
        <w:rPr>
          <w:rFonts w:ascii="Arial" w:hAnsi="Arial" w:cs="Arial"/>
          <w:sz w:val="24"/>
          <w:szCs w:val="24"/>
        </w:rPr>
        <w:t>del orden del día, siendo este Asuntos Generales.</w:t>
      </w:r>
      <w:r w:rsidR="00990465" w:rsidRPr="00A42BCC">
        <w:rPr>
          <w:rFonts w:ascii="Arial" w:hAnsi="Arial" w:cs="Arial"/>
          <w:sz w:val="24"/>
          <w:szCs w:val="24"/>
        </w:rPr>
        <w:t>------------------------------------------------</w:t>
      </w:r>
    </w:p>
    <w:p w:rsidR="00BF5353" w:rsidRPr="00BF5353" w:rsidRDefault="00AA5BCB" w:rsidP="005B2B2A">
      <w:pPr>
        <w:ind w:firstLine="360"/>
        <w:jc w:val="both"/>
        <w:rPr>
          <w:rFonts w:ascii="Arial" w:hAnsi="Arial" w:cs="Arial"/>
          <w:sz w:val="24"/>
        </w:rPr>
      </w:pPr>
      <w:r w:rsidRPr="00A42BCC">
        <w:rPr>
          <w:rFonts w:ascii="Arial" w:hAnsi="Arial" w:cs="Arial"/>
          <w:sz w:val="24"/>
          <w:szCs w:val="24"/>
        </w:rPr>
        <w:t>Acto seguido, el Consejero Presidente, preguntó a las y a los integrantes del Consejo Municipal que desearan hacer uso de la voz para tratar algún asunto en particular,</w:t>
      </w:r>
      <w:r w:rsidR="005B2B2A">
        <w:rPr>
          <w:rFonts w:ascii="Arial" w:hAnsi="Arial" w:cs="Arial"/>
          <w:sz w:val="24"/>
          <w:szCs w:val="24"/>
        </w:rPr>
        <w:t xml:space="preserve"> </w:t>
      </w:r>
      <w:r w:rsidRPr="00BF5353">
        <w:rPr>
          <w:rFonts w:ascii="Arial" w:hAnsi="Arial" w:cs="Arial"/>
          <w:sz w:val="24"/>
        </w:rPr>
        <w:t>Y no habiendo ningún interesado del Consejo en utilizar este espacio para tratar un asunto en particular se da continuidad con el siguiente punto del orden.</w:t>
      </w:r>
      <w:r w:rsidR="005600F3" w:rsidRPr="00BF5353">
        <w:rPr>
          <w:rFonts w:ascii="Arial" w:hAnsi="Arial" w:cs="Arial"/>
          <w:sz w:val="24"/>
        </w:rPr>
        <w:t>-----------------------</w:t>
      </w:r>
      <w:r w:rsidR="005B2B2A">
        <w:rPr>
          <w:rFonts w:ascii="Arial" w:hAnsi="Arial" w:cs="Arial"/>
          <w:sz w:val="24"/>
        </w:rPr>
        <w:t>-------------------------------------------------------------------------------</w:t>
      </w:r>
    </w:p>
    <w:p w:rsidR="001B78C4" w:rsidRDefault="00AA5BCB" w:rsidP="005B2B2A">
      <w:pPr>
        <w:ind w:firstLine="360"/>
        <w:jc w:val="both"/>
        <w:rPr>
          <w:rFonts w:ascii="Arial" w:hAnsi="Arial" w:cs="Arial"/>
          <w:sz w:val="24"/>
          <w:szCs w:val="24"/>
        </w:rPr>
      </w:pPr>
      <w:r w:rsidRPr="00A42BCC">
        <w:rPr>
          <w:rFonts w:ascii="Arial" w:hAnsi="Arial" w:cs="Arial"/>
          <w:sz w:val="24"/>
          <w:szCs w:val="24"/>
        </w:rPr>
        <w:t xml:space="preserve">Acto seguido, el Consejero Presidente solicitó al Secretario Ejecutivo que dé seguimiento con la Orden del Día;  a lo que el  Secretario Ejecutivo da lectura al punto </w:t>
      </w:r>
      <w:r w:rsidR="001B78C4">
        <w:rPr>
          <w:rFonts w:ascii="Arial" w:hAnsi="Arial" w:cs="Arial"/>
          <w:sz w:val="24"/>
          <w:szCs w:val="24"/>
        </w:rPr>
        <w:t xml:space="preserve"> </w:t>
      </w:r>
      <w:r w:rsidRPr="00A42BCC">
        <w:rPr>
          <w:rFonts w:ascii="Arial" w:hAnsi="Arial" w:cs="Arial"/>
          <w:sz w:val="24"/>
          <w:szCs w:val="24"/>
        </w:rPr>
        <w:t>número</w:t>
      </w:r>
      <w:r w:rsidR="001B78C4">
        <w:rPr>
          <w:rFonts w:ascii="Arial" w:hAnsi="Arial" w:cs="Arial"/>
          <w:sz w:val="24"/>
          <w:szCs w:val="24"/>
        </w:rPr>
        <w:t xml:space="preserve"> </w:t>
      </w:r>
      <w:r w:rsidRPr="00A42BCC">
        <w:rPr>
          <w:rFonts w:ascii="Arial" w:hAnsi="Arial" w:cs="Arial"/>
          <w:sz w:val="24"/>
          <w:szCs w:val="24"/>
        </w:rPr>
        <w:t xml:space="preserve"> </w:t>
      </w:r>
      <w:r w:rsidR="00F3677D">
        <w:rPr>
          <w:rFonts w:ascii="Arial" w:hAnsi="Arial" w:cs="Arial"/>
          <w:b/>
          <w:sz w:val="24"/>
          <w:szCs w:val="24"/>
        </w:rPr>
        <w:t>NUEVE</w:t>
      </w:r>
      <w:r w:rsidRPr="00A42BCC">
        <w:rPr>
          <w:rFonts w:ascii="Arial" w:hAnsi="Arial" w:cs="Arial"/>
          <w:sz w:val="24"/>
          <w:szCs w:val="24"/>
        </w:rPr>
        <w:t xml:space="preserve"> </w:t>
      </w:r>
      <w:r w:rsidR="001B78C4">
        <w:rPr>
          <w:rFonts w:ascii="Arial" w:hAnsi="Arial" w:cs="Arial"/>
          <w:sz w:val="24"/>
          <w:szCs w:val="24"/>
        </w:rPr>
        <w:t xml:space="preserve"> </w:t>
      </w:r>
      <w:r w:rsidRPr="00A42BCC">
        <w:rPr>
          <w:rFonts w:ascii="Arial" w:hAnsi="Arial" w:cs="Arial"/>
          <w:sz w:val="24"/>
          <w:szCs w:val="24"/>
        </w:rPr>
        <w:t xml:space="preserve">siendo </w:t>
      </w:r>
      <w:r w:rsidR="001B78C4">
        <w:rPr>
          <w:rFonts w:ascii="Arial" w:hAnsi="Arial" w:cs="Arial"/>
          <w:sz w:val="24"/>
          <w:szCs w:val="24"/>
        </w:rPr>
        <w:t xml:space="preserve"> </w:t>
      </w:r>
      <w:r w:rsidRPr="00A42BCC">
        <w:rPr>
          <w:rFonts w:ascii="Arial" w:hAnsi="Arial" w:cs="Arial"/>
          <w:sz w:val="24"/>
          <w:szCs w:val="24"/>
        </w:rPr>
        <w:t xml:space="preserve">este </w:t>
      </w:r>
      <w:r w:rsidR="001B78C4">
        <w:rPr>
          <w:rFonts w:ascii="Arial" w:hAnsi="Arial" w:cs="Arial"/>
          <w:sz w:val="24"/>
          <w:szCs w:val="24"/>
        </w:rPr>
        <w:t xml:space="preserve"> </w:t>
      </w:r>
      <w:r w:rsidRPr="00A42BCC">
        <w:rPr>
          <w:rFonts w:ascii="Arial" w:hAnsi="Arial" w:cs="Arial"/>
          <w:sz w:val="24"/>
          <w:szCs w:val="24"/>
        </w:rPr>
        <w:t xml:space="preserve">el </w:t>
      </w:r>
      <w:r w:rsidR="001B78C4">
        <w:rPr>
          <w:rFonts w:ascii="Arial" w:hAnsi="Arial" w:cs="Arial"/>
          <w:sz w:val="24"/>
          <w:szCs w:val="24"/>
        </w:rPr>
        <w:t xml:space="preserve"> </w:t>
      </w:r>
      <w:r w:rsidRPr="00A42BCC">
        <w:rPr>
          <w:rFonts w:ascii="Arial" w:hAnsi="Arial" w:cs="Arial"/>
          <w:sz w:val="24"/>
          <w:szCs w:val="24"/>
        </w:rPr>
        <w:t>consistente</w:t>
      </w:r>
      <w:r w:rsidR="001B78C4">
        <w:rPr>
          <w:rFonts w:ascii="Arial" w:hAnsi="Arial" w:cs="Arial"/>
          <w:sz w:val="24"/>
          <w:szCs w:val="24"/>
        </w:rPr>
        <w:t xml:space="preserve"> </w:t>
      </w:r>
      <w:r w:rsidRPr="00A42BCC">
        <w:rPr>
          <w:rFonts w:ascii="Arial" w:hAnsi="Arial" w:cs="Arial"/>
          <w:sz w:val="24"/>
          <w:szCs w:val="24"/>
        </w:rPr>
        <w:t xml:space="preserve"> en </w:t>
      </w:r>
      <w:r w:rsidR="001B78C4">
        <w:rPr>
          <w:rFonts w:ascii="Arial" w:hAnsi="Arial" w:cs="Arial"/>
          <w:sz w:val="24"/>
          <w:szCs w:val="24"/>
        </w:rPr>
        <w:t xml:space="preserve"> </w:t>
      </w:r>
      <w:r w:rsidRPr="00A42BCC">
        <w:rPr>
          <w:rFonts w:ascii="Arial" w:hAnsi="Arial" w:cs="Arial"/>
          <w:sz w:val="24"/>
          <w:szCs w:val="24"/>
        </w:rPr>
        <w:t>solicitar</w:t>
      </w:r>
      <w:r w:rsidR="001B78C4">
        <w:rPr>
          <w:rFonts w:ascii="Arial" w:hAnsi="Arial" w:cs="Arial"/>
          <w:sz w:val="24"/>
          <w:szCs w:val="24"/>
        </w:rPr>
        <w:t xml:space="preserve"> </w:t>
      </w:r>
      <w:r w:rsidRPr="00A42BCC">
        <w:rPr>
          <w:rFonts w:ascii="Arial" w:hAnsi="Arial" w:cs="Arial"/>
          <w:sz w:val="24"/>
          <w:szCs w:val="24"/>
        </w:rPr>
        <w:t xml:space="preserve"> receso </w:t>
      </w:r>
      <w:r w:rsidR="001B78C4">
        <w:rPr>
          <w:rFonts w:ascii="Arial" w:hAnsi="Arial" w:cs="Arial"/>
          <w:sz w:val="24"/>
          <w:szCs w:val="24"/>
        </w:rPr>
        <w:t xml:space="preserve"> </w:t>
      </w:r>
      <w:r w:rsidRPr="00A42BCC">
        <w:rPr>
          <w:rFonts w:ascii="Arial" w:hAnsi="Arial" w:cs="Arial"/>
          <w:sz w:val="24"/>
          <w:szCs w:val="24"/>
        </w:rPr>
        <w:t>para</w:t>
      </w:r>
      <w:r w:rsidR="001B78C4">
        <w:rPr>
          <w:rFonts w:ascii="Arial" w:hAnsi="Arial" w:cs="Arial"/>
          <w:sz w:val="24"/>
          <w:szCs w:val="24"/>
        </w:rPr>
        <w:t xml:space="preserve"> </w:t>
      </w:r>
      <w:r w:rsidRPr="00A42BCC">
        <w:rPr>
          <w:rFonts w:ascii="Arial" w:hAnsi="Arial" w:cs="Arial"/>
          <w:sz w:val="24"/>
          <w:szCs w:val="24"/>
        </w:rPr>
        <w:t xml:space="preserve"> la</w:t>
      </w:r>
      <w:r w:rsidR="001B78C4">
        <w:rPr>
          <w:rFonts w:ascii="Arial" w:hAnsi="Arial" w:cs="Arial"/>
          <w:sz w:val="24"/>
          <w:szCs w:val="24"/>
        </w:rPr>
        <w:t xml:space="preserve"> </w:t>
      </w:r>
      <w:r w:rsidRPr="00A42BCC">
        <w:rPr>
          <w:rFonts w:ascii="Arial" w:hAnsi="Arial" w:cs="Arial"/>
          <w:sz w:val="24"/>
          <w:szCs w:val="24"/>
        </w:rPr>
        <w:t xml:space="preserve"> </w:t>
      </w:r>
      <w:r w:rsidR="005600F3" w:rsidRPr="00A42BCC">
        <w:rPr>
          <w:rFonts w:ascii="Arial" w:hAnsi="Arial" w:cs="Arial"/>
          <w:sz w:val="24"/>
          <w:szCs w:val="24"/>
        </w:rPr>
        <w:t xml:space="preserve">elaboración </w:t>
      </w:r>
      <w:r w:rsidRPr="00A42BCC">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Yucatán, propone un receso de </w:t>
      </w:r>
      <w:r w:rsidR="00BF5353">
        <w:rPr>
          <w:rFonts w:ascii="Arial" w:hAnsi="Arial" w:cs="Arial"/>
          <w:sz w:val="24"/>
          <w:szCs w:val="24"/>
        </w:rPr>
        <w:t xml:space="preserve">Treinta </w:t>
      </w:r>
      <w:r w:rsidRPr="00A42BCC">
        <w:rPr>
          <w:rFonts w:ascii="Arial" w:hAnsi="Arial" w:cs="Arial"/>
          <w:sz w:val="24"/>
          <w:szCs w:val="24"/>
        </w:rPr>
        <w:t>minutos, solicitando al Secretario Ejecutivo que proceda a tomar la votación en relación al receso para la redacción del proyecto de acta.</w:t>
      </w:r>
      <w:r w:rsidR="005600F3" w:rsidRPr="00A42BCC">
        <w:rPr>
          <w:rFonts w:ascii="Arial" w:hAnsi="Arial" w:cs="Arial"/>
          <w:sz w:val="24"/>
          <w:szCs w:val="24"/>
        </w:rPr>
        <w:t>---------------------------------------------------------------------------------------</w:t>
      </w:r>
      <w:r w:rsidR="005B2B2A">
        <w:rPr>
          <w:rFonts w:ascii="Arial" w:hAnsi="Arial" w:cs="Arial"/>
          <w:sz w:val="24"/>
          <w:szCs w:val="24"/>
        </w:rPr>
        <w:t>------------</w:t>
      </w:r>
    </w:p>
    <w:p w:rsidR="005B2B2A" w:rsidRDefault="00AA5BCB" w:rsidP="001B78C4">
      <w:pPr>
        <w:jc w:val="both"/>
        <w:rPr>
          <w:rFonts w:ascii="Arial" w:hAnsi="Arial" w:cs="Arial"/>
          <w:sz w:val="24"/>
          <w:szCs w:val="24"/>
        </w:rPr>
      </w:pPr>
      <w:r w:rsidRPr="00A42BCC">
        <w:rPr>
          <w:rFonts w:ascii="Arial" w:hAnsi="Arial" w:cs="Arial"/>
          <w:sz w:val="24"/>
          <w:szCs w:val="24"/>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A42BCC">
        <w:rPr>
          <w:rFonts w:ascii="Arial" w:hAnsi="Arial" w:cs="Arial"/>
          <w:color w:val="000000"/>
          <w:sz w:val="24"/>
          <w:szCs w:val="24"/>
        </w:rPr>
        <w:t>Secretario</w:t>
      </w:r>
      <w:r w:rsidRPr="00A42BCC">
        <w:rPr>
          <w:rFonts w:ascii="Arial" w:hAnsi="Arial" w:cs="Arial"/>
          <w:sz w:val="24"/>
          <w:szCs w:val="24"/>
        </w:rPr>
        <w:t xml:space="preserve"> Ejecutivo, informó que el receso solicitado para la elaboración del proyecto de Acta de la presente Sesión había sido aprobado por</w:t>
      </w:r>
      <w:r w:rsidR="005B2B2A">
        <w:rPr>
          <w:rFonts w:ascii="Arial" w:hAnsi="Arial" w:cs="Arial"/>
          <w:sz w:val="24"/>
          <w:szCs w:val="24"/>
        </w:rPr>
        <w:t xml:space="preserve"> unanimidad </w:t>
      </w:r>
      <w:r w:rsidRPr="00A42BCC">
        <w:rPr>
          <w:rFonts w:ascii="Arial" w:hAnsi="Arial" w:cs="Arial"/>
          <w:sz w:val="24"/>
          <w:szCs w:val="24"/>
        </w:rPr>
        <w:t xml:space="preserve">de votos, siendo estos </w:t>
      </w:r>
      <w:r w:rsidR="00BF5353">
        <w:rPr>
          <w:rFonts w:ascii="Arial" w:hAnsi="Arial" w:cs="Arial"/>
          <w:sz w:val="24"/>
          <w:szCs w:val="24"/>
        </w:rPr>
        <w:t xml:space="preserve">Tres </w:t>
      </w:r>
      <w:r w:rsidRPr="00A42BCC">
        <w:rPr>
          <w:rFonts w:ascii="Arial" w:hAnsi="Arial" w:cs="Arial"/>
          <w:sz w:val="24"/>
          <w:szCs w:val="24"/>
        </w:rPr>
        <w:t xml:space="preserve">votos a favor; por lo que el Consejero Presidente en uso de la voz siendo las </w:t>
      </w:r>
    </w:p>
    <w:p w:rsidR="005B2B2A" w:rsidRDefault="005B2B2A" w:rsidP="001B78C4">
      <w:pPr>
        <w:jc w:val="both"/>
        <w:rPr>
          <w:rFonts w:ascii="Arial" w:hAnsi="Arial" w:cs="Arial"/>
          <w:sz w:val="24"/>
          <w:szCs w:val="24"/>
        </w:rPr>
      </w:pPr>
    </w:p>
    <w:p w:rsidR="005B2B2A" w:rsidRDefault="005B2B2A" w:rsidP="001B78C4">
      <w:pPr>
        <w:jc w:val="both"/>
        <w:rPr>
          <w:rFonts w:ascii="Arial" w:hAnsi="Arial" w:cs="Arial"/>
          <w:sz w:val="24"/>
          <w:szCs w:val="24"/>
        </w:rPr>
      </w:pPr>
      <w:proofErr w:type="gramStart"/>
      <w:r>
        <w:rPr>
          <w:rFonts w:ascii="Arial" w:hAnsi="Arial" w:cs="Arial"/>
          <w:sz w:val="24"/>
          <w:szCs w:val="24"/>
        </w:rPr>
        <w:t>diecisiete</w:t>
      </w:r>
      <w:proofErr w:type="gramEnd"/>
      <w:r>
        <w:rPr>
          <w:rFonts w:ascii="Arial" w:hAnsi="Arial" w:cs="Arial"/>
          <w:sz w:val="24"/>
          <w:szCs w:val="24"/>
        </w:rPr>
        <w:t xml:space="preserve"> </w:t>
      </w:r>
      <w:r w:rsidR="00AA5BCB" w:rsidRPr="00A42BCC">
        <w:rPr>
          <w:rFonts w:ascii="Arial" w:hAnsi="Arial" w:cs="Arial"/>
          <w:sz w:val="24"/>
          <w:szCs w:val="24"/>
        </w:rPr>
        <w:t xml:space="preserve">con </w:t>
      </w:r>
      <w:r>
        <w:rPr>
          <w:rFonts w:ascii="Arial" w:hAnsi="Arial" w:cs="Arial"/>
          <w:sz w:val="24"/>
          <w:szCs w:val="24"/>
        </w:rPr>
        <w:t xml:space="preserve">cinco </w:t>
      </w:r>
      <w:r w:rsidR="00AA5BCB" w:rsidRPr="00A42BCC">
        <w:rPr>
          <w:rFonts w:ascii="Arial" w:hAnsi="Arial" w:cs="Arial"/>
          <w:sz w:val="24"/>
          <w:szCs w:val="24"/>
        </w:rPr>
        <w:t xml:space="preserve">minutos declara un receso de </w:t>
      </w:r>
      <w:r>
        <w:rPr>
          <w:rFonts w:ascii="Arial" w:hAnsi="Arial" w:cs="Arial"/>
          <w:sz w:val="24"/>
          <w:szCs w:val="24"/>
        </w:rPr>
        <w:t xml:space="preserve">veinte </w:t>
      </w:r>
      <w:r w:rsidR="00AA5BCB" w:rsidRPr="00A42BCC">
        <w:rPr>
          <w:rFonts w:ascii="Arial" w:hAnsi="Arial" w:cs="Arial"/>
          <w:sz w:val="24"/>
          <w:szCs w:val="24"/>
        </w:rPr>
        <w:t xml:space="preserve">minutos, regresando a las </w:t>
      </w:r>
      <w:r>
        <w:rPr>
          <w:rFonts w:ascii="Arial" w:hAnsi="Arial" w:cs="Arial"/>
          <w:sz w:val="24"/>
          <w:szCs w:val="24"/>
        </w:rPr>
        <w:t xml:space="preserve">diecisiete </w:t>
      </w:r>
      <w:r w:rsidR="00AA5BCB" w:rsidRPr="00A42BCC">
        <w:rPr>
          <w:rFonts w:ascii="Arial" w:hAnsi="Arial" w:cs="Arial"/>
          <w:sz w:val="24"/>
          <w:szCs w:val="24"/>
        </w:rPr>
        <w:t xml:space="preserve">horas con </w:t>
      </w:r>
      <w:r>
        <w:rPr>
          <w:rFonts w:ascii="Arial" w:hAnsi="Arial" w:cs="Arial"/>
          <w:sz w:val="24"/>
          <w:szCs w:val="24"/>
        </w:rPr>
        <w:t xml:space="preserve">veinticinco </w:t>
      </w:r>
      <w:r w:rsidR="00AA5BCB" w:rsidRPr="00A42BCC">
        <w:rPr>
          <w:rFonts w:ascii="Arial" w:hAnsi="Arial" w:cs="Arial"/>
          <w:sz w:val="24"/>
          <w:szCs w:val="24"/>
        </w:rPr>
        <w:t>minutos.</w:t>
      </w:r>
      <w:r w:rsidR="005600F3" w:rsidRPr="00A42BCC">
        <w:rPr>
          <w:rFonts w:ascii="Arial" w:hAnsi="Arial" w:cs="Arial"/>
          <w:sz w:val="24"/>
          <w:szCs w:val="24"/>
        </w:rPr>
        <w:t>---------------------------------------------------------</w:t>
      </w:r>
    </w:p>
    <w:p w:rsidR="00BF5353" w:rsidRDefault="00AA5BCB" w:rsidP="00BF5353">
      <w:pPr>
        <w:ind w:firstLine="360"/>
        <w:jc w:val="both"/>
        <w:rPr>
          <w:rFonts w:ascii="Arial" w:hAnsi="Arial" w:cs="Arial"/>
          <w:sz w:val="24"/>
          <w:szCs w:val="24"/>
        </w:rPr>
      </w:pPr>
      <w:r w:rsidRPr="00A42BCC">
        <w:rPr>
          <w:rFonts w:ascii="Arial" w:hAnsi="Arial" w:cs="Arial"/>
          <w:sz w:val="24"/>
          <w:szCs w:val="24"/>
        </w:rPr>
        <w:t xml:space="preserve">Siendo las </w:t>
      </w:r>
      <w:r w:rsidR="005B2B2A">
        <w:rPr>
          <w:rFonts w:ascii="Arial" w:hAnsi="Arial" w:cs="Arial"/>
          <w:sz w:val="24"/>
          <w:szCs w:val="24"/>
        </w:rPr>
        <w:t xml:space="preserve">diecisiete horas con treinta </w:t>
      </w:r>
      <w:r w:rsidRPr="00A42BCC">
        <w:rPr>
          <w:rFonts w:ascii="Arial" w:hAnsi="Arial" w:cs="Arial"/>
          <w:sz w:val="24"/>
          <w:szCs w:val="24"/>
        </w:rPr>
        <w:t xml:space="preserve">minutos, se reanuda </w:t>
      </w:r>
      <w:r w:rsidR="005B2B2A">
        <w:rPr>
          <w:rFonts w:ascii="Arial" w:hAnsi="Arial" w:cs="Arial"/>
          <w:sz w:val="24"/>
          <w:szCs w:val="24"/>
        </w:rPr>
        <w:t xml:space="preserve">la presente Sesión Ordinaria, así mismo manifiesto que siendo las diecisiete horas con ocho minutos, estando en el receso se incorpora el representante del partido Político Acción Nacional, a </w:t>
      </w:r>
      <w:r w:rsidRPr="00A42BCC">
        <w:rPr>
          <w:rFonts w:ascii="Arial" w:hAnsi="Arial" w:cs="Arial"/>
          <w:sz w:val="24"/>
          <w:szCs w:val="24"/>
        </w:rPr>
        <w:t>lo que el Consejero Presidente, solicitó al Secretario Ejecutivo realizar el pase de lista correspondiente, con el objeto de certificar la existencia del quórum legal para reanudar la sesión.</w:t>
      </w:r>
      <w:r w:rsidR="005600F3" w:rsidRPr="00A42BCC">
        <w:rPr>
          <w:rFonts w:ascii="Arial" w:hAnsi="Arial" w:cs="Arial"/>
          <w:sz w:val="24"/>
          <w:szCs w:val="24"/>
        </w:rPr>
        <w:t>------------------------------------------------------------</w:t>
      </w:r>
      <w:r w:rsidR="00B34A70">
        <w:rPr>
          <w:rFonts w:ascii="Arial" w:hAnsi="Arial" w:cs="Arial"/>
          <w:sz w:val="24"/>
          <w:szCs w:val="24"/>
        </w:rPr>
        <w:t>-----------</w:t>
      </w:r>
    </w:p>
    <w:p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A continuación</w:t>
      </w:r>
      <w:r w:rsidR="00987AB4" w:rsidRPr="00A42BCC">
        <w:rPr>
          <w:rFonts w:ascii="Arial" w:hAnsi="Arial" w:cs="Arial"/>
          <w:sz w:val="24"/>
          <w:szCs w:val="24"/>
        </w:rPr>
        <w:t xml:space="preserve"> </w:t>
      </w:r>
      <w:r w:rsidRPr="00A42BCC">
        <w:rPr>
          <w:rFonts w:ascii="Arial" w:hAnsi="Arial" w:cs="Arial"/>
          <w:sz w:val="24"/>
          <w:szCs w:val="24"/>
        </w:rPr>
        <w:t xml:space="preserve">el Secretario Ejecutivo, procedió a realizar el pase de lista, encontrándose presentes las siguientes personas: </w:t>
      </w:r>
    </w:p>
    <w:p w:rsidR="00BF5353" w:rsidRPr="00BF5353" w:rsidRDefault="00BF5353" w:rsidP="00BF5353">
      <w:pPr>
        <w:pStyle w:val="Cuerpo"/>
        <w:spacing w:line="300" w:lineRule="auto"/>
        <w:jc w:val="both"/>
        <w:rPr>
          <w:rStyle w:val="Ninguno"/>
          <w:rFonts w:ascii="Arial" w:eastAsia="Arial" w:hAnsi="Arial" w:cs="Arial"/>
          <w:szCs w:val="22"/>
        </w:rPr>
      </w:pPr>
      <w:r w:rsidRPr="00BF5353">
        <w:rPr>
          <w:rStyle w:val="Ninguno"/>
          <w:rFonts w:ascii="Arial" w:hAnsi="Arial" w:cs="Arial"/>
          <w:szCs w:val="22"/>
        </w:rPr>
        <w:t xml:space="preserve">Consejero (a) Electoral C.NELDY ARGELIA MAZA POOT, </w:t>
      </w:r>
    </w:p>
    <w:p w:rsidR="00BF5353" w:rsidRPr="00BF5353" w:rsidRDefault="00BF5353" w:rsidP="00BF5353">
      <w:pPr>
        <w:pStyle w:val="Cuerpo"/>
        <w:spacing w:line="300" w:lineRule="auto"/>
        <w:jc w:val="both"/>
        <w:rPr>
          <w:rStyle w:val="Ninguno"/>
          <w:rFonts w:ascii="Arial" w:eastAsia="Arial" w:hAnsi="Arial" w:cs="Arial"/>
          <w:szCs w:val="22"/>
        </w:rPr>
      </w:pPr>
      <w:r w:rsidRPr="00BF5353">
        <w:rPr>
          <w:rStyle w:val="Ninguno"/>
          <w:rFonts w:ascii="Arial" w:hAnsi="Arial" w:cs="Arial"/>
          <w:szCs w:val="22"/>
        </w:rPr>
        <w:t xml:space="preserve">Consejero (a) Electoral, C.LUIS EDUARDO PARRA SANCHEZ; </w:t>
      </w:r>
    </w:p>
    <w:p w:rsidR="00BF5353" w:rsidRPr="00BF5353" w:rsidRDefault="00BF5353" w:rsidP="00BF5353">
      <w:pPr>
        <w:pStyle w:val="Cuerpo"/>
        <w:spacing w:line="300" w:lineRule="auto"/>
        <w:jc w:val="both"/>
        <w:rPr>
          <w:rStyle w:val="Ninguno"/>
          <w:rFonts w:ascii="Arial" w:eastAsia="Arial" w:hAnsi="Arial" w:cs="Arial"/>
          <w:szCs w:val="22"/>
        </w:rPr>
      </w:pPr>
      <w:r w:rsidRPr="00BF5353">
        <w:rPr>
          <w:rStyle w:val="Ninguno"/>
          <w:rFonts w:ascii="Arial" w:hAnsi="Arial" w:cs="Arial"/>
          <w:szCs w:val="22"/>
        </w:rPr>
        <w:t>Consejero Presidente (a) Electoral C. ELISA ESTHER CANUL PECH todos los anteriormente mencionados con derecho a voz y voto, y su servidora, Secretaria Ejecutiva C.GRISSEL ROSSANA BASTO RAMOS con derecho a voz, pero sin voto.</w:t>
      </w:r>
    </w:p>
    <w:p w:rsidR="00AA5BCB" w:rsidRPr="00A42BCC" w:rsidRDefault="00AA5BCB" w:rsidP="00AA5BCB">
      <w:pPr>
        <w:ind w:firstLine="360"/>
        <w:jc w:val="both"/>
        <w:rPr>
          <w:rFonts w:ascii="Arial" w:hAnsi="Arial" w:cs="Arial"/>
          <w:sz w:val="24"/>
          <w:szCs w:val="24"/>
        </w:rPr>
      </w:pPr>
      <w:r w:rsidRPr="00A42BCC">
        <w:rPr>
          <w:rFonts w:ascii="Arial" w:hAnsi="Arial" w:cs="Arial"/>
          <w:sz w:val="24"/>
          <w:szCs w:val="24"/>
        </w:rPr>
        <w:t>Asimismo estando presentes las representaciones de los partidos políticos siguientes:</w:t>
      </w:r>
    </w:p>
    <w:p w:rsidR="00BA2481" w:rsidRPr="00B34A70" w:rsidRDefault="00BA2481" w:rsidP="00BA2481">
      <w:pPr>
        <w:spacing w:after="120" w:line="240" w:lineRule="auto"/>
        <w:ind w:firstLine="357"/>
        <w:jc w:val="both"/>
        <w:rPr>
          <w:rFonts w:ascii="Arial" w:hAnsi="Arial" w:cs="Arial"/>
          <w:sz w:val="24"/>
          <w:szCs w:val="24"/>
        </w:rPr>
      </w:pPr>
      <w:r w:rsidRPr="00B34A70">
        <w:rPr>
          <w:rFonts w:ascii="Arial" w:hAnsi="Arial" w:cs="Arial"/>
          <w:sz w:val="24"/>
          <w:szCs w:val="24"/>
        </w:rPr>
        <w:t>Partido Acción Nacional, C. WILVY MELISSA CASTILLO PECH</w:t>
      </w:r>
    </w:p>
    <w:p w:rsidR="00B34A70" w:rsidRPr="00B34A70" w:rsidRDefault="00B34A70" w:rsidP="00B34A70">
      <w:pPr>
        <w:spacing w:after="120"/>
        <w:ind w:firstLine="357"/>
        <w:jc w:val="both"/>
        <w:rPr>
          <w:rFonts w:ascii="Arial" w:hAnsi="Arial" w:cs="Arial"/>
          <w:sz w:val="24"/>
          <w:szCs w:val="24"/>
        </w:rPr>
      </w:pPr>
      <w:r w:rsidRPr="00B34A70">
        <w:rPr>
          <w:rFonts w:ascii="Arial" w:hAnsi="Arial" w:cs="Arial"/>
          <w:sz w:val="24"/>
          <w:szCs w:val="24"/>
        </w:rPr>
        <w:t>Partido Revolucionario Institucional, C. MANUEL JESUS   NOH CRUZ</w:t>
      </w:r>
    </w:p>
    <w:p w:rsidR="00B34A70" w:rsidRPr="00B34A70" w:rsidRDefault="00B34A70" w:rsidP="00B34A70">
      <w:pPr>
        <w:ind w:firstLine="357"/>
        <w:jc w:val="both"/>
        <w:rPr>
          <w:rFonts w:ascii="Arial" w:hAnsi="Arial" w:cs="Arial"/>
          <w:sz w:val="24"/>
          <w:szCs w:val="24"/>
        </w:rPr>
      </w:pPr>
      <w:r w:rsidRPr="00B34A70">
        <w:rPr>
          <w:rFonts w:ascii="Arial" w:hAnsi="Arial" w:cs="Arial"/>
          <w:sz w:val="24"/>
          <w:szCs w:val="24"/>
        </w:rPr>
        <w:t>Partido Verde Ecologista de México, C. CAMILO MOISES CANCHE CAAMAL</w:t>
      </w:r>
    </w:p>
    <w:p w:rsidR="00B34A70" w:rsidRPr="00B34A70" w:rsidRDefault="00B34A70" w:rsidP="00B34A70">
      <w:pPr>
        <w:spacing w:after="120"/>
        <w:ind w:firstLine="357"/>
        <w:jc w:val="both"/>
        <w:rPr>
          <w:rFonts w:ascii="Arial" w:hAnsi="Arial" w:cs="Arial"/>
          <w:sz w:val="24"/>
          <w:szCs w:val="24"/>
        </w:rPr>
      </w:pPr>
      <w:r w:rsidRPr="00B34A70">
        <w:rPr>
          <w:rFonts w:ascii="Arial" w:hAnsi="Arial" w:cs="Arial"/>
          <w:sz w:val="24"/>
          <w:szCs w:val="24"/>
        </w:rPr>
        <w:t>Movimiento Ciudadano, C IVVON EUGENIA GOMEZ RODRIGUEZ.</w:t>
      </w:r>
    </w:p>
    <w:p w:rsidR="00B34A70" w:rsidRPr="00B34A70" w:rsidRDefault="00B34A70" w:rsidP="00B34A70">
      <w:pPr>
        <w:spacing w:after="120"/>
        <w:ind w:firstLine="357"/>
        <w:jc w:val="both"/>
        <w:rPr>
          <w:rFonts w:ascii="Arial" w:hAnsi="Arial" w:cs="Arial"/>
          <w:sz w:val="24"/>
          <w:szCs w:val="24"/>
        </w:rPr>
      </w:pPr>
      <w:r w:rsidRPr="00B34A70">
        <w:rPr>
          <w:rFonts w:ascii="Arial" w:hAnsi="Arial" w:cs="Arial"/>
          <w:sz w:val="24"/>
          <w:szCs w:val="24"/>
        </w:rPr>
        <w:t>Morena, Manuel Jesus Pool y Pool</w:t>
      </w:r>
    </w:p>
    <w:p w:rsidR="00B34A70" w:rsidRPr="00697D2E" w:rsidRDefault="00B34A70" w:rsidP="00B34A70">
      <w:pPr>
        <w:spacing w:after="120"/>
        <w:ind w:firstLine="357"/>
        <w:jc w:val="both"/>
        <w:rPr>
          <w:rFonts w:ascii="Arial" w:hAnsi="Arial" w:cs="Arial"/>
        </w:rPr>
      </w:pPr>
      <w:r w:rsidRPr="00B34A70">
        <w:rPr>
          <w:rFonts w:ascii="Arial" w:hAnsi="Arial" w:cs="Arial"/>
          <w:sz w:val="24"/>
          <w:szCs w:val="24"/>
        </w:rPr>
        <w:t>Partido Nueva Alianza, GABRIELA VERONICA CANCHE LARA</w:t>
      </w:r>
    </w:p>
    <w:p w:rsidR="00B34A70" w:rsidRDefault="00080603" w:rsidP="000D765B">
      <w:pPr>
        <w:ind w:firstLine="360"/>
        <w:jc w:val="both"/>
        <w:rPr>
          <w:rFonts w:ascii="Arial" w:hAnsi="Arial" w:cs="Arial"/>
          <w:sz w:val="24"/>
          <w:szCs w:val="24"/>
        </w:rPr>
      </w:pPr>
      <w:r w:rsidRPr="00A42BCC">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00F3677D">
        <w:rPr>
          <w:rFonts w:ascii="Arial" w:hAnsi="Arial" w:cs="Arial"/>
          <w:b/>
          <w:sz w:val="24"/>
          <w:szCs w:val="24"/>
        </w:rPr>
        <w:t>DIEZ</w:t>
      </w:r>
      <w:r w:rsidRPr="00A42BCC">
        <w:rPr>
          <w:rFonts w:ascii="Arial" w:hAnsi="Arial" w:cs="Arial"/>
          <w:sz w:val="24"/>
          <w:szCs w:val="24"/>
        </w:rPr>
        <w:t>, que consiste en la lectura y aprobación del acta de la presente sesión.  Siendo que la Consejera Presidente solicitó al Secretario Ejecutivo dar lectura al proyecto de acta de la sesión de ordinaria; por lo que el Secretario Ejecutivo en uso de la voz y con fundamento en el artículo 14 párrafo segundo del Reglamento de Sesiones de los Consejos del Instituto de Procedimientos Electorales y Participación Ciudadana del Estado de Yucatán, solicita la dispensa de</w:t>
      </w:r>
      <w:r w:rsidR="00B34A70">
        <w:rPr>
          <w:rFonts w:ascii="Arial" w:hAnsi="Arial" w:cs="Arial"/>
          <w:sz w:val="24"/>
          <w:szCs w:val="24"/>
        </w:rPr>
        <w:t xml:space="preserve"> </w:t>
      </w:r>
      <w:r w:rsidRPr="00A42BCC">
        <w:rPr>
          <w:rFonts w:ascii="Arial" w:hAnsi="Arial" w:cs="Arial"/>
          <w:sz w:val="24"/>
          <w:szCs w:val="24"/>
        </w:rPr>
        <w:t xml:space="preserve"> la</w:t>
      </w:r>
      <w:r w:rsidR="00B34A70">
        <w:rPr>
          <w:rFonts w:ascii="Arial" w:hAnsi="Arial" w:cs="Arial"/>
          <w:sz w:val="24"/>
          <w:szCs w:val="24"/>
        </w:rPr>
        <w:t xml:space="preserve"> </w:t>
      </w:r>
      <w:r w:rsidRPr="00A42BCC">
        <w:rPr>
          <w:rFonts w:ascii="Arial" w:hAnsi="Arial" w:cs="Arial"/>
          <w:sz w:val="24"/>
          <w:szCs w:val="24"/>
        </w:rPr>
        <w:t xml:space="preserve"> lectura </w:t>
      </w:r>
      <w:r w:rsidR="00B34A70">
        <w:rPr>
          <w:rFonts w:ascii="Arial" w:hAnsi="Arial" w:cs="Arial"/>
          <w:sz w:val="24"/>
          <w:szCs w:val="24"/>
        </w:rPr>
        <w:t xml:space="preserve"> </w:t>
      </w:r>
      <w:r w:rsidRPr="00A42BCC">
        <w:rPr>
          <w:rFonts w:ascii="Arial" w:hAnsi="Arial" w:cs="Arial"/>
          <w:sz w:val="24"/>
          <w:szCs w:val="24"/>
        </w:rPr>
        <w:t>al</w:t>
      </w:r>
      <w:r w:rsidR="00B34A70">
        <w:rPr>
          <w:rFonts w:ascii="Arial" w:hAnsi="Arial" w:cs="Arial"/>
          <w:sz w:val="24"/>
          <w:szCs w:val="24"/>
        </w:rPr>
        <w:t xml:space="preserve">  </w:t>
      </w:r>
      <w:r w:rsidRPr="00A42BCC">
        <w:rPr>
          <w:rFonts w:ascii="Arial" w:hAnsi="Arial" w:cs="Arial"/>
          <w:sz w:val="24"/>
          <w:szCs w:val="24"/>
        </w:rPr>
        <w:t xml:space="preserve"> acta </w:t>
      </w:r>
      <w:r w:rsidR="00B34A70">
        <w:rPr>
          <w:rFonts w:ascii="Arial" w:hAnsi="Arial" w:cs="Arial"/>
          <w:sz w:val="24"/>
          <w:szCs w:val="24"/>
        </w:rPr>
        <w:t xml:space="preserve"> </w:t>
      </w:r>
      <w:r w:rsidRPr="00A42BCC">
        <w:rPr>
          <w:rFonts w:ascii="Arial" w:hAnsi="Arial" w:cs="Arial"/>
          <w:sz w:val="24"/>
          <w:szCs w:val="24"/>
        </w:rPr>
        <w:t xml:space="preserve">de </w:t>
      </w:r>
      <w:r w:rsidR="00B34A70">
        <w:rPr>
          <w:rFonts w:ascii="Arial" w:hAnsi="Arial" w:cs="Arial"/>
          <w:sz w:val="24"/>
          <w:szCs w:val="24"/>
        </w:rPr>
        <w:t xml:space="preserve">  </w:t>
      </w:r>
      <w:r w:rsidRPr="00A42BCC">
        <w:rPr>
          <w:rFonts w:ascii="Arial" w:hAnsi="Arial" w:cs="Arial"/>
          <w:sz w:val="24"/>
          <w:szCs w:val="24"/>
        </w:rPr>
        <w:t xml:space="preserve">sesión </w:t>
      </w:r>
      <w:r w:rsidR="00B34A70">
        <w:rPr>
          <w:rFonts w:ascii="Arial" w:hAnsi="Arial" w:cs="Arial"/>
          <w:sz w:val="24"/>
          <w:szCs w:val="24"/>
        </w:rPr>
        <w:t xml:space="preserve">  </w:t>
      </w:r>
      <w:r w:rsidRPr="00A42BCC">
        <w:rPr>
          <w:rFonts w:ascii="Arial" w:hAnsi="Arial" w:cs="Arial"/>
          <w:sz w:val="24"/>
          <w:szCs w:val="24"/>
        </w:rPr>
        <w:t xml:space="preserve">toda </w:t>
      </w:r>
      <w:r w:rsidR="00B34A70">
        <w:rPr>
          <w:rFonts w:ascii="Arial" w:hAnsi="Arial" w:cs="Arial"/>
          <w:sz w:val="24"/>
          <w:szCs w:val="24"/>
        </w:rPr>
        <w:t xml:space="preserve"> </w:t>
      </w:r>
      <w:r w:rsidRPr="00A42BCC">
        <w:rPr>
          <w:rFonts w:ascii="Arial" w:hAnsi="Arial" w:cs="Arial"/>
          <w:sz w:val="24"/>
          <w:szCs w:val="24"/>
        </w:rPr>
        <w:t>vez</w:t>
      </w:r>
      <w:r w:rsidR="00B34A70">
        <w:rPr>
          <w:rFonts w:ascii="Arial" w:hAnsi="Arial" w:cs="Arial"/>
          <w:sz w:val="24"/>
          <w:szCs w:val="24"/>
        </w:rPr>
        <w:t xml:space="preserve"> </w:t>
      </w:r>
      <w:r w:rsidRPr="00A42BCC">
        <w:rPr>
          <w:rFonts w:ascii="Arial" w:hAnsi="Arial" w:cs="Arial"/>
          <w:sz w:val="24"/>
          <w:szCs w:val="24"/>
        </w:rPr>
        <w:t xml:space="preserve"> que el contenido del acta ha sido de </w:t>
      </w:r>
    </w:p>
    <w:p w:rsidR="00B34A70" w:rsidRDefault="00B34A70" w:rsidP="000D765B">
      <w:pPr>
        <w:ind w:firstLine="360"/>
        <w:jc w:val="both"/>
        <w:rPr>
          <w:rFonts w:ascii="Arial" w:hAnsi="Arial" w:cs="Arial"/>
          <w:sz w:val="24"/>
          <w:szCs w:val="24"/>
        </w:rPr>
      </w:pPr>
    </w:p>
    <w:p w:rsidR="00A41576" w:rsidRDefault="00A41576" w:rsidP="000D765B">
      <w:pPr>
        <w:ind w:firstLine="360"/>
        <w:jc w:val="both"/>
        <w:rPr>
          <w:rFonts w:ascii="Arial" w:hAnsi="Arial" w:cs="Arial"/>
          <w:sz w:val="24"/>
          <w:szCs w:val="24"/>
        </w:rPr>
      </w:pPr>
    </w:p>
    <w:p w:rsidR="00BF5353" w:rsidRDefault="00080603" w:rsidP="00B34A70">
      <w:pPr>
        <w:jc w:val="both"/>
        <w:rPr>
          <w:rFonts w:ascii="Arial" w:hAnsi="Arial" w:cs="Arial"/>
          <w:sz w:val="24"/>
          <w:szCs w:val="24"/>
        </w:rPr>
      </w:pPr>
      <w:proofErr w:type="gramStart"/>
      <w:r w:rsidRPr="00A42BCC">
        <w:rPr>
          <w:rFonts w:ascii="Arial" w:hAnsi="Arial" w:cs="Arial"/>
          <w:sz w:val="24"/>
          <w:szCs w:val="24"/>
        </w:rPr>
        <w:t>conocimiento</w:t>
      </w:r>
      <w:proofErr w:type="gramEnd"/>
      <w:r w:rsidRPr="00A42BCC">
        <w:rPr>
          <w:rFonts w:ascii="Arial" w:hAnsi="Arial" w:cs="Arial"/>
          <w:sz w:val="24"/>
          <w:szCs w:val="24"/>
        </w:rPr>
        <w:t xml:space="preserve"> de todos los integrant</w:t>
      </w:r>
      <w:r w:rsidR="00BF5353">
        <w:rPr>
          <w:rFonts w:ascii="Arial" w:hAnsi="Arial" w:cs="Arial"/>
          <w:sz w:val="24"/>
          <w:szCs w:val="24"/>
        </w:rPr>
        <w:t>es de este Consejo Electoral. P</w:t>
      </w:r>
      <w:r w:rsidRPr="00A42BCC">
        <w:rPr>
          <w:rFonts w:ascii="Arial" w:hAnsi="Arial" w:cs="Arial"/>
          <w:sz w:val="24"/>
          <w:szCs w:val="24"/>
        </w:rPr>
        <w:t>or lo que el Secretario Ejecutivo,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el Secretario Ejecutivo dando cuenta del sentido de la votación, manifestó que la propuesta fue aprobada por</w:t>
      </w:r>
      <w:r w:rsidRPr="00A42BCC">
        <w:rPr>
          <w:rFonts w:ascii="Arial" w:hAnsi="Arial" w:cs="Arial"/>
          <w:b/>
          <w:sz w:val="24"/>
          <w:szCs w:val="24"/>
        </w:rPr>
        <w:t xml:space="preserve"> unanimidad</w:t>
      </w:r>
      <w:r w:rsidRPr="00A42BCC">
        <w:rPr>
          <w:rFonts w:ascii="Arial" w:hAnsi="Arial" w:cs="Arial"/>
          <w:sz w:val="24"/>
          <w:szCs w:val="24"/>
        </w:rPr>
        <w:t xml:space="preserve"> de votos siendo estos tres votos a favor de los consejeros electorales, de la dispensa solicitada.-----------------------------</w:t>
      </w:r>
      <w:r w:rsidR="00B34A70">
        <w:rPr>
          <w:rFonts w:ascii="Arial" w:hAnsi="Arial" w:cs="Arial"/>
          <w:sz w:val="24"/>
          <w:szCs w:val="24"/>
        </w:rPr>
        <w:t>---------------</w:t>
      </w:r>
    </w:p>
    <w:p w:rsidR="00BF5353" w:rsidRDefault="00080603" w:rsidP="00180370">
      <w:pPr>
        <w:ind w:firstLine="360"/>
        <w:jc w:val="both"/>
        <w:rPr>
          <w:rFonts w:ascii="Arial" w:hAnsi="Arial" w:cs="Arial"/>
          <w:sz w:val="24"/>
          <w:szCs w:val="24"/>
        </w:rPr>
      </w:pPr>
      <w:r w:rsidRPr="00A42BCC">
        <w:rPr>
          <w:rFonts w:ascii="Arial" w:hAnsi="Arial" w:cs="Arial"/>
          <w:sz w:val="24"/>
          <w:szCs w:val="24"/>
        </w:rPr>
        <w:t xml:space="preserve">-Acto seguido la Consejera Presidente, preguntó a los integrantes del Consejo si existía observación alguna sobre el proyecto de  Acta de la sesión ordinaria del Consejo Municipal de </w:t>
      </w:r>
      <w:r w:rsidR="00BF5353">
        <w:rPr>
          <w:rFonts w:ascii="Arial" w:hAnsi="Arial" w:cs="Arial"/>
          <w:sz w:val="24"/>
          <w:szCs w:val="24"/>
        </w:rPr>
        <w:t xml:space="preserve">Baca, </w:t>
      </w:r>
      <w:r w:rsidRPr="00A42BCC">
        <w:rPr>
          <w:rFonts w:ascii="Arial" w:hAnsi="Arial" w:cs="Arial"/>
          <w:sz w:val="24"/>
          <w:szCs w:val="24"/>
        </w:rPr>
        <w:t xml:space="preserve">de fecha </w:t>
      </w:r>
      <w:r w:rsidR="00BF5353">
        <w:rPr>
          <w:rFonts w:ascii="Arial" w:hAnsi="Arial" w:cs="Arial"/>
          <w:sz w:val="24"/>
          <w:szCs w:val="24"/>
        </w:rPr>
        <w:t xml:space="preserve">Diez </w:t>
      </w:r>
      <w:r w:rsidRPr="00A42BCC">
        <w:rPr>
          <w:rFonts w:ascii="Arial" w:hAnsi="Arial" w:cs="Arial"/>
          <w:sz w:val="24"/>
          <w:szCs w:val="24"/>
        </w:rPr>
        <w:t xml:space="preserve">de </w:t>
      </w:r>
      <w:r w:rsidR="00A42BCC" w:rsidRPr="00A42BCC">
        <w:rPr>
          <w:rFonts w:ascii="Arial" w:hAnsi="Arial" w:cs="Arial"/>
          <w:sz w:val="24"/>
          <w:szCs w:val="24"/>
        </w:rPr>
        <w:t>marzo</w:t>
      </w:r>
      <w:r w:rsidRPr="00A42BCC">
        <w:rPr>
          <w:rFonts w:ascii="Arial" w:hAnsi="Arial" w:cs="Arial"/>
          <w:sz w:val="24"/>
          <w:szCs w:val="24"/>
        </w:rPr>
        <w:t xml:space="preserve"> de 2021; y no habiendo,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w:t>
      </w:r>
      <w:r w:rsidR="00BF5353">
        <w:rPr>
          <w:rFonts w:ascii="Arial" w:hAnsi="Arial" w:cs="Arial"/>
          <w:sz w:val="24"/>
          <w:szCs w:val="24"/>
        </w:rPr>
        <w:t xml:space="preserve">GRISSEL ROSSANA BASTO RAMOS </w:t>
      </w:r>
      <w:r w:rsidRPr="00A42BCC">
        <w:rPr>
          <w:rFonts w:ascii="Arial" w:hAnsi="Arial" w:cs="Arial"/>
          <w:sz w:val="24"/>
          <w:szCs w:val="24"/>
        </w:rPr>
        <w:t>informó que el 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Pr="00A42BCC">
        <w:rPr>
          <w:rFonts w:ascii="Arial" w:hAnsi="Arial" w:cs="Arial"/>
          <w:sz w:val="24"/>
          <w:szCs w:val="24"/>
        </w:rPr>
        <w:t>de votos, siendo esto tres votos a favor</w:t>
      </w:r>
      <w:r w:rsidR="005600F3" w:rsidRPr="00A42BCC">
        <w:rPr>
          <w:rFonts w:ascii="Arial" w:hAnsi="Arial" w:cs="Arial"/>
          <w:sz w:val="24"/>
          <w:szCs w:val="24"/>
        </w:rPr>
        <w:t>--------------------------------------------------------------</w:t>
      </w:r>
      <w:r w:rsidR="00B34A70">
        <w:rPr>
          <w:rFonts w:ascii="Arial" w:hAnsi="Arial" w:cs="Arial"/>
          <w:sz w:val="24"/>
          <w:szCs w:val="24"/>
        </w:rPr>
        <w:t>------------------------</w:t>
      </w:r>
    </w:p>
    <w:p w:rsidR="00956444" w:rsidRDefault="00AA5BCB" w:rsidP="00A42BCC">
      <w:pPr>
        <w:jc w:val="both"/>
        <w:rPr>
          <w:rFonts w:ascii="Arial" w:hAnsi="Arial" w:cs="Arial"/>
          <w:sz w:val="24"/>
          <w:szCs w:val="24"/>
        </w:rPr>
      </w:pPr>
      <w:r w:rsidRPr="00A42BCC">
        <w:rPr>
          <w:rFonts w:ascii="Arial" w:hAnsi="Arial" w:cs="Arial"/>
          <w:sz w:val="24"/>
          <w:szCs w:val="24"/>
        </w:rPr>
        <w:t>Acto seguido el Consejero Presidente C.</w:t>
      </w:r>
      <w:r w:rsidR="00BF5353">
        <w:rPr>
          <w:rFonts w:ascii="Arial" w:hAnsi="Arial" w:cs="Arial"/>
          <w:sz w:val="24"/>
          <w:szCs w:val="24"/>
        </w:rPr>
        <w:t xml:space="preserve"> ELISA ESTHER CANUL PECH, </w:t>
      </w:r>
      <w:r w:rsidRPr="00A42BCC">
        <w:rPr>
          <w:rFonts w:ascii="Arial" w:hAnsi="Arial" w:cs="Arial"/>
          <w:sz w:val="24"/>
          <w:szCs w:val="24"/>
        </w:rPr>
        <w:t xml:space="preserve">solicitó al Secretario Ejecutivo  se sirviera a proceder con el siguiente punto de la Orden del Día y en cumplimiento del punto número </w:t>
      </w:r>
      <w:r w:rsidR="00F3677D">
        <w:rPr>
          <w:rFonts w:ascii="Arial" w:hAnsi="Arial" w:cs="Arial"/>
          <w:b/>
          <w:sz w:val="24"/>
          <w:szCs w:val="24"/>
        </w:rPr>
        <w:t>once</w:t>
      </w:r>
      <w:r w:rsidR="005600F3" w:rsidRPr="00A42BCC">
        <w:rPr>
          <w:rFonts w:ascii="Arial" w:hAnsi="Arial" w:cs="Arial"/>
          <w:b/>
          <w:sz w:val="24"/>
          <w:szCs w:val="24"/>
        </w:rPr>
        <w:t xml:space="preserve"> </w:t>
      </w:r>
      <w:r w:rsidRPr="00A42BCC">
        <w:rPr>
          <w:rFonts w:ascii="Arial" w:hAnsi="Arial" w:cs="Arial"/>
          <w:sz w:val="24"/>
          <w:szCs w:val="24"/>
        </w:rPr>
        <w:t xml:space="preserve">del orden del día en cuestión, el  Secretario Ejecutivo  del Consejo Electoral Municipal, declaró y dio fe de haberse agotado todos los puntos en cartera que integran la Orden del Día. </w:t>
      </w:r>
      <w:r w:rsidR="005600F3" w:rsidRPr="00A42BCC">
        <w:rPr>
          <w:rFonts w:ascii="Arial" w:hAnsi="Arial" w:cs="Arial"/>
          <w:sz w:val="24"/>
          <w:szCs w:val="24"/>
        </w:rPr>
        <w:t>--------------------</w:t>
      </w:r>
    </w:p>
    <w:p w:rsidR="00B34A70" w:rsidRDefault="00AA5BCB" w:rsidP="00AA5BCB">
      <w:pPr>
        <w:ind w:firstLine="360"/>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F3677D">
        <w:rPr>
          <w:rFonts w:ascii="Arial" w:hAnsi="Arial" w:cs="Arial"/>
          <w:b/>
          <w:sz w:val="24"/>
          <w:szCs w:val="24"/>
        </w:rPr>
        <w:t>doce</w:t>
      </w:r>
      <w:r w:rsidRPr="00A42BCC">
        <w:rPr>
          <w:rFonts w:ascii="Arial" w:hAnsi="Arial" w:cs="Arial"/>
          <w:sz w:val="24"/>
          <w:szCs w:val="24"/>
        </w:rPr>
        <w:t xml:space="preserve"> de la Orden del Día, el Consejero Presidente C.</w:t>
      </w:r>
      <w:r w:rsidR="00956444">
        <w:rPr>
          <w:rFonts w:ascii="Arial" w:hAnsi="Arial" w:cs="Arial"/>
          <w:sz w:val="24"/>
          <w:szCs w:val="24"/>
        </w:rPr>
        <w:t>ELISA ESTHER CANUL PECH</w:t>
      </w:r>
      <w:r w:rsidRPr="00A42BCC">
        <w:rPr>
          <w:rFonts w:ascii="Arial" w:hAnsi="Arial" w:cs="Arial"/>
          <w:sz w:val="24"/>
          <w:szCs w:val="24"/>
        </w:rPr>
        <w:t xml:space="preserve">, dio por clausurada la Sesión Ordinaria del día </w:t>
      </w:r>
      <w:r w:rsidR="00956444">
        <w:rPr>
          <w:rFonts w:ascii="Arial" w:hAnsi="Arial" w:cs="Arial"/>
          <w:sz w:val="24"/>
          <w:szCs w:val="24"/>
        </w:rPr>
        <w:t xml:space="preserve">diez </w:t>
      </w:r>
      <w:r w:rsidRPr="00A42BCC">
        <w:rPr>
          <w:rFonts w:ascii="Arial" w:hAnsi="Arial" w:cs="Arial"/>
          <w:sz w:val="24"/>
          <w:szCs w:val="24"/>
        </w:rPr>
        <w:t xml:space="preserve">de </w:t>
      </w:r>
      <w:r w:rsidR="00F11CA4">
        <w:rPr>
          <w:rFonts w:ascii="Arial" w:hAnsi="Arial" w:cs="Arial"/>
          <w:sz w:val="24"/>
          <w:szCs w:val="24"/>
        </w:rPr>
        <w:t>marzo</w:t>
      </w:r>
      <w:r w:rsidRPr="00A42BCC">
        <w:rPr>
          <w:rFonts w:ascii="Arial" w:hAnsi="Arial" w:cs="Arial"/>
          <w:sz w:val="24"/>
          <w:szCs w:val="24"/>
        </w:rPr>
        <w:t xml:space="preserve"> de 2021, siendo las </w:t>
      </w:r>
      <w:r w:rsidR="00B34A70">
        <w:rPr>
          <w:rFonts w:ascii="Arial" w:hAnsi="Arial" w:cs="Arial"/>
          <w:sz w:val="24"/>
          <w:szCs w:val="24"/>
        </w:rPr>
        <w:t xml:space="preserve">diecisiete </w:t>
      </w:r>
      <w:r w:rsidRPr="00A42BCC">
        <w:rPr>
          <w:rFonts w:ascii="Arial" w:hAnsi="Arial" w:cs="Arial"/>
          <w:sz w:val="24"/>
          <w:szCs w:val="24"/>
        </w:rPr>
        <w:t xml:space="preserve">horas con </w:t>
      </w:r>
      <w:r w:rsidR="00B34A70">
        <w:rPr>
          <w:rFonts w:ascii="Arial" w:hAnsi="Arial" w:cs="Arial"/>
          <w:sz w:val="24"/>
          <w:szCs w:val="24"/>
        </w:rPr>
        <w:t xml:space="preserve">treinta </w:t>
      </w:r>
      <w:r w:rsidRPr="00A42BCC">
        <w:rPr>
          <w:rFonts w:ascii="Arial" w:hAnsi="Arial" w:cs="Arial"/>
          <w:sz w:val="24"/>
          <w:szCs w:val="24"/>
        </w:rPr>
        <w:t>minutos.</w:t>
      </w:r>
      <w:r w:rsidR="005600F3" w:rsidRPr="00A42BCC">
        <w:rPr>
          <w:rFonts w:ascii="Arial" w:hAnsi="Arial" w:cs="Arial"/>
          <w:sz w:val="24"/>
          <w:szCs w:val="24"/>
        </w:rPr>
        <w:t>----------------</w:t>
      </w:r>
    </w:p>
    <w:p w:rsidR="00AA5BCB" w:rsidRDefault="00AA5BCB" w:rsidP="00AA5BCB">
      <w:pPr>
        <w:ind w:firstLine="360"/>
        <w:jc w:val="both"/>
        <w:rPr>
          <w:rFonts w:ascii="Arial" w:hAnsi="Arial" w:cs="Arial"/>
          <w:sz w:val="24"/>
          <w:szCs w:val="24"/>
        </w:rPr>
      </w:pPr>
      <w:r w:rsidRPr="00A42BCC">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rsidR="00F11CA4" w:rsidRPr="00A42BCC" w:rsidRDefault="00F11CA4" w:rsidP="00AA5BCB">
      <w:pPr>
        <w:ind w:firstLine="360"/>
        <w:jc w:val="both"/>
        <w:rPr>
          <w:rFonts w:ascii="Arial" w:hAnsi="Arial" w:cs="Arial"/>
          <w:sz w:val="24"/>
          <w:szCs w:val="24"/>
        </w:rPr>
      </w:pPr>
    </w:p>
    <w:p w:rsidR="00AA5BCB" w:rsidRPr="00A42BCC" w:rsidRDefault="00AA5BCB" w:rsidP="00AA5BCB">
      <w:pPr>
        <w:ind w:firstLine="360"/>
        <w:jc w:val="both"/>
        <w:rPr>
          <w:rFonts w:ascii="Arial" w:hAnsi="Arial" w:cs="Arial"/>
          <w:sz w:val="24"/>
          <w:szCs w:val="24"/>
        </w:rPr>
      </w:pPr>
    </w:p>
    <w:p w:rsidR="00AA5BCB" w:rsidRDefault="00AA5BCB" w:rsidP="00AA5BCB">
      <w:pPr>
        <w:ind w:firstLine="360"/>
        <w:jc w:val="both"/>
        <w:rPr>
          <w:rFonts w:ascii="Arial" w:hAnsi="Arial" w:cs="Arial"/>
          <w:sz w:val="24"/>
          <w:szCs w:val="24"/>
        </w:rPr>
      </w:pPr>
    </w:p>
    <w:p w:rsidR="00B34A70" w:rsidRPr="00A42BCC" w:rsidRDefault="00B34A70" w:rsidP="00AA5BCB">
      <w:pPr>
        <w:ind w:firstLine="360"/>
        <w:jc w:val="both"/>
        <w:rPr>
          <w:rFonts w:ascii="Arial" w:hAnsi="Arial" w:cs="Arial"/>
          <w:sz w:val="24"/>
          <w:szCs w:val="24"/>
        </w:rPr>
      </w:pPr>
    </w:p>
    <w:tbl>
      <w:tblPr>
        <w:tblW w:w="0" w:type="auto"/>
        <w:tblLook w:val="04A0" w:firstRow="1" w:lastRow="0" w:firstColumn="1" w:lastColumn="0" w:noHBand="0" w:noVBand="1"/>
      </w:tblPr>
      <w:tblGrid>
        <w:gridCol w:w="4419"/>
        <w:gridCol w:w="4419"/>
      </w:tblGrid>
      <w:tr w:rsidR="00AA5BCB" w:rsidRPr="00A42BCC" w:rsidTr="004F742B">
        <w:trPr>
          <w:trHeight w:val="1159"/>
        </w:trPr>
        <w:tc>
          <w:tcPr>
            <w:tcW w:w="4928" w:type="dxa"/>
            <w:shd w:val="clear" w:color="auto" w:fill="auto"/>
          </w:tcPr>
          <w:p w:rsidR="00AA5BCB" w:rsidRPr="00A42BCC" w:rsidRDefault="00AA5BCB" w:rsidP="00956444">
            <w:pPr>
              <w:pBdr>
                <w:bottom w:val="single" w:sz="12" w:space="1" w:color="auto"/>
              </w:pBdr>
              <w:spacing w:after="0" w:line="240" w:lineRule="auto"/>
              <w:jc w:val="center"/>
              <w:rPr>
                <w:rFonts w:ascii="Arial" w:hAnsi="Arial" w:cs="Arial"/>
                <w:sz w:val="24"/>
                <w:szCs w:val="24"/>
              </w:rPr>
            </w:pPr>
          </w:p>
          <w:p w:rsidR="00AA5BCB" w:rsidRDefault="00AA5BCB" w:rsidP="00956444">
            <w:pPr>
              <w:spacing w:after="0" w:line="240" w:lineRule="auto"/>
              <w:jc w:val="center"/>
              <w:rPr>
                <w:rFonts w:ascii="Arial" w:hAnsi="Arial" w:cs="Arial"/>
                <w:sz w:val="24"/>
                <w:szCs w:val="24"/>
              </w:rPr>
            </w:pPr>
            <w:r w:rsidRPr="00A42BCC">
              <w:rPr>
                <w:rFonts w:ascii="Arial" w:hAnsi="Arial" w:cs="Arial"/>
                <w:sz w:val="24"/>
                <w:szCs w:val="24"/>
              </w:rPr>
              <w:t>C. CONSEJERA  PRESIDENTE</w:t>
            </w:r>
          </w:p>
          <w:p w:rsidR="00956444" w:rsidRPr="00A42BCC" w:rsidRDefault="00956444" w:rsidP="00956444">
            <w:pPr>
              <w:spacing w:after="0" w:line="240" w:lineRule="auto"/>
              <w:rPr>
                <w:rFonts w:ascii="Arial" w:hAnsi="Arial" w:cs="Arial"/>
                <w:sz w:val="24"/>
                <w:szCs w:val="24"/>
              </w:rPr>
            </w:pPr>
            <w:r>
              <w:rPr>
                <w:rFonts w:ascii="Arial" w:hAnsi="Arial" w:cs="Arial"/>
                <w:sz w:val="24"/>
                <w:szCs w:val="24"/>
              </w:rPr>
              <w:t xml:space="preserve">      ELISA ESTHER CANUL PECH</w:t>
            </w:r>
          </w:p>
        </w:tc>
        <w:tc>
          <w:tcPr>
            <w:tcW w:w="4928" w:type="dxa"/>
            <w:shd w:val="clear" w:color="auto" w:fill="auto"/>
          </w:tcPr>
          <w:p w:rsidR="00AA5BCB" w:rsidRPr="00A42BCC" w:rsidRDefault="00AA5BCB" w:rsidP="00956444">
            <w:pPr>
              <w:pBdr>
                <w:bottom w:val="single" w:sz="12" w:space="1" w:color="auto"/>
              </w:pBdr>
              <w:spacing w:after="0"/>
              <w:jc w:val="center"/>
              <w:rPr>
                <w:rFonts w:ascii="Arial" w:hAnsi="Arial" w:cs="Arial"/>
                <w:sz w:val="24"/>
                <w:szCs w:val="24"/>
              </w:rPr>
            </w:pPr>
          </w:p>
          <w:p w:rsidR="00AA5BCB" w:rsidRDefault="00AA5BCB" w:rsidP="00956444">
            <w:pPr>
              <w:spacing w:after="0"/>
              <w:jc w:val="center"/>
              <w:rPr>
                <w:rFonts w:ascii="Arial" w:hAnsi="Arial" w:cs="Arial"/>
                <w:sz w:val="24"/>
                <w:szCs w:val="24"/>
              </w:rPr>
            </w:pPr>
            <w:r w:rsidRPr="00A42BCC">
              <w:rPr>
                <w:rFonts w:ascii="Arial" w:hAnsi="Arial" w:cs="Arial"/>
                <w:sz w:val="24"/>
                <w:szCs w:val="24"/>
              </w:rPr>
              <w:t>C. CONSEJERA  ELECTORAL</w:t>
            </w:r>
          </w:p>
          <w:p w:rsidR="00956444" w:rsidRDefault="00956444" w:rsidP="00956444">
            <w:pPr>
              <w:spacing w:after="0"/>
              <w:jc w:val="center"/>
              <w:rPr>
                <w:rFonts w:ascii="Arial" w:hAnsi="Arial" w:cs="Arial"/>
                <w:sz w:val="24"/>
                <w:szCs w:val="24"/>
              </w:rPr>
            </w:pPr>
            <w:r>
              <w:rPr>
                <w:rFonts w:ascii="Arial" w:hAnsi="Arial" w:cs="Arial"/>
                <w:sz w:val="24"/>
                <w:szCs w:val="24"/>
              </w:rPr>
              <w:t>NELDY ARGELIA MAZA POOT</w:t>
            </w:r>
          </w:p>
          <w:p w:rsidR="00B34A70" w:rsidRDefault="00B34A70" w:rsidP="00956444">
            <w:pPr>
              <w:spacing w:after="0"/>
              <w:jc w:val="center"/>
              <w:rPr>
                <w:rFonts w:ascii="Arial" w:hAnsi="Arial" w:cs="Arial"/>
                <w:sz w:val="24"/>
                <w:szCs w:val="24"/>
              </w:rPr>
            </w:pPr>
          </w:p>
          <w:p w:rsidR="00B34A70" w:rsidRPr="00A42BCC" w:rsidRDefault="00B34A70" w:rsidP="00956444">
            <w:pPr>
              <w:spacing w:after="0"/>
              <w:jc w:val="center"/>
              <w:rPr>
                <w:rFonts w:ascii="Arial" w:hAnsi="Arial" w:cs="Arial"/>
                <w:sz w:val="24"/>
                <w:szCs w:val="24"/>
              </w:rPr>
            </w:pPr>
          </w:p>
        </w:tc>
      </w:tr>
      <w:tr w:rsidR="00AA5BCB" w:rsidRPr="00A42BCC" w:rsidTr="004F742B">
        <w:trPr>
          <w:trHeight w:val="1178"/>
        </w:trPr>
        <w:tc>
          <w:tcPr>
            <w:tcW w:w="4928" w:type="dxa"/>
            <w:shd w:val="clear" w:color="auto" w:fill="auto"/>
          </w:tcPr>
          <w:p w:rsidR="00B34A70" w:rsidRPr="00A42BCC" w:rsidRDefault="00B34A70" w:rsidP="00956444">
            <w:pPr>
              <w:pBdr>
                <w:bottom w:val="single" w:sz="12" w:space="1" w:color="auto"/>
              </w:pBdr>
              <w:spacing w:after="0" w:line="240" w:lineRule="auto"/>
              <w:jc w:val="center"/>
              <w:rPr>
                <w:rFonts w:ascii="Arial" w:hAnsi="Arial" w:cs="Arial"/>
                <w:sz w:val="24"/>
                <w:szCs w:val="24"/>
              </w:rPr>
            </w:pPr>
          </w:p>
          <w:p w:rsidR="00AA5BCB" w:rsidRDefault="00AA5BCB" w:rsidP="00956444">
            <w:pPr>
              <w:spacing w:after="0" w:line="240" w:lineRule="auto"/>
              <w:jc w:val="center"/>
              <w:rPr>
                <w:rFonts w:ascii="Arial" w:hAnsi="Arial" w:cs="Arial"/>
                <w:sz w:val="24"/>
                <w:szCs w:val="24"/>
              </w:rPr>
            </w:pPr>
            <w:r w:rsidRPr="00A42BCC">
              <w:rPr>
                <w:rFonts w:ascii="Arial" w:hAnsi="Arial" w:cs="Arial"/>
                <w:sz w:val="24"/>
                <w:szCs w:val="24"/>
              </w:rPr>
              <w:t>C. CONSEJER</w:t>
            </w:r>
            <w:r w:rsidR="00956444">
              <w:rPr>
                <w:rFonts w:ascii="Arial" w:hAnsi="Arial" w:cs="Arial"/>
                <w:sz w:val="24"/>
                <w:szCs w:val="24"/>
              </w:rPr>
              <w:t>O</w:t>
            </w:r>
            <w:r w:rsidRPr="00A42BCC">
              <w:rPr>
                <w:rFonts w:ascii="Arial" w:hAnsi="Arial" w:cs="Arial"/>
                <w:sz w:val="24"/>
                <w:szCs w:val="24"/>
              </w:rPr>
              <w:t xml:space="preserve"> ELECTORAL</w:t>
            </w:r>
          </w:p>
          <w:p w:rsidR="00956444" w:rsidRPr="00A42BCC" w:rsidRDefault="00956444" w:rsidP="00956444">
            <w:pPr>
              <w:spacing w:after="0" w:line="240" w:lineRule="auto"/>
              <w:jc w:val="center"/>
              <w:rPr>
                <w:rFonts w:ascii="Arial" w:hAnsi="Arial" w:cs="Arial"/>
                <w:sz w:val="24"/>
                <w:szCs w:val="24"/>
              </w:rPr>
            </w:pPr>
            <w:r>
              <w:rPr>
                <w:rFonts w:ascii="Arial" w:hAnsi="Arial" w:cs="Arial"/>
                <w:sz w:val="24"/>
                <w:szCs w:val="24"/>
              </w:rPr>
              <w:t>LUIS EDUARDO PARRA SANCHEZ</w:t>
            </w:r>
          </w:p>
        </w:tc>
        <w:tc>
          <w:tcPr>
            <w:tcW w:w="4928" w:type="dxa"/>
            <w:shd w:val="clear" w:color="auto" w:fill="auto"/>
          </w:tcPr>
          <w:p w:rsidR="00AA5BCB" w:rsidRPr="00A42BCC" w:rsidRDefault="00AA5BCB" w:rsidP="00956444">
            <w:pPr>
              <w:pBdr>
                <w:bottom w:val="single" w:sz="12" w:space="1" w:color="auto"/>
              </w:pBdr>
              <w:spacing w:after="0" w:line="240" w:lineRule="auto"/>
              <w:jc w:val="center"/>
              <w:rPr>
                <w:rFonts w:ascii="Arial" w:hAnsi="Arial" w:cs="Arial"/>
                <w:sz w:val="24"/>
                <w:szCs w:val="24"/>
              </w:rPr>
            </w:pPr>
          </w:p>
          <w:p w:rsidR="00AA5BCB" w:rsidRDefault="00AA5BCB" w:rsidP="00956444">
            <w:pPr>
              <w:spacing w:after="0" w:line="240" w:lineRule="auto"/>
              <w:jc w:val="center"/>
              <w:rPr>
                <w:rFonts w:ascii="Arial" w:hAnsi="Arial" w:cs="Arial"/>
                <w:sz w:val="24"/>
                <w:szCs w:val="24"/>
              </w:rPr>
            </w:pPr>
            <w:r w:rsidRPr="00A42BCC">
              <w:rPr>
                <w:rFonts w:ascii="Arial" w:hAnsi="Arial" w:cs="Arial"/>
                <w:sz w:val="24"/>
                <w:szCs w:val="24"/>
              </w:rPr>
              <w:t xml:space="preserve">C. SECRETARIA EJECUTIVA </w:t>
            </w:r>
          </w:p>
          <w:p w:rsidR="00956444" w:rsidRPr="00A42BCC" w:rsidRDefault="00956444" w:rsidP="00956444">
            <w:pPr>
              <w:spacing w:after="0" w:line="240" w:lineRule="auto"/>
              <w:jc w:val="center"/>
              <w:rPr>
                <w:rFonts w:ascii="Arial" w:hAnsi="Arial" w:cs="Arial"/>
                <w:sz w:val="24"/>
                <w:szCs w:val="24"/>
              </w:rPr>
            </w:pPr>
            <w:r>
              <w:rPr>
                <w:rFonts w:ascii="Arial" w:hAnsi="Arial" w:cs="Arial"/>
                <w:sz w:val="24"/>
                <w:szCs w:val="24"/>
              </w:rPr>
              <w:t>GRISSEL ROSSANA BASTO RAMOS</w:t>
            </w:r>
          </w:p>
        </w:tc>
      </w:tr>
    </w:tbl>
    <w:p w:rsidR="00987AB4" w:rsidRPr="00A42BCC" w:rsidRDefault="00987AB4" w:rsidP="00956444">
      <w:pPr>
        <w:spacing w:after="0"/>
        <w:ind w:firstLine="360"/>
        <w:jc w:val="both"/>
        <w:rPr>
          <w:rFonts w:ascii="Arial" w:hAnsi="Arial" w:cs="Arial"/>
          <w:sz w:val="24"/>
          <w:szCs w:val="24"/>
        </w:rPr>
      </w:pPr>
    </w:p>
    <w:p w:rsidR="00987AB4" w:rsidRPr="00A42BCC" w:rsidRDefault="00987AB4" w:rsidP="00AA5BCB">
      <w:pPr>
        <w:ind w:firstLine="360"/>
        <w:jc w:val="both"/>
        <w:rPr>
          <w:rFonts w:ascii="Arial" w:hAnsi="Arial" w:cs="Arial"/>
          <w:sz w:val="24"/>
          <w:szCs w:val="24"/>
        </w:rPr>
      </w:pPr>
    </w:p>
    <w:p w:rsidR="001B1B27" w:rsidRPr="00673DF7" w:rsidRDefault="001B1B27" w:rsidP="001B1B27">
      <w:pPr>
        <w:ind w:firstLine="360"/>
        <w:jc w:val="center"/>
        <w:rPr>
          <w:rFonts w:ascii="Arial" w:hAnsi="Arial" w:cs="Arial"/>
          <w:b/>
          <w:bCs/>
        </w:rPr>
      </w:pPr>
      <w:r w:rsidRPr="00D16EA8">
        <w:rPr>
          <w:rFonts w:ascii="Arial" w:hAnsi="Arial" w:cs="Arial"/>
          <w:b/>
          <w:bCs/>
        </w:rPr>
        <w:t>REPRESENTACIONES DE PARTIDOS POLÍTICOS</w:t>
      </w:r>
    </w:p>
    <w:p w:rsidR="001B1B27" w:rsidRDefault="001B1B27" w:rsidP="001B1B27">
      <w:pPr>
        <w:ind w:firstLine="360"/>
        <w:jc w:val="center"/>
        <w:rPr>
          <w:rFonts w:ascii="Arial" w:hAnsi="Arial" w:cs="Arial"/>
        </w:rPr>
      </w:pPr>
    </w:p>
    <w:p w:rsidR="001B1B27" w:rsidRDefault="001B1B27" w:rsidP="001B1B27">
      <w:pPr>
        <w:ind w:firstLine="360"/>
        <w:jc w:val="center"/>
        <w:rPr>
          <w:rFonts w:ascii="Arial" w:hAnsi="Arial" w:cs="Arial"/>
        </w:rPr>
      </w:pPr>
    </w:p>
    <w:tbl>
      <w:tblPr>
        <w:tblW w:w="10352" w:type="dxa"/>
        <w:jc w:val="center"/>
        <w:tblLook w:val="04A0" w:firstRow="1" w:lastRow="0" w:firstColumn="1" w:lastColumn="0" w:noHBand="0" w:noVBand="1"/>
      </w:tblPr>
      <w:tblGrid>
        <w:gridCol w:w="5333"/>
        <w:gridCol w:w="5019"/>
      </w:tblGrid>
      <w:tr w:rsidR="001B1B27" w:rsidRPr="005C035B" w:rsidTr="008C7EE0">
        <w:trPr>
          <w:trHeight w:val="1460"/>
          <w:jc w:val="center"/>
        </w:trPr>
        <w:tc>
          <w:tcPr>
            <w:tcW w:w="5176" w:type="dxa"/>
            <w:shd w:val="clear" w:color="auto" w:fill="auto"/>
          </w:tcPr>
          <w:p w:rsidR="001B1B27" w:rsidRPr="005C035B" w:rsidRDefault="001B1B27" w:rsidP="008C7EE0">
            <w:pPr>
              <w:spacing w:after="0" w:line="240" w:lineRule="auto"/>
              <w:jc w:val="center"/>
              <w:rPr>
                <w:rFonts w:ascii="Arial" w:hAnsi="Arial" w:cs="Arial"/>
                <w:sz w:val="20"/>
                <w:szCs w:val="20"/>
              </w:rPr>
            </w:pPr>
            <w:r>
              <w:rPr>
                <w:rFonts w:ascii="Arial" w:hAnsi="Arial" w:cs="Arial"/>
                <w:sz w:val="20"/>
                <w:szCs w:val="20"/>
              </w:rPr>
              <w:t>________</w:t>
            </w:r>
            <w:r w:rsidRPr="005C035B">
              <w:rPr>
                <w:rFonts w:ascii="Arial" w:hAnsi="Arial" w:cs="Arial"/>
                <w:sz w:val="20"/>
                <w:szCs w:val="20"/>
              </w:rPr>
              <w:t>________________________</w:t>
            </w:r>
          </w:p>
          <w:p w:rsidR="001B1B27" w:rsidRPr="005C035B" w:rsidRDefault="001B1B27" w:rsidP="008C7EE0">
            <w:pPr>
              <w:spacing w:after="0" w:line="240" w:lineRule="auto"/>
              <w:jc w:val="center"/>
              <w:rPr>
                <w:rFonts w:ascii="Arial" w:hAnsi="Arial" w:cs="Arial"/>
                <w:sz w:val="20"/>
                <w:szCs w:val="20"/>
              </w:rPr>
            </w:pPr>
            <w:r>
              <w:rPr>
                <w:rFonts w:ascii="Arial" w:hAnsi="Arial" w:cs="Arial"/>
                <w:sz w:val="20"/>
                <w:szCs w:val="20"/>
              </w:rPr>
              <w:t xml:space="preserve">C. WILVY MELISSAN CASTILLO PECH </w:t>
            </w:r>
            <w:r w:rsidRPr="005C035B">
              <w:rPr>
                <w:rFonts w:ascii="Arial" w:hAnsi="Arial" w:cs="Arial"/>
                <w:sz w:val="20"/>
                <w:szCs w:val="20"/>
              </w:rPr>
              <w:t>REPRESENTANTE DEL PARTIDO ACCIÓN NACIONAL</w:t>
            </w:r>
          </w:p>
        </w:tc>
        <w:tc>
          <w:tcPr>
            <w:tcW w:w="5176" w:type="dxa"/>
            <w:shd w:val="clear" w:color="auto" w:fill="auto"/>
          </w:tcPr>
          <w:p w:rsidR="001B1B27" w:rsidRPr="005C035B" w:rsidRDefault="001B1B27" w:rsidP="008C7EE0">
            <w:pPr>
              <w:spacing w:after="0" w:line="240" w:lineRule="auto"/>
              <w:jc w:val="center"/>
              <w:rPr>
                <w:rFonts w:ascii="Arial" w:hAnsi="Arial" w:cs="Arial"/>
                <w:sz w:val="20"/>
                <w:szCs w:val="20"/>
              </w:rPr>
            </w:pPr>
            <w:r w:rsidRPr="005C035B">
              <w:rPr>
                <w:rFonts w:ascii="Arial" w:hAnsi="Arial" w:cs="Arial"/>
                <w:sz w:val="20"/>
                <w:szCs w:val="20"/>
              </w:rPr>
              <w:t>________________________</w:t>
            </w:r>
          </w:p>
          <w:p w:rsidR="001B1B27" w:rsidRDefault="001B1B27" w:rsidP="008C7EE0">
            <w:pPr>
              <w:spacing w:after="0" w:line="240" w:lineRule="auto"/>
              <w:jc w:val="center"/>
              <w:rPr>
                <w:rFonts w:ascii="Arial" w:hAnsi="Arial" w:cs="Arial"/>
                <w:sz w:val="20"/>
                <w:szCs w:val="20"/>
              </w:rPr>
            </w:pPr>
            <w:r>
              <w:rPr>
                <w:rFonts w:ascii="Arial" w:hAnsi="Arial" w:cs="Arial"/>
                <w:sz w:val="20"/>
                <w:szCs w:val="20"/>
              </w:rPr>
              <w:t xml:space="preserve">C. MANUEL JESUS  NOH CRUZ </w:t>
            </w:r>
          </w:p>
          <w:p w:rsidR="001B1B27" w:rsidRDefault="001B1B27" w:rsidP="008C7EE0">
            <w:pPr>
              <w:spacing w:after="0" w:line="240" w:lineRule="auto"/>
              <w:jc w:val="center"/>
              <w:rPr>
                <w:rFonts w:ascii="Arial" w:hAnsi="Arial" w:cs="Arial"/>
                <w:sz w:val="20"/>
                <w:szCs w:val="20"/>
              </w:rPr>
            </w:pPr>
            <w:r w:rsidRPr="005C035B">
              <w:rPr>
                <w:rFonts w:ascii="Arial" w:hAnsi="Arial" w:cs="Arial"/>
                <w:sz w:val="20"/>
                <w:szCs w:val="20"/>
              </w:rPr>
              <w:t>REPRESENTANTE DEL PARTIDO REVOLUCIONARIO INSTITUCIONAL</w:t>
            </w:r>
          </w:p>
          <w:p w:rsidR="001B1B27" w:rsidRDefault="001B1B27" w:rsidP="008C7EE0">
            <w:pPr>
              <w:spacing w:after="0"/>
              <w:jc w:val="center"/>
              <w:rPr>
                <w:rFonts w:ascii="Arial" w:hAnsi="Arial" w:cs="Arial"/>
                <w:sz w:val="20"/>
                <w:szCs w:val="20"/>
              </w:rPr>
            </w:pPr>
          </w:p>
          <w:p w:rsidR="001B1B27" w:rsidRPr="005C035B" w:rsidRDefault="001B1B27" w:rsidP="008C7EE0">
            <w:pPr>
              <w:spacing w:after="0"/>
              <w:jc w:val="center"/>
              <w:rPr>
                <w:rFonts w:ascii="Arial" w:hAnsi="Arial" w:cs="Arial"/>
                <w:sz w:val="20"/>
                <w:szCs w:val="20"/>
              </w:rPr>
            </w:pPr>
          </w:p>
        </w:tc>
      </w:tr>
      <w:tr w:rsidR="001B1B27" w:rsidRPr="005C035B" w:rsidTr="008C7EE0">
        <w:trPr>
          <w:trHeight w:val="1374"/>
          <w:jc w:val="center"/>
        </w:trPr>
        <w:tc>
          <w:tcPr>
            <w:tcW w:w="5176" w:type="dxa"/>
            <w:shd w:val="clear" w:color="auto" w:fill="auto"/>
          </w:tcPr>
          <w:p w:rsidR="001B1B27" w:rsidRPr="005C035B" w:rsidRDefault="001B1B27" w:rsidP="008C7EE0">
            <w:pPr>
              <w:spacing w:after="0" w:line="240" w:lineRule="auto"/>
              <w:jc w:val="center"/>
              <w:rPr>
                <w:rFonts w:ascii="Arial" w:hAnsi="Arial" w:cs="Arial"/>
                <w:sz w:val="20"/>
                <w:szCs w:val="20"/>
              </w:rPr>
            </w:pPr>
            <w:r w:rsidRPr="005C035B">
              <w:rPr>
                <w:rFonts w:ascii="Arial" w:hAnsi="Arial" w:cs="Arial"/>
                <w:sz w:val="20"/>
                <w:szCs w:val="20"/>
              </w:rPr>
              <w:t>_</w:t>
            </w:r>
            <w:r>
              <w:rPr>
                <w:rFonts w:ascii="Arial" w:hAnsi="Arial" w:cs="Arial"/>
                <w:sz w:val="20"/>
                <w:szCs w:val="20"/>
              </w:rPr>
              <w:t>________</w:t>
            </w:r>
            <w:r w:rsidRPr="005C035B">
              <w:rPr>
                <w:rFonts w:ascii="Arial" w:hAnsi="Arial" w:cs="Arial"/>
                <w:sz w:val="20"/>
                <w:szCs w:val="20"/>
              </w:rPr>
              <w:t>_______________________</w:t>
            </w:r>
          </w:p>
          <w:p w:rsidR="001B1B27" w:rsidRDefault="001B1B27" w:rsidP="008C7EE0">
            <w:pPr>
              <w:spacing w:after="0" w:line="240" w:lineRule="auto"/>
              <w:jc w:val="center"/>
              <w:rPr>
                <w:rFonts w:ascii="Arial" w:hAnsi="Arial" w:cs="Arial"/>
                <w:sz w:val="20"/>
                <w:szCs w:val="20"/>
              </w:rPr>
            </w:pPr>
            <w:r>
              <w:rPr>
                <w:rFonts w:ascii="Arial" w:hAnsi="Arial" w:cs="Arial"/>
                <w:sz w:val="20"/>
                <w:szCs w:val="20"/>
              </w:rPr>
              <w:t xml:space="preserve">C. </w:t>
            </w:r>
            <w:r>
              <w:rPr>
                <w:rFonts w:ascii="Arial" w:hAnsi="Arial" w:cs="Arial"/>
              </w:rPr>
              <w:t>CAMILO MOISES CANCHE CAAMAL</w:t>
            </w:r>
            <w:r w:rsidRPr="005C035B">
              <w:rPr>
                <w:rFonts w:ascii="Arial" w:hAnsi="Arial" w:cs="Arial"/>
                <w:sz w:val="20"/>
                <w:szCs w:val="20"/>
              </w:rPr>
              <w:t xml:space="preserve"> REPRESENTANTE DEL PARTIDO VERDE ECOLOGISTA DE MÉXICO</w:t>
            </w:r>
          </w:p>
          <w:p w:rsidR="001B1B27" w:rsidRPr="005C035B" w:rsidRDefault="001B1B27" w:rsidP="008C7EE0">
            <w:pPr>
              <w:jc w:val="center"/>
              <w:rPr>
                <w:rFonts w:ascii="Arial" w:hAnsi="Arial" w:cs="Arial"/>
                <w:sz w:val="20"/>
                <w:szCs w:val="20"/>
              </w:rPr>
            </w:pPr>
          </w:p>
        </w:tc>
        <w:tc>
          <w:tcPr>
            <w:tcW w:w="5176" w:type="dxa"/>
            <w:shd w:val="clear" w:color="auto" w:fill="auto"/>
          </w:tcPr>
          <w:p w:rsidR="001B1B27" w:rsidRPr="005C035B" w:rsidRDefault="001B1B27" w:rsidP="008C7EE0">
            <w:pPr>
              <w:spacing w:line="240" w:lineRule="auto"/>
              <w:jc w:val="center"/>
              <w:rPr>
                <w:rFonts w:ascii="Arial" w:hAnsi="Arial" w:cs="Arial"/>
                <w:sz w:val="20"/>
                <w:szCs w:val="20"/>
              </w:rPr>
            </w:pPr>
            <w:r w:rsidRPr="005C035B">
              <w:rPr>
                <w:rFonts w:ascii="Arial" w:hAnsi="Arial" w:cs="Arial"/>
                <w:sz w:val="20"/>
                <w:szCs w:val="20"/>
              </w:rPr>
              <w:t>________________________</w:t>
            </w:r>
          </w:p>
          <w:p w:rsidR="001B1B27" w:rsidRPr="005C035B" w:rsidRDefault="001B1B27" w:rsidP="008C7EE0">
            <w:pPr>
              <w:spacing w:line="240" w:lineRule="auto"/>
              <w:jc w:val="center"/>
              <w:rPr>
                <w:rFonts w:ascii="Arial" w:hAnsi="Arial" w:cs="Arial"/>
                <w:sz w:val="20"/>
                <w:szCs w:val="20"/>
              </w:rPr>
            </w:pPr>
            <w:r>
              <w:rPr>
                <w:rFonts w:ascii="Arial" w:hAnsi="Arial" w:cs="Arial"/>
                <w:sz w:val="20"/>
                <w:szCs w:val="20"/>
              </w:rPr>
              <w:t xml:space="preserve">C. </w:t>
            </w:r>
            <w:r>
              <w:rPr>
                <w:rFonts w:ascii="Arial" w:hAnsi="Arial" w:cs="Arial"/>
              </w:rPr>
              <w:t>IVVON EUGENIA GOMEZ RODRIGUEZ</w:t>
            </w:r>
            <w:r w:rsidRPr="005C035B">
              <w:rPr>
                <w:rFonts w:ascii="Arial" w:hAnsi="Arial" w:cs="Arial"/>
                <w:sz w:val="20"/>
                <w:szCs w:val="20"/>
              </w:rPr>
              <w:t xml:space="preserve"> REPRESENTANTE DE MOVIMIENTO CIUDADANO</w:t>
            </w:r>
          </w:p>
        </w:tc>
      </w:tr>
      <w:tr w:rsidR="001B1B27" w:rsidRPr="005C035B" w:rsidTr="008C7EE0">
        <w:trPr>
          <w:trHeight w:val="1460"/>
          <w:jc w:val="center"/>
        </w:trPr>
        <w:tc>
          <w:tcPr>
            <w:tcW w:w="5176" w:type="dxa"/>
            <w:shd w:val="clear" w:color="auto" w:fill="auto"/>
          </w:tcPr>
          <w:p w:rsidR="001B1B27" w:rsidRPr="005C035B" w:rsidRDefault="001B1B27" w:rsidP="008C7EE0">
            <w:pPr>
              <w:spacing w:after="0" w:line="240" w:lineRule="auto"/>
              <w:jc w:val="center"/>
              <w:rPr>
                <w:rFonts w:ascii="Arial" w:hAnsi="Arial" w:cs="Arial"/>
                <w:sz w:val="20"/>
                <w:szCs w:val="20"/>
              </w:rPr>
            </w:pPr>
            <w:r w:rsidRPr="005C035B">
              <w:rPr>
                <w:rFonts w:ascii="Arial" w:hAnsi="Arial" w:cs="Arial"/>
                <w:sz w:val="20"/>
                <w:szCs w:val="20"/>
              </w:rPr>
              <w:t>______________________</w:t>
            </w:r>
            <w:r>
              <w:rPr>
                <w:rFonts w:ascii="Arial" w:hAnsi="Arial" w:cs="Arial"/>
                <w:sz w:val="20"/>
                <w:szCs w:val="20"/>
              </w:rPr>
              <w:t>______________________</w:t>
            </w:r>
            <w:r w:rsidRPr="005C035B">
              <w:rPr>
                <w:rFonts w:ascii="Arial" w:hAnsi="Arial" w:cs="Arial"/>
                <w:sz w:val="20"/>
                <w:szCs w:val="20"/>
              </w:rPr>
              <w:t>__</w:t>
            </w:r>
            <w:r w:rsidR="00B34A70">
              <w:rPr>
                <w:rFonts w:ascii="Arial" w:hAnsi="Arial" w:cs="Arial"/>
                <w:sz w:val="20"/>
                <w:szCs w:val="20"/>
              </w:rPr>
              <w:t xml:space="preserve">   </w:t>
            </w:r>
          </w:p>
          <w:p w:rsidR="001B1B27" w:rsidRPr="005C035B" w:rsidRDefault="001B1B27" w:rsidP="00B34A70">
            <w:pPr>
              <w:spacing w:after="0" w:line="240" w:lineRule="auto"/>
              <w:jc w:val="center"/>
              <w:rPr>
                <w:rFonts w:ascii="Arial" w:hAnsi="Arial" w:cs="Arial"/>
                <w:sz w:val="20"/>
                <w:szCs w:val="20"/>
              </w:rPr>
            </w:pPr>
            <w:r>
              <w:rPr>
                <w:rFonts w:ascii="Arial" w:hAnsi="Arial" w:cs="Arial"/>
                <w:sz w:val="20"/>
                <w:szCs w:val="20"/>
              </w:rPr>
              <w:t xml:space="preserve">C. </w:t>
            </w:r>
            <w:r w:rsidR="00B34A70">
              <w:rPr>
                <w:rFonts w:ascii="Arial" w:hAnsi="Arial" w:cs="Arial"/>
              </w:rPr>
              <w:t xml:space="preserve">MANUEL JESUS POOL Y POOL </w:t>
            </w:r>
            <w:r w:rsidRPr="005C035B">
              <w:rPr>
                <w:rFonts w:ascii="Arial" w:hAnsi="Arial" w:cs="Arial"/>
                <w:sz w:val="20"/>
                <w:szCs w:val="20"/>
              </w:rPr>
              <w:t xml:space="preserve">REPRESENTANTE DE </w:t>
            </w:r>
            <w:r w:rsidR="00B34A70">
              <w:rPr>
                <w:rFonts w:ascii="Arial" w:hAnsi="Arial" w:cs="Arial"/>
                <w:sz w:val="20"/>
                <w:szCs w:val="20"/>
              </w:rPr>
              <w:t>MORENA</w:t>
            </w:r>
          </w:p>
        </w:tc>
        <w:tc>
          <w:tcPr>
            <w:tcW w:w="5176" w:type="dxa"/>
            <w:shd w:val="clear" w:color="auto" w:fill="auto"/>
          </w:tcPr>
          <w:p w:rsidR="001B1B27" w:rsidRDefault="00B34A70" w:rsidP="008C7EE0">
            <w:pPr>
              <w:spacing w:after="0"/>
              <w:jc w:val="center"/>
              <w:rPr>
                <w:rFonts w:ascii="Arial" w:hAnsi="Arial" w:cs="Arial"/>
                <w:sz w:val="20"/>
                <w:szCs w:val="20"/>
              </w:rPr>
            </w:pPr>
            <w:r>
              <w:rPr>
                <w:rFonts w:ascii="Arial" w:hAnsi="Arial" w:cs="Arial"/>
                <w:sz w:val="20"/>
                <w:szCs w:val="20"/>
              </w:rPr>
              <w:t>__________________________________</w:t>
            </w:r>
          </w:p>
          <w:p w:rsidR="00B34A70" w:rsidRDefault="00B34A70" w:rsidP="008C7EE0">
            <w:pPr>
              <w:spacing w:after="0"/>
              <w:jc w:val="center"/>
              <w:rPr>
                <w:rFonts w:ascii="Arial" w:hAnsi="Arial" w:cs="Arial"/>
                <w:sz w:val="20"/>
                <w:szCs w:val="20"/>
              </w:rPr>
            </w:pPr>
            <w:r>
              <w:rPr>
                <w:rFonts w:ascii="Arial" w:hAnsi="Arial" w:cs="Arial"/>
                <w:sz w:val="20"/>
                <w:szCs w:val="20"/>
              </w:rPr>
              <w:t>C. GABRIELA VERONICA CANCHE LARA</w:t>
            </w:r>
          </w:p>
          <w:p w:rsidR="00B34A70" w:rsidRPr="005C035B" w:rsidRDefault="00B34A70" w:rsidP="008C7EE0">
            <w:pPr>
              <w:spacing w:after="0"/>
              <w:jc w:val="center"/>
              <w:rPr>
                <w:rFonts w:ascii="Arial" w:hAnsi="Arial" w:cs="Arial"/>
                <w:sz w:val="20"/>
                <w:szCs w:val="20"/>
              </w:rPr>
            </w:pPr>
            <w:r>
              <w:rPr>
                <w:rFonts w:ascii="Arial" w:hAnsi="Arial" w:cs="Arial"/>
                <w:sz w:val="20"/>
                <w:szCs w:val="20"/>
              </w:rPr>
              <w:t>REPRESENTANTE DE NUEVA ALIANZA</w:t>
            </w:r>
          </w:p>
        </w:tc>
      </w:tr>
    </w:tbl>
    <w:p w:rsidR="00AE65CB" w:rsidRPr="00A42BCC" w:rsidRDefault="00AE65CB" w:rsidP="000817A7">
      <w:pPr>
        <w:rPr>
          <w:rFonts w:ascii="Arial" w:hAnsi="Arial" w:cs="Arial"/>
          <w:sz w:val="24"/>
          <w:szCs w:val="24"/>
        </w:rPr>
      </w:pPr>
      <w:bookmarkStart w:id="2" w:name="_GoBack"/>
      <w:bookmarkEnd w:id="2"/>
    </w:p>
    <w:sectPr w:rsidR="00AE65CB" w:rsidRPr="00A42BC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CE" w:rsidRDefault="003C30CE" w:rsidP="009B61F6">
      <w:pPr>
        <w:spacing w:after="0" w:line="240" w:lineRule="auto"/>
      </w:pPr>
      <w:r>
        <w:separator/>
      </w:r>
    </w:p>
  </w:endnote>
  <w:endnote w:type="continuationSeparator" w:id="0">
    <w:p w:rsidR="003C30CE" w:rsidRDefault="003C30CE"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F5" w:rsidRDefault="003C30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F5" w:rsidRDefault="003C30C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F5" w:rsidRDefault="003C30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CE" w:rsidRDefault="003C30CE" w:rsidP="009B61F6">
      <w:pPr>
        <w:spacing w:after="0" w:line="240" w:lineRule="auto"/>
      </w:pPr>
      <w:r>
        <w:separator/>
      </w:r>
    </w:p>
  </w:footnote>
  <w:footnote w:type="continuationSeparator" w:id="0">
    <w:p w:rsidR="003C30CE" w:rsidRDefault="003C30CE"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F5" w:rsidRDefault="003C30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F5" w:rsidRDefault="003C30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abstractNum w:abstractNumId="3" w15:restartNumberingAfterBreak="0">
    <w:nsid w:val="52FC458D"/>
    <w:multiLevelType w:val="hybridMultilevel"/>
    <w:tmpl w:val="FFFFFFFF"/>
    <w:numStyleLink w:val="Estiloimportado3"/>
  </w:abstractNum>
  <w:abstractNum w:abstractNumId="4" w15:restartNumberingAfterBreak="0">
    <w:nsid w:val="5A622E2F"/>
    <w:multiLevelType w:val="hybridMultilevel"/>
    <w:tmpl w:val="FFFFFFFF"/>
    <w:numStyleLink w:val="Estiloimportado3"/>
  </w:abstractNum>
  <w:abstractNum w:abstractNumId="5" w15:restartNumberingAfterBreak="0">
    <w:nsid w:val="7E456524"/>
    <w:multiLevelType w:val="hybridMultilevel"/>
    <w:tmpl w:val="FFFFFFFF"/>
    <w:styleLink w:val="Estiloimportado3"/>
    <w:lvl w:ilvl="0" w:tplc="B62C449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EE2A705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0338D00C">
      <w:start w:val="1"/>
      <w:numFmt w:val="lowerRoman"/>
      <w:lvlText w:val="%3."/>
      <w:lvlJc w:val="left"/>
      <w:pPr>
        <w:tabs>
          <w:tab w:val="num" w:pos="2124"/>
        </w:tabs>
        <w:ind w:left="2136" w:hanging="289"/>
      </w:pPr>
      <w:rPr>
        <w:rFonts w:hAnsi="Arial Unicode MS"/>
        <w:caps w:val="0"/>
        <w:smallCaps w:val="0"/>
        <w:strike w:val="0"/>
        <w:dstrike w:val="0"/>
        <w:color w:val="000000"/>
        <w:spacing w:val="0"/>
        <w:w w:val="100"/>
        <w:kern w:val="0"/>
        <w:position w:val="0"/>
        <w:highlight w:val="none"/>
        <w:vertAlign w:val="baseline"/>
      </w:rPr>
    </w:lvl>
    <w:lvl w:ilvl="3" w:tplc="18CCA5F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A32EB4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6568C1FC">
      <w:start w:val="1"/>
      <w:numFmt w:val="lowerRoman"/>
      <w:lvlText w:val="%6."/>
      <w:lvlJc w:val="left"/>
      <w:pPr>
        <w:tabs>
          <w:tab w:val="num" w:pos="4248"/>
        </w:tabs>
        <w:ind w:left="4260" w:hanging="253"/>
      </w:pPr>
      <w:rPr>
        <w:rFonts w:hAnsi="Arial Unicode MS"/>
        <w:caps w:val="0"/>
        <w:smallCaps w:val="0"/>
        <w:strike w:val="0"/>
        <w:dstrike w:val="0"/>
        <w:color w:val="000000"/>
        <w:spacing w:val="0"/>
        <w:w w:val="100"/>
        <w:kern w:val="0"/>
        <w:position w:val="0"/>
        <w:highlight w:val="none"/>
        <w:vertAlign w:val="baseline"/>
      </w:rPr>
    </w:lvl>
    <w:lvl w:ilvl="6" w:tplc="804078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1EDEAEC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E4647A36">
      <w:start w:val="1"/>
      <w:numFmt w:val="lowerRoman"/>
      <w:suff w:val="nothing"/>
      <w:lvlText w:val="%9."/>
      <w:lvlJc w:val="left"/>
      <w:pPr>
        <w:ind w:left="6384" w:hanging="217"/>
      </w:pPr>
      <w:rPr>
        <w:rFonts w:hAnsi="Arial Unicode MS"/>
        <w:caps w:val="0"/>
        <w:smallCaps w:val="0"/>
        <w:strike w:val="0"/>
        <w:dstrike w:val="0"/>
        <w:color w:val="000000"/>
        <w:spacing w:val="0"/>
        <w:w w:val="100"/>
        <w:kern w:val="0"/>
        <w:position w:val="0"/>
        <w:highlight w:val="none"/>
        <w:vertAlign w:val="baseline"/>
      </w:rPr>
    </w:lvl>
  </w:abstractNum>
  <w:num w:numId="1">
    <w:abstractNumId w:val="1"/>
  </w:num>
  <w:num w:numId="2">
    <w:abstractNumId w:val="0"/>
  </w:num>
  <w:num w:numId="3">
    <w:abstractNumId w:val="2"/>
    <w:lvlOverride w:ilvl="0">
      <w:lvl w:ilvl="0" w:tplc="942CF9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AF625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C4CE4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1B64E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01654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09A327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0E6B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A82A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DA9DC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38FD"/>
    <w:rsid w:val="00080603"/>
    <w:rsid w:val="000817A7"/>
    <w:rsid w:val="000839FD"/>
    <w:rsid w:val="000B4E10"/>
    <w:rsid w:val="000D765B"/>
    <w:rsid w:val="00180370"/>
    <w:rsid w:val="00191733"/>
    <w:rsid w:val="001B1B27"/>
    <w:rsid w:val="001B78C4"/>
    <w:rsid w:val="001D5E40"/>
    <w:rsid w:val="001E12A1"/>
    <w:rsid w:val="001F7D81"/>
    <w:rsid w:val="002221B0"/>
    <w:rsid w:val="002650ED"/>
    <w:rsid w:val="00267C86"/>
    <w:rsid w:val="003921A8"/>
    <w:rsid w:val="00393F88"/>
    <w:rsid w:val="003C30CE"/>
    <w:rsid w:val="00423431"/>
    <w:rsid w:val="004B6D0D"/>
    <w:rsid w:val="004C52C2"/>
    <w:rsid w:val="004E1139"/>
    <w:rsid w:val="005600F3"/>
    <w:rsid w:val="00593CD8"/>
    <w:rsid w:val="005B2B2A"/>
    <w:rsid w:val="005B7B8A"/>
    <w:rsid w:val="005E08BF"/>
    <w:rsid w:val="005E59AB"/>
    <w:rsid w:val="006B185B"/>
    <w:rsid w:val="007C6ABC"/>
    <w:rsid w:val="007D35F7"/>
    <w:rsid w:val="00843ADB"/>
    <w:rsid w:val="00843F30"/>
    <w:rsid w:val="00862C8B"/>
    <w:rsid w:val="00905D07"/>
    <w:rsid w:val="00956444"/>
    <w:rsid w:val="00965E33"/>
    <w:rsid w:val="00987AB4"/>
    <w:rsid w:val="00990465"/>
    <w:rsid w:val="009973BF"/>
    <w:rsid w:val="009B61F6"/>
    <w:rsid w:val="009F102C"/>
    <w:rsid w:val="00A16BEB"/>
    <w:rsid w:val="00A3397A"/>
    <w:rsid w:val="00A41576"/>
    <w:rsid w:val="00A42BCC"/>
    <w:rsid w:val="00A71365"/>
    <w:rsid w:val="00A7141F"/>
    <w:rsid w:val="00A87BAE"/>
    <w:rsid w:val="00A92BFC"/>
    <w:rsid w:val="00AA5BCB"/>
    <w:rsid w:val="00AC027D"/>
    <w:rsid w:val="00AE65CB"/>
    <w:rsid w:val="00B31072"/>
    <w:rsid w:val="00B34A70"/>
    <w:rsid w:val="00B75F86"/>
    <w:rsid w:val="00B765A1"/>
    <w:rsid w:val="00B97D52"/>
    <w:rsid w:val="00B97F10"/>
    <w:rsid w:val="00BA2481"/>
    <w:rsid w:val="00BF38CA"/>
    <w:rsid w:val="00BF5353"/>
    <w:rsid w:val="00C070AF"/>
    <w:rsid w:val="00C21348"/>
    <w:rsid w:val="00C3689C"/>
    <w:rsid w:val="00C41A72"/>
    <w:rsid w:val="00C63840"/>
    <w:rsid w:val="00C663EB"/>
    <w:rsid w:val="00C66B2D"/>
    <w:rsid w:val="00C80E93"/>
    <w:rsid w:val="00CD0282"/>
    <w:rsid w:val="00CE4ECD"/>
    <w:rsid w:val="00D4144D"/>
    <w:rsid w:val="00D71ED7"/>
    <w:rsid w:val="00E0241E"/>
    <w:rsid w:val="00E96313"/>
    <w:rsid w:val="00EB4B6C"/>
    <w:rsid w:val="00EE02D8"/>
    <w:rsid w:val="00EE0C52"/>
    <w:rsid w:val="00EF39F0"/>
    <w:rsid w:val="00F11CA4"/>
    <w:rsid w:val="00F3677D"/>
    <w:rsid w:val="00F64682"/>
    <w:rsid w:val="00F958F0"/>
    <w:rsid w:val="00FF5F43"/>
    <w:rsid w:val="00FF65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A144E-200F-4765-89E0-FD0DB2A2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numbering" w:customStyle="1" w:styleId="Estiloimportado3">
    <w:name w:val="Estilo importado 3"/>
    <w:rsid w:val="004C52C2"/>
    <w:pPr>
      <w:numPr>
        <w:numId w:val="5"/>
      </w:numPr>
    </w:pPr>
  </w:style>
  <w:style w:type="paragraph" w:styleId="Sinespaciado">
    <w:name w:val="No Spacing"/>
    <w:uiPriority w:val="1"/>
    <w:qFormat/>
    <w:rsid w:val="004C52C2"/>
    <w:pPr>
      <w:spacing w:after="0" w:line="240" w:lineRule="auto"/>
    </w:pPr>
  </w:style>
  <w:style w:type="paragraph" w:styleId="Textodeglobo">
    <w:name w:val="Balloon Text"/>
    <w:basedOn w:val="Normal"/>
    <w:link w:val="TextodegloboCar"/>
    <w:uiPriority w:val="99"/>
    <w:semiHidden/>
    <w:unhideWhenUsed/>
    <w:rsid w:val="00A415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1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838">
      <w:bodyDiv w:val="1"/>
      <w:marLeft w:val="0"/>
      <w:marRight w:val="0"/>
      <w:marTop w:val="0"/>
      <w:marBottom w:val="0"/>
      <w:divBdr>
        <w:top w:val="none" w:sz="0" w:space="0" w:color="auto"/>
        <w:left w:val="none" w:sz="0" w:space="0" w:color="auto"/>
        <w:bottom w:val="none" w:sz="0" w:space="0" w:color="auto"/>
        <w:right w:val="none" w:sz="0" w:space="0" w:color="auto"/>
      </w:divBdr>
    </w:div>
    <w:div w:id="860434585">
      <w:bodyDiv w:val="1"/>
      <w:marLeft w:val="0"/>
      <w:marRight w:val="0"/>
      <w:marTop w:val="0"/>
      <w:marBottom w:val="0"/>
      <w:divBdr>
        <w:top w:val="none" w:sz="0" w:space="0" w:color="auto"/>
        <w:left w:val="none" w:sz="0" w:space="0" w:color="auto"/>
        <w:bottom w:val="none" w:sz="0" w:space="0" w:color="auto"/>
        <w:right w:val="none" w:sz="0" w:space="0" w:color="auto"/>
      </w:divBdr>
    </w:div>
    <w:div w:id="1059137246">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17572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3076</Words>
  <Characters>16923</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Alberto Cetina Martinez</cp:lastModifiedBy>
  <cp:revision>2</cp:revision>
  <cp:lastPrinted>2021-03-11T01:33:00Z</cp:lastPrinted>
  <dcterms:created xsi:type="dcterms:W3CDTF">2021-03-11T02:09:00Z</dcterms:created>
  <dcterms:modified xsi:type="dcterms:W3CDTF">2021-03-11T02:09:00Z</dcterms:modified>
</cp:coreProperties>
</file>