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01" w:rsidRDefault="00AD386A">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956F01" w:rsidRDefault="00956F01">
      <w:pPr>
        <w:pStyle w:val="CuerpoA"/>
        <w:jc w:val="center"/>
        <w:rPr>
          <w:rStyle w:val="Ninguno"/>
          <w:rFonts w:ascii="Arial" w:eastAsia="Arial" w:hAnsi="Arial" w:cs="Arial"/>
          <w:b/>
          <w:bCs/>
        </w:rPr>
      </w:pPr>
    </w:p>
    <w:p w:rsidR="00956F01" w:rsidRDefault="00956F01">
      <w:pPr>
        <w:pStyle w:val="CuerpoA"/>
        <w:jc w:val="both"/>
        <w:rPr>
          <w:rStyle w:val="Ninguno"/>
          <w:rFonts w:ascii="Arial" w:eastAsia="Arial" w:hAnsi="Arial" w:cs="Arial"/>
        </w:rPr>
      </w:pPr>
    </w:p>
    <w:p w:rsidR="00956F01" w:rsidRDefault="00AD386A">
      <w:pPr>
        <w:pStyle w:val="CuerpoA"/>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w:t>
      </w:r>
      <w:r w:rsidR="00573C15">
        <w:rPr>
          <w:rStyle w:val="Ninguno"/>
          <w:rFonts w:ascii="Arial" w:hAnsi="Arial"/>
          <w:lang w:val="en-US"/>
        </w:rPr>
        <w:t>NSEJO MUNICIPAL ELECTORAL DE BUCTZOTZ</w:t>
      </w:r>
      <w:r>
        <w:rPr>
          <w:rStyle w:val="Ninguno"/>
          <w:rFonts w:ascii="Arial" w:hAnsi="Arial"/>
          <w:lang w:val="en-US"/>
        </w:rPr>
        <w:t xml:space="preserve">, DE FECHA </w:t>
      </w:r>
      <w:r w:rsidR="00573C15">
        <w:rPr>
          <w:rStyle w:val="Ninguno"/>
          <w:rFonts w:ascii="Arial" w:hAnsi="Arial"/>
          <w:lang w:val="en-US"/>
        </w:rPr>
        <w:t xml:space="preserve">25 </w:t>
      </w:r>
      <w:r>
        <w:rPr>
          <w:rStyle w:val="Ninguno"/>
          <w:rFonts w:ascii="Arial" w:hAnsi="Arial"/>
          <w:lang w:val="en-US"/>
        </w:rPr>
        <w:t>DE FEBRERO DEL A</w:t>
      </w:r>
      <w:r>
        <w:rPr>
          <w:rStyle w:val="Ninguno"/>
          <w:rFonts w:ascii="Arial" w:hAnsi="Arial"/>
        </w:rPr>
        <w:t>ÑO 2021.</w:t>
      </w:r>
    </w:p>
    <w:p w:rsidR="00956F01" w:rsidRDefault="00956F01">
      <w:pPr>
        <w:pStyle w:val="CuerpoA"/>
        <w:jc w:val="both"/>
        <w:rPr>
          <w:rStyle w:val="Ninguno"/>
          <w:rFonts w:ascii="Arial" w:eastAsia="Arial" w:hAnsi="Arial" w:cs="Arial"/>
        </w:rPr>
      </w:pPr>
    </w:p>
    <w:p w:rsidR="00E50AA5" w:rsidRPr="006D6C1B" w:rsidRDefault="00E50AA5" w:rsidP="00E50AA5">
      <w:pPr>
        <w:pStyle w:val="Cuerpo"/>
        <w:ind w:firstLine="708"/>
        <w:jc w:val="both"/>
        <w:rPr>
          <w:rStyle w:val="Ninguno"/>
          <w:rFonts w:ascii="Arial" w:eastAsia="Arial" w:hAnsi="Arial" w:cs="Arial"/>
        </w:rPr>
      </w:pPr>
      <w:r w:rsidRPr="006D6C1B">
        <w:rPr>
          <w:rStyle w:val="Ninguno"/>
          <w:rFonts w:ascii="Arial" w:hAnsi="Arial" w:cs="Arial"/>
          <w:lang w:val="es-MX"/>
        </w:rPr>
        <w:t>En el municipio de Buctzotz, Yucat</w:t>
      </w:r>
      <w:r w:rsidRPr="006D6C1B">
        <w:rPr>
          <w:rStyle w:val="Ninguno"/>
          <w:rFonts w:ascii="Arial" w:hAnsi="Arial" w:cs="Arial"/>
        </w:rPr>
        <w:t>án, Estados Unidos Mexicano</w:t>
      </w:r>
      <w:r w:rsidR="00E064BF">
        <w:rPr>
          <w:rStyle w:val="Ninguno"/>
          <w:rFonts w:ascii="Arial" w:hAnsi="Arial" w:cs="Arial"/>
        </w:rPr>
        <w:t xml:space="preserve">s, siendo las 18:00 horas con 07 </w:t>
      </w:r>
      <w:r w:rsidRPr="006D6C1B">
        <w:rPr>
          <w:rStyle w:val="Ninguno"/>
          <w:rFonts w:ascii="Arial" w:hAnsi="Arial" w:cs="Arial"/>
        </w:rPr>
        <w:t>minutos, del dí</w:t>
      </w:r>
      <w:r w:rsidRPr="006D6C1B">
        <w:rPr>
          <w:rStyle w:val="Ninguno"/>
          <w:rFonts w:ascii="Arial" w:hAnsi="Arial" w:cs="Arial"/>
          <w:lang w:val="es-MX"/>
        </w:rPr>
        <w:t>a 25 febrero del a</w:t>
      </w:r>
      <w:r w:rsidRPr="006D6C1B">
        <w:rPr>
          <w:rStyle w:val="Ninguno"/>
          <w:rFonts w:ascii="Arial" w:hAnsi="Arial" w:cs="Arial"/>
        </w:rPr>
        <w:t>ño 2021, en el local que ocupa el Consejo Municipal Electoral de Buctzotz,  ubicado en el predio nú</w:t>
      </w:r>
      <w:r w:rsidRPr="006D6C1B">
        <w:rPr>
          <w:rStyle w:val="Ninguno"/>
          <w:rFonts w:ascii="Arial" w:hAnsi="Arial" w:cs="Arial"/>
          <w:lang w:val="es-MX"/>
        </w:rPr>
        <w:t>mero s/n de la calle 16, entre 15 y 17 de este municipio, se reunieron los integrantes de este  Consejo Municipal Electoral con la finalidad de celebrar la presente sesi</w:t>
      </w:r>
      <w:r w:rsidRPr="006D6C1B">
        <w:rPr>
          <w:rStyle w:val="Ninguno"/>
          <w:rFonts w:ascii="Arial" w:hAnsi="Arial" w:cs="Arial"/>
        </w:rPr>
        <w:t>ó</w:t>
      </w:r>
      <w:r w:rsidRPr="006D6C1B">
        <w:rPr>
          <w:rStyle w:val="Ninguno"/>
          <w:rFonts w:ascii="Arial" w:hAnsi="Arial" w:cs="Arial"/>
          <w:lang w:val="it-IT"/>
        </w:rPr>
        <w:t xml:space="preserve">n ordinaria. </w:t>
      </w:r>
    </w:p>
    <w:p w:rsidR="00E50AA5" w:rsidRPr="006D6C1B" w:rsidRDefault="00E50AA5" w:rsidP="00E50AA5">
      <w:pPr>
        <w:pStyle w:val="Cuerpo"/>
        <w:jc w:val="both"/>
        <w:rPr>
          <w:rStyle w:val="Ninguno"/>
          <w:rFonts w:ascii="Arial" w:eastAsia="Arial" w:hAnsi="Arial" w:cs="Arial"/>
        </w:rPr>
      </w:pPr>
    </w:p>
    <w:p w:rsidR="00E50AA5" w:rsidRPr="006D6C1B" w:rsidRDefault="00E50AA5" w:rsidP="00E50AA5">
      <w:pPr>
        <w:pStyle w:val="Cuerpo"/>
        <w:ind w:firstLine="708"/>
        <w:jc w:val="both"/>
        <w:rPr>
          <w:rStyle w:val="Ninguno"/>
          <w:rFonts w:ascii="Arial" w:eastAsia="Arial" w:hAnsi="Arial" w:cs="Arial"/>
        </w:rPr>
      </w:pPr>
      <w:r w:rsidRPr="006D6C1B">
        <w:rPr>
          <w:rStyle w:val="Ninguno"/>
          <w:rFonts w:ascii="Arial" w:hAnsi="Arial" w:cs="Arial"/>
          <w:lang w:val="es-MX"/>
        </w:rPr>
        <w:t>En uso de la palabra, C. RUT ARELY MAY CHUNAB</w:t>
      </w:r>
      <w:r w:rsidR="00573C15" w:rsidRPr="006D6C1B">
        <w:rPr>
          <w:rStyle w:val="Ninguno"/>
          <w:rFonts w:ascii="Arial" w:hAnsi="Arial" w:cs="Arial"/>
          <w:lang w:val="es-MX"/>
        </w:rPr>
        <w:t xml:space="preserve"> Consejera</w:t>
      </w:r>
      <w:r w:rsidRPr="006D6C1B">
        <w:rPr>
          <w:rStyle w:val="Ninguno"/>
          <w:rFonts w:ascii="Arial" w:hAnsi="Arial" w:cs="Arial"/>
          <w:lang w:val="es-MX"/>
        </w:rPr>
        <w:t xml:space="preserve"> Presidente, de este Consejo Municipal Electoral,  manifest</w:t>
      </w:r>
      <w:r w:rsidRPr="006D6C1B">
        <w:rPr>
          <w:rStyle w:val="Ninguno"/>
          <w:rFonts w:ascii="Arial" w:hAnsi="Arial" w:cs="Arial"/>
        </w:rPr>
        <w:t xml:space="preserve">ó </w:t>
      </w:r>
      <w:r w:rsidRPr="006D6C1B">
        <w:rPr>
          <w:rStyle w:val="Ninguno"/>
          <w:rFonts w:ascii="Arial" w:hAnsi="Arial" w:cs="Arial"/>
          <w:lang w:val="es-MX"/>
        </w:rPr>
        <w:t>lo siguiente: Buenas tardes se</w:t>
      </w:r>
      <w:r w:rsidRPr="006D6C1B">
        <w:rPr>
          <w:rStyle w:val="Ninguno"/>
          <w:rFonts w:ascii="Arial" w:hAnsi="Arial" w:cs="Arial"/>
        </w:rPr>
        <w:t>ñoras y señ</w:t>
      </w:r>
      <w:r w:rsidRPr="006D6C1B">
        <w:rPr>
          <w:rStyle w:val="Ninguno"/>
          <w:rFonts w:ascii="Arial" w:hAnsi="Arial" w:cs="Arial"/>
          <w:lang w:val="es-MX"/>
        </w:rPr>
        <w:t>ores integrantes de este Consejo Municipal Electoral de Buctzotz con fundamento en el art</w:t>
      </w:r>
      <w:r w:rsidRPr="006D6C1B">
        <w:rPr>
          <w:rStyle w:val="Ninguno"/>
          <w:rFonts w:ascii="Arial" w:hAnsi="Arial" w:cs="Arial"/>
        </w:rPr>
        <w:t>ículo 5, inciso d), del Reglamento de Sesiones de los Consejos del Instituto Electoral y de Participación Ciudadana de Yucatán, declaró</w:t>
      </w:r>
      <w:r w:rsidRPr="006D6C1B">
        <w:rPr>
          <w:rStyle w:val="Ninguno"/>
          <w:rFonts w:ascii="Arial" w:hAnsi="Arial" w:cs="Arial"/>
          <w:lang w:val="es-MX"/>
        </w:rPr>
        <w:t xml:space="preserve"> que siendo las 18:00 horas con -- minutos del d</w:t>
      </w:r>
      <w:r w:rsidRPr="006D6C1B">
        <w:rPr>
          <w:rStyle w:val="Ninguno"/>
          <w:rFonts w:ascii="Arial" w:hAnsi="Arial" w:cs="Arial"/>
        </w:rPr>
        <w:t>í</w:t>
      </w:r>
      <w:r w:rsidRPr="006D6C1B">
        <w:rPr>
          <w:rStyle w:val="Ninguno"/>
          <w:rFonts w:ascii="Arial" w:hAnsi="Arial" w:cs="Arial"/>
          <w:lang w:val="es-MX"/>
        </w:rPr>
        <w:t>a 25 de febrero del a</w:t>
      </w:r>
      <w:r w:rsidRPr="006D6C1B">
        <w:rPr>
          <w:rStyle w:val="Ninguno"/>
          <w:rFonts w:ascii="Arial" w:hAnsi="Arial" w:cs="Arial"/>
        </w:rPr>
        <w:t>ño 2021 damos inicio a la presente  sesió</w:t>
      </w:r>
      <w:r w:rsidRPr="006D6C1B">
        <w:rPr>
          <w:rStyle w:val="Ninguno"/>
          <w:rFonts w:ascii="Arial" w:hAnsi="Arial" w:cs="Arial"/>
          <w:lang w:val="it-IT"/>
        </w:rPr>
        <w:t>n de ordinaria.</w:t>
      </w:r>
    </w:p>
    <w:p w:rsidR="00990807" w:rsidRPr="006D6C1B" w:rsidRDefault="00990807" w:rsidP="00E50AA5">
      <w:pPr>
        <w:pStyle w:val="CuerpoA"/>
        <w:ind w:firstLine="360"/>
        <w:jc w:val="both"/>
        <w:rPr>
          <w:rStyle w:val="Ninguno"/>
          <w:rFonts w:ascii="Arial" w:hAnsi="Arial" w:cs="Arial"/>
          <w:color w:val="FF0000"/>
          <w:u w:color="FF0000"/>
          <w:lang w:val="pt-PT"/>
        </w:rPr>
      </w:pPr>
    </w:p>
    <w:p w:rsidR="00E50AA5" w:rsidRPr="006D6C1B" w:rsidRDefault="00573C15" w:rsidP="00E50AA5">
      <w:pPr>
        <w:pStyle w:val="Cuerpo"/>
        <w:ind w:firstLine="708"/>
        <w:jc w:val="both"/>
        <w:rPr>
          <w:rStyle w:val="Ninguno"/>
          <w:rFonts w:ascii="Arial" w:eastAsia="Arial" w:hAnsi="Arial" w:cs="Arial"/>
        </w:rPr>
      </w:pPr>
      <w:r w:rsidRPr="006D6C1B">
        <w:rPr>
          <w:rStyle w:val="Ninguno"/>
          <w:rFonts w:ascii="Arial" w:hAnsi="Arial" w:cs="Arial"/>
          <w:lang w:val="es-MX"/>
        </w:rPr>
        <w:t xml:space="preserve">Continuando en uso de la voz  </w:t>
      </w:r>
      <w:r w:rsidR="00E50AA5" w:rsidRPr="006D6C1B">
        <w:rPr>
          <w:rStyle w:val="Ninguno"/>
          <w:rFonts w:ascii="Arial" w:hAnsi="Arial" w:cs="Arial"/>
          <w:lang w:val="es-MX"/>
        </w:rPr>
        <w:t>l</w:t>
      </w:r>
      <w:r w:rsidRPr="006D6C1B">
        <w:rPr>
          <w:rStyle w:val="Ninguno"/>
          <w:rFonts w:ascii="Arial" w:hAnsi="Arial" w:cs="Arial"/>
          <w:lang w:val="es-MX"/>
        </w:rPr>
        <w:t>a Consejera</w:t>
      </w:r>
      <w:r w:rsidR="00E50AA5" w:rsidRPr="006D6C1B">
        <w:rPr>
          <w:rStyle w:val="Ninguno"/>
          <w:rFonts w:ascii="Arial" w:hAnsi="Arial" w:cs="Arial"/>
          <w:lang w:val="es-MX"/>
        </w:rPr>
        <w:t xml:space="preserve"> Presidente, C.RUT ARELY MAY CHUNAB de conformidad a lo establecido en el inciso d), del art</w:t>
      </w:r>
      <w:r w:rsidR="00E50AA5" w:rsidRPr="006D6C1B">
        <w:rPr>
          <w:rStyle w:val="Ninguno"/>
          <w:rFonts w:ascii="Arial" w:hAnsi="Arial" w:cs="Arial"/>
        </w:rPr>
        <w:t>ículo 7, del mismo ordenamiento jurídico, solicitó al Secretario Ejecutivo proceder con el primer punto de la orden de día, consistente en dar cuenta de la lista de asistencia y certificación del quó</w:t>
      </w:r>
      <w:r w:rsidR="00E50AA5" w:rsidRPr="006D6C1B">
        <w:rPr>
          <w:rStyle w:val="Ninguno"/>
          <w:rFonts w:ascii="Arial" w:hAnsi="Arial" w:cs="Arial"/>
          <w:lang w:val="pt-PT"/>
        </w:rPr>
        <w:t>rum legal.</w:t>
      </w:r>
    </w:p>
    <w:p w:rsidR="00E50AA5" w:rsidRPr="006D6C1B" w:rsidRDefault="00E50AA5" w:rsidP="00E50AA5">
      <w:pPr>
        <w:pStyle w:val="Cuerpo"/>
        <w:ind w:firstLine="708"/>
        <w:jc w:val="both"/>
        <w:rPr>
          <w:rStyle w:val="Ninguno"/>
          <w:rFonts w:ascii="Arial" w:eastAsia="Arial" w:hAnsi="Arial" w:cs="Arial"/>
        </w:rPr>
      </w:pPr>
    </w:p>
    <w:p w:rsidR="00E50AA5" w:rsidRPr="006D6C1B" w:rsidRDefault="00E50AA5" w:rsidP="00E50AA5">
      <w:pPr>
        <w:pStyle w:val="Cuerpo"/>
        <w:ind w:firstLine="708"/>
        <w:jc w:val="both"/>
        <w:rPr>
          <w:rStyle w:val="Ninguno"/>
          <w:rFonts w:ascii="Arial" w:eastAsia="Arial" w:hAnsi="Arial" w:cs="Arial"/>
        </w:rPr>
      </w:pPr>
      <w:r w:rsidRPr="006D6C1B">
        <w:rPr>
          <w:rStyle w:val="Ninguno"/>
          <w:rFonts w:ascii="Arial" w:hAnsi="Arial" w:cs="Arial"/>
        </w:rPr>
        <w:t>Siendo que, como punto nú</w:t>
      </w:r>
      <w:r w:rsidRPr="006D6C1B">
        <w:rPr>
          <w:rStyle w:val="Ninguno"/>
          <w:rFonts w:ascii="Arial" w:hAnsi="Arial" w:cs="Arial"/>
          <w:lang w:val="it-IT"/>
        </w:rPr>
        <w:t xml:space="preserve">mero </w:t>
      </w:r>
      <w:r w:rsidRPr="006D6C1B">
        <w:rPr>
          <w:rStyle w:val="Ninguno"/>
          <w:rFonts w:ascii="Arial" w:hAnsi="Arial" w:cs="Arial"/>
          <w:b/>
          <w:bCs/>
          <w:lang w:val="it-IT"/>
        </w:rPr>
        <w:t>uno</w:t>
      </w:r>
      <w:r w:rsidRPr="006D6C1B">
        <w:rPr>
          <w:rStyle w:val="Ninguno"/>
          <w:rFonts w:ascii="Arial" w:hAnsi="Arial" w:cs="Arial"/>
          <w:color w:val="FF0000"/>
          <w:u w:color="FF0000"/>
        </w:rPr>
        <w:t xml:space="preserve"> </w:t>
      </w:r>
      <w:r w:rsidRPr="006D6C1B">
        <w:rPr>
          <w:rStyle w:val="Ninguno"/>
          <w:rFonts w:ascii="Arial" w:hAnsi="Arial" w:cs="Arial"/>
        </w:rPr>
        <w:t>de la Orden del Dí</w:t>
      </w:r>
      <w:r w:rsidRPr="006D6C1B">
        <w:rPr>
          <w:rStyle w:val="Ninguno"/>
          <w:rFonts w:ascii="Arial" w:hAnsi="Arial" w:cs="Arial"/>
          <w:lang w:val="es-MX"/>
        </w:rPr>
        <w:t>a; en  uso de la palabra el Secretario Ejecutivo C. DAVID ALEJANDRO CANUL PIÑA para hacer constar el registro en el acta de la presente Sesi</w:t>
      </w:r>
      <w:r w:rsidRPr="006D6C1B">
        <w:rPr>
          <w:rStyle w:val="Ninguno"/>
          <w:rFonts w:ascii="Arial" w:hAnsi="Arial" w:cs="Arial"/>
        </w:rPr>
        <w:t>ó</w:t>
      </w:r>
      <w:r w:rsidRPr="006D6C1B">
        <w:rPr>
          <w:rStyle w:val="Ninguno"/>
          <w:rFonts w:ascii="Arial" w:hAnsi="Arial" w:cs="Arial"/>
          <w:lang w:val="pt-PT"/>
        </w:rPr>
        <w:t>n, procedi</w:t>
      </w:r>
      <w:r w:rsidRPr="006D6C1B">
        <w:rPr>
          <w:rStyle w:val="Ninguno"/>
          <w:rFonts w:ascii="Arial" w:hAnsi="Arial" w:cs="Arial"/>
        </w:rPr>
        <w:t xml:space="preserve">ó a tomar la asistencia de los integrantes de este Consejo Municipal Electoral, encontrándose presentes las siguientes personas: </w:t>
      </w:r>
    </w:p>
    <w:p w:rsidR="00E50AA5" w:rsidRPr="006D6C1B" w:rsidRDefault="00E50AA5" w:rsidP="00E50AA5">
      <w:pPr>
        <w:pStyle w:val="Cuerpo"/>
        <w:ind w:firstLine="708"/>
        <w:jc w:val="both"/>
        <w:rPr>
          <w:rStyle w:val="Ninguno"/>
          <w:rFonts w:ascii="Arial" w:eastAsia="Arial" w:hAnsi="Arial" w:cs="Arial"/>
          <w:lang w:val="en-US"/>
        </w:rPr>
      </w:pPr>
      <w:r w:rsidRPr="006D6C1B">
        <w:rPr>
          <w:rStyle w:val="Ninguno"/>
          <w:rFonts w:ascii="Arial" w:hAnsi="Arial" w:cs="Arial"/>
          <w:lang w:val="en-US"/>
        </w:rPr>
        <w:t>Consejero Electoral C.</w:t>
      </w:r>
      <w:r w:rsidRPr="006D6C1B">
        <w:rPr>
          <w:rStyle w:val="Ninguno"/>
          <w:rFonts w:ascii="Arial" w:hAnsi="Arial" w:cs="Arial"/>
          <w:lang w:val="es-MX"/>
        </w:rPr>
        <w:t xml:space="preserve"> EDWIN JESUS HERRERA MAY</w:t>
      </w:r>
      <w:r w:rsidRPr="006D6C1B">
        <w:rPr>
          <w:rStyle w:val="Ninguno"/>
          <w:rFonts w:ascii="Arial" w:hAnsi="Arial" w:cs="Arial"/>
          <w:lang w:val="en-US"/>
        </w:rPr>
        <w:t xml:space="preserve">, </w:t>
      </w:r>
    </w:p>
    <w:p w:rsidR="00E50AA5" w:rsidRPr="006D6C1B" w:rsidRDefault="00E50AA5" w:rsidP="00E50AA5">
      <w:pPr>
        <w:pStyle w:val="Cuerpo"/>
        <w:ind w:firstLine="708"/>
        <w:jc w:val="both"/>
        <w:rPr>
          <w:rStyle w:val="Ninguno"/>
          <w:rFonts w:ascii="Arial" w:eastAsia="Arial" w:hAnsi="Arial" w:cs="Arial"/>
        </w:rPr>
      </w:pPr>
      <w:r w:rsidRPr="006D6C1B">
        <w:rPr>
          <w:rStyle w:val="Ninguno"/>
          <w:rFonts w:ascii="Arial" w:hAnsi="Arial" w:cs="Arial"/>
          <w:lang w:val="es-MX"/>
        </w:rPr>
        <w:t xml:space="preserve">Consejera Electoral, C.DEMI DIANELA LORIA LORIA , </w:t>
      </w:r>
    </w:p>
    <w:p w:rsidR="00E50AA5" w:rsidRPr="006D6C1B" w:rsidRDefault="00E50AA5" w:rsidP="00E50AA5">
      <w:pPr>
        <w:pStyle w:val="Cuerpo"/>
        <w:ind w:firstLine="708"/>
        <w:jc w:val="both"/>
        <w:rPr>
          <w:rStyle w:val="Ninguno"/>
          <w:rFonts w:ascii="Arial" w:hAnsi="Arial" w:cs="Arial"/>
          <w:lang w:val="es-MX"/>
        </w:rPr>
      </w:pPr>
      <w:r w:rsidRPr="006D6C1B">
        <w:rPr>
          <w:rStyle w:val="Ninguno"/>
          <w:rFonts w:ascii="Arial" w:hAnsi="Arial" w:cs="Arial"/>
          <w:lang w:val="es-MX"/>
        </w:rPr>
        <w:t>Consejera presidente Electoral C.</w:t>
      </w:r>
      <w:r w:rsidRPr="006D6C1B">
        <w:rPr>
          <w:rStyle w:val="Ninguno"/>
          <w:rFonts w:ascii="Arial" w:hAnsi="Arial" w:cs="Arial"/>
          <w:lang w:val="en-US"/>
        </w:rPr>
        <w:t xml:space="preserve">RUT ARELY MAY CHUNAB, </w:t>
      </w:r>
      <w:r w:rsidRPr="006D6C1B">
        <w:rPr>
          <w:rStyle w:val="Ninguno"/>
          <w:rFonts w:ascii="Arial" w:hAnsi="Arial" w:cs="Arial"/>
          <w:lang w:val="es-MX"/>
        </w:rPr>
        <w:t xml:space="preserve"> todos los anteriormente mencionados con derecho a voz y voto,  y el Secretario Ejecutivo C. DAVID ALEJANDRO CANUL PIÑA con derecho  a voz pero sin voto.</w:t>
      </w:r>
    </w:p>
    <w:p w:rsidR="00E50AA5" w:rsidRPr="006D6C1B" w:rsidRDefault="00E50AA5" w:rsidP="00E50AA5">
      <w:pPr>
        <w:pStyle w:val="Cuerpo"/>
        <w:ind w:firstLine="708"/>
        <w:jc w:val="both"/>
        <w:rPr>
          <w:rStyle w:val="Ninguno"/>
          <w:rFonts w:ascii="Arial" w:hAnsi="Arial" w:cs="Arial"/>
          <w:lang w:val="pt-PT"/>
        </w:rPr>
      </w:pPr>
      <w:r w:rsidRPr="006D6C1B">
        <w:rPr>
          <w:rStyle w:val="Ninguno"/>
          <w:rFonts w:ascii="Arial" w:hAnsi="Arial" w:cs="Arial"/>
        </w:rPr>
        <w:t xml:space="preserve"> Y las representaciones de los siguientes partidos polí</w:t>
      </w:r>
      <w:r w:rsidRPr="006D6C1B">
        <w:rPr>
          <w:rStyle w:val="Ninguno"/>
          <w:rFonts w:ascii="Arial" w:hAnsi="Arial" w:cs="Arial"/>
          <w:lang w:val="pt-PT"/>
        </w:rPr>
        <w:t>ticos:</w:t>
      </w:r>
    </w:p>
    <w:p w:rsidR="00E50AA5" w:rsidRPr="006D6C1B" w:rsidRDefault="00E50AA5" w:rsidP="00E50AA5">
      <w:pPr>
        <w:pStyle w:val="Cuerpo"/>
        <w:ind w:firstLine="360"/>
        <w:jc w:val="both"/>
        <w:rPr>
          <w:rStyle w:val="Ninguno"/>
          <w:rFonts w:ascii="Arial" w:eastAsia="Arial" w:hAnsi="Arial" w:cs="Arial"/>
        </w:rPr>
      </w:pPr>
      <w:r w:rsidRPr="006D6C1B">
        <w:rPr>
          <w:rStyle w:val="Ninguno"/>
          <w:rFonts w:ascii="Arial" w:hAnsi="Arial" w:cs="Arial"/>
        </w:rPr>
        <w:t>Partido Acción Nacional, C. BASILIA LORENA MAY LIZAMA, representante propietaria</w:t>
      </w:r>
      <w:r w:rsidR="00990807" w:rsidRPr="006D6C1B">
        <w:rPr>
          <w:rStyle w:val="Ninguno"/>
          <w:rFonts w:ascii="Arial" w:hAnsi="Arial" w:cs="Arial"/>
        </w:rPr>
        <w:t>.</w:t>
      </w:r>
    </w:p>
    <w:p w:rsidR="00E50AA5" w:rsidRPr="006D6C1B" w:rsidRDefault="00E50AA5" w:rsidP="00E50AA5">
      <w:pPr>
        <w:pStyle w:val="Cuerpo"/>
        <w:ind w:firstLine="360"/>
        <w:jc w:val="both"/>
        <w:rPr>
          <w:rStyle w:val="Ninguno"/>
          <w:rFonts w:ascii="Arial" w:hAnsi="Arial" w:cs="Arial"/>
          <w:lang w:val="pt-PT"/>
        </w:rPr>
      </w:pPr>
      <w:r w:rsidRPr="006D6C1B">
        <w:rPr>
          <w:rStyle w:val="Ninguno"/>
          <w:rFonts w:ascii="Arial" w:hAnsi="Arial" w:cs="Arial"/>
          <w:lang w:val="pt-PT"/>
        </w:rPr>
        <w:t>Partido Revolucionario Institucional, C.</w:t>
      </w:r>
      <w:r w:rsidR="007C196E" w:rsidRPr="006D6C1B">
        <w:rPr>
          <w:rStyle w:val="Ninguno"/>
          <w:rFonts w:ascii="Arial" w:hAnsi="Arial" w:cs="Arial"/>
          <w:lang w:val="pt-PT"/>
        </w:rPr>
        <w:t>JOSE MARIA GUADALUPE CRUZ DORANTES, representante suplente</w:t>
      </w:r>
      <w:r w:rsidRPr="006D6C1B">
        <w:rPr>
          <w:rStyle w:val="Ninguno"/>
          <w:rFonts w:ascii="Arial" w:hAnsi="Arial" w:cs="Arial"/>
          <w:lang w:val="pt-PT"/>
        </w:rPr>
        <w:t>.</w:t>
      </w:r>
    </w:p>
    <w:p w:rsidR="00956F01" w:rsidRPr="006D6C1B" w:rsidRDefault="006F18F0">
      <w:pPr>
        <w:pStyle w:val="CuerpoA"/>
        <w:ind w:firstLine="708"/>
        <w:jc w:val="both"/>
        <w:rPr>
          <w:rStyle w:val="Ninguno"/>
          <w:rFonts w:ascii="Arial" w:eastAsia="Arial" w:hAnsi="Arial" w:cs="Arial"/>
        </w:rPr>
      </w:pPr>
      <w:r w:rsidRPr="006D6C1B">
        <w:rPr>
          <w:rStyle w:val="Ninguno"/>
          <w:rFonts w:ascii="Arial" w:hAnsi="Arial" w:cs="Arial"/>
        </w:rPr>
        <w:t xml:space="preserve">Seguidamente </w:t>
      </w:r>
      <w:r w:rsidR="00AD386A" w:rsidRPr="006D6C1B">
        <w:rPr>
          <w:rStyle w:val="Ninguno"/>
          <w:rFonts w:ascii="Arial" w:hAnsi="Arial" w:cs="Arial"/>
        </w:rPr>
        <w:t>l</w:t>
      </w:r>
      <w:r w:rsidRPr="006D6C1B">
        <w:rPr>
          <w:rStyle w:val="Ninguno"/>
          <w:rFonts w:ascii="Arial" w:hAnsi="Arial" w:cs="Arial"/>
        </w:rPr>
        <w:t>a Consejera</w:t>
      </w:r>
      <w:r w:rsidR="00AD386A" w:rsidRPr="006D6C1B">
        <w:rPr>
          <w:rStyle w:val="Ninguno"/>
          <w:rFonts w:ascii="Arial" w:hAnsi="Arial" w:cs="Arial"/>
        </w:rPr>
        <w:t xml:space="preserve"> Presidente, solicitó al Secretario Ejecutivo, proceda a dar cuenta del siguiente punto de la orden del día; a lo que el Secretario Ejecutivo, en cumplimiento del punto </w:t>
      </w:r>
      <w:r w:rsidR="00AD386A" w:rsidRPr="006D6C1B">
        <w:rPr>
          <w:rStyle w:val="Ninguno"/>
          <w:rFonts w:ascii="Arial" w:hAnsi="Arial" w:cs="Arial"/>
          <w:b/>
          <w:bCs/>
        </w:rPr>
        <w:t>dos</w:t>
      </w:r>
      <w:r w:rsidR="00AD386A" w:rsidRPr="006D6C1B">
        <w:rPr>
          <w:rStyle w:val="Ninguno"/>
          <w:rFonts w:ascii="Arial" w:hAnsi="Arial" w:cs="Arial"/>
        </w:rPr>
        <w:t xml:space="preserve"> de la orden del día, y con fundamento en el artículo 7 inciso d) del reglamento de sesiones de los Consejos del Instituto Electoral y de Participación Ciudadana de Yucatá</w:t>
      </w:r>
      <w:r w:rsidR="00AD386A" w:rsidRPr="006D6C1B">
        <w:rPr>
          <w:rStyle w:val="Ninguno"/>
          <w:rFonts w:ascii="Arial" w:hAnsi="Arial" w:cs="Arial"/>
          <w:lang w:val="fr-FR"/>
        </w:rPr>
        <w:t>n, certific</w:t>
      </w:r>
      <w:r w:rsidR="00AD386A" w:rsidRPr="006D6C1B">
        <w:rPr>
          <w:rStyle w:val="Ninguno"/>
          <w:rFonts w:ascii="Arial" w:hAnsi="Arial" w:cs="Arial"/>
        </w:rPr>
        <w:t xml:space="preserve">ó que con la asistencia de los tres Consejeros Municipales Electorales con derecho a voz y voto existe el Quórum legal para llevar a cabo la presente sesión. </w:t>
      </w:r>
    </w:p>
    <w:p w:rsidR="00956F01" w:rsidRPr="006D6C1B" w:rsidRDefault="00956F01">
      <w:pPr>
        <w:pStyle w:val="CuerpoA"/>
        <w:ind w:firstLine="360"/>
        <w:jc w:val="both"/>
        <w:rPr>
          <w:rStyle w:val="Ninguno"/>
          <w:rFonts w:ascii="Arial" w:eastAsia="Arial" w:hAnsi="Arial" w:cs="Arial"/>
          <w:color w:val="FF0000"/>
          <w:u w:color="FF0000"/>
        </w:rPr>
      </w:pPr>
    </w:p>
    <w:p w:rsidR="00956F01" w:rsidRPr="006D6C1B" w:rsidRDefault="006F18F0">
      <w:pPr>
        <w:pStyle w:val="CuerpoA"/>
        <w:ind w:firstLine="708"/>
        <w:jc w:val="both"/>
        <w:rPr>
          <w:rStyle w:val="Ninguno"/>
          <w:rFonts w:ascii="Arial" w:eastAsia="Arial" w:hAnsi="Arial" w:cs="Arial"/>
        </w:rPr>
      </w:pPr>
      <w:r w:rsidRPr="006D6C1B">
        <w:rPr>
          <w:rStyle w:val="Ninguno"/>
          <w:rFonts w:ascii="Arial" w:hAnsi="Arial" w:cs="Arial"/>
        </w:rPr>
        <w:t>La Consejera</w:t>
      </w:r>
      <w:r w:rsidR="00AD386A" w:rsidRPr="006D6C1B">
        <w:rPr>
          <w:rStyle w:val="Ninguno"/>
          <w:rFonts w:ascii="Arial" w:hAnsi="Arial" w:cs="Arial"/>
        </w:rPr>
        <w:t xml:space="preserve"> Presidente, de acuerdo al punto nú</w:t>
      </w:r>
      <w:r w:rsidR="00AD386A" w:rsidRPr="006D6C1B">
        <w:rPr>
          <w:rStyle w:val="Ninguno"/>
          <w:rFonts w:ascii="Arial" w:hAnsi="Arial" w:cs="Arial"/>
          <w:lang w:val="it-IT"/>
        </w:rPr>
        <w:t xml:space="preserve">mero </w:t>
      </w:r>
      <w:r w:rsidR="00AD386A" w:rsidRPr="006D6C1B">
        <w:rPr>
          <w:rStyle w:val="Ninguno"/>
          <w:rFonts w:ascii="Arial" w:hAnsi="Arial" w:cs="Arial"/>
          <w:b/>
          <w:bCs/>
          <w:lang w:val="fr-FR"/>
        </w:rPr>
        <w:t>tres</w:t>
      </w:r>
      <w:r w:rsidR="00AD386A" w:rsidRPr="006D6C1B">
        <w:rPr>
          <w:rStyle w:val="Ninguno"/>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E064BF" w:rsidRDefault="00E064BF">
      <w:pPr>
        <w:pStyle w:val="CuerpoA"/>
        <w:ind w:firstLine="708"/>
        <w:jc w:val="both"/>
        <w:rPr>
          <w:rStyle w:val="Ninguno"/>
          <w:rFonts w:ascii="Arial" w:hAnsi="Arial" w:cs="Arial"/>
          <w:color w:val="FF0000"/>
          <w:u w:color="FF0000"/>
          <w:lang w:val="pt-PT"/>
        </w:rPr>
      </w:pPr>
    </w:p>
    <w:p w:rsidR="00956F01" w:rsidRPr="006D6C1B" w:rsidRDefault="006F18F0">
      <w:pPr>
        <w:pStyle w:val="CuerpoA"/>
        <w:ind w:firstLine="708"/>
        <w:jc w:val="both"/>
        <w:rPr>
          <w:rStyle w:val="Ninguno"/>
          <w:rFonts w:ascii="Arial" w:eastAsia="Arial" w:hAnsi="Arial" w:cs="Arial"/>
        </w:rPr>
      </w:pPr>
      <w:r w:rsidRPr="006D6C1B">
        <w:rPr>
          <w:rStyle w:val="Ninguno"/>
          <w:rFonts w:ascii="Arial" w:hAnsi="Arial" w:cs="Arial"/>
        </w:rPr>
        <w:t xml:space="preserve">Por lo anterior </w:t>
      </w:r>
      <w:r w:rsidR="00AD386A" w:rsidRPr="006D6C1B">
        <w:rPr>
          <w:rStyle w:val="Ninguno"/>
          <w:rFonts w:ascii="Arial" w:hAnsi="Arial" w:cs="Arial"/>
        </w:rPr>
        <w:t>l</w:t>
      </w:r>
      <w:r w:rsidRPr="006D6C1B">
        <w:rPr>
          <w:rStyle w:val="Ninguno"/>
          <w:rFonts w:ascii="Arial" w:hAnsi="Arial" w:cs="Arial"/>
        </w:rPr>
        <w:t>a Consejera</w:t>
      </w:r>
      <w:r w:rsidR="00AD386A" w:rsidRPr="006D6C1B">
        <w:rPr>
          <w:rStyle w:val="Ninguno"/>
          <w:rFonts w:ascii="Arial" w:hAnsi="Arial" w:cs="Arial"/>
        </w:rPr>
        <w:t xml:space="preserve"> Presidente, solicitó al Secretario Ejecutivo  que proceda a dar cuenta de la orden del día de la presente sesión, a lo que el Secretario Ejecutivo, en cumplimiento del punto nú</w:t>
      </w:r>
      <w:r w:rsidR="00AD386A" w:rsidRPr="006D6C1B">
        <w:rPr>
          <w:rStyle w:val="Ninguno"/>
          <w:rFonts w:ascii="Arial" w:hAnsi="Arial" w:cs="Arial"/>
          <w:lang w:val="it-IT"/>
        </w:rPr>
        <w:t xml:space="preserve">mero </w:t>
      </w:r>
      <w:r w:rsidR="00AD386A" w:rsidRPr="006D6C1B">
        <w:rPr>
          <w:rStyle w:val="Ninguno"/>
          <w:rFonts w:ascii="Arial" w:hAnsi="Arial" w:cs="Arial"/>
          <w:b/>
          <w:bCs/>
        </w:rPr>
        <w:t>cuatro</w:t>
      </w:r>
      <w:r w:rsidR="00AD386A" w:rsidRPr="006D6C1B">
        <w:rPr>
          <w:rStyle w:val="Ninguno"/>
          <w:rFonts w:ascii="Arial" w:hAnsi="Arial" w:cs="Arial"/>
        </w:rPr>
        <w:t>, con fundamento en el inciso b), artículo 7 del Reglamento de Sesiones de los Consejos del Instituto Electoral y de Participación Ciudadana de Yucatá</w:t>
      </w:r>
      <w:r w:rsidR="00AD386A" w:rsidRPr="006D6C1B">
        <w:rPr>
          <w:rStyle w:val="Ninguno"/>
          <w:rFonts w:ascii="Arial" w:hAnsi="Arial" w:cs="Arial"/>
          <w:lang w:val="it-IT"/>
        </w:rPr>
        <w:t>n, present</w:t>
      </w:r>
      <w:r w:rsidR="00AD386A" w:rsidRPr="006D6C1B">
        <w:rPr>
          <w:rStyle w:val="Ninguno"/>
          <w:rFonts w:ascii="Arial" w:hAnsi="Arial" w:cs="Arial"/>
        </w:rPr>
        <w:t>ó el orden de día, dando lectura a los puntos respectivos.</w:t>
      </w:r>
    </w:p>
    <w:p w:rsidR="00956F01" w:rsidRPr="006D6C1B" w:rsidRDefault="00AD386A">
      <w:pPr>
        <w:pStyle w:val="CuerpoA"/>
        <w:jc w:val="both"/>
        <w:rPr>
          <w:rStyle w:val="Ninguno"/>
          <w:rFonts w:ascii="Arial" w:eastAsia="Arial" w:hAnsi="Arial" w:cs="Arial"/>
        </w:rPr>
      </w:pPr>
      <w:r w:rsidRPr="006D6C1B">
        <w:rPr>
          <w:rStyle w:val="Ninguno"/>
          <w:rFonts w:ascii="Arial" w:hAnsi="Arial" w:cs="Arial"/>
        </w:rPr>
        <w:t xml:space="preserve"> </w:t>
      </w:r>
    </w:p>
    <w:p w:rsidR="00956F01" w:rsidRPr="006D6C1B" w:rsidRDefault="00956F01">
      <w:pPr>
        <w:pStyle w:val="CuerpoB"/>
        <w:spacing w:line="300" w:lineRule="auto"/>
        <w:ind w:firstLine="708"/>
        <w:jc w:val="both"/>
        <w:rPr>
          <w:rStyle w:val="Ninguno"/>
          <w:rFonts w:ascii="Arial" w:eastAsia="Arial" w:hAnsi="Arial" w:cs="Arial"/>
        </w:rPr>
      </w:pPr>
    </w:p>
    <w:p w:rsidR="00956F01" w:rsidRPr="006D6C1B" w:rsidRDefault="00AD386A">
      <w:pPr>
        <w:pStyle w:val="CuerpoB"/>
        <w:numPr>
          <w:ilvl w:val="0"/>
          <w:numId w:val="2"/>
        </w:numPr>
        <w:jc w:val="both"/>
        <w:rPr>
          <w:rFonts w:ascii="Arial" w:hAnsi="Arial" w:cs="Arial"/>
          <w:lang w:val="es-ES_tradnl"/>
        </w:rPr>
      </w:pPr>
      <w:r w:rsidRPr="006D6C1B">
        <w:rPr>
          <w:rStyle w:val="Ninguno"/>
          <w:rFonts w:ascii="Arial" w:hAnsi="Arial" w:cs="Arial"/>
          <w:lang w:val="es-ES_tradnl"/>
        </w:rPr>
        <w:t>Lista de asistencia.</w:t>
      </w:r>
    </w:p>
    <w:p w:rsidR="00956F01" w:rsidRPr="006D6C1B" w:rsidRDefault="00AD386A">
      <w:pPr>
        <w:pStyle w:val="CuerpoB"/>
        <w:numPr>
          <w:ilvl w:val="0"/>
          <w:numId w:val="2"/>
        </w:numPr>
        <w:jc w:val="both"/>
        <w:rPr>
          <w:rFonts w:ascii="Arial" w:hAnsi="Arial" w:cs="Arial"/>
          <w:lang w:val="es-ES_tradnl"/>
        </w:rPr>
      </w:pPr>
      <w:r w:rsidRPr="006D6C1B">
        <w:rPr>
          <w:rStyle w:val="Ninguno"/>
          <w:rFonts w:ascii="Arial" w:hAnsi="Arial" w:cs="Arial"/>
          <w:lang w:val="es-ES_tradnl"/>
        </w:rPr>
        <w:t>Certificació</w:t>
      </w:r>
      <w:r w:rsidRPr="006D6C1B">
        <w:rPr>
          <w:rStyle w:val="Ninguno"/>
          <w:rFonts w:ascii="Arial" w:hAnsi="Arial" w:cs="Arial"/>
          <w:lang w:val="it-IT"/>
        </w:rPr>
        <w:t>n del Qu</w:t>
      </w:r>
      <w:r w:rsidRPr="006D6C1B">
        <w:rPr>
          <w:rStyle w:val="Ninguno"/>
          <w:rFonts w:ascii="Arial" w:hAnsi="Arial" w:cs="Arial"/>
          <w:lang w:val="es-ES_tradnl"/>
        </w:rPr>
        <w:t>ó</w:t>
      </w:r>
      <w:r w:rsidRPr="006D6C1B">
        <w:rPr>
          <w:rStyle w:val="Ninguno"/>
          <w:rFonts w:ascii="Arial" w:hAnsi="Arial" w:cs="Arial"/>
          <w:lang w:val="pt-PT"/>
        </w:rPr>
        <w:t>rum legal.</w:t>
      </w:r>
    </w:p>
    <w:p w:rsidR="00956F01" w:rsidRPr="006D6C1B" w:rsidRDefault="00AD386A">
      <w:pPr>
        <w:pStyle w:val="CuerpoB"/>
        <w:numPr>
          <w:ilvl w:val="0"/>
          <w:numId w:val="2"/>
        </w:numPr>
        <w:jc w:val="both"/>
        <w:rPr>
          <w:rFonts w:ascii="Arial" w:hAnsi="Arial" w:cs="Arial"/>
          <w:lang w:val="es-ES_tradnl"/>
        </w:rPr>
      </w:pPr>
      <w:r w:rsidRPr="006D6C1B">
        <w:rPr>
          <w:rStyle w:val="Ninguno"/>
          <w:rFonts w:ascii="Arial" w:hAnsi="Arial" w:cs="Arial"/>
          <w:lang w:val="es-ES_tradnl"/>
        </w:rPr>
        <w:t>Declaración de existir el Quórum legal y estar debidamente instalada la sesió</w:t>
      </w:r>
      <w:r w:rsidRPr="006D6C1B">
        <w:rPr>
          <w:rStyle w:val="NingunoA"/>
          <w:rFonts w:ascii="Arial" w:hAnsi="Arial" w:cs="Arial"/>
        </w:rPr>
        <w:t>n.</w:t>
      </w:r>
    </w:p>
    <w:p w:rsidR="00956F01" w:rsidRPr="006D6C1B" w:rsidRDefault="00AD386A">
      <w:pPr>
        <w:pStyle w:val="CuerpoB"/>
        <w:numPr>
          <w:ilvl w:val="0"/>
          <w:numId w:val="2"/>
        </w:numPr>
        <w:jc w:val="both"/>
        <w:rPr>
          <w:rFonts w:ascii="Arial" w:hAnsi="Arial" w:cs="Arial"/>
          <w:lang w:val="es-ES_tradnl"/>
        </w:rPr>
      </w:pPr>
      <w:r w:rsidRPr="006D6C1B">
        <w:rPr>
          <w:rStyle w:val="Ninguno"/>
          <w:rFonts w:ascii="Arial" w:hAnsi="Arial" w:cs="Arial"/>
          <w:lang w:val="es-ES_tradnl"/>
        </w:rPr>
        <w:t>Lectura de la orden del dí</w:t>
      </w:r>
      <w:r w:rsidRPr="006D6C1B">
        <w:rPr>
          <w:rStyle w:val="Ninguno"/>
          <w:rFonts w:ascii="Arial" w:hAnsi="Arial" w:cs="Arial"/>
          <w:lang w:val="it-IT"/>
        </w:rPr>
        <w:t>a.</w:t>
      </w:r>
    </w:p>
    <w:p w:rsidR="00956F01" w:rsidRPr="006D6C1B" w:rsidRDefault="00AD386A">
      <w:pPr>
        <w:pStyle w:val="CuerpoB"/>
        <w:numPr>
          <w:ilvl w:val="0"/>
          <w:numId w:val="2"/>
        </w:numPr>
        <w:jc w:val="both"/>
        <w:rPr>
          <w:rFonts w:ascii="Arial" w:hAnsi="Arial" w:cs="Arial"/>
          <w:lang w:val="es-ES_tradnl"/>
        </w:rPr>
      </w:pPr>
      <w:r w:rsidRPr="006D6C1B">
        <w:rPr>
          <w:rStyle w:val="Ninguno"/>
          <w:rFonts w:ascii="Arial" w:hAnsi="Arial" w:cs="Arial"/>
          <w:lang w:val="es-ES_tradnl"/>
        </w:rPr>
        <w:t xml:space="preserve">Lectura de oficios recibidos ante este Consejo Municipal </w:t>
      </w:r>
      <w:r w:rsidRPr="006D6C1B">
        <w:rPr>
          <w:rStyle w:val="Ninguno"/>
          <w:rFonts w:ascii="Arial" w:hAnsi="Arial" w:cs="Arial"/>
          <w:lang w:val="fr-FR"/>
        </w:rPr>
        <w:t>Electoral</w:t>
      </w:r>
      <w:r w:rsidRPr="006D6C1B">
        <w:rPr>
          <w:rStyle w:val="Ninguno"/>
          <w:rFonts w:ascii="Arial" w:hAnsi="Arial" w:cs="Arial"/>
          <w:lang w:val="es-ES_tradnl"/>
        </w:rPr>
        <w:t>.</w:t>
      </w:r>
    </w:p>
    <w:p w:rsidR="00956F01" w:rsidRPr="00E064BF" w:rsidRDefault="00AD386A">
      <w:pPr>
        <w:pStyle w:val="CuerpoB"/>
        <w:numPr>
          <w:ilvl w:val="0"/>
          <w:numId w:val="3"/>
        </w:numPr>
        <w:spacing w:line="360" w:lineRule="auto"/>
        <w:jc w:val="both"/>
        <w:rPr>
          <w:rFonts w:ascii="Arial" w:hAnsi="Arial" w:cs="Arial"/>
          <w:lang w:val="es-ES_tradnl"/>
        </w:rPr>
      </w:pPr>
      <w:r w:rsidRPr="006D6C1B">
        <w:rPr>
          <w:rStyle w:val="Ninguno"/>
          <w:rFonts w:ascii="Arial" w:hAnsi="Arial" w:cs="Arial"/>
          <w:lang w:val="es-ES_tradnl"/>
        </w:rPr>
        <w:t xml:space="preserve">Aprobación  en su caso  </w:t>
      </w:r>
      <w:r w:rsidRPr="00E064BF">
        <w:rPr>
          <w:rStyle w:val="Ninguno"/>
          <w:rFonts w:ascii="Arial" w:hAnsi="Arial" w:cs="Arial"/>
          <w:lang w:val="es-ES_tradnl"/>
        </w:rPr>
        <w:t xml:space="preserve">del </w:t>
      </w:r>
      <w:r w:rsidRPr="00E064BF">
        <w:rPr>
          <w:rStyle w:val="Ninguno"/>
          <w:rFonts w:ascii="Arial" w:hAnsi="Arial" w:cs="Arial"/>
          <w:iCs/>
          <w:lang w:val="es-ES_tradnl"/>
        </w:rPr>
        <w:t>PROYECTO DE A</w:t>
      </w:r>
      <w:r w:rsidR="00E50AA5" w:rsidRPr="00E064BF">
        <w:rPr>
          <w:rStyle w:val="Ninguno"/>
          <w:rFonts w:ascii="Arial" w:hAnsi="Arial" w:cs="Arial"/>
          <w:iCs/>
          <w:lang w:val="es-ES_tradnl"/>
        </w:rPr>
        <w:t xml:space="preserve">CUERDO DEL CONSEJO MUNICIPAL DE BUCTZOTZ, </w:t>
      </w:r>
      <w:r w:rsidRPr="00E064BF">
        <w:rPr>
          <w:rStyle w:val="Ninguno"/>
          <w:rFonts w:ascii="Arial" w:hAnsi="Arial" w:cs="Arial"/>
          <w:iCs/>
          <w:lang w:val="es-ES_tradnl"/>
        </w:rPr>
        <w:t>POR EL QUE SE APRUEBAN LAS BASES DEL PROCEDIMIENTO DE DISTRIBUCIÓN DE LOS ESPACIOS DE USO COMÚN PARA LA COLOCACIÓN Y FIJACIÓN DE LA PROPAGANDA ELECTORAL PARA LA CAMPAÑA DEL PROCESO ELECTORAL ORDINARIO 2020-2021.</w:t>
      </w:r>
    </w:p>
    <w:p w:rsidR="00956F01" w:rsidRPr="006D6C1B" w:rsidRDefault="00AD386A">
      <w:pPr>
        <w:pStyle w:val="CuerpoB"/>
        <w:numPr>
          <w:ilvl w:val="0"/>
          <w:numId w:val="3"/>
        </w:numPr>
        <w:spacing w:line="360" w:lineRule="auto"/>
        <w:jc w:val="both"/>
        <w:rPr>
          <w:rFonts w:ascii="Arial" w:hAnsi="Arial" w:cs="Arial"/>
          <w:lang w:val="pt-PT"/>
        </w:rPr>
      </w:pPr>
      <w:r w:rsidRPr="006D6C1B">
        <w:rPr>
          <w:rStyle w:val="Ninguno"/>
          <w:rFonts w:ascii="Arial" w:hAnsi="Arial" w:cs="Arial"/>
          <w:lang w:val="pt-PT"/>
        </w:rPr>
        <w:t>Distribuci</w:t>
      </w:r>
      <w:r w:rsidRPr="006D6C1B">
        <w:rPr>
          <w:rStyle w:val="Ninguno"/>
          <w:rFonts w:ascii="Arial" w:hAnsi="Arial" w:cs="Arial"/>
          <w:lang w:val="es-ES_tradnl"/>
        </w:rPr>
        <w:t>ón en su caso de los espacios de uso común para la colocación y fijación de la propaganda electoral para la campaña del proceso electoral ordinario 2020-2021.</w:t>
      </w:r>
    </w:p>
    <w:p w:rsidR="00956F01" w:rsidRPr="006D6C1B" w:rsidRDefault="00AD386A">
      <w:pPr>
        <w:pStyle w:val="CuerpoB"/>
        <w:numPr>
          <w:ilvl w:val="0"/>
          <w:numId w:val="3"/>
        </w:numPr>
        <w:spacing w:line="360" w:lineRule="auto"/>
        <w:jc w:val="both"/>
        <w:rPr>
          <w:rFonts w:ascii="Arial" w:hAnsi="Arial" w:cs="Arial"/>
          <w:lang w:val="pt-PT"/>
        </w:rPr>
      </w:pPr>
      <w:r w:rsidRPr="006D6C1B">
        <w:rPr>
          <w:rStyle w:val="Ninguno"/>
          <w:rFonts w:ascii="Arial" w:hAnsi="Arial" w:cs="Arial"/>
          <w:lang w:val="pt-PT"/>
        </w:rPr>
        <w:t>Asuntos Generales.</w:t>
      </w:r>
    </w:p>
    <w:p w:rsidR="00956F01" w:rsidRPr="006D6C1B" w:rsidRDefault="00AD386A">
      <w:pPr>
        <w:pStyle w:val="CuerpoB"/>
        <w:numPr>
          <w:ilvl w:val="0"/>
          <w:numId w:val="3"/>
        </w:numPr>
        <w:spacing w:line="360" w:lineRule="auto"/>
        <w:jc w:val="both"/>
        <w:rPr>
          <w:rFonts w:ascii="Arial" w:hAnsi="Arial" w:cs="Arial"/>
          <w:lang w:val="es-ES_tradnl"/>
        </w:rPr>
      </w:pPr>
      <w:r w:rsidRPr="006D6C1B">
        <w:rPr>
          <w:rStyle w:val="Ninguno"/>
          <w:rFonts w:ascii="Arial" w:hAnsi="Arial" w:cs="Arial"/>
          <w:lang w:val="es-ES_tradnl"/>
        </w:rPr>
        <w:t>Receso para la elaboración del proyecto de acta de sesió</w:t>
      </w:r>
      <w:r w:rsidRPr="006D6C1B">
        <w:rPr>
          <w:rStyle w:val="NingunoA"/>
          <w:rFonts w:ascii="Arial" w:hAnsi="Arial" w:cs="Arial"/>
        </w:rPr>
        <w:t>n.</w:t>
      </w:r>
    </w:p>
    <w:p w:rsidR="00956F01" w:rsidRPr="006D6C1B" w:rsidRDefault="00AD386A">
      <w:pPr>
        <w:pStyle w:val="CuerpoB"/>
        <w:numPr>
          <w:ilvl w:val="0"/>
          <w:numId w:val="3"/>
        </w:numPr>
        <w:spacing w:line="360" w:lineRule="auto"/>
        <w:jc w:val="both"/>
        <w:rPr>
          <w:rFonts w:ascii="Arial" w:hAnsi="Arial" w:cs="Arial"/>
          <w:lang w:val="es-ES_tradnl"/>
        </w:rPr>
      </w:pPr>
      <w:r w:rsidRPr="006D6C1B">
        <w:rPr>
          <w:rStyle w:val="Ninguno"/>
          <w:rFonts w:ascii="Arial" w:hAnsi="Arial" w:cs="Arial"/>
          <w:lang w:val="es-ES_tradnl"/>
        </w:rPr>
        <w:t>Lectura y aprobación del proyecto de acta de la presente sesió</w:t>
      </w:r>
      <w:r w:rsidRPr="006D6C1B">
        <w:rPr>
          <w:rStyle w:val="NingunoA"/>
          <w:rFonts w:ascii="Arial" w:hAnsi="Arial" w:cs="Arial"/>
        </w:rPr>
        <w:t>n.</w:t>
      </w:r>
    </w:p>
    <w:p w:rsidR="00956F01" w:rsidRPr="006D6C1B" w:rsidRDefault="00AD386A">
      <w:pPr>
        <w:pStyle w:val="CuerpoB"/>
        <w:numPr>
          <w:ilvl w:val="0"/>
          <w:numId w:val="3"/>
        </w:numPr>
        <w:spacing w:line="360" w:lineRule="auto"/>
        <w:jc w:val="both"/>
        <w:rPr>
          <w:rFonts w:ascii="Arial" w:hAnsi="Arial" w:cs="Arial"/>
          <w:lang w:val="es-ES_tradnl"/>
        </w:rPr>
      </w:pPr>
      <w:r w:rsidRPr="006D6C1B">
        <w:rPr>
          <w:rStyle w:val="Ninguno"/>
          <w:rFonts w:ascii="Arial" w:hAnsi="Arial" w:cs="Arial"/>
          <w:lang w:val="es-ES_tradnl"/>
        </w:rPr>
        <w:t>Declaración de haberse agotado los puntos de la orden del dí</w:t>
      </w:r>
      <w:r w:rsidRPr="006D6C1B">
        <w:rPr>
          <w:rStyle w:val="Ninguno"/>
          <w:rFonts w:ascii="Arial" w:hAnsi="Arial" w:cs="Arial"/>
          <w:lang w:val="it-IT"/>
        </w:rPr>
        <w:t>a.</w:t>
      </w:r>
    </w:p>
    <w:p w:rsidR="00956F01" w:rsidRPr="006D6C1B" w:rsidRDefault="00AD386A">
      <w:pPr>
        <w:pStyle w:val="CuerpoB"/>
        <w:numPr>
          <w:ilvl w:val="0"/>
          <w:numId w:val="3"/>
        </w:numPr>
        <w:spacing w:line="360" w:lineRule="auto"/>
        <w:jc w:val="both"/>
        <w:rPr>
          <w:rStyle w:val="NingunoA"/>
          <w:rFonts w:ascii="Arial" w:hAnsi="Arial" w:cs="Arial"/>
          <w:lang w:val="es-ES_tradnl"/>
        </w:rPr>
      </w:pPr>
      <w:r w:rsidRPr="006D6C1B">
        <w:rPr>
          <w:rStyle w:val="Ninguno"/>
          <w:rFonts w:ascii="Arial" w:hAnsi="Arial" w:cs="Arial"/>
          <w:lang w:val="es-ES_tradnl"/>
        </w:rPr>
        <w:t>Clausura de la sesió</w:t>
      </w:r>
      <w:r w:rsidRPr="006D6C1B">
        <w:rPr>
          <w:rStyle w:val="NingunoA"/>
          <w:rFonts w:ascii="Arial" w:hAnsi="Arial" w:cs="Arial"/>
        </w:rPr>
        <w:t>n.</w:t>
      </w:r>
    </w:p>
    <w:p w:rsidR="00E50AA5" w:rsidRPr="006D6C1B" w:rsidRDefault="00E50AA5" w:rsidP="00E50AA5">
      <w:pPr>
        <w:pStyle w:val="CuerpoB"/>
        <w:spacing w:line="360" w:lineRule="auto"/>
        <w:ind w:left="720"/>
        <w:jc w:val="both"/>
        <w:rPr>
          <w:rFonts w:ascii="Arial" w:hAnsi="Arial" w:cs="Arial"/>
          <w:lang w:val="es-ES_tradnl"/>
        </w:rPr>
      </w:pPr>
    </w:p>
    <w:p w:rsidR="00956F01" w:rsidRPr="006D6C1B" w:rsidRDefault="00AD386A">
      <w:pPr>
        <w:pStyle w:val="CuerpoA"/>
        <w:ind w:firstLine="360"/>
        <w:jc w:val="both"/>
        <w:rPr>
          <w:rStyle w:val="Ninguno"/>
          <w:rFonts w:ascii="Arial" w:eastAsia="Arial" w:hAnsi="Arial" w:cs="Arial"/>
        </w:rPr>
      </w:pPr>
      <w:r w:rsidRPr="006D6C1B">
        <w:rPr>
          <w:rStyle w:val="Ninguno"/>
          <w:rFonts w:ascii="Arial" w:hAnsi="Arial" w:cs="Arial"/>
        </w:rPr>
        <w:t xml:space="preserve">Seguidamente el Consejero Presidente solicitó al Secretario Ejecutivo se sirva a proceder con el siguiente punto de la orden del día; a lo que el Secretario Ejecutivo en cumplimiento del punto </w:t>
      </w:r>
      <w:r w:rsidRPr="006D6C1B">
        <w:rPr>
          <w:rStyle w:val="Ninguno"/>
          <w:rFonts w:ascii="Arial" w:hAnsi="Arial" w:cs="Arial"/>
          <w:b/>
          <w:bCs/>
          <w:lang w:val="pt-PT"/>
        </w:rPr>
        <w:t>cinco</w:t>
      </w:r>
      <w:r w:rsidRPr="006D6C1B">
        <w:rPr>
          <w:rStyle w:val="Ninguno"/>
          <w:rFonts w:ascii="Arial" w:hAnsi="Arial" w:cs="Arial"/>
        </w:rPr>
        <w:t xml:space="preserve"> de la orden del día, siendo este la lectura de los oficios recibidos en este Consejo Municipal Electoral, siendo los que se relacionan a continuació</w:t>
      </w:r>
      <w:r w:rsidRPr="006D6C1B">
        <w:rPr>
          <w:rStyle w:val="Ninguno"/>
          <w:rFonts w:ascii="Arial" w:hAnsi="Arial" w:cs="Arial"/>
          <w:lang w:val="de-DE"/>
        </w:rPr>
        <w:t xml:space="preserve">n: </w:t>
      </w:r>
    </w:p>
    <w:p w:rsidR="00E50AA5" w:rsidRPr="006D6C1B" w:rsidRDefault="00E50AA5" w:rsidP="00E50AA5">
      <w:pPr>
        <w:pStyle w:val="Cuerpo"/>
        <w:jc w:val="both"/>
        <w:rPr>
          <w:rStyle w:val="Ninguno"/>
          <w:rFonts w:ascii="Arial" w:hAnsi="Arial" w:cs="Arial"/>
        </w:rPr>
      </w:pPr>
      <w:r w:rsidRPr="006D6C1B">
        <w:rPr>
          <w:rStyle w:val="Ninguno"/>
          <w:rFonts w:ascii="Arial" w:hAnsi="Arial" w:cs="Arial"/>
        </w:rPr>
        <w:t>1.- OFICIO CON FECHA 02 DE FEBRERO DE 2021, PRESENTADO POR EL PARTIDO MORENA EN EL CUAL NOTIFICA AL C. FLORENCIO LOPEZ TORRES, COMO REPRESENTANTE PROPIETARIO Y A</w:t>
      </w:r>
      <w:r w:rsidR="00C13D68" w:rsidRPr="006D6C1B">
        <w:rPr>
          <w:rStyle w:val="Ninguno"/>
          <w:rFonts w:ascii="Arial" w:hAnsi="Arial" w:cs="Arial"/>
        </w:rPr>
        <w:t xml:space="preserve"> </w:t>
      </w:r>
      <w:r w:rsidRPr="006D6C1B">
        <w:rPr>
          <w:rStyle w:val="Ninguno"/>
          <w:rFonts w:ascii="Arial" w:hAnsi="Arial" w:cs="Arial"/>
        </w:rPr>
        <w:t xml:space="preserve">LA C. MARIA DOLORES MUÑOZ BE COMO REPRESENTANTE SUPLENTE. </w:t>
      </w:r>
    </w:p>
    <w:p w:rsidR="00E50AA5" w:rsidRPr="006D6C1B" w:rsidRDefault="00E50AA5" w:rsidP="00E50AA5">
      <w:pPr>
        <w:pStyle w:val="Cuerpo"/>
        <w:jc w:val="both"/>
        <w:rPr>
          <w:rStyle w:val="Ninguno"/>
          <w:rFonts w:ascii="Arial" w:eastAsia="Arial" w:hAnsi="Arial" w:cs="Arial"/>
        </w:rPr>
      </w:pPr>
    </w:p>
    <w:p w:rsidR="00E50AA5" w:rsidRPr="006D6C1B" w:rsidRDefault="00E50AA5" w:rsidP="00E50AA5">
      <w:pPr>
        <w:pStyle w:val="Cuerpo"/>
        <w:jc w:val="both"/>
        <w:rPr>
          <w:rStyle w:val="Ninguno"/>
          <w:rFonts w:ascii="Arial" w:eastAsia="Arial" w:hAnsi="Arial" w:cs="Arial"/>
        </w:rPr>
      </w:pPr>
      <w:r w:rsidRPr="006D6C1B">
        <w:rPr>
          <w:rStyle w:val="Ninguno"/>
          <w:rFonts w:ascii="Arial" w:eastAsia="Arial" w:hAnsi="Arial" w:cs="Arial"/>
        </w:rPr>
        <w:t>2.- OFICIO C</w:t>
      </w:r>
      <w:r w:rsidR="00990807" w:rsidRPr="006D6C1B">
        <w:rPr>
          <w:rStyle w:val="Ninguno"/>
          <w:rFonts w:ascii="Arial" w:eastAsia="Arial" w:hAnsi="Arial" w:cs="Arial"/>
        </w:rPr>
        <w:t>O</w:t>
      </w:r>
      <w:r w:rsidRPr="006D6C1B">
        <w:rPr>
          <w:rStyle w:val="Ninguno"/>
          <w:rFonts w:ascii="Arial" w:eastAsia="Arial" w:hAnsi="Arial" w:cs="Arial"/>
        </w:rPr>
        <w:t>N FECHA 04 DE FEBRERO, PRESENTADO POR EL PARTIDO REVOLUCION DEMOCRÁTICA EN EL CUAL NOTIFICA AL C. MANUEL JESUS MAY LOPEZ COMO REPRESENTANTE PROPIETARIO Y A LA C. LIGIA GEORGINA MAY AVILES COMO SUPLENTE.</w:t>
      </w:r>
    </w:p>
    <w:p w:rsidR="00A373E8" w:rsidRPr="006D6C1B" w:rsidRDefault="00A373E8" w:rsidP="00E50AA5">
      <w:pPr>
        <w:pStyle w:val="Cuerpo"/>
        <w:jc w:val="both"/>
        <w:rPr>
          <w:rStyle w:val="Ninguno"/>
          <w:rFonts w:ascii="Arial" w:eastAsia="Arial" w:hAnsi="Arial" w:cs="Arial"/>
        </w:rPr>
      </w:pPr>
    </w:p>
    <w:p w:rsidR="00A373E8" w:rsidRPr="006D6C1B" w:rsidRDefault="00990807" w:rsidP="00A373E8">
      <w:pPr>
        <w:rPr>
          <w:rStyle w:val="Ninguno"/>
          <w:rFonts w:ascii="Arial" w:hAnsi="Arial" w:cs="Arial"/>
        </w:rPr>
      </w:pPr>
      <w:r w:rsidRPr="006D6C1B">
        <w:rPr>
          <w:rStyle w:val="Ninguno"/>
          <w:rFonts w:ascii="Arial" w:eastAsia="Arial" w:hAnsi="Arial" w:cs="Arial"/>
        </w:rPr>
        <w:t>3.</w:t>
      </w:r>
      <w:r w:rsidR="00732384" w:rsidRPr="006D6C1B">
        <w:rPr>
          <w:rStyle w:val="Ninguno"/>
          <w:rFonts w:ascii="Arial" w:eastAsia="Arial" w:hAnsi="Arial" w:cs="Arial"/>
        </w:rPr>
        <w:t>- OFICIO CON FECHA 17 DE FEBRERO</w:t>
      </w:r>
      <w:r w:rsidRPr="006D6C1B">
        <w:rPr>
          <w:rStyle w:val="Ninguno"/>
          <w:rFonts w:ascii="Arial" w:eastAsia="Arial" w:hAnsi="Arial" w:cs="Arial"/>
        </w:rPr>
        <w:t>, PRESENTADO POR EL PARTIDO FUERZA POR MEXICO EN EL CUAL NOTIFICA AL C. JULIO ALFONSO CERON CELIS, COMO REPRESENTANTE PROPIETARIO Y A LA C.NORMA ALEJANDRA TORRES GARNICA COMO REPRESENTANTE SUPLENTE.</w:t>
      </w:r>
    </w:p>
    <w:p w:rsidR="00A373E8" w:rsidRPr="006D6C1B" w:rsidRDefault="00A373E8" w:rsidP="00A373E8">
      <w:pPr>
        <w:rPr>
          <w:rStyle w:val="Ninguno"/>
          <w:rFonts w:ascii="Arial" w:eastAsia="Arial" w:hAnsi="Arial" w:cs="Arial"/>
        </w:rPr>
      </w:pPr>
    </w:p>
    <w:p w:rsidR="00732384" w:rsidRPr="006D6C1B" w:rsidRDefault="00990807" w:rsidP="00A373E8">
      <w:pPr>
        <w:rPr>
          <w:rStyle w:val="Ninguno"/>
          <w:rFonts w:ascii="Arial" w:hAnsi="Arial" w:cs="Arial"/>
        </w:rPr>
      </w:pPr>
      <w:r w:rsidRPr="006D6C1B">
        <w:rPr>
          <w:rStyle w:val="Ninguno"/>
          <w:rFonts w:ascii="Arial" w:eastAsia="Arial" w:hAnsi="Arial" w:cs="Arial"/>
        </w:rPr>
        <w:t>4.- OFICIO CON FECHA 19 DE FEBRERO DE 2021, PRESENTADO POR EL PARTIDO MOVIMIENTO CIUDADANO EN EL CUAL NOTIFICA A LA C. MONICA EMILI MARRUFO BURGOS, COMO REPRESENTANTE PROPIETARIO.</w:t>
      </w:r>
    </w:p>
    <w:p w:rsidR="00A373E8" w:rsidRPr="006D6C1B" w:rsidRDefault="00A373E8" w:rsidP="00E50AA5">
      <w:pPr>
        <w:pStyle w:val="Cuerpo"/>
        <w:jc w:val="both"/>
        <w:rPr>
          <w:rStyle w:val="Ninguno"/>
          <w:rFonts w:ascii="Arial" w:eastAsia="Arial" w:hAnsi="Arial" w:cs="Arial"/>
        </w:rPr>
      </w:pPr>
    </w:p>
    <w:p w:rsidR="00990807" w:rsidRPr="006D6C1B" w:rsidRDefault="00990807" w:rsidP="00E50AA5">
      <w:pPr>
        <w:pStyle w:val="Cuerpo"/>
        <w:jc w:val="both"/>
        <w:rPr>
          <w:rStyle w:val="Ninguno"/>
          <w:rFonts w:ascii="Arial" w:eastAsia="Arial" w:hAnsi="Arial" w:cs="Arial"/>
        </w:rPr>
      </w:pPr>
      <w:r w:rsidRPr="006D6C1B">
        <w:rPr>
          <w:rStyle w:val="Ninguno"/>
          <w:rFonts w:ascii="Arial" w:eastAsia="Arial" w:hAnsi="Arial" w:cs="Arial"/>
        </w:rPr>
        <w:t>5.- OFICIO CON FECHA 19 DE FEBRERO DE 2021, PRESENTADO POR EL PARTIDO VERDE ECOLOGISTA DE MEXICO EN EL CUAL NOTIFICA AL C.  OLAVO MIS KU COMO REPRESENTANTE PROPIETARIO Y A LA C. DEISY ELOINA EK CAB  COMO REPRESENTANTE SUPLENTE.</w:t>
      </w:r>
    </w:p>
    <w:p w:rsidR="00306B47" w:rsidRPr="006D6C1B" w:rsidRDefault="00306B47" w:rsidP="00E50AA5">
      <w:pPr>
        <w:pStyle w:val="Cuerpo"/>
        <w:jc w:val="both"/>
        <w:rPr>
          <w:rStyle w:val="Ninguno"/>
          <w:rFonts w:ascii="Arial" w:eastAsia="Arial" w:hAnsi="Arial" w:cs="Arial"/>
        </w:rPr>
      </w:pPr>
      <w:r w:rsidRPr="006D6C1B">
        <w:rPr>
          <w:rStyle w:val="Ninguno"/>
          <w:rFonts w:ascii="Arial" w:eastAsia="Arial" w:hAnsi="Arial" w:cs="Arial"/>
        </w:rPr>
        <w:t>6.-OFICIO CON FECHA 23 DE FEBRERO DE 2021, SIGNADO POR EL C. CHRISTIAN ROLANDO HURTADO CAN DIRECTOR EJECUTIVO DE ORGANIZACIÓN ELECTORAL Y PARTICIPACION CIUDADANA DEL INSTITUTO ELECTORAL Y DE PARTICIPACION CIUDADANA DE YUCATÁN; EN EL CUAL REMITE LOS SIGUIENTES ACUERDOS EMITIDOS POR EL CONSEJO GENERAL DE ESTE INSTITUTO:</w:t>
      </w:r>
    </w:p>
    <w:p w:rsidR="00306B47" w:rsidRPr="006D6C1B" w:rsidRDefault="00306B47"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 xml:space="preserve">Acuerdo </w:t>
      </w:r>
      <w:r w:rsidR="002D7F5E" w:rsidRPr="006D6C1B">
        <w:rPr>
          <w:rStyle w:val="Ninguno"/>
          <w:rFonts w:ascii="Arial" w:eastAsia="Arial" w:hAnsi="Arial" w:cs="Arial"/>
        </w:rPr>
        <w:t>C.G.-</w:t>
      </w:r>
      <w:r w:rsidRPr="006D6C1B">
        <w:rPr>
          <w:rStyle w:val="Ninguno"/>
          <w:rFonts w:ascii="Arial" w:eastAsia="Arial" w:hAnsi="Arial" w:cs="Arial"/>
        </w:rPr>
        <w:t>002/2021</w:t>
      </w:r>
    </w:p>
    <w:p w:rsidR="00306B47" w:rsidRPr="006D6C1B" w:rsidRDefault="00306B47"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 xml:space="preserve">Acuerdo </w:t>
      </w:r>
      <w:r w:rsidR="002D7F5E" w:rsidRPr="006D6C1B">
        <w:rPr>
          <w:rStyle w:val="Ninguno"/>
          <w:rFonts w:ascii="Arial" w:eastAsia="Arial" w:hAnsi="Arial" w:cs="Arial"/>
        </w:rPr>
        <w:t>C.G.-</w:t>
      </w:r>
      <w:r w:rsidRPr="006D6C1B">
        <w:rPr>
          <w:rStyle w:val="Ninguno"/>
          <w:rFonts w:ascii="Arial" w:eastAsia="Arial" w:hAnsi="Arial" w:cs="Arial"/>
        </w:rPr>
        <w:t>005/2021</w:t>
      </w:r>
    </w:p>
    <w:p w:rsidR="00306B47" w:rsidRPr="006D6C1B" w:rsidRDefault="002D7F5E"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Acuerdo C.G.-</w:t>
      </w:r>
      <w:r w:rsidR="00306B47" w:rsidRPr="006D6C1B">
        <w:rPr>
          <w:rStyle w:val="Ninguno"/>
          <w:rFonts w:ascii="Arial" w:eastAsia="Arial" w:hAnsi="Arial" w:cs="Arial"/>
        </w:rPr>
        <w:t>008/2021</w:t>
      </w:r>
    </w:p>
    <w:p w:rsidR="00306B47" w:rsidRPr="006D6C1B" w:rsidRDefault="00306B47"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Acuerdo C.G.-</w:t>
      </w:r>
      <w:r w:rsidR="002D7F5E" w:rsidRPr="006D6C1B">
        <w:rPr>
          <w:rStyle w:val="Ninguno"/>
          <w:rFonts w:ascii="Arial" w:eastAsia="Arial" w:hAnsi="Arial" w:cs="Arial"/>
        </w:rPr>
        <w:t>009/2021</w:t>
      </w:r>
    </w:p>
    <w:p w:rsidR="00306B47" w:rsidRPr="006D6C1B" w:rsidRDefault="00306B47"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Acuerdo C.G.-</w:t>
      </w:r>
      <w:r w:rsidR="002D7F5E" w:rsidRPr="006D6C1B">
        <w:rPr>
          <w:rStyle w:val="Ninguno"/>
          <w:rFonts w:ascii="Arial" w:eastAsia="Arial" w:hAnsi="Arial" w:cs="Arial"/>
        </w:rPr>
        <w:t>013/2021</w:t>
      </w:r>
    </w:p>
    <w:p w:rsidR="002D7F5E" w:rsidRPr="006D6C1B" w:rsidRDefault="002D7F5E"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Acuerdo C.G.-016/2021</w:t>
      </w:r>
    </w:p>
    <w:p w:rsidR="002D7F5E" w:rsidRPr="006D6C1B" w:rsidRDefault="002D7F5E" w:rsidP="00306B47">
      <w:pPr>
        <w:pStyle w:val="Cuerpo"/>
        <w:numPr>
          <w:ilvl w:val="0"/>
          <w:numId w:val="11"/>
        </w:numPr>
        <w:jc w:val="both"/>
        <w:rPr>
          <w:rStyle w:val="Ninguno"/>
          <w:rFonts w:ascii="Arial" w:eastAsia="Arial" w:hAnsi="Arial" w:cs="Arial"/>
        </w:rPr>
      </w:pPr>
      <w:r w:rsidRPr="006D6C1B">
        <w:rPr>
          <w:rStyle w:val="Ninguno"/>
          <w:rFonts w:ascii="Arial" w:eastAsia="Arial" w:hAnsi="Arial" w:cs="Arial"/>
        </w:rPr>
        <w:t>Acuerdo C.G.-023/2021</w:t>
      </w:r>
    </w:p>
    <w:p w:rsidR="002D7F5E" w:rsidRPr="006D6C1B" w:rsidRDefault="002D7F5E" w:rsidP="00C13D68">
      <w:pPr>
        <w:pStyle w:val="Cuerpo"/>
        <w:numPr>
          <w:ilvl w:val="0"/>
          <w:numId w:val="11"/>
        </w:numPr>
        <w:jc w:val="both"/>
        <w:rPr>
          <w:rStyle w:val="Ninguno"/>
          <w:rFonts w:ascii="Arial" w:eastAsia="Arial" w:hAnsi="Arial" w:cs="Arial"/>
        </w:rPr>
      </w:pPr>
      <w:r w:rsidRPr="006D6C1B">
        <w:rPr>
          <w:rStyle w:val="Ninguno"/>
          <w:rFonts w:ascii="Arial" w:eastAsia="Arial" w:hAnsi="Arial" w:cs="Arial"/>
        </w:rPr>
        <w:t>Acuerdo C.G.-024/2021</w:t>
      </w:r>
    </w:p>
    <w:p w:rsidR="00A373E8" w:rsidRPr="006D6C1B" w:rsidRDefault="00A373E8" w:rsidP="00E50AA5">
      <w:pPr>
        <w:pStyle w:val="Cuerpo"/>
        <w:jc w:val="both"/>
        <w:rPr>
          <w:rStyle w:val="Ninguno"/>
          <w:rFonts w:ascii="Arial" w:eastAsia="Arial" w:hAnsi="Arial" w:cs="Arial"/>
        </w:rPr>
      </w:pPr>
    </w:p>
    <w:p w:rsidR="00306B47" w:rsidRDefault="00990807" w:rsidP="00E50AA5">
      <w:pPr>
        <w:pStyle w:val="Cuerpo"/>
        <w:jc w:val="both"/>
        <w:rPr>
          <w:rStyle w:val="Ninguno"/>
          <w:rFonts w:ascii="Arial" w:eastAsia="Arial" w:hAnsi="Arial" w:cs="Arial"/>
        </w:rPr>
      </w:pPr>
      <w:r w:rsidRPr="006D6C1B">
        <w:rPr>
          <w:rStyle w:val="Ninguno"/>
          <w:rFonts w:ascii="Arial" w:eastAsia="Arial" w:hAnsi="Arial" w:cs="Arial"/>
        </w:rPr>
        <w:t>6</w:t>
      </w:r>
      <w:r w:rsidR="007C196E" w:rsidRPr="006D6C1B">
        <w:rPr>
          <w:rStyle w:val="Ninguno"/>
          <w:rFonts w:ascii="Arial" w:eastAsia="Arial" w:hAnsi="Arial" w:cs="Arial"/>
        </w:rPr>
        <w:t>.- OFICIO CON FECHA 23</w:t>
      </w:r>
      <w:r w:rsidRPr="006D6C1B">
        <w:rPr>
          <w:rStyle w:val="Ninguno"/>
          <w:rFonts w:ascii="Arial" w:eastAsia="Arial" w:hAnsi="Arial" w:cs="Arial"/>
        </w:rPr>
        <w:t xml:space="preserve"> DE FEBRERO PRESENTADO POR EL PARTIDO REDES SOCIALES PROGRE</w:t>
      </w:r>
      <w:r w:rsidR="00732384" w:rsidRPr="006D6C1B">
        <w:rPr>
          <w:rStyle w:val="Ninguno"/>
          <w:rFonts w:ascii="Arial" w:eastAsia="Arial" w:hAnsi="Arial" w:cs="Arial"/>
        </w:rPr>
        <w:t xml:space="preserve">SISTAS EN EL CUAL NOTIFICA AL C.JOSE ANSELMO UC SUAREZ </w:t>
      </w:r>
      <w:r w:rsidR="009A15E0">
        <w:rPr>
          <w:rStyle w:val="Ninguno"/>
          <w:rFonts w:ascii="Arial" w:eastAsia="Arial" w:hAnsi="Arial" w:cs="Arial"/>
        </w:rPr>
        <w:t>COMO REPRESENTATE PROPIETARIO.</w:t>
      </w:r>
    </w:p>
    <w:p w:rsidR="009A15E0" w:rsidRPr="006D6C1B" w:rsidRDefault="009A15E0" w:rsidP="00E50AA5">
      <w:pPr>
        <w:pStyle w:val="Cuerpo"/>
        <w:jc w:val="both"/>
        <w:rPr>
          <w:rStyle w:val="Ninguno"/>
          <w:rFonts w:ascii="Arial" w:eastAsia="Arial" w:hAnsi="Arial" w:cs="Arial"/>
        </w:rPr>
      </w:pPr>
      <w:r>
        <w:rPr>
          <w:rStyle w:val="Ninguno"/>
          <w:rFonts w:ascii="Arial" w:eastAsia="Arial" w:hAnsi="Arial" w:cs="Arial"/>
        </w:rPr>
        <w:t>7.- OFICIO CON FECHA 23 DE FEBRERO DE 2021 MEDIANTE EL CUAL EL PARTIDO VERDE ECOLOGISTA DE MEXICO SOLICITA QUE SUS NOTIFICACIONES SE REALICEN POR MEDIO DIGITAL A SU CORREO ELECTRONICO</w:t>
      </w:r>
    </w:p>
    <w:p w:rsidR="00306B47" w:rsidRPr="006D6C1B" w:rsidRDefault="00306B47" w:rsidP="00E50AA5">
      <w:pPr>
        <w:pStyle w:val="Cuerpo"/>
        <w:jc w:val="both"/>
        <w:rPr>
          <w:rStyle w:val="Ninguno"/>
          <w:rFonts w:ascii="Arial" w:eastAsia="Arial" w:hAnsi="Arial" w:cs="Arial"/>
        </w:rPr>
      </w:pPr>
    </w:p>
    <w:p w:rsidR="00990807" w:rsidRPr="006D6C1B" w:rsidRDefault="00990807" w:rsidP="00E50AA5">
      <w:pPr>
        <w:pStyle w:val="Cuerpo"/>
        <w:jc w:val="both"/>
        <w:rPr>
          <w:rStyle w:val="Ninguno"/>
          <w:rFonts w:ascii="Arial" w:eastAsia="Arial" w:hAnsi="Arial" w:cs="Arial"/>
        </w:rPr>
      </w:pPr>
    </w:p>
    <w:p w:rsidR="00B577C5" w:rsidRPr="006D6C1B" w:rsidRDefault="00E50AA5" w:rsidP="00E50AA5">
      <w:pPr>
        <w:pStyle w:val="Cuerpo"/>
        <w:jc w:val="both"/>
        <w:rPr>
          <w:rStyle w:val="Ninguno"/>
          <w:rFonts w:ascii="Arial" w:eastAsia="Arial" w:hAnsi="Arial" w:cs="Arial"/>
        </w:rPr>
      </w:pPr>
      <w:r w:rsidRPr="006D6C1B">
        <w:rPr>
          <w:rStyle w:val="Ninguno"/>
          <w:rFonts w:ascii="Arial" w:hAnsi="Arial" w:cs="Arial"/>
          <w:lang w:val="en-US"/>
        </w:rPr>
        <w:t>A continuaci</w:t>
      </w:r>
      <w:r w:rsidR="006F18F0" w:rsidRPr="006D6C1B">
        <w:rPr>
          <w:rStyle w:val="Ninguno"/>
          <w:rFonts w:ascii="Arial" w:hAnsi="Arial" w:cs="Arial"/>
        </w:rPr>
        <w:t xml:space="preserve">ón </w:t>
      </w:r>
      <w:r w:rsidRPr="006D6C1B">
        <w:rPr>
          <w:rStyle w:val="Ninguno"/>
          <w:rFonts w:ascii="Arial" w:hAnsi="Arial" w:cs="Arial"/>
        </w:rPr>
        <w:t>l</w:t>
      </w:r>
      <w:r w:rsidR="006F18F0" w:rsidRPr="006D6C1B">
        <w:rPr>
          <w:rStyle w:val="Ninguno"/>
          <w:rFonts w:ascii="Arial" w:hAnsi="Arial" w:cs="Arial"/>
        </w:rPr>
        <w:t>a Consejera</w:t>
      </w:r>
      <w:r w:rsidRPr="006D6C1B">
        <w:rPr>
          <w:rStyle w:val="Ninguno"/>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Partidos Polí</w:t>
      </w:r>
      <w:r w:rsidRPr="006D6C1B">
        <w:rPr>
          <w:rStyle w:val="Ninguno"/>
          <w:rFonts w:ascii="Arial" w:hAnsi="Arial" w:cs="Arial"/>
          <w:lang w:val="en-US"/>
        </w:rPr>
        <w:t xml:space="preserve">ticos: </w:t>
      </w:r>
      <w:r w:rsidRPr="006D6C1B">
        <w:rPr>
          <w:rStyle w:val="Ninguno"/>
          <w:rFonts w:ascii="Arial" w:hAnsi="Arial" w:cs="Arial"/>
        </w:rPr>
        <w:t>C. FLORENCIO LOPEZ TORRES, COMO REPRESENTANTE PROPIETARIO Y A LA C. MARIA DOLORES MUÑOZ BE COMO REPRESENTANTE SUPLENTE DEL PARTIDO MORENA;</w:t>
      </w:r>
      <w:r w:rsidRPr="006D6C1B">
        <w:rPr>
          <w:rStyle w:val="Ninguno"/>
          <w:rFonts w:ascii="Arial" w:eastAsia="Arial" w:hAnsi="Arial" w:cs="Arial"/>
        </w:rPr>
        <w:t xml:space="preserve"> C. MANUEL JESUS MAY LOPEZ COMO REPRESENTANTE PROPIETARIO Y A LA C. LIGIA GEORGINA MAY AVILES COMO SUPLENTE DEL PARTIDO DE LA REVOLUCION DEMOCRÁTICA.</w:t>
      </w:r>
    </w:p>
    <w:p w:rsidR="00B577C5" w:rsidRPr="006D6C1B" w:rsidRDefault="00B577C5" w:rsidP="00E50AA5">
      <w:pPr>
        <w:pStyle w:val="Cuerpo"/>
        <w:jc w:val="both"/>
        <w:rPr>
          <w:rStyle w:val="Ninguno"/>
          <w:rFonts w:ascii="Arial" w:eastAsia="Arial" w:hAnsi="Arial" w:cs="Arial"/>
        </w:rPr>
      </w:pPr>
      <w:r w:rsidRPr="006D6C1B">
        <w:rPr>
          <w:rStyle w:val="Ninguno"/>
          <w:rFonts w:ascii="Arial" w:eastAsia="Arial" w:hAnsi="Arial" w:cs="Arial"/>
        </w:rPr>
        <w:t xml:space="preserve">C. JULIO ALFONSO CERON CELIS COMO REPRESENTANTE PROPIETARIO Y A LA C. NORMA ALEJANDRA </w:t>
      </w:r>
      <w:r w:rsidR="00396745" w:rsidRPr="006D6C1B">
        <w:rPr>
          <w:rStyle w:val="Ninguno"/>
          <w:rFonts w:ascii="Arial" w:eastAsia="Arial" w:hAnsi="Arial" w:cs="Arial"/>
        </w:rPr>
        <w:t>TORRES GARNICA COMO REPRESETANTE SUPLENTE DEL PARTIDO FUERZA POR MEXICO.</w:t>
      </w:r>
    </w:p>
    <w:p w:rsidR="00B577C5" w:rsidRPr="006D6C1B" w:rsidRDefault="00B577C5" w:rsidP="00E50AA5">
      <w:pPr>
        <w:pStyle w:val="Cuerpo"/>
        <w:jc w:val="both"/>
        <w:rPr>
          <w:rStyle w:val="Ninguno"/>
          <w:rFonts w:ascii="Arial" w:eastAsia="Arial" w:hAnsi="Arial" w:cs="Arial"/>
        </w:rPr>
      </w:pPr>
      <w:r w:rsidRPr="006D6C1B">
        <w:rPr>
          <w:rStyle w:val="Ninguno"/>
          <w:rFonts w:ascii="Arial" w:eastAsia="Arial" w:hAnsi="Arial" w:cs="Arial"/>
        </w:rPr>
        <w:t>C. MONICA EMILI MARRUFO BURGO</w:t>
      </w:r>
      <w:r w:rsidR="006D6C1B" w:rsidRPr="006D6C1B">
        <w:rPr>
          <w:rStyle w:val="Ninguno"/>
          <w:rFonts w:ascii="Arial" w:eastAsia="Arial" w:hAnsi="Arial" w:cs="Arial"/>
        </w:rPr>
        <w:t>S COMO REPRESENTANTE PROPIETARIA</w:t>
      </w:r>
      <w:r w:rsidRPr="006D6C1B">
        <w:rPr>
          <w:rStyle w:val="Ninguno"/>
          <w:rFonts w:ascii="Arial" w:eastAsia="Arial" w:hAnsi="Arial" w:cs="Arial"/>
        </w:rPr>
        <w:t xml:space="preserve"> DEL PARTIDO MOVIMIENTO CIUDADANO.</w:t>
      </w:r>
    </w:p>
    <w:p w:rsidR="00396745" w:rsidRPr="006D6C1B" w:rsidRDefault="00B577C5" w:rsidP="00E50AA5">
      <w:pPr>
        <w:pStyle w:val="Cuerpo"/>
        <w:jc w:val="both"/>
        <w:rPr>
          <w:rStyle w:val="Ninguno"/>
          <w:rFonts w:ascii="Arial" w:eastAsia="Arial" w:hAnsi="Arial" w:cs="Arial"/>
        </w:rPr>
      </w:pPr>
      <w:r w:rsidRPr="006D6C1B">
        <w:rPr>
          <w:rStyle w:val="Ninguno"/>
          <w:rFonts w:ascii="Arial" w:eastAsia="Arial" w:hAnsi="Arial" w:cs="Arial"/>
        </w:rPr>
        <w:t>C.</w:t>
      </w:r>
      <w:r w:rsidR="00396745" w:rsidRPr="006D6C1B">
        <w:rPr>
          <w:rStyle w:val="Ninguno"/>
          <w:rFonts w:ascii="Arial" w:eastAsia="Arial" w:hAnsi="Arial" w:cs="Arial"/>
        </w:rPr>
        <w:t xml:space="preserve"> OLAVO MIS KU COMO REPRESENTANTE PROPIETARIO Y A LA C. DEISY ELOINA EK CAB COMO REPRESENTANTE SUPLENTE DEL PARTIDO VERDE ECOLOGISTA DE MEXICO.</w:t>
      </w:r>
    </w:p>
    <w:p w:rsidR="00A373E8" w:rsidRPr="006D6C1B" w:rsidRDefault="00A373E8" w:rsidP="00A373E8">
      <w:pPr>
        <w:pStyle w:val="Cuerpo"/>
        <w:jc w:val="both"/>
        <w:rPr>
          <w:rStyle w:val="Ninguno"/>
          <w:rFonts w:ascii="Arial" w:eastAsia="Arial" w:hAnsi="Arial" w:cs="Arial"/>
        </w:rPr>
      </w:pPr>
      <w:r w:rsidRPr="006D6C1B">
        <w:rPr>
          <w:rStyle w:val="Ninguno"/>
          <w:rFonts w:ascii="Arial" w:eastAsia="Arial" w:hAnsi="Arial" w:cs="Arial"/>
        </w:rPr>
        <w:t>C.JOSE ANSELMO UC SUAREZ COMO REPRESENTATE PROPIETARIO DEL PARTIDO REDES SOCIALES PROGRESISTAS</w:t>
      </w:r>
    </w:p>
    <w:p w:rsidR="00A373E8" w:rsidRPr="006D6C1B" w:rsidRDefault="00A373E8" w:rsidP="00E50AA5">
      <w:pPr>
        <w:pStyle w:val="Cuerpo"/>
        <w:jc w:val="both"/>
        <w:rPr>
          <w:rStyle w:val="Ninguno"/>
          <w:rFonts w:ascii="Arial" w:eastAsia="Arial" w:hAnsi="Arial" w:cs="Arial"/>
        </w:rPr>
      </w:pPr>
    </w:p>
    <w:p w:rsidR="00956F01" w:rsidRPr="006D6C1B" w:rsidRDefault="00A373E8" w:rsidP="0063773B">
      <w:pPr>
        <w:pStyle w:val="CuerpoA"/>
        <w:jc w:val="both"/>
        <w:rPr>
          <w:rStyle w:val="Ninguno"/>
          <w:rFonts w:ascii="Arial" w:eastAsia="Arial" w:hAnsi="Arial" w:cs="Arial"/>
        </w:rPr>
      </w:pPr>
      <w:r w:rsidRPr="006D6C1B">
        <w:rPr>
          <w:rStyle w:val="Ninguno"/>
          <w:rFonts w:ascii="Arial" w:hAnsi="Arial" w:cs="Arial"/>
          <w:lang w:val="en-US"/>
        </w:rPr>
        <w:t>C</w:t>
      </w:r>
      <w:r w:rsidR="00AD386A" w:rsidRPr="006D6C1B">
        <w:rPr>
          <w:rStyle w:val="Ninguno"/>
          <w:rFonts w:ascii="Arial" w:hAnsi="Arial" w:cs="Arial"/>
          <w:lang w:val="en-US"/>
        </w:rPr>
        <w:t>on</w:t>
      </w:r>
      <w:r w:rsidR="00990807" w:rsidRPr="006D6C1B">
        <w:rPr>
          <w:rStyle w:val="Ninguno"/>
          <w:rFonts w:ascii="Arial" w:hAnsi="Arial" w:cs="Arial"/>
          <w:lang w:val="en-US"/>
        </w:rPr>
        <w:t xml:space="preserve">tinuando con el uso de la voz, </w:t>
      </w:r>
      <w:r w:rsidR="00AD386A" w:rsidRPr="006D6C1B">
        <w:rPr>
          <w:rStyle w:val="Ninguno"/>
          <w:rFonts w:ascii="Arial" w:hAnsi="Arial" w:cs="Arial"/>
          <w:lang w:val="en-US"/>
        </w:rPr>
        <w:t>l</w:t>
      </w:r>
      <w:r w:rsidR="00990807" w:rsidRPr="006D6C1B">
        <w:rPr>
          <w:rStyle w:val="Ninguno"/>
          <w:rFonts w:ascii="Arial" w:hAnsi="Arial" w:cs="Arial"/>
          <w:lang w:val="en-US"/>
        </w:rPr>
        <w:t>a Consejera</w:t>
      </w:r>
      <w:r w:rsidR="00AD386A" w:rsidRPr="006D6C1B">
        <w:rPr>
          <w:rStyle w:val="Ninguno"/>
          <w:rFonts w:ascii="Arial" w:hAnsi="Arial" w:cs="Arial"/>
          <w:lang w:val="en-US"/>
        </w:rPr>
        <w:t xml:space="preserve"> Presidente con fundamento en el art</w:t>
      </w:r>
      <w:r w:rsidR="00AD386A" w:rsidRPr="006D6C1B">
        <w:rPr>
          <w:rStyle w:val="Ninguno"/>
          <w:rFonts w:ascii="Arial" w:hAnsi="Arial" w:cs="Arial"/>
        </w:rPr>
        <w:t>ículo 47 del Reglamento Interior del Instituto Electoral y de Participación Ciudadana de Yucatán, señaló que las representaciones incorporadas en este acto deberán rendir la Protesta Constitucional por medio escrito ante este Consejo Municipal.</w:t>
      </w:r>
    </w:p>
    <w:p w:rsidR="00956F01" w:rsidRPr="006D6C1B" w:rsidRDefault="00956F01">
      <w:pPr>
        <w:pStyle w:val="CuerpoA"/>
        <w:ind w:firstLine="360"/>
        <w:jc w:val="both"/>
        <w:rPr>
          <w:rStyle w:val="Ninguno"/>
          <w:rFonts w:ascii="Arial" w:eastAsia="Arial" w:hAnsi="Arial" w:cs="Arial"/>
        </w:rPr>
      </w:pPr>
    </w:p>
    <w:p w:rsidR="00956F01" w:rsidRPr="006D6C1B" w:rsidRDefault="00AD386A">
      <w:pPr>
        <w:pStyle w:val="CuerpoA"/>
        <w:ind w:firstLine="360"/>
        <w:jc w:val="both"/>
        <w:rPr>
          <w:rStyle w:val="Ninguno"/>
          <w:rFonts w:ascii="Arial" w:eastAsia="Arial" w:hAnsi="Arial" w:cs="Arial"/>
          <w:iCs/>
        </w:rPr>
      </w:pPr>
      <w:r w:rsidRPr="006D6C1B">
        <w:rPr>
          <w:rStyle w:val="Ninguno"/>
          <w:rFonts w:ascii="Arial" w:hAnsi="Arial" w:cs="Arial"/>
        </w:rPr>
        <w:t xml:space="preserve">Continuando con el desarrollo de la sesión, el Secretario Ejecutivo, presentó </w:t>
      </w:r>
      <w:r w:rsidRPr="006D6C1B">
        <w:rPr>
          <w:rStyle w:val="Ninguno"/>
          <w:rFonts w:ascii="Arial" w:hAnsi="Arial" w:cs="Arial"/>
          <w:lang w:val="it-IT"/>
        </w:rPr>
        <w:t>el punto n</w:t>
      </w:r>
      <w:r w:rsidRPr="006D6C1B">
        <w:rPr>
          <w:rStyle w:val="Ninguno"/>
          <w:rFonts w:ascii="Arial" w:hAnsi="Arial" w:cs="Arial"/>
        </w:rPr>
        <w:t>ú</w:t>
      </w:r>
      <w:r w:rsidRPr="006D6C1B">
        <w:rPr>
          <w:rStyle w:val="Ninguno"/>
          <w:rFonts w:ascii="Arial" w:hAnsi="Arial" w:cs="Arial"/>
          <w:lang w:val="it-IT"/>
        </w:rPr>
        <w:t xml:space="preserve">mero </w:t>
      </w:r>
      <w:r w:rsidRPr="006D6C1B">
        <w:rPr>
          <w:rStyle w:val="Ninguno"/>
          <w:rFonts w:ascii="Arial" w:hAnsi="Arial" w:cs="Arial"/>
          <w:b/>
          <w:bCs/>
        </w:rPr>
        <w:t>seis</w:t>
      </w:r>
      <w:r w:rsidR="00990807" w:rsidRPr="006D6C1B">
        <w:rPr>
          <w:rStyle w:val="Ninguno"/>
          <w:rFonts w:ascii="Arial" w:hAnsi="Arial" w:cs="Arial"/>
        </w:rPr>
        <w:t xml:space="preserve"> consistente en la ap</w:t>
      </w:r>
      <w:r w:rsidRPr="006D6C1B">
        <w:rPr>
          <w:rStyle w:val="Ninguno"/>
          <w:rFonts w:ascii="Arial" w:hAnsi="Arial" w:cs="Arial"/>
        </w:rPr>
        <w:t xml:space="preserve">robación  en su caso  del </w:t>
      </w:r>
      <w:r w:rsidRPr="006D6C1B">
        <w:rPr>
          <w:rStyle w:val="Ninguno"/>
          <w:rFonts w:ascii="Arial" w:hAnsi="Arial" w:cs="Arial"/>
          <w:iCs/>
        </w:rPr>
        <w:t>PROYECTO DE A</w:t>
      </w:r>
      <w:r w:rsidR="0063773B" w:rsidRPr="006D6C1B">
        <w:rPr>
          <w:rStyle w:val="Ninguno"/>
          <w:rFonts w:ascii="Arial" w:hAnsi="Arial" w:cs="Arial"/>
          <w:iCs/>
        </w:rPr>
        <w:t>CUERDO</w:t>
      </w:r>
      <w:r w:rsidR="006D6C1B">
        <w:rPr>
          <w:rStyle w:val="Ninguno"/>
          <w:rFonts w:ascii="Arial" w:hAnsi="Arial" w:cs="Arial"/>
          <w:iCs/>
        </w:rPr>
        <w:t xml:space="preserve"> CM/001/2021/BUCTZOTZ </w:t>
      </w:r>
      <w:r w:rsidR="0063773B" w:rsidRPr="006D6C1B">
        <w:rPr>
          <w:rStyle w:val="Ninguno"/>
          <w:rFonts w:ascii="Arial" w:hAnsi="Arial" w:cs="Arial"/>
          <w:iCs/>
        </w:rPr>
        <w:t xml:space="preserve"> DEL CONSEJO MUNICIPAL DE BUCTZOTZ, </w:t>
      </w:r>
      <w:r w:rsidRPr="006D6C1B">
        <w:rPr>
          <w:rStyle w:val="Ninguno"/>
          <w:rFonts w:ascii="Arial" w:hAnsi="Arial" w:cs="Arial"/>
          <w:iCs/>
        </w:rPr>
        <w:t>POR EL QUE SE APRUEBAN LAS BASES DEL PROCEDIMIENTO DE DISTRIBUCIÓN DE LOS ESPACIOS DE USO COMÚN PARA LA COLOCACIÓN Y FIJACIÓN DE LA PRO</w:t>
      </w:r>
      <w:r w:rsidR="009A15E0">
        <w:rPr>
          <w:rStyle w:val="Ninguno"/>
          <w:rFonts w:ascii="Arial" w:hAnsi="Arial" w:cs="Arial"/>
          <w:iCs/>
        </w:rPr>
        <w:t>PAGANDA ELECTORAL PARA LA CAMPAÑ</w:t>
      </w:r>
      <w:r w:rsidRPr="006D6C1B">
        <w:rPr>
          <w:rStyle w:val="Ninguno"/>
          <w:rFonts w:ascii="Arial" w:hAnsi="Arial" w:cs="Arial"/>
          <w:iCs/>
        </w:rPr>
        <w:t>A DEL PROCESO ELECTORAL ORDINARIO 2020-2021.</w:t>
      </w:r>
    </w:p>
    <w:p w:rsidR="00956F01" w:rsidRPr="006D6C1B" w:rsidRDefault="00AD386A">
      <w:pPr>
        <w:pStyle w:val="CuerpoA"/>
        <w:spacing w:line="360" w:lineRule="auto"/>
        <w:jc w:val="both"/>
        <w:rPr>
          <w:rStyle w:val="Ninguno"/>
          <w:rFonts w:ascii="Arial" w:eastAsia="Arial" w:hAnsi="Arial" w:cs="Arial"/>
        </w:rPr>
      </w:pPr>
      <w:r w:rsidRPr="006D6C1B">
        <w:rPr>
          <w:rStyle w:val="Ninguno"/>
          <w:rFonts w:ascii="Arial" w:hAnsi="Arial" w:cs="Arial"/>
          <w:i/>
          <w:iCs/>
        </w:rPr>
        <w:t>s</w:t>
      </w:r>
      <w:r w:rsidR="006F18F0" w:rsidRPr="006D6C1B">
        <w:rPr>
          <w:rStyle w:val="Ninguno"/>
          <w:rFonts w:ascii="Arial" w:hAnsi="Arial" w:cs="Arial"/>
        </w:rPr>
        <w:t xml:space="preserve">eguidamente </w:t>
      </w:r>
      <w:r w:rsidRPr="006D6C1B">
        <w:rPr>
          <w:rStyle w:val="Ninguno"/>
          <w:rFonts w:ascii="Arial" w:hAnsi="Arial" w:cs="Arial"/>
        </w:rPr>
        <w:t>l</w:t>
      </w:r>
      <w:r w:rsidR="006F18F0" w:rsidRPr="006D6C1B">
        <w:rPr>
          <w:rStyle w:val="Ninguno"/>
          <w:rFonts w:ascii="Arial" w:hAnsi="Arial" w:cs="Arial"/>
        </w:rPr>
        <w:t>a Consejera</w:t>
      </w:r>
      <w:r w:rsidRPr="006D6C1B">
        <w:rPr>
          <w:rStyle w:val="Ninguno"/>
          <w:rFonts w:ascii="Arial" w:hAnsi="Arial" w:cs="Arial"/>
        </w:rPr>
        <w:t xml:space="preserve"> Presidente,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considerando veintiuno y al punto de acuerdo primero, en virtud de haber sido tratado en una junta de trabajo previa realizada entre los integrantes de este Con</w:t>
      </w:r>
      <w:r w:rsidR="006F18F0" w:rsidRPr="006D6C1B">
        <w:rPr>
          <w:rStyle w:val="Ninguno"/>
          <w:rFonts w:ascii="Arial" w:hAnsi="Arial" w:cs="Arial"/>
        </w:rPr>
        <w:t xml:space="preserve">sejo Electoral; acto continuo, </w:t>
      </w:r>
      <w:r w:rsidRPr="006D6C1B">
        <w:rPr>
          <w:rStyle w:val="Ninguno"/>
          <w:rFonts w:ascii="Arial" w:hAnsi="Arial" w:cs="Arial"/>
        </w:rPr>
        <w:t>l</w:t>
      </w:r>
      <w:r w:rsidR="006F18F0" w:rsidRPr="006D6C1B">
        <w:rPr>
          <w:rStyle w:val="Ninguno"/>
          <w:rFonts w:ascii="Arial" w:hAnsi="Arial" w:cs="Arial"/>
        </w:rPr>
        <w:t>a Consejera</w:t>
      </w:r>
      <w:r w:rsidRPr="006D6C1B">
        <w:rPr>
          <w:rStyle w:val="Ninguno"/>
          <w:rFonts w:ascii="Arial" w:hAnsi="Arial" w:cs="Arial"/>
        </w:rPr>
        <w:t xml:space="preserve"> Presidente pregunta a los integrantes de este Consejo Electoral, si existe observación alguna al respecto</w:t>
      </w:r>
      <w:r w:rsidR="006F18F0" w:rsidRPr="006D6C1B">
        <w:rPr>
          <w:rStyle w:val="Ninguno"/>
          <w:rFonts w:ascii="Arial" w:hAnsi="Arial" w:cs="Arial"/>
        </w:rPr>
        <w:t xml:space="preserve">; una vez otorgada la dispensa </w:t>
      </w:r>
      <w:r w:rsidRPr="006D6C1B">
        <w:rPr>
          <w:rStyle w:val="Ninguno"/>
          <w:rFonts w:ascii="Arial" w:hAnsi="Arial" w:cs="Arial"/>
        </w:rPr>
        <w:t>l</w:t>
      </w:r>
      <w:r w:rsidR="006F18F0" w:rsidRPr="006D6C1B">
        <w:rPr>
          <w:rStyle w:val="Ninguno"/>
          <w:rFonts w:ascii="Arial" w:hAnsi="Arial" w:cs="Arial"/>
        </w:rPr>
        <w:t>a</w:t>
      </w:r>
      <w:r w:rsidRPr="006D6C1B">
        <w:rPr>
          <w:rStyle w:val="Ninguno"/>
          <w:rFonts w:ascii="Arial" w:hAnsi="Arial" w:cs="Arial"/>
        </w:rPr>
        <w:t xml:space="preserve"> Consej</w:t>
      </w:r>
      <w:r w:rsidR="006F18F0" w:rsidRPr="006D6C1B">
        <w:rPr>
          <w:rStyle w:val="Ninguno"/>
          <w:rFonts w:ascii="Arial" w:hAnsi="Arial" w:cs="Arial"/>
        </w:rPr>
        <w:t>era</w:t>
      </w:r>
      <w:r w:rsidRPr="006D6C1B">
        <w:rPr>
          <w:rStyle w:val="Ninguno"/>
          <w:rFonts w:ascii="Arial" w:hAnsi="Arial" w:cs="Arial"/>
        </w:rPr>
        <w:t xml:space="preserve"> Presidente sede el uso de la voz al Secretario Ejecutivo, quien en uso de la voz y en virtud de la dispensa previamente concedida procede únicamente dar lectura al considerando quince y al punto de acuerdo primero respectivo:</w:t>
      </w:r>
    </w:p>
    <w:p w:rsidR="00956F01" w:rsidRPr="006D6C1B" w:rsidRDefault="00956F01">
      <w:pPr>
        <w:pStyle w:val="CuerpoB"/>
        <w:spacing w:line="360" w:lineRule="auto"/>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15.-</w:t>
      </w:r>
      <w:r w:rsidRPr="006D6C1B">
        <w:rPr>
          <w:rStyle w:val="Ninguno"/>
          <w:rFonts w:ascii="Arial" w:hAnsi="Arial" w:cs="Arial"/>
          <w:lang w:val="es-ES_tradnl"/>
        </w:rPr>
        <w:t xml:space="preserve"> Que en virtud de las disposiciones legales establecidas en los preceptos señalados con antelación, es necesario que el Consejo Municipal de</w:t>
      </w:r>
      <w:r w:rsidR="0063773B" w:rsidRPr="006D6C1B">
        <w:rPr>
          <w:rStyle w:val="Ninguno"/>
          <w:rFonts w:ascii="Arial" w:hAnsi="Arial" w:cs="Arial"/>
          <w:lang w:val="es-ES_tradnl"/>
        </w:rPr>
        <w:t xml:space="preserve"> BUCTZOTZ</w:t>
      </w:r>
      <w:r w:rsidRPr="006D6C1B">
        <w:rPr>
          <w:rStyle w:val="Ninguno"/>
          <w:rFonts w:ascii="Arial" w:hAnsi="Arial" w:cs="Arial"/>
          <w:lang w:val="es-ES_tradnl"/>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6D6C1B">
        <w:rPr>
          <w:rStyle w:val="Ninguno"/>
          <w:rFonts w:ascii="Arial" w:hAnsi="Arial" w:cs="Arial"/>
          <w:i/>
          <w:iCs/>
          <w:lang w:val="es-ES_tradnl"/>
        </w:rPr>
        <w:t>LIPEEY</w:t>
      </w:r>
      <w:r w:rsidRPr="006D6C1B">
        <w:rPr>
          <w:rStyle w:val="Ninguno"/>
          <w:rFonts w:ascii="Arial" w:hAnsi="Arial" w:cs="Arial"/>
          <w:lang w:val="es-ES_tradnl"/>
        </w:rPr>
        <w:t>; quedando de la manera siguiente:</w:t>
      </w:r>
    </w:p>
    <w:p w:rsidR="00956F01" w:rsidRPr="006D6C1B" w:rsidRDefault="00956F01">
      <w:pPr>
        <w:pStyle w:val="CuerpoB"/>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PRIMERA. -</w:t>
      </w:r>
      <w:r w:rsidRPr="006D6C1B">
        <w:rPr>
          <w:rStyle w:val="Ninguno"/>
          <w:rFonts w:ascii="Arial" w:hAnsi="Arial" w:cs="Arial"/>
          <w:lang w:val="es-ES_tradnl"/>
        </w:rPr>
        <w:t xml:space="preserve"> Todos los espacios de uso común que en su caso sean otorgados por el H. Ayuntamiento de</w:t>
      </w:r>
      <w:r w:rsidR="0063773B" w:rsidRPr="006D6C1B">
        <w:rPr>
          <w:rStyle w:val="Ninguno"/>
          <w:rFonts w:ascii="Arial" w:hAnsi="Arial" w:cs="Arial"/>
          <w:lang w:val="es-ES_tradnl"/>
        </w:rPr>
        <w:t xml:space="preserve"> Buctzotz</w:t>
      </w:r>
      <w:r w:rsidRPr="006D6C1B">
        <w:rPr>
          <w:rStyle w:val="Ninguno"/>
          <w:rFonts w:ascii="Arial" w:hAnsi="Arial" w:cs="Arial"/>
          <w:lang w:val="es-ES_tradnl"/>
        </w:rPr>
        <w:t>, Yucatán, serán repartidos entre los Partidos Políticos registrados ante el Instituto Electoral y de Participación Ciudadana de Yucatán para participar en el Proceso Electoral Ordinario 2020-2021.</w:t>
      </w:r>
    </w:p>
    <w:p w:rsidR="00956F01" w:rsidRPr="006D6C1B" w:rsidRDefault="00956F01">
      <w:pPr>
        <w:pStyle w:val="CuerpoB"/>
        <w:jc w:val="both"/>
        <w:rPr>
          <w:rStyle w:val="Ninguno"/>
          <w:rFonts w:ascii="Arial" w:eastAsia="Arial" w:hAnsi="Arial" w:cs="Arial"/>
          <w:b/>
          <w:bCs/>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 xml:space="preserve">SEGUNDA. - </w:t>
      </w:r>
      <w:r w:rsidRPr="006D6C1B">
        <w:rPr>
          <w:rStyle w:val="Ninguno"/>
          <w:rFonts w:ascii="Arial" w:hAnsi="Arial" w:cs="Arial"/>
          <w:lang w:val="es-ES_tradnl"/>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956F01" w:rsidRPr="006D6C1B" w:rsidRDefault="00956F01">
      <w:pPr>
        <w:pStyle w:val="CuerpoB"/>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TERCERA-</w:t>
      </w:r>
      <w:r w:rsidRPr="006D6C1B">
        <w:rPr>
          <w:rStyle w:val="Ninguno"/>
          <w:rFonts w:ascii="Arial" w:hAnsi="Arial" w:cs="Arial"/>
          <w:lang w:val="es-ES_tradnl"/>
        </w:rPr>
        <w:t xml:space="preserve"> De los lugares de uso común que fueran a ser repartidos, se numerará cada fracción sujeta a repartirse, para que éstas puedan ser plenamente identificadas por los Partidos Políticos, para el periodo de campañas electorales.</w:t>
      </w:r>
    </w:p>
    <w:p w:rsidR="00956F01" w:rsidRPr="006D6C1B" w:rsidRDefault="00956F01">
      <w:pPr>
        <w:pStyle w:val="CuerpoB"/>
        <w:jc w:val="both"/>
        <w:rPr>
          <w:rStyle w:val="Ninguno"/>
          <w:rFonts w:ascii="Arial" w:eastAsia="Arial" w:hAnsi="Arial" w:cs="Arial"/>
          <w:b/>
          <w:bCs/>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CUARTA. –</w:t>
      </w:r>
      <w:r w:rsidRPr="006D6C1B">
        <w:rPr>
          <w:rStyle w:val="Ninguno"/>
          <w:rFonts w:ascii="Arial" w:hAnsi="Arial" w:cs="Arial"/>
          <w:lang w:val="es-ES_tradnl"/>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w:t>
      </w:r>
      <w:r w:rsidR="0063773B" w:rsidRPr="006D6C1B">
        <w:rPr>
          <w:rStyle w:val="Ninguno"/>
          <w:rFonts w:ascii="Arial" w:hAnsi="Arial" w:cs="Arial"/>
          <w:lang w:val="es-ES_tradnl"/>
        </w:rPr>
        <w:t>cipal de Buctzotz,</w:t>
      </w:r>
      <w:r w:rsidRPr="006D6C1B">
        <w:rPr>
          <w:rStyle w:val="Ninguno"/>
          <w:rFonts w:ascii="Arial" w:hAnsi="Arial" w:cs="Arial"/>
          <w:lang w:val="es-ES_tradnl"/>
        </w:rPr>
        <w:t xml:space="preserve"> para que éste corrobore el número que le haya correspondido al Partido Político, y de esta manera determinar el espacio de uso común que le corresponda.</w:t>
      </w:r>
    </w:p>
    <w:p w:rsidR="00956F01" w:rsidRPr="006D6C1B" w:rsidRDefault="00956F01">
      <w:pPr>
        <w:pStyle w:val="CuerpoB"/>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 xml:space="preserve">QUINTA. - </w:t>
      </w:r>
      <w:r w:rsidRPr="006D6C1B">
        <w:rPr>
          <w:rStyle w:val="Ninguno"/>
          <w:rFonts w:ascii="Arial" w:hAnsi="Arial" w:cs="Arial"/>
          <w:lang w:val="es-ES_tradnl"/>
        </w:rPr>
        <w:t>Cuando un Partido Político no utilizara el espacio de uso común que le hubiera correspondido conforme a las bases aprobadas, dicho espacio no podrá ser utilizado por diverso Partido Político.</w:t>
      </w:r>
    </w:p>
    <w:p w:rsidR="00956F01" w:rsidRPr="006D6C1B" w:rsidRDefault="00956F01">
      <w:pPr>
        <w:pStyle w:val="CuerpoB"/>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 xml:space="preserve">SEXTA. - </w:t>
      </w:r>
      <w:r w:rsidRPr="006D6C1B">
        <w:rPr>
          <w:rStyle w:val="Ninguno"/>
          <w:rFonts w:ascii="Arial" w:hAnsi="Arial" w:cs="Arial"/>
          <w:lang w:val="es-ES_tradnl"/>
        </w:rPr>
        <w:t>En caso de que al finalizar la división equitativa de los espacios de uso común que el Ayuntamiento otorgue, existiere algún espacio sobrante que por su naturaleza de dimensiones no pudiera dividirse, éste quedará sin uso.</w:t>
      </w:r>
    </w:p>
    <w:p w:rsidR="00956F01" w:rsidRPr="006D6C1B" w:rsidRDefault="00956F01">
      <w:pPr>
        <w:pStyle w:val="CuerpoB"/>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SÉPTIMA. -</w:t>
      </w:r>
      <w:r w:rsidRPr="006D6C1B">
        <w:rPr>
          <w:rStyle w:val="Ninguno"/>
          <w:rFonts w:ascii="Arial" w:hAnsi="Arial" w:cs="Arial"/>
          <w:lang w:val="es-ES_tradnl"/>
        </w:rPr>
        <w:t xml:space="preserve"> Los Partidos Político tendrán la obligación de cumplir la reglamentación municipal y/o estatal correspondiente. </w:t>
      </w:r>
    </w:p>
    <w:p w:rsidR="00956F01" w:rsidRPr="006D6C1B" w:rsidRDefault="00956F01">
      <w:pPr>
        <w:pStyle w:val="CuerpoB"/>
        <w:jc w:val="both"/>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 xml:space="preserve">OCTAVA.- </w:t>
      </w:r>
      <w:r w:rsidRPr="006D6C1B">
        <w:rPr>
          <w:rStyle w:val="Ninguno"/>
          <w:rFonts w:ascii="Arial" w:hAnsi="Arial" w:cs="Arial"/>
          <w:lang w:val="es-ES_tradnl"/>
        </w:rPr>
        <w:t xml:space="preserve">Los Partidos Políticos tendrán la obligación de estar sujetos a las disposiciones relativas a la propaganda de la precampaña y campaña electoral de la Ley de Instituciones y Procedimientos Electorales del Estado de Yucatán. </w:t>
      </w:r>
    </w:p>
    <w:p w:rsidR="00956F01" w:rsidRPr="006D6C1B" w:rsidRDefault="00956F01">
      <w:pPr>
        <w:pStyle w:val="CuerpoB"/>
        <w:spacing w:line="276" w:lineRule="auto"/>
        <w:ind w:firstLine="566"/>
        <w:jc w:val="both"/>
        <w:rPr>
          <w:rStyle w:val="Ninguno"/>
          <w:rFonts w:ascii="Arial" w:eastAsia="Arial" w:hAnsi="Arial" w:cs="Arial"/>
          <w:lang w:val="es-ES_tradnl"/>
        </w:rPr>
      </w:pPr>
    </w:p>
    <w:p w:rsidR="00956F01" w:rsidRPr="006D6C1B" w:rsidRDefault="00AD386A">
      <w:pPr>
        <w:pStyle w:val="CuerpoB"/>
        <w:spacing w:line="276" w:lineRule="auto"/>
        <w:ind w:firstLine="566"/>
        <w:jc w:val="both"/>
        <w:rPr>
          <w:rStyle w:val="Ninguno"/>
          <w:rFonts w:ascii="Arial" w:eastAsia="Arial" w:hAnsi="Arial" w:cs="Arial"/>
        </w:rPr>
      </w:pPr>
      <w:r w:rsidRPr="006D6C1B">
        <w:rPr>
          <w:rStyle w:val="Ninguno"/>
          <w:rFonts w:ascii="Arial" w:hAnsi="Arial" w:cs="Arial"/>
          <w:lang w:val="es-ES_tradnl"/>
        </w:rPr>
        <w:t xml:space="preserve">Y por todo lo anteriormente expuesto, fundado y motivado, el Consejo Municipal de </w:t>
      </w:r>
      <w:r w:rsidR="0063773B" w:rsidRPr="006D6C1B">
        <w:rPr>
          <w:rStyle w:val="Ninguno"/>
          <w:rFonts w:ascii="Arial" w:hAnsi="Arial" w:cs="Arial"/>
          <w:lang w:val="es-ES_tradnl"/>
        </w:rPr>
        <w:t>Buctzotz</w:t>
      </w:r>
      <w:r w:rsidRPr="006D6C1B">
        <w:rPr>
          <w:rStyle w:val="Ninguno"/>
          <w:rFonts w:ascii="Arial" w:hAnsi="Arial" w:cs="Arial"/>
          <w:lang w:val="es-ES_tradnl"/>
        </w:rPr>
        <w:t xml:space="preserve"> emite el siguiente:</w:t>
      </w:r>
    </w:p>
    <w:p w:rsidR="00956F01" w:rsidRPr="006D6C1B" w:rsidRDefault="00956F01">
      <w:pPr>
        <w:pStyle w:val="CuerpoB"/>
        <w:spacing w:line="276" w:lineRule="auto"/>
        <w:jc w:val="center"/>
        <w:rPr>
          <w:rStyle w:val="Ninguno"/>
          <w:rFonts w:ascii="Arial" w:eastAsia="Arial" w:hAnsi="Arial" w:cs="Arial"/>
          <w:b/>
          <w:bCs/>
          <w:lang w:val="es-ES_tradnl"/>
        </w:rPr>
      </w:pPr>
    </w:p>
    <w:p w:rsidR="00956F01" w:rsidRPr="006D6C1B" w:rsidRDefault="00AD386A">
      <w:pPr>
        <w:pStyle w:val="CuerpoB"/>
        <w:spacing w:line="276" w:lineRule="auto"/>
        <w:jc w:val="center"/>
        <w:rPr>
          <w:rStyle w:val="Ninguno"/>
          <w:rFonts w:ascii="Arial" w:eastAsia="Arial" w:hAnsi="Arial" w:cs="Arial"/>
          <w:b/>
          <w:bCs/>
        </w:rPr>
      </w:pPr>
      <w:r w:rsidRPr="006D6C1B">
        <w:rPr>
          <w:rStyle w:val="Ninguno"/>
          <w:rFonts w:ascii="Arial" w:hAnsi="Arial" w:cs="Arial"/>
          <w:b/>
          <w:bCs/>
          <w:lang w:val="es-ES_tradnl"/>
        </w:rPr>
        <w:t>A C U E R D O</w:t>
      </w:r>
    </w:p>
    <w:p w:rsidR="00956F01" w:rsidRPr="006D6C1B" w:rsidRDefault="00956F01">
      <w:pPr>
        <w:pStyle w:val="CuerpoB"/>
        <w:rPr>
          <w:rStyle w:val="Ninguno"/>
          <w:rFonts w:ascii="Arial" w:eastAsia="Arial" w:hAnsi="Arial" w:cs="Arial"/>
          <w:lang w:val="es-ES_tradnl"/>
        </w:rPr>
      </w:pPr>
    </w:p>
    <w:p w:rsidR="00956F01" w:rsidRPr="006D6C1B" w:rsidRDefault="00AD386A">
      <w:pPr>
        <w:pStyle w:val="CuerpoB"/>
        <w:jc w:val="both"/>
        <w:rPr>
          <w:rStyle w:val="Ninguno"/>
          <w:rFonts w:ascii="Arial" w:eastAsia="Arial" w:hAnsi="Arial" w:cs="Arial"/>
        </w:rPr>
      </w:pPr>
      <w:r w:rsidRPr="006D6C1B">
        <w:rPr>
          <w:rStyle w:val="Ninguno"/>
          <w:rFonts w:ascii="Arial" w:hAnsi="Arial" w:cs="Arial"/>
          <w:b/>
          <w:bCs/>
          <w:lang w:val="es-ES_tradnl"/>
        </w:rPr>
        <w:t>PRIMERO. -</w:t>
      </w:r>
      <w:r w:rsidRPr="006D6C1B">
        <w:rPr>
          <w:rStyle w:val="Ninguno"/>
          <w:rFonts w:ascii="Arial" w:hAnsi="Arial" w:cs="Arial"/>
          <w:lang w:val="es-ES_tradn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956F01" w:rsidRPr="006D6C1B" w:rsidRDefault="00956F01">
      <w:pPr>
        <w:pStyle w:val="CuerpoB"/>
        <w:jc w:val="both"/>
        <w:rPr>
          <w:rStyle w:val="Ninguno"/>
          <w:rFonts w:ascii="Arial" w:eastAsia="Arial" w:hAnsi="Arial" w:cs="Arial"/>
          <w:lang w:val="es-ES_tradnl"/>
        </w:rPr>
      </w:pPr>
    </w:p>
    <w:p w:rsidR="00956F01" w:rsidRPr="006D6C1B" w:rsidRDefault="006F18F0">
      <w:pPr>
        <w:pStyle w:val="CuerpoB"/>
        <w:spacing w:line="360" w:lineRule="auto"/>
        <w:jc w:val="both"/>
        <w:rPr>
          <w:rStyle w:val="Ninguno"/>
          <w:rFonts w:ascii="Arial" w:eastAsia="Arial" w:hAnsi="Arial" w:cs="Arial"/>
        </w:rPr>
      </w:pPr>
      <w:r w:rsidRPr="006D6C1B">
        <w:rPr>
          <w:rStyle w:val="Ninguno"/>
          <w:rFonts w:ascii="Arial" w:hAnsi="Arial" w:cs="Arial"/>
          <w:lang w:val="es-ES_tradnl"/>
        </w:rPr>
        <w:t xml:space="preserve">Acto continuo, </w:t>
      </w:r>
      <w:r w:rsidR="00AD386A" w:rsidRPr="006D6C1B">
        <w:rPr>
          <w:rStyle w:val="Ninguno"/>
          <w:rFonts w:ascii="Arial" w:hAnsi="Arial" w:cs="Arial"/>
          <w:lang w:val="es-ES_tradnl"/>
        </w:rPr>
        <w:t>l</w:t>
      </w:r>
      <w:r w:rsidRPr="006D6C1B">
        <w:rPr>
          <w:rStyle w:val="Ninguno"/>
          <w:rFonts w:ascii="Arial" w:hAnsi="Arial" w:cs="Arial"/>
          <w:lang w:val="es-ES_tradnl"/>
        </w:rPr>
        <w:t>a Consejera</w:t>
      </w:r>
      <w:r w:rsidR="00AD386A" w:rsidRPr="006D6C1B">
        <w:rPr>
          <w:rStyle w:val="Ninguno"/>
          <w:rFonts w:ascii="Arial" w:hAnsi="Arial" w:cs="Arial"/>
          <w:lang w:val="es-ES_tradnl"/>
        </w:rPr>
        <w:t xml:space="preserve"> Presidente, manifestó que en virtud de lo expuesto por el Secretario Ejecutivo, preguntó a los integrantes del Consejo Electoral Municipal, si existe alguna observación con respecto al proyecto de acuerdo de la bases para el procedimiento de distribución de los espacios de uso común para la colocación y fijación de la propaganda electoral para la campaña del Proceso Electoral Ordinario 2020-2021; y no existiendo observación o manifestación algún en contra, con fundamento en el artículo 5 inciso i) del Reglamento de Sesiones de los Consejos del Instituto Electoral y Parti</w:t>
      </w:r>
      <w:r w:rsidR="00990807" w:rsidRPr="006D6C1B">
        <w:rPr>
          <w:rStyle w:val="Ninguno"/>
          <w:rFonts w:ascii="Arial" w:hAnsi="Arial" w:cs="Arial"/>
          <w:lang w:val="es-ES_tradnl"/>
        </w:rPr>
        <w:t xml:space="preserve">cipación ciudadana de Yucatán, </w:t>
      </w:r>
      <w:r w:rsidR="00AD386A" w:rsidRPr="006D6C1B">
        <w:rPr>
          <w:rStyle w:val="Ninguno"/>
          <w:rFonts w:ascii="Arial" w:hAnsi="Arial" w:cs="Arial"/>
          <w:lang w:val="es-ES_tradnl"/>
        </w:rPr>
        <w:t>l</w:t>
      </w:r>
      <w:r w:rsidR="00990807" w:rsidRPr="006D6C1B">
        <w:rPr>
          <w:rStyle w:val="Ninguno"/>
          <w:rFonts w:ascii="Arial" w:hAnsi="Arial" w:cs="Arial"/>
          <w:lang w:val="es-ES_tradnl"/>
        </w:rPr>
        <w:t>a Consejera</w:t>
      </w:r>
      <w:r w:rsidR="00AD386A" w:rsidRPr="006D6C1B">
        <w:rPr>
          <w:rStyle w:val="Ninguno"/>
          <w:rFonts w:ascii="Arial" w:hAnsi="Arial" w:cs="Arial"/>
          <w:lang w:val="es-ES_tradnl"/>
        </w:rPr>
        <w:t xml:space="preserve">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00E064BF">
        <w:rPr>
          <w:rStyle w:val="Ninguno"/>
          <w:rFonts w:ascii="Arial" w:hAnsi="Arial" w:cs="Arial"/>
          <w:lang w:val="es-ES_tradnl"/>
        </w:rPr>
        <w:t xml:space="preserve">CM/001/2021/BUCTZOTZ </w:t>
      </w:r>
      <w:r w:rsidR="00AD386A" w:rsidRPr="006D6C1B">
        <w:rPr>
          <w:rStyle w:val="Ninguno"/>
          <w:rFonts w:ascii="Arial" w:hAnsi="Arial" w:cs="Arial"/>
          <w:lang w:val="es-ES_tradnl"/>
        </w:rPr>
        <w:t xml:space="preserve">de la bases para el procedimiento de distribución de los espacios de uso común para la colocación y fijación de la propaganda electoral para la campaña del Proceso Electoral Ordinario 2020-2021, había sido aprobado por </w:t>
      </w:r>
      <w:r w:rsidR="00AD386A" w:rsidRPr="006D6C1B">
        <w:rPr>
          <w:rStyle w:val="Ninguno"/>
          <w:rFonts w:ascii="Arial" w:hAnsi="Arial" w:cs="Arial"/>
          <w:b/>
          <w:bCs/>
          <w:lang w:val="es-ES_tradnl"/>
        </w:rPr>
        <w:t>unanimidad</w:t>
      </w:r>
      <w:r w:rsidR="00AD386A" w:rsidRPr="006D6C1B">
        <w:rPr>
          <w:rStyle w:val="Ninguno"/>
          <w:rFonts w:ascii="Arial" w:hAnsi="Arial" w:cs="Arial"/>
          <w:lang w:val="es-ES_tradnl"/>
        </w:rPr>
        <w:t xml:space="preserve"> de votos, de los consejero electorales presentes. - - - - - - -</w:t>
      </w:r>
    </w:p>
    <w:p w:rsidR="00956F01" w:rsidRPr="006D6C1B" w:rsidRDefault="00956F01">
      <w:pPr>
        <w:pStyle w:val="CuerpoA"/>
        <w:ind w:firstLine="360"/>
        <w:jc w:val="both"/>
        <w:rPr>
          <w:rStyle w:val="Ninguno"/>
          <w:rFonts w:ascii="Arial" w:eastAsia="Arial" w:hAnsi="Arial" w:cs="Arial"/>
          <w:color w:val="FF0000"/>
          <w:u w:color="FF0000"/>
        </w:rPr>
      </w:pPr>
    </w:p>
    <w:p w:rsidR="00956F01" w:rsidRPr="006D6C1B" w:rsidRDefault="006F18F0">
      <w:pPr>
        <w:pStyle w:val="CuerpoB"/>
        <w:spacing w:line="360" w:lineRule="auto"/>
        <w:jc w:val="both"/>
        <w:rPr>
          <w:rStyle w:val="Ninguno"/>
          <w:rFonts w:ascii="Arial" w:eastAsia="Arial" w:hAnsi="Arial" w:cs="Arial"/>
        </w:rPr>
      </w:pPr>
      <w:r w:rsidRPr="006D6C1B">
        <w:rPr>
          <w:rStyle w:val="Ninguno"/>
          <w:rFonts w:ascii="Arial" w:hAnsi="Arial" w:cs="Arial"/>
          <w:lang w:val="es-ES_tradnl"/>
        </w:rPr>
        <w:t xml:space="preserve">Acto seguido </w:t>
      </w:r>
      <w:r w:rsidR="00AD386A" w:rsidRPr="006D6C1B">
        <w:rPr>
          <w:rStyle w:val="Ninguno"/>
          <w:rFonts w:ascii="Arial" w:hAnsi="Arial" w:cs="Arial"/>
          <w:lang w:val="es-ES_tradnl"/>
        </w:rPr>
        <w:t>l</w:t>
      </w:r>
      <w:r w:rsidRPr="006D6C1B">
        <w:rPr>
          <w:rStyle w:val="Ninguno"/>
          <w:rFonts w:ascii="Arial" w:hAnsi="Arial" w:cs="Arial"/>
          <w:lang w:val="es-ES_tradnl"/>
        </w:rPr>
        <w:t>a Consejera</w:t>
      </w:r>
      <w:r w:rsidR="00AD386A" w:rsidRPr="006D6C1B">
        <w:rPr>
          <w:rStyle w:val="Ninguno"/>
          <w:rFonts w:ascii="Arial" w:hAnsi="Arial" w:cs="Arial"/>
          <w:lang w:val="es-ES_tradnl"/>
        </w:rPr>
        <w:t xml:space="preserve"> Presidente,  solicitó al Secretario Ejecutivo se sirviera proceder con el siguiente punto del Orden del Día, a lo que el Secretario ejecutivo dio lectura al punto </w:t>
      </w:r>
      <w:r w:rsidR="00AD386A" w:rsidRPr="00E064BF">
        <w:rPr>
          <w:rStyle w:val="Ninguno"/>
          <w:rFonts w:ascii="Arial" w:hAnsi="Arial" w:cs="Arial"/>
          <w:color w:val="auto"/>
          <w:lang w:val="es-ES_tradnl"/>
        </w:rPr>
        <w:t xml:space="preserve">número </w:t>
      </w:r>
      <w:r w:rsidR="00AD386A" w:rsidRPr="00E064BF">
        <w:rPr>
          <w:rStyle w:val="Ninguno"/>
          <w:rFonts w:ascii="Arial" w:hAnsi="Arial" w:cs="Arial"/>
          <w:color w:val="auto"/>
          <w:u w:color="FF0000"/>
          <w:lang w:val="es-ES_tradnl"/>
        </w:rPr>
        <w:t>siete</w:t>
      </w:r>
      <w:r w:rsidR="00AD386A" w:rsidRPr="006D6C1B">
        <w:rPr>
          <w:rStyle w:val="Ninguno"/>
          <w:rFonts w:ascii="Arial" w:hAnsi="Arial" w:cs="Arial"/>
          <w:lang w:val="es-ES_tradnl"/>
        </w:rPr>
        <w:t xml:space="preserve">, siendo la distribución de los espacios de uso común para la colocación y fijación de la propaganda electoral para la campaña del Proceso Electoral Ordinario 2020-2021, otorgados por el H. Ayuntamiento de </w:t>
      </w:r>
      <w:r w:rsidR="0011027A" w:rsidRPr="006D6C1B">
        <w:rPr>
          <w:rStyle w:val="Ninguno"/>
          <w:rFonts w:ascii="Arial" w:hAnsi="Arial" w:cs="Arial"/>
          <w:lang w:val="es-ES_tradnl"/>
        </w:rPr>
        <w:t xml:space="preserve">Buctzotz, </w:t>
      </w:r>
      <w:r w:rsidR="00AD386A" w:rsidRPr="006D6C1B">
        <w:rPr>
          <w:rStyle w:val="Ninguno"/>
          <w:rFonts w:ascii="Arial" w:hAnsi="Arial" w:cs="Arial"/>
          <w:lang w:val="es-ES_tradnl"/>
        </w:rPr>
        <w:t>Yucatán; a lo que el Consejero Presidente, manifiesta que mediante oficio</w:t>
      </w:r>
      <w:r w:rsidR="00990807" w:rsidRPr="006D6C1B">
        <w:rPr>
          <w:rStyle w:val="Ninguno"/>
          <w:rFonts w:ascii="Arial" w:hAnsi="Arial" w:cs="Arial"/>
          <w:lang w:val="es-ES_tradnl"/>
        </w:rPr>
        <w:t xml:space="preserve"> s/n número</w:t>
      </w:r>
      <w:r w:rsidR="00AD386A" w:rsidRPr="006D6C1B">
        <w:rPr>
          <w:rStyle w:val="Ninguno"/>
          <w:rFonts w:ascii="Arial" w:hAnsi="Arial" w:cs="Arial"/>
          <w:lang w:val="es-ES_tradnl"/>
        </w:rPr>
        <w:t xml:space="preserve"> de fecha </w:t>
      </w:r>
      <w:r w:rsidR="0063773B" w:rsidRPr="006D6C1B">
        <w:rPr>
          <w:rStyle w:val="Ninguno"/>
          <w:rFonts w:ascii="Arial" w:hAnsi="Arial" w:cs="Arial"/>
          <w:lang w:val="es-ES_tradnl"/>
        </w:rPr>
        <w:t xml:space="preserve">10 de febrero de 2021, </w:t>
      </w:r>
      <w:r w:rsidR="00AD386A" w:rsidRPr="006D6C1B">
        <w:rPr>
          <w:rStyle w:val="Ninguno"/>
          <w:rFonts w:ascii="Arial" w:hAnsi="Arial" w:cs="Arial"/>
          <w:lang w:val="es-ES_tradnl"/>
        </w:rPr>
        <w:t xml:space="preserve">el H. Ayuntamiento de </w:t>
      </w:r>
      <w:r w:rsidR="00D6267E" w:rsidRPr="006D6C1B">
        <w:rPr>
          <w:rStyle w:val="Ninguno"/>
          <w:rFonts w:ascii="Arial" w:hAnsi="Arial" w:cs="Arial"/>
          <w:lang w:val="es-ES_tradnl"/>
        </w:rPr>
        <w:t>Buctzotz, Yucatán</w:t>
      </w:r>
      <w:r w:rsidR="00AD386A" w:rsidRPr="006D6C1B">
        <w:rPr>
          <w:rStyle w:val="Ninguno"/>
          <w:rFonts w:ascii="Arial" w:hAnsi="Arial" w:cs="Arial"/>
          <w:lang w:val="es-ES_tradnl"/>
        </w:rPr>
        <w:t>, otorgo los espacios de uso común siguientes:</w:t>
      </w:r>
    </w:p>
    <w:p w:rsidR="00956F01" w:rsidRPr="006D6C1B" w:rsidRDefault="00956F01">
      <w:pPr>
        <w:pStyle w:val="CuerpoB"/>
        <w:spacing w:line="360" w:lineRule="auto"/>
        <w:jc w:val="both"/>
        <w:rPr>
          <w:rStyle w:val="Ninguno"/>
          <w:rFonts w:ascii="Arial" w:eastAsia="Arial" w:hAnsi="Arial" w:cs="Arial"/>
          <w:lang w:val="es-ES_tradnl"/>
        </w:rPr>
      </w:pPr>
    </w:p>
    <w:p w:rsidR="00956F01" w:rsidRPr="006D6C1B" w:rsidRDefault="00AD386A">
      <w:pPr>
        <w:pStyle w:val="CuerpoB"/>
        <w:numPr>
          <w:ilvl w:val="0"/>
          <w:numId w:val="5"/>
        </w:numPr>
        <w:spacing w:line="360" w:lineRule="auto"/>
        <w:jc w:val="both"/>
        <w:rPr>
          <w:rFonts w:ascii="Arial" w:hAnsi="Arial" w:cs="Arial"/>
          <w:lang w:val="es-ES_tradnl"/>
        </w:rPr>
      </w:pPr>
      <w:r w:rsidRPr="006D6C1B">
        <w:rPr>
          <w:rStyle w:val="Ninguno"/>
          <w:rFonts w:ascii="Arial" w:hAnsi="Arial" w:cs="Arial"/>
          <w:lang w:val="es-ES_tradnl"/>
        </w:rPr>
        <w:t>Barda</w:t>
      </w:r>
      <w:r w:rsidR="0063773B" w:rsidRPr="006D6C1B">
        <w:rPr>
          <w:rStyle w:val="Ninguno"/>
          <w:rFonts w:ascii="Arial" w:hAnsi="Arial" w:cs="Arial"/>
          <w:lang w:val="es-ES_tradnl"/>
        </w:rPr>
        <w:t>s</w:t>
      </w:r>
    </w:p>
    <w:p w:rsidR="00956F01" w:rsidRPr="006D6C1B" w:rsidRDefault="009A15E0" w:rsidP="0063773B">
      <w:pPr>
        <w:pStyle w:val="CuerpoB"/>
        <w:numPr>
          <w:ilvl w:val="0"/>
          <w:numId w:val="8"/>
        </w:numPr>
        <w:spacing w:line="360" w:lineRule="auto"/>
        <w:jc w:val="both"/>
        <w:rPr>
          <w:rStyle w:val="Ninguno"/>
          <w:rFonts w:ascii="Arial" w:eastAsia="Arial" w:hAnsi="Arial" w:cs="Arial"/>
        </w:rPr>
      </w:pPr>
      <w:r>
        <w:rPr>
          <w:rStyle w:val="Ninguno"/>
          <w:rFonts w:ascii="Arial" w:eastAsia="Arial" w:hAnsi="Arial" w:cs="Arial"/>
        </w:rPr>
        <w:t>CAMPO DEPORTIVO DE BEISBOL RU</w:t>
      </w:r>
      <w:r w:rsidR="0063773B" w:rsidRPr="006D6C1B">
        <w:rPr>
          <w:rStyle w:val="Ninguno"/>
          <w:rFonts w:ascii="Arial" w:eastAsia="Arial" w:hAnsi="Arial" w:cs="Arial"/>
        </w:rPr>
        <w:t>FINO LIZAMA</w:t>
      </w:r>
    </w:p>
    <w:p w:rsidR="0063773B" w:rsidRPr="006D6C1B" w:rsidRDefault="0063773B" w:rsidP="0063773B">
      <w:pPr>
        <w:pStyle w:val="CuerpoB"/>
        <w:spacing w:line="360" w:lineRule="auto"/>
        <w:ind w:left="720"/>
        <w:jc w:val="both"/>
        <w:rPr>
          <w:rStyle w:val="Ninguno"/>
          <w:rFonts w:ascii="Arial" w:eastAsia="Arial" w:hAnsi="Arial" w:cs="Arial"/>
        </w:rPr>
      </w:pPr>
      <w:r w:rsidRPr="006D6C1B">
        <w:rPr>
          <w:rStyle w:val="Ninguno"/>
          <w:rFonts w:ascii="Arial" w:eastAsia="Arial" w:hAnsi="Arial" w:cs="Arial"/>
        </w:rPr>
        <w:t>C.21 X 32 Y 34 S/N</w:t>
      </w:r>
    </w:p>
    <w:p w:rsidR="004162AB" w:rsidRPr="006D6C1B" w:rsidRDefault="004162AB" w:rsidP="004162AB">
      <w:pPr>
        <w:pStyle w:val="CuerpoB"/>
        <w:numPr>
          <w:ilvl w:val="0"/>
          <w:numId w:val="8"/>
        </w:numPr>
        <w:spacing w:line="360" w:lineRule="auto"/>
        <w:jc w:val="both"/>
        <w:rPr>
          <w:rStyle w:val="Ninguno"/>
          <w:rFonts w:ascii="Arial" w:eastAsia="Arial" w:hAnsi="Arial" w:cs="Arial"/>
        </w:rPr>
      </w:pPr>
      <w:r w:rsidRPr="006D6C1B">
        <w:rPr>
          <w:rStyle w:val="Ninguno"/>
          <w:rFonts w:ascii="Arial" w:eastAsia="Arial" w:hAnsi="Arial" w:cs="Arial"/>
        </w:rPr>
        <w:t>CAMPO DEPORTIVO DE SOTFBOL</w:t>
      </w:r>
    </w:p>
    <w:p w:rsidR="00956F01" w:rsidRPr="00FE1F60" w:rsidRDefault="004162AB" w:rsidP="00FE1F60">
      <w:pPr>
        <w:pStyle w:val="CuerpoB"/>
        <w:spacing w:line="360" w:lineRule="auto"/>
        <w:ind w:left="720"/>
        <w:jc w:val="both"/>
        <w:rPr>
          <w:rStyle w:val="Ninguno"/>
          <w:rFonts w:ascii="Arial" w:eastAsia="Arial" w:hAnsi="Arial" w:cs="Arial"/>
        </w:rPr>
      </w:pPr>
      <w:r w:rsidRPr="006D6C1B">
        <w:rPr>
          <w:rStyle w:val="Ninguno"/>
          <w:rFonts w:ascii="Arial" w:eastAsia="Arial" w:hAnsi="Arial" w:cs="Arial"/>
        </w:rPr>
        <w:t>C. 21 X 4 Y 6 S/N</w:t>
      </w:r>
    </w:p>
    <w:p w:rsidR="00956F01" w:rsidRPr="006D6C1B" w:rsidRDefault="00AD386A">
      <w:pPr>
        <w:pStyle w:val="CuerpoB"/>
        <w:spacing w:line="360" w:lineRule="auto"/>
        <w:jc w:val="both"/>
        <w:rPr>
          <w:rStyle w:val="Ninguno"/>
          <w:rFonts w:ascii="Arial" w:eastAsia="Arial" w:hAnsi="Arial" w:cs="Arial"/>
        </w:rPr>
      </w:pPr>
      <w:r w:rsidRPr="006D6C1B">
        <w:rPr>
          <w:rStyle w:val="Ninguno"/>
          <w:rFonts w:ascii="Arial" w:hAnsi="Arial" w:cs="Arial"/>
          <w:lang w:val="es-ES_tradnl"/>
        </w:rPr>
        <w:t>Co</w:t>
      </w:r>
      <w:r w:rsidR="006F18F0" w:rsidRPr="006D6C1B">
        <w:rPr>
          <w:rStyle w:val="Ninguno"/>
          <w:rFonts w:ascii="Arial" w:hAnsi="Arial" w:cs="Arial"/>
          <w:lang w:val="es-ES_tradnl"/>
        </w:rPr>
        <w:t xml:space="preserve">ntinuando con el uso de la voz </w:t>
      </w:r>
      <w:r w:rsidRPr="006D6C1B">
        <w:rPr>
          <w:rStyle w:val="Ninguno"/>
          <w:rFonts w:ascii="Arial" w:hAnsi="Arial" w:cs="Arial"/>
          <w:lang w:val="es-ES_tradnl"/>
        </w:rPr>
        <w:t>l</w:t>
      </w:r>
      <w:r w:rsidR="006F18F0" w:rsidRPr="006D6C1B">
        <w:rPr>
          <w:rStyle w:val="Ninguno"/>
          <w:rFonts w:ascii="Arial" w:hAnsi="Arial" w:cs="Arial"/>
          <w:lang w:val="es-ES_tradnl"/>
        </w:rPr>
        <w:t>a Consejera</w:t>
      </w:r>
      <w:r w:rsidRPr="006D6C1B">
        <w:rPr>
          <w:rStyle w:val="Ninguno"/>
          <w:rFonts w:ascii="Arial" w:hAnsi="Arial" w:cs="Arial"/>
          <w:lang w:val="es-ES_tradnl"/>
        </w:rPr>
        <w:t xml:space="preserve"> Presidente, manifestó que en virtud de los espacios de uso común otorgados, en este acto procedemos a realizar la distribución de dichos espacios conforme a las bases previamente acordadas. Una vez realizado el procedimiento establecido para la distribución de los espacios de uso común, el Secretario Ejecutivo, informo que la distribución para cada lugar quedo de la manera siguiente:</w:t>
      </w:r>
    </w:p>
    <w:p w:rsidR="00956F01" w:rsidRPr="006D6C1B" w:rsidRDefault="00956F01">
      <w:pPr>
        <w:pStyle w:val="CuerpoB"/>
        <w:spacing w:line="360" w:lineRule="auto"/>
        <w:jc w:val="both"/>
        <w:rPr>
          <w:rStyle w:val="Ninguno"/>
          <w:rFonts w:ascii="Arial" w:eastAsia="Arial" w:hAnsi="Arial" w:cs="Arial"/>
          <w:lang w:val="es-ES_tradnl"/>
        </w:rPr>
      </w:pP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con el número 1, para el Partido</w:t>
      </w:r>
      <w:r w:rsidR="00FE1F60">
        <w:rPr>
          <w:rStyle w:val="Ninguno"/>
          <w:rFonts w:ascii="Arial" w:hAnsi="Arial" w:cs="Arial"/>
          <w:lang w:val="es-ES_tradnl"/>
        </w:rPr>
        <w:t xml:space="preserve"> Fuerza Por México</w:t>
      </w:r>
      <w:r w:rsidRPr="006D6C1B">
        <w:rPr>
          <w:rStyle w:val="Ninguno"/>
          <w:rFonts w:ascii="Arial" w:hAnsi="Arial" w:cs="Arial"/>
          <w:lang w:val="es-ES_tradnl"/>
        </w:rPr>
        <w:t>.</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con el nú</w:t>
      </w:r>
      <w:r w:rsidR="00E064BF">
        <w:rPr>
          <w:rStyle w:val="Ninguno"/>
          <w:rFonts w:ascii="Arial" w:hAnsi="Arial" w:cs="Arial"/>
          <w:lang w:val="es-ES_tradnl"/>
        </w:rPr>
        <w:t xml:space="preserve">mero 2, para el Partido </w:t>
      </w:r>
      <w:r w:rsidRPr="006D6C1B">
        <w:rPr>
          <w:rStyle w:val="Ninguno"/>
          <w:rFonts w:ascii="Arial" w:hAnsi="Arial" w:cs="Arial"/>
          <w:lang w:val="es-ES_tradnl"/>
        </w:rPr>
        <w:t xml:space="preserve"> </w:t>
      </w:r>
      <w:r w:rsidR="00FE1F60">
        <w:rPr>
          <w:rStyle w:val="Ninguno"/>
          <w:rFonts w:ascii="Arial" w:hAnsi="Arial" w:cs="Arial"/>
          <w:lang w:val="es-ES_tradnl"/>
        </w:rPr>
        <w:t>Encuentro Solidario</w:t>
      </w:r>
      <w:r w:rsidRPr="006D6C1B">
        <w:rPr>
          <w:rStyle w:val="Ninguno"/>
          <w:rFonts w:ascii="Arial" w:hAnsi="Arial" w:cs="Arial"/>
          <w:lang w:val="es-ES_tradnl"/>
        </w:rPr>
        <w:t>.</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con el nú</w:t>
      </w:r>
      <w:r w:rsidR="00FE1F60">
        <w:rPr>
          <w:rStyle w:val="Ninguno"/>
          <w:rFonts w:ascii="Arial" w:hAnsi="Arial" w:cs="Arial"/>
          <w:lang w:val="es-ES_tradnl"/>
        </w:rPr>
        <w:t>mero 3, para el Partido Acción Nacional</w:t>
      </w:r>
      <w:r w:rsidRPr="006D6C1B">
        <w:rPr>
          <w:rStyle w:val="Ninguno"/>
          <w:rFonts w:ascii="Arial" w:hAnsi="Arial" w:cs="Arial"/>
          <w:lang w:val="es-ES_tradnl"/>
        </w:rPr>
        <w:t>.</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con el nú</w:t>
      </w:r>
      <w:r w:rsidR="00FE1F60">
        <w:rPr>
          <w:rStyle w:val="Ninguno"/>
          <w:rFonts w:ascii="Arial" w:hAnsi="Arial" w:cs="Arial"/>
          <w:lang w:val="es-ES_tradnl"/>
        </w:rPr>
        <w:t xml:space="preserve">mero 4, para el Partido </w:t>
      </w:r>
      <w:r w:rsidR="009A15E0">
        <w:rPr>
          <w:rStyle w:val="Ninguno"/>
          <w:rFonts w:ascii="Arial" w:hAnsi="Arial" w:cs="Arial"/>
          <w:lang w:val="es-ES_tradnl"/>
        </w:rPr>
        <w:t xml:space="preserve"> de la </w:t>
      </w:r>
      <w:r w:rsidR="00FE1F60">
        <w:rPr>
          <w:rStyle w:val="Ninguno"/>
          <w:rFonts w:ascii="Arial" w:hAnsi="Arial" w:cs="Arial"/>
          <w:lang w:val="es-ES_tradnl"/>
        </w:rPr>
        <w:t xml:space="preserve">Revolución Democrática </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 xml:space="preserve">Lugar marcado con el número 5, para el Partido </w:t>
      </w:r>
      <w:r w:rsidR="00FE1F60">
        <w:rPr>
          <w:rStyle w:val="Ninguno"/>
          <w:rFonts w:ascii="Arial" w:hAnsi="Arial" w:cs="Arial"/>
          <w:lang w:val="es-ES_tradnl"/>
        </w:rPr>
        <w:t>Morena</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 xml:space="preserve">Lugar marcado con el número </w:t>
      </w:r>
      <w:r w:rsidR="00FE1F60">
        <w:rPr>
          <w:rStyle w:val="Ninguno"/>
          <w:rFonts w:ascii="Arial" w:hAnsi="Arial" w:cs="Arial"/>
          <w:lang w:val="es-ES_tradnl"/>
        </w:rPr>
        <w:t>6, para el Partido Nueva Alianza</w:t>
      </w:r>
      <w:r w:rsidRPr="006D6C1B">
        <w:rPr>
          <w:rStyle w:val="Ninguno"/>
          <w:rFonts w:ascii="Arial" w:hAnsi="Arial" w:cs="Arial"/>
          <w:lang w:val="es-ES_tradnl"/>
        </w:rPr>
        <w:t>.</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con el nú</w:t>
      </w:r>
      <w:r w:rsidR="00FE1F60">
        <w:rPr>
          <w:rStyle w:val="Ninguno"/>
          <w:rFonts w:ascii="Arial" w:hAnsi="Arial" w:cs="Arial"/>
          <w:lang w:val="es-ES_tradnl"/>
        </w:rPr>
        <w:t>mero 7, para el Partido Verde Ecologista de México</w:t>
      </w:r>
      <w:r w:rsidRPr="006D6C1B">
        <w:rPr>
          <w:rStyle w:val="Ninguno"/>
          <w:rFonts w:ascii="Arial" w:hAnsi="Arial" w:cs="Arial"/>
          <w:lang w:val="es-ES_tradnl"/>
        </w:rPr>
        <w:t>.</w:t>
      </w:r>
    </w:p>
    <w:p w:rsidR="00956F01" w:rsidRPr="00FE1F60" w:rsidRDefault="00AD386A" w:rsidP="00FE1F60">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 xml:space="preserve">Lugar marcado con el número 8, para el Partido </w:t>
      </w:r>
      <w:r w:rsidR="00FE1F60">
        <w:rPr>
          <w:rStyle w:val="Ninguno"/>
          <w:rFonts w:ascii="Arial" w:hAnsi="Arial" w:cs="Arial"/>
          <w:lang w:val="es-ES_tradnl"/>
        </w:rPr>
        <w:t xml:space="preserve">Redes </w:t>
      </w:r>
      <w:r w:rsidR="00FE1F60" w:rsidRPr="00FE1F60">
        <w:rPr>
          <w:rStyle w:val="Ninguno"/>
          <w:rFonts w:ascii="Arial" w:hAnsi="Arial" w:cs="Arial"/>
          <w:lang w:val="es-ES_tradnl"/>
        </w:rPr>
        <w:t>S</w:t>
      </w:r>
      <w:r w:rsidR="00FE1F60">
        <w:rPr>
          <w:rStyle w:val="Ninguno"/>
          <w:rFonts w:ascii="Arial" w:hAnsi="Arial" w:cs="Arial"/>
          <w:lang w:val="es-ES_tradnl"/>
        </w:rPr>
        <w:t xml:space="preserve">ociales </w:t>
      </w:r>
      <w:r w:rsidR="00FE1F60" w:rsidRPr="00FE1F60">
        <w:rPr>
          <w:rStyle w:val="Ninguno"/>
          <w:rFonts w:ascii="Arial" w:hAnsi="Arial" w:cs="Arial"/>
          <w:lang w:val="es-ES_tradnl"/>
        </w:rPr>
        <w:t>P</w:t>
      </w:r>
      <w:r w:rsidR="00FE1F60">
        <w:rPr>
          <w:rStyle w:val="Ninguno"/>
          <w:rFonts w:ascii="Arial" w:hAnsi="Arial" w:cs="Arial"/>
          <w:lang w:val="es-ES_tradnl"/>
        </w:rPr>
        <w:t>rogresistas</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w:t>
      </w:r>
      <w:r w:rsidR="00FE1F60">
        <w:rPr>
          <w:rStyle w:val="Ninguno"/>
          <w:rFonts w:ascii="Arial" w:hAnsi="Arial" w:cs="Arial"/>
          <w:lang w:val="es-ES_tradnl"/>
        </w:rPr>
        <w:t>on el número 9, para el Partido Movimiento Ciudadano.</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Lugar marcado con el núm</w:t>
      </w:r>
      <w:r w:rsidR="00FE1F60">
        <w:rPr>
          <w:rStyle w:val="Ninguno"/>
          <w:rFonts w:ascii="Arial" w:hAnsi="Arial" w:cs="Arial"/>
          <w:lang w:val="es-ES_tradnl"/>
        </w:rPr>
        <w:t>ero 10, para el Partido del Trabajo</w:t>
      </w:r>
      <w:r w:rsidRPr="006D6C1B">
        <w:rPr>
          <w:rStyle w:val="Ninguno"/>
          <w:rFonts w:ascii="Arial" w:hAnsi="Arial" w:cs="Arial"/>
          <w:lang w:val="es-ES_tradnl"/>
        </w:rPr>
        <w:t>.</w:t>
      </w:r>
    </w:p>
    <w:p w:rsidR="00956F01" w:rsidRPr="006D6C1B" w:rsidRDefault="00AD386A">
      <w:pPr>
        <w:pStyle w:val="CuerpoB"/>
        <w:numPr>
          <w:ilvl w:val="0"/>
          <w:numId w:val="7"/>
        </w:numPr>
        <w:spacing w:line="360" w:lineRule="auto"/>
        <w:jc w:val="both"/>
        <w:rPr>
          <w:rFonts w:ascii="Arial" w:hAnsi="Arial" w:cs="Arial"/>
          <w:lang w:val="es-ES_tradnl"/>
        </w:rPr>
      </w:pPr>
      <w:r w:rsidRPr="006D6C1B">
        <w:rPr>
          <w:rStyle w:val="Ninguno"/>
          <w:rFonts w:ascii="Arial" w:hAnsi="Arial" w:cs="Arial"/>
          <w:lang w:val="es-ES_tradnl"/>
        </w:rPr>
        <w:t xml:space="preserve">Lugar marcado con el número 11, para el Partido </w:t>
      </w:r>
      <w:r w:rsidR="00FE1F60">
        <w:rPr>
          <w:rStyle w:val="Ninguno"/>
          <w:rFonts w:ascii="Arial" w:hAnsi="Arial" w:cs="Arial"/>
          <w:lang w:val="es-ES_tradnl"/>
        </w:rPr>
        <w:t>Revolucionario Institucional</w:t>
      </w:r>
    </w:p>
    <w:p w:rsidR="00956F01" w:rsidRPr="006D6C1B" w:rsidRDefault="00956F01">
      <w:pPr>
        <w:pStyle w:val="CuerpoB"/>
        <w:spacing w:line="360" w:lineRule="auto"/>
        <w:jc w:val="both"/>
        <w:rPr>
          <w:rStyle w:val="Ninguno"/>
          <w:rFonts w:ascii="Arial" w:eastAsia="Arial" w:hAnsi="Arial" w:cs="Arial"/>
          <w:lang w:val="es-ES_tradnl"/>
        </w:rPr>
      </w:pPr>
    </w:p>
    <w:p w:rsidR="00956F01" w:rsidRPr="006D6C1B" w:rsidRDefault="00956F01">
      <w:pPr>
        <w:pStyle w:val="CuerpoB"/>
        <w:spacing w:line="360" w:lineRule="auto"/>
        <w:jc w:val="both"/>
        <w:rPr>
          <w:rStyle w:val="Ninguno"/>
          <w:rFonts w:ascii="Arial" w:eastAsia="Arial" w:hAnsi="Arial" w:cs="Arial"/>
          <w:lang w:val="es-ES_tradnl"/>
        </w:rPr>
      </w:pPr>
    </w:p>
    <w:p w:rsidR="00956F01" w:rsidRPr="006D6C1B" w:rsidRDefault="004162AB">
      <w:pPr>
        <w:pStyle w:val="CuerpoB"/>
        <w:spacing w:line="360" w:lineRule="auto"/>
        <w:jc w:val="both"/>
        <w:rPr>
          <w:rStyle w:val="Ninguno"/>
          <w:rFonts w:ascii="Arial" w:eastAsia="Arial" w:hAnsi="Arial" w:cs="Arial"/>
        </w:rPr>
      </w:pPr>
      <w:r w:rsidRPr="006D6C1B">
        <w:rPr>
          <w:rStyle w:val="Ninguno"/>
          <w:rFonts w:ascii="Arial" w:hAnsi="Arial" w:cs="Arial"/>
          <w:lang w:val="es-ES_tradnl"/>
        </w:rPr>
        <w:t xml:space="preserve">Acto continuo, </w:t>
      </w:r>
      <w:r w:rsidR="00AD386A" w:rsidRPr="006D6C1B">
        <w:rPr>
          <w:rStyle w:val="Ninguno"/>
          <w:rFonts w:ascii="Arial" w:hAnsi="Arial" w:cs="Arial"/>
          <w:lang w:val="es-ES_tradnl"/>
        </w:rPr>
        <w:t>l</w:t>
      </w:r>
      <w:r w:rsidRPr="006D6C1B">
        <w:rPr>
          <w:rStyle w:val="Ninguno"/>
          <w:rFonts w:ascii="Arial" w:hAnsi="Arial" w:cs="Arial"/>
          <w:lang w:val="es-ES_tradnl"/>
        </w:rPr>
        <w:t>a Consejera</w:t>
      </w:r>
      <w:r w:rsidR="00AD386A" w:rsidRPr="006D6C1B">
        <w:rPr>
          <w:rStyle w:val="Ninguno"/>
          <w:rFonts w:ascii="Arial" w:hAnsi="Arial" w:cs="Arial"/>
          <w:lang w:val="es-ES_tradnl"/>
        </w:rPr>
        <w:t xml:space="preserve"> Presidente, manifiesto que en virtud de lo expuesto por el Secretario Ejecutivo, pregunto a los integrantes del Consejo Electoral Municipal, si existe alguna observación con respecto a la distribución de los espacios de uso común para la colocación y fijación de la propaganda electoral para la campaña del Proceso Electoral Ordinario 2020 y 2021, otorgados por el H. Ayuntamiento de </w:t>
      </w:r>
      <w:r w:rsidR="00D6267E" w:rsidRPr="006D6C1B">
        <w:rPr>
          <w:rStyle w:val="Ninguno"/>
          <w:rFonts w:ascii="Arial" w:hAnsi="Arial" w:cs="Arial"/>
          <w:lang w:val="es-ES_tradnl"/>
        </w:rPr>
        <w:t>Buctzotz, Yucatán</w:t>
      </w:r>
      <w:r w:rsidR="00AD386A" w:rsidRPr="006D6C1B">
        <w:rPr>
          <w:rStyle w:val="Ninguno"/>
          <w:rFonts w:ascii="Arial" w:hAnsi="Arial" w:cs="Arial"/>
          <w:lang w:val="es-ES_tradnl"/>
        </w:rPr>
        <w:t xml:space="preserve">, tal y como se plasma en los anexos marcados como </w:t>
      </w:r>
      <w:r w:rsidR="00AD386A" w:rsidRPr="006D6C1B">
        <w:rPr>
          <w:rStyle w:val="Ninguno"/>
          <w:rFonts w:ascii="Arial" w:hAnsi="Arial" w:cs="Arial"/>
          <w:b/>
          <w:bCs/>
          <w:lang w:val="es-ES_tradnl"/>
        </w:rPr>
        <w:t>Anexo 1</w:t>
      </w:r>
      <w:r w:rsidR="00AD386A" w:rsidRPr="006D6C1B">
        <w:rPr>
          <w:rStyle w:val="Ninguno"/>
          <w:rFonts w:ascii="Arial" w:hAnsi="Arial" w:cs="Arial"/>
          <w:lang w:val="es-ES_tradnl"/>
        </w:rPr>
        <w:t xml:space="preserve">, </w:t>
      </w:r>
      <w:r w:rsidR="00AD386A" w:rsidRPr="006D6C1B">
        <w:rPr>
          <w:rStyle w:val="Ninguno"/>
          <w:rFonts w:ascii="Arial" w:hAnsi="Arial" w:cs="Arial"/>
          <w:b/>
          <w:bCs/>
          <w:lang w:val="es-ES_tradnl"/>
        </w:rPr>
        <w:t>Anexo 2</w:t>
      </w:r>
      <w:r w:rsidR="00AD386A" w:rsidRPr="006D6C1B">
        <w:rPr>
          <w:rStyle w:val="Ninguno"/>
          <w:rFonts w:ascii="Arial" w:hAnsi="Arial" w:cs="Arial"/>
          <w:lang w:val="es-ES_tradnl"/>
        </w:rPr>
        <w:t xml:space="preserve">, mismos que formaran parte integra del acta de la presente sesión; y no existiendo observación, con fundamento en el artículo 5 inciso i) del Reglamento de Sesiones de los Consejos del Instituto Electoral y Participación ciudadana </w:t>
      </w:r>
      <w:r w:rsidRPr="006D6C1B">
        <w:rPr>
          <w:rStyle w:val="Ninguno"/>
          <w:rFonts w:ascii="Arial" w:hAnsi="Arial" w:cs="Arial"/>
          <w:lang w:val="es-ES_tradnl"/>
        </w:rPr>
        <w:t xml:space="preserve">de Yucatán, </w:t>
      </w:r>
      <w:r w:rsidR="00AD386A" w:rsidRPr="006D6C1B">
        <w:rPr>
          <w:rStyle w:val="Ninguno"/>
          <w:rFonts w:ascii="Arial" w:hAnsi="Arial" w:cs="Arial"/>
          <w:lang w:val="es-ES_tradnl"/>
        </w:rPr>
        <w:t>l</w:t>
      </w:r>
      <w:r w:rsidRPr="006D6C1B">
        <w:rPr>
          <w:rStyle w:val="Ninguno"/>
          <w:rFonts w:ascii="Arial" w:hAnsi="Arial" w:cs="Arial"/>
          <w:lang w:val="es-ES_tradnl"/>
        </w:rPr>
        <w:t>a Consejera</w:t>
      </w:r>
      <w:r w:rsidR="00AD386A" w:rsidRPr="006D6C1B">
        <w:rPr>
          <w:rStyle w:val="Ninguno"/>
          <w:rFonts w:ascii="Arial" w:hAnsi="Arial" w:cs="Arial"/>
          <w:lang w:val="es-ES_tradnl"/>
        </w:rPr>
        <w:t xml:space="preserve"> Presidente Instruye al Secretario Ejecutivo para tomar la votación correspondiente, por lo que el Secretario Ejecutivo, con fundamento en el articulo 7 incido g) 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el Secretario Ejecutivo informó que, la distribución de los espacios de uso común para la colocación y fijación de la propaganda electoral para la campaña del Proceso Electoral Ordinario 2020-2021, otorgados por el H. Ayuntamiento de </w:t>
      </w:r>
      <w:r w:rsidRPr="006D6C1B">
        <w:rPr>
          <w:rStyle w:val="Ninguno"/>
          <w:rFonts w:ascii="Arial" w:hAnsi="Arial" w:cs="Arial"/>
          <w:lang w:val="es-ES_tradnl"/>
        </w:rPr>
        <w:t xml:space="preserve">Buctzotz, </w:t>
      </w:r>
      <w:r w:rsidR="00AD386A" w:rsidRPr="006D6C1B">
        <w:rPr>
          <w:rStyle w:val="Ninguno"/>
          <w:rFonts w:ascii="Arial" w:hAnsi="Arial" w:cs="Arial"/>
          <w:lang w:val="es-ES_tradnl"/>
        </w:rPr>
        <w:t xml:space="preserve">Yucatán, había sido aprobada por </w:t>
      </w:r>
      <w:r w:rsidR="00AD386A" w:rsidRPr="006D6C1B">
        <w:rPr>
          <w:rStyle w:val="Ninguno"/>
          <w:rFonts w:ascii="Arial" w:hAnsi="Arial" w:cs="Arial"/>
          <w:b/>
          <w:bCs/>
          <w:shd w:val="clear" w:color="auto" w:fill="FFFF00"/>
          <w:lang w:val="es-ES_tradnl"/>
        </w:rPr>
        <w:t>unanimidad</w:t>
      </w:r>
      <w:r w:rsidR="00AD386A" w:rsidRPr="006D6C1B">
        <w:rPr>
          <w:rStyle w:val="Ninguno"/>
          <w:rFonts w:ascii="Arial" w:hAnsi="Arial" w:cs="Arial"/>
          <w:lang w:val="es-ES_tradnl"/>
        </w:rPr>
        <w:t xml:space="preserve"> de votos de los consejero electorales presentes.</w:t>
      </w:r>
    </w:p>
    <w:p w:rsidR="00956F01" w:rsidRPr="006D6C1B" w:rsidRDefault="004162AB">
      <w:pPr>
        <w:pStyle w:val="CuerpoB"/>
        <w:spacing w:line="360" w:lineRule="auto"/>
        <w:jc w:val="both"/>
        <w:rPr>
          <w:rStyle w:val="Ninguno"/>
          <w:rFonts w:ascii="Arial" w:eastAsia="Arial" w:hAnsi="Arial" w:cs="Arial"/>
        </w:rPr>
      </w:pPr>
      <w:r w:rsidRPr="006D6C1B">
        <w:rPr>
          <w:rStyle w:val="Ninguno"/>
          <w:rFonts w:ascii="Arial" w:hAnsi="Arial" w:cs="Arial"/>
          <w:lang w:val="es-ES_tradnl"/>
        </w:rPr>
        <w:t xml:space="preserve">A continuación, </w:t>
      </w:r>
      <w:r w:rsidR="00AD386A" w:rsidRPr="006D6C1B">
        <w:rPr>
          <w:rStyle w:val="Ninguno"/>
          <w:rFonts w:ascii="Arial" w:hAnsi="Arial" w:cs="Arial"/>
          <w:lang w:val="es-ES_tradnl"/>
        </w:rPr>
        <w:t>l</w:t>
      </w:r>
      <w:r w:rsidRPr="006D6C1B">
        <w:rPr>
          <w:rStyle w:val="Ninguno"/>
          <w:rFonts w:ascii="Arial" w:hAnsi="Arial" w:cs="Arial"/>
          <w:lang w:val="es-ES_tradnl"/>
        </w:rPr>
        <w:t>a Consejera</w:t>
      </w:r>
      <w:r w:rsidR="00AD386A" w:rsidRPr="006D6C1B">
        <w:rPr>
          <w:rStyle w:val="Ninguno"/>
          <w:rFonts w:ascii="Arial" w:hAnsi="Arial" w:cs="Arial"/>
          <w:lang w:val="es-ES_tradnl"/>
        </w:rPr>
        <w:t xml:space="preserve"> presidente solicitó al Secretario Ejecutivo continuar con el siguiente punto del orden del dia. Acto seguido, el Secretario Ejecutivo, continuó con el punto nú</w:t>
      </w:r>
      <w:r w:rsidR="00AD386A" w:rsidRPr="006D6C1B">
        <w:rPr>
          <w:rStyle w:val="Ninguno"/>
          <w:rFonts w:ascii="Arial" w:hAnsi="Arial" w:cs="Arial"/>
          <w:lang w:val="it-IT"/>
        </w:rPr>
        <w:t>mero</w:t>
      </w:r>
      <w:r w:rsidR="00AD386A" w:rsidRPr="006D6C1B">
        <w:rPr>
          <w:rStyle w:val="Ninguno"/>
          <w:rFonts w:ascii="Arial" w:hAnsi="Arial" w:cs="Arial"/>
          <w:lang w:val="es-ES_tradnl"/>
        </w:rPr>
        <w:t xml:space="preserve"> ocho del orden del día, siendo este Asuntos Generales.</w:t>
      </w:r>
    </w:p>
    <w:p w:rsidR="00956F01" w:rsidRPr="006D6C1B" w:rsidRDefault="006F18F0"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rPr>
        <w:t xml:space="preserve">Por lo que </w:t>
      </w:r>
      <w:r w:rsidR="00AD386A" w:rsidRPr="006D6C1B">
        <w:rPr>
          <w:rStyle w:val="Ninguno"/>
          <w:rFonts w:ascii="Arial" w:hAnsi="Arial" w:cs="Arial"/>
        </w:rPr>
        <w:t>l</w:t>
      </w:r>
      <w:r w:rsidRPr="006D6C1B">
        <w:rPr>
          <w:rStyle w:val="Ninguno"/>
          <w:rFonts w:ascii="Arial" w:hAnsi="Arial" w:cs="Arial"/>
        </w:rPr>
        <w:t>a Consejera</w:t>
      </w:r>
      <w:r w:rsidR="00AD386A" w:rsidRPr="006D6C1B">
        <w:rPr>
          <w:rStyle w:val="Ninguno"/>
          <w:rFonts w:ascii="Arial" w:hAnsi="Arial" w:cs="Arial"/>
        </w:rPr>
        <w:t xml:space="preserve"> Presidente, preguntó a las y a los integrantes del Consejo Municipal que desearan hacer uso de la voz para tratar algún asunto en particular</w:t>
      </w:r>
      <w:r w:rsidR="000A0FE2" w:rsidRPr="006D6C1B">
        <w:rPr>
          <w:rStyle w:val="Ninguno"/>
          <w:rFonts w:ascii="Arial" w:hAnsi="Arial" w:cs="Arial"/>
        </w:rPr>
        <w:t xml:space="preserve"> favor de levantar la mano</w:t>
      </w:r>
      <w:r w:rsidR="00AD386A" w:rsidRPr="006D6C1B">
        <w:rPr>
          <w:rStyle w:val="Ninguno"/>
          <w:rFonts w:ascii="Arial" w:hAnsi="Arial" w:cs="Arial"/>
        </w:rPr>
        <w:t>,</w:t>
      </w:r>
    </w:p>
    <w:p w:rsidR="000A0FE2" w:rsidRPr="006D6C1B" w:rsidRDefault="000A0FE2" w:rsidP="002461D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76" w:lineRule="auto"/>
        <w:jc w:val="both"/>
        <w:rPr>
          <w:rFonts w:ascii="Arial" w:eastAsia="Arial" w:hAnsi="Arial" w:cs="Arial"/>
        </w:rPr>
      </w:pPr>
      <w:r w:rsidRPr="006D6C1B">
        <w:rPr>
          <w:rStyle w:val="Ninguno"/>
          <w:rFonts w:ascii="Arial" w:hAnsi="Arial" w:cs="Arial"/>
        </w:rPr>
        <w:t xml:space="preserve">Por lo que la Consejera Presidente, preguntó a las y a los integrantes del Consejo Municipal que desearan hacer uso de la voz para tratar algún asunto en particular, </w:t>
      </w:r>
      <w:r w:rsidRPr="006D6C1B">
        <w:rPr>
          <w:rFonts w:ascii="Arial" w:hAnsi="Arial" w:cs="Arial"/>
        </w:rPr>
        <w:t>Por lo que la Consejera Presidente, en el uso de la voz manifiesta que respecto de este punto del orden del dí</w:t>
      </w:r>
      <w:r w:rsidRPr="006D6C1B">
        <w:rPr>
          <w:rFonts w:ascii="Arial" w:hAnsi="Arial" w:cs="Arial"/>
          <w:lang w:val="it-IT"/>
        </w:rPr>
        <w:t>a, propon</w:t>
      </w:r>
      <w:r w:rsidRPr="006D6C1B">
        <w:rPr>
          <w:rFonts w:ascii="Arial" w:hAnsi="Arial" w:cs="Arial"/>
        </w:rPr>
        <w:t>e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detrás del pleno cuyas medida</w:t>
      </w:r>
      <w:r w:rsidR="002461D5">
        <w:rPr>
          <w:rFonts w:ascii="Arial" w:hAnsi="Arial" w:cs="Arial"/>
        </w:rPr>
        <w:t>s aproximadas son de cuatro por cuatro</w:t>
      </w:r>
      <w:r w:rsidRPr="006D6C1B">
        <w:rPr>
          <w:rFonts w:ascii="Arial" w:hAnsi="Arial" w:cs="Arial"/>
        </w:rPr>
        <w:t xml:space="preserve"> metros cuadrados. Pregunto a los integrantes del Consejo si existe alguna observación con respecto a la presente propuesta del espacio que ocupará la bodega electoral. No existiendo observación alguna, con fundamento en el artículo 5 inciso i) del Reglamento de Sesiones de los Consejos del Instituto Electoral y Participación ciudadana de Yucatán, procedo a solicitar al Secretario Ejecutivo tomar la votación de los integrantes del</w:t>
      </w:r>
      <w:r w:rsidR="00E064BF">
        <w:rPr>
          <w:rFonts w:ascii="Arial" w:hAnsi="Arial" w:cs="Arial"/>
        </w:rPr>
        <w:t xml:space="preserve"> Consejo Electoral de Buctzotz </w:t>
      </w:r>
      <w:r w:rsidRPr="006D6C1B">
        <w:rPr>
          <w:rFonts w:ascii="Arial" w:hAnsi="Arial" w:cs="Arial"/>
        </w:rPr>
        <w:t>con derecho a voz y voto.  Por lo que el Secretario Ejecutivo, conforme a lo instruido por la Presidencia de este Consejo y con fundamento en el artículo 7 inciso g) del Reglamento de Sesiones de los Consejos del Instituto Electoral y de Participación Ciudadana de Yucatá</w:t>
      </w:r>
      <w:r w:rsidRPr="006D6C1B">
        <w:rPr>
          <w:rFonts w:ascii="Arial" w:hAnsi="Arial" w:cs="Arial"/>
          <w:lang w:val="it-IT"/>
        </w:rPr>
        <w:t>n, proced</w:t>
      </w:r>
      <w:r w:rsidRPr="006D6C1B">
        <w:rPr>
          <w:rFonts w:ascii="Arial" w:hAnsi="Arial" w:cs="Arial"/>
        </w:rPr>
        <w:t>ió a tomar la votación de los integrantes de este C</w:t>
      </w:r>
      <w:r w:rsidR="00E064BF">
        <w:rPr>
          <w:rFonts w:ascii="Arial" w:hAnsi="Arial" w:cs="Arial"/>
        </w:rPr>
        <w:t>onsejo Municipal Buctzotz</w:t>
      </w:r>
      <w:r w:rsidRPr="006D6C1B">
        <w:rPr>
          <w:rFonts w:ascii="Arial" w:hAnsi="Arial" w:cs="Arial"/>
        </w:rPr>
        <w:t xml:space="preserve"> con derecho a voz y voto, solicitando que quien est</w:t>
      </w:r>
      <w:r w:rsidRPr="006D6C1B">
        <w:rPr>
          <w:rFonts w:ascii="Arial" w:hAnsi="Arial" w:cs="Arial"/>
          <w:lang w:val="fr-FR"/>
        </w:rPr>
        <w:t xml:space="preserve">é </w:t>
      </w:r>
      <w:r w:rsidRPr="006D6C1B">
        <w:rPr>
          <w:rFonts w:ascii="Arial" w:hAnsi="Arial" w:cs="Arial"/>
        </w:rPr>
        <w:t xml:space="preserve">por la aprobatoria, favor de levantar la mano. </w:t>
      </w:r>
    </w:p>
    <w:p w:rsidR="000A0FE2" w:rsidRPr="006D6C1B" w:rsidRDefault="000A0FE2" w:rsidP="002461D5">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76" w:lineRule="auto"/>
        <w:jc w:val="both"/>
        <w:rPr>
          <w:rStyle w:val="Ninguno"/>
          <w:rFonts w:ascii="Arial" w:hAnsi="Arial" w:cs="Arial"/>
        </w:rPr>
      </w:pPr>
      <w:r w:rsidRPr="006D6C1B">
        <w:rPr>
          <w:rFonts w:ascii="Arial" w:hAnsi="Arial" w:cs="Arial"/>
        </w:rPr>
        <w:t xml:space="preserve">Visto esto,  el secretario ejecutivo </w:t>
      </w:r>
      <w:r w:rsidRPr="006D6C1B">
        <w:rPr>
          <w:rFonts w:ascii="Arial" w:hAnsi="Arial" w:cs="Arial"/>
          <w:lang w:val="en-US"/>
        </w:rPr>
        <w:t xml:space="preserve"> inform</w:t>
      </w:r>
      <w:r w:rsidRPr="006D6C1B">
        <w:rPr>
          <w:rFonts w:ascii="Arial" w:hAnsi="Arial" w:cs="Arial"/>
        </w:rPr>
        <w:t xml:space="preserve">a que la propuesta formulada por la Presidencia de este Consejo para la ubicación del lugar que ocupará la bodega electoral de este Consejo ha sido aprobada por unanimidad de votos  de los Consejero Electorales presentes. </w:t>
      </w:r>
      <w:r w:rsidRPr="006D6C1B">
        <w:rPr>
          <w:rFonts w:ascii="Arial" w:eastAsia="Arial" w:hAnsi="Arial" w:cs="Arial"/>
        </w:rPr>
        <w:br/>
      </w:r>
      <w:r w:rsidRPr="006D6C1B">
        <w:rPr>
          <w:rFonts w:ascii="Arial" w:hAnsi="Arial" w:cs="Arial"/>
        </w:rPr>
        <w:t>A continuación la Consejera Presidente preguntó a los integrantes del Consejo si tienen algún otro asunto a tratar. Y no habiendo ningún interesado para utilizar este espacio para tratar un asunto en particular, se da continuidad al siguiente punto del orden del dí</w:t>
      </w:r>
      <w:r w:rsidRPr="006D6C1B">
        <w:rPr>
          <w:rFonts w:ascii="Arial" w:hAnsi="Arial" w:cs="Arial"/>
          <w:lang w:val="it-IT"/>
        </w:rPr>
        <w:t>a.</w:t>
      </w:r>
    </w:p>
    <w:p w:rsidR="00956F01" w:rsidRPr="006D6C1B" w:rsidRDefault="00E7375F"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rPr>
        <w:t xml:space="preserve">Acto seguido, </w:t>
      </w:r>
      <w:r w:rsidR="00AD386A" w:rsidRPr="006D6C1B">
        <w:rPr>
          <w:rStyle w:val="Ninguno"/>
          <w:rFonts w:ascii="Arial" w:hAnsi="Arial" w:cs="Arial"/>
        </w:rPr>
        <w:t>l</w:t>
      </w:r>
      <w:r w:rsidRPr="006D6C1B">
        <w:rPr>
          <w:rStyle w:val="Ninguno"/>
          <w:rFonts w:ascii="Arial" w:hAnsi="Arial" w:cs="Arial"/>
        </w:rPr>
        <w:t>a Consejera</w:t>
      </w:r>
      <w:r w:rsidR="00AD386A" w:rsidRPr="006D6C1B">
        <w:rPr>
          <w:rStyle w:val="Ninguno"/>
          <w:rFonts w:ascii="Arial" w:hAnsi="Arial" w:cs="Arial"/>
        </w:rPr>
        <w:t xml:space="preserve"> Presidente solicitó al Secretario Ejecutivo que dé seguimiento con el Orden del Día;  a lo que el  Secretario Ejecutivo da lectura al punto nú</w:t>
      </w:r>
      <w:r w:rsidR="00AD386A" w:rsidRPr="006D6C1B">
        <w:rPr>
          <w:rStyle w:val="Ninguno"/>
          <w:rFonts w:ascii="Arial" w:hAnsi="Arial" w:cs="Arial"/>
          <w:lang w:val="it-IT"/>
        </w:rPr>
        <w:t xml:space="preserve">mero </w:t>
      </w:r>
      <w:r w:rsidR="00AD386A" w:rsidRPr="006D6C1B">
        <w:rPr>
          <w:rStyle w:val="Ninguno"/>
          <w:rFonts w:ascii="Arial" w:hAnsi="Arial" w:cs="Arial"/>
          <w:b/>
          <w:bCs/>
        </w:rPr>
        <w:t>nueve</w:t>
      </w:r>
      <w:r w:rsidR="00AD386A" w:rsidRPr="006D6C1B">
        <w:rPr>
          <w:rStyle w:val="Ninguno"/>
          <w:rFonts w:ascii="Arial" w:hAnsi="Arial" w:cs="Arial"/>
        </w:rPr>
        <w:t xml:space="preserve"> siendo este el consistente en solicitar receso para la redacción del proyecto de acta d</w:t>
      </w:r>
      <w:r w:rsidRPr="006D6C1B">
        <w:rPr>
          <w:rStyle w:val="Ninguno"/>
          <w:rFonts w:ascii="Arial" w:hAnsi="Arial" w:cs="Arial"/>
        </w:rPr>
        <w:t xml:space="preserve">e la presente sesión; a lo que </w:t>
      </w:r>
      <w:r w:rsidR="00AD386A" w:rsidRPr="006D6C1B">
        <w:rPr>
          <w:rStyle w:val="Ninguno"/>
          <w:rFonts w:ascii="Arial" w:hAnsi="Arial" w:cs="Arial"/>
        </w:rPr>
        <w:t>l</w:t>
      </w:r>
      <w:r w:rsidRPr="006D6C1B">
        <w:rPr>
          <w:rStyle w:val="Ninguno"/>
          <w:rFonts w:ascii="Arial" w:hAnsi="Arial" w:cs="Arial"/>
        </w:rPr>
        <w:t>a Consejera</w:t>
      </w:r>
      <w:r w:rsidR="00AD386A" w:rsidRPr="006D6C1B">
        <w:rPr>
          <w:rStyle w:val="Ninguno"/>
          <w:rFonts w:ascii="Arial" w:hAnsi="Arial" w:cs="Arial"/>
        </w:rPr>
        <w:t xml:space="preserve"> Presidente, con fundamento en el artículo 23 numeral 3 del Reglamento de Sesiones de los Consejos del Instituto Electoral y de Participación Ciudadana de Yucatá</w:t>
      </w:r>
      <w:r w:rsidR="00AD386A" w:rsidRPr="006D6C1B">
        <w:rPr>
          <w:rStyle w:val="Ninguno"/>
          <w:rFonts w:ascii="Arial" w:hAnsi="Arial" w:cs="Arial"/>
          <w:lang w:val="en-US"/>
        </w:rPr>
        <w:t xml:space="preserve">n, propone un receso de </w:t>
      </w:r>
      <w:r w:rsidR="00FE1F60">
        <w:rPr>
          <w:rStyle w:val="Ninguno"/>
          <w:rFonts w:ascii="Arial" w:hAnsi="Arial" w:cs="Arial"/>
          <w:lang w:val="en-US"/>
        </w:rPr>
        <w:t>15</w:t>
      </w:r>
      <w:r w:rsidR="00AD386A" w:rsidRPr="006D6C1B">
        <w:rPr>
          <w:rStyle w:val="Ninguno"/>
          <w:rFonts w:ascii="Arial" w:hAnsi="Arial" w:cs="Arial"/>
          <w:lang w:val="en-US"/>
        </w:rPr>
        <w:t xml:space="preserve"> minutos, solicitando al Secretario Ejecutivo que proceda a tomar la votaci</w:t>
      </w:r>
      <w:r w:rsidR="00AD386A" w:rsidRPr="006D6C1B">
        <w:rPr>
          <w:rStyle w:val="Ninguno"/>
          <w:rFonts w:ascii="Arial" w:hAnsi="Arial" w:cs="Arial"/>
        </w:rPr>
        <w:t xml:space="preserve">ón en relación al receso para la redacción del proyecto de acta. </w:t>
      </w:r>
    </w:p>
    <w:p w:rsidR="00956F01" w:rsidRPr="006D6C1B" w:rsidRDefault="00956F01" w:rsidP="002461D5">
      <w:pPr>
        <w:pStyle w:val="CuerpoA"/>
        <w:spacing w:line="276" w:lineRule="auto"/>
        <w:ind w:firstLine="360"/>
        <w:jc w:val="both"/>
        <w:rPr>
          <w:rStyle w:val="Ninguno"/>
          <w:rFonts w:ascii="Arial" w:eastAsia="Arial" w:hAnsi="Arial" w:cs="Arial"/>
        </w:rPr>
      </w:pPr>
    </w:p>
    <w:p w:rsidR="00956F01" w:rsidRPr="006D6C1B" w:rsidRDefault="00AD386A"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sidRPr="006D6C1B">
        <w:rPr>
          <w:rStyle w:val="Ninguno"/>
          <w:rFonts w:ascii="Arial" w:hAnsi="Arial" w:cs="Arial"/>
          <w:lang w:val="de-DE"/>
        </w:rPr>
        <w:t>n hab</w:t>
      </w:r>
      <w:r w:rsidRPr="006D6C1B">
        <w:rPr>
          <w:rStyle w:val="Ninguno"/>
          <w:rFonts w:ascii="Arial" w:hAnsi="Arial" w:cs="Arial"/>
        </w:rPr>
        <w:t xml:space="preserve">ía sido aprobado por </w:t>
      </w:r>
      <w:r w:rsidRPr="006D6C1B">
        <w:rPr>
          <w:rStyle w:val="Ninguno"/>
          <w:rFonts w:ascii="Arial" w:hAnsi="Arial" w:cs="Arial"/>
          <w:b/>
          <w:bCs/>
        </w:rPr>
        <w:t xml:space="preserve">unanimidad </w:t>
      </w:r>
      <w:r w:rsidRPr="006D6C1B">
        <w:rPr>
          <w:rStyle w:val="Ninguno"/>
          <w:rFonts w:ascii="Arial" w:hAnsi="Arial" w:cs="Arial"/>
        </w:rPr>
        <w:t xml:space="preserve">de votos; por lo que el Consejero Presidente en uso de la voz siendo las </w:t>
      </w:r>
      <w:r w:rsidR="00FE1F60">
        <w:rPr>
          <w:rStyle w:val="Ninguno"/>
          <w:rFonts w:ascii="Arial" w:hAnsi="Arial" w:cs="Arial"/>
        </w:rPr>
        <w:t xml:space="preserve">18 </w:t>
      </w:r>
      <w:r w:rsidRPr="006D6C1B">
        <w:rPr>
          <w:rStyle w:val="Ninguno"/>
          <w:rFonts w:ascii="Arial" w:hAnsi="Arial" w:cs="Arial"/>
        </w:rPr>
        <w:t xml:space="preserve">horas con </w:t>
      </w:r>
      <w:r w:rsidR="00FE1F60">
        <w:rPr>
          <w:rStyle w:val="Ninguno"/>
          <w:rFonts w:ascii="Arial" w:hAnsi="Arial" w:cs="Arial"/>
        </w:rPr>
        <w:t>35</w:t>
      </w:r>
      <w:r w:rsidRPr="006D6C1B">
        <w:rPr>
          <w:rStyle w:val="Ninguno"/>
          <w:rFonts w:ascii="Arial" w:hAnsi="Arial" w:cs="Arial"/>
        </w:rPr>
        <w:t xml:space="preserve"> minutos declara un receso de </w:t>
      </w:r>
      <w:r w:rsidR="00FE1F60">
        <w:rPr>
          <w:rStyle w:val="Ninguno"/>
          <w:rFonts w:ascii="Arial" w:hAnsi="Arial" w:cs="Arial"/>
        </w:rPr>
        <w:t xml:space="preserve"> 15 </w:t>
      </w:r>
      <w:r w:rsidRPr="006D6C1B">
        <w:rPr>
          <w:rStyle w:val="Ninguno"/>
          <w:rFonts w:ascii="Arial" w:hAnsi="Arial" w:cs="Arial"/>
        </w:rPr>
        <w:t xml:space="preserve">minutos, regresando a las </w:t>
      </w:r>
      <w:r w:rsidR="00FE1F60">
        <w:rPr>
          <w:rStyle w:val="Ninguno"/>
          <w:rFonts w:ascii="Arial" w:hAnsi="Arial" w:cs="Arial"/>
        </w:rPr>
        <w:t xml:space="preserve">18 </w:t>
      </w:r>
      <w:r w:rsidRPr="006D6C1B">
        <w:rPr>
          <w:rStyle w:val="Ninguno"/>
          <w:rFonts w:ascii="Arial" w:hAnsi="Arial" w:cs="Arial"/>
        </w:rPr>
        <w:t xml:space="preserve">horas con </w:t>
      </w:r>
      <w:r w:rsidR="00FE1F60">
        <w:rPr>
          <w:rStyle w:val="Ninguno"/>
          <w:rFonts w:ascii="Arial" w:hAnsi="Arial" w:cs="Arial"/>
        </w:rPr>
        <w:t xml:space="preserve">50 </w:t>
      </w:r>
      <w:r w:rsidRPr="006D6C1B">
        <w:rPr>
          <w:rStyle w:val="Ninguno"/>
          <w:rFonts w:ascii="Arial" w:hAnsi="Arial" w:cs="Arial"/>
        </w:rPr>
        <w:t xml:space="preserve">minutos. </w:t>
      </w:r>
    </w:p>
    <w:p w:rsidR="00956F01" w:rsidRPr="006D6C1B" w:rsidRDefault="00956F01" w:rsidP="002461D5">
      <w:pPr>
        <w:pStyle w:val="CuerpoA"/>
        <w:spacing w:line="276" w:lineRule="auto"/>
        <w:ind w:firstLine="360"/>
        <w:jc w:val="both"/>
        <w:rPr>
          <w:rStyle w:val="Ninguno"/>
          <w:rFonts w:ascii="Arial" w:eastAsia="Arial" w:hAnsi="Arial" w:cs="Arial"/>
        </w:rPr>
      </w:pPr>
    </w:p>
    <w:p w:rsidR="00956F01" w:rsidRPr="006D6C1B" w:rsidRDefault="00AD386A"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lang w:val="en-US"/>
        </w:rPr>
        <w:t xml:space="preserve">Siendo las </w:t>
      </w:r>
      <w:r w:rsidR="00FE1F60">
        <w:rPr>
          <w:rStyle w:val="Ninguno"/>
          <w:rFonts w:ascii="Arial" w:hAnsi="Arial" w:cs="Arial"/>
          <w:lang w:val="en-US"/>
        </w:rPr>
        <w:t xml:space="preserve">18 </w:t>
      </w:r>
      <w:r w:rsidRPr="006D6C1B">
        <w:rPr>
          <w:rStyle w:val="Ninguno"/>
          <w:rFonts w:ascii="Arial" w:hAnsi="Arial" w:cs="Arial"/>
          <w:lang w:val="en-US"/>
        </w:rPr>
        <w:t xml:space="preserve">horas con </w:t>
      </w:r>
      <w:r w:rsidR="00FE1F60">
        <w:rPr>
          <w:rStyle w:val="Ninguno"/>
          <w:rFonts w:ascii="Arial" w:hAnsi="Arial" w:cs="Arial"/>
          <w:lang w:val="en-US"/>
        </w:rPr>
        <w:t xml:space="preserve">50 </w:t>
      </w:r>
      <w:r w:rsidRPr="006D6C1B">
        <w:rPr>
          <w:rStyle w:val="Ninguno"/>
          <w:rFonts w:ascii="Arial" w:hAnsi="Arial" w:cs="Arial"/>
          <w:lang w:val="en-US"/>
        </w:rPr>
        <w:t>minutos, se reanuda la presente Sesi</w:t>
      </w:r>
      <w:r w:rsidR="00E7375F" w:rsidRPr="006D6C1B">
        <w:rPr>
          <w:rStyle w:val="Ninguno"/>
          <w:rFonts w:ascii="Arial" w:hAnsi="Arial" w:cs="Arial"/>
        </w:rPr>
        <w:t xml:space="preserve">ón ordinaria, a lo que </w:t>
      </w:r>
      <w:r w:rsidRPr="006D6C1B">
        <w:rPr>
          <w:rStyle w:val="Ninguno"/>
          <w:rFonts w:ascii="Arial" w:hAnsi="Arial" w:cs="Arial"/>
        </w:rPr>
        <w:t>l</w:t>
      </w:r>
      <w:r w:rsidR="00E7375F" w:rsidRPr="006D6C1B">
        <w:rPr>
          <w:rStyle w:val="Ninguno"/>
          <w:rFonts w:ascii="Arial" w:hAnsi="Arial" w:cs="Arial"/>
        </w:rPr>
        <w:t>a Consejera</w:t>
      </w:r>
      <w:r w:rsidRPr="006D6C1B">
        <w:rPr>
          <w:rStyle w:val="Ninguno"/>
          <w:rFonts w:ascii="Arial" w:hAnsi="Arial" w:cs="Arial"/>
        </w:rPr>
        <w:t xml:space="preserve"> Presidente, solicitó al Secretario Ejecutivo realizar el pase de lista correspondiente, con el objeto de certificar la existencia del quórum legal para reaunudar la sesión. </w:t>
      </w:r>
    </w:p>
    <w:p w:rsidR="00956F01" w:rsidRPr="006D6C1B" w:rsidRDefault="00956F01" w:rsidP="002461D5">
      <w:pPr>
        <w:pStyle w:val="CuerpoA"/>
        <w:spacing w:line="276" w:lineRule="auto"/>
        <w:ind w:firstLine="360"/>
        <w:jc w:val="both"/>
        <w:rPr>
          <w:rStyle w:val="Ninguno"/>
          <w:rFonts w:ascii="Arial" w:eastAsia="Arial" w:hAnsi="Arial" w:cs="Arial"/>
        </w:rPr>
      </w:pPr>
    </w:p>
    <w:p w:rsidR="00956F01" w:rsidRPr="006D6C1B" w:rsidRDefault="00AD386A" w:rsidP="002461D5">
      <w:pPr>
        <w:pStyle w:val="CuerpoA"/>
        <w:spacing w:line="276" w:lineRule="auto"/>
        <w:ind w:firstLine="360"/>
        <w:jc w:val="both"/>
        <w:rPr>
          <w:rStyle w:val="Ninguno"/>
          <w:rFonts w:ascii="Arial" w:hAnsi="Arial" w:cs="Arial"/>
        </w:rPr>
      </w:pPr>
      <w:r w:rsidRPr="006D6C1B">
        <w:rPr>
          <w:rStyle w:val="Ninguno"/>
          <w:rFonts w:ascii="Arial" w:hAnsi="Arial" w:cs="Arial"/>
          <w:lang w:val="pt-PT"/>
        </w:rPr>
        <w:t>A continuaci</w:t>
      </w:r>
      <w:r w:rsidRPr="006D6C1B">
        <w:rPr>
          <w:rStyle w:val="Ninguno"/>
          <w:rFonts w:ascii="Arial" w:hAnsi="Arial" w:cs="Arial"/>
        </w:rPr>
        <w:t xml:space="preserve">ón el Secretario Ejecutivo, procedió a realizar el pase de lista, encontrándose presentes las siguientes personas: </w:t>
      </w:r>
    </w:p>
    <w:p w:rsidR="00E7375F" w:rsidRPr="006D6C1B" w:rsidRDefault="00E7375F" w:rsidP="002461D5">
      <w:pPr>
        <w:pStyle w:val="Cuerpo"/>
        <w:spacing w:line="276" w:lineRule="auto"/>
        <w:ind w:firstLine="708"/>
        <w:jc w:val="both"/>
        <w:rPr>
          <w:rStyle w:val="Ninguno"/>
          <w:rFonts w:ascii="Arial" w:eastAsia="Arial" w:hAnsi="Arial" w:cs="Arial"/>
          <w:lang w:val="en-US"/>
        </w:rPr>
      </w:pPr>
      <w:r w:rsidRPr="006D6C1B">
        <w:rPr>
          <w:rStyle w:val="Ninguno"/>
          <w:rFonts w:ascii="Arial" w:hAnsi="Arial" w:cs="Arial"/>
          <w:lang w:val="en-US"/>
        </w:rPr>
        <w:t xml:space="preserve">Consejera presidenta Electoral C. RUT ARELY MAY CHUNAB, </w:t>
      </w:r>
    </w:p>
    <w:p w:rsidR="00E7375F" w:rsidRPr="006D6C1B" w:rsidRDefault="00E7375F" w:rsidP="002461D5">
      <w:pPr>
        <w:pStyle w:val="Cuerpo"/>
        <w:spacing w:line="276" w:lineRule="auto"/>
        <w:ind w:firstLine="708"/>
        <w:jc w:val="both"/>
        <w:rPr>
          <w:rStyle w:val="Ninguno"/>
          <w:rFonts w:ascii="Arial" w:eastAsia="Arial" w:hAnsi="Arial" w:cs="Arial"/>
        </w:rPr>
      </w:pPr>
      <w:r w:rsidRPr="006D6C1B">
        <w:rPr>
          <w:rStyle w:val="Ninguno"/>
          <w:rFonts w:ascii="Arial" w:hAnsi="Arial" w:cs="Arial"/>
          <w:lang w:val="es-MX"/>
        </w:rPr>
        <w:t xml:space="preserve">Consejera Electoral, C.DEMI DIANELA LORIA LORIA , </w:t>
      </w:r>
    </w:p>
    <w:p w:rsidR="00E7375F" w:rsidRPr="006D6C1B" w:rsidRDefault="00E7375F" w:rsidP="002461D5">
      <w:pPr>
        <w:pStyle w:val="Cuerpo"/>
        <w:spacing w:line="276" w:lineRule="auto"/>
        <w:ind w:firstLine="708"/>
        <w:jc w:val="both"/>
        <w:rPr>
          <w:rStyle w:val="Ninguno"/>
          <w:rFonts w:ascii="Arial" w:eastAsia="Arial" w:hAnsi="Arial" w:cs="Arial"/>
        </w:rPr>
      </w:pPr>
      <w:r w:rsidRPr="006D6C1B">
        <w:rPr>
          <w:rStyle w:val="Ninguno"/>
          <w:rFonts w:ascii="Arial" w:hAnsi="Arial" w:cs="Arial"/>
          <w:lang w:val="es-MX"/>
        </w:rPr>
        <w:t>Consejero Electoral C.EDWIN JESUS HERRERA MAY todos los anteriormente mencionados con derecho a voz y voto,  y el Secretario Ejecutivo C. DAVID ALEJANDRO CANUL PIÑA con derecho  a voz pero sin voto.</w:t>
      </w:r>
    </w:p>
    <w:p w:rsidR="00E7375F" w:rsidRPr="006D6C1B" w:rsidRDefault="00E7375F" w:rsidP="002461D5">
      <w:pPr>
        <w:pStyle w:val="Cuerpo"/>
        <w:spacing w:line="276" w:lineRule="auto"/>
        <w:ind w:firstLine="708"/>
        <w:jc w:val="both"/>
        <w:rPr>
          <w:rStyle w:val="Ninguno"/>
          <w:rFonts w:ascii="Arial" w:eastAsia="Arial" w:hAnsi="Arial" w:cs="Arial"/>
        </w:rPr>
      </w:pPr>
      <w:r w:rsidRPr="006D6C1B">
        <w:rPr>
          <w:rStyle w:val="Ninguno"/>
          <w:rFonts w:ascii="Arial" w:hAnsi="Arial" w:cs="Arial"/>
        </w:rPr>
        <w:t xml:space="preserve"> Y las representaciones de los siguientes partidos polí</w:t>
      </w:r>
      <w:r w:rsidRPr="006D6C1B">
        <w:rPr>
          <w:rStyle w:val="Ninguno"/>
          <w:rFonts w:ascii="Arial" w:hAnsi="Arial" w:cs="Arial"/>
          <w:lang w:val="pt-PT"/>
        </w:rPr>
        <w:t>ticos:</w:t>
      </w:r>
    </w:p>
    <w:p w:rsidR="00FE1F60" w:rsidRPr="006D6C1B" w:rsidRDefault="00FE1F60" w:rsidP="00FE1F60">
      <w:pPr>
        <w:pStyle w:val="Cuerpo"/>
        <w:ind w:firstLine="360"/>
        <w:jc w:val="both"/>
        <w:rPr>
          <w:rStyle w:val="Ninguno"/>
          <w:rFonts w:ascii="Arial" w:eastAsia="Arial" w:hAnsi="Arial" w:cs="Arial"/>
        </w:rPr>
      </w:pPr>
      <w:r w:rsidRPr="006D6C1B">
        <w:rPr>
          <w:rStyle w:val="Ninguno"/>
          <w:rFonts w:ascii="Arial" w:hAnsi="Arial" w:cs="Arial"/>
        </w:rPr>
        <w:t>Partido Acción Nacional, C. BASILIA LORENA MAY LIZAMA, representante propietaria.</w:t>
      </w:r>
    </w:p>
    <w:p w:rsidR="00FE1F60" w:rsidRPr="006D6C1B" w:rsidRDefault="00FE1F60" w:rsidP="00FE1F60">
      <w:pPr>
        <w:pStyle w:val="Cuerpo"/>
        <w:ind w:firstLine="360"/>
        <w:jc w:val="both"/>
        <w:rPr>
          <w:rStyle w:val="Ninguno"/>
          <w:rFonts w:ascii="Arial" w:hAnsi="Arial" w:cs="Arial"/>
          <w:lang w:val="pt-PT"/>
        </w:rPr>
      </w:pPr>
      <w:r w:rsidRPr="006D6C1B">
        <w:rPr>
          <w:rStyle w:val="Ninguno"/>
          <w:rFonts w:ascii="Arial" w:hAnsi="Arial" w:cs="Arial"/>
          <w:lang w:val="pt-PT"/>
        </w:rPr>
        <w:t>Partido Revolucionario Institucional, C.JOSE MARIA GUADALUPE CRUZ DORANTES, representante suplente.</w:t>
      </w:r>
    </w:p>
    <w:p w:rsidR="00956F01" w:rsidRPr="006D6C1B" w:rsidRDefault="00956F01" w:rsidP="008D32E6">
      <w:pPr>
        <w:pStyle w:val="CuerpoA"/>
        <w:spacing w:line="276" w:lineRule="auto"/>
        <w:jc w:val="both"/>
        <w:rPr>
          <w:rStyle w:val="Ninguno"/>
          <w:rFonts w:ascii="Arial" w:eastAsia="Arial" w:hAnsi="Arial" w:cs="Arial"/>
        </w:rPr>
      </w:pPr>
    </w:p>
    <w:p w:rsidR="00956F01" w:rsidRPr="006D6C1B" w:rsidRDefault="00AD386A" w:rsidP="008D32E6">
      <w:pPr>
        <w:pStyle w:val="CuerpoA"/>
        <w:spacing w:line="276" w:lineRule="auto"/>
        <w:jc w:val="both"/>
        <w:rPr>
          <w:rStyle w:val="Ninguno"/>
          <w:rFonts w:ascii="Arial" w:eastAsia="Arial" w:hAnsi="Arial" w:cs="Arial"/>
        </w:rPr>
      </w:pPr>
      <w:r w:rsidRPr="006D6C1B">
        <w:rPr>
          <w:rStyle w:val="Ninguno"/>
          <w:rFonts w:ascii="Arial" w:hAnsi="Arial" w:cs="Arial"/>
        </w:rPr>
        <w:t>Continuado con el uso de la voz, el Secretario Ejecutivo certificó la existencia del quórum legal para continuar con el desarrollo de la sesión. Por lo que procedió con el punto nú</w:t>
      </w:r>
      <w:r w:rsidRPr="006D6C1B">
        <w:rPr>
          <w:rStyle w:val="Ninguno"/>
          <w:rFonts w:ascii="Arial" w:hAnsi="Arial" w:cs="Arial"/>
          <w:lang w:val="it-IT"/>
        </w:rPr>
        <w:t xml:space="preserve">mero </w:t>
      </w:r>
      <w:r w:rsidRPr="006D6C1B">
        <w:rPr>
          <w:rStyle w:val="Ninguno"/>
          <w:rFonts w:ascii="Arial" w:hAnsi="Arial" w:cs="Arial"/>
          <w:b/>
          <w:bCs/>
        </w:rPr>
        <w:t>DIEZ</w:t>
      </w:r>
      <w:r w:rsidRPr="006D6C1B">
        <w:rPr>
          <w:rStyle w:val="Ninguno"/>
          <w:rFonts w:ascii="Arial" w:hAnsi="Arial" w:cs="Arial"/>
        </w:rPr>
        <w:t xml:space="preserve">, que consiste en la lectura y aprobación del acta de la presente sesión.  </w:t>
      </w:r>
    </w:p>
    <w:p w:rsidR="00956F01" w:rsidRPr="006D6C1B" w:rsidRDefault="00AD386A" w:rsidP="002461D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88"/>
        </w:tabs>
        <w:spacing w:before="0" w:line="276" w:lineRule="auto"/>
        <w:jc w:val="both"/>
        <w:rPr>
          <w:rStyle w:val="Ninguno"/>
          <w:rFonts w:ascii="Arial" w:hAnsi="Arial" w:cs="Arial"/>
          <w:lang w:val="en-US"/>
        </w:rPr>
      </w:pPr>
      <w:r w:rsidRPr="006D6C1B">
        <w:rPr>
          <w:rStyle w:val="Ninguno"/>
          <w:rFonts w:ascii="Arial" w:hAnsi="Arial" w:cs="Arial"/>
        </w:rPr>
        <w:t>Acto</w:t>
      </w:r>
      <w:r w:rsidR="00E7375F" w:rsidRPr="006D6C1B">
        <w:rPr>
          <w:rStyle w:val="Ninguno"/>
          <w:rFonts w:ascii="Arial" w:hAnsi="Arial" w:cs="Arial"/>
        </w:rPr>
        <w:t xml:space="preserve"> seguido la Consejera Presidenta</w:t>
      </w:r>
      <w:r w:rsidRPr="006D6C1B">
        <w:rPr>
          <w:rStyle w:val="Ninguno"/>
          <w:rFonts w:ascii="Arial" w:hAnsi="Arial" w:cs="Arial"/>
        </w:rPr>
        <w:t xml:space="preserve"> C</w:t>
      </w:r>
      <w:r w:rsidR="00E7375F" w:rsidRPr="006D6C1B">
        <w:rPr>
          <w:rStyle w:val="Ninguno"/>
          <w:rFonts w:ascii="Arial" w:hAnsi="Arial" w:cs="Arial"/>
        </w:rPr>
        <w:t xml:space="preserve">. RUT ARELY MAY CHUNAB; </w:t>
      </w:r>
      <w:r w:rsidRPr="006D6C1B">
        <w:rPr>
          <w:rStyle w:val="Ninguno"/>
          <w:rFonts w:ascii="Arial" w:hAnsi="Arial" w:cs="Arial"/>
        </w:rPr>
        <w:t xml:space="preserve">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E7375F" w:rsidRPr="006D6C1B">
        <w:rPr>
          <w:rStyle w:val="Ninguno"/>
          <w:rFonts w:ascii="Arial" w:hAnsi="Arial" w:cs="Arial"/>
        </w:rPr>
        <w:t xml:space="preserve">BUCTZOTZ, </w:t>
      </w:r>
      <w:r w:rsidRPr="006D6C1B">
        <w:rPr>
          <w:rStyle w:val="Ninguno"/>
          <w:rFonts w:ascii="Arial" w:hAnsi="Arial" w:cs="Arial"/>
        </w:rPr>
        <w:t>instruye  a la Secretaria Ejecutiva que someta a votación de los integrantes con derecho a voto la solic</w:t>
      </w:r>
      <w:r w:rsidR="00E7375F" w:rsidRPr="006D6C1B">
        <w:rPr>
          <w:rStyle w:val="Ninguno"/>
          <w:rFonts w:ascii="Arial" w:hAnsi="Arial" w:cs="Arial"/>
        </w:rPr>
        <w:t>itud de dispensa , por lo que el Secretario Ejecutivo</w:t>
      </w:r>
      <w:r w:rsidRPr="006D6C1B">
        <w:rPr>
          <w:rStyle w:val="Ninguno"/>
          <w:rFonts w:ascii="Arial" w:hAnsi="Arial" w:cs="Arial"/>
        </w:rPr>
        <w:t xml:space="preserve"> solicita a los Consejeros Municipales Electorales, que quien esté por la aprobatoria de la dispensa solicitada levantara</w:t>
      </w:r>
      <w:r w:rsidR="00E7375F" w:rsidRPr="006D6C1B">
        <w:rPr>
          <w:rStyle w:val="Ninguno"/>
          <w:rFonts w:ascii="Arial" w:hAnsi="Arial" w:cs="Arial"/>
        </w:rPr>
        <w:t>n la mano; visto lo anterior, el Secretario Ejecutivo</w:t>
      </w:r>
      <w:r w:rsidRPr="006D6C1B">
        <w:rPr>
          <w:rStyle w:val="Ninguno"/>
          <w:rFonts w:ascii="Arial" w:hAnsi="Arial" w:cs="Arial"/>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w:t>
      </w:r>
      <w:r w:rsidR="00E7375F" w:rsidRPr="006D6C1B">
        <w:rPr>
          <w:rStyle w:val="Ninguno"/>
          <w:rFonts w:ascii="Arial" w:hAnsi="Arial" w:cs="Arial"/>
        </w:rPr>
        <w:t>torgada, la Consejera Presidenta</w:t>
      </w:r>
      <w:r w:rsidRPr="006D6C1B">
        <w:rPr>
          <w:rStyle w:val="Ninguno"/>
          <w:rFonts w:ascii="Arial" w:hAnsi="Arial" w:cs="Arial"/>
        </w:rPr>
        <w:t xml:space="preserve">, pregunta si existe observación alguna sobre el proyecto de Acta de la Sesión </w:t>
      </w:r>
      <w:r w:rsidRPr="006D6C1B">
        <w:rPr>
          <w:rStyle w:val="Ninguno"/>
          <w:rFonts w:ascii="Arial" w:hAnsi="Arial" w:cs="Arial"/>
          <w:lang w:val="en-US"/>
        </w:rPr>
        <w:t xml:space="preserve">ordinaria del Consejo Municipal de </w:t>
      </w:r>
      <w:r w:rsidR="00E7375F" w:rsidRPr="006D6C1B">
        <w:rPr>
          <w:rStyle w:val="Ninguno"/>
          <w:rFonts w:ascii="Arial" w:hAnsi="Arial" w:cs="Arial"/>
          <w:lang w:val="en-US"/>
        </w:rPr>
        <w:t xml:space="preserve">Buctzotz, </w:t>
      </w:r>
      <w:r w:rsidRPr="006D6C1B">
        <w:rPr>
          <w:rStyle w:val="Ninguno"/>
          <w:rFonts w:ascii="Arial" w:hAnsi="Arial" w:cs="Arial"/>
          <w:lang w:val="en-US"/>
        </w:rPr>
        <w:t xml:space="preserve">de fecha </w:t>
      </w:r>
      <w:r w:rsidR="00E7375F" w:rsidRPr="006D6C1B">
        <w:rPr>
          <w:rStyle w:val="Ninguno"/>
          <w:rFonts w:ascii="Arial" w:hAnsi="Arial" w:cs="Arial"/>
          <w:lang w:val="en-US"/>
        </w:rPr>
        <w:t xml:space="preserve">25 </w:t>
      </w:r>
      <w:r w:rsidRPr="006D6C1B">
        <w:rPr>
          <w:rStyle w:val="Ninguno"/>
          <w:rFonts w:ascii="Arial" w:hAnsi="Arial" w:cs="Arial"/>
          <w:lang w:val="en-US"/>
        </w:rPr>
        <w:t>de febrero de 2021</w:t>
      </w:r>
      <w:r w:rsidRPr="006D6C1B">
        <w:rPr>
          <w:rStyle w:val="Ninguno"/>
          <w:rFonts w:ascii="Arial" w:hAnsi="Arial" w:cs="Arial"/>
        </w:rPr>
        <w:t>; y no habiéndola, con fundamento en el artículo cinco inciso i) del propio ordenamiento jurídico, la Consejera Presidente del Consej</w:t>
      </w:r>
      <w:r w:rsidR="00E7375F" w:rsidRPr="006D6C1B">
        <w:rPr>
          <w:rStyle w:val="Ninguno"/>
          <w:rFonts w:ascii="Arial" w:hAnsi="Arial" w:cs="Arial"/>
        </w:rPr>
        <w:t>o Municipal Electoral de Buctzotz instruye al Secretario Ejecutivo</w:t>
      </w:r>
      <w:r w:rsidRPr="006D6C1B">
        <w:rPr>
          <w:rStyle w:val="Ninguno"/>
          <w:rFonts w:ascii="Arial" w:hAnsi="Arial" w:cs="Arial"/>
        </w:rPr>
        <w:t xml:space="preserve"> que someta a votación de los integrantes con derecho a voto la aprobación del proyecto de acta de la presente sesión , por lo que </w:t>
      </w:r>
      <w:r w:rsidR="00E7375F" w:rsidRPr="006D6C1B">
        <w:rPr>
          <w:rStyle w:val="Ninguno"/>
          <w:rFonts w:ascii="Arial" w:hAnsi="Arial" w:cs="Arial"/>
        </w:rPr>
        <w:t>el Secretario Ejecutivo</w:t>
      </w:r>
      <w:r w:rsidRPr="006D6C1B">
        <w:rPr>
          <w:rStyle w:val="Ninguno"/>
          <w:rFonts w:ascii="Arial" w:hAnsi="Arial" w:cs="Arial"/>
        </w:rPr>
        <w:t xml:space="preserve"> solicita a los Consejeros Municipales Electorales, que quien esté por la aprobatoria del proyecto de acta de la presente sesión levantaran la mano; visto lo anterior,  </w:t>
      </w:r>
      <w:r w:rsidR="009659F4" w:rsidRPr="006D6C1B">
        <w:rPr>
          <w:rStyle w:val="Ninguno"/>
          <w:rFonts w:ascii="Arial" w:hAnsi="Arial" w:cs="Arial"/>
        </w:rPr>
        <w:t>el Secretario Ejecutivo</w:t>
      </w:r>
      <w:r w:rsidRPr="006D6C1B">
        <w:rPr>
          <w:rStyle w:val="Ninguno"/>
          <w:rFonts w:ascii="Arial" w:hAnsi="Arial" w:cs="Arial"/>
        </w:rPr>
        <w:t xml:space="preserve"> con fundamento en el artículo 7 inciso g) informó que el acta de la presente sesión había sido aprobado por UNANIMIDAD de votos de los Consejeros Municipales Electorales.</w:t>
      </w:r>
    </w:p>
    <w:p w:rsidR="00956F01" w:rsidRPr="006D6C1B" w:rsidRDefault="00956F01" w:rsidP="002461D5">
      <w:pPr>
        <w:pStyle w:val="CuerpoA"/>
        <w:spacing w:line="276" w:lineRule="auto"/>
        <w:ind w:firstLine="360"/>
        <w:jc w:val="both"/>
        <w:rPr>
          <w:rStyle w:val="Ninguno"/>
          <w:rFonts w:ascii="Arial" w:eastAsia="Arial" w:hAnsi="Arial" w:cs="Arial"/>
        </w:rPr>
      </w:pPr>
    </w:p>
    <w:p w:rsidR="00956F01" w:rsidRPr="006D6C1B" w:rsidRDefault="00956F01" w:rsidP="002461D5">
      <w:pPr>
        <w:pStyle w:val="CuerpoA"/>
        <w:spacing w:line="276" w:lineRule="auto"/>
        <w:ind w:firstLine="360"/>
        <w:jc w:val="both"/>
        <w:rPr>
          <w:rStyle w:val="Ninguno"/>
          <w:rFonts w:ascii="Arial" w:eastAsia="Arial" w:hAnsi="Arial" w:cs="Arial"/>
        </w:rPr>
      </w:pPr>
    </w:p>
    <w:p w:rsidR="00956F01" w:rsidRPr="006D6C1B" w:rsidRDefault="009659F4"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lang w:val="en-US"/>
        </w:rPr>
        <w:t xml:space="preserve">Acto seguido </w:t>
      </w:r>
      <w:r w:rsidR="00AD386A" w:rsidRPr="006D6C1B">
        <w:rPr>
          <w:rStyle w:val="Ninguno"/>
          <w:rFonts w:ascii="Arial" w:hAnsi="Arial" w:cs="Arial"/>
          <w:lang w:val="en-US"/>
        </w:rPr>
        <w:t>l</w:t>
      </w:r>
      <w:r w:rsidRPr="006D6C1B">
        <w:rPr>
          <w:rStyle w:val="Ninguno"/>
          <w:rFonts w:ascii="Arial" w:hAnsi="Arial" w:cs="Arial"/>
          <w:lang w:val="en-US"/>
        </w:rPr>
        <w:t>a Consejera Presidenta</w:t>
      </w:r>
      <w:r w:rsidR="00AD386A" w:rsidRPr="006D6C1B">
        <w:rPr>
          <w:rStyle w:val="Ninguno"/>
          <w:rFonts w:ascii="Arial" w:hAnsi="Arial" w:cs="Arial"/>
          <w:lang w:val="en-US"/>
        </w:rPr>
        <w:t xml:space="preserve"> C</w:t>
      </w:r>
      <w:r w:rsidRPr="006D6C1B">
        <w:rPr>
          <w:rStyle w:val="Ninguno"/>
          <w:rFonts w:ascii="Arial" w:hAnsi="Arial" w:cs="Arial"/>
          <w:lang w:val="en-US"/>
        </w:rPr>
        <w:t xml:space="preserve">. RUT ARELY MAY CHUNAB </w:t>
      </w:r>
      <w:r w:rsidR="00AD386A" w:rsidRPr="006D6C1B">
        <w:rPr>
          <w:rStyle w:val="Ninguno"/>
          <w:rFonts w:ascii="Arial" w:hAnsi="Arial" w:cs="Arial"/>
          <w:lang w:val="en-US"/>
        </w:rPr>
        <w:t>solicit</w:t>
      </w:r>
      <w:r w:rsidR="00AD386A" w:rsidRPr="006D6C1B">
        <w:rPr>
          <w:rStyle w:val="Ninguno"/>
          <w:rFonts w:ascii="Arial" w:hAnsi="Arial" w:cs="Arial"/>
        </w:rPr>
        <w:t>ó al Secretario Ejecutivo  se sirviera a proceder con el siguiente punto del Orden del Día y en cumplimiento del punto nú</w:t>
      </w:r>
      <w:r w:rsidR="00AD386A" w:rsidRPr="006D6C1B">
        <w:rPr>
          <w:rStyle w:val="Ninguno"/>
          <w:rFonts w:ascii="Arial" w:hAnsi="Arial" w:cs="Arial"/>
          <w:lang w:val="it-IT"/>
        </w:rPr>
        <w:t xml:space="preserve">mero </w:t>
      </w:r>
      <w:r w:rsidR="00AD386A" w:rsidRPr="006D6C1B">
        <w:rPr>
          <w:rStyle w:val="Ninguno"/>
          <w:rFonts w:ascii="Arial" w:hAnsi="Arial" w:cs="Arial"/>
          <w:b/>
          <w:bCs/>
        </w:rPr>
        <w:t>once</w:t>
      </w:r>
      <w:r w:rsidR="00AD386A" w:rsidRPr="006D6C1B">
        <w:rPr>
          <w:rStyle w:val="Ninguno"/>
          <w:rFonts w:ascii="Arial" w:hAnsi="Arial" w:cs="Arial"/>
        </w:rPr>
        <w:t xml:space="preserve"> del orden del día en cuestión, el  Secretario Ejecutivo  del Consejo Electoral Municipal, declaró y dio fe de haberse agotado todos los puntos en cartera que integran la Orden del Dí</w:t>
      </w:r>
      <w:r w:rsidR="00AD386A" w:rsidRPr="006D6C1B">
        <w:rPr>
          <w:rStyle w:val="Ninguno"/>
          <w:rFonts w:ascii="Arial" w:hAnsi="Arial" w:cs="Arial"/>
          <w:lang w:val="it-IT"/>
        </w:rPr>
        <w:t xml:space="preserve">a. </w:t>
      </w:r>
    </w:p>
    <w:p w:rsidR="00956F01" w:rsidRPr="006D6C1B" w:rsidRDefault="00956F01" w:rsidP="002461D5">
      <w:pPr>
        <w:pStyle w:val="CuerpoA"/>
        <w:spacing w:line="276" w:lineRule="auto"/>
        <w:jc w:val="both"/>
        <w:rPr>
          <w:rStyle w:val="Ninguno"/>
          <w:rFonts w:ascii="Arial" w:eastAsia="Arial" w:hAnsi="Arial" w:cs="Arial"/>
        </w:rPr>
      </w:pPr>
    </w:p>
    <w:p w:rsidR="00956F01" w:rsidRPr="006D6C1B" w:rsidRDefault="00AD386A"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rPr>
        <w:t>Con fundamento en el inciso d) artículo 5 del Reglamento de Sesiones de los Consejos del Instituto Electoral y Participación Ciudadana de Yucatán y en cumplimiento del punto nú</w:t>
      </w:r>
      <w:r w:rsidRPr="006D6C1B">
        <w:rPr>
          <w:rStyle w:val="Ninguno"/>
          <w:rFonts w:ascii="Arial" w:hAnsi="Arial" w:cs="Arial"/>
          <w:lang w:val="it-IT"/>
        </w:rPr>
        <w:t xml:space="preserve">mero </w:t>
      </w:r>
      <w:r w:rsidRPr="006D6C1B">
        <w:rPr>
          <w:rStyle w:val="Ninguno"/>
          <w:rFonts w:ascii="Arial" w:hAnsi="Arial" w:cs="Arial"/>
          <w:b/>
          <w:bCs/>
        </w:rPr>
        <w:t>doce</w:t>
      </w:r>
      <w:r w:rsidRPr="006D6C1B">
        <w:rPr>
          <w:rStyle w:val="Ninguno"/>
          <w:rFonts w:ascii="Arial" w:hAnsi="Arial" w:cs="Arial"/>
        </w:rPr>
        <w:t xml:space="preserve"> de la Orden del Dí</w:t>
      </w:r>
      <w:r w:rsidR="009659F4" w:rsidRPr="006D6C1B">
        <w:rPr>
          <w:rStyle w:val="Ninguno"/>
          <w:rFonts w:ascii="Arial" w:hAnsi="Arial" w:cs="Arial"/>
          <w:lang w:val="en-US"/>
        </w:rPr>
        <w:t xml:space="preserve">a, </w:t>
      </w:r>
      <w:r w:rsidRPr="006D6C1B">
        <w:rPr>
          <w:rStyle w:val="Ninguno"/>
          <w:rFonts w:ascii="Arial" w:hAnsi="Arial" w:cs="Arial"/>
          <w:lang w:val="en-US"/>
        </w:rPr>
        <w:t>l</w:t>
      </w:r>
      <w:r w:rsidR="009659F4" w:rsidRPr="006D6C1B">
        <w:rPr>
          <w:rStyle w:val="Ninguno"/>
          <w:rFonts w:ascii="Arial" w:hAnsi="Arial" w:cs="Arial"/>
          <w:lang w:val="en-US"/>
        </w:rPr>
        <w:t>a Consejera Presidenta</w:t>
      </w:r>
      <w:r w:rsidRPr="006D6C1B">
        <w:rPr>
          <w:rStyle w:val="Ninguno"/>
          <w:rFonts w:ascii="Arial" w:hAnsi="Arial" w:cs="Arial"/>
          <w:lang w:val="en-US"/>
        </w:rPr>
        <w:t xml:space="preserve"> C</w:t>
      </w:r>
      <w:r w:rsidR="009659F4" w:rsidRPr="006D6C1B">
        <w:rPr>
          <w:rStyle w:val="Ninguno"/>
          <w:rFonts w:ascii="Arial" w:hAnsi="Arial" w:cs="Arial"/>
          <w:lang w:val="en-US"/>
        </w:rPr>
        <w:t xml:space="preserve">. RUT ARELY MAY CHUNAB </w:t>
      </w:r>
      <w:r w:rsidRPr="006D6C1B">
        <w:rPr>
          <w:rStyle w:val="Ninguno"/>
          <w:rFonts w:ascii="Arial" w:hAnsi="Arial" w:cs="Arial"/>
          <w:lang w:val="en-US"/>
        </w:rPr>
        <w:t>dio por clausurada la Sesi</w:t>
      </w:r>
      <w:r w:rsidRPr="006D6C1B">
        <w:rPr>
          <w:rStyle w:val="Ninguno"/>
          <w:rFonts w:ascii="Arial" w:hAnsi="Arial" w:cs="Arial"/>
        </w:rPr>
        <w:t>ó</w:t>
      </w:r>
      <w:r w:rsidRPr="006D6C1B">
        <w:rPr>
          <w:rStyle w:val="Ninguno"/>
          <w:rFonts w:ascii="Arial" w:hAnsi="Arial" w:cs="Arial"/>
          <w:lang w:val="nl-NL"/>
        </w:rPr>
        <w:t xml:space="preserve">n de </w:t>
      </w:r>
      <w:r w:rsidRPr="006D6C1B">
        <w:rPr>
          <w:rStyle w:val="Ninguno"/>
          <w:rFonts w:ascii="Arial" w:hAnsi="Arial" w:cs="Arial"/>
        </w:rPr>
        <w:t>ordinaria</w:t>
      </w:r>
      <w:r w:rsidRPr="006D6C1B">
        <w:rPr>
          <w:rStyle w:val="Ninguno"/>
          <w:rFonts w:ascii="Arial" w:hAnsi="Arial" w:cs="Arial"/>
          <w:lang w:val="it-IT"/>
        </w:rPr>
        <w:t xml:space="preserve"> del d</w:t>
      </w:r>
      <w:r w:rsidRPr="006D6C1B">
        <w:rPr>
          <w:rStyle w:val="Ninguno"/>
          <w:rFonts w:ascii="Arial" w:hAnsi="Arial" w:cs="Arial"/>
        </w:rPr>
        <w:t>í</w:t>
      </w:r>
      <w:r w:rsidR="009659F4" w:rsidRPr="006D6C1B">
        <w:rPr>
          <w:rStyle w:val="Ninguno"/>
          <w:rFonts w:ascii="Arial" w:hAnsi="Arial" w:cs="Arial"/>
          <w:lang w:val="en-US"/>
        </w:rPr>
        <w:t>a 25</w:t>
      </w:r>
      <w:r w:rsidRPr="006D6C1B">
        <w:rPr>
          <w:rStyle w:val="Ninguno"/>
          <w:rFonts w:ascii="Arial" w:hAnsi="Arial" w:cs="Arial"/>
          <w:lang w:val="en-US"/>
        </w:rPr>
        <w:t xml:space="preserve"> de Febrero de 2021, siendo las </w:t>
      </w:r>
      <w:r w:rsidR="009A15E0">
        <w:rPr>
          <w:rStyle w:val="Ninguno"/>
          <w:rFonts w:ascii="Arial" w:hAnsi="Arial" w:cs="Arial"/>
          <w:lang w:val="en-US"/>
        </w:rPr>
        <w:t xml:space="preserve">19 </w:t>
      </w:r>
      <w:r w:rsidR="00FE1F60">
        <w:rPr>
          <w:rStyle w:val="Ninguno"/>
          <w:rFonts w:ascii="Arial" w:hAnsi="Arial" w:cs="Arial"/>
          <w:lang w:val="en-US"/>
        </w:rPr>
        <w:t xml:space="preserve"> </w:t>
      </w:r>
      <w:r w:rsidRPr="006D6C1B">
        <w:rPr>
          <w:rStyle w:val="Ninguno"/>
          <w:rFonts w:ascii="Arial" w:hAnsi="Arial" w:cs="Arial"/>
          <w:lang w:val="en-US"/>
        </w:rPr>
        <w:t xml:space="preserve">horas con minutos. </w:t>
      </w:r>
    </w:p>
    <w:p w:rsidR="00956F01" w:rsidRPr="006D6C1B" w:rsidRDefault="00956F01" w:rsidP="002461D5">
      <w:pPr>
        <w:pStyle w:val="CuerpoA"/>
        <w:spacing w:line="276" w:lineRule="auto"/>
        <w:jc w:val="both"/>
        <w:rPr>
          <w:rStyle w:val="Ninguno"/>
          <w:rFonts w:ascii="Arial" w:eastAsia="Arial" w:hAnsi="Arial" w:cs="Arial"/>
        </w:rPr>
      </w:pPr>
    </w:p>
    <w:p w:rsidR="00956F01" w:rsidRPr="006D6C1B" w:rsidRDefault="00AD386A" w:rsidP="002461D5">
      <w:pPr>
        <w:pStyle w:val="CuerpoA"/>
        <w:spacing w:line="276" w:lineRule="auto"/>
        <w:ind w:firstLine="360"/>
        <w:jc w:val="both"/>
        <w:rPr>
          <w:rStyle w:val="Ninguno"/>
          <w:rFonts w:ascii="Arial" w:eastAsia="Arial" w:hAnsi="Arial" w:cs="Arial"/>
        </w:rPr>
      </w:pPr>
      <w:r w:rsidRPr="006D6C1B">
        <w:rPr>
          <w:rStyle w:val="Ninguno"/>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6D6C1B">
        <w:rPr>
          <w:rStyle w:val="Ninguno"/>
          <w:rFonts w:ascii="Arial" w:hAnsi="Arial" w:cs="Arial"/>
          <w:lang w:val="fr-FR"/>
        </w:rPr>
        <w:t>n, rem</w:t>
      </w:r>
      <w:r w:rsidRPr="006D6C1B">
        <w:rPr>
          <w:rStyle w:val="Ninguno"/>
          <w:rFonts w:ascii="Arial" w:hAnsi="Arial" w:cs="Arial"/>
        </w:rPr>
        <w:t xml:space="preserve">ítase copia del acta de la presente Sesión ordinaria a la Consejera Presidente del Consejo General del Instituto Electoral y de Participación Ciudadana  de Yucatán.  </w:t>
      </w:r>
    </w:p>
    <w:p w:rsidR="00956F01" w:rsidRDefault="00956F01">
      <w:pPr>
        <w:pStyle w:val="CuerpoA"/>
        <w:ind w:firstLine="360"/>
        <w:jc w:val="both"/>
        <w:rPr>
          <w:rStyle w:val="Ninguno"/>
          <w:rFonts w:ascii="Arial" w:eastAsia="Arial" w:hAnsi="Arial" w:cs="Arial"/>
        </w:rPr>
      </w:pPr>
    </w:p>
    <w:p w:rsidR="00731631" w:rsidRDefault="00731631">
      <w:pPr>
        <w:pStyle w:val="CuerpoA"/>
        <w:ind w:firstLine="360"/>
        <w:jc w:val="both"/>
        <w:rPr>
          <w:rStyle w:val="Ninguno"/>
          <w:rFonts w:ascii="Arial" w:eastAsia="Arial" w:hAnsi="Arial" w:cs="Arial"/>
        </w:rPr>
      </w:pPr>
    </w:p>
    <w:p w:rsidR="00731631" w:rsidRDefault="00731631">
      <w:pPr>
        <w:pStyle w:val="CuerpoA"/>
        <w:ind w:firstLine="360"/>
        <w:jc w:val="both"/>
        <w:rPr>
          <w:rStyle w:val="Ninguno"/>
          <w:rFonts w:ascii="Arial" w:eastAsia="Arial" w:hAnsi="Arial" w:cs="Arial"/>
        </w:rPr>
      </w:pPr>
    </w:p>
    <w:p w:rsidR="00731631" w:rsidRPr="006D6C1B" w:rsidRDefault="00731631">
      <w:pPr>
        <w:pStyle w:val="CuerpoA"/>
        <w:ind w:firstLine="360"/>
        <w:jc w:val="both"/>
        <w:rPr>
          <w:rStyle w:val="Ninguno"/>
          <w:rFonts w:ascii="Arial" w:eastAsia="Arial" w:hAnsi="Arial" w:cs="Arial"/>
        </w:rPr>
      </w:pPr>
      <w:bookmarkStart w:id="0" w:name="_GoBack"/>
      <w:bookmarkEnd w:id="0"/>
    </w:p>
    <w:p w:rsidR="00956F01" w:rsidRPr="006D6C1B" w:rsidRDefault="00956F01">
      <w:pPr>
        <w:pStyle w:val="CuerpoA"/>
        <w:ind w:firstLine="360"/>
        <w:jc w:val="both"/>
        <w:rPr>
          <w:rStyle w:val="Ninguno"/>
          <w:rFonts w:ascii="Arial" w:eastAsia="Arial" w:hAnsi="Arial" w:cs="Arial"/>
        </w:rPr>
      </w:pPr>
    </w:p>
    <w:p w:rsidR="00956F01" w:rsidRPr="006D6C1B" w:rsidRDefault="00956F01">
      <w:pPr>
        <w:pStyle w:val="CuerpoA"/>
        <w:ind w:firstLine="360"/>
        <w:jc w:val="both"/>
        <w:rPr>
          <w:rStyle w:val="Ninguno"/>
          <w:rFonts w:ascii="Arial" w:eastAsia="Arial" w:hAnsi="Arial" w:cs="Arial"/>
        </w:rPr>
      </w:pPr>
    </w:p>
    <w:tbl>
      <w:tblPr>
        <w:tblStyle w:val="TableNormal"/>
        <w:tblW w:w="98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956F01" w:rsidRPr="006D6C1B">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956F01" w:rsidRPr="006D6C1B" w:rsidRDefault="00956F01">
            <w:pPr>
              <w:pStyle w:val="CuerpoA"/>
              <w:pBdr>
                <w:bottom w:val="single" w:sz="12" w:space="0" w:color="000000"/>
              </w:pBdr>
              <w:jc w:val="center"/>
              <w:rPr>
                <w:rStyle w:val="Ninguno"/>
                <w:rFonts w:ascii="Arial" w:eastAsia="Arial" w:hAnsi="Arial" w:cs="Arial"/>
              </w:rPr>
            </w:pPr>
          </w:p>
          <w:p w:rsidR="009659F4" w:rsidRPr="006D6C1B" w:rsidRDefault="009659F4" w:rsidP="009659F4">
            <w:pPr>
              <w:pStyle w:val="CuerpoA"/>
              <w:rPr>
                <w:rStyle w:val="Ninguno"/>
                <w:rFonts w:ascii="Arial" w:hAnsi="Arial" w:cs="Arial"/>
              </w:rPr>
            </w:pPr>
            <w:r w:rsidRPr="006D6C1B">
              <w:rPr>
                <w:rStyle w:val="Ninguno"/>
                <w:rFonts w:ascii="Arial" w:hAnsi="Arial" w:cs="Arial"/>
              </w:rPr>
              <w:t xml:space="preserve"> C. </w:t>
            </w:r>
            <w:r w:rsidRPr="006D6C1B">
              <w:rPr>
                <w:rStyle w:val="Ninguno"/>
                <w:rFonts w:ascii="Arial" w:hAnsi="Arial" w:cs="Arial"/>
                <w:lang w:val="en-US"/>
              </w:rPr>
              <w:t>RUT ARELY MAY CHUNAB</w:t>
            </w:r>
            <w:r w:rsidRPr="006D6C1B">
              <w:rPr>
                <w:rStyle w:val="Ninguno"/>
                <w:rFonts w:ascii="Arial" w:hAnsi="Arial" w:cs="Arial"/>
              </w:rPr>
              <w:t xml:space="preserve">         </w:t>
            </w:r>
          </w:p>
          <w:p w:rsidR="00956F01" w:rsidRPr="006D6C1B" w:rsidRDefault="006D6C1B" w:rsidP="009659F4">
            <w:pPr>
              <w:pStyle w:val="CuerpoA"/>
              <w:rPr>
                <w:rStyle w:val="Ninguno"/>
                <w:rFonts w:ascii="Arial" w:hAnsi="Arial" w:cs="Arial"/>
              </w:rPr>
            </w:pPr>
            <w:r w:rsidRPr="006D6C1B">
              <w:rPr>
                <w:rStyle w:val="Ninguno"/>
                <w:rFonts w:ascii="Arial" w:hAnsi="Arial" w:cs="Arial"/>
              </w:rPr>
              <w:t xml:space="preserve">   </w:t>
            </w:r>
            <w:r w:rsidR="009659F4" w:rsidRPr="006D6C1B">
              <w:rPr>
                <w:rStyle w:val="Ninguno"/>
                <w:rFonts w:ascii="Arial" w:hAnsi="Arial" w:cs="Arial"/>
              </w:rPr>
              <w:t xml:space="preserve">  CONSEJERA </w:t>
            </w:r>
            <w:r w:rsidR="00AD386A" w:rsidRPr="006D6C1B">
              <w:rPr>
                <w:rStyle w:val="Ninguno"/>
                <w:rFonts w:ascii="Arial" w:hAnsi="Arial" w:cs="Arial"/>
              </w:rPr>
              <w:t xml:space="preserve"> PRESIDENTE</w:t>
            </w:r>
          </w:p>
          <w:p w:rsidR="009659F4" w:rsidRPr="006D6C1B" w:rsidRDefault="009659F4">
            <w:pPr>
              <w:pStyle w:val="CuerpoA"/>
              <w:jc w:val="center"/>
              <w:rPr>
                <w:rFonts w:ascii="Arial" w:hAnsi="Arial" w:cs="Arial"/>
              </w:rPr>
            </w:pPr>
          </w:p>
        </w:tc>
        <w:tc>
          <w:tcPr>
            <w:tcW w:w="4928" w:type="dxa"/>
            <w:tcBorders>
              <w:top w:val="nil"/>
              <w:left w:val="nil"/>
              <w:bottom w:val="nil"/>
              <w:right w:val="nil"/>
            </w:tcBorders>
            <w:shd w:val="clear" w:color="auto" w:fill="auto"/>
            <w:tcMar>
              <w:top w:w="80" w:type="dxa"/>
              <w:left w:w="80" w:type="dxa"/>
              <w:bottom w:w="80" w:type="dxa"/>
              <w:right w:w="80" w:type="dxa"/>
            </w:tcMar>
          </w:tcPr>
          <w:p w:rsidR="00956F01" w:rsidRPr="006D6C1B" w:rsidRDefault="00956F01">
            <w:pPr>
              <w:pStyle w:val="CuerpoA"/>
              <w:pBdr>
                <w:bottom w:val="single" w:sz="12" w:space="0" w:color="000000"/>
              </w:pBdr>
              <w:jc w:val="center"/>
              <w:rPr>
                <w:rStyle w:val="Ninguno"/>
                <w:rFonts w:ascii="Arial" w:eastAsia="Arial" w:hAnsi="Arial" w:cs="Arial"/>
              </w:rPr>
            </w:pPr>
          </w:p>
          <w:p w:rsidR="009659F4" w:rsidRPr="006D6C1B" w:rsidRDefault="009659F4">
            <w:pPr>
              <w:pStyle w:val="CuerpoA"/>
              <w:jc w:val="center"/>
              <w:rPr>
                <w:rStyle w:val="Ninguno"/>
                <w:rFonts w:ascii="Arial" w:hAnsi="Arial" w:cs="Arial"/>
              </w:rPr>
            </w:pPr>
            <w:r w:rsidRPr="006D6C1B">
              <w:rPr>
                <w:rStyle w:val="Ninguno"/>
                <w:rFonts w:ascii="Arial" w:hAnsi="Arial" w:cs="Arial"/>
              </w:rPr>
              <w:t>C. DEMIDIANELA LORIA LORIA</w:t>
            </w:r>
          </w:p>
          <w:p w:rsidR="00956F01" w:rsidRPr="006D6C1B" w:rsidRDefault="009659F4">
            <w:pPr>
              <w:pStyle w:val="CuerpoA"/>
              <w:jc w:val="center"/>
              <w:rPr>
                <w:rFonts w:ascii="Arial" w:hAnsi="Arial" w:cs="Arial"/>
              </w:rPr>
            </w:pPr>
            <w:r w:rsidRPr="006D6C1B">
              <w:rPr>
                <w:rStyle w:val="Ninguno"/>
                <w:rFonts w:ascii="Arial" w:hAnsi="Arial" w:cs="Arial"/>
              </w:rPr>
              <w:t xml:space="preserve"> CONSEJERA </w:t>
            </w:r>
            <w:r w:rsidR="00AD386A" w:rsidRPr="006D6C1B">
              <w:rPr>
                <w:rStyle w:val="Ninguno"/>
                <w:rFonts w:ascii="Arial" w:hAnsi="Arial" w:cs="Arial"/>
              </w:rPr>
              <w:t xml:space="preserve"> ELECTORAL</w:t>
            </w:r>
          </w:p>
        </w:tc>
      </w:tr>
      <w:tr w:rsidR="00956F01" w:rsidRPr="006D6C1B">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956F01" w:rsidRPr="006D6C1B" w:rsidRDefault="00956F01">
            <w:pPr>
              <w:pStyle w:val="CuerpoA"/>
              <w:pBdr>
                <w:bottom w:val="single" w:sz="12" w:space="0" w:color="000000"/>
              </w:pBdr>
              <w:jc w:val="center"/>
              <w:rPr>
                <w:rStyle w:val="Ninguno"/>
                <w:rFonts w:ascii="Arial" w:eastAsia="Arial" w:hAnsi="Arial" w:cs="Arial"/>
              </w:rPr>
            </w:pPr>
          </w:p>
          <w:p w:rsidR="009659F4" w:rsidRPr="006D6C1B" w:rsidRDefault="00AD386A">
            <w:pPr>
              <w:pStyle w:val="CuerpoA"/>
              <w:jc w:val="center"/>
              <w:rPr>
                <w:rStyle w:val="Ninguno"/>
                <w:rFonts w:ascii="Arial" w:hAnsi="Arial" w:cs="Arial"/>
              </w:rPr>
            </w:pPr>
            <w:r w:rsidRPr="006D6C1B">
              <w:rPr>
                <w:rStyle w:val="Ninguno"/>
                <w:rFonts w:ascii="Arial" w:hAnsi="Arial" w:cs="Arial"/>
              </w:rPr>
              <w:t>C.</w:t>
            </w:r>
            <w:r w:rsidR="009659F4" w:rsidRPr="006D6C1B">
              <w:rPr>
                <w:rStyle w:val="Ninguno"/>
                <w:rFonts w:ascii="Arial" w:hAnsi="Arial" w:cs="Arial"/>
              </w:rPr>
              <w:t xml:space="preserve"> EDWIN JESUS HERRERA MAY</w:t>
            </w:r>
          </w:p>
          <w:p w:rsidR="00956F01" w:rsidRPr="006D6C1B" w:rsidRDefault="009659F4">
            <w:pPr>
              <w:pStyle w:val="CuerpoA"/>
              <w:jc w:val="center"/>
              <w:rPr>
                <w:rFonts w:ascii="Arial" w:hAnsi="Arial" w:cs="Arial"/>
              </w:rPr>
            </w:pPr>
            <w:r w:rsidRPr="006D6C1B">
              <w:rPr>
                <w:rStyle w:val="Ninguno"/>
                <w:rFonts w:ascii="Arial" w:hAnsi="Arial" w:cs="Arial"/>
              </w:rPr>
              <w:t xml:space="preserve"> CONSEJERO</w:t>
            </w:r>
            <w:r w:rsidR="00AD386A" w:rsidRPr="006D6C1B">
              <w:rPr>
                <w:rStyle w:val="Ninguno"/>
                <w:rFonts w:ascii="Arial" w:hAnsi="Arial" w:cs="Arial"/>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956F01" w:rsidRPr="006D6C1B" w:rsidRDefault="00956F01">
            <w:pPr>
              <w:pStyle w:val="CuerpoA"/>
              <w:pBdr>
                <w:bottom w:val="single" w:sz="12" w:space="0" w:color="000000"/>
              </w:pBdr>
              <w:jc w:val="center"/>
              <w:rPr>
                <w:rStyle w:val="Ninguno"/>
                <w:rFonts w:ascii="Arial" w:eastAsia="Arial" w:hAnsi="Arial" w:cs="Arial"/>
              </w:rPr>
            </w:pPr>
          </w:p>
          <w:p w:rsidR="009659F4" w:rsidRPr="006D6C1B" w:rsidRDefault="00AD386A">
            <w:pPr>
              <w:pStyle w:val="CuerpoA"/>
              <w:jc w:val="center"/>
              <w:rPr>
                <w:rStyle w:val="Ninguno"/>
                <w:rFonts w:ascii="Arial" w:hAnsi="Arial" w:cs="Arial"/>
              </w:rPr>
            </w:pPr>
            <w:r w:rsidRPr="006D6C1B">
              <w:rPr>
                <w:rStyle w:val="Ninguno"/>
                <w:rFonts w:ascii="Arial" w:hAnsi="Arial" w:cs="Arial"/>
              </w:rPr>
              <w:t>C.</w:t>
            </w:r>
            <w:r w:rsidR="009659F4" w:rsidRPr="006D6C1B">
              <w:rPr>
                <w:rStyle w:val="Ninguno"/>
                <w:rFonts w:ascii="Arial" w:hAnsi="Arial" w:cs="Arial"/>
              </w:rPr>
              <w:t xml:space="preserve"> DAVID ALEJANDRO CANUL PIÑA</w:t>
            </w:r>
          </w:p>
          <w:p w:rsidR="00956F01" w:rsidRPr="006D6C1B" w:rsidRDefault="009659F4">
            <w:pPr>
              <w:pStyle w:val="CuerpoA"/>
              <w:jc w:val="center"/>
              <w:rPr>
                <w:rFonts w:ascii="Arial" w:hAnsi="Arial" w:cs="Arial"/>
              </w:rPr>
            </w:pPr>
            <w:r w:rsidRPr="006D6C1B">
              <w:rPr>
                <w:rStyle w:val="Ninguno"/>
                <w:rFonts w:ascii="Arial" w:hAnsi="Arial" w:cs="Arial"/>
              </w:rPr>
              <w:t xml:space="preserve"> SECRETARIO EJECUTIVO</w:t>
            </w:r>
          </w:p>
        </w:tc>
      </w:tr>
    </w:tbl>
    <w:p w:rsidR="00956F01" w:rsidRPr="006D6C1B" w:rsidRDefault="00956F01">
      <w:pPr>
        <w:pStyle w:val="CuerpoA"/>
        <w:widowControl w:val="0"/>
        <w:ind w:left="324" w:hanging="324"/>
        <w:rPr>
          <w:rStyle w:val="Ninguno"/>
          <w:rFonts w:ascii="Arial" w:eastAsia="Arial" w:hAnsi="Arial" w:cs="Arial"/>
        </w:rPr>
      </w:pPr>
    </w:p>
    <w:p w:rsidR="00956F01" w:rsidRPr="006D6C1B" w:rsidRDefault="00956F01">
      <w:pPr>
        <w:pStyle w:val="CuerpoA"/>
        <w:widowControl w:val="0"/>
        <w:ind w:left="216" w:hanging="216"/>
        <w:rPr>
          <w:rStyle w:val="Ninguno"/>
          <w:rFonts w:ascii="Arial" w:eastAsia="Arial" w:hAnsi="Arial" w:cs="Arial"/>
        </w:rPr>
      </w:pPr>
    </w:p>
    <w:p w:rsidR="00956F01" w:rsidRPr="006D6C1B" w:rsidRDefault="00956F01">
      <w:pPr>
        <w:pStyle w:val="CuerpoA"/>
        <w:widowControl w:val="0"/>
        <w:ind w:left="108" w:hanging="108"/>
        <w:rPr>
          <w:rStyle w:val="Ninguno"/>
          <w:rFonts w:ascii="Arial" w:eastAsia="Arial" w:hAnsi="Arial" w:cs="Arial"/>
        </w:rPr>
      </w:pPr>
    </w:p>
    <w:p w:rsidR="00956F01" w:rsidRPr="006D6C1B" w:rsidRDefault="00956F01">
      <w:pPr>
        <w:pStyle w:val="CuerpoA"/>
        <w:ind w:firstLine="360"/>
        <w:jc w:val="both"/>
        <w:rPr>
          <w:rStyle w:val="Ninguno"/>
          <w:rFonts w:ascii="Arial" w:eastAsia="Arial" w:hAnsi="Arial" w:cs="Arial"/>
        </w:rPr>
      </w:pPr>
    </w:p>
    <w:p w:rsidR="00956F01" w:rsidRPr="006D6C1B" w:rsidRDefault="00AD386A">
      <w:pPr>
        <w:pStyle w:val="CuerpoA"/>
        <w:ind w:firstLine="360"/>
        <w:jc w:val="center"/>
        <w:rPr>
          <w:rStyle w:val="Ninguno"/>
          <w:rFonts w:ascii="Arial" w:eastAsia="Arial" w:hAnsi="Arial" w:cs="Arial"/>
          <w:b/>
          <w:bCs/>
        </w:rPr>
      </w:pPr>
      <w:r w:rsidRPr="006D6C1B">
        <w:rPr>
          <w:rStyle w:val="Ninguno"/>
          <w:rFonts w:ascii="Arial" w:hAnsi="Arial" w:cs="Arial"/>
          <w:b/>
          <w:bCs/>
        </w:rPr>
        <w:t>REPRESENTACIONES DE PARTIDOS POLÍTICOS</w:t>
      </w:r>
    </w:p>
    <w:p w:rsidR="00956F01" w:rsidRPr="006D6C1B" w:rsidRDefault="00956F01">
      <w:pPr>
        <w:pStyle w:val="CuerpoA"/>
        <w:ind w:firstLine="360"/>
        <w:jc w:val="center"/>
        <w:rPr>
          <w:rStyle w:val="Ninguno"/>
          <w:rFonts w:ascii="Arial" w:eastAsia="Arial" w:hAnsi="Arial" w:cs="Arial"/>
        </w:rPr>
      </w:pPr>
    </w:p>
    <w:p w:rsidR="00956F01" w:rsidRPr="006D6C1B" w:rsidRDefault="00956F01">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956F01" w:rsidRPr="006D6C1B">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9659F4" w:rsidRPr="006D6C1B" w:rsidRDefault="009659F4" w:rsidP="009659F4">
            <w:pPr>
              <w:pStyle w:val="Cuerpo"/>
              <w:ind w:firstLine="360"/>
              <w:jc w:val="both"/>
              <w:rPr>
                <w:rStyle w:val="Ninguno"/>
                <w:rFonts w:ascii="Arial" w:hAnsi="Arial" w:cs="Arial"/>
              </w:rPr>
            </w:pPr>
          </w:p>
          <w:p w:rsidR="009375A3" w:rsidRPr="006D6C1B" w:rsidRDefault="009375A3" w:rsidP="009659F4">
            <w:pPr>
              <w:pStyle w:val="Cuerpo"/>
              <w:pBdr>
                <w:bottom w:val="single" w:sz="12" w:space="1" w:color="auto"/>
              </w:pBdr>
              <w:ind w:firstLine="360"/>
              <w:jc w:val="both"/>
              <w:rPr>
                <w:rStyle w:val="Ninguno"/>
                <w:rFonts w:ascii="Arial" w:hAnsi="Arial" w:cs="Arial"/>
              </w:rPr>
            </w:pPr>
          </w:p>
          <w:p w:rsidR="009659F4" w:rsidRPr="006D6C1B" w:rsidRDefault="009659F4" w:rsidP="00C13D68">
            <w:pPr>
              <w:pStyle w:val="Cuerpo"/>
              <w:pBdr>
                <w:top w:val="none" w:sz="0" w:space="0" w:color="auto"/>
              </w:pBdr>
              <w:jc w:val="both"/>
              <w:rPr>
                <w:rStyle w:val="Ninguno"/>
                <w:rFonts w:ascii="Arial" w:eastAsia="Arial" w:hAnsi="Arial" w:cs="Arial"/>
              </w:rPr>
            </w:pPr>
            <w:r w:rsidRPr="006D6C1B">
              <w:rPr>
                <w:rStyle w:val="Ninguno"/>
                <w:rFonts w:ascii="Arial" w:hAnsi="Arial" w:cs="Arial"/>
              </w:rPr>
              <w:t xml:space="preserve">  </w:t>
            </w:r>
            <w:r w:rsidR="00AD386A" w:rsidRPr="006D6C1B">
              <w:rPr>
                <w:rStyle w:val="Ninguno"/>
                <w:rFonts w:ascii="Arial" w:hAnsi="Arial" w:cs="Arial"/>
              </w:rPr>
              <w:t>C.</w:t>
            </w:r>
            <w:r w:rsidRPr="006D6C1B">
              <w:rPr>
                <w:rFonts w:ascii="Arial" w:hAnsi="Arial" w:cs="Arial"/>
              </w:rPr>
              <w:t xml:space="preserve"> </w:t>
            </w:r>
            <w:r w:rsidRPr="006D6C1B">
              <w:rPr>
                <w:rStyle w:val="Ninguno"/>
                <w:rFonts w:ascii="Arial" w:hAnsi="Arial" w:cs="Arial"/>
              </w:rPr>
              <w:t>BASILIA LORENA MAY LIZAMA</w:t>
            </w:r>
          </w:p>
          <w:p w:rsidR="00956F01" w:rsidRPr="006D6C1B" w:rsidRDefault="00956F01">
            <w:pPr>
              <w:pStyle w:val="CuerpoA"/>
              <w:jc w:val="center"/>
              <w:rPr>
                <w:rStyle w:val="Ninguno"/>
                <w:rFonts w:ascii="Arial" w:eastAsia="Arial" w:hAnsi="Arial" w:cs="Arial"/>
              </w:rPr>
            </w:pPr>
          </w:p>
          <w:p w:rsidR="00956F01" w:rsidRPr="006D6C1B" w:rsidRDefault="00AD386A">
            <w:pPr>
              <w:pStyle w:val="CuerpoA"/>
              <w:jc w:val="center"/>
              <w:rPr>
                <w:rFonts w:ascii="Arial" w:hAnsi="Arial" w:cs="Arial"/>
              </w:rPr>
            </w:pPr>
            <w:r w:rsidRPr="006D6C1B">
              <w:rPr>
                <w:rStyle w:val="Ninguno"/>
                <w:rFonts w:ascii="Arial" w:hAnsi="Arial" w:cs="Arial"/>
              </w:rPr>
              <w:t>REPRESENTANTE</w:t>
            </w:r>
            <w:r w:rsidR="006D6C1B" w:rsidRPr="006D6C1B">
              <w:rPr>
                <w:rStyle w:val="Ninguno"/>
                <w:rFonts w:ascii="Arial" w:hAnsi="Arial" w:cs="Arial"/>
              </w:rPr>
              <w:t xml:space="preserve"> PROPIETARIA</w:t>
            </w:r>
            <w:r w:rsidRPr="006D6C1B">
              <w:rPr>
                <w:rStyle w:val="Ninguno"/>
                <w:rFonts w:ascii="Arial" w:hAnsi="Arial" w:cs="Arial"/>
              </w:rPr>
              <w:t xml:space="preserv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9375A3" w:rsidRPr="006D6C1B" w:rsidRDefault="009375A3" w:rsidP="009375A3">
            <w:pPr>
              <w:pStyle w:val="CuerpoA"/>
              <w:pBdr>
                <w:top w:val="none" w:sz="0" w:space="0" w:color="auto"/>
              </w:pBdr>
              <w:rPr>
                <w:rStyle w:val="Ninguno"/>
                <w:rFonts w:ascii="Arial" w:hAnsi="Arial" w:cs="Arial"/>
              </w:rPr>
            </w:pPr>
          </w:p>
          <w:p w:rsidR="009375A3" w:rsidRPr="006D6C1B" w:rsidRDefault="009375A3" w:rsidP="009375A3">
            <w:pPr>
              <w:pStyle w:val="CuerpoA"/>
              <w:pBdr>
                <w:top w:val="none" w:sz="0" w:space="0" w:color="auto"/>
                <w:bottom w:val="single" w:sz="12" w:space="1" w:color="auto"/>
              </w:pBdr>
              <w:rPr>
                <w:rStyle w:val="Ninguno"/>
                <w:rFonts w:ascii="Arial" w:hAnsi="Arial" w:cs="Arial"/>
              </w:rPr>
            </w:pPr>
          </w:p>
          <w:p w:rsidR="00956F01" w:rsidRPr="006D6C1B" w:rsidRDefault="009659F4" w:rsidP="009375A3">
            <w:pPr>
              <w:pStyle w:val="CuerpoA"/>
              <w:pBdr>
                <w:top w:val="none" w:sz="0" w:space="0" w:color="auto"/>
              </w:pBdr>
              <w:rPr>
                <w:rStyle w:val="Ninguno"/>
                <w:rFonts w:ascii="Arial" w:eastAsia="Arial" w:hAnsi="Arial" w:cs="Arial"/>
              </w:rPr>
            </w:pPr>
            <w:r w:rsidRPr="006D6C1B">
              <w:rPr>
                <w:rStyle w:val="Ninguno"/>
                <w:rFonts w:ascii="Arial" w:hAnsi="Arial" w:cs="Arial"/>
              </w:rPr>
              <w:t>_</w:t>
            </w:r>
            <w:r w:rsidR="00AD386A" w:rsidRPr="006D6C1B">
              <w:rPr>
                <w:rStyle w:val="Ninguno"/>
                <w:rFonts w:ascii="Arial" w:hAnsi="Arial" w:cs="Arial"/>
              </w:rPr>
              <w:t>C.</w:t>
            </w:r>
            <w:r w:rsidRPr="006D6C1B">
              <w:rPr>
                <w:rStyle w:val="Ninguno"/>
                <w:rFonts w:ascii="Arial" w:hAnsi="Arial" w:cs="Arial"/>
              </w:rPr>
              <w:t xml:space="preserve"> </w:t>
            </w:r>
            <w:r w:rsidR="006D6C1B" w:rsidRPr="006D6C1B">
              <w:rPr>
                <w:rStyle w:val="Ninguno"/>
                <w:rFonts w:ascii="Arial" w:hAnsi="Arial" w:cs="Arial"/>
              </w:rPr>
              <w:t>JOSE MARIA GUADALUPE   CRUZ DORANTES</w:t>
            </w:r>
          </w:p>
          <w:p w:rsidR="00956F01" w:rsidRPr="006D6C1B" w:rsidRDefault="00AD386A">
            <w:pPr>
              <w:pStyle w:val="CuerpoA"/>
              <w:jc w:val="center"/>
              <w:rPr>
                <w:rFonts w:ascii="Arial" w:hAnsi="Arial" w:cs="Arial"/>
              </w:rPr>
            </w:pPr>
            <w:r w:rsidRPr="006D6C1B">
              <w:rPr>
                <w:rStyle w:val="Ninguno"/>
                <w:rFonts w:ascii="Arial" w:hAnsi="Arial" w:cs="Arial"/>
              </w:rPr>
              <w:t>REPRESENTANTE</w:t>
            </w:r>
            <w:r w:rsidR="006D6C1B" w:rsidRPr="006D6C1B">
              <w:rPr>
                <w:rStyle w:val="Ninguno"/>
                <w:rFonts w:ascii="Arial" w:hAnsi="Arial" w:cs="Arial"/>
              </w:rPr>
              <w:t xml:space="preserve"> SUPLENTE</w:t>
            </w:r>
            <w:r w:rsidRPr="006D6C1B">
              <w:rPr>
                <w:rStyle w:val="Ninguno"/>
                <w:rFonts w:ascii="Arial" w:hAnsi="Arial" w:cs="Arial"/>
              </w:rPr>
              <w:t xml:space="preserve"> DEL PARTIDO REVOLUCIONARIO INSTITUCIONAL</w:t>
            </w:r>
          </w:p>
        </w:tc>
      </w:tr>
    </w:tbl>
    <w:p w:rsidR="00956F01" w:rsidRPr="006D6C1B" w:rsidRDefault="00956F01">
      <w:pPr>
        <w:pStyle w:val="CuerpoA"/>
        <w:widowControl w:val="0"/>
        <w:ind w:left="324" w:hanging="324"/>
        <w:jc w:val="center"/>
        <w:rPr>
          <w:rStyle w:val="Ninguno"/>
          <w:rFonts w:ascii="Arial" w:eastAsia="Arial" w:hAnsi="Arial" w:cs="Arial"/>
        </w:rPr>
      </w:pPr>
    </w:p>
    <w:p w:rsidR="00956F01" w:rsidRPr="006D6C1B" w:rsidRDefault="00956F01">
      <w:pPr>
        <w:pStyle w:val="CuerpoA"/>
        <w:widowControl w:val="0"/>
        <w:ind w:left="216" w:hanging="216"/>
        <w:jc w:val="center"/>
        <w:rPr>
          <w:rStyle w:val="Ninguno"/>
          <w:rFonts w:ascii="Arial" w:eastAsia="Arial" w:hAnsi="Arial" w:cs="Arial"/>
        </w:rPr>
      </w:pPr>
    </w:p>
    <w:p w:rsidR="00956F01" w:rsidRPr="006D6C1B" w:rsidRDefault="00956F01">
      <w:pPr>
        <w:pStyle w:val="CuerpoA"/>
        <w:widowControl w:val="0"/>
        <w:ind w:left="108" w:hanging="108"/>
        <w:jc w:val="center"/>
        <w:rPr>
          <w:rStyle w:val="Ninguno"/>
          <w:rFonts w:ascii="Arial" w:eastAsia="Arial" w:hAnsi="Arial" w:cs="Arial"/>
        </w:rPr>
      </w:pPr>
    </w:p>
    <w:p w:rsidR="00956F01" w:rsidRPr="006D6C1B" w:rsidRDefault="00956F01">
      <w:pPr>
        <w:pStyle w:val="CuerpoA"/>
        <w:widowControl w:val="0"/>
        <w:jc w:val="center"/>
        <w:rPr>
          <w:rStyle w:val="Ninguno"/>
          <w:rFonts w:ascii="Arial" w:eastAsia="Arial" w:hAnsi="Arial" w:cs="Arial"/>
        </w:rPr>
      </w:pPr>
    </w:p>
    <w:p w:rsidR="00956F01" w:rsidRPr="006D6C1B" w:rsidRDefault="00956F01">
      <w:pPr>
        <w:pStyle w:val="CuerpoA"/>
        <w:ind w:firstLine="360"/>
        <w:jc w:val="center"/>
        <w:rPr>
          <w:rFonts w:ascii="Arial" w:hAnsi="Arial" w:cs="Arial"/>
        </w:rPr>
      </w:pPr>
    </w:p>
    <w:sectPr w:rsidR="00956F01" w:rsidRPr="006D6C1B">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31" w:rsidRDefault="00731631">
      <w:r>
        <w:separator/>
      </w:r>
    </w:p>
  </w:endnote>
  <w:endnote w:type="continuationSeparator" w:id="0">
    <w:p w:rsidR="00731631" w:rsidRDefault="0073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1" w:rsidRDefault="00731631">
    <w:pPr>
      <w:pStyle w:val="Piedepgina"/>
      <w:jc w:val="right"/>
    </w:pPr>
    <w:r>
      <w:rPr>
        <w:rStyle w:val="NingunoA"/>
      </w:rPr>
      <w:fldChar w:fldCharType="begin"/>
    </w:r>
    <w:r>
      <w:rPr>
        <w:rStyle w:val="NingunoA"/>
      </w:rPr>
      <w:instrText xml:space="preserve"> PAGE </w:instrText>
    </w:r>
    <w:r>
      <w:rPr>
        <w:rStyle w:val="NingunoA"/>
      </w:rPr>
      <w:fldChar w:fldCharType="separate"/>
    </w:r>
    <w:r w:rsidR="001E1469">
      <w:rPr>
        <w:rStyle w:val="NingunoA"/>
        <w:noProof/>
      </w:rPr>
      <w:t>12</w:t>
    </w:r>
    <w:r>
      <w:rPr>
        <w:rStyle w:val="NingunoA"/>
      </w:rPr>
      <w:fldChar w:fldCharType="end"/>
    </w:r>
  </w:p>
  <w:p w:rsidR="00731631" w:rsidRDefault="00731631">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31" w:rsidRDefault="00731631">
      <w:r>
        <w:separator/>
      </w:r>
    </w:p>
  </w:footnote>
  <w:footnote w:type="continuationSeparator" w:id="0">
    <w:p w:rsidR="00731631" w:rsidRDefault="0073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31" w:rsidRDefault="00731631">
    <w:pPr>
      <w:pStyle w:val="Encabezado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6883"/>
    <w:multiLevelType w:val="hybridMultilevel"/>
    <w:tmpl w:val="7FCE643C"/>
    <w:numStyleLink w:val="Estiloimportado3"/>
  </w:abstractNum>
  <w:abstractNum w:abstractNumId="1">
    <w:nsid w:val="210C0865"/>
    <w:multiLevelType w:val="hybridMultilevel"/>
    <w:tmpl w:val="57FE2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4828DC"/>
    <w:multiLevelType w:val="hybridMultilevel"/>
    <w:tmpl w:val="7FCE643C"/>
    <w:styleLink w:val="Estiloimportado3"/>
    <w:lvl w:ilvl="0" w:tplc="EC204AD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6E9D6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3B6790E">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AC2EE1C">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712B8D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6A7300">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2527F44">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D54865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AA418D8">
      <w:start w:val="1"/>
      <w:numFmt w:val="lowerRoman"/>
      <w:suff w:val="nothing"/>
      <w:lvlText w:val="%9."/>
      <w:lvlJc w:val="left"/>
      <w:pPr>
        <w:tabs>
          <w:tab w:val="left" w:pos="708"/>
        </w:tabs>
        <w:ind w:left="631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91D6C16"/>
    <w:multiLevelType w:val="hybridMultilevel"/>
    <w:tmpl w:val="632E70E4"/>
    <w:numStyleLink w:val="Estiloimportado1"/>
  </w:abstractNum>
  <w:abstractNum w:abstractNumId="4">
    <w:nsid w:val="2EE54903"/>
    <w:multiLevelType w:val="hybridMultilevel"/>
    <w:tmpl w:val="632E70E4"/>
    <w:styleLink w:val="Estiloimportado1"/>
    <w:lvl w:ilvl="0" w:tplc="34A4E3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AE6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3EFDD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EE45E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FEAA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D462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B92D6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0D1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DE637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5926D47"/>
    <w:multiLevelType w:val="hybridMultilevel"/>
    <w:tmpl w:val="D8AC00C6"/>
    <w:numStyleLink w:val="Estiloimportado2"/>
  </w:abstractNum>
  <w:abstractNum w:abstractNumId="6">
    <w:nsid w:val="46561528"/>
    <w:multiLevelType w:val="hybridMultilevel"/>
    <w:tmpl w:val="A3BE2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11773F"/>
    <w:multiLevelType w:val="hybridMultilevel"/>
    <w:tmpl w:val="A8740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AB221D"/>
    <w:multiLevelType w:val="hybridMultilevel"/>
    <w:tmpl w:val="D8AC00C6"/>
    <w:styleLink w:val="Estiloimportado2"/>
    <w:lvl w:ilvl="0" w:tplc="15BEA1C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DCD0C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2D87036">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888952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70EA09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75A8662">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86A348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2DA09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3883F9E">
      <w:start w:val="1"/>
      <w:numFmt w:val="lowerRoman"/>
      <w:suff w:val="nothing"/>
      <w:lvlText w:val="%9."/>
      <w:lvlJc w:val="left"/>
      <w:pPr>
        <w:tabs>
          <w:tab w:val="left" w:pos="708"/>
        </w:tabs>
        <w:ind w:left="631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61E1BB6"/>
    <w:multiLevelType w:val="hybridMultilevel"/>
    <w:tmpl w:val="9ED0254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3"/>
    <w:lvlOverride w:ilvl="0">
      <w:lvl w:ilvl="0" w:tplc="9F8ADD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96ED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5C5B7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407A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406B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2EE1F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1641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0A1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3430F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5"/>
  </w:num>
  <w:num w:numId="6">
    <w:abstractNumId w:val="2"/>
  </w:num>
  <w:num w:numId="7">
    <w:abstractNumId w:val="0"/>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01"/>
    <w:rsid w:val="00076690"/>
    <w:rsid w:val="000A0FE2"/>
    <w:rsid w:val="0011027A"/>
    <w:rsid w:val="001E1469"/>
    <w:rsid w:val="002461D5"/>
    <w:rsid w:val="00273742"/>
    <w:rsid w:val="002D7F5E"/>
    <w:rsid w:val="00306B47"/>
    <w:rsid w:val="00382C54"/>
    <w:rsid w:val="00396745"/>
    <w:rsid w:val="004162AB"/>
    <w:rsid w:val="00573C15"/>
    <w:rsid w:val="0063773B"/>
    <w:rsid w:val="006D6C1B"/>
    <w:rsid w:val="006F18F0"/>
    <w:rsid w:val="00731631"/>
    <w:rsid w:val="00732384"/>
    <w:rsid w:val="00737273"/>
    <w:rsid w:val="00775C4E"/>
    <w:rsid w:val="007C196E"/>
    <w:rsid w:val="008D32E6"/>
    <w:rsid w:val="009375A3"/>
    <w:rsid w:val="00956F01"/>
    <w:rsid w:val="009659F4"/>
    <w:rsid w:val="00990807"/>
    <w:rsid w:val="009A15E0"/>
    <w:rsid w:val="00A373E8"/>
    <w:rsid w:val="00AD386A"/>
    <w:rsid w:val="00B577C5"/>
    <w:rsid w:val="00C13D68"/>
    <w:rsid w:val="00D6267E"/>
    <w:rsid w:val="00E064BF"/>
    <w:rsid w:val="00E10D57"/>
    <w:rsid w:val="00E50AA5"/>
    <w:rsid w:val="00E7375F"/>
    <w:rsid w:val="00FE1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A7949-7034-4634-BE14-59D5F992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B">
    <w:name w:val="Cuerpo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
    <w:name w:val="Cuerpo"/>
    <w:rsid w:val="00E50AA5"/>
    <w:rPr>
      <w:rFonts w:cs="Arial Unicode MS"/>
      <w:color w:val="000000"/>
      <w:sz w:val="24"/>
      <w:szCs w:val="24"/>
      <w:u w:color="000000"/>
      <w:lang w:val="es-ES_tradnl" w:eastAsia="en-US"/>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7316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63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4164</Words>
  <Characters>22906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2021-02-26T01:06:00Z</cp:lastPrinted>
  <dcterms:created xsi:type="dcterms:W3CDTF">2021-02-26T01:55:00Z</dcterms:created>
  <dcterms:modified xsi:type="dcterms:W3CDTF">2021-02-26T01:55:00Z</dcterms:modified>
</cp:coreProperties>
</file>