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4F25" w14:textId="77777777" w:rsidR="00EF372E" w:rsidRDefault="00EF372E" w:rsidP="00EF372E">
      <w:pPr>
        <w:jc w:val="center"/>
        <w:rPr>
          <w:rFonts w:ascii="Arial" w:hAnsi="Arial" w:cs="Arial"/>
          <w:b/>
        </w:rPr>
      </w:pPr>
    </w:p>
    <w:p w14:paraId="3F0816DB" w14:textId="77777777" w:rsidR="00EF372E" w:rsidRPr="00F5464A" w:rsidRDefault="00EF372E" w:rsidP="00EF372E">
      <w:pPr>
        <w:jc w:val="center"/>
        <w:rPr>
          <w:rFonts w:ascii="Arial" w:hAnsi="Arial" w:cs="Arial"/>
          <w:b/>
        </w:rPr>
      </w:pPr>
      <w:r w:rsidRPr="00F5464A">
        <w:rPr>
          <w:rFonts w:ascii="Arial" w:hAnsi="Arial" w:cs="Arial"/>
          <w:b/>
        </w:rPr>
        <w:t>INSTITUTO</w:t>
      </w:r>
      <w:r>
        <w:rPr>
          <w:rFonts w:ascii="Arial" w:hAnsi="Arial" w:cs="Arial"/>
          <w:b/>
        </w:rPr>
        <w:t xml:space="preserve"> ELECTORAL</w:t>
      </w:r>
      <w:r w:rsidRPr="00F5464A">
        <w:rPr>
          <w:rFonts w:ascii="Arial" w:hAnsi="Arial" w:cs="Arial"/>
          <w:b/>
        </w:rPr>
        <w:t xml:space="preserve"> Y </w:t>
      </w:r>
      <w:r>
        <w:rPr>
          <w:rFonts w:ascii="Arial" w:hAnsi="Arial" w:cs="Arial"/>
          <w:b/>
        </w:rPr>
        <w:t xml:space="preserve">DE </w:t>
      </w:r>
      <w:r w:rsidRPr="00F5464A">
        <w:rPr>
          <w:rFonts w:ascii="Arial" w:hAnsi="Arial" w:cs="Arial"/>
          <w:b/>
        </w:rPr>
        <w:t>PA</w:t>
      </w:r>
      <w:r>
        <w:rPr>
          <w:rFonts w:ascii="Arial" w:hAnsi="Arial" w:cs="Arial"/>
          <w:b/>
        </w:rPr>
        <w:t xml:space="preserve">RTICIPACIÓN CIUDADANA </w:t>
      </w:r>
      <w:r w:rsidRPr="00F5464A">
        <w:rPr>
          <w:rFonts w:ascii="Arial" w:hAnsi="Arial" w:cs="Arial"/>
          <w:b/>
        </w:rPr>
        <w:t>DE YUCATÁN.</w:t>
      </w:r>
    </w:p>
    <w:p w14:paraId="3461B649" w14:textId="77777777" w:rsidR="00EF372E" w:rsidRPr="00F5464A" w:rsidRDefault="00EF372E" w:rsidP="00EF372E">
      <w:pPr>
        <w:jc w:val="center"/>
        <w:rPr>
          <w:rFonts w:ascii="Arial" w:hAnsi="Arial" w:cs="Arial"/>
          <w:b/>
        </w:rPr>
      </w:pPr>
    </w:p>
    <w:p w14:paraId="239AE97C" w14:textId="77777777" w:rsidR="00EF372E" w:rsidRPr="00F5464A" w:rsidRDefault="00EF372E" w:rsidP="00EF372E">
      <w:pPr>
        <w:jc w:val="both"/>
        <w:rPr>
          <w:rFonts w:ascii="Arial" w:hAnsi="Arial" w:cs="Arial"/>
        </w:rPr>
      </w:pPr>
    </w:p>
    <w:p w14:paraId="08FC0128" w14:textId="77777777" w:rsidR="00EF372E" w:rsidRDefault="00EF372E" w:rsidP="00EF372E">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 MUNICIPAL ELECTORAL DE CANSAHCAB, DE FECHA 14 DE ABRIL DEL AÑO 2021.</w:t>
      </w:r>
    </w:p>
    <w:p w14:paraId="46C51D78" w14:textId="77777777" w:rsidR="00EF372E" w:rsidRPr="00F5464A" w:rsidRDefault="00EF372E" w:rsidP="00EF372E">
      <w:pPr>
        <w:jc w:val="both"/>
        <w:rPr>
          <w:rFonts w:ascii="Arial" w:hAnsi="Arial" w:cs="Arial"/>
        </w:rPr>
      </w:pPr>
    </w:p>
    <w:p w14:paraId="13085871" w14:textId="77777777" w:rsidR="00EF372E" w:rsidRDefault="00EF372E" w:rsidP="00EF372E">
      <w:pPr>
        <w:ind w:firstLine="708"/>
        <w:jc w:val="both"/>
        <w:rPr>
          <w:rFonts w:ascii="Arial" w:hAnsi="Arial" w:cs="Arial"/>
        </w:rPr>
      </w:pPr>
      <w:r w:rsidRPr="00F5464A">
        <w:rPr>
          <w:rFonts w:ascii="Arial" w:hAnsi="Arial" w:cs="Arial"/>
        </w:rPr>
        <w:t>En el municipio de</w:t>
      </w:r>
      <w:r>
        <w:rPr>
          <w:rFonts w:ascii="Arial" w:hAnsi="Arial" w:cs="Arial"/>
        </w:rPr>
        <w:t xml:space="preserve"> Cansahcab</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19 horas con 15 minutos, del día 14 abril</w:t>
      </w:r>
      <w:r w:rsidRPr="00F5464A">
        <w:rPr>
          <w:rFonts w:ascii="Arial" w:hAnsi="Arial" w:cs="Arial"/>
        </w:rPr>
        <w:t xml:space="preserve"> del año</w:t>
      </w:r>
      <w:r>
        <w:rPr>
          <w:rFonts w:ascii="Arial" w:hAnsi="Arial" w:cs="Arial"/>
        </w:rPr>
        <w:t xml:space="preserve"> 2021</w:t>
      </w:r>
      <w:r w:rsidRPr="00F5464A">
        <w:rPr>
          <w:rFonts w:ascii="Arial" w:hAnsi="Arial" w:cs="Arial"/>
        </w:rPr>
        <w:t xml:space="preserve">, en el local que ocupa el </w:t>
      </w:r>
      <w:r>
        <w:rPr>
          <w:rFonts w:ascii="Arial" w:hAnsi="Arial" w:cs="Arial"/>
        </w:rPr>
        <w:t>Consejo Municipal Electoral de Cansahcab,</w:t>
      </w:r>
      <w:r w:rsidRPr="00F5464A">
        <w:rPr>
          <w:rFonts w:ascii="Arial" w:hAnsi="Arial" w:cs="Arial"/>
        </w:rPr>
        <w:t xml:space="preserve"> u</w:t>
      </w:r>
      <w:r>
        <w:rPr>
          <w:rFonts w:ascii="Arial" w:hAnsi="Arial" w:cs="Arial"/>
        </w:rPr>
        <w:t>bicado en el predio número 82</w:t>
      </w:r>
      <w:r w:rsidRPr="00F5464A">
        <w:rPr>
          <w:rFonts w:ascii="Arial" w:hAnsi="Arial" w:cs="Arial"/>
        </w:rPr>
        <w:t xml:space="preserve"> de la calle</w:t>
      </w:r>
      <w:r>
        <w:rPr>
          <w:rFonts w:ascii="Arial" w:hAnsi="Arial" w:cs="Arial"/>
        </w:rPr>
        <w:t xml:space="preserve"> 23 x 14 de este municipio, se reunieron los integrantes de este Consejo Municipal Electoral con la finalidad de celebrar la presente sesión ordinaria. </w:t>
      </w:r>
    </w:p>
    <w:p w14:paraId="4235A458" w14:textId="77777777" w:rsidR="00EF372E" w:rsidRDefault="00EF372E" w:rsidP="00EF372E">
      <w:pPr>
        <w:jc w:val="both"/>
        <w:rPr>
          <w:rFonts w:ascii="Arial" w:hAnsi="Arial" w:cs="Arial"/>
        </w:rPr>
      </w:pPr>
    </w:p>
    <w:p w14:paraId="1EEE8DC7" w14:textId="77777777" w:rsidR="00EF372E" w:rsidRDefault="00EF372E" w:rsidP="00EF372E">
      <w:pPr>
        <w:ind w:firstLine="708"/>
        <w:jc w:val="both"/>
        <w:rPr>
          <w:rFonts w:ascii="Arial" w:hAnsi="Arial" w:cs="Arial"/>
        </w:rPr>
      </w:pPr>
      <w:r>
        <w:rPr>
          <w:rFonts w:ascii="Arial" w:hAnsi="Arial" w:cs="Arial"/>
        </w:rPr>
        <w:t>En uso de la palabra, C. TOMASA ABIGAIL CHALE COUOH Consejera Presidente</w:t>
      </w:r>
      <w:r w:rsidRPr="00F5464A">
        <w:rPr>
          <w:rFonts w:ascii="Arial" w:hAnsi="Arial" w:cs="Arial"/>
        </w:rPr>
        <w:t>, de este Consejo Municipal Electoral,</w:t>
      </w:r>
      <w:r>
        <w:rPr>
          <w:rFonts w:ascii="Arial" w:hAnsi="Arial" w:cs="Arial"/>
        </w:rPr>
        <w:t xml:space="preserve"> manifestó lo siguiente: Buenas noches señoras y señores integrantes de este Consejo Municipal Electoral de Cansahcab, con fundamento en el artículo 5, inciso d), del Reglamento de Sesiones de los Consejos del Instituto Electoral y de Participación Ciudadana de Yucatán, declaró que siendo las 19 horas con 15 minutos del día 14 de abril del año 2021 damos inicio a la presente  sesión de ordinaria</w:t>
      </w:r>
      <w:r w:rsidRPr="00F5464A">
        <w:rPr>
          <w:rFonts w:ascii="Arial" w:hAnsi="Arial" w:cs="Arial"/>
        </w:rPr>
        <w:t>.</w:t>
      </w:r>
    </w:p>
    <w:p w14:paraId="40C1BB8C" w14:textId="77777777" w:rsidR="00EF372E" w:rsidRDefault="00EF372E" w:rsidP="00EF372E">
      <w:pPr>
        <w:ind w:firstLine="360"/>
        <w:jc w:val="both"/>
        <w:rPr>
          <w:rFonts w:ascii="Arial" w:hAnsi="Arial" w:cs="Arial"/>
          <w:color w:val="FF0000"/>
        </w:rPr>
      </w:pPr>
    </w:p>
    <w:p w14:paraId="6344C2CC" w14:textId="77777777" w:rsidR="00EF372E" w:rsidRDefault="00EF372E" w:rsidP="00EF372E">
      <w:pPr>
        <w:ind w:firstLine="708"/>
        <w:jc w:val="both"/>
        <w:rPr>
          <w:rFonts w:ascii="Arial" w:hAnsi="Arial" w:cs="Arial"/>
        </w:rPr>
      </w:pPr>
      <w:r>
        <w:rPr>
          <w:rFonts w:ascii="Arial" w:hAnsi="Arial" w:cs="Arial"/>
        </w:rPr>
        <w:t>Continuando en uso de la voz la Consejera Presidente, C. TOMASA ABIGAIL CHALE COUOH de conformidad a lo establecido en el inciso d), del artículo 7, del mismo ordenamiento jurídico, solicitó a la Secretaria Ejecutiva proceder con el primer punto de la orden de día, consistente en dar cuenta de la lista de asistencia y certificación del quórum legal.</w:t>
      </w:r>
    </w:p>
    <w:p w14:paraId="5FF1FD40" w14:textId="77777777" w:rsidR="00EF372E" w:rsidRDefault="00EF372E" w:rsidP="00EF372E">
      <w:pPr>
        <w:ind w:firstLine="708"/>
        <w:jc w:val="both"/>
        <w:rPr>
          <w:rFonts w:ascii="Arial" w:hAnsi="Arial" w:cs="Arial"/>
        </w:rPr>
      </w:pPr>
    </w:p>
    <w:p w14:paraId="618D64BA" w14:textId="77777777" w:rsidR="00EF372E" w:rsidRDefault="00EF372E" w:rsidP="00EF372E">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 la</w:t>
      </w:r>
      <w:r w:rsidRPr="00F5464A">
        <w:rPr>
          <w:rFonts w:ascii="Arial" w:hAnsi="Arial" w:cs="Arial"/>
        </w:rPr>
        <w:t xml:space="preserve"> Orden del </w:t>
      </w:r>
      <w:r>
        <w:rPr>
          <w:rFonts w:ascii="Arial" w:hAnsi="Arial" w:cs="Arial"/>
        </w:rPr>
        <w:t>Día; en</w:t>
      </w:r>
      <w:r w:rsidRPr="00F5464A">
        <w:rPr>
          <w:rFonts w:ascii="Arial" w:hAnsi="Arial" w:cs="Arial"/>
        </w:rPr>
        <w:t xml:space="preserve"> uso de la palabra l</w:t>
      </w:r>
      <w:r>
        <w:rPr>
          <w:rFonts w:ascii="Arial" w:hAnsi="Arial" w:cs="Arial"/>
        </w:rPr>
        <w:t>a</w:t>
      </w:r>
      <w:r w:rsidRPr="00F5464A">
        <w:rPr>
          <w:rFonts w:ascii="Arial" w:hAnsi="Arial" w:cs="Arial"/>
        </w:rPr>
        <w:t xml:space="preserve"> Secretari</w:t>
      </w:r>
      <w:r>
        <w:rPr>
          <w:rFonts w:ascii="Arial" w:hAnsi="Arial" w:cs="Arial"/>
        </w:rPr>
        <w:t>a</w:t>
      </w:r>
      <w:r w:rsidRPr="00F5464A">
        <w:rPr>
          <w:rFonts w:ascii="Arial" w:hAnsi="Arial" w:cs="Arial"/>
        </w:rPr>
        <w:t xml:space="preserve"> Ejecutiv</w:t>
      </w:r>
      <w:r>
        <w:rPr>
          <w:rFonts w:ascii="Arial" w:hAnsi="Arial" w:cs="Arial"/>
        </w:rPr>
        <w:t>a C. DIANA CAROLINA SANTIAGO EK</w:t>
      </w:r>
      <w:r w:rsidRPr="00F5464A">
        <w:rPr>
          <w:rFonts w:ascii="Arial" w:hAnsi="Arial" w:cs="Arial"/>
        </w:rPr>
        <w:t xml:space="preserve"> para</w:t>
      </w:r>
      <w:r>
        <w:rPr>
          <w:rFonts w:ascii="Arial" w:hAnsi="Arial" w:cs="Arial"/>
        </w:rPr>
        <w:t xml:space="preserve"> hacer constar el registro en el acta de la presente Sesión, procedió a tomar la asistencia de los integrantes de este Consejo Municipal Electoral, encontrándose presentes las siguientes personas: </w:t>
      </w:r>
      <w:r w:rsidRPr="00F5464A">
        <w:rPr>
          <w:rFonts w:ascii="Arial" w:hAnsi="Arial" w:cs="Arial"/>
        </w:rPr>
        <w:t>Co</w:t>
      </w:r>
      <w:r>
        <w:rPr>
          <w:rFonts w:ascii="Arial" w:hAnsi="Arial" w:cs="Arial"/>
        </w:rPr>
        <w:t>nsejera Presidente C. TOMASA ABIGAIL CHALE COUOH; Consejera Electoral, C. MARIA ISABEL CANUL NOH; Consejero Electoral C. MANUEL JESUS CARRILLO CORDOVA; todos los anteriormente mencionados con derecho a voz y voto, y la Secretaria Ejecutiva C. DIANA CAROLINA SANTIAGO EK con derecho a voz, pero sin voto.</w:t>
      </w:r>
    </w:p>
    <w:p w14:paraId="085E23AB" w14:textId="77777777" w:rsidR="007A77E1" w:rsidRDefault="007A77E1" w:rsidP="00EF372E">
      <w:pPr>
        <w:ind w:firstLine="708"/>
        <w:jc w:val="both"/>
        <w:rPr>
          <w:rFonts w:ascii="Arial" w:hAnsi="Arial" w:cs="Arial"/>
        </w:rPr>
      </w:pPr>
    </w:p>
    <w:p w14:paraId="1E8B0069" w14:textId="77777777" w:rsidR="008C4141" w:rsidRDefault="008C4141" w:rsidP="008C4141">
      <w:pPr>
        <w:ind w:firstLine="360"/>
        <w:jc w:val="both"/>
        <w:rPr>
          <w:rFonts w:ascii="Arial" w:hAnsi="Arial" w:cs="Arial"/>
        </w:rPr>
      </w:pPr>
    </w:p>
    <w:p w14:paraId="559B72D7" w14:textId="77777777" w:rsidR="008C4141" w:rsidRDefault="008C4141" w:rsidP="008C4141">
      <w:pPr>
        <w:ind w:firstLine="708"/>
        <w:jc w:val="both"/>
        <w:rPr>
          <w:rFonts w:ascii="Arial" w:hAnsi="Arial" w:cs="Arial"/>
        </w:rPr>
      </w:pPr>
      <w:r>
        <w:rPr>
          <w:rFonts w:ascii="Arial" w:hAnsi="Arial" w:cs="Arial"/>
        </w:rPr>
        <w:t xml:space="preserve">Y las representaciones de los siguientes partidos políticos: </w:t>
      </w:r>
      <w:r w:rsidRPr="00FF7787">
        <w:rPr>
          <w:rFonts w:ascii="Arial" w:hAnsi="Arial" w:cs="Arial"/>
          <w:b/>
          <w:bCs/>
        </w:rPr>
        <w:t>Partido Acción Nacional</w:t>
      </w:r>
      <w:r w:rsidRPr="00697D2E">
        <w:rPr>
          <w:rFonts w:ascii="Arial" w:hAnsi="Arial" w:cs="Arial"/>
        </w:rPr>
        <w:t>, C.</w:t>
      </w:r>
      <w:r>
        <w:rPr>
          <w:rFonts w:ascii="Arial" w:hAnsi="Arial" w:cs="Arial"/>
        </w:rPr>
        <w:t xml:space="preserve"> ROGELIO CANUL MAY representante propietario; </w:t>
      </w:r>
      <w:r w:rsidRPr="00FF7787">
        <w:rPr>
          <w:rFonts w:ascii="Arial" w:hAnsi="Arial" w:cs="Arial"/>
          <w:b/>
          <w:bCs/>
        </w:rPr>
        <w:t>Partido Revolucionario Institucional</w:t>
      </w:r>
      <w:r w:rsidRPr="00697D2E">
        <w:rPr>
          <w:rFonts w:ascii="Arial" w:hAnsi="Arial" w:cs="Arial"/>
        </w:rPr>
        <w:t>, C.</w:t>
      </w:r>
      <w:r>
        <w:rPr>
          <w:rFonts w:ascii="Arial" w:hAnsi="Arial" w:cs="Arial"/>
        </w:rPr>
        <w:t xml:space="preserve"> JESUS MANUEL COUOH TEP representante propietario; </w:t>
      </w:r>
      <w:r w:rsidRPr="00FF7787">
        <w:rPr>
          <w:rFonts w:ascii="Arial" w:hAnsi="Arial" w:cs="Arial"/>
          <w:b/>
          <w:bCs/>
        </w:rPr>
        <w:t>Partido de la Revolución Democrática</w:t>
      </w:r>
      <w:r w:rsidRPr="00697D2E">
        <w:rPr>
          <w:rFonts w:ascii="Arial" w:hAnsi="Arial" w:cs="Arial"/>
        </w:rPr>
        <w:t>, C.</w:t>
      </w:r>
      <w:r>
        <w:rPr>
          <w:rFonts w:ascii="Arial" w:hAnsi="Arial" w:cs="Arial"/>
        </w:rPr>
        <w:t xml:space="preserve"> TOMAS ALFONSO FALCON CANUL representante propietario; representante propietario; </w:t>
      </w:r>
      <w:r w:rsidRPr="003671E5">
        <w:rPr>
          <w:rFonts w:ascii="Arial" w:hAnsi="Arial" w:cs="Arial"/>
          <w:b/>
          <w:bCs/>
        </w:rPr>
        <w:t>Partido Morena</w:t>
      </w:r>
      <w:r w:rsidRPr="003671E5">
        <w:rPr>
          <w:rFonts w:ascii="Arial" w:hAnsi="Arial" w:cs="Arial"/>
        </w:rPr>
        <w:t xml:space="preserve">, C. MATILDE TEP COUOH representante suplente. </w:t>
      </w:r>
    </w:p>
    <w:p w14:paraId="479192DF" w14:textId="77777777" w:rsidR="002C638B" w:rsidRPr="0033152C" w:rsidRDefault="002C638B" w:rsidP="008D2D69">
      <w:pPr>
        <w:ind w:firstLine="357"/>
        <w:jc w:val="both"/>
        <w:rPr>
          <w:rFonts w:ascii="Arial" w:hAnsi="Arial" w:cs="Arial"/>
        </w:rPr>
      </w:pPr>
    </w:p>
    <w:p w14:paraId="36BC5D03" w14:textId="77777777" w:rsidR="008D2D69" w:rsidRDefault="008D2D69" w:rsidP="00EF372E">
      <w:pPr>
        <w:ind w:firstLine="708"/>
        <w:jc w:val="both"/>
        <w:rPr>
          <w:rFonts w:ascii="Arial" w:hAnsi="Arial" w:cs="Arial"/>
        </w:rPr>
      </w:pPr>
    </w:p>
    <w:p w14:paraId="73491A6C" w14:textId="77777777" w:rsidR="00EF372E" w:rsidRDefault="00EF372E" w:rsidP="00EF372E">
      <w:pPr>
        <w:ind w:firstLine="360"/>
        <w:jc w:val="both"/>
        <w:rPr>
          <w:rFonts w:ascii="Arial" w:hAnsi="Arial" w:cs="Arial"/>
          <w:color w:val="FF0000"/>
        </w:rPr>
      </w:pPr>
    </w:p>
    <w:p w14:paraId="5687955F" w14:textId="77777777" w:rsidR="00EF372E" w:rsidRDefault="00EF372E" w:rsidP="00EF372E">
      <w:pPr>
        <w:ind w:firstLine="708"/>
        <w:jc w:val="both"/>
        <w:rPr>
          <w:rFonts w:ascii="Arial" w:hAnsi="Arial" w:cs="Arial"/>
        </w:rPr>
      </w:pPr>
      <w:r>
        <w:rPr>
          <w:rFonts w:ascii="Arial" w:hAnsi="Arial" w:cs="Arial"/>
        </w:rPr>
        <w:t xml:space="preserve">Seguidamente la Consejera Presidente, solicitó a la Secretaria Ejecutiva, proceda a dar cuenta del siguiente punto de la orden del día; a lo que la Secretaria Ejecutiva,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14:paraId="2A7A4C55" w14:textId="77777777" w:rsidR="00EF372E" w:rsidRDefault="00EF372E" w:rsidP="00EF372E">
      <w:pPr>
        <w:ind w:firstLine="360"/>
        <w:jc w:val="both"/>
        <w:rPr>
          <w:rFonts w:ascii="Arial" w:hAnsi="Arial" w:cs="Arial"/>
          <w:color w:val="FF0000"/>
        </w:rPr>
      </w:pPr>
    </w:p>
    <w:p w14:paraId="30CF2528" w14:textId="77777777" w:rsidR="00EF372E" w:rsidRDefault="00EF372E" w:rsidP="00EF372E">
      <w:pPr>
        <w:ind w:firstLine="708"/>
        <w:jc w:val="both"/>
        <w:rPr>
          <w:rFonts w:ascii="Arial" w:hAnsi="Arial" w:cs="Arial"/>
        </w:rPr>
      </w:pPr>
      <w:r>
        <w:rPr>
          <w:rFonts w:ascii="Arial" w:hAnsi="Arial" w:cs="Arial"/>
        </w:rPr>
        <w:t>La Consejera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15D145ED" w14:textId="77777777" w:rsidR="00EF372E" w:rsidRDefault="00EF372E" w:rsidP="00EF372E">
      <w:pPr>
        <w:ind w:firstLine="708"/>
        <w:jc w:val="both"/>
        <w:rPr>
          <w:rFonts w:ascii="Arial" w:hAnsi="Arial" w:cs="Arial"/>
        </w:rPr>
      </w:pPr>
    </w:p>
    <w:p w14:paraId="18745923" w14:textId="77777777" w:rsidR="00EF372E" w:rsidRDefault="00EF372E" w:rsidP="00EF372E">
      <w:pPr>
        <w:ind w:firstLine="708"/>
        <w:jc w:val="both"/>
        <w:rPr>
          <w:rFonts w:ascii="Arial" w:hAnsi="Arial" w:cs="Arial"/>
        </w:rPr>
      </w:pPr>
      <w:r>
        <w:rPr>
          <w:rFonts w:ascii="Arial" w:hAnsi="Arial" w:cs="Arial"/>
        </w:rPr>
        <w:t xml:space="preserve">Por lo anterior la Consejera Presidente, solicitó a la Secretaria Ejecutiva que proceda a dar cuenta de la orden del día de la presente sesión, a lo que la Secretaria Ejecutiva,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428C447E" w14:textId="77777777" w:rsidR="00EF372E" w:rsidRDefault="00EF372E" w:rsidP="00EF372E">
      <w:pPr>
        <w:jc w:val="both"/>
        <w:rPr>
          <w:rFonts w:ascii="Arial" w:hAnsi="Arial" w:cs="Arial"/>
        </w:rPr>
      </w:pPr>
      <w:r>
        <w:rPr>
          <w:rFonts w:ascii="Arial" w:hAnsi="Arial" w:cs="Arial"/>
        </w:rPr>
        <w:t xml:space="preserve"> </w:t>
      </w:r>
      <w:bookmarkStart w:id="0" w:name="_Hlk69246752"/>
    </w:p>
    <w:p w14:paraId="1A2C7922" w14:textId="77777777" w:rsidR="00EF372E" w:rsidRPr="00141D1E" w:rsidRDefault="00EF372E" w:rsidP="00EF372E">
      <w:pPr>
        <w:numPr>
          <w:ilvl w:val="0"/>
          <w:numId w:val="1"/>
        </w:numPr>
        <w:jc w:val="both"/>
        <w:rPr>
          <w:rFonts w:ascii="Arial" w:hAnsi="Arial" w:cs="Arial"/>
        </w:rPr>
      </w:pPr>
      <w:r w:rsidRPr="00141D1E">
        <w:rPr>
          <w:rFonts w:ascii="Arial" w:hAnsi="Arial" w:cs="Arial"/>
        </w:rPr>
        <w:t>Lista de asistencia.</w:t>
      </w:r>
    </w:p>
    <w:p w14:paraId="372FBB49" w14:textId="77777777" w:rsidR="00EF372E" w:rsidRPr="00141D1E" w:rsidRDefault="00EF372E" w:rsidP="00EF372E">
      <w:pPr>
        <w:numPr>
          <w:ilvl w:val="0"/>
          <w:numId w:val="1"/>
        </w:numPr>
        <w:jc w:val="both"/>
        <w:rPr>
          <w:rFonts w:ascii="Arial" w:hAnsi="Arial" w:cs="Arial"/>
        </w:rPr>
      </w:pPr>
      <w:r w:rsidRPr="00141D1E">
        <w:rPr>
          <w:rFonts w:ascii="Arial" w:hAnsi="Arial" w:cs="Arial"/>
        </w:rPr>
        <w:t>Certificación del Quórum legal.</w:t>
      </w:r>
    </w:p>
    <w:p w14:paraId="3D30A042" w14:textId="77777777" w:rsidR="00EF372E" w:rsidRPr="00141D1E" w:rsidRDefault="00EF372E" w:rsidP="00EF372E">
      <w:pPr>
        <w:numPr>
          <w:ilvl w:val="0"/>
          <w:numId w:val="1"/>
        </w:numPr>
        <w:jc w:val="both"/>
        <w:rPr>
          <w:rFonts w:ascii="Arial" w:hAnsi="Arial" w:cs="Arial"/>
        </w:rPr>
      </w:pPr>
      <w:r w:rsidRPr="00141D1E">
        <w:rPr>
          <w:rFonts w:ascii="Arial" w:hAnsi="Arial" w:cs="Arial"/>
        </w:rPr>
        <w:t>Declaración de existir el Quórum legal y estar debidamente instalada la sesión.</w:t>
      </w:r>
    </w:p>
    <w:p w14:paraId="0D80DB6C" w14:textId="77777777" w:rsidR="00EF372E" w:rsidRPr="00141D1E" w:rsidRDefault="00EF372E" w:rsidP="00EF372E">
      <w:pPr>
        <w:numPr>
          <w:ilvl w:val="0"/>
          <w:numId w:val="1"/>
        </w:numPr>
        <w:jc w:val="both"/>
        <w:rPr>
          <w:rFonts w:ascii="Arial" w:hAnsi="Arial" w:cs="Arial"/>
        </w:rPr>
      </w:pPr>
      <w:r w:rsidRPr="00141D1E">
        <w:rPr>
          <w:rFonts w:ascii="Arial" w:hAnsi="Arial" w:cs="Arial"/>
        </w:rPr>
        <w:t>Lectura del orden del día.</w:t>
      </w:r>
    </w:p>
    <w:p w14:paraId="236E70BD" w14:textId="77777777" w:rsidR="00EF372E" w:rsidRPr="00141D1E" w:rsidRDefault="00EF372E" w:rsidP="00EF372E">
      <w:pPr>
        <w:numPr>
          <w:ilvl w:val="0"/>
          <w:numId w:val="1"/>
        </w:numPr>
        <w:jc w:val="both"/>
        <w:rPr>
          <w:rFonts w:ascii="Arial" w:hAnsi="Arial" w:cs="Arial"/>
        </w:rPr>
      </w:pPr>
      <w:r w:rsidRPr="00141D1E">
        <w:rPr>
          <w:rFonts w:ascii="Arial" w:hAnsi="Arial" w:cs="Arial"/>
        </w:rPr>
        <w:t>Lectura de oficios presentados ante este Consejo Municipal.</w:t>
      </w:r>
    </w:p>
    <w:p w14:paraId="5EE7C678" w14:textId="77777777" w:rsidR="00EF372E" w:rsidRPr="00141D1E" w:rsidRDefault="00EF372E" w:rsidP="00EF372E">
      <w:pPr>
        <w:numPr>
          <w:ilvl w:val="0"/>
          <w:numId w:val="1"/>
        </w:numPr>
        <w:jc w:val="both"/>
        <w:rPr>
          <w:rFonts w:ascii="Arial" w:hAnsi="Arial" w:cs="Arial"/>
        </w:rPr>
      </w:pPr>
      <w:r w:rsidRPr="00141D1E">
        <w:rPr>
          <w:rFonts w:ascii="Arial" w:hAnsi="Arial" w:cs="Arial"/>
        </w:rPr>
        <w:t>Aprobación en su caso del Acuerdo por el que se aprueba la previsión de espacios para los distintos escenarios de cómputos, así como la logística y medidas de seguridad que se utilizarán para el resguardo y traslado de los</w:t>
      </w:r>
      <w:r>
        <w:rPr>
          <w:rFonts w:ascii="Arial" w:hAnsi="Arial" w:cs="Arial"/>
        </w:rPr>
        <w:t xml:space="preserve"> paquetes electorales</w:t>
      </w:r>
      <w:r w:rsidRPr="00141D1E">
        <w:rPr>
          <w:rFonts w:ascii="Arial" w:hAnsi="Arial" w:cs="Arial"/>
        </w:rPr>
        <w:t xml:space="preserve"> en este Consejo Municipal.</w:t>
      </w:r>
    </w:p>
    <w:p w14:paraId="7CB5D231" w14:textId="77777777" w:rsidR="00EF372E" w:rsidRPr="00141D1E" w:rsidRDefault="00EF372E" w:rsidP="00EF372E">
      <w:pPr>
        <w:numPr>
          <w:ilvl w:val="0"/>
          <w:numId w:val="1"/>
        </w:numPr>
        <w:jc w:val="both"/>
        <w:rPr>
          <w:rFonts w:ascii="Arial" w:hAnsi="Arial" w:cs="Arial"/>
        </w:rPr>
      </w:pPr>
      <w:r>
        <w:rPr>
          <w:rFonts w:ascii="Arial" w:hAnsi="Arial" w:cs="Arial"/>
        </w:rPr>
        <w:t>Asuntos Generales.</w:t>
      </w:r>
    </w:p>
    <w:p w14:paraId="664D9184" w14:textId="77777777" w:rsidR="00EF372E" w:rsidRPr="00141D1E" w:rsidRDefault="00EF372E" w:rsidP="00EF372E">
      <w:pPr>
        <w:numPr>
          <w:ilvl w:val="0"/>
          <w:numId w:val="1"/>
        </w:numPr>
        <w:jc w:val="both"/>
        <w:rPr>
          <w:rFonts w:ascii="Arial" w:hAnsi="Arial" w:cs="Arial"/>
        </w:rPr>
      </w:pPr>
      <w:r w:rsidRPr="00141D1E">
        <w:rPr>
          <w:rFonts w:ascii="Arial" w:hAnsi="Arial" w:cs="Arial"/>
        </w:rPr>
        <w:t>Receso para la elaboración del proyecto de acta de sesión.</w:t>
      </w:r>
    </w:p>
    <w:p w14:paraId="48D46E90" w14:textId="77777777" w:rsidR="00EF372E" w:rsidRPr="00141D1E" w:rsidRDefault="00EF372E" w:rsidP="00EF372E">
      <w:pPr>
        <w:numPr>
          <w:ilvl w:val="0"/>
          <w:numId w:val="1"/>
        </w:numPr>
        <w:jc w:val="both"/>
        <w:rPr>
          <w:rFonts w:ascii="Arial" w:hAnsi="Arial" w:cs="Arial"/>
        </w:rPr>
      </w:pPr>
      <w:r w:rsidRPr="00141D1E">
        <w:rPr>
          <w:rFonts w:ascii="Arial" w:hAnsi="Arial" w:cs="Arial"/>
        </w:rPr>
        <w:t>Lectura y aprobación del proyecto de acta de la presente sesión.</w:t>
      </w:r>
    </w:p>
    <w:p w14:paraId="18A25C96" w14:textId="77777777" w:rsidR="00EF372E" w:rsidRPr="00141D1E" w:rsidRDefault="00EF372E" w:rsidP="00EF372E">
      <w:pPr>
        <w:numPr>
          <w:ilvl w:val="0"/>
          <w:numId w:val="1"/>
        </w:numPr>
        <w:jc w:val="both"/>
        <w:rPr>
          <w:rFonts w:ascii="Arial" w:hAnsi="Arial" w:cs="Arial"/>
        </w:rPr>
      </w:pPr>
      <w:r w:rsidRPr="00141D1E">
        <w:rPr>
          <w:rFonts w:ascii="Arial" w:hAnsi="Arial" w:cs="Arial"/>
        </w:rPr>
        <w:t>Declaración de haberse agotado los puntos de la orden del día.</w:t>
      </w:r>
    </w:p>
    <w:p w14:paraId="27C6AAE7" w14:textId="77777777" w:rsidR="00EF372E" w:rsidRPr="00141D1E" w:rsidRDefault="00EF372E" w:rsidP="00EF372E">
      <w:pPr>
        <w:numPr>
          <w:ilvl w:val="0"/>
          <w:numId w:val="1"/>
        </w:numPr>
        <w:jc w:val="both"/>
        <w:rPr>
          <w:rFonts w:ascii="Arial" w:hAnsi="Arial" w:cs="Arial"/>
        </w:rPr>
      </w:pPr>
      <w:r w:rsidRPr="00141D1E">
        <w:rPr>
          <w:rFonts w:ascii="Arial" w:hAnsi="Arial" w:cs="Arial"/>
        </w:rPr>
        <w:t>Clausura de la sesión.</w:t>
      </w:r>
    </w:p>
    <w:p w14:paraId="0B97338B" w14:textId="77777777" w:rsidR="00EF372E" w:rsidRDefault="00EF372E" w:rsidP="00EF372E">
      <w:pPr>
        <w:ind w:firstLine="360"/>
        <w:jc w:val="both"/>
        <w:rPr>
          <w:rFonts w:ascii="Arial" w:hAnsi="Arial" w:cs="Arial"/>
          <w:color w:val="FF0000"/>
        </w:rPr>
      </w:pPr>
    </w:p>
    <w:bookmarkEnd w:id="0"/>
    <w:p w14:paraId="42A103E2" w14:textId="77777777" w:rsidR="00EF372E" w:rsidRDefault="00EF372E" w:rsidP="00EF372E">
      <w:pPr>
        <w:ind w:firstLine="360"/>
        <w:jc w:val="both"/>
        <w:rPr>
          <w:rFonts w:ascii="Arial" w:hAnsi="Arial" w:cs="Arial"/>
        </w:rPr>
      </w:pPr>
      <w:r>
        <w:rPr>
          <w:rFonts w:ascii="Arial" w:hAnsi="Arial" w:cs="Arial"/>
        </w:rPr>
        <w:t xml:space="preserve">Seguidamente la Consejera Presidente solicitó a la Secretaria Ejecutiva se sirva a proceder con el siguiente punto de la orden del día; a lo que la Secretaria Ejecutiva en cumplimiento del punto </w:t>
      </w:r>
      <w:r w:rsidRPr="00DD1299">
        <w:rPr>
          <w:rFonts w:ascii="Arial" w:hAnsi="Arial" w:cs="Arial"/>
          <w:b/>
        </w:rPr>
        <w:t>cinco</w:t>
      </w:r>
      <w:r>
        <w:rPr>
          <w:rFonts w:ascii="Arial" w:hAnsi="Arial" w:cs="Arial"/>
        </w:rPr>
        <w:t xml:space="preserve"> de la orden del día, siendo este la lectura de los oficios recibidos en este Consejo Municipal Electoral, siendo los que se relacionan a continuación: </w:t>
      </w:r>
    </w:p>
    <w:p w14:paraId="361ECB45" w14:textId="77777777" w:rsidR="0033418E" w:rsidRDefault="0033418E" w:rsidP="0033418E">
      <w:pPr>
        <w:ind w:firstLine="708"/>
        <w:jc w:val="both"/>
        <w:rPr>
          <w:rFonts w:ascii="Arial" w:hAnsi="Arial" w:cs="Arial"/>
        </w:rPr>
      </w:pPr>
      <w:bookmarkStart w:id="1" w:name="_Hlk69246820"/>
      <w:r>
        <w:rPr>
          <w:rFonts w:ascii="Arial" w:hAnsi="Arial" w:cs="Arial"/>
        </w:rPr>
        <w:t xml:space="preserve">Escrito sin número del </w:t>
      </w:r>
      <w:r>
        <w:rPr>
          <w:rFonts w:ascii="Arial" w:hAnsi="Arial" w:cs="Arial"/>
          <w:b/>
        </w:rPr>
        <w:t>Verde Ecologista De México</w:t>
      </w:r>
      <w:r>
        <w:rPr>
          <w:rFonts w:ascii="Arial" w:hAnsi="Arial" w:cs="Arial"/>
        </w:rPr>
        <w:t xml:space="preserve"> de fecha 03 de abril del 2021 dirigida a la Maestra María de Lourdes Rosas Moya, consejera   presidenta   del   consejo general del IEPAC, y recibido en este consejo con fecha 06 de Abril del 2021 en la cual se </w:t>
      </w:r>
      <w:r>
        <w:rPr>
          <w:rFonts w:ascii="Arial" w:hAnsi="Arial" w:cs="Arial"/>
        </w:rPr>
        <w:lastRenderedPageBreak/>
        <w:t>sustituye a su representante anterior por MIGUEL ANGEL UC TUZ como representante propietario y a la C. Ana Lilia Catzin Chan como representante suplente.</w:t>
      </w:r>
    </w:p>
    <w:p w14:paraId="5668EB8F" w14:textId="77777777" w:rsidR="0033418E" w:rsidRDefault="0033418E" w:rsidP="0033418E">
      <w:pPr>
        <w:ind w:firstLine="708"/>
        <w:jc w:val="both"/>
        <w:rPr>
          <w:rFonts w:ascii="Arial" w:hAnsi="Arial" w:cs="Arial"/>
        </w:rPr>
      </w:pPr>
    </w:p>
    <w:p w14:paraId="1221B075" w14:textId="77777777" w:rsidR="0033418E" w:rsidRDefault="0033418E" w:rsidP="0033418E">
      <w:pPr>
        <w:ind w:firstLine="708"/>
        <w:jc w:val="both"/>
        <w:rPr>
          <w:rFonts w:ascii="Arial" w:hAnsi="Arial" w:cs="Arial"/>
        </w:rPr>
      </w:pPr>
      <w:r>
        <w:rPr>
          <w:rFonts w:ascii="Arial" w:hAnsi="Arial" w:cs="Arial"/>
        </w:rPr>
        <w:t>Escrito sin número del</w:t>
      </w:r>
      <w:r w:rsidRPr="00AD1FD1">
        <w:rPr>
          <w:rFonts w:ascii="Arial" w:hAnsi="Arial" w:cs="Arial"/>
          <w:b/>
        </w:rPr>
        <w:t xml:space="preserve"> </w:t>
      </w:r>
      <w:r>
        <w:rPr>
          <w:rFonts w:ascii="Arial" w:hAnsi="Arial" w:cs="Arial"/>
          <w:b/>
        </w:rPr>
        <w:t>Verde Ecologista De México</w:t>
      </w:r>
      <w:r>
        <w:rPr>
          <w:rFonts w:ascii="Arial" w:hAnsi="Arial" w:cs="Arial"/>
        </w:rPr>
        <w:t>, de fecha 02 de Abril del 2021 dirigida a la Maestra María de Lourdes Rosas Moya, consejera presidenta del consejo general del IEPAC y recibido ante este consejo municipal con fecha el 06 de Abril del 2021 en el cual justifica la inasistencia de la sesión extraordinaria celebrada el 1 de abril ante este consejo municipal de Cansahcab.</w:t>
      </w:r>
    </w:p>
    <w:p w14:paraId="317B345F" w14:textId="77777777" w:rsidR="0033418E" w:rsidRDefault="0033418E" w:rsidP="0033418E">
      <w:pPr>
        <w:ind w:firstLine="708"/>
        <w:jc w:val="both"/>
        <w:rPr>
          <w:rFonts w:ascii="Arial" w:hAnsi="Arial" w:cs="Arial"/>
        </w:rPr>
      </w:pPr>
    </w:p>
    <w:p w14:paraId="5E94FF5F" w14:textId="77777777" w:rsidR="0033418E" w:rsidRDefault="0033418E" w:rsidP="0033418E">
      <w:pPr>
        <w:ind w:firstLine="708"/>
        <w:jc w:val="both"/>
        <w:rPr>
          <w:rFonts w:ascii="Arial" w:hAnsi="Arial" w:cs="Arial"/>
        </w:rPr>
      </w:pPr>
      <w:r>
        <w:rPr>
          <w:rFonts w:ascii="Arial" w:hAnsi="Arial" w:cs="Arial"/>
        </w:rPr>
        <w:t xml:space="preserve">Escrito </w:t>
      </w:r>
      <w:r w:rsidRPr="00577EC5">
        <w:rPr>
          <w:rFonts w:ascii="Arial" w:hAnsi="Arial" w:cs="Arial"/>
          <w:b/>
        </w:rPr>
        <w:t>PT-YUC/0020/03/2021</w:t>
      </w:r>
      <w:r>
        <w:rPr>
          <w:rFonts w:ascii="Arial" w:hAnsi="Arial" w:cs="Arial"/>
        </w:rPr>
        <w:t xml:space="preserve"> del</w:t>
      </w:r>
      <w:r w:rsidRPr="00AD1FD1">
        <w:rPr>
          <w:rFonts w:ascii="Arial" w:hAnsi="Arial" w:cs="Arial"/>
          <w:b/>
        </w:rPr>
        <w:t xml:space="preserve"> </w:t>
      </w:r>
      <w:r>
        <w:rPr>
          <w:rFonts w:ascii="Arial" w:hAnsi="Arial" w:cs="Arial"/>
          <w:b/>
        </w:rPr>
        <w:t>Partido Del Trabajo</w:t>
      </w:r>
      <w:r>
        <w:rPr>
          <w:rFonts w:ascii="Arial" w:hAnsi="Arial" w:cs="Arial"/>
        </w:rPr>
        <w:t>, de fecha 02 de abril del 2021 dirigida a la Maestra María de Lourdes Rosas Moya, consejera presidenta del consejo general del IEPAC y recibido ante este consejo municipal con fecha el 06 de Abril del 2021 en el cual justifica las últimas dos inasistencias a las sesiones, ante este consejo municipal de Cansahcab.</w:t>
      </w:r>
    </w:p>
    <w:p w14:paraId="1515B7B5" w14:textId="77777777" w:rsidR="0033418E" w:rsidRPr="00B21A11" w:rsidRDefault="0033418E" w:rsidP="0033418E">
      <w:pPr>
        <w:ind w:firstLine="708"/>
        <w:jc w:val="both"/>
        <w:rPr>
          <w:rFonts w:ascii="Arial" w:hAnsi="Arial" w:cs="Arial"/>
        </w:rPr>
      </w:pPr>
      <w:r>
        <w:rPr>
          <w:rFonts w:ascii="Arial" w:hAnsi="Arial" w:cs="Arial"/>
        </w:rPr>
        <w:t>Escrito RSP/RGC/088/2021 del</w:t>
      </w:r>
      <w:r>
        <w:rPr>
          <w:rFonts w:ascii="Arial" w:hAnsi="Arial" w:cs="Arial"/>
          <w:b/>
        </w:rPr>
        <w:t xml:space="preserve"> REDES SOCIALES progresista,</w:t>
      </w:r>
      <w:r>
        <w:rPr>
          <w:rFonts w:ascii="Arial" w:hAnsi="Arial" w:cs="Arial"/>
        </w:rPr>
        <w:t xml:space="preserve"> de fecha 10 de Marzo del 2021 dirigida a la Maestra María de Lourdes Rosas Moya, consejera presidenta del consejo general del IEPAC y recibido ante este consejo municipal con fecha el 06 de Abril del 2021 en el cual justifica la inasistencia de la sesión ante este consejo municipal de Cansahcab.</w:t>
      </w:r>
    </w:p>
    <w:p w14:paraId="7D354635" w14:textId="77777777" w:rsidR="0033418E" w:rsidRDefault="0033418E" w:rsidP="0033418E">
      <w:pPr>
        <w:ind w:firstLine="708"/>
        <w:jc w:val="both"/>
        <w:rPr>
          <w:rFonts w:ascii="Arial" w:hAnsi="Arial" w:cs="Arial"/>
        </w:rPr>
      </w:pPr>
      <w:r>
        <w:rPr>
          <w:rFonts w:ascii="Arial" w:hAnsi="Arial" w:cs="Arial"/>
        </w:rPr>
        <w:t xml:space="preserve">Escrito sin número del </w:t>
      </w:r>
      <w:r>
        <w:rPr>
          <w:rFonts w:ascii="Arial" w:hAnsi="Arial" w:cs="Arial"/>
          <w:b/>
        </w:rPr>
        <w:t>PARTIDO MOVIMIENTO CUIDADANO</w:t>
      </w:r>
      <w:r>
        <w:rPr>
          <w:rFonts w:ascii="Arial" w:hAnsi="Arial" w:cs="Arial"/>
        </w:rPr>
        <w:t xml:space="preserve"> de fecha 06 de abril del 2021 dirigida a la licenciada María de Lourdes Rosas Moya, consejera   presidenta   del   consejo general del IEPAC, y recibido en este consejo con fecha 14 de Abril del 2021 en la cual se acredita a su representante Onésimo Rodolfo Ayala Pereira como representante propietario. </w:t>
      </w:r>
    </w:p>
    <w:bookmarkEnd w:id="1"/>
    <w:p w14:paraId="7FD36CF1" w14:textId="77777777" w:rsidR="0033418E" w:rsidRDefault="0033418E" w:rsidP="00EF372E">
      <w:pPr>
        <w:ind w:firstLine="360"/>
        <w:jc w:val="both"/>
        <w:rPr>
          <w:rFonts w:ascii="Arial" w:hAnsi="Arial" w:cs="Arial"/>
        </w:rPr>
      </w:pPr>
    </w:p>
    <w:p w14:paraId="6D0745F8" w14:textId="77777777" w:rsidR="00EF372E" w:rsidRDefault="00EF372E" w:rsidP="00EF372E">
      <w:pPr>
        <w:jc w:val="both"/>
        <w:rPr>
          <w:rFonts w:ascii="Arial" w:hAnsi="Arial" w:cs="Arial"/>
        </w:rPr>
      </w:pPr>
    </w:p>
    <w:p w14:paraId="4B143500" w14:textId="77777777" w:rsidR="00EF372E" w:rsidRDefault="00EF372E" w:rsidP="00EF372E">
      <w:pPr>
        <w:ind w:firstLine="360"/>
        <w:jc w:val="both"/>
        <w:rPr>
          <w:rFonts w:ascii="Arial" w:hAnsi="Arial" w:cs="Arial"/>
          <w:color w:val="FF0000"/>
        </w:rPr>
      </w:pPr>
    </w:p>
    <w:p w14:paraId="61422F38" w14:textId="77777777" w:rsidR="00577EC5" w:rsidRPr="00B21A11" w:rsidRDefault="00EF372E" w:rsidP="00465FB0">
      <w:pPr>
        <w:jc w:val="both"/>
        <w:rPr>
          <w:rFonts w:ascii="Arial" w:hAnsi="Arial" w:cs="Arial"/>
        </w:rPr>
      </w:pPr>
      <w:r>
        <w:rPr>
          <w:rFonts w:ascii="Arial" w:hAnsi="Arial" w:cs="Arial"/>
        </w:rPr>
        <w:t xml:space="preserve">Continuando con el desarrollo de la sesión, a la Secretaria Ejecutiva,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 xml:space="preserve">la </w:t>
      </w:r>
      <w:r>
        <w:rPr>
          <w:rFonts w:ascii="Arial" w:hAnsi="Arial" w:cs="Baghdad"/>
        </w:rPr>
        <w:t>Aprobación</w:t>
      </w:r>
      <w:r w:rsidRPr="00141D1E">
        <w:rPr>
          <w:rFonts w:ascii="Arial" w:hAnsi="Arial" w:cs="Arial"/>
        </w:rPr>
        <w:t xml:space="preserve"> en su caso del Acuerdo</w:t>
      </w:r>
      <w:r w:rsidR="0033418E">
        <w:rPr>
          <w:rFonts w:ascii="Arial" w:hAnsi="Arial" w:cs="Arial"/>
        </w:rPr>
        <w:t xml:space="preserve"> CM/CANSAHCAB/009/2021</w:t>
      </w:r>
      <w:r w:rsidRPr="00141D1E">
        <w:rPr>
          <w:rFonts w:ascii="Arial" w:hAnsi="Arial" w:cs="Arial"/>
        </w:rPr>
        <w:t xml:space="preserve"> por el que se aprueba la previsión de espacios para los distintos escenarios de cómputos, así como la logística y medidas de seguridad que se utilizarán para el resguardo y traslado de los</w:t>
      </w:r>
      <w:r>
        <w:rPr>
          <w:rFonts w:ascii="Arial" w:hAnsi="Arial" w:cs="Arial"/>
        </w:rPr>
        <w:t xml:space="preserve"> paquetes electorales</w:t>
      </w:r>
      <w:r w:rsidRPr="00141D1E">
        <w:rPr>
          <w:rFonts w:ascii="Arial" w:hAnsi="Arial" w:cs="Arial"/>
        </w:rPr>
        <w:t xml:space="preserve"> en este Consejo Municipal.</w:t>
      </w:r>
      <w:r w:rsidR="00465FB0">
        <w:rPr>
          <w:rFonts w:ascii="Arial" w:hAnsi="Arial" w:cs="Arial"/>
        </w:rPr>
        <w:t xml:space="preserve"> Del cual procedió la secretaria ejecutiva a dar una breve lectura del presente acuerdo.</w:t>
      </w:r>
    </w:p>
    <w:p w14:paraId="431A589A" w14:textId="77777777" w:rsidR="00EF372E" w:rsidRPr="00F72855" w:rsidRDefault="00EF372E" w:rsidP="000F5977">
      <w:pPr>
        <w:jc w:val="both"/>
        <w:rPr>
          <w:rFonts w:ascii="Arial" w:hAnsi="Arial" w:cs="Arial"/>
        </w:rPr>
      </w:pPr>
    </w:p>
    <w:p w14:paraId="64C5DCF1" w14:textId="77777777" w:rsidR="008D2D69" w:rsidRDefault="00EF372E" w:rsidP="008D2D69">
      <w:pPr>
        <w:ind w:right="-142" w:hanging="2"/>
        <w:jc w:val="both"/>
        <w:rPr>
          <w:rFonts w:ascii="Arial" w:eastAsia="Arial" w:hAnsi="Arial" w:cs="Arial"/>
          <w:sz w:val="22"/>
          <w:szCs w:val="22"/>
        </w:rPr>
      </w:pPr>
      <w:bookmarkStart w:id="2" w:name="_Hlk69248242"/>
      <w:r w:rsidRPr="00404E39">
        <w:rPr>
          <w:rFonts w:ascii="Arial" w:hAnsi="Arial" w:cs="Arial"/>
        </w:rPr>
        <w:t xml:space="preserve">Al respecto de este punto del orden del día, propongo con fundamento en lo señalado en el artículo </w:t>
      </w:r>
      <w:r w:rsidR="008D2D69">
        <w:rPr>
          <w:rFonts w:ascii="Arial" w:hAnsi="Arial" w:cs="Arial"/>
        </w:rPr>
        <w:t xml:space="preserve">12 </w:t>
      </w:r>
      <w:r w:rsidR="008D2D69" w:rsidRPr="006666A2">
        <w:rPr>
          <w:rFonts w:ascii="Arial" w:eastAsia="Arial" w:hAnsi="Arial" w:cs="Arial"/>
        </w:rPr>
        <w:t>de los Lineamientos para el cómputo en los Consejos Distritales y Municipales en el Estado de Yucatán en el Proceso Electoral Ordinario 2020-2021, el 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bookmarkEnd w:id="2"/>
    <w:p w14:paraId="15B9F0F4" w14:textId="77777777" w:rsidR="008D2D69" w:rsidRDefault="008D2D69" w:rsidP="008D2D69">
      <w:pPr>
        <w:ind w:right="-142" w:hanging="2"/>
        <w:jc w:val="both"/>
        <w:rPr>
          <w:rFonts w:ascii="Arial" w:eastAsia="Arial" w:hAnsi="Arial" w:cs="Arial"/>
          <w:sz w:val="22"/>
          <w:szCs w:val="22"/>
        </w:rPr>
      </w:pPr>
    </w:p>
    <w:p w14:paraId="195D8D98" w14:textId="77777777" w:rsidR="00EF372E" w:rsidRPr="00763DE4" w:rsidRDefault="00EF372E" w:rsidP="00EF372E">
      <w:pPr>
        <w:jc w:val="both"/>
        <w:rPr>
          <w:rFonts w:ascii="Arial" w:hAnsi="Arial" w:cs="Arial"/>
        </w:rPr>
      </w:pPr>
      <w:r w:rsidRPr="00763DE4">
        <w:rPr>
          <w:rFonts w:ascii="Arial" w:hAnsi="Arial" w:cs="Arial"/>
        </w:rPr>
        <w:lastRenderedPageBreak/>
        <w:t>Pregunto a los integrantes del Consejo si existe alguna observación con respecto a la presente propuesta</w:t>
      </w:r>
      <w:r w:rsidR="008D2D69" w:rsidRPr="00763DE4">
        <w:rPr>
          <w:rFonts w:ascii="Arial" w:hAnsi="Arial" w:cs="Arial"/>
        </w:rPr>
        <w:t xml:space="preserve"> en</w:t>
      </w:r>
      <w:r w:rsidRPr="00763DE4">
        <w:rPr>
          <w:rFonts w:ascii="Arial" w:hAnsi="Arial" w:cs="Arial"/>
        </w:rPr>
        <w:t xml:space="preserve"> </w:t>
      </w:r>
      <w:r w:rsidR="008D2D69" w:rsidRPr="00763DE4">
        <w:rPr>
          <w:rFonts w:ascii="Arial" w:eastAsia="Arial" w:hAnsi="Arial" w:cs="Arial"/>
        </w:rPr>
        <w:t>el proceso de planeación incluirá la logística y las medidas de seguridad,</w:t>
      </w:r>
    </w:p>
    <w:p w14:paraId="350DC89A" w14:textId="77777777" w:rsidR="00EF372E" w:rsidRPr="00763DE4" w:rsidRDefault="00EF372E" w:rsidP="00EF372E">
      <w:pPr>
        <w:ind w:firstLine="360"/>
        <w:jc w:val="both"/>
        <w:rPr>
          <w:rFonts w:ascii="Arial" w:hAnsi="Arial" w:cs="Arial"/>
        </w:rPr>
      </w:pPr>
    </w:p>
    <w:p w14:paraId="6CD58140" w14:textId="77777777" w:rsidR="00EF372E" w:rsidRPr="00763DE4" w:rsidRDefault="00EF372E" w:rsidP="00EF372E">
      <w:pPr>
        <w:ind w:firstLine="360"/>
        <w:jc w:val="both"/>
        <w:rPr>
          <w:rFonts w:ascii="Arial" w:eastAsia="Arial" w:hAnsi="Arial" w:cs="Arial"/>
        </w:rPr>
      </w:pPr>
      <w:r w:rsidRPr="00763DE4">
        <w:rPr>
          <w:rFonts w:ascii="Arial" w:hAnsi="Arial" w:cs="Arial"/>
        </w:rPr>
        <w:t xml:space="preserve">Acto seguido, la Consejera Presidente, preguntó a las y a los integrantes del Consejo Municipal si existe alguna observación con respecto a la presente propuesta </w:t>
      </w:r>
      <w:r w:rsidR="008D2D69" w:rsidRPr="00763DE4">
        <w:rPr>
          <w:rFonts w:ascii="Arial" w:eastAsia="Arial" w:hAnsi="Arial" w:cs="Arial"/>
        </w:rPr>
        <w:t>el proceso de planeación incluirá la logística y las medidas de seguridad.</w:t>
      </w:r>
    </w:p>
    <w:p w14:paraId="55CC7520" w14:textId="77777777" w:rsidR="008D2D69" w:rsidRPr="00763DE4" w:rsidRDefault="008D2D69" w:rsidP="00EF372E">
      <w:pPr>
        <w:ind w:firstLine="360"/>
        <w:jc w:val="both"/>
        <w:rPr>
          <w:rFonts w:ascii="Arial" w:hAnsi="Arial" w:cs="Arial"/>
        </w:rPr>
      </w:pPr>
    </w:p>
    <w:p w14:paraId="1FB636A7" w14:textId="77777777" w:rsidR="00EF372E" w:rsidRPr="00763DE4" w:rsidRDefault="00EF372E" w:rsidP="00EF372E">
      <w:pPr>
        <w:jc w:val="both"/>
        <w:rPr>
          <w:rFonts w:ascii="Arial" w:hAnsi="Arial" w:cs="Arial"/>
        </w:rPr>
      </w:pPr>
      <w:r w:rsidRPr="00763DE4">
        <w:rPr>
          <w:rFonts w:ascii="Arial" w:hAnsi="Arial" w:cs="Arial"/>
        </w:rPr>
        <w:t>No existiendo observación alguna, con fundamento en el artículo 5 inciso i) del Reglamento de Sesiones de los Consejos del Instituto Electoral y Participación ciudadana de Yucatán, procedo a solicitar a la Secretaria Ejecutiva tomar la votación de los integrantes del Consejo Electoral Municipal con derecho a voz y voto.</w:t>
      </w:r>
    </w:p>
    <w:p w14:paraId="2C5B58F8" w14:textId="77777777" w:rsidR="00EF372E" w:rsidRDefault="00EF372E" w:rsidP="00EF372E">
      <w:pPr>
        <w:jc w:val="both"/>
        <w:rPr>
          <w:rFonts w:ascii="Arial" w:hAnsi="Arial" w:cs="Arial"/>
        </w:rPr>
      </w:pPr>
    </w:p>
    <w:p w14:paraId="4770F3B1" w14:textId="77777777" w:rsidR="00EF372E" w:rsidRPr="00404E39" w:rsidRDefault="00EF372E" w:rsidP="00EF372E">
      <w:pPr>
        <w:jc w:val="both"/>
        <w:rPr>
          <w:rFonts w:ascii="Arial" w:hAnsi="Arial" w:cs="Arial"/>
        </w:rPr>
      </w:pPr>
      <w:r w:rsidRPr="00404E39">
        <w:rPr>
          <w:rFonts w:ascii="Arial" w:hAnsi="Arial" w:cs="Arial"/>
        </w:rPr>
        <w:t xml:space="preserve">Conforme a lo instruido por la Presidencia de este Consejo y con fundamento en el artículo 7 inciso g) del Reglamento de Sesiones de los Consejos del Instituto Electoral y de Participación Ciudadana de Yucatán, </w:t>
      </w:r>
      <w:r>
        <w:rPr>
          <w:rFonts w:ascii="Arial" w:hAnsi="Arial" w:cs="Arial"/>
        </w:rPr>
        <w:t xml:space="preserve">la Secretaria Ejecutiva </w:t>
      </w:r>
      <w:r w:rsidRPr="00404E39">
        <w:rPr>
          <w:rFonts w:ascii="Arial" w:hAnsi="Arial" w:cs="Arial"/>
        </w:rPr>
        <w:t>proced</w:t>
      </w:r>
      <w:r>
        <w:rPr>
          <w:rFonts w:ascii="Arial" w:hAnsi="Arial" w:cs="Arial"/>
        </w:rPr>
        <w:t>e</w:t>
      </w:r>
      <w:r w:rsidRPr="00404E39">
        <w:rPr>
          <w:rFonts w:ascii="Arial" w:hAnsi="Arial" w:cs="Arial"/>
        </w:rPr>
        <w:t xml:space="preserve"> a tomar la votación de los integrantes de este Consejo Municipal de </w:t>
      </w:r>
      <w:r w:rsidRPr="00465FB0">
        <w:rPr>
          <w:rFonts w:ascii="Arial" w:hAnsi="Arial" w:cs="Arial"/>
        </w:rPr>
        <w:t>Cansahcab con</w:t>
      </w:r>
      <w:r w:rsidRPr="00404E39">
        <w:rPr>
          <w:rFonts w:ascii="Arial" w:hAnsi="Arial" w:cs="Arial"/>
        </w:rPr>
        <w:t xml:space="preserve"> derecho a voz y voto, solicitando que quien esté por la aprobatoria, favor de levantar la mano.</w:t>
      </w:r>
    </w:p>
    <w:p w14:paraId="53419FB9" w14:textId="77777777" w:rsidR="00EF372E" w:rsidRPr="00404E39" w:rsidRDefault="00EF372E" w:rsidP="00EF372E">
      <w:pPr>
        <w:jc w:val="both"/>
        <w:rPr>
          <w:rFonts w:ascii="Arial" w:hAnsi="Arial" w:cs="Arial"/>
        </w:rPr>
      </w:pPr>
    </w:p>
    <w:p w14:paraId="17994E8E" w14:textId="77777777" w:rsidR="00EF372E" w:rsidRDefault="00EF372E" w:rsidP="008C4141">
      <w:pPr>
        <w:jc w:val="both"/>
        <w:rPr>
          <w:rFonts w:ascii="Arial" w:hAnsi="Arial" w:cs="Arial"/>
        </w:rPr>
      </w:pPr>
      <w:r>
        <w:rPr>
          <w:rFonts w:ascii="Arial" w:hAnsi="Arial" w:cs="Arial"/>
        </w:rPr>
        <w:t>Seguidamente</w:t>
      </w:r>
      <w:r w:rsidRPr="00404E39">
        <w:rPr>
          <w:rFonts w:ascii="Arial" w:hAnsi="Arial" w:cs="Arial"/>
        </w:rPr>
        <w:t xml:space="preserve"> </w:t>
      </w:r>
      <w:r>
        <w:rPr>
          <w:rFonts w:ascii="Arial" w:hAnsi="Arial" w:cs="Arial"/>
        </w:rPr>
        <w:t xml:space="preserve">la Secretaria Ejecutiva </w:t>
      </w:r>
      <w:r w:rsidRPr="00404E39">
        <w:rPr>
          <w:rFonts w:ascii="Arial" w:hAnsi="Arial" w:cs="Arial"/>
        </w:rPr>
        <w:t>inform</w:t>
      </w:r>
      <w:r>
        <w:rPr>
          <w:rFonts w:ascii="Arial" w:hAnsi="Arial" w:cs="Arial"/>
        </w:rPr>
        <w:t>a</w:t>
      </w:r>
      <w:r w:rsidRPr="00404E39">
        <w:rPr>
          <w:rFonts w:ascii="Arial" w:hAnsi="Arial" w:cs="Arial"/>
        </w:rPr>
        <w:t xml:space="preserve"> que la propuesta formulada por la Presidencia de este Consejo  </w:t>
      </w:r>
      <w:r w:rsidR="008C4141" w:rsidRPr="00141D1E">
        <w:rPr>
          <w:rFonts w:ascii="Arial" w:hAnsi="Arial" w:cs="Arial"/>
        </w:rPr>
        <w:t>del Acuerdo</w:t>
      </w:r>
      <w:r w:rsidR="008C4141">
        <w:rPr>
          <w:rFonts w:ascii="Arial" w:hAnsi="Arial" w:cs="Arial"/>
        </w:rPr>
        <w:t xml:space="preserve"> CM/CANSAHCAB/009/2021</w:t>
      </w:r>
      <w:r w:rsidR="008C4141" w:rsidRPr="00141D1E">
        <w:rPr>
          <w:rFonts w:ascii="Arial" w:hAnsi="Arial" w:cs="Arial"/>
        </w:rPr>
        <w:t xml:space="preserve"> por el que se aprueba la previsión de espacios para los distintos escenarios de cómputos, así como la logística y medidas de seguridad que se utilizarán para el resguardo y traslado de los</w:t>
      </w:r>
      <w:r w:rsidR="008C4141">
        <w:rPr>
          <w:rFonts w:ascii="Arial" w:hAnsi="Arial" w:cs="Arial"/>
        </w:rPr>
        <w:t xml:space="preserve"> paquetes electorales</w:t>
      </w:r>
      <w:r w:rsidR="008C4141" w:rsidRPr="00141D1E">
        <w:rPr>
          <w:rFonts w:ascii="Arial" w:hAnsi="Arial" w:cs="Arial"/>
        </w:rPr>
        <w:t xml:space="preserve"> en este Consejo Municipal</w:t>
      </w:r>
      <w:r w:rsidRPr="00404E39">
        <w:rPr>
          <w:rFonts w:ascii="Arial" w:hAnsi="Arial" w:cs="Arial"/>
        </w:rPr>
        <w:t xml:space="preserve"> ha sido aprobada por </w:t>
      </w:r>
      <w:r w:rsidRPr="00350CC3">
        <w:rPr>
          <w:rFonts w:ascii="Arial" w:hAnsi="Arial" w:cs="Arial"/>
          <w:b/>
          <w:bCs/>
        </w:rPr>
        <w:t>unanimidad</w:t>
      </w:r>
      <w:r w:rsidRPr="00404E39">
        <w:rPr>
          <w:rFonts w:ascii="Arial" w:hAnsi="Arial" w:cs="Arial"/>
        </w:rPr>
        <w:t xml:space="preserve"> de votos de los Consejero Electorales presentes.</w:t>
      </w:r>
    </w:p>
    <w:p w14:paraId="6F6768F6" w14:textId="77777777" w:rsidR="0033418E" w:rsidRDefault="0033418E" w:rsidP="00EF372E">
      <w:pPr>
        <w:ind w:firstLine="360"/>
        <w:jc w:val="both"/>
        <w:rPr>
          <w:rFonts w:ascii="Arial" w:hAnsi="Arial" w:cs="Arial"/>
        </w:rPr>
      </w:pPr>
    </w:p>
    <w:p w14:paraId="6D329B3A" w14:textId="77777777" w:rsidR="0033418E" w:rsidRDefault="0033418E" w:rsidP="0033418E">
      <w:pPr>
        <w:ind w:firstLine="360"/>
        <w:jc w:val="both"/>
        <w:rPr>
          <w:rFonts w:ascii="Arial" w:hAnsi="Arial" w:cs="Arial"/>
          <w:highlight w:val="yellow"/>
        </w:rPr>
      </w:pPr>
      <w:r w:rsidRPr="00F72855">
        <w:rPr>
          <w:rFonts w:ascii="Arial" w:hAnsi="Arial" w:cs="Arial"/>
        </w:rPr>
        <w:t>Acto seguido, l</w:t>
      </w:r>
      <w:r>
        <w:rPr>
          <w:rFonts w:ascii="Arial" w:hAnsi="Arial" w:cs="Arial"/>
        </w:rPr>
        <w:t>a</w:t>
      </w:r>
      <w:r w:rsidRPr="00F72855">
        <w:rPr>
          <w:rFonts w:ascii="Arial" w:hAnsi="Arial" w:cs="Arial"/>
        </w:rPr>
        <w:t xml:space="preserve"> Secretari</w:t>
      </w:r>
      <w:r>
        <w:rPr>
          <w:rFonts w:ascii="Arial" w:hAnsi="Arial" w:cs="Arial"/>
        </w:rPr>
        <w:t>a</w:t>
      </w:r>
      <w:r w:rsidRPr="00F72855">
        <w:rPr>
          <w:rFonts w:ascii="Arial" w:hAnsi="Arial" w:cs="Arial"/>
        </w:rPr>
        <w:t xml:space="preserve"> Ejecutiv</w:t>
      </w:r>
      <w:r>
        <w:rPr>
          <w:rFonts w:ascii="Arial" w:hAnsi="Arial" w:cs="Arial"/>
        </w:rPr>
        <w:t>a</w:t>
      </w:r>
      <w:r w:rsidRPr="00F72855">
        <w:rPr>
          <w:rFonts w:ascii="Arial" w:hAnsi="Arial" w:cs="Arial"/>
        </w:rPr>
        <w:t>,</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w:t>
      </w:r>
      <w:r w:rsidRPr="00465FB0">
        <w:rPr>
          <w:rFonts w:ascii="Arial" w:hAnsi="Arial" w:cs="Arial"/>
        </w:rPr>
        <w:t>Asuntos Generales.</w:t>
      </w:r>
    </w:p>
    <w:p w14:paraId="4979F5A2" w14:textId="77777777" w:rsidR="00504D99" w:rsidRDefault="00504D99" w:rsidP="0033418E">
      <w:pPr>
        <w:ind w:firstLine="360"/>
        <w:jc w:val="both"/>
        <w:rPr>
          <w:rFonts w:ascii="Arial" w:hAnsi="Arial" w:cs="Arial"/>
        </w:rPr>
      </w:pPr>
      <w:r>
        <w:rPr>
          <w:rFonts w:ascii="Arial" w:hAnsi="Arial" w:cs="Arial"/>
        </w:rPr>
        <w:t xml:space="preserve"> Siendo esta la intervención de los partidos, MORENA, PRI, PAN, MOVIMIENTO CIUDADANO, en este mismo orden: </w:t>
      </w:r>
    </w:p>
    <w:p w14:paraId="66D1218A" w14:textId="77777777" w:rsidR="00504D99" w:rsidRDefault="00504D99" w:rsidP="0033418E">
      <w:pPr>
        <w:ind w:firstLine="360"/>
        <w:jc w:val="both"/>
        <w:rPr>
          <w:rFonts w:ascii="Arial" w:hAnsi="Arial" w:cs="Arial"/>
        </w:rPr>
      </w:pPr>
      <w:r>
        <w:rPr>
          <w:rFonts w:ascii="Arial" w:hAnsi="Arial" w:cs="Arial"/>
        </w:rPr>
        <w:t xml:space="preserve">1.- MORENA: </w:t>
      </w:r>
    </w:p>
    <w:p w14:paraId="0000953C" w14:textId="77777777" w:rsidR="00504D99" w:rsidRDefault="00504D99" w:rsidP="0033418E">
      <w:pPr>
        <w:ind w:firstLine="360"/>
        <w:jc w:val="both"/>
        <w:rPr>
          <w:rFonts w:ascii="Arial" w:hAnsi="Arial" w:cs="Arial"/>
        </w:rPr>
      </w:pPr>
      <w:r>
        <w:rPr>
          <w:rFonts w:ascii="Arial" w:hAnsi="Arial" w:cs="Arial"/>
        </w:rPr>
        <w:tab/>
        <w:t>Solicita la evaluación de gastos de apertura de PRD.</w:t>
      </w:r>
    </w:p>
    <w:p w14:paraId="3169DA11" w14:textId="77777777" w:rsidR="00504D99" w:rsidRDefault="00504D99" w:rsidP="0033418E">
      <w:pPr>
        <w:ind w:firstLine="360"/>
        <w:jc w:val="both"/>
        <w:rPr>
          <w:rFonts w:ascii="Arial" w:hAnsi="Arial" w:cs="Arial"/>
        </w:rPr>
      </w:pPr>
      <w:r>
        <w:rPr>
          <w:rFonts w:ascii="Arial" w:hAnsi="Arial" w:cs="Arial"/>
        </w:rPr>
        <w:tab/>
        <w:t>¿Qué sanciones tienen por el numero de gente presentada en las reuniones?</w:t>
      </w:r>
    </w:p>
    <w:p w14:paraId="44DF8BA7" w14:textId="77777777" w:rsidR="00504D99" w:rsidRDefault="00504D99" w:rsidP="0033418E">
      <w:pPr>
        <w:ind w:firstLine="360"/>
        <w:jc w:val="both"/>
        <w:rPr>
          <w:rFonts w:ascii="Arial" w:hAnsi="Arial" w:cs="Arial"/>
        </w:rPr>
      </w:pPr>
      <w:r>
        <w:rPr>
          <w:rFonts w:ascii="Arial" w:hAnsi="Arial" w:cs="Arial"/>
        </w:rPr>
        <w:tab/>
        <w:t>¿Cuáles son las consecuencias de que haya mas gente de lo indicado?</w:t>
      </w:r>
    </w:p>
    <w:p w14:paraId="4EFD6640" w14:textId="77777777" w:rsidR="00504D99" w:rsidRDefault="00504D99" w:rsidP="00504D99">
      <w:pPr>
        <w:ind w:firstLine="708"/>
        <w:jc w:val="both"/>
        <w:rPr>
          <w:rFonts w:ascii="Arial" w:hAnsi="Arial" w:cs="Arial"/>
        </w:rPr>
      </w:pPr>
      <w:r>
        <w:rPr>
          <w:rFonts w:ascii="Arial" w:hAnsi="Arial" w:cs="Arial"/>
        </w:rPr>
        <w:t xml:space="preserve">¿Cuál es el limite obligatorio para las reuniones cerradas o abiertos? </w:t>
      </w:r>
    </w:p>
    <w:p w14:paraId="6A488442" w14:textId="77777777" w:rsidR="00504D99" w:rsidRDefault="00504D99" w:rsidP="00504D99">
      <w:pPr>
        <w:ind w:firstLine="708"/>
        <w:jc w:val="both"/>
        <w:rPr>
          <w:rFonts w:ascii="Arial" w:hAnsi="Arial" w:cs="Arial"/>
        </w:rPr>
      </w:pPr>
      <w:r>
        <w:rPr>
          <w:rFonts w:ascii="Arial" w:hAnsi="Arial" w:cs="Arial"/>
        </w:rPr>
        <w:t>¿se pueden pintar bardas?</w:t>
      </w:r>
    </w:p>
    <w:p w14:paraId="7B06BE1A" w14:textId="77777777" w:rsidR="00504D99" w:rsidRDefault="00504D99" w:rsidP="0033418E">
      <w:pPr>
        <w:ind w:firstLine="360"/>
        <w:jc w:val="both"/>
        <w:rPr>
          <w:rFonts w:ascii="Arial" w:hAnsi="Arial" w:cs="Arial"/>
        </w:rPr>
      </w:pPr>
      <w:r>
        <w:rPr>
          <w:rFonts w:ascii="Arial" w:hAnsi="Arial" w:cs="Arial"/>
        </w:rPr>
        <w:t xml:space="preserve">2.- PRI: </w:t>
      </w:r>
    </w:p>
    <w:p w14:paraId="4CB7DB63" w14:textId="77777777" w:rsidR="00504D99" w:rsidRDefault="00504D99" w:rsidP="0033418E">
      <w:pPr>
        <w:ind w:firstLine="360"/>
        <w:jc w:val="both"/>
        <w:rPr>
          <w:rFonts w:ascii="Arial" w:hAnsi="Arial" w:cs="Arial"/>
        </w:rPr>
      </w:pPr>
      <w:r>
        <w:rPr>
          <w:rFonts w:ascii="Arial" w:hAnsi="Arial" w:cs="Arial"/>
        </w:rPr>
        <w:t>Hay un protocoló de seguridad ciudadana que, durante el proceso electoral ordinario, donde se hace mención de los parámetros, dicho esto el representante quiere saber sobre la violación de protocolos. Se necesitan saber sobre las sanciones.</w:t>
      </w:r>
    </w:p>
    <w:p w14:paraId="44684D31" w14:textId="77777777" w:rsidR="00504D99" w:rsidRDefault="00504D99" w:rsidP="0033418E">
      <w:pPr>
        <w:ind w:firstLine="360"/>
        <w:jc w:val="both"/>
        <w:rPr>
          <w:rFonts w:ascii="Arial" w:hAnsi="Arial" w:cs="Arial"/>
        </w:rPr>
      </w:pPr>
      <w:r>
        <w:rPr>
          <w:rFonts w:ascii="Arial" w:hAnsi="Arial" w:cs="Arial"/>
        </w:rPr>
        <w:t xml:space="preserve">3.-PAN: </w:t>
      </w:r>
    </w:p>
    <w:p w14:paraId="70661DAD" w14:textId="77777777" w:rsidR="00504D99" w:rsidRDefault="00504D99" w:rsidP="0033418E">
      <w:pPr>
        <w:ind w:firstLine="360"/>
        <w:jc w:val="both"/>
        <w:rPr>
          <w:rFonts w:ascii="Arial" w:hAnsi="Arial" w:cs="Arial"/>
        </w:rPr>
      </w:pPr>
      <w:r>
        <w:rPr>
          <w:rFonts w:ascii="Arial" w:hAnsi="Arial" w:cs="Arial"/>
        </w:rPr>
        <w:t>¿Qué días se va capacitar para el proceso ordinario electoral?</w:t>
      </w:r>
    </w:p>
    <w:p w14:paraId="188D5DA0" w14:textId="77777777" w:rsidR="00504D99" w:rsidRDefault="00504D99" w:rsidP="0033418E">
      <w:pPr>
        <w:ind w:firstLine="360"/>
        <w:jc w:val="both"/>
        <w:rPr>
          <w:rFonts w:ascii="Arial" w:hAnsi="Arial" w:cs="Arial"/>
        </w:rPr>
      </w:pPr>
      <w:r>
        <w:rPr>
          <w:rFonts w:ascii="Arial" w:hAnsi="Arial" w:cs="Arial"/>
        </w:rPr>
        <w:t>4.- MOVIMIENTO CIUDADANO: hizo mención sobre algo ya tratado.</w:t>
      </w:r>
    </w:p>
    <w:p w14:paraId="024D8CA2" w14:textId="77777777" w:rsidR="00EF372E" w:rsidRDefault="00EF372E" w:rsidP="00EF372E">
      <w:pPr>
        <w:ind w:firstLine="360"/>
        <w:jc w:val="both"/>
        <w:rPr>
          <w:rFonts w:ascii="Arial" w:hAnsi="Arial" w:cs="Arial"/>
        </w:rPr>
      </w:pPr>
    </w:p>
    <w:p w14:paraId="7418DD98" w14:textId="77777777" w:rsidR="00EF372E" w:rsidRDefault="00EF372E" w:rsidP="00EF372E">
      <w:pPr>
        <w:ind w:firstLine="360"/>
        <w:jc w:val="both"/>
        <w:rPr>
          <w:rFonts w:ascii="Arial" w:hAnsi="Arial" w:cs="Arial"/>
        </w:rPr>
      </w:pPr>
      <w:r>
        <w:rPr>
          <w:rFonts w:ascii="Arial" w:hAnsi="Arial" w:cs="Arial"/>
        </w:rPr>
        <w:lastRenderedPageBreak/>
        <w:t xml:space="preserve">Acto seguido, </w:t>
      </w:r>
      <w:r w:rsidRPr="00F5464A">
        <w:rPr>
          <w:rFonts w:ascii="Arial" w:hAnsi="Arial" w:cs="Arial"/>
        </w:rPr>
        <w:t>l</w:t>
      </w:r>
      <w:r>
        <w:rPr>
          <w:rFonts w:ascii="Arial" w:hAnsi="Arial" w:cs="Arial"/>
        </w:rPr>
        <w:t>a Consejera</w:t>
      </w:r>
      <w:r w:rsidRPr="00F5464A">
        <w:rPr>
          <w:rFonts w:ascii="Arial" w:hAnsi="Arial" w:cs="Arial"/>
        </w:rPr>
        <w:t xml:space="preserve"> Presidente s</w:t>
      </w:r>
      <w:r>
        <w:rPr>
          <w:rFonts w:ascii="Arial" w:hAnsi="Arial" w:cs="Arial"/>
        </w:rPr>
        <w:t xml:space="preserve">olicitó a la Secretaria Ejecutiva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la </w:t>
      </w:r>
      <w:r w:rsidRPr="00F5464A">
        <w:rPr>
          <w:rFonts w:ascii="Arial" w:hAnsi="Arial" w:cs="Arial"/>
        </w:rPr>
        <w:t xml:space="preserve"> Secretari</w:t>
      </w:r>
      <w:r>
        <w:rPr>
          <w:rFonts w:ascii="Arial" w:hAnsi="Arial" w:cs="Arial"/>
        </w:rPr>
        <w:t>a</w:t>
      </w:r>
      <w:r w:rsidRPr="00F5464A">
        <w:rPr>
          <w:rFonts w:ascii="Arial" w:hAnsi="Arial" w:cs="Arial"/>
        </w:rPr>
        <w:t xml:space="preserve"> Ejecutiv</w:t>
      </w:r>
      <w:r>
        <w:rPr>
          <w:rFonts w:ascii="Arial" w:hAnsi="Arial" w:cs="Arial"/>
        </w:rPr>
        <w:t xml:space="preserve">a </w:t>
      </w:r>
      <w:r w:rsidRPr="00F5464A">
        <w:rPr>
          <w:rFonts w:ascii="Arial" w:hAnsi="Arial" w:cs="Arial"/>
        </w:rPr>
        <w:t xml:space="preserve">da lectura al punto número </w:t>
      </w:r>
      <w:r w:rsidRPr="00DD1299">
        <w:rPr>
          <w:rFonts w:ascii="Arial" w:hAnsi="Arial" w:cs="Arial"/>
          <w:b/>
        </w:rPr>
        <w:t>ocho</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la Consejera</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30</w:t>
      </w:r>
      <w:r w:rsidRPr="00F5464A">
        <w:rPr>
          <w:rFonts w:ascii="Arial" w:hAnsi="Arial" w:cs="Arial"/>
        </w:rPr>
        <w:t xml:space="preserve"> minutos, </w:t>
      </w:r>
      <w:r>
        <w:rPr>
          <w:rFonts w:ascii="Arial" w:hAnsi="Arial" w:cs="Arial"/>
        </w:rPr>
        <w:t xml:space="preserve">solicitando a la Secretaria Ejecutiva que proceda a tomar la votación en relación al receso para la redacción del proyecto de acta. </w:t>
      </w:r>
    </w:p>
    <w:p w14:paraId="78F9F9A4" w14:textId="77777777" w:rsidR="00EF372E" w:rsidRDefault="00EF372E" w:rsidP="00EF372E">
      <w:pPr>
        <w:ind w:firstLine="360"/>
        <w:jc w:val="both"/>
        <w:rPr>
          <w:rFonts w:ascii="Arial" w:hAnsi="Arial" w:cs="Arial"/>
        </w:rPr>
      </w:pPr>
    </w:p>
    <w:p w14:paraId="28EB0F3A" w14:textId="77777777" w:rsidR="00EF372E" w:rsidRPr="00465FB0" w:rsidRDefault="00EF372E" w:rsidP="00EF372E">
      <w:pPr>
        <w:ind w:firstLine="360"/>
        <w:jc w:val="both"/>
        <w:rPr>
          <w:rFonts w:ascii="Arial" w:hAnsi="Arial" w:cs="Arial"/>
        </w:rPr>
      </w:pPr>
      <w:r>
        <w:rPr>
          <w:rFonts w:ascii="Arial" w:hAnsi="Arial" w:cs="Arial"/>
        </w:rPr>
        <w:t>Por lo que la Secretaria Ejecutiva,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 xml:space="preserve">favor de levantar la mano. Acto seguido, </w:t>
      </w:r>
      <w:r w:rsidRPr="00F5464A">
        <w:rPr>
          <w:rFonts w:ascii="Arial" w:hAnsi="Arial" w:cs="Arial"/>
        </w:rPr>
        <w:t>l</w:t>
      </w:r>
      <w:r>
        <w:rPr>
          <w:rFonts w:ascii="Arial" w:hAnsi="Arial" w:cs="Arial"/>
        </w:rPr>
        <w:t>a</w:t>
      </w:r>
      <w:r w:rsidRPr="00F5464A">
        <w:rPr>
          <w:rFonts w:ascii="Arial" w:hAnsi="Arial" w:cs="Arial"/>
        </w:rPr>
        <w:t xml:space="preserve"> </w:t>
      </w:r>
      <w:r w:rsidRPr="00F5464A">
        <w:rPr>
          <w:rFonts w:ascii="Arial" w:hAnsi="Arial" w:cs="Arial"/>
          <w:color w:val="000000"/>
        </w:rPr>
        <w:t>Secretari</w:t>
      </w:r>
      <w:r>
        <w:rPr>
          <w:rFonts w:ascii="Arial" w:hAnsi="Arial" w:cs="Arial"/>
          <w:color w:val="000000"/>
        </w:rPr>
        <w:t>a</w:t>
      </w:r>
      <w:r>
        <w:rPr>
          <w:rFonts w:ascii="Arial" w:hAnsi="Arial" w:cs="Arial"/>
        </w:rPr>
        <w:t xml:space="preserve"> Ejecutiva, informó</w:t>
      </w:r>
      <w:r w:rsidRPr="00F5464A">
        <w:rPr>
          <w:rFonts w:ascii="Arial" w:hAnsi="Arial" w:cs="Arial"/>
        </w:rPr>
        <w:t xml:space="preserve"> que el receso solicitado para la elaboración del proyecto de Acta de la presente Sesión había sido aprobado por </w:t>
      </w:r>
      <w:r>
        <w:rPr>
          <w:rFonts w:ascii="Arial" w:hAnsi="Arial" w:cs="Arial"/>
          <w:b/>
        </w:rPr>
        <w:t xml:space="preserve">unanimidad </w:t>
      </w:r>
      <w:r w:rsidRPr="00F5464A">
        <w:rPr>
          <w:rFonts w:ascii="Arial" w:hAnsi="Arial" w:cs="Arial"/>
        </w:rPr>
        <w:t>de votos</w:t>
      </w:r>
      <w:r>
        <w:rPr>
          <w:rFonts w:ascii="Arial" w:hAnsi="Arial" w:cs="Arial"/>
        </w:rPr>
        <w:t xml:space="preserve">, por lo que la Consejera Presidente en uso de la voz siendo las </w:t>
      </w:r>
      <w:r w:rsidR="00465FB0" w:rsidRPr="00465FB0">
        <w:rPr>
          <w:rFonts w:ascii="Arial" w:hAnsi="Arial" w:cs="Arial"/>
        </w:rPr>
        <w:t xml:space="preserve">20 </w:t>
      </w:r>
      <w:r w:rsidRPr="00465FB0">
        <w:rPr>
          <w:rFonts w:ascii="Arial" w:hAnsi="Arial" w:cs="Arial"/>
        </w:rPr>
        <w:t xml:space="preserve">horas con </w:t>
      </w:r>
      <w:r w:rsidR="00465FB0" w:rsidRPr="00465FB0">
        <w:rPr>
          <w:rFonts w:ascii="Arial" w:hAnsi="Arial" w:cs="Arial"/>
        </w:rPr>
        <w:t xml:space="preserve">16 </w:t>
      </w:r>
      <w:r w:rsidRPr="00465FB0">
        <w:rPr>
          <w:rFonts w:ascii="Arial" w:hAnsi="Arial" w:cs="Arial"/>
        </w:rPr>
        <w:t xml:space="preserve">minutos declara un receso de 30 minutos, regresando a las 20 horas con </w:t>
      </w:r>
      <w:r w:rsidR="00465FB0" w:rsidRPr="00465FB0">
        <w:rPr>
          <w:rFonts w:ascii="Arial" w:hAnsi="Arial" w:cs="Arial"/>
        </w:rPr>
        <w:t>47</w:t>
      </w:r>
      <w:r w:rsidRPr="00465FB0">
        <w:rPr>
          <w:rFonts w:ascii="Arial" w:hAnsi="Arial" w:cs="Arial"/>
        </w:rPr>
        <w:t xml:space="preserve"> minutos. </w:t>
      </w:r>
    </w:p>
    <w:p w14:paraId="5CB3E748" w14:textId="77777777" w:rsidR="00EF372E" w:rsidRPr="00465FB0" w:rsidRDefault="00EF372E" w:rsidP="00EF372E">
      <w:pPr>
        <w:ind w:firstLine="360"/>
        <w:jc w:val="both"/>
        <w:rPr>
          <w:rFonts w:ascii="Arial" w:hAnsi="Arial" w:cs="Arial"/>
        </w:rPr>
      </w:pPr>
    </w:p>
    <w:p w14:paraId="7CBC8C5F" w14:textId="77777777" w:rsidR="00EF372E" w:rsidRDefault="00EF372E" w:rsidP="00EF372E">
      <w:pPr>
        <w:ind w:firstLine="360"/>
        <w:jc w:val="both"/>
        <w:rPr>
          <w:rFonts w:ascii="Arial" w:hAnsi="Arial" w:cs="Arial"/>
        </w:rPr>
      </w:pPr>
      <w:r w:rsidRPr="00465FB0">
        <w:rPr>
          <w:rFonts w:ascii="Arial" w:hAnsi="Arial" w:cs="Arial"/>
        </w:rPr>
        <w:t xml:space="preserve">Siendo las 20 horas con </w:t>
      </w:r>
      <w:r w:rsidR="00465FB0" w:rsidRPr="00465FB0">
        <w:rPr>
          <w:rFonts w:ascii="Arial" w:hAnsi="Arial" w:cs="Arial"/>
        </w:rPr>
        <w:t xml:space="preserve">50 </w:t>
      </w:r>
      <w:r w:rsidRPr="00465FB0">
        <w:rPr>
          <w:rFonts w:ascii="Arial" w:hAnsi="Arial" w:cs="Arial"/>
        </w:rPr>
        <w:t>minutos,</w:t>
      </w:r>
      <w:r w:rsidRPr="00697D2E">
        <w:rPr>
          <w:rFonts w:ascii="Arial" w:hAnsi="Arial" w:cs="Arial"/>
        </w:rPr>
        <w:t xml:space="preserve"> se reanuda la presente Sesión </w:t>
      </w:r>
      <w:r>
        <w:rPr>
          <w:rFonts w:ascii="Arial" w:hAnsi="Arial" w:cs="Arial"/>
        </w:rPr>
        <w:t>Ordinaria</w:t>
      </w:r>
      <w:r w:rsidRPr="00697D2E">
        <w:rPr>
          <w:rFonts w:ascii="Arial" w:hAnsi="Arial" w:cs="Arial"/>
        </w:rPr>
        <w:t>, a lo que l</w:t>
      </w:r>
      <w:r>
        <w:rPr>
          <w:rFonts w:ascii="Arial" w:hAnsi="Arial" w:cs="Arial"/>
        </w:rPr>
        <w:t>a Consejera</w:t>
      </w:r>
      <w:r w:rsidRPr="00697D2E">
        <w:rPr>
          <w:rFonts w:ascii="Arial" w:hAnsi="Arial" w:cs="Arial"/>
        </w:rPr>
        <w:t xml:space="preserve"> Presidente, solicitó a</w:t>
      </w:r>
      <w:r>
        <w:rPr>
          <w:rFonts w:ascii="Arial" w:hAnsi="Arial" w:cs="Arial"/>
        </w:rPr>
        <w:t xml:space="preserve"> </w:t>
      </w:r>
      <w:r w:rsidRPr="00697D2E">
        <w:rPr>
          <w:rFonts w:ascii="Arial" w:hAnsi="Arial" w:cs="Arial"/>
        </w:rPr>
        <w:t>l</w:t>
      </w:r>
      <w:r>
        <w:rPr>
          <w:rFonts w:ascii="Arial" w:hAnsi="Arial" w:cs="Arial"/>
        </w:rPr>
        <w:t>a Secretaria</w:t>
      </w:r>
      <w:r w:rsidRPr="00697D2E">
        <w:rPr>
          <w:rFonts w:ascii="Arial" w:hAnsi="Arial" w:cs="Arial"/>
        </w:rPr>
        <w:t xml:space="preserve"> Ejecutiv</w:t>
      </w:r>
      <w:r>
        <w:rPr>
          <w:rFonts w:ascii="Arial" w:hAnsi="Arial" w:cs="Arial"/>
        </w:rPr>
        <w:t>a</w:t>
      </w:r>
      <w:r w:rsidRPr="00697D2E">
        <w:rPr>
          <w:rFonts w:ascii="Arial" w:hAnsi="Arial" w:cs="Arial"/>
        </w:rPr>
        <w:t xml:space="preserve"> realizar el pase de lista correspondiente, con el objeto de certificar la existencia del quórum legal para reanudar la sesión. </w:t>
      </w:r>
    </w:p>
    <w:p w14:paraId="686202D5" w14:textId="77777777" w:rsidR="00EF372E" w:rsidRPr="00697D2E" w:rsidRDefault="00EF372E" w:rsidP="00EF372E">
      <w:pPr>
        <w:ind w:firstLine="360"/>
        <w:jc w:val="both"/>
        <w:rPr>
          <w:rFonts w:ascii="Arial" w:hAnsi="Arial" w:cs="Arial"/>
        </w:rPr>
      </w:pPr>
    </w:p>
    <w:p w14:paraId="13139BFE" w14:textId="77777777" w:rsidR="00EF372E" w:rsidRPr="00697D2E" w:rsidRDefault="00EF372E" w:rsidP="00EF372E">
      <w:pPr>
        <w:ind w:firstLine="360"/>
        <w:jc w:val="both"/>
        <w:rPr>
          <w:rFonts w:ascii="Arial" w:hAnsi="Arial" w:cs="Arial"/>
        </w:rPr>
      </w:pPr>
      <w:r w:rsidRPr="00697D2E">
        <w:rPr>
          <w:rFonts w:ascii="Arial" w:hAnsi="Arial" w:cs="Arial"/>
        </w:rPr>
        <w:t>A continuación,</w:t>
      </w:r>
      <w:r>
        <w:rPr>
          <w:rFonts w:ascii="Arial" w:hAnsi="Arial" w:cs="Arial"/>
        </w:rPr>
        <w:t xml:space="preserve"> a </w:t>
      </w:r>
      <w:r w:rsidRPr="00697D2E">
        <w:rPr>
          <w:rFonts w:ascii="Arial" w:hAnsi="Arial" w:cs="Arial"/>
        </w:rPr>
        <w:t>l</w:t>
      </w:r>
      <w:r>
        <w:rPr>
          <w:rFonts w:ascii="Arial" w:hAnsi="Arial" w:cs="Arial"/>
        </w:rPr>
        <w:t>a</w:t>
      </w:r>
      <w:r w:rsidRPr="00697D2E">
        <w:rPr>
          <w:rFonts w:ascii="Arial" w:hAnsi="Arial" w:cs="Arial"/>
        </w:rPr>
        <w:t xml:space="preserve"> Secretari</w:t>
      </w:r>
      <w:r>
        <w:rPr>
          <w:rFonts w:ascii="Arial" w:hAnsi="Arial" w:cs="Arial"/>
        </w:rPr>
        <w:t>a</w:t>
      </w:r>
      <w:r w:rsidRPr="00697D2E">
        <w:rPr>
          <w:rFonts w:ascii="Arial" w:hAnsi="Arial" w:cs="Arial"/>
        </w:rPr>
        <w:t xml:space="preserve"> Ejecutiv</w:t>
      </w:r>
      <w:r>
        <w:rPr>
          <w:rFonts w:ascii="Arial" w:hAnsi="Arial" w:cs="Arial"/>
        </w:rPr>
        <w:t>a</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w:t>
      </w:r>
      <w:r>
        <w:rPr>
          <w:rFonts w:ascii="Arial" w:hAnsi="Arial" w:cs="Arial"/>
        </w:rPr>
        <w:t>sentes las siguientes personas:</w:t>
      </w:r>
    </w:p>
    <w:p w14:paraId="7254275A" w14:textId="77777777" w:rsidR="00EF372E" w:rsidRPr="00697D2E" w:rsidRDefault="00EF372E" w:rsidP="00EF372E">
      <w:pPr>
        <w:ind w:firstLine="360"/>
        <w:jc w:val="both"/>
        <w:rPr>
          <w:rFonts w:ascii="Arial" w:hAnsi="Arial" w:cs="Arial"/>
        </w:rPr>
      </w:pPr>
    </w:p>
    <w:p w14:paraId="21769DDC" w14:textId="77777777" w:rsidR="00EF372E" w:rsidRPr="00697D2E" w:rsidRDefault="00EF372E" w:rsidP="00EF372E">
      <w:pPr>
        <w:jc w:val="both"/>
        <w:rPr>
          <w:rFonts w:ascii="Arial" w:hAnsi="Arial" w:cs="Arial"/>
        </w:rPr>
      </w:pPr>
      <w:r w:rsidRPr="00697D2E">
        <w:rPr>
          <w:rFonts w:ascii="Arial" w:hAnsi="Arial" w:cs="Arial"/>
        </w:rPr>
        <w:t xml:space="preserve">Consejera </w:t>
      </w:r>
      <w:r>
        <w:rPr>
          <w:rFonts w:ascii="Arial" w:hAnsi="Arial" w:cs="Arial"/>
        </w:rPr>
        <w:t>Presidente</w:t>
      </w:r>
      <w:r w:rsidRPr="00697D2E">
        <w:rPr>
          <w:rFonts w:ascii="Arial" w:hAnsi="Arial" w:cs="Arial"/>
        </w:rPr>
        <w:t xml:space="preserve"> C.</w:t>
      </w:r>
      <w:r>
        <w:rPr>
          <w:rFonts w:ascii="Arial" w:hAnsi="Arial" w:cs="Arial"/>
        </w:rPr>
        <w:t xml:space="preserve"> TOMASA ABIGAIL CHALE COUOH;</w:t>
      </w:r>
      <w:r w:rsidRPr="00697D2E">
        <w:rPr>
          <w:rFonts w:ascii="Arial" w:hAnsi="Arial" w:cs="Arial"/>
        </w:rPr>
        <w:t xml:space="preserve"> Consejera Electoral C.</w:t>
      </w:r>
      <w:r>
        <w:rPr>
          <w:rFonts w:ascii="Arial" w:hAnsi="Arial" w:cs="Arial"/>
        </w:rPr>
        <w:t xml:space="preserve"> MARIA ISABEL CANUL NOH</w:t>
      </w:r>
      <w:r w:rsidRPr="00697D2E">
        <w:rPr>
          <w:rFonts w:ascii="Arial" w:hAnsi="Arial" w:cs="Arial"/>
        </w:rPr>
        <w:t>; Consejero Electoral C.</w:t>
      </w:r>
      <w:r>
        <w:rPr>
          <w:rFonts w:ascii="Arial" w:hAnsi="Arial" w:cs="Arial"/>
        </w:rPr>
        <w:t xml:space="preserve"> MANUEL JESUS CARRILLO CORDOVA; </w:t>
      </w:r>
      <w:r w:rsidRPr="00697D2E">
        <w:rPr>
          <w:rFonts w:ascii="Arial" w:hAnsi="Arial" w:cs="Arial"/>
        </w:rPr>
        <w:t>todos los anteriormente mencionados con derecho a voz y voto, y</w:t>
      </w:r>
      <w:r>
        <w:rPr>
          <w:rFonts w:ascii="Arial" w:hAnsi="Arial" w:cs="Arial"/>
        </w:rPr>
        <w:t xml:space="preserve"> </w:t>
      </w:r>
      <w:r w:rsidRPr="00697D2E">
        <w:rPr>
          <w:rFonts w:ascii="Arial" w:hAnsi="Arial" w:cs="Arial"/>
        </w:rPr>
        <w:t>l</w:t>
      </w:r>
      <w:r>
        <w:rPr>
          <w:rFonts w:ascii="Arial" w:hAnsi="Arial" w:cs="Arial"/>
        </w:rPr>
        <w:t>a</w:t>
      </w:r>
      <w:r w:rsidRPr="00697D2E">
        <w:rPr>
          <w:rFonts w:ascii="Arial" w:hAnsi="Arial" w:cs="Arial"/>
        </w:rPr>
        <w:t xml:space="preserve"> Secretari</w:t>
      </w:r>
      <w:r>
        <w:rPr>
          <w:rFonts w:ascii="Arial" w:hAnsi="Arial" w:cs="Arial"/>
        </w:rPr>
        <w:t>a</w:t>
      </w:r>
      <w:r w:rsidRPr="00697D2E">
        <w:rPr>
          <w:rFonts w:ascii="Arial" w:hAnsi="Arial" w:cs="Arial"/>
        </w:rPr>
        <w:t xml:space="preserve"> Ejecutiv</w:t>
      </w:r>
      <w:r>
        <w:rPr>
          <w:rFonts w:ascii="Arial" w:hAnsi="Arial" w:cs="Arial"/>
        </w:rPr>
        <w:t>a</w:t>
      </w:r>
      <w:r w:rsidRPr="00697D2E">
        <w:rPr>
          <w:rFonts w:ascii="Arial" w:hAnsi="Arial" w:cs="Arial"/>
        </w:rPr>
        <w:t xml:space="preserve"> C.</w:t>
      </w:r>
      <w:r>
        <w:rPr>
          <w:rFonts w:ascii="Arial" w:hAnsi="Arial" w:cs="Arial"/>
        </w:rPr>
        <w:t xml:space="preserve"> DIANA CAROLINA SANTIAGO EK</w:t>
      </w:r>
      <w:r w:rsidRPr="00697D2E">
        <w:rPr>
          <w:rFonts w:ascii="Arial" w:hAnsi="Arial" w:cs="Arial"/>
        </w:rPr>
        <w:t xml:space="preserve"> con derecho a voz, pero sin voto. </w:t>
      </w:r>
    </w:p>
    <w:p w14:paraId="5E92C5A1" w14:textId="77777777" w:rsidR="00EF372E" w:rsidRDefault="00EF372E" w:rsidP="00EF372E">
      <w:pPr>
        <w:ind w:firstLine="360"/>
        <w:jc w:val="both"/>
        <w:rPr>
          <w:rFonts w:ascii="Arial" w:hAnsi="Arial" w:cs="Arial"/>
        </w:rPr>
      </w:pPr>
    </w:p>
    <w:p w14:paraId="3FB4A0FB" w14:textId="77777777" w:rsidR="00E46C1D" w:rsidRDefault="00E46C1D" w:rsidP="000F5977">
      <w:pPr>
        <w:ind w:firstLine="708"/>
        <w:jc w:val="both"/>
        <w:rPr>
          <w:rFonts w:ascii="Arial" w:hAnsi="Arial" w:cs="Arial"/>
        </w:rPr>
      </w:pPr>
      <w:r>
        <w:rPr>
          <w:rFonts w:ascii="Arial" w:hAnsi="Arial" w:cs="Arial"/>
        </w:rPr>
        <w:t xml:space="preserve">Y las representaciones de los siguientes partidos políticos: </w:t>
      </w:r>
      <w:r w:rsidRPr="00FF7787">
        <w:rPr>
          <w:rFonts w:ascii="Arial" w:hAnsi="Arial" w:cs="Arial"/>
          <w:b/>
          <w:bCs/>
        </w:rPr>
        <w:t>Partido Acción Nacional</w:t>
      </w:r>
      <w:r w:rsidRPr="00697D2E">
        <w:rPr>
          <w:rFonts w:ascii="Arial" w:hAnsi="Arial" w:cs="Arial"/>
        </w:rPr>
        <w:t>, C.</w:t>
      </w:r>
      <w:r>
        <w:rPr>
          <w:rFonts w:ascii="Arial" w:hAnsi="Arial" w:cs="Arial"/>
        </w:rPr>
        <w:t xml:space="preserve"> ROGELIO CANUL MAY representante propietario; </w:t>
      </w:r>
      <w:r w:rsidRPr="00FF7787">
        <w:rPr>
          <w:rFonts w:ascii="Arial" w:hAnsi="Arial" w:cs="Arial"/>
          <w:b/>
          <w:bCs/>
        </w:rPr>
        <w:t>Partido Revolucionario Institucional</w:t>
      </w:r>
      <w:r w:rsidRPr="00697D2E">
        <w:rPr>
          <w:rFonts w:ascii="Arial" w:hAnsi="Arial" w:cs="Arial"/>
        </w:rPr>
        <w:t>, C.</w:t>
      </w:r>
      <w:r>
        <w:rPr>
          <w:rFonts w:ascii="Arial" w:hAnsi="Arial" w:cs="Arial"/>
        </w:rPr>
        <w:t xml:space="preserve"> JESUS MANUEL COUOH TEP representante propietario; </w:t>
      </w:r>
      <w:r w:rsidRPr="00FF7787">
        <w:rPr>
          <w:rFonts w:ascii="Arial" w:hAnsi="Arial" w:cs="Arial"/>
          <w:b/>
          <w:bCs/>
        </w:rPr>
        <w:t>Partido de la Revolución Democrática</w:t>
      </w:r>
      <w:r w:rsidRPr="00697D2E">
        <w:rPr>
          <w:rFonts w:ascii="Arial" w:hAnsi="Arial" w:cs="Arial"/>
        </w:rPr>
        <w:t>, C.</w:t>
      </w:r>
      <w:r>
        <w:rPr>
          <w:rFonts w:ascii="Arial" w:hAnsi="Arial" w:cs="Arial"/>
        </w:rPr>
        <w:t xml:space="preserve"> TOMAS ALFONSO FALCON CANUL representante propietario;</w:t>
      </w:r>
      <w:r w:rsidR="00465FB0">
        <w:rPr>
          <w:rFonts w:ascii="Arial" w:hAnsi="Arial" w:cs="Arial"/>
        </w:rPr>
        <w:t xml:space="preserve"> </w:t>
      </w:r>
      <w:r w:rsidRPr="00FF7787">
        <w:rPr>
          <w:rFonts w:ascii="Arial" w:hAnsi="Arial" w:cs="Arial"/>
          <w:b/>
          <w:bCs/>
        </w:rPr>
        <w:t>Movimiento Ciudadano</w:t>
      </w:r>
      <w:r w:rsidRPr="00697D2E">
        <w:rPr>
          <w:rFonts w:ascii="Arial" w:hAnsi="Arial" w:cs="Arial"/>
        </w:rPr>
        <w:t>, C.</w:t>
      </w:r>
      <w:r w:rsidRPr="00E46C1D">
        <w:rPr>
          <w:rFonts w:ascii="Arial" w:hAnsi="Arial" w:cs="Arial"/>
        </w:rPr>
        <w:t xml:space="preserve"> </w:t>
      </w:r>
      <w:r w:rsidR="00763DE4">
        <w:rPr>
          <w:rFonts w:ascii="Arial" w:hAnsi="Arial" w:cs="Arial"/>
        </w:rPr>
        <w:t>O</w:t>
      </w:r>
      <w:r w:rsidR="00763DE4" w:rsidRPr="0033152C">
        <w:rPr>
          <w:rFonts w:ascii="Arial" w:hAnsi="Arial" w:cs="Arial"/>
        </w:rPr>
        <w:t>NÉSIMO</w:t>
      </w:r>
      <w:r w:rsidR="00763DE4">
        <w:rPr>
          <w:rFonts w:ascii="Arial" w:hAnsi="Arial" w:cs="Arial"/>
        </w:rPr>
        <w:t xml:space="preserve"> RODOLFO AYALA PEREIRA </w:t>
      </w:r>
      <w:r>
        <w:rPr>
          <w:rFonts w:ascii="Arial" w:hAnsi="Arial" w:cs="Arial"/>
        </w:rPr>
        <w:t xml:space="preserve">representante propietario; </w:t>
      </w:r>
      <w:r w:rsidRPr="003671E5">
        <w:rPr>
          <w:rFonts w:ascii="Arial" w:hAnsi="Arial" w:cs="Arial"/>
          <w:b/>
          <w:bCs/>
        </w:rPr>
        <w:t>Partido Morena</w:t>
      </w:r>
      <w:r w:rsidRPr="003671E5">
        <w:rPr>
          <w:rFonts w:ascii="Arial" w:hAnsi="Arial" w:cs="Arial"/>
        </w:rPr>
        <w:t xml:space="preserve">, C. MATILDE TEP COUOH representante suplente. </w:t>
      </w:r>
      <w:r w:rsidRPr="003671E5">
        <w:rPr>
          <w:rFonts w:ascii="Arial" w:hAnsi="Arial" w:cs="Arial"/>
          <w:b/>
          <w:bCs/>
        </w:rPr>
        <w:t>Partido Nueva Alianza Yucatán</w:t>
      </w:r>
      <w:r>
        <w:rPr>
          <w:rFonts w:ascii="Arial" w:hAnsi="Arial" w:cs="Arial"/>
        </w:rPr>
        <w:t xml:space="preserve">, C. </w:t>
      </w:r>
      <w:r w:rsidR="00763DE4" w:rsidRPr="0033152C">
        <w:rPr>
          <w:rFonts w:ascii="Arial" w:hAnsi="Arial" w:cs="Arial"/>
        </w:rPr>
        <w:t xml:space="preserve">JAIME </w:t>
      </w:r>
      <w:r w:rsidR="00763DE4">
        <w:rPr>
          <w:rFonts w:ascii="Arial" w:hAnsi="Arial" w:cs="Arial"/>
        </w:rPr>
        <w:t xml:space="preserve">DE LA CRUZ CHAN BATUN </w:t>
      </w:r>
      <w:r>
        <w:rPr>
          <w:rFonts w:ascii="Arial" w:hAnsi="Arial" w:cs="Arial"/>
        </w:rPr>
        <w:t xml:space="preserve">representante </w:t>
      </w:r>
      <w:r w:rsidR="000F5977">
        <w:rPr>
          <w:rFonts w:ascii="Arial" w:hAnsi="Arial" w:cs="Arial"/>
        </w:rPr>
        <w:t>suplente</w:t>
      </w:r>
      <w:r>
        <w:rPr>
          <w:rFonts w:ascii="Arial" w:hAnsi="Arial" w:cs="Arial"/>
        </w:rPr>
        <w:t xml:space="preserve"> </w:t>
      </w:r>
    </w:p>
    <w:p w14:paraId="0F90A1D1" w14:textId="77777777" w:rsidR="000F5977" w:rsidRDefault="000F5977" w:rsidP="000F5977">
      <w:pPr>
        <w:ind w:firstLine="708"/>
        <w:jc w:val="both"/>
        <w:rPr>
          <w:rFonts w:ascii="Arial" w:hAnsi="Arial" w:cs="Arial"/>
        </w:rPr>
      </w:pPr>
    </w:p>
    <w:p w14:paraId="3A9C803B" w14:textId="77777777" w:rsidR="00EF372E" w:rsidRDefault="00EF372E" w:rsidP="00EF372E">
      <w:pPr>
        <w:ind w:firstLine="360"/>
        <w:jc w:val="both"/>
        <w:rPr>
          <w:rFonts w:ascii="Arial" w:hAnsi="Arial" w:cs="Arial"/>
          <w:color w:val="FF0000"/>
        </w:rPr>
      </w:pPr>
    </w:p>
    <w:p w14:paraId="20F01ED8" w14:textId="77777777" w:rsidR="00EF372E" w:rsidRDefault="00EF372E" w:rsidP="00EF372E">
      <w:pPr>
        <w:ind w:firstLine="360"/>
        <w:jc w:val="both"/>
        <w:rPr>
          <w:rFonts w:ascii="Arial" w:hAnsi="Arial" w:cs="Arial"/>
        </w:rPr>
      </w:pPr>
      <w:r w:rsidRPr="00697D2E">
        <w:rPr>
          <w:rFonts w:ascii="Arial" w:hAnsi="Arial" w:cs="Arial"/>
        </w:rPr>
        <w:lastRenderedPageBreak/>
        <w:t>Continuando con el uso de la voz, l</w:t>
      </w:r>
      <w:r>
        <w:rPr>
          <w:rFonts w:ascii="Arial" w:hAnsi="Arial" w:cs="Arial"/>
        </w:rPr>
        <w:t>a</w:t>
      </w:r>
      <w:r w:rsidRPr="00697D2E">
        <w:rPr>
          <w:rFonts w:ascii="Arial" w:hAnsi="Arial" w:cs="Arial"/>
        </w:rPr>
        <w:t xml:space="preserve"> Secretari</w:t>
      </w:r>
      <w:r>
        <w:rPr>
          <w:rFonts w:ascii="Arial" w:hAnsi="Arial" w:cs="Arial"/>
        </w:rPr>
        <w:t>a Ejecutiva</w:t>
      </w:r>
      <w:r w:rsidRPr="00697D2E">
        <w:rPr>
          <w:rFonts w:ascii="Arial" w:hAnsi="Arial" w:cs="Arial"/>
        </w:rPr>
        <w:t xml:space="preserve"> certificó la existencia del quórum legal para continuar con el desarrollo de la sesión.</w:t>
      </w:r>
      <w:r>
        <w:rPr>
          <w:rFonts w:ascii="Arial" w:hAnsi="Arial" w:cs="Arial"/>
        </w:rPr>
        <w:t xml:space="preserve"> Por lo que </w:t>
      </w:r>
      <w:r w:rsidRPr="00F5464A">
        <w:rPr>
          <w:rFonts w:ascii="Arial" w:hAnsi="Arial" w:cs="Arial"/>
        </w:rPr>
        <w:t>proced</w:t>
      </w:r>
      <w:r>
        <w:rPr>
          <w:rFonts w:ascii="Arial" w:hAnsi="Arial" w:cs="Arial"/>
        </w:rPr>
        <w:t>ió</w:t>
      </w:r>
      <w:r w:rsidRPr="00F5464A">
        <w:rPr>
          <w:rFonts w:ascii="Arial" w:hAnsi="Arial" w:cs="Arial"/>
        </w:rPr>
        <w:t xml:space="preserve"> con el punto nú</w:t>
      </w:r>
      <w:r>
        <w:rPr>
          <w:rFonts w:ascii="Arial" w:hAnsi="Arial" w:cs="Arial"/>
        </w:rPr>
        <w:t xml:space="preserve">mero </w:t>
      </w:r>
      <w:r>
        <w:rPr>
          <w:rFonts w:ascii="Arial" w:hAnsi="Arial" w:cs="Arial"/>
          <w:b/>
        </w:rPr>
        <w:t>nueve</w:t>
      </w:r>
      <w:r w:rsidRPr="00F5464A">
        <w:rPr>
          <w:rFonts w:ascii="Arial" w:hAnsi="Arial" w:cs="Arial"/>
        </w:rPr>
        <w:t>, que consiste en la lectura y aprobación del acta de la presente sesión</w:t>
      </w:r>
      <w:r>
        <w:rPr>
          <w:rFonts w:ascii="Arial" w:hAnsi="Arial" w:cs="Arial"/>
        </w:rPr>
        <w:t xml:space="preserve">,  por lo que la Consejera Presidente solicitó a la Secretaria Ejecutiva dar lectura al proyecto de acta de la presente sesión ordinaria, por lo que la Secretaria Ejecutiva en uso de la voz </w:t>
      </w:r>
      <w:r w:rsidRPr="003979F1">
        <w:rPr>
          <w:rFonts w:ascii="Arial" w:hAnsi="Arial" w:cs="Arial"/>
        </w:rPr>
        <w:t>solicita la dispensa de la lectura del acta de la presente sesión con fundamento en el artículo 17 inciso 5 del Reglamento de Sesiones de los Consejos del Instituto Electoral y de Participación Ciudadana de Yucatán, a lo que la Consejera Presidente</w:t>
      </w:r>
      <w:r w:rsidRPr="00475867">
        <w:rPr>
          <w:rFonts w:ascii="Arial" w:hAnsi="Arial" w:cs="Arial"/>
        </w:rPr>
        <w:t>, pregunt</w:t>
      </w:r>
      <w:r>
        <w:rPr>
          <w:rFonts w:ascii="Arial" w:hAnsi="Arial" w:cs="Arial"/>
        </w:rPr>
        <w:t>a</w:t>
      </w:r>
      <w:r w:rsidRPr="00475867">
        <w:rPr>
          <w:rFonts w:ascii="Arial" w:hAnsi="Arial" w:cs="Arial"/>
        </w:rPr>
        <w:t xml:space="preserve"> </w:t>
      </w:r>
      <w:r>
        <w:rPr>
          <w:rFonts w:ascii="Arial" w:hAnsi="Arial" w:cs="Arial"/>
        </w:rPr>
        <w:t xml:space="preserve">a los integrantes del Consejo </w:t>
      </w:r>
      <w:r w:rsidRPr="00475867">
        <w:rPr>
          <w:rFonts w:ascii="Arial" w:hAnsi="Arial" w:cs="Arial"/>
        </w:rPr>
        <w:t>si exist</w:t>
      </w:r>
      <w:r>
        <w:rPr>
          <w:rFonts w:ascii="Arial" w:hAnsi="Arial" w:cs="Arial"/>
        </w:rPr>
        <w:t>e</w:t>
      </w:r>
      <w:r w:rsidRPr="00475867">
        <w:rPr>
          <w:rFonts w:ascii="Arial" w:hAnsi="Arial" w:cs="Arial"/>
        </w:rPr>
        <w:t xml:space="preserve"> observación alguna sobre </w:t>
      </w:r>
      <w:r>
        <w:rPr>
          <w:rFonts w:ascii="Arial" w:hAnsi="Arial" w:cs="Arial"/>
        </w:rPr>
        <w:t>la dispensa d</w:t>
      </w:r>
      <w:r w:rsidRPr="00475867">
        <w:rPr>
          <w:rFonts w:ascii="Arial" w:hAnsi="Arial" w:cs="Arial"/>
        </w:rPr>
        <w:t>e</w:t>
      </w:r>
      <w:r>
        <w:rPr>
          <w:rFonts w:ascii="Arial" w:hAnsi="Arial" w:cs="Arial"/>
        </w:rPr>
        <w:t xml:space="preserve"> </w:t>
      </w:r>
      <w:r w:rsidRPr="00475867">
        <w:rPr>
          <w:rFonts w:ascii="Arial" w:hAnsi="Arial" w:cs="Arial"/>
        </w:rPr>
        <w:t>l</w:t>
      </w:r>
      <w:r>
        <w:rPr>
          <w:rFonts w:ascii="Arial" w:hAnsi="Arial" w:cs="Arial"/>
        </w:rPr>
        <w:t>a lectura</w:t>
      </w:r>
      <w:r w:rsidRPr="00475867">
        <w:rPr>
          <w:rFonts w:ascii="Arial" w:hAnsi="Arial" w:cs="Arial"/>
        </w:rPr>
        <w:t xml:space="preserve"> de</w:t>
      </w:r>
      <w:r>
        <w:rPr>
          <w:rFonts w:ascii="Arial" w:hAnsi="Arial" w:cs="Arial"/>
        </w:rPr>
        <w:t>l</w:t>
      </w:r>
      <w:r w:rsidRPr="00475867">
        <w:rPr>
          <w:rFonts w:ascii="Arial" w:hAnsi="Arial" w:cs="Arial"/>
        </w:rPr>
        <w:t xml:space="preserve">  Acta de</w:t>
      </w:r>
      <w:r>
        <w:rPr>
          <w:rFonts w:ascii="Arial" w:hAnsi="Arial" w:cs="Arial"/>
        </w:rPr>
        <w:t xml:space="preserve"> la</w:t>
      </w:r>
      <w:r w:rsidRPr="00475867">
        <w:rPr>
          <w:rFonts w:ascii="Arial" w:hAnsi="Arial" w:cs="Arial"/>
        </w:rPr>
        <w:t xml:space="preserve"> </w:t>
      </w:r>
      <w:r>
        <w:rPr>
          <w:rFonts w:ascii="Arial" w:hAnsi="Arial" w:cs="Arial"/>
        </w:rPr>
        <w:t>s</w:t>
      </w:r>
      <w:r w:rsidRPr="00475867">
        <w:rPr>
          <w:rFonts w:ascii="Arial" w:hAnsi="Arial" w:cs="Arial"/>
        </w:rPr>
        <w:t>esión</w:t>
      </w:r>
      <w:r>
        <w:rPr>
          <w:rFonts w:ascii="Arial" w:hAnsi="Arial" w:cs="Arial"/>
        </w:rPr>
        <w:t xml:space="preserve"> ordinaria del Consejo Municipal Electoral de Cansahcab de fecha 14 de abril de 2021</w:t>
      </w:r>
      <w:r w:rsidRPr="00475867">
        <w:rPr>
          <w:rFonts w:ascii="Arial" w:hAnsi="Arial" w:cs="Arial"/>
        </w:rPr>
        <w:t xml:space="preserve">; y no habiéndola, </w:t>
      </w:r>
      <w:r>
        <w:rPr>
          <w:rFonts w:ascii="Arial" w:hAnsi="Arial" w:cs="Arial"/>
        </w:rPr>
        <w:t xml:space="preserve">solicita a la Secretaria Ejecutiva se sirva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la Secretari</w:t>
      </w:r>
      <w:r>
        <w:rPr>
          <w:rFonts w:ascii="Arial" w:hAnsi="Arial" w:cs="Arial"/>
        </w:rPr>
        <w:t>a</w:t>
      </w:r>
      <w:r w:rsidRPr="00475867">
        <w:rPr>
          <w:rFonts w:ascii="Arial" w:hAnsi="Arial" w:cs="Arial"/>
        </w:rPr>
        <w:t xml:space="preserve"> Ejecutiv</w:t>
      </w:r>
      <w:r>
        <w:rPr>
          <w:rFonts w:ascii="Arial" w:hAnsi="Arial" w:cs="Arial"/>
        </w:rPr>
        <w:t>a</w:t>
      </w:r>
      <w:r w:rsidRPr="00475867">
        <w:rPr>
          <w:rFonts w:ascii="Arial" w:hAnsi="Arial" w:cs="Arial"/>
        </w:rPr>
        <w:t xml:space="preserve"> C. </w:t>
      </w:r>
      <w:r>
        <w:rPr>
          <w:rFonts w:ascii="Arial" w:hAnsi="Arial" w:cs="Arial"/>
        </w:rPr>
        <w:t>DIANA CAROLINA SANTIAGO EK</w:t>
      </w:r>
      <w:r w:rsidRPr="00475867">
        <w:rPr>
          <w:rFonts w:ascii="Arial" w:hAnsi="Arial" w:cs="Arial"/>
        </w:rPr>
        <w:t xml:space="preserve"> informó que el Acta de Sesión ha</w:t>
      </w:r>
      <w:r>
        <w:rPr>
          <w:rFonts w:ascii="Arial" w:hAnsi="Arial" w:cs="Arial"/>
        </w:rPr>
        <w:t xml:space="preserve">bía sido aprobado por </w:t>
      </w:r>
      <w:r w:rsidRPr="00481E71">
        <w:rPr>
          <w:rFonts w:ascii="Arial" w:hAnsi="Arial" w:cs="Arial"/>
          <w:b/>
        </w:rPr>
        <w:t xml:space="preserve">unanimidad </w:t>
      </w:r>
      <w:r>
        <w:rPr>
          <w:rFonts w:ascii="Arial" w:hAnsi="Arial" w:cs="Arial"/>
        </w:rPr>
        <w:t xml:space="preserve">de votos de los Consejeros Electorales presentes. </w:t>
      </w:r>
    </w:p>
    <w:p w14:paraId="36DBFBEB" w14:textId="77777777" w:rsidR="00EF372E" w:rsidRDefault="00EF372E" w:rsidP="00EF372E">
      <w:pPr>
        <w:ind w:firstLine="360"/>
        <w:jc w:val="both"/>
        <w:rPr>
          <w:rFonts w:ascii="Arial" w:hAnsi="Arial" w:cs="Arial"/>
        </w:rPr>
      </w:pPr>
    </w:p>
    <w:p w14:paraId="305C29BC" w14:textId="77777777" w:rsidR="00EF372E" w:rsidRDefault="00EF372E" w:rsidP="00EF372E">
      <w:pPr>
        <w:ind w:firstLine="360"/>
        <w:jc w:val="both"/>
        <w:rPr>
          <w:rFonts w:ascii="Arial" w:hAnsi="Arial" w:cs="Arial"/>
        </w:rPr>
      </w:pPr>
      <w:r>
        <w:rPr>
          <w:rFonts w:ascii="Arial" w:hAnsi="Arial" w:cs="Arial"/>
        </w:rPr>
        <w:t>Acto seguido la Consejera</w:t>
      </w:r>
      <w:r w:rsidRPr="00F5464A">
        <w:rPr>
          <w:rFonts w:ascii="Arial" w:hAnsi="Arial" w:cs="Arial"/>
        </w:rPr>
        <w:t xml:space="preserve"> </w:t>
      </w:r>
      <w:r>
        <w:rPr>
          <w:rFonts w:ascii="Arial" w:hAnsi="Arial" w:cs="Arial"/>
        </w:rPr>
        <w:t>Presidente C. TOMASA ABIGAIL CHALE COUOH solicitó</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 xml:space="preserve">a </w:t>
      </w:r>
      <w:r w:rsidRPr="00F5464A">
        <w:rPr>
          <w:rFonts w:ascii="Arial" w:hAnsi="Arial" w:cs="Arial"/>
        </w:rPr>
        <w:t>Secretari</w:t>
      </w:r>
      <w:r>
        <w:rPr>
          <w:rFonts w:ascii="Arial" w:hAnsi="Arial" w:cs="Arial"/>
        </w:rPr>
        <w:t>a</w:t>
      </w:r>
      <w:r w:rsidRPr="00F5464A">
        <w:rPr>
          <w:rFonts w:ascii="Arial" w:hAnsi="Arial" w:cs="Arial"/>
        </w:rPr>
        <w:t xml:space="preserve"> Ejecutiv</w:t>
      </w:r>
      <w:r>
        <w:rPr>
          <w:rFonts w:ascii="Arial" w:hAnsi="Arial" w:cs="Arial"/>
        </w:rPr>
        <w:t xml:space="preserve">a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Pr="00F5464A">
        <w:rPr>
          <w:rFonts w:ascii="Arial" w:hAnsi="Arial" w:cs="Arial"/>
        </w:rPr>
        <w:t xml:space="preserve"> orden del día en cuestión, l</w:t>
      </w:r>
      <w:r>
        <w:rPr>
          <w:rFonts w:ascii="Arial" w:hAnsi="Arial" w:cs="Arial"/>
        </w:rPr>
        <w:t>a</w:t>
      </w:r>
      <w:r w:rsidRPr="00F5464A">
        <w:rPr>
          <w:rFonts w:ascii="Arial" w:hAnsi="Arial" w:cs="Arial"/>
        </w:rPr>
        <w:t xml:space="preserve"> Secretari</w:t>
      </w:r>
      <w:r>
        <w:rPr>
          <w:rFonts w:ascii="Arial" w:hAnsi="Arial" w:cs="Arial"/>
        </w:rPr>
        <w:t>a Ejecutiva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5AB9D016" w14:textId="77777777" w:rsidR="00EF372E" w:rsidRDefault="00EF372E" w:rsidP="00EF372E">
      <w:pPr>
        <w:jc w:val="both"/>
        <w:rPr>
          <w:rFonts w:ascii="Arial" w:hAnsi="Arial" w:cs="Arial"/>
        </w:rPr>
      </w:pPr>
    </w:p>
    <w:p w14:paraId="2570BE13" w14:textId="77777777" w:rsidR="00EF372E" w:rsidRPr="0077631E" w:rsidRDefault="00EF372E" w:rsidP="00EF372E">
      <w:pPr>
        <w:jc w:val="both"/>
        <w:rPr>
          <w:rFonts w:ascii="Arial" w:hAnsi="Arial" w:cs="Arial"/>
          <w:color w:val="FF0000"/>
        </w:rPr>
      </w:pPr>
      <w:r w:rsidRPr="0077631E">
        <w:rPr>
          <w:rFonts w:ascii="Arial" w:hAnsi="Arial" w:cs="Arial"/>
          <w:color w:val="FF0000"/>
        </w:rPr>
        <w:t xml:space="preserve">  </w:t>
      </w:r>
    </w:p>
    <w:p w14:paraId="7138AFD2" w14:textId="77777777" w:rsidR="00EF372E" w:rsidRDefault="00EF372E" w:rsidP="00EF372E">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la Consejera</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 TOMASA ABIGAIL CHALE COUOH,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Pr>
          <w:rFonts w:ascii="Arial" w:hAnsi="Arial" w:cs="Arial"/>
        </w:rPr>
        <w:t>Ordinaria</w:t>
      </w:r>
      <w:r w:rsidRPr="00F5464A">
        <w:rPr>
          <w:rFonts w:ascii="Arial" w:hAnsi="Arial" w:cs="Arial"/>
        </w:rPr>
        <w:t xml:space="preserve"> del día</w:t>
      </w:r>
      <w:r>
        <w:rPr>
          <w:rFonts w:ascii="Arial" w:hAnsi="Arial" w:cs="Arial"/>
        </w:rPr>
        <w:t xml:space="preserve"> 14 de abril de 2021, siendo </w:t>
      </w:r>
      <w:r w:rsidRPr="00465FB0">
        <w:rPr>
          <w:rFonts w:ascii="Arial" w:hAnsi="Arial" w:cs="Arial"/>
        </w:rPr>
        <w:t xml:space="preserve">las 20 horas con </w:t>
      </w:r>
      <w:r w:rsidR="00465FB0" w:rsidRPr="00465FB0">
        <w:rPr>
          <w:rFonts w:ascii="Arial" w:hAnsi="Arial" w:cs="Arial"/>
        </w:rPr>
        <w:t>56</w:t>
      </w:r>
      <w:r w:rsidRPr="00465FB0">
        <w:rPr>
          <w:rFonts w:ascii="Arial" w:hAnsi="Arial" w:cs="Arial"/>
        </w:rPr>
        <w:t xml:space="preserve"> minutos.</w:t>
      </w:r>
      <w:r>
        <w:rPr>
          <w:rFonts w:ascii="Arial" w:hAnsi="Arial" w:cs="Arial"/>
        </w:rPr>
        <w:t xml:space="preserve"> </w:t>
      </w:r>
    </w:p>
    <w:p w14:paraId="26BE1216" w14:textId="77777777" w:rsidR="00EF372E" w:rsidRPr="00F5464A" w:rsidRDefault="00EF372E" w:rsidP="00EF372E">
      <w:pPr>
        <w:jc w:val="both"/>
        <w:rPr>
          <w:rFonts w:ascii="Arial" w:hAnsi="Arial" w:cs="Arial"/>
        </w:rPr>
      </w:pPr>
    </w:p>
    <w:p w14:paraId="64C8A723" w14:textId="77777777" w:rsidR="00EF372E" w:rsidRDefault="00EF372E" w:rsidP="00EF372E">
      <w:pPr>
        <w:ind w:firstLine="360"/>
        <w:jc w:val="both"/>
        <w:rPr>
          <w:rFonts w:ascii="Arial" w:hAnsi="Arial" w:cs="Arial"/>
        </w:rPr>
      </w:pPr>
      <w:r w:rsidRPr="00F5464A">
        <w:rPr>
          <w:rFonts w:ascii="Arial" w:hAnsi="Arial" w:cs="Arial"/>
        </w:rPr>
        <w:t>Por</w:t>
      </w:r>
      <w:r>
        <w:rPr>
          <w:rFonts w:ascii="Arial" w:hAnsi="Arial" w:cs="Arial"/>
        </w:rPr>
        <w:t xml:space="preserve"> </w:t>
      </w:r>
      <w:r w:rsidRPr="00F5464A">
        <w:rPr>
          <w:rFonts w:ascii="Arial" w:hAnsi="Arial" w:cs="Arial"/>
        </w:rPr>
        <w:t>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p w14:paraId="00C0DF0F" w14:textId="77777777" w:rsidR="00EF372E" w:rsidRDefault="00EF372E" w:rsidP="00EF372E">
      <w:pPr>
        <w:ind w:firstLine="360"/>
        <w:jc w:val="both"/>
        <w:rPr>
          <w:rFonts w:ascii="Arial" w:hAnsi="Arial" w:cs="Arial"/>
        </w:rPr>
      </w:pPr>
    </w:p>
    <w:p w14:paraId="0239E0CD" w14:textId="77777777" w:rsidR="00EF372E" w:rsidRDefault="00EF372E" w:rsidP="00EF372E">
      <w:pPr>
        <w:ind w:firstLine="360"/>
        <w:jc w:val="both"/>
        <w:rPr>
          <w:rFonts w:ascii="Arial" w:hAnsi="Arial" w:cs="Arial"/>
        </w:rPr>
      </w:pPr>
    </w:p>
    <w:tbl>
      <w:tblPr>
        <w:tblW w:w="0" w:type="auto"/>
        <w:tblLook w:val="04A0" w:firstRow="1" w:lastRow="0" w:firstColumn="1" w:lastColumn="0" w:noHBand="0" w:noVBand="1"/>
      </w:tblPr>
      <w:tblGrid>
        <w:gridCol w:w="4844"/>
        <w:gridCol w:w="4844"/>
      </w:tblGrid>
      <w:tr w:rsidR="00EF372E" w:rsidRPr="005C035B" w14:paraId="725EE41E" w14:textId="77777777" w:rsidTr="00E2120B">
        <w:trPr>
          <w:trHeight w:val="1159"/>
        </w:trPr>
        <w:tc>
          <w:tcPr>
            <w:tcW w:w="4928" w:type="dxa"/>
            <w:shd w:val="clear" w:color="auto" w:fill="auto"/>
          </w:tcPr>
          <w:p w14:paraId="0171BB3F" w14:textId="77777777" w:rsidR="00EF372E" w:rsidRPr="005C035B" w:rsidRDefault="00EF372E" w:rsidP="00E2120B">
            <w:pPr>
              <w:pBdr>
                <w:bottom w:val="single" w:sz="12" w:space="1" w:color="auto"/>
              </w:pBdr>
              <w:jc w:val="center"/>
              <w:rPr>
                <w:rFonts w:ascii="Arial" w:hAnsi="Arial" w:cs="Arial"/>
                <w:sz w:val="20"/>
                <w:szCs w:val="20"/>
              </w:rPr>
            </w:pPr>
          </w:p>
          <w:p w14:paraId="0329034B" w14:textId="77777777" w:rsidR="00EF372E" w:rsidRDefault="00EF372E" w:rsidP="00E2120B">
            <w:pPr>
              <w:jc w:val="center"/>
              <w:rPr>
                <w:rFonts w:ascii="Arial" w:hAnsi="Arial" w:cs="Arial"/>
                <w:sz w:val="20"/>
                <w:szCs w:val="20"/>
              </w:rPr>
            </w:pPr>
            <w:r>
              <w:rPr>
                <w:rFonts w:ascii="Arial" w:hAnsi="Arial" w:cs="Arial"/>
                <w:sz w:val="20"/>
                <w:szCs w:val="20"/>
              </w:rPr>
              <w:t>C. TOMASA ABIGAIL CHALE COUOH</w:t>
            </w:r>
          </w:p>
          <w:p w14:paraId="576FFD34" w14:textId="77777777" w:rsidR="00EF372E" w:rsidRPr="005C035B" w:rsidRDefault="00EF372E" w:rsidP="00E2120B">
            <w:pPr>
              <w:jc w:val="center"/>
              <w:rPr>
                <w:rFonts w:ascii="Arial" w:hAnsi="Arial" w:cs="Arial"/>
                <w:sz w:val="20"/>
                <w:szCs w:val="20"/>
              </w:rPr>
            </w:pPr>
            <w:r>
              <w:rPr>
                <w:rFonts w:ascii="Arial" w:hAnsi="Arial" w:cs="Arial"/>
                <w:sz w:val="20"/>
                <w:szCs w:val="20"/>
              </w:rPr>
              <w:t>CONSEJERA</w:t>
            </w:r>
            <w:r w:rsidRPr="005C035B">
              <w:rPr>
                <w:rFonts w:ascii="Arial" w:hAnsi="Arial" w:cs="Arial"/>
                <w:sz w:val="20"/>
                <w:szCs w:val="20"/>
              </w:rPr>
              <w:t xml:space="preserve"> PRESIDENTE</w:t>
            </w:r>
          </w:p>
        </w:tc>
        <w:tc>
          <w:tcPr>
            <w:tcW w:w="4928" w:type="dxa"/>
            <w:shd w:val="clear" w:color="auto" w:fill="auto"/>
          </w:tcPr>
          <w:p w14:paraId="7E518889" w14:textId="77777777" w:rsidR="00EF372E" w:rsidRPr="005C035B" w:rsidRDefault="00EF372E" w:rsidP="00E2120B">
            <w:pPr>
              <w:pBdr>
                <w:bottom w:val="single" w:sz="12" w:space="1" w:color="auto"/>
              </w:pBdr>
              <w:jc w:val="center"/>
              <w:rPr>
                <w:rFonts w:ascii="Arial" w:hAnsi="Arial" w:cs="Arial"/>
                <w:sz w:val="20"/>
                <w:szCs w:val="20"/>
              </w:rPr>
            </w:pPr>
          </w:p>
          <w:p w14:paraId="18EFEA94" w14:textId="77777777" w:rsidR="00EF372E" w:rsidRDefault="00EF372E" w:rsidP="00E2120B">
            <w:pPr>
              <w:jc w:val="center"/>
              <w:rPr>
                <w:rFonts w:ascii="Arial" w:hAnsi="Arial" w:cs="Arial"/>
                <w:sz w:val="20"/>
                <w:szCs w:val="20"/>
              </w:rPr>
            </w:pPr>
            <w:r>
              <w:rPr>
                <w:rFonts w:ascii="Arial" w:hAnsi="Arial" w:cs="Arial"/>
                <w:sz w:val="20"/>
                <w:szCs w:val="20"/>
              </w:rPr>
              <w:t>C. DIANA CAROLINA SANTIAGO EK</w:t>
            </w:r>
          </w:p>
          <w:p w14:paraId="4706FE84" w14:textId="77777777" w:rsidR="00EF372E" w:rsidRPr="005C035B" w:rsidRDefault="00EF372E" w:rsidP="00E2120B">
            <w:pPr>
              <w:jc w:val="center"/>
              <w:rPr>
                <w:rFonts w:ascii="Arial" w:hAnsi="Arial" w:cs="Arial"/>
                <w:sz w:val="20"/>
                <w:szCs w:val="20"/>
              </w:rPr>
            </w:pPr>
            <w:r>
              <w:rPr>
                <w:rFonts w:ascii="Arial" w:hAnsi="Arial" w:cs="Arial"/>
                <w:sz w:val="20"/>
                <w:szCs w:val="20"/>
              </w:rPr>
              <w:t>SECRETARIA EJECUTIVA</w:t>
            </w:r>
          </w:p>
        </w:tc>
      </w:tr>
      <w:tr w:rsidR="00EF372E" w:rsidRPr="005C035B" w14:paraId="0E88705D" w14:textId="77777777" w:rsidTr="00E2120B">
        <w:trPr>
          <w:trHeight w:val="1178"/>
        </w:trPr>
        <w:tc>
          <w:tcPr>
            <w:tcW w:w="4928" w:type="dxa"/>
            <w:shd w:val="clear" w:color="auto" w:fill="auto"/>
          </w:tcPr>
          <w:p w14:paraId="3D624EC1" w14:textId="77777777" w:rsidR="00EF372E" w:rsidRPr="005C035B" w:rsidRDefault="00EF372E" w:rsidP="00E2120B">
            <w:pPr>
              <w:pBdr>
                <w:bottom w:val="single" w:sz="12" w:space="1" w:color="auto"/>
              </w:pBdr>
              <w:jc w:val="center"/>
              <w:rPr>
                <w:rFonts w:ascii="Arial" w:hAnsi="Arial" w:cs="Arial"/>
                <w:sz w:val="20"/>
                <w:szCs w:val="20"/>
              </w:rPr>
            </w:pPr>
          </w:p>
          <w:p w14:paraId="7F7425B0" w14:textId="77777777" w:rsidR="00EF372E" w:rsidRDefault="00EF372E" w:rsidP="00E2120B">
            <w:pPr>
              <w:jc w:val="center"/>
              <w:rPr>
                <w:rFonts w:ascii="Arial" w:hAnsi="Arial" w:cs="Arial"/>
                <w:sz w:val="20"/>
                <w:szCs w:val="20"/>
              </w:rPr>
            </w:pPr>
            <w:r>
              <w:rPr>
                <w:rFonts w:ascii="Arial" w:hAnsi="Arial" w:cs="Arial"/>
                <w:sz w:val="20"/>
                <w:szCs w:val="20"/>
              </w:rPr>
              <w:t>C. MARIA ISABEL CANUL NOH</w:t>
            </w:r>
          </w:p>
          <w:p w14:paraId="25D6E081" w14:textId="77777777" w:rsidR="00EF372E" w:rsidRPr="005C035B" w:rsidRDefault="00EF372E" w:rsidP="00E2120B">
            <w:pPr>
              <w:jc w:val="center"/>
              <w:rPr>
                <w:rFonts w:ascii="Arial" w:hAnsi="Arial" w:cs="Arial"/>
                <w:sz w:val="20"/>
                <w:szCs w:val="20"/>
              </w:rPr>
            </w:pPr>
            <w:r>
              <w:rPr>
                <w:rFonts w:ascii="Arial" w:hAnsi="Arial" w:cs="Arial"/>
                <w:sz w:val="20"/>
                <w:szCs w:val="20"/>
              </w:rPr>
              <w:t>CONSEJERA</w:t>
            </w:r>
            <w:r w:rsidRPr="005C035B">
              <w:rPr>
                <w:rFonts w:ascii="Arial" w:hAnsi="Arial" w:cs="Arial"/>
                <w:sz w:val="20"/>
                <w:szCs w:val="20"/>
              </w:rPr>
              <w:t xml:space="preserve"> ELECTORAL</w:t>
            </w:r>
          </w:p>
        </w:tc>
        <w:tc>
          <w:tcPr>
            <w:tcW w:w="4928" w:type="dxa"/>
            <w:shd w:val="clear" w:color="auto" w:fill="auto"/>
          </w:tcPr>
          <w:p w14:paraId="3F6F693D" w14:textId="77777777" w:rsidR="00EF372E" w:rsidRPr="005C035B" w:rsidRDefault="00EF372E" w:rsidP="00E2120B">
            <w:pPr>
              <w:pBdr>
                <w:bottom w:val="single" w:sz="12" w:space="1" w:color="auto"/>
              </w:pBdr>
              <w:jc w:val="center"/>
              <w:rPr>
                <w:rFonts w:ascii="Arial" w:hAnsi="Arial" w:cs="Arial"/>
                <w:sz w:val="20"/>
                <w:szCs w:val="20"/>
              </w:rPr>
            </w:pPr>
          </w:p>
          <w:p w14:paraId="302521BA" w14:textId="77777777" w:rsidR="00EF372E" w:rsidRDefault="00EF372E" w:rsidP="00E2120B">
            <w:pPr>
              <w:jc w:val="center"/>
              <w:rPr>
                <w:rFonts w:ascii="Arial" w:hAnsi="Arial" w:cs="Arial"/>
                <w:sz w:val="20"/>
                <w:szCs w:val="20"/>
              </w:rPr>
            </w:pPr>
            <w:r>
              <w:rPr>
                <w:rFonts w:ascii="Arial" w:hAnsi="Arial" w:cs="Arial"/>
                <w:sz w:val="20"/>
                <w:szCs w:val="20"/>
              </w:rPr>
              <w:t>C. MANUEL JESUS CARRILLO CORDOVA</w:t>
            </w:r>
          </w:p>
          <w:p w14:paraId="1B8BAADF" w14:textId="77777777" w:rsidR="00EF372E" w:rsidRDefault="00EF372E" w:rsidP="00E2120B">
            <w:pPr>
              <w:jc w:val="center"/>
              <w:rPr>
                <w:rFonts w:ascii="Arial" w:hAnsi="Arial" w:cs="Arial"/>
                <w:sz w:val="20"/>
                <w:szCs w:val="20"/>
              </w:rPr>
            </w:pPr>
            <w:r>
              <w:rPr>
                <w:rFonts w:ascii="Arial" w:hAnsi="Arial" w:cs="Arial"/>
                <w:sz w:val="20"/>
                <w:szCs w:val="20"/>
              </w:rPr>
              <w:t>CONSEJERO ELECTORAL</w:t>
            </w:r>
          </w:p>
          <w:p w14:paraId="5826FFBB" w14:textId="77777777" w:rsidR="007A77E1" w:rsidRDefault="007A77E1" w:rsidP="00E2120B">
            <w:pPr>
              <w:jc w:val="center"/>
              <w:rPr>
                <w:rFonts w:ascii="Arial" w:hAnsi="Arial" w:cs="Arial"/>
                <w:sz w:val="20"/>
                <w:szCs w:val="20"/>
              </w:rPr>
            </w:pPr>
          </w:p>
          <w:p w14:paraId="6B2D9727" w14:textId="77777777" w:rsidR="007A77E1" w:rsidRDefault="007A77E1" w:rsidP="00E2120B">
            <w:pPr>
              <w:jc w:val="center"/>
              <w:rPr>
                <w:rFonts w:ascii="Arial" w:hAnsi="Arial" w:cs="Arial"/>
                <w:sz w:val="20"/>
                <w:szCs w:val="20"/>
              </w:rPr>
            </w:pPr>
          </w:p>
          <w:p w14:paraId="4F0C946D" w14:textId="77777777" w:rsidR="007A77E1" w:rsidRDefault="007A77E1" w:rsidP="00E2120B">
            <w:pPr>
              <w:jc w:val="center"/>
              <w:rPr>
                <w:rFonts w:ascii="Arial" w:hAnsi="Arial" w:cs="Arial"/>
                <w:sz w:val="20"/>
                <w:szCs w:val="20"/>
              </w:rPr>
            </w:pPr>
          </w:p>
          <w:p w14:paraId="30A6EABF" w14:textId="77777777" w:rsidR="007A77E1" w:rsidRPr="005C035B" w:rsidRDefault="007A77E1" w:rsidP="00E2120B">
            <w:pPr>
              <w:jc w:val="center"/>
              <w:rPr>
                <w:rFonts w:ascii="Arial" w:hAnsi="Arial" w:cs="Arial"/>
                <w:sz w:val="20"/>
                <w:szCs w:val="20"/>
              </w:rPr>
            </w:pPr>
          </w:p>
        </w:tc>
      </w:tr>
    </w:tbl>
    <w:p w14:paraId="234B647F" w14:textId="77777777" w:rsidR="00EF372E" w:rsidRDefault="00EF372E" w:rsidP="00EF372E">
      <w:pPr>
        <w:ind w:firstLine="360"/>
        <w:jc w:val="both"/>
        <w:rPr>
          <w:rFonts w:ascii="Arial" w:hAnsi="Arial" w:cs="Arial"/>
        </w:rPr>
      </w:pPr>
    </w:p>
    <w:p w14:paraId="1E5B2545" w14:textId="77777777" w:rsidR="00EF372E" w:rsidRPr="00D16EA8" w:rsidRDefault="00EF372E" w:rsidP="00EF372E">
      <w:pPr>
        <w:ind w:firstLine="360"/>
        <w:jc w:val="center"/>
        <w:rPr>
          <w:rFonts w:ascii="Arial" w:hAnsi="Arial" w:cs="Arial"/>
          <w:b/>
          <w:bCs/>
        </w:rPr>
      </w:pPr>
      <w:r w:rsidRPr="00D16EA8">
        <w:rPr>
          <w:rFonts w:ascii="Arial" w:hAnsi="Arial" w:cs="Arial"/>
          <w:b/>
          <w:bCs/>
        </w:rPr>
        <w:t>REPRESENTACIONES DE PARTIDOS POLÍTICOS</w:t>
      </w:r>
    </w:p>
    <w:p w14:paraId="29B18655" w14:textId="77777777" w:rsidR="00EF372E" w:rsidRDefault="00EF372E" w:rsidP="00EF372E">
      <w:pPr>
        <w:ind w:firstLine="360"/>
        <w:jc w:val="center"/>
        <w:rPr>
          <w:rFonts w:ascii="Arial" w:hAnsi="Arial" w:cs="Arial"/>
        </w:rPr>
      </w:pPr>
    </w:p>
    <w:p w14:paraId="1A7B428C" w14:textId="77777777" w:rsidR="00EF372E" w:rsidRDefault="00EF372E" w:rsidP="00EF372E">
      <w:pPr>
        <w:ind w:firstLine="360"/>
        <w:jc w:val="center"/>
        <w:rPr>
          <w:rFonts w:ascii="Arial" w:hAnsi="Arial" w:cs="Arial"/>
        </w:rPr>
      </w:pPr>
    </w:p>
    <w:p w14:paraId="05B4BC45" w14:textId="77777777" w:rsidR="00EF372E" w:rsidRDefault="00EF372E" w:rsidP="00EF372E">
      <w:pPr>
        <w:ind w:firstLine="360"/>
        <w:jc w:val="center"/>
        <w:rPr>
          <w:rFonts w:ascii="Arial" w:hAnsi="Arial" w:cs="Arial"/>
        </w:rPr>
      </w:pPr>
    </w:p>
    <w:p w14:paraId="01A75A84" w14:textId="77777777" w:rsidR="00EF372E" w:rsidRDefault="00EF372E" w:rsidP="00EF372E">
      <w:pPr>
        <w:ind w:firstLine="360"/>
        <w:jc w:val="center"/>
        <w:rPr>
          <w:rFonts w:ascii="Arial" w:hAnsi="Arial" w:cs="Arial"/>
        </w:rPr>
      </w:pPr>
    </w:p>
    <w:tbl>
      <w:tblPr>
        <w:tblW w:w="10656" w:type="dxa"/>
        <w:jc w:val="center"/>
        <w:tblLook w:val="04A0" w:firstRow="1" w:lastRow="0" w:firstColumn="1" w:lastColumn="0" w:noHBand="0" w:noVBand="1"/>
      </w:tblPr>
      <w:tblGrid>
        <w:gridCol w:w="10440"/>
        <w:gridCol w:w="222"/>
      </w:tblGrid>
      <w:tr w:rsidR="00EF372E" w:rsidRPr="005C035B" w14:paraId="49640848" w14:textId="77777777" w:rsidTr="001D1035">
        <w:trPr>
          <w:trHeight w:val="1320"/>
          <w:jc w:val="center"/>
        </w:trPr>
        <w:tc>
          <w:tcPr>
            <w:tcW w:w="10437" w:type="dxa"/>
            <w:shd w:val="clear" w:color="auto" w:fill="auto"/>
          </w:tcPr>
          <w:tbl>
            <w:tblPr>
              <w:tblW w:w="10224" w:type="dxa"/>
              <w:jc w:val="center"/>
              <w:tblLook w:val="04A0" w:firstRow="1" w:lastRow="0" w:firstColumn="1" w:lastColumn="0" w:noHBand="0" w:noVBand="1"/>
            </w:tblPr>
            <w:tblGrid>
              <w:gridCol w:w="5112"/>
              <w:gridCol w:w="5112"/>
            </w:tblGrid>
            <w:tr w:rsidR="007A77E1" w:rsidRPr="005C035B" w14:paraId="0C7DADF5" w14:textId="77777777" w:rsidTr="001D1035">
              <w:trPr>
                <w:trHeight w:val="1189"/>
                <w:jc w:val="center"/>
              </w:trPr>
              <w:tc>
                <w:tcPr>
                  <w:tcW w:w="5112" w:type="dxa"/>
                  <w:shd w:val="clear" w:color="auto" w:fill="auto"/>
                </w:tcPr>
                <w:p w14:paraId="0C483D51" w14:textId="77777777" w:rsidR="007A77E1" w:rsidRPr="005C035B" w:rsidRDefault="007A77E1" w:rsidP="007A77E1">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ALVARO ROGELIO CANUL MAY</w:t>
                  </w:r>
                </w:p>
                <w:p w14:paraId="4A650B37" w14:textId="77777777" w:rsidR="007A77E1" w:rsidRDefault="007A77E1" w:rsidP="007A77E1">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DEL PARTIDO ACCIÓN NACIONAL</w:t>
                  </w:r>
                </w:p>
                <w:p w14:paraId="216C2A91" w14:textId="77777777" w:rsidR="007A77E1" w:rsidRDefault="007A77E1" w:rsidP="007A77E1">
                  <w:pPr>
                    <w:rPr>
                      <w:rFonts w:ascii="Arial" w:hAnsi="Arial" w:cs="Arial"/>
                      <w:sz w:val="20"/>
                      <w:szCs w:val="20"/>
                    </w:rPr>
                  </w:pPr>
                </w:p>
                <w:p w14:paraId="4DA9B5EC" w14:textId="77777777" w:rsidR="007A77E1" w:rsidRDefault="007A77E1" w:rsidP="007A77E1">
                  <w:pPr>
                    <w:jc w:val="center"/>
                    <w:rPr>
                      <w:rFonts w:ascii="Arial" w:hAnsi="Arial" w:cs="Arial"/>
                      <w:sz w:val="20"/>
                      <w:szCs w:val="20"/>
                    </w:rPr>
                  </w:pPr>
                </w:p>
                <w:p w14:paraId="02B4EFE3" w14:textId="77777777" w:rsidR="007A77E1" w:rsidRPr="005C035B" w:rsidRDefault="007A77E1" w:rsidP="007A77E1">
                  <w:pPr>
                    <w:jc w:val="center"/>
                    <w:rPr>
                      <w:rFonts w:ascii="Arial" w:hAnsi="Arial" w:cs="Arial"/>
                      <w:sz w:val="20"/>
                      <w:szCs w:val="20"/>
                    </w:rPr>
                  </w:pPr>
                </w:p>
              </w:tc>
              <w:tc>
                <w:tcPr>
                  <w:tcW w:w="5112" w:type="dxa"/>
                  <w:shd w:val="clear" w:color="auto" w:fill="auto"/>
                </w:tcPr>
                <w:p w14:paraId="72638013" w14:textId="77777777" w:rsidR="007A77E1" w:rsidRPr="005C035B" w:rsidRDefault="007A77E1" w:rsidP="007A77E1">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JESUS MANUEL COUOH TEP</w:t>
                  </w:r>
                </w:p>
                <w:p w14:paraId="6E3543FA" w14:textId="77777777" w:rsidR="007A77E1" w:rsidRPr="005C035B" w:rsidRDefault="007A77E1" w:rsidP="007A77E1">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DEL PARTIDO REVOLUCIONARIO INSTITUCIONAL</w:t>
                  </w:r>
                </w:p>
              </w:tc>
            </w:tr>
            <w:tr w:rsidR="007A77E1" w:rsidRPr="005C035B" w14:paraId="5F74B904" w14:textId="77777777" w:rsidTr="001D1035">
              <w:trPr>
                <w:trHeight w:val="1118"/>
                <w:jc w:val="center"/>
              </w:trPr>
              <w:tc>
                <w:tcPr>
                  <w:tcW w:w="5112" w:type="dxa"/>
                  <w:shd w:val="clear" w:color="auto" w:fill="auto"/>
                </w:tcPr>
                <w:p w14:paraId="4C874547" w14:textId="77777777" w:rsidR="007A77E1" w:rsidRPr="005C035B" w:rsidRDefault="007A77E1" w:rsidP="007A77E1">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TOMAS ALFONSO FALCON CANUL</w:t>
                  </w:r>
                </w:p>
                <w:p w14:paraId="7C799440" w14:textId="77777777" w:rsidR="007A77E1" w:rsidRDefault="007A77E1" w:rsidP="007A77E1">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 xml:space="preserve">DEL PARTIDO </w:t>
                  </w:r>
                  <w:r>
                    <w:rPr>
                      <w:rFonts w:ascii="Arial" w:hAnsi="Arial" w:cs="Arial"/>
                      <w:sz w:val="20"/>
                      <w:szCs w:val="20"/>
                    </w:rPr>
                    <w:t>DE LA REVOLUCION DEMOCRATICA</w:t>
                  </w:r>
                </w:p>
                <w:p w14:paraId="5F3944D3" w14:textId="77777777" w:rsidR="007A77E1" w:rsidRDefault="007A77E1" w:rsidP="007A77E1">
                  <w:pPr>
                    <w:jc w:val="center"/>
                    <w:rPr>
                      <w:rFonts w:ascii="Arial" w:hAnsi="Arial" w:cs="Arial"/>
                      <w:sz w:val="20"/>
                      <w:szCs w:val="20"/>
                    </w:rPr>
                  </w:pPr>
                </w:p>
                <w:p w14:paraId="331229F2" w14:textId="77777777" w:rsidR="007A77E1" w:rsidRDefault="007A77E1" w:rsidP="007A77E1">
                  <w:pPr>
                    <w:jc w:val="center"/>
                    <w:rPr>
                      <w:rFonts w:ascii="Arial" w:hAnsi="Arial" w:cs="Arial"/>
                      <w:sz w:val="20"/>
                      <w:szCs w:val="20"/>
                    </w:rPr>
                  </w:pPr>
                </w:p>
                <w:p w14:paraId="5ADFF3D7" w14:textId="77777777" w:rsidR="007A77E1" w:rsidRPr="005C035B" w:rsidRDefault="007A77E1" w:rsidP="007A77E1">
                  <w:pPr>
                    <w:jc w:val="center"/>
                    <w:rPr>
                      <w:rFonts w:ascii="Arial" w:hAnsi="Arial" w:cs="Arial"/>
                      <w:sz w:val="20"/>
                      <w:szCs w:val="20"/>
                    </w:rPr>
                  </w:pPr>
                </w:p>
              </w:tc>
              <w:tc>
                <w:tcPr>
                  <w:tcW w:w="5112" w:type="dxa"/>
                  <w:shd w:val="clear" w:color="auto" w:fill="auto"/>
                </w:tcPr>
                <w:p w14:paraId="5C9A7185" w14:textId="77777777" w:rsidR="007A77E1" w:rsidRPr="005C035B" w:rsidRDefault="007A77E1" w:rsidP="007A77E1">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PEDRO ALEJANDRO GOMEZ PERAZA</w:t>
                  </w:r>
                </w:p>
                <w:p w14:paraId="2C01E32B" w14:textId="77777777" w:rsidR="007A77E1" w:rsidRPr="005C035B" w:rsidRDefault="007A77E1" w:rsidP="007A77E1">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DEL PARTIDO DEL</w:t>
                  </w:r>
                  <w:r>
                    <w:rPr>
                      <w:rFonts w:ascii="Arial" w:hAnsi="Arial" w:cs="Arial"/>
                      <w:sz w:val="20"/>
                      <w:szCs w:val="20"/>
                    </w:rPr>
                    <w:t xml:space="preserve"> TRABAJO</w:t>
                  </w:r>
                </w:p>
              </w:tc>
            </w:tr>
            <w:tr w:rsidR="007A77E1" w:rsidRPr="005C035B" w14:paraId="20AC7FE6" w14:textId="77777777" w:rsidTr="001D1035">
              <w:trPr>
                <w:trHeight w:val="1189"/>
                <w:jc w:val="center"/>
              </w:trPr>
              <w:tc>
                <w:tcPr>
                  <w:tcW w:w="5112" w:type="dxa"/>
                  <w:shd w:val="clear" w:color="auto" w:fill="auto"/>
                </w:tcPr>
                <w:p w14:paraId="1BEACAD6" w14:textId="77777777" w:rsidR="007A77E1" w:rsidRPr="005C035B" w:rsidRDefault="007A77E1" w:rsidP="007A77E1">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ONESIMO RODOLFO AYALA PEREIRA</w:t>
                  </w:r>
                </w:p>
                <w:p w14:paraId="19743B4D" w14:textId="77777777" w:rsidR="007A77E1" w:rsidRDefault="007A77E1" w:rsidP="007A77E1">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DE</w:t>
                  </w:r>
                  <w:r>
                    <w:rPr>
                      <w:rFonts w:ascii="Arial" w:hAnsi="Arial" w:cs="Arial"/>
                      <w:sz w:val="20"/>
                      <w:szCs w:val="20"/>
                    </w:rPr>
                    <w:t>L PARTIDO MOVIMIENTO CIUDADANO</w:t>
                  </w:r>
                </w:p>
                <w:p w14:paraId="1B13BE5C" w14:textId="77777777" w:rsidR="007A77E1" w:rsidRDefault="007A77E1" w:rsidP="007A77E1">
                  <w:pPr>
                    <w:jc w:val="center"/>
                    <w:rPr>
                      <w:rFonts w:ascii="Arial" w:hAnsi="Arial" w:cs="Arial"/>
                      <w:sz w:val="20"/>
                      <w:szCs w:val="20"/>
                    </w:rPr>
                  </w:pPr>
                </w:p>
                <w:p w14:paraId="5F7A8A8A" w14:textId="77777777" w:rsidR="007A77E1" w:rsidRDefault="007A77E1" w:rsidP="007A77E1">
                  <w:pPr>
                    <w:rPr>
                      <w:rFonts w:ascii="Arial" w:hAnsi="Arial" w:cs="Arial"/>
                      <w:sz w:val="20"/>
                      <w:szCs w:val="20"/>
                    </w:rPr>
                  </w:pPr>
                </w:p>
                <w:p w14:paraId="7B21B608" w14:textId="77777777" w:rsidR="007A77E1" w:rsidRDefault="007A77E1" w:rsidP="007A77E1">
                  <w:pPr>
                    <w:rPr>
                      <w:rFonts w:ascii="Arial" w:hAnsi="Arial" w:cs="Arial"/>
                      <w:sz w:val="20"/>
                      <w:szCs w:val="20"/>
                    </w:rPr>
                  </w:pPr>
                </w:p>
                <w:p w14:paraId="5751524E" w14:textId="77777777" w:rsidR="007A77E1" w:rsidRPr="005C035B" w:rsidRDefault="007A77E1" w:rsidP="007A77E1">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HUMBERTO ALEJANDRO RODRIGUEZ GARCIA</w:t>
                  </w:r>
                </w:p>
                <w:p w14:paraId="65CF6ED9" w14:textId="77777777" w:rsidR="007A77E1" w:rsidRDefault="007A77E1" w:rsidP="007A77E1">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PROPIETARIO DEL PARTIDO ENCUENTRO SOLIDARIO</w:t>
                  </w:r>
                </w:p>
                <w:p w14:paraId="61DC65FA" w14:textId="77777777" w:rsidR="007A77E1" w:rsidRPr="005C035B" w:rsidRDefault="007A77E1" w:rsidP="007A77E1">
                  <w:pPr>
                    <w:rPr>
                      <w:rFonts w:ascii="Arial" w:hAnsi="Arial" w:cs="Arial"/>
                      <w:sz w:val="20"/>
                      <w:szCs w:val="20"/>
                    </w:rPr>
                  </w:pPr>
                </w:p>
              </w:tc>
              <w:tc>
                <w:tcPr>
                  <w:tcW w:w="5112" w:type="dxa"/>
                  <w:shd w:val="clear" w:color="auto" w:fill="auto"/>
                </w:tcPr>
                <w:p w14:paraId="5F411E48" w14:textId="77777777" w:rsidR="007A77E1" w:rsidRDefault="007A77E1" w:rsidP="007A77E1">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MA</w:t>
                  </w:r>
                  <w:r w:rsidR="00465FB0">
                    <w:rPr>
                      <w:rFonts w:ascii="Arial" w:hAnsi="Arial" w:cs="Arial"/>
                      <w:sz w:val="20"/>
                      <w:szCs w:val="20"/>
                    </w:rPr>
                    <w:t>TILDE TEP COUOH</w:t>
                  </w:r>
                </w:p>
                <w:p w14:paraId="603390AA" w14:textId="77777777" w:rsidR="007A77E1" w:rsidRDefault="007A77E1" w:rsidP="007A77E1">
                  <w:pPr>
                    <w:jc w:val="center"/>
                    <w:rPr>
                      <w:rFonts w:ascii="Arial" w:hAnsi="Arial" w:cs="Arial"/>
                      <w:sz w:val="20"/>
                      <w:szCs w:val="20"/>
                    </w:rPr>
                  </w:pPr>
                  <w:r>
                    <w:rPr>
                      <w:rFonts w:ascii="Arial" w:hAnsi="Arial" w:cs="Arial"/>
                      <w:sz w:val="20"/>
                      <w:szCs w:val="20"/>
                    </w:rPr>
                    <w:t>REPRESENTANTE SUPLENTE DEL PARTIDO MORENA</w:t>
                  </w:r>
                </w:p>
                <w:p w14:paraId="3541A1CD" w14:textId="77777777" w:rsidR="007A77E1" w:rsidRDefault="007A77E1" w:rsidP="007A77E1">
                  <w:pPr>
                    <w:jc w:val="center"/>
                    <w:rPr>
                      <w:rFonts w:ascii="Arial" w:hAnsi="Arial" w:cs="Arial"/>
                      <w:sz w:val="20"/>
                      <w:szCs w:val="20"/>
                    </w:rPr>
                  </w:pPr>
                </w:p>
                <w:p w14:paraId="31E8F95C" w14:textId="77777777" w:rsidR="007A77E1" w:rsidRDefault="007A77E1" w:rsidP="007A77E1">
                  <w:pPr>
                    <w:jc w:val="center"/>
                    <w:rPr>
                      <w:rFonts w:ascii="Arial" w:hAnsi="Arial" w:cs="Arial"/>
                      <w:sz w:val="20"/>
                      <w:szCs w:val="20"/>
                    </w:rPr>
                  </w:pPr>
                </w:p>
                <w:p w14:paraId="51B307A0" w14:textId="77777777" w:rsidR="007A77E1" w:rsidRDefault="007A77E1" w:rsidP="007A77E1">
                  <w:pPr>
                    <w:jc w:val="center"/>
                    <w:rPr>
                      <w:rFonts w:ascii="Arial" w:hAnsi="Arial" w:cs="Arial"/>
                      <w:sz w:val="20"/>
                      <w:szCs w:val="20"/>
                    </w:rPr>
                  </w:pPr>
                </w:p>
                <w:p w14:paraId="5C3870B8" w14:textId="77777777" w:rsidR="007A77E1" w:rsidRPr="00AB38B8" w:rsidRDefault="007A77E1" w:rsidP="007A77E1">
                  <w:pPr>
                    <w:jc w:val="center"/>
                    <w:rPr>
                      <w:rFonts w:ascii="Arial" w:hAnsi="Arial" w:cs="Arial"/>
                      <w:sz w:val="20"/>
                      <w:szCs w:val="20"/>
                    </w:rPr>
                  </w:pPr>
                  <w:r w:rsidRPr="00AB38B8">
                    <w:rPr>
                      <w:rFonts w:ascii="Arial" w:hAnsi="Arial" w:cs="Arial"/>
                      <w:sz w:val="20"/>
                      <w:szCs w:val="20"/>
                    </w:rPr>
                    <w:t xml:space="preserve">C. </w:t>
                  </w:r>
                  <w:r>
                    <w:rPr>
                      <w:rFonts w:ascii="Arial" w:hAnsi="Arial" w:cs="Arial"/>
                      <w:sz w:val="20"/>
                      <w:szCs w:val="20"/>
                    </w:rPr>
                    <w:t>JOSE JAIME DE LA CRUZ CHAN BATUN</w:t>
                  </w:r>
                </w:p>
                <w:p w14:paraId="7C493CC0" w14:textId="77777777" w:rsidR="007A77E1" w:rsidRPr="005C035B" w:rsidRDefault="007A77E1" w:rsidP="007A77E1">
                  <w:pPr>
                    <w:jc w:val="center"/>
                    <w:rPr>
                      <w:rFonts w:ascii="Arial" w:hAnsi="Arial" w:cs="Arial"/>
                      <w:sz w:val="20"/>
                      <w:szCs w:val="20"/>
                    </w:rPr>
                  </w:pPr>
                  <w:r w:rsidRPr="00AB38B8">
                    <w:rPr>
                      <w:rFonts w:ascii="Arial" w:hAnsi="Arial" w:cs="Arial"/>
                      <w:sz w:val="20"/>
                      <w:szCs w:val="20"/>
                    </w:rPr>
                    <w:t>REPRESENTANTE SUPLENTE DEL PARTIDO NUEVA ALIANZA YUCATAN</w:t>
                  </w:r>
                </w:p>
              </w:tc>
            </w:tr>
          </w:tbl>
          <w:p w14:paraId="14B34EA2" w14:textId="77777777" w:rsidR="00EF372E" w:rsidRPr="005C035B" w:rsidRDefault="00EF372E" w:rsidP="00E2120B">
            <w:pPr>
              <w:jc w:val="center"/>
              <w:rPr>
                <w:rFonts w:ascii="Arial" w:hAnsi="Arial" w:cs="Arial"/>
                <w:sz w:val="20"/>
                <w:szCs w:val="20"/>
              </w:rPr>
            </w:pPr>
          </w:p>
        </w:tc>
        <w:tc>
          <w:tcPr>
            <w:tcW w:w="219" w:type="dxa"/>
            <w:shd w:val="clear" w:color="auto" w:fill="auto"/>
          </w:tcPr>
          <w:p w14:paraId="3DDC598B" w14:textId="77777777" w:rsidR="00EF372E" w:rsidRPr="005C035B" w:rsidRDefault="00EF372E" w:rsidP="00E2120B">
            <w:pPr>
              <w:jc w:val="center"/>
              <w:rPr>
                <w:rFonts w:ascii="Arial" w:hAnsi="Arial" w:cs="Arial"/>
                <w:sz w:val="20"/>
                <w:szCs w:val="20"/>
              </w:rPr>
            </w:pPr>
          </w:p>
        </w:tc>
      </w:tr>
      <w:tr w:rsidR="00EF372E" w:rsidRPr="005C035B" w14:paraId="094B29AB" w14:textId="77777777" w:rsidTr="001D1035">
        <w:trPr>
          <w:trHeight w:val="1242"/>
          <w:jc w:val="center"/>
        </w:trPr>
        <w:tc>
          <w:tcPr>
            <w:tcW w:w="10437" w:type="dxa"/>
            <w:shd w:val="clear" w:color="auto" w:fill="auto"/>
          </w:tcPr>
          <w:p w14:paraId="1D9E8362" w14:textId="77777777" w:rsidR="00EF372E" w:rsidRPr="006078F6" w:rsidRDefault="00EF372E" w:rsidP="006078F6">
            <w:pPr>
              <w:tabs>
                <w:tab w:val="left" w:pos="942"/>
              </w:tabs>
              <w:rPr>
                <w:rFonts w:ascii="Arial" w:hAnsi="Arial" w:cs="Arial"/>
                <w:sz w:val="20"/>
                <w:szCs w:val="20"/>
              </w:rPr>
            </w:pPr>
          </w:p>
        </w:tc>
        <w:tc>
          <w:tcPr>
            <w:tcW w:w="219" w:type="dxa"/>
            <w:shd w:val="clear" w:color="auto" w:fill="auto"/>
          </w:tcPr>
          <w:p w14:paraId="6522F62E" w14:textId="77777777" w:rsidR="00EF372E" w:rsidRPr="005C035B" w:rsidRDefault="00EF372E" w:rsidP="00E2120B">
            <w:pPr>
              <w:jc w:val="center"/>
              <w:rPr>
                <w:rFonts w:ascii="Arial" w:hAnsi="Arial" w:cs="Arial"/>
                <w:sz w:val="20"/>
                <w:szCs w:val="20"/>
              </w:rPr>
            </w:pPr>
          </w:p>
        </w:tc>
      </w:tr>
      <w:tr w:rsidR="00EF372E" w:rsidRPr="005C035B" w14:paraId="6FCBBD0B" w14:textId="77777777" w:rsidTr="001D1035">
        <w:trPr>
          <w:trHeight w:val="1320"/>
          <w:jc w:val="center"/>
        </w:trPr>
        <w:tc>
          <w:tcPr>
            <w:tcW w:w="10437" w:type="dxa"/>
            <w:shd w:val="clear" w:color="auto" w:fill="auto"/>
          </w:tcPr>
          <w:p w14:paraId="238A2844" w14:textId="77777777" w:rsidR="00F46E73" w:rsidRPr="005C035B" w:rsidRDefault="00F46E73" w:rsidP="00F46E73">
            <w:pPr>
              <w:rPr>
                <w:rFonts w:ascii="Arial" w:hAnsi="Arial" w:cs="Arial"/>
                <w:sz w:val="20"/>
                <w:szCs w:val="20"/>
              </w:rPr>
            </w:pPr>
            <w:r>
              <w:rPr>
                <w:rFonts w:ascii="Arial" w:hAnsi="Arial" w:cs="Arial"/>
                <w:sz w:val="20"/>
                <w:szCs w:val="20"/>
              </w:rPr>
              <w:t xml:space="preserve"> </w:t>
            </w:r>
            <w:r w:rsidRPr="005C035B">
              <w:rPr>
                <w:rFonts w:ascii="Arial" w:hAnsi="Arial" w:cs="Arial"/>
                <w:sz w:val="20"/>
                <w:szCs w:val="20"/>
              </w:rPr>
              <w:t>C.</w:t>
            </w:r>
            <w:r>
              <w:rPr>
                <w:rFonts w:ascii="Arial" w:hAnsi="Arial" w:cs="Arial"/>
                <w:sz w:val="20"/>
                <w:szCs w:val="20"/>
              </w:rPr>
              <w:t xml:space="preserve"> MIGUEL ANGEL UC TUZ</w:t>
            </w:r>
          </w:p>
          <w:p w14:paraId="06377373" w14:textId="77777777" w:rsidR="00F46E73" w:rsidRDefault="00F46E73" w:rsidP="00F46E73">
            <w:pP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PROPIETARIO DEL PARTIDO</w:t>
            </w:r>
          </w:p>
          <w:p w14:paraId="1854C5D7" w14:textId="77777777" w:rsidR="00F46E73" w:rsidRDefault="00F46E73" w:rsidP="00F46E73">
            <w:pPr>
              <w:rPr>
                <w:rFonts w:ascii="Arial" w:hAnsi="Arial" w:cs="Arial"/>
                <w:sz w:val="20"/>
                <w:szCs w:val="20"/>
              </w:rPr>
            </w:pPr>
            <w:r>
              <w:rPr>
                <w:rFonts w:ascii="Arial" w:hAnsi="Arial" w:cs="Arial"/>
                <w:sz w:val="20"/>
                <w:szCs w:val="20"/>
              </w:rPr>
              <w:t xml:space="preserve">         VERDE ECOLOGISTA DE MEXICO</w:t>
            </w:r>
          </w:p>
          <w:p w14:paraId="07369264" w14:textId="77777777" w:rsidR="00EF372E" w:rsidRPr="005C035B" w:rsidRDefault="00EF372E" w:rsidP="00F46E73">
            <w:pPr>
              <w:ind w:firstLine="357"/>
              <w:jc w:val="both"/>
              <w:rPr>
                <w:rFonts w:ascii="Arial" w:hAnsi="Arial" w:cs="Arial"/>
                <w:sz w:val="20"/>
                <w:szCs w:val="20"/>
              </w:rPr>
            </w:pPr>
          </w:p>
        </w:tc>
        <w:tc>
          <w:tcPr>
            <w:tcW w:w="219" w:type="dxa"/>
            <w:shd w:val="clear" w:color="auto" w:fill="auto"/>
          </w:tcPr>
          <w:p w14:paraId="539AAC2B" w14:textId="77777777" w:rsidR="00EF372E" w:rsidRPr="005C035B" w:rsidRDefault="00EF372E" w:rsidP="00E2120B">
            <w:pPr>
              <w:jc w:val="center"/>
              <w:rPr>
                <w:rFonts w:ascii="Arial" w:hAnsi="Arial" w:cs="Arial"/>
                <w:sz w:val="20"/>
                <w:szCs w:val="20"/>
              </w:rPr>
            </w:pPr>
          </w:p>
        </w:tc>
      </w:tr>
    </w:tbl>
    <w:p w14:paraId="76203D83" w14:textId="77777777" w:rsidR="00EF372E" w:rsidRDefault="00EF372E" w:rsidP="00EF372E">
      <w:pPr>
        <w:ind w:firstLine="360"/>
        <w:jc w:val="center"/>
        <w:rPr>
          <w:rFonts w:ascii="Arial" w:hAnsi="Arial" w:cs="Arial"/>
        </w:rPr>
      </w:pPr>
    </w:p>
    <w:p w14:paraId="4DE4C7CB" w14:textId="77777777" w:rsidR="00EF372E" w:rsidRDefault="00EF372E" w:rsidP="00EF372E">
      <w:pPr>
        <w:ind w:firstLine="360"/>
        <w:jc w:val="center"/>
        <w:rPr>
          <w:rFonts w:ascii="Arial" w:hAnsi="Arial" w:cs="Arial"/>
        </w:rPr>
      </w:pPr>
    </w:p>
    <w:p w14:paraId="5CD1A4AA" w14:textId="77777777" w:rsidR="00EF372E" w:rsidRDefault="00EF372E" w:rsidP="00EF372E">
      <w:pPr>
        <w:ind w:firstLine="360"/>
        <w:jc w:val="center"/>
        <w:rPr>
          <w:rFonts w:ascii="Arial" w:hAnsi="Arial" w:cs="Arial"/>
        </w:rPr>
      </w:pPr>
    </w:p>
    <w:p w14:paraId="71A6F981" w14:textId="77777777" w:rsidR="00155620" w:rsidRPr="007C59D0" w:rsidRDefault="00EF372E" w:rsidP="007C59D0">
      <w:pPr>
        <w:jc w:val="both"/>
        <w:rPr>
          <w:rFonts w:ascii="Arial" w:hAnsi="Arial" w:cs="Arial"/>
          <w:b/>
          <w:bCs/>
          <w:sz w:val="18"/>
          <w:szCs w:val="18"/>
        </w:rPr>
      </w:pPr>
      <w:r w:rsidRPr="007C59D0">
        <w:rPr>
          <w:rFonts w:ascii="Arial" w:hAnsi="Arial" w:cs="Arial"/>
          <w:b/>
          <w:bCs/>
          <w:sz w:val="18"/>
          <w:szCs w:val="18"/>
        </w:rPr>
        <w:t>HOJA DE FIRMAS DEL SESIÓN ORDINARIA DEL CONSEJO MUNICIPAL DE CANCAHCAB DE FECHA 14 DE ABRIL DE 2021</w:t>
      </w:r>
    </w:p>
    <w:sectPr w:rsidR="00155620" w:rsidRPr="007C59D0"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7807F" w14:textId="77777777" w:rsidR="00C51899" w:rsidRDefault="00C51899">
      <w:r>
        <w:separator/>
      </w:r>
    </w:p>
  </w:endnote>
  <w:endnote w:type="continuationSeparator" w:id="0">
    <w:p w14:paraId="57A2177C" w14:textId="77777777" w:rsidR="00C51899" w:rsidRDefault="00C5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D4EE" w14:textId="77777777" w:rsidR="007A34DD" w:rsidRDefault="007A77E1">
    <w:pPr>
      <w:pStyle w:val="Piedepgina"/>
      <w:jc w:val="right"/>
    </w:pPr>
    <w:r>
      <w:fldChar w:fldCharType="begin"/>
    </w:r>
    <w:r>
      <w:instrText>PAGE   \* MERGEFORMAT</w:instrText>
    </w:r>
    <w:r>
      <w:fldChar w:fldCharType="separate"/>
    </w:r>
    <w:r w:rsidRPr="0016016F">
      <w:rPr>
        <w:noProof/>
        <w:lang w:val="es-ES"/>
      </w:rPr>
      <w:t>6</w:t>
    </w:r>
    <w:r>
      <w:fldChar w:fldCharType="end"/>
    </w:r>
  </w:p>
  <w:p w14:paraId="7B1381DB" w14:textId="77777777" w:rsidR="007A34DD" w:rsidRPr="00D16EA8" w:rsidRDefault="007A77E1"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EAB59" w14:textId="77777777" w:rsidR="00C51899" w:rsidRDefault="00C51899">
      <w:r>
        <w:separator/>
      </w:r>
    </w:p>
  </w:footnote>
  <w:footnote w:type="continuationSeparator" w:id="0">
    <w:p w14:paraId="16BC09EC" w14:textId="77777777" w:rsidR="00C51899" w:rsidRDefault="00C51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21710E0"/>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72E"/>
    <w:rsid w:val="000F5977"/>
    <w:rsid w:val="00155620"/>
    <w:rsid w:val="001D1035"/>
    <w:rsid w:val="002C638B"/>
    <w:rsid w:val="0033418E"/>
    <w:rsid w:val="0044784F"/>
    <w:rsid w:val="00465FB0"/>
    <w:rsid w:val="00504D99"/>
    <w:rsid w:val="00577EC5"/>
    <w:rsid w:val="006078F6"/>
    <w:rsid w:val="006666A2"/>
    <w:rsid w:val="0074126A"/>
    <w:rsid w:val="00763DE4"/>
    <w:rsid w:val="007A77E1"/>
    <w:rsid w:val="007C59D0"/>
    <w:rsid w:val="008C4141"/>
    <w:rsid w:val="008D2D69"/>
    <w:rsid w:val="00AD1FD1"/>
    <w:rsid w:val="00C00757"/>
    <w:rsid w:val="00C51899"/>
    <w:rsid w:val="00C56FAF"/>
    <w:rsid w:val="00E46C1D"/>
    <w:rsid w:val="00EF372E"/>
    <w:rsid w:val="00F46E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8FBF"/>
  <w15:chartTrackingRefBased/>
  <w15:docId w15:val="{1954E374-96A2-40FC-9968-B74965FA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72E"/>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EF372E"/>
    <w:pPr>
      <w:tabs>
        <w:tab w:val="center" w:pos="4419"/>
        <w:tab w:val="right" w:pos="8838"/>
      </w:tabs>
    </w:pPr>
  </w:style>
  <w:style w:type="character" w:customStyle="1" w:styleId="PiedepginaCar">
    <w:name w:val="Pie de página Car"/>
    <w:basedOn w:val="Fuentedeprrafopredeter"/>
    <w:link w:val="Piedepgina"/>
    <w:uiPriority w:val="99"/>
    <w:rsid w:val="00EF372E"/>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2622</Words>
  <Characters>14423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Hector Hernando Osorio Pacheco</cp:lastModifiedBy>
  <cp:revision>2</cp:revision>
  <dcterms:created xsi:type="dcterms:W3CDTF">2021-04-23T22:42:00Z</dcterms:created>
  <dcterms:modified xsi:type="dcterms:W3CDTF">2021-04-23T22:42:00Z</dcterms:modified>
</cp:coreProperties>
</file>