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5EA" w14:textId="77777777" w:rsidR="002C4AAD" w:rsidRPr="00F5464A" w:rsidRDefault="002C4AAD" w:rsidP="002C4AAD">
      <w:pPr>
        <w:jc w:val="center"/>
        <w:rPr>
          <w:rFonts w:ascii="Arial" w:hAnsi="Arial" w:cs="Arial"/>
          <w:b/>
        </w:rPr>
      </w:pPr>
    </w:p>
    <w:p w14:paraId="569482A0" w14:textId="77777777" w:rsidR="002C4AAD" w:rsidRPr="00F5464A" w:rsidRDefault="002C4AAD" w:rsidP="002C4AAD">
      <w:pPr>
        <w:jc w:val="both"/>
        <w:rPr>
          <w:rFonts w:ascii="Arial" w:hAnsi="Arial" w:cs="Arial"/>
        </w:rPr>
      </w:pPr>
    </w:p>
    <w:p w14:paraId="1A640E44" w14:textId="22928373" w:rsidR="002C4AAD" w:rsidRDefault="002C4AAD" w:rsidP="002C4AA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w:t>
      </w:r>
      <w:r w:rsidR="003B7D9E">
        <w:rPr>
          <w:rFonts w:ascii="Arial" w:hAnsi="Arial" w:cs="Arial"/>
        </w:rPr>
        <w:t xml:space="preserve"> MUNICIPAL ELECTORAL DE CHEMAX, DE FECHA 25 </w:t>
      </w:r>
      <w:r>
        <w:rPr>
          <w:rFonts w:ascii="Arial" w:hAnsi="Arial" w:cs="Arial"/>
        </w:rPr>
        <w:t>DE FEBRERO DEL AÑO 2021.</w:t>
      </w:r>
    </w:p>
    <w:p w14:paraId="0B840DE3" w14:textId="77777777" w:rsidR="002C4AAD" w:rsidRPr="00F5464A" w:rsidRDefault="002C4AAD" w:rsidP="002C4AAD">
      <w:pPr>
        <w:jc w:val="both"/>
        <w:rPr>
          <w:rFonts w:ascii="Arial" w:hAnsi="Arial" w:cs="Arial"/>
        </w:rPr>
      </w:pPr>
    </w:p>
    <w:p w14:paraId="1E6E69FA" w14:textId="4E2EC7AD" w:rsidR="003B7D9E" w:rsidRDefault="002C4AAD" w:rsidP="00423322">
      <w:pPr>
        <w:ind w:firstLine="708"/>
        <w:jc w:val="both"/>
        <w:rPr>
          <w:rFonts w:ascii="Arial" w:hAnsi="Arial" w:cs="Arial"/>
        </w:rPr>
      </w:pPr>
      <w:r w:rsidRPr="00F5464A">
        <w:rPr>
          <w:rFonts w:ascii="Arial" w:hAnsi="Arial" w:cs="Arial"/>
        </w:rPr>
        <w:t>En el municipio de</w:t>
      </w:r>
      <w:r w:rsidR="003B7D9E">
        <w:rPr>
          <w:rFonts w:ascii="Arial" w:hAnsi="Arial" w:cs="Arial"/>
        </w:rPr>
        <w:t xml:space="preserve"> CHEMAX</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17 horas con</w:t>
      </w:r>
      <w:r w:rsidR="003B7D9E">
        <w:rPr>
          <w:rFonts w:ascii="Arial" w:hAnsi="Arial" w:cs="Arial"/>
        </w:rPr>
        <w:t xml:space="preserve"> 3</w:t>
      </w:r>
      <w:r w:rsidR="00567373">
        <w:rPr>
          <w:rFonts w:ascii="Arial" w:hAnsi="Arial" w:cs="Arial"/>
        </w:rPr>
        <w:t>3</w:t>
      </w:r>
      <w:r w:rsidR="003B7D9E">
        <w:rPr>
          <w:rFonts w:ascii="Arial" w:hAnsi="Arial" w:cs="Arial"/>
        </w:rPr>
        <w:t xml:space="preserve"> minutos, del día 25</w:t>
      </w:r>
      <w:r>
        <w:rPr>
          <w:rFonts w:ascii="Arial" w:hAnsi="Arial" w:cs="Arial"/>
        </w:rPr>
        <w:t xml:space="preserve">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w:t>
      </w:r>
      <w:r w:rsidR="003B7D9E" w:rsidRPr="00F5464A">
        <w:rPr>
          <w:rFonts w:ascii="Arial" w:hAnsi="Arial" w:cs="Arial"/>
        </w:rPr>
        <w:t xml:space="preserve">en el local que ocupa el </w:t>
      </w:r>
      <w:r w:rsidR="003B7D9E">
        <w:rPr>
          <w:rFonts w:ascii="Arial" w:hAnsi="Arial" w:cs="Arial"/>
        </w:rPr>
        <w:t xml:space="preserve">Consejo Municipal Electoral de Chemax, </w:t>
      </w:r>
      <w:r w:rsidR="003B7D9E" w:rsidRPr="00F5464A">
        <w:rPr>
          <w:rFonts w:ascii="Arial" w:hAnsi="Arial" w:cs="Arial"/>
        </w:rPr>
        <w:t>u</w:t>
      </w:r>
      <w:r w:rsidR="003B7D9E">
        <w:rPr>
          <w:rFonts w:ascii="Arial" w:hAnsi="Arial" w:cs="Arial"/>
        </w:rPr>
        <w:t>bicado 152</w:t>
      </w:r>
      <w:r w:rsidR="003B7D9E" w:rsidRPr="00F5464A">
        <w:rPr>
          <w:rFonts w:ascii="Arial" w:hAnsi="Arial" w:cs="Arial"/>
        </w:rPr>
        <w:t xml:space="preserve"> de la calle</w:t>
      </w:r>
      <w:r w:rsidR="003B7D9E">
        <w:rPr>
          <w:rFonts w:ascii="Arial" w:hAnsi="Arial" w:cs="Arial"/>
        </w:rPr>
        <w:t xml:space="preserve"> 32</w:t>
      </w:r>
      <w:r w:rsidR="003B7D9E" w:rsidRPr="00F5464A">
        <w:rPr>
          <w:rFonts w:ascii="Arial" w:hAnsi="Arial" w:cs="Arial"/>
        </w:rPr>
        <w:t>,</w:t>
      </w:r>
      <w:r w:rsidR="003B7D9E">
        <w:rPr>
          <w:rFonts w:ascii="Arial" w:hAnsi="Arial" w:cs="Arial"/>
        </w:rPr>
        <w:t xml:space="preserve"> entre 21 y 23 de este municipio, se reunieron los integrantes de este Consejo Municipal Electoral con la finalidad de celebrar la presente sesión ordinaria. --------------------------------</w:t>
      </w:r>
    </w:p>
    <w:p w14:paraId="4F6625BE" w14:textId="2034C85E" w:rsidR="003B7D9E" w:rsidRDefault="003B7D9E" w:rsidP="003B7D9E">
      <w:pPr>
        <w:ind w:firstLine="708"/>
        <w:jc w:val="both"/>
        <w:rPr>
          <w:rFonts w:ascii="Arial" w:hAnsi="Arial" w:cs="Arial"/>
        </w:rPr>
      </w:pPr>
      <w:r>
        <w:rPr>
          <w:rFonts w:ascii="Arial" w:hAnsi="Arial" w:cs="Arial"/>
        </w:rPr>
        <w:t xml:space="preserve">En uso de la palabra, Lic. José Armando Cauich </w:t>
      </w:r>
      <w:proofErr w:type="spellStart"/>
      <w:r>
        <w:rPr>
          <w:rFonts w:ascii="Arial" w:hAnsi="Arial" w:cs="Arial"/>
        </w:rPr>
        <w:t>Puc</w:t>
      </w:r>
      <w:proofErr w:type="spellEnd"/>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Chemax, con fundamento en el artículo 5, inciso d), del Reglamento de Sesiones de los Consejos del Instituto Electoral y de Participación Ciudadana de Yucatán, declaró que siendo las 17 horas con 3</w:t>
      </w:r>
      <w:r w:rsidR="00567373">
        <w:rPr>
          <w:rFonts w:ascii="Arial" w:hAnsi="Arial" w:cs="Arial"/>
        </w:rPr>
        <w:t>4</w:t>
      </w:r>
      <w:r>
        <w:rPr>
          <w:rFonts w:ascii="Arial" w:hAnsi="Arial" w:cs="Arial"/>
        </w:rPr>
        <w:t xml:space="preserve">  minutos del día 25 de Febrero del año 2021 damos inicio a la presente  sesión de extraordinaria</w:t>
      </w:r>
      <w:r w:rsidRPr="00F5464A">
        <w:rPr>
          <w:rFonts w:ascii="Arial" w:hAnsi="Arial" w:cs="Arial"/>
        </w:rPr>
        <w:t>.</w:t>
      </w:r>
    </w:p>
    <w:p w14:paraId="18128BF5" w14:textId="285F4E51" w:rsidR="002C4AAD" w:rsidRDefault="003B7D9E" w:rsidP="003B7D9E">
      <w:pPr>
        <w:ind w:firstLine="708"/>
        <w:jc w:val="both"/>
        <w:rPr>
          <w:rFonts w:ascii="Arial" w:hAnsi="Arial" w:cs="Arial"/>
        </w:rPr>
      </w:pPr>
      <w:r>
        <w:rPr>
          <w:rFonts w:ascii="Arial" w:hAnsi="Arial" w:cs="Arial"/>
        </w:rPr>
        <w:t xml:space="preserve">Continuando en uso de la voz el Consejero Presidente, Lic. José Armando Cauich </w:t>
      </w:r>
      <w:proofErr w:type="spellStart"/>
      <w:r>
        <w:rPr>
          <w:rFonts w:ascii="Arial" w:hAnsi="Arial" w:cs="Arial"/>
        </w:rPr>
        <w:t>Puc</w:t>
      </w:r>
      <w:proofErr w:type="spellEnd"/>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626973">
        <w:rPr>
          <w:rFonts w:ascii="Arial" w:hAnsi="Arial" w:cs="Arial"/>
        </w:rPr>
        <w:t>----------------------------------------------------------------------------------------------------------------</w:t>
      </w:r>
    </w:p>
    <w:p w14:paraId="65E9D7B0" w14:textId="77777777" w:rsidR="003B7D9E" w:rsidRDefault="003B7D9E" w:rsidP="003B7D9E">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Lic. </w:t>
      </w:r>
      <w:proofErr w:type="spellStart"/>
      <w:r>
        <w:rPr>
          <w:rFonts w:ascii="Arial" w:hAnsi="Arial" w:cs="Arial"/>
        </w:rPr>
        <w:t>Jesus</w:t>
      </w:r>
      <w:proofErr w:type="spellEnd"/>
      <w:r>
        <w:rPr>
          <w:rFonts w:ascii="Arial" w:hAnsi="Arial" w:cs="Arial"/>
        </w:rPr>
        <w:t xml:space="preserve"> Armando Chimal Caamal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57046689" w14:textId="77777777" w:rsidR="003B7D9E" w:rsidRPr="009A2EFE" w:rsidRDefault="003B7D9E" w:rsidP="003B7D9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Consejero Electoral LIC</w:t>
      </w:r>
      <w:r w:rsidRPr="009A2EFE">
        <w:rPr>
          <w:rStyle w:val="Ninguno"/>
          <w:rFonts w:ascii="Arial" w:hAnsi="Arial" w:cs="Arial"/>
          <w:sz w:val="22"/>
          <w:szCs w:val="22"/>
        </w:rPr>
        <w:t>.</w:t>
      </w:r>
      <w:r>
        <w:rPr>
          <w:rStyle w:val="Ninguno"/>
          <w:rFonts w:ascii="Arial" w:hAnsi="Arial" w:cs="Arial"/>
          <w:sz w:val="22"/>
          <w:szCs w:val="22"/>
        </w:rPr>
        <w:t xml:space="preserve"> EDUARDO MAZUN BATUN</w:t>
      </w:r>
      <w:r w:rsidRPr="009A2EFE">
        <w:rPr>
          <w:rStyle w:val="Ninguno"/>
          <w:rFonts w:ascii="Arial" w:hAnsi="Arial" w:cs="Arial"/>
          <w:sz w:val="22"/>
          <w:szCs w:val="22"/>
        </w:rPr>
        <w:t xml:space="preserve">, </w:t>
      </w:r>
    </w:p>
    <w:p w14:paraId="5EDE6950" w14:textId="77777777" w:rsidR="003B7D9E" w:rsidRPr="009A2EFE" w:rsidRDefault="003B7D9E" w:rsidP="003B7D9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 xml:space="preserve">Consejera Electoral MTRA. NEFTALI MIRIANA VARGAS KANTUN; </w:t>
      </w:r>
      <w:r w:rsidRPr="009A2EFE">
        <w:rPr>
          <w:rStyle w:val="Ninguno"/>
          <w:rFonts w:ascii="Arial" w:hAnsi="Arial" w:cs="Arial"/>
          <w:sz w:val="22"/>
          <w:szCs w:val="22"/>
        </w:rPr>
        <w:t xml:space="preserve"> </w:t>
      </w:r>
    </w:p>
    <w:p w14:paraId="157B1036" w14:textId="77777777" w:rsidR="003B7D9E" w:rsidRPr="009A2EFE" w:rsidRDefault="003B7D9E" w:rsidP="003B7D9E">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Consejero Presidente</w:t>
      </w:r>
      <w:r w:rsidRPr="009A2EFE">
        <w:rPr>
          <w:rStyle w:val="Ninguno"/>
          <w:rFonts w:ascii="Arial" w:hAnsi="Arial" w:cs="Arial"/>
          <w:sz w:val="22"/>
          <w:szCs w:val="22"/>
        </w:rPr>
        <w:t xml:space="preserve"> Electoral</w:t>
      </w:r>
      <w:r>
        <w:rPr>
          <w:rStyle w:val="Ninguno"/>
          <w:rFonts w:ascii="Arial" w:hAnsi="Arial" w:cs="Arial"/>
          <w:sz w:val="22"/>
          <w:szCs w:val="22"/>
        </w:rPr>
        <w:t xml:space="preserve"> LIC.</w:t>
      </w:r>
      <w:r w:rsidRPr="009A2EFE">
        <w:rPr>
          <w:rStyle w:val="Ninguno"/>
          <w:rFonts w:ascii="Arial" w:hAnsi="Arial" w:cs="Arial"/>
          <w:sz w:val="22"/>
          <w:szCs w:val="22"/>
        </w:rPr>
        <w:t xml:space="preserve"> </w:t>
      </w:r>
      <w:r>
        <w:rPr>
          <w:rStyle w:val="Ninguno"/>
          <w:rFonts w:ascii="Arial" w:hAnsi="Arial" w:cs="Arial"/>
          <w:sz w:val="22"/>
          <w:szCs w:val="22"/>
        </w:rPr>
        <w:t>JOSE ARMANDO CAUICH PUC</w:t>
      </w:r>
      <w:r w:rsidRPr="009A2EFE">
        <w:rPr>
          <w:rStyle w:val="Ninguno"/>
          <w:rFonts w:ascii="Arial" w:hAnsi="Arial" w:cs="Arial"/>
          <w:sz w:val="22"/>
          <w:szCs w:val="22"/>
        </w:rPr>
        <w:t xml:space="preserve"> todos los anteriormente mencionados con dere</w:t>
      </w:r>
      <w:r>
        <w:rPr>
          <w:rStyle w:val="Ninguno"/>
          <w:rFonts w:ascii="Arial" w:hAnsi="Arial" w:cs="Arial"/>
          <w:sz w:val="22"/>
          <w:szCs w:val="22"/>
        </w:rPr>
        <w:t xml:space="preserve">cho a voz y voto, y su servidor, Secretario Ejecutivo LIC. JESUS ARMANDO CHIMAL CAAMAL </w:t>
      </w:r>
      <w:r w:rsidRPr="009A2EFE">
        <w:rPr>
          <w:rStyle w:val="Ninguno"/>
          <w:rFonts w:ascii="Arial" w:hAnsi="Arial" w:cs="Arial"/>
          <w:sz w:val="22"/>
          <w:szCs w:val="22"/>
        </w:rPr>
        <w:t>con derecho a voz, pero sin voto.</w:t>
      </w:r>
    </w:p>
    <w:p w14:paraId="2D299B8B" w14:textId="77777777" w:rsidR="003B7D9E" w:rsidRDefault="003B7D9E" w:rsidP="003B7D9E">
      <w:pPr>
        <w:ind w:firstLine="708"/>
        <w:jc w:val="both"/>
        <w:rPr>
          <w:rFonts w:ascii="Arial" w:hAnsi="Arial" w:cs="Arial"/>
        </w:rPr>
      </w:pPr>
      <w:r>
        <w:rPr>
          <w:rFonts w:ascii="Arial" w:hAnsi="Arial" w:cs="Arial"/>
        </w:rPr>
        <w:t xml:space="preserve"> </w:t>
      </w:r>
    </w:p>
    <w:p w14:paraId="3040F89E" w14:textId="77777777" w:rsidR="003B7D9E" w:rsidRDefault="003B7D9E" w:rsidP="003B7D9E">
      <w:pPr>
        <w:ind w:firstLine="708"/>
        <w:jc w:val="both"/>
        <w:rPr>
          <w:rFonts w:ascii="Arial" w:hAnsi="Arial" w:cs="Arial"/>
        </w:rPr>
      </w:pPr>
    </w:p>
    <w:p w14:paraId="478E8610" w14:textId="77777777" w:rsidR="003B7D9E" w:rsidRDefault="003B7D9E" w:rsidP="003B7D9E">
      <w:pPr>
        <w:ind w:firstLine="708"/>
        <w:jc w:val="both"/>
        <w:rPr>
          <w:rFonts w:ascii="Arial" w:hAnsi="Arial" w:cs="Arial"/>
        </w:rPr>
      </w:pPr>
    </w:p>
    <w:p w14:paraId="41B9E449" w14:textId="77777777" w:rsidR="003B7D9E" w:rsidRDefault="003B7D9E" w:rsidP="003B7D9E">
      <w:pPr>
        <w:ind w:firstLine="708"/>
        <w:jc w:val="both"/>
        <w:rPr>
          <w:rFonts w:ascii="Arial" w:hAnsi="Arial" w:cs="Arial"/>
        </w:rPr>
      </w:pPr>
    </w:p>
    <w:p w14:paraId="1377A182" w14:textId="77777777" w:rsidR="003B7D9E" w:rsidRDefault="003B7D9E" w:rsidP="003B7D9E">
      <w:pPr>
        <w:ind w:firstLine="708"/>
        <w:jc w:val="both"/>
        <w:rPr>
          <w:rFonts w:ascii="Arial" w:hAnsi="Arial" w:cs="Arial"/>
        </w:rPr>
      </w:pPr>
    </w:p>
    <w:p w14:paraId="6F7BBBA9" w14:textId="77777777" w:rsidR="003B7D9E" w:rsidRDefault="003B7D9E" w:rsidP="003B7D9E">
      <w:pPr>
        <w:ind w:firstLine="708"/>
        <w:jc w:val="both"/>
        <w:rPr>
          <w:rFonts w:ascii="Arial" w:hAnsi="Arial" w:cs="Arial"/>
        </w:rPr>
      </w:pPr>
      <w:r>
        <w:rPr>
          <w:rFonts w:ascii="Arial" w:hAnsi="Arial" w:cs="Arial"/>
        </w:rPr>
        <w:t>Y las representaciones de los siguientes partidos políticos:</w:t>
      </w:r>
    </w:p>
    <w:p w14:paraId="78DB2E83" w14:textId="77777777" w:rsidR="003B7D9E" w:rsidRPr="00697D2E" w:rsidRDefault="003B7D9E" w:rsidP="003B7D9E">
      <w:pPr>
        <w:spacing w:after="12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Fulgencio </w:t>
      </w:r>
      <w:proofErr w:type="spellStart"/>
      <w:r>
        <w:rPr>
          <w:rFonts w:ascii="Arial" w:hAnsi="Arial" w:cs="Arial"/>
        </w:rPr>
        <w:t>Mahla</w:t>
      </w:r>
      <w:proofErr w:type="spellEnd"/>
      <w:r>
        <w:rPr>
          <w:rFonts w:ascii="Arial" w:hAnsi="Arial" w:cs="Arial"/>
        </w:rPr>
        <w:t xml:space="preserve"> Caamal</w:t>
      </w:r>
    </w:p>
    <w:p w14:paraId="0B945BFE" w14:textId="77777777" w:rsidR="003B7D9E" w:rsidRPr="00697D2E" w:rsidRDefault="003B7D9E" w:rsidP="003B7D9E">
      <w:pPr>
        <w:spacing w:after="120" w:line="240" w:lineRule="auto"/>
        <w:ind w:firstLine="357"/>
        <w:jc w:val="both"/>
        <w:rPr>
          <w:rFonts w:ascii="Arial" w:hAnsi="Arial" w:cs="Arial"/>
        </w:rPr>
      </w:pPr>
      <w:r w:rsidRPr="00697D2E">
        <w:rPr>
          <w:rFonts w:ascii="Arial" w:hAnsi="Arial" w:cs="Arial"/>
        </w:rPr>
        <w:t xml:space="preserve">Partido </w:t>
      </w:r>
      <w:r>
        <w:rPr>
          <w:rFonts w:ascii="Arial" w:hAnsi="Arial" w:cs="Arial"/>
        </w:rPr>
        <w:t xml:space="preserve">Revolucionario Institucional, Adolfo </w:t>
      </w:r>
      <w:proofErr w:type="spellStart"/>
      <w:r>
        <w:rPr>
          <w:rFonts w:ascii="Arial" w:hAnsi="Arial" w:cs="Arial"/>
        </w:rPr>
        <w:t>Mahla</w:t>
      </w:r>
      <w:proofErr w:type="spellEnd"/>
      <w:r>
        <w:rPr>
          <w:rFonts w:ascii="Arial" w:hAnsi="Arial" w:cs="Arial"/>
        </w:rPr>
        <w:t xml:space="preserve"> </w:t>
      </w:r>
      <w:proofErr w:type="spellStart"/>
      <w:r>
        <w:rPr>
          <w:rFonts w:ascii="Arial" w:hAnsi="Arial" w:cs="Arial"/>
        </w:rPr>
        <w:t>Ciau</w:t>
      </w:r>
      <w:proofErr w:type="spellEnd"/>
    </w:p>
    <w:p w14:paraId="607042EA" w14:textId="23F78568" w:rsidR="003B7D9E" w:rsidRPr="00AA5BCB" w:rsidRDefault="003B7D9E" w:rsidP="00567373">
      <w:pPr>
        <w:spacing w:after="120" w:line="240" w:lineRule="auto"/>
        <w:ind w:firstLine="357"/>
        <w:jc w:val="both"/>
        <w:rPr>
          <w:rFonts w:ascii="Arial" w:hAnsi="Arial" w:cs="Arial"/>
        </w:rPr>
      </w:pPr>
      <w:r w:rsidRPr="00697D2E">
        <w:rPr>
          <w:rFonts w:ascii="Arial" w:hAnsi="Arial" w:cs="Arial"/>
        </w:rPr>
        <w:t>Morena, C.</w:t>
      </w:r>
      <w:r>
        <w:rPr>
          <w:rFonts w:ascii="Arial" w:hAnsi="Arial" w:cs="Arial"/>
        </w:rPr>
        <w:t xml:space="preserve"> Jacinto </w:t>
      </w:r>
      <w:proofErr w:type="spellStart"/>
      <w:r>
        <w:rPr>
          <w:rFonts w:ascii="Arial" w:hAnsi="Arial" w:cs="Arial"/>
        </w:rPr>
        <w:t>Puc</w:t>
      </w:r>
      <w:proofErr w:type="spellEnd"/>
      <w:r>
        <w:rPr>
          <w:rFonts w:ascii="Arial" w:hAnsi="Arial" w:cs="Arial"/>
        </w:rPr>
        <w:t xml:space="preserve"> </w:t>
      </w:r>
      <w:proofErr w:type="spellStart"/>
      <w:r>
        <w:rPr>
          <w:rFonts w:ascii="Arial" w:hAnsi="Arial" w:cs="Arial"/>
        </w:rPr>
        <w:t>Maas</w:t>
      </w:r>
      <w:proofErr w:type="spellEnd"/>
    </w:p>
    <w:p w14:paraId="5171135F" w14:textId="177CD090" w:rsidR="00626973" w:rsidRPr="00973BB8" w:rsidRDefault="00626973" w:rsidP="00626973">
      <w:pPr>
        <w:ind w:firstLine="708"/>
        <w:jc w:val="both"/>
        <w:rPr>
          <w:rFonts w:ascii="Arial" w:hAnsi="Arial" w:cs="Arial"/>
        </w:rPr>
      </w:pPr>
      <w:r>
        <w:rPr>
          <w:rFonts w:ascii="Arial" w:hAnsi="Arial" w:cs="Arial"/>
        </w:rPr>
        <w:t>Seguidamente el Consejero Pres</w:t>
      </w:r>
      <w:r w:rsidR="003B7D9E">
        <w:rPr>
          <w:rFonts w:ascii="Arial" w:hAnsi="Arial" w:cs="Arial"/>
        </w:rPr>
        <w:t>idente, solicitó al Secretario</w:t>
      </w:r>
      <w:r>
        <w:rPr>
          <w:rFonts w:ascii="Arial" w:hAnsi="Arial" w:cs="Arial"/>
        </w:rPr>
        <w:t xml:space="preserve"> Ejecutivo, proceda a dar cuenta del siguiente punt</w:t>
      </w:r>
      <w:r w:rsidR="003B7D9E">
        <w:rPr>
          <w:rFonts w:ascii="Arial" w:hAnsi="Arial" w:cs="Arial"/>
        </w:rPr>
        <w:t>o del orden del día; a lo que el Secretario</w:t>
      </w:r>
      <w:r>
        <w:rPr>
          <w:rFonts w:ascii="Arial" w:hAnsi="Arial" w:cs="Arial"/>
        </w:rPr>
        <w:t xml:space="preserve">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0E5EFDE2" w14:textId="77777777" w:rsidR="00626973" w:rsidRDefault="00626973" w:rsidP="00626973">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C72DC5B" w14:textId="4243D6EF" w:rsidR="002C4AAD" w:rsidRDefault="00626973" w:rsidP="00626973">
      <w:pPr>
        <w:ind w:firstLine="708"/>
        <w:jc w:val="both"/>
        <w:rPr>
          <w:rFonts w:ascii="Arial" w:hAnsi="Arial" w:cs="Arial"/>
        </w:rPr>
      </w:pPr>
      <w:r>
        <w:rPr>
          <w:rFonts w:ascii="Arial" w:hAnsi="Arial" w:cs="Arial"/>
        </w:rPr>
        <w:t>Por lo anterior el Consejero Presi</w:t>
      </w:r>
      <w:r w:rsidR="003B7D9E">
        <w:rPr>
          <w:rFonts w:ascii="Arial" w:hAnsi="Arial" w:cs="Arial"/>
        </w:rPr>
        <w:t>dente, solicitó al Secretario</w:t>
      </w:r>
      <w:r>
        <w:rPr>
          <w:rFonts w:ascii="Arial" w:hAnsi="Arial" w:cs="Arial"/>
        </w:rPr>
        <w:t xml:space="preserve"> Ejecutivo que proceda a dar cuenta de la orden del día de</w:t>
      </w:r>
      <w:r w:rsidR="003B7D9E">
        <w:rPr>
          <w:rFonts w:ascii="Arial" w:hAnsi="Arial" w:cs="Arial"/>
        </w:rPr>
        <w:t xml:space="preserve"> la presente sesión, a lo que el Secretario</w:t>
      </w:r>
      <w:r>
        <w:rPr>
          <w:rFonts w:ascii="Arial" w:hAnsi="Arial" w:cs="Arial"/>
        </w:rPr>
        <w:t xml:space="preserve">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1D7C5DA9"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Lista de asistencia.</w:t>
      </w:r>
    </w:p>
    <w:p w14:paraId="4721E4A0"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Certificación del Quórum legal.</w:t>
      </w:r>
    </w:p>
    <w:p w14:paraId="7A4CABDB"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Declaración de existir el Quórum legal y estar debidamente instalada la sesión.</w:t>
      </w:r>
    </w:p>
    <w:p w14:paraId="6A69F9AD"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la orden del día.</w:t>
      </w:r>
    </w:p>
    <w:p w14:paraId="7E9C4B45" w14:textId="77777777" w:rsidR="002C4AAD" w:rsidRPr="000C0764"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oficios recibidos por este Consejo Electoral.</w:t>
      </w:r>
    </w:p>
    <w:p w14:paraId="0A402458" w14:textId="04B7D954" w:rsidR="00903F06" w:rsidRPr="00567373" w:rsidRDefault="00626973" w:rsidP="00903F06">
      <w:pPr>
        <w:numPr>
          <w:ilvl w:val="0"/>
          <w:numId w:val="1"/>
        </w:numPr>
        <w:spacing w:after="0" w:line="240" w:lineRule="auto"/>
        <w:ind w:left="714" w:hanging="357"/>
        <w:jc w:val="both"/>
        <w:rPr>
          <w:rFonts w:ascii="Arial" w:hAnsi="Arial" w:cs="Arial"/>
        </w:rPr>
      </w:pPr>
      <w:r>
        <w:rPr>
          <w:rFonts w:ascii="Arial" w:hAnsi="Arial" w:cs="Arial"/>
        </w:rPr>
        <w:t>Aprobación del espacio que será utilizado como bodega electoral d</w:t>
      </w:r>
      <w:r w:rsidR="00903F06">
        <w:rPr>
          <w:rFonts w:ascii="Arial" w:hAnsi="Arial" w:cs="Arial"/>
        </w:rPr>
        <w:t>el consejo municipal de Chemax</w:t>
      </w:r>
    </w:p>
    <w:p w14:paraId="7DF2CFF3"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Receso para la elaboración del proyecto de acta de sesión.</w:t>
      </w:r>
    </w:p>
    <w:p w14:paraId="6720A9EA"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y aprobación del proyecto de acta de la presente sesión</w:t>
      </w:r>
    </w:p>
    <w:p w14:paraId="6B2373F6"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Declaración de haberse agotado los puntos de la orden del día</w:t>
      </w:r>
    </w:p>
    <w:p w14:paraId="3F62F3BB" w14:textId="7AA29DDD" w:rsidR="00F630D4" w:rsidRPr="00903F06" w:rsidRDefault="002C4AAD" w:rsidP="00F630D4">
      <w:pPr>
        <w:numPr>
          <w:ilvl w:val="0"/>
          <w:numId w:val="1"/>
        </w:numPr>
        <w:spacing w:after="0" w:line="240" w:lineRule="auto"/>
        <w:ind w:left="714" w:hanging="357"/>
        <w:jc w:val="both"/>
        <w:rPr>
          <w:rFonts w:ascii="Arial" w:hAnsi="Arial" w:cs="Arial"/>
        </w:rPr>
      </w:pPr>
      <w:r>
        <w:rPr>
          <w:rFonts w:ascii="Arial" w:hAnsi="Arial" w:cs="Arial"/>
        </w:rPr>
        <w:t>Clausura de la sesión.</w:t>
      </w:r>
    </w:p>
    <w:p w14:paraId="283856FC" w14:textId="77777777" w:rsidR="00F630D4" w:rsidRPr="00F630D4" w:rsidRDefault="00F630D4" w:rsidP="00F630D4">
      <w:pPr>
        <w:spacing w:after="0" w:line="240" w:lineRule="auto"/>
        <w:jc w:val="both"/>
        <w:rPr>
          <w:rFonts w:ascii="Arial" w:hAnsi="Arial" w:cs="Arial"/>
        </w:rPr>
      </w:pPr>
    </w:p>
    <w:p w14:paraId="4A2197C2" w14:textId="038CB41F" w:rsidR="00626973" w:rsidRDefault="00626973" w:rsidP="00626973">
      <w:pPr>
        <w:ind w:firstLine="360"/>
        <w:jc w:val="both"/>
        <w:rPr>
          <w:rFonts w:ascii="Arial" w:hAnsi="Arial" w:cs="Arial"/>
        </w:rPr>
      </w:pPr>
      <w:r>
        <w:rPr>
          <w:rFonts w:ascii="Arial" w:hAnsi="Arial" w:cs="Arial"/>
        </w:rPr>
        <w:t>Seguidamente el Co</w:t>
      </w:r>
      <w:r w:rsidR="00903F06">
        <w:rPr>
          <w:rFonts w:ascii="Arial" w:hAnsi="Arial" w:cs="Arial"/>
        </w:rPr>
        <w:t>nsejero Presidente solicitó al</w:t>
      </w:r>
      <w:r>
        <w:rPr>
          <w:rFonts w:ascii="Arial" w:hAnsi="Arial" w:cs="Arial"/>
        </w:rPr>
        <w:t xml:space="preserve"> Secretari</w:t>
      </w:r>
      <w:r w:rsidR="00903F06">
        <w:rPr>
          <w:rFonts w:ascii="Arial" w:hAnsi="Arial" w:cs="Arial"/>
        </w:rPr>
        <w:t>o</w:t>
      </w:r>
      <w:r>
        <w:rPr>
          <w:rFonts w:ascii="Arial" w:hAnsi="Arial" w:cs="Arial"/>
        </w:rPr>
        <w:t xml:space="preserve"> Ejecutivo se sirva a proceder con el siguiente punto </w:t>
      </w:r>
      <w:r w:rsidR="00903F06">
        <w:rPr>
          <w:rFonts w:ascii="Arial" w:hAnsi="Arial" w:cs="Arial"/>
        </w:rPr>
        <w:t>de la orden del día; a lo que el Secretario</w:t>
      </w:r>
      <w:r>
        <w:rPr>
          <w:rFonts w:ascii="Arial" w:hAnsi="Arial" w:cs="Arial"/>
        </w:rPr>
        <w:t xml:space="preserve"> Ejecutivo en cumplimiento del punto </w:t>
      </w:r>
      <w:r w:rsidRPr="00DD1299">
        <w:rPr>
          <w:rFonts w:ascii="Arial" w:hAnsi="Arial" w:cs="Arial"/>
          <w:b/>
        </w:rPr>
        <w:t>cinco</w:t>
      </w:r>
      <w:r>
        <w:rPr>
          <w:rFonts w:ascii="Arial" w:hAnsi="Arial" w:cs="Arial"/>
        </w:rPr>
        <w:t xml:space="preserve"> del orden del día, siendo este la lectura de los oficios recibidos en este Consejo Municipal Electoral, siendo los que se relacionan a continuación: </w:t>
      </w:r>
    </w:p>
    <w:p w14:paraId="59C24D19" w14:textId="59E89ED5" w:rsidR="00903F06" w:rsidRDefault="00903F06" w:rsidP="00903F06">
      <w:pPr>
        <w:pStyle w:val="Prrafodelista"/>
        <w:numPr>
          <w:ilvl w:val="0"/>
          <w:numId w:val="5"/>
        </w:numPr>
        <w:spacing w:line="300" w:lineRule="auto"/>
        <w:jc w:val="both"/>
        <w:rPr>
          <w:rFonts w:ascii="Arial" w:hAnsi="Arial" w:cs="Arial"/>
        </w:rPr>
      </w:pPr>
      <w:r w:rsidRPr="00903F06">
        <w:rPr>
          <w:rFonts w:ascii="Arial" w:hAnsi="Arial" w:cs="Arial"/>
        </w:rPr>
        <w:t>Acreditación de la representación del partido MOVIMIENTO CIUDADANO de fecha 17 DE FEBRERO.</w:t>
      </w:r>
    </w:p>
    <w:p w14:paraId="1BEE6146" w14:textId="23167853" w:rsidR="00567373" w:rsidRDefault="00567373" w:rsidP="00567373">
      <w:pPr>
        <w:pStyle w:val="Prrafodelista"/>
        <w:spacing w:line="300" w:lineRule="auto"/>
        <w:jc w:val="both"/>
        <w:rPr>
          <w:rFonts w:ascii="Arial" w:hAnsi="Arial" w:cs="Arial"/>
        </w:rPr>
      </w:pPr>
    </w:p>
    <w:p w14:paraId="3012BCFA" w14:textId="77777777" w:rsidR="00567373" w:rsidRDefault="00567373" w:rsidP="00567373">
      <w:pPr>
        <w:pStyle w:val="Prrafodelista"/>
        <w:spacing w:line="300" w:lineRule="auto"/>
        <w:jc w:val="both"/>
        <w:rPr>
          <w:rFonts w:ascii="Arial" w:hAnsi="Arial" w:cs="Arial"/>
        </w:rPr>
      </w:pPr>
    </w:p>
    <w:p w14:paraId="04BD5CC8" w14:textId="77777777" w:rsidR="00903F06" w:rsidRDefault="00903F06" w:rsidP="00903F06">
      <w:pPr>
        <w:pStyle w:val="Prrafodelista"/>
        <w:numPr>
          <w:ilvl w:val="0"/>
          <w:numId w:val="5"/>
        </w:numPr>
        <w:spacing w:line="300" w:lineRule="auto"/>
        <w:jc w:val="both"/>
        <w:rPr>
          <w:rFonts w:ascii="Arial" w:hAnsi="Arial" w:cs="Arial"/>
        </w:rPr>
      </w:pPr>
      <w:r w:rsidRPr="00903F06">
        <w:rPr>
          <w:rFonts w:ascii="Arial" w:hAnsi="Arial" w:cs="Arial"/>
        </w:rPr>
        <w:t xml:space="preserve">Acreditación de la representación del partido, NUEVA ALIANZA de fecha 17 DE FEBRERO </w:t>
      </w:r>
    </w:p>
    <w:p w14:paraId="733C5921" w14:textId="77777777" w:rsidR="00903F06" w:rsidRDefault="00903F06" w:rsidP="00903F06">
      <w:pPr>
        <w:pStyle w:val="Prrafodelista"/>
        <w:numPr>
          <w:ilvl w:val="0"/>
          <w:numId w:val="5"/>
        </w:numPr>
        <w:spacing w:line="300" w:lineRule="auto"/>
        <w:jc w:val="both"/>
        <w:rPr>
          <w:rFonts w:ascii="Arial" w:hAnsi="Arial" w:cs="Arial"/>
        </w:rPr>
      </w:pPr>
      <w:r w:rsidRPr="00903F06">
        <w:rPr>
          <w:rFonts w:ascii="Arial" w:hAnsi="Arial" w:cs="Arial"/>
        </w:rPr>
        <w:t>Acreditación de la representación del partido, REDES SOCIALES PROGRESISTAS de fecha 18 DE FEBRERO.</w:t>
      </w:r>
    </w:p>
    <w:p w14:paraId="2ABDF58C" w14:textId="268D7D7D" w:rsidR="002C4AAD" w:rsidRDefault="00903F06" w:rsidP="00903F06">
      <w:pPr>
        <w:pStyle w:val="Prrafodelista"/>
        <w:numPr>
          <w:ilvl w:val="0"/>
          <w:numId w:val="5"/>
        </w:numPr>
        <w:spacing w:line="300" w:lineRule="auto"/>
        <w:jc w:val="both"/>
        <w:rPr>
          <w:rFonts w:ascii="Arial" w:hAnsi="Arial" w:cs="Arial"/>
        </w:rPr>
      </w:pPr>
      <w:r w:rsidRPr="00903F06">
        <w:rPr>
          <w:rFonts w:ascii="Arial" w:hAnsi="Arial" w:cs="Arial"/>
        </w:rPr>
        <w:t>ACUERDO CM/001/2021/ CHEMAX</w:t>
      </w:r>
    </w:p>
    <w:p w14:paraId="1D13EB5F" w14:textId="0998F587" w:rsidR="00CF2B52" w:rsidRDefault="00CF2B52" w:rsidP="00903F06">
      <w:pPr>
        <w:pStyle w:val="Prrafodelista"/>
        <w:numPr>
          <w:ilvl w:val="0"/>
          <w:numId w:val="5"/>
        </w:numPr>
        <w:spacing w:line="300" w:lineRule="auto"/>
        <w:jc w:val="both"/>
        <w:rPr>
          <w:rFonts w:ascii="Arial" w:hAnsi="Arial" w:cs="Arial"/>
        </w:rPr>
      </w:pPr>
      <w:r>
        <w:rPr>
          <w:rFonts w:ascii="Arial" w:hAnsi="Arial" w:cs="Arial"/>
        </w:rPr>
        <w:t xml:space="preserve">Oficio con fecha 20 de </w:t>
      </w:r>
      <w:r w:rsidR="00567373">
        <w:rPr>
          <w:rFonts w:ascii="Arial" w:hAnsi="Arial" w:cs="Arial"/>
        </w:rPr>
        <w:t>febrero</w:t>
      </w:r>
      <w:r>
        <w:rPr>
          <w:rFonts w:ascii="Arial" w:hAnsi="Arial" w:cs="Arial"/>
        </w:rPr>
        <w:t xml:space="preserve"> del 2021 del representante de partido Acción Nacional en el cual señala actos en contra de la ley electoral el cual fue remitido al consejo general.</w:t>
      </w:r>
    </w:p>
    <w:p w14:paraId="06C03044" w14:textId="6404AA25" w:rsidR="009C3E51" w:rsidRPr="009C3E51" w:rsidRDefault="009C3E51" w:rsidP="009C3E51">
      <w:pPr>
        <w:spacing w:line="300" w:lineRule="auto"/>
        <w:jc w:val="both"/>
        <w:rPr>
          <w:rFonts w:ascii="Arial" w:hAnsi="Arial" w:cs="Arial"/>
        </w:rPr>
      </w:pPr>
      <w:r>
        <w:rPr>
          <w:rFonts w:ascii="Arial" w:hAnsi="Arial" w:cs="Arial"/>
        </w:rPr>
        <w:t>Por lo que a continuación el Consejero</w:t>
      </w:r>
      <w:r w:rsidRPr="009C3E51">
        <w:rPr>
          <w:rFonts w:ascii="Arial" w:hAnsi="Arial" w:cs="Arial"/>
        </w:rPr>
        <w:t xml:space="preserve"> Presidente con fundamento en los artículos 168 fracción IV y 179 de la Ley de Instituciones y Procedimientos Electorales del Estado de Yucatán, declaró formalmente incorporado al representante del siguiente Partido Político: </w:t>
      </w:r>
      <w:r>
        <w:rPr>
          <w:rFonts w:ascii="Arial" w:hAnsi="Arial" w:cs="Arial"/>
        </w:rPr>
        <w:t xml:space="preserve">MOVIMIENTO CIUDADANO, NUEVA ALIANZA, </w:t>
      </w:r>
      <w:r w:rsidRPr="009C3E51">
        <w:rPr>
          <w:rFonts w:ascii="Arial" w:hAnsi="Arial" w:cs="Arial"/>
        </w:rPr>
        <w:t>REDES SOCIALES PROGRESISTAS. Con</w:t>
      </w:r>
      <w:r>
        <w:rPr>
          <w:rFonts w:ascii="Arial" w:hAnsi="Arial" w:cs="Arial"/>
        </w:rPr>
        <w:t>tinuando con el uso de la voz, el Consejero</w:t>
      </w:r>
      <w:r w:rsidRPr="009C3E51">
        <w:rPr>
          <w:rFonts w:ascii="Arial" w:hAnsi="Arial" w:cs="Arial"/>
        </w:rPr>
        <w:t xml:space="preserve">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 Rindiendo en este acto por escrito la protesta de ley. ---------------------------------------</w:t>
      </w:r>
    </w:p>
    <w:p w14:paraId="33B4C348" w14:textId="5912173A" w:rsidR="00123205" w:rsidRDefault="002C4AAD" w:rsidP="00B27469">
      <w:pPr>
        <w:pStyle w:val="Cuerpo"/>
        <w:jc w:val="both"/>
        <w:rPr>
          <w:rFonts w:ascii="Arial" w:hAnsi="Arial" w:cs="Arial"/>
        </w:rPr>
      </w:pPr>
      <w:r>
        <w:rPr>
          <w:rFonts w:ascii="Arial" w:hAnsi="Arial" w:cs="Arial"/>
        </w:rPr>
        <w:t xml:space="preserve">Continuando con el desarrollo de la sesión, </w:t>
      </w:r>
      <w:r w:rsidR="00903F06">
        <w:rPr>
          <w:rFonts w:ascii="Arial" w:hAnsi="Arial" w:cs="Arial"/>
        </w:rPr>
        <w:t>el</w:t>
      </w:r>
      <w:r>
        <w:rPr>
          <w:rFonts w:ascii="Arial" w:hAnsi="Arial" w:cs="Arial"/>
        </w:rPr>
        <w:t xml:space="preserve"> Secretari</w:t>
      </w:r>
      <w:r w:rsidR="00903F06">
        <w:rPr>
          <w:rFonts w:ascii="Arial" w:hAnsi="Arial" w:cs="Arial"/>
        </w:rPr>
        <w:t>o</w:t>
      </w:r>
      <w:r>
        <w:rPr>
          <w:rFonts w:ascii="Arial" w:hAnsi="Arial" w:cs="Arial"/>
        </w:rPr>
        <w:t xml:space="preserve"> Ejecutivo, presentó el punto número </w:t>
      </w:r>
      <w:r w:rsidRPr="001B63C6">
        <w:rPr>
          <w:rFonts w:ascii="Arial" w:hAnsi="Arial" w:cs="Arial"/>
          <w:b/>
          <w:bCs/>
        </w:rPr>
        <w:t>seis</w:t>
      </w:r>
      <w:r>
        <w:rPr>
          <w:rFonts w:ascii="Arial" w:hAnsi="Arial" w:cs="Arial"/>
        </w:rPr>
        <w:t xml:space="preserve"> consistente</w:t>
      </w:r>
      <w:r w:rsidR="00B27469">
        <w:rPr>
          <w:rFonts w:ascii="Arial" w:hAnsi="Arial" w:cs="Arial"/>
        </w:rPr>
        <w:t xml:space="preserve"> </w:t>
      </w:r>
      <w:r w:rsidR="00903F06">
        <w:rPr>
          <w:rFonts w:ascii="Arial" w:hAnsi="Arial" w:cs="Arial"/>
        </w:rPr>
        <w:t xml:space="preserve">en la </w:t>
      </w:r>
      <w:r w:rsidR="00123205">
        <w:rPr>
          <w:rFonts w:ascii="Arial" w:hAnsi="Arial" w:cs="Arial"/>
        </w:rPr>
        <w:t>a</w:t>
      </w:r>
      <w:r w:rsidR="00B27469">
        <w:rPr>
          <w:rFonts w:ascii="Arial" w:hAnsi="Arial" w:cs="Arial"/>
        </w:rPr>
        <w:t>probación del espacio que será utilizado como bodega electoral de</w:t>
      </w:r>
      <w:r w:rsidR="00123205">
        <w:rPr>
          <w:rFonts w:ascii="Arial" w:hAnsi="Arial" w:cs="Arial"/>
        </w:rPr>
        <w:t xml:space="preserve"> este</w:t>
      </w:r>
      <w:r w:rsidR="00B27469">
        <w:rPr>
          <w:rFonts w:ascii="Arial" w:hAnsi="Arial" w:cs="Arial"/>
        </w:rPr>
        <w:t xml:space="preserve"> consejo municipal</w:t>
      </w:r>
      <w:r w:rsidR="00123205">
        <w:rPr>
          <w:rFonts w:ascii="Arial" w:hAnsi="Arial" w:cs="Arial"/>
        </w:rPr>
        <w:t>.</w:t>
      </w:r>
      <w:r w:rsidR="00347D82">
        <w:rPr>
          <w:rFonts w:ascii="Arial" w:hAnsi="Arial" w:cs="Arial"/>
        </w:rPr>
        <w:t xml:space="preserve"> ---------------------------------------------------</w:t>
      </w:r>
    </w:p>
    <w:p w14:paraId="4C1255DE" w14:textId="77777777" w:rsidR="00F630D4" w:rsidRDefault="00F630D4" w:rsidP="00B27469">
      <w:pPr>
        <w:pStyle w:val="Cuerpo"/>
        <w:jc w:val="both"/>
        <w:rPr>
          <w:rFonts w:ascii="Arial" w:hAnsi="Arial" w:cs="Arial"/>
        </w:rPr>
      </w:pPr>
    </w:p>
    <w:p w14:paraId="3E36C878" w14:textId="201C9960" w:rsidR="00B27469" w:rsidRPr="0022046A" w:rsidRDefault="00123205" w:rsidP="00B27469">
      <w:pPr>
        <w:pStyle w:val="Cuerpo"/>
        <w:jc w:val="both"/>
        <w:rPr>
          <w:rStyle w:val="Ninguno"/>
          <w:rFonts w:ascii="Arial" w:eastAsia="Arial" w:hAnsi="Arial" w:cs="Arial"/>
          <w:color w:val="auto"/>
          <w:sz w:val="22"/>
          <w:szCs w:val="22"/>
          <w:u w:color="FF0000"/>
        </w:rPr>
      </w:pPr>
      <w:r>
        <w:rPr>
          <w:rFonts w:ascii="Arial" w:hAnsi="Arial" w:cs="Arial"/>
        </w:rPr>
        <w:t xml:space="preserve">A lo que el Consejero Presidente, </w:t>
      </w:r>
      <w:r w:rsidR="00B27469" w:rsidRPr="0022046A">
        <w:rPr>
          <w:rStyle w:val="Ninguno"/>
          <w:rFonts w:ascii="Arial" w:eastAsia="Arial" w:hAnsi="Arial" w:cs="Arial"/>
          <w:color w:val="auto"/>
          <w:sz w:val="22"/>
          <w:szCs w:val="22"/>
          <w:u w:color="FF0000"/>
        </w:rPr>
        <w:t xml:space="preserve">respecto </w:t>
      </w:r>
      <w:r>
        <w:rPr>
          <w:rStyle w:val="Ninguno"/>
          <w:rFonts w:ascii="Arial" w:eastAsia="Arial" w:hAnsi="Arial" w:cs="Arial"/>
          <w:color w:val="auto"/>
          <w:sz w:val="22"/>
          <w:szCs w:val="22"/>
          <w:u w:color="FF0000"/>
        </w:rPr>
        <w:t>a</w:t>
      </w:r>
      <w:r w:rsidR="00B27469" w:rsidRPr="0022046A">
        <w:rPr>
          <w:rStyle w:val="Ninguno"/>
          <w:rFonts w:ascii="Arial" w:eastAsia="Arial" w:hAnsi="Arial" w:cs="Arial"/>
          <w:color w:val="auto"/>
          <w:sz w:val="22"/>
          <w:szCs w:val="22"/>
          <w:u w:color="FF0000"/>
        </w:rPr>
        <w:t xml:space="preserve"> este punto del orden del día, prop</w:t>
      </w:r>
      <w:r>
        <w:rPr>
          <w:rStyle w:val="Ninguno"/>
          <w:rFonts w:ascii="Arial" w:eastAsia="Arial" w:hAnsi="Arial" w:cs="Arial"/>
          <w:color w:val="auto"/>
          <w:sz w:val="22"/>
          <w:szCs w:val="22"/>
          <w:u w:color="FF0000"/>
        </w:rPr>
        <w:t>uso</w:t>
      </w:r>
      <w:r w:rsidR="00B27469" w:rsidRPr="0022046A">
        <w:rPr>
          <w:rStyle w:val="Ninguno"/>
          <w:rFonts w:ascii="Arial" w:eastAsia="Arial" w:hAnsi="Arial" w:cs="Arial"/>
          <w:color w:val="auto"/>
          <w:sz w:val="22"/>
          <w:szCs w:val="22"/>
          <w:u w:color="FF0000"/>
        </w:rPr>
        <w:t xml:space="preserve"> con fundamento en lo señalado en el artículo 166 del Reglamento de Elecciones</w:t>
      </w:r>
      <w:r w:rsidR="00B27469" w:rsidRPr="00634FC5">
        <w:rPr>
          <w:rStyle w:val="Ninguno"/>
          <w:rFonts w:ascii="Arial" w:eastAsia="Arial" w:hAnsi="Arial" w:cs="Arial"/>
          <w:color w:val="auto"/>
          <w:sz w:val="22"/>
          <w:szCs w:val="22"/>
          <w:u w:color="FF0000"/>
        </w:rPr>
        <w:t>, el espacio que ocupará la b</w:t>
      </w:r>
      <w:r w:rsidR="00B27469">
        <w:rPr>
          <w:rStyle w:val="Ninguno"/>
          <w:rFonts w:ascii="Arial" w:eastAsia="Arial" w:hAnsi="Arial" w:cs="Arial"/>
          <w:color w:val="auto"/>
          <w:sz w:val="22"/>
          <w:szCs w:val="22"/>
          <w:u w:color="FF0000"/>
        </w:rPr>
        <w:t>od</w:t>
      </w:r>
      <w:r w:rsidR="00B27469" w:rsidRPr="00634FC5">
        <w:rPr>
          <w:rStyle w:val="Ninguno"/>
          <w:rFonts w:ascii="Arial" w:eastAsia="Arial" w:hAnsi="Arial" w:cs="Arial"/>
          <w:color w:val="auto"/>
          <w:sz w:val="22"/>
          <w:szCs w:val="22"/>
          <w:u w:color="FF0000"/>
        </w:rPr>
        <w:t>e</w:t>
      </w:r>
      <w:r w:rsidR="00B27469">
        <w:rPr>
          <w:rStyle w:val="Ninguno"/>
          <w:rFonts w:ascii="Arial" w:eastAsia="Arial" w:hAnsi="Arial" w:cs="Arial"/>
          <w:color w:val="auto"/>
          <w:sz w:val="22"/>
          <w:szCs w:val="22"/>
          <w:u w:color="FF0000"/>
        </w:rPr>
        <w:t>g</w:t>
      </w:r>
      <w:r w:rsidR="00B27469" w:rsidRPr="00634FC5">
        <w:rPr>
          <w:rStyle w:val="Ninguno"/>
          <w:rFonts w:ascii="Arial" w:eastAsia="Arial" w:hAnsi="Arial" w:cs="Arial"/>
          <w:color w:val="auto"/>
          <w:sz w:val="22"/>
          <w:szCs w:val="22"/>
          <w:u w:color="FF0000"/>
        </w:rPr>
        <w:t>a electoral para el resguardo de los paquetes electorales, en virtud de que cuenta con las condiciones que garantizan la seguridad de los mismos, de igual modo, se solicitará</w:t>
      </w:r>
      <w:r>
        <w:rPr>
          <w:rStyle w:val="Ninguno"/>
          <w:rFonts w:ascii="Arial" w:eastAsia="Arial" w:hAnsi="Arial" w:cs="Arial"/>
          <w:color w:val="auto"/>
          <w:sz w:val="22"/>
          <w:szCs w:val="22"/>
          <w:u w:color="FF0000"/>
        </w:rPr>
        <w:t xml:space="preserve"> si </w:t>
      </w:r>
      <w:r w:rsidR="00347D82">
        <w:rPr>
          <w:rStyle w:val="Ninguno"/>
          <w:rFonts w:ascii="Arial" w:eastAsia="Arial" w:hAnsi="Arial" w:cs="Arial"/>
          <w:color w:val="auto"/>
          <w:sz w:val="22"/>
          <w:szCs w:val="22"/>
          <w:u w:color="FF0000"/>
        </w:rPr>
        <w:t>fuera</w:t>
      </w:r>
      <w:r>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634FC5">
        <w:rPr>
          <w:rStyle w:val="Ninguno"/>
          <w:rFonts w:ascii="Arial" w:eastAsia="Arial" w:hAnsi="Arial" w:cs="Arial"/>
          <w:color w:val="auto"/>
          <w:sz w:val="22"/>
          <w:szCs w:val="22"/>
          <w:u w:color="FF0000"/>
        </w:rPr>
        <w:t xml:space="preserve">, siendo este una pieza del consejo municipal, cuyas medidas aproximadas son de </w:t>
      </w:r>
      <w:r w:rsidR="00567373" w:rsidRPr="00567373">
        <w:rPr>
          <w:rStyle w:val="Ninguno"/>
          <w:rFonts w:ascii="Arial" w:eastAsia="Arial" w:hAnsi="Arial" w:cs="Arial"/>
          <w:color w:val="auto"/>
          <w:sz w:val="22"/>
          <w:szCs w:val="22"/>
          <w:u w:color="FF0000"/>
        </w:rPr>
        <w:t>4</w:t>
      </w:r>
      <w:r w:rsidRPr="00567373">
        <w:rPr>
          <w:rStyle w:val="Ninguno"/>
          <w:rFonts w:ascii="Arial" w:eastAsia="Arial" w:hAnsi="Arial" w:cs="Arial"/>
          <w:color w:val="auto"/>
          <w:sz w:val="22"/>
          <w:szCs w:val="22"/>
          <w:u w:color="FF0000"/>
        </w:rPr>
        <w:t xml:space="preserve"> X </w:t>
      </w:r>
      <w:r w:rsidR="00567373" w:rsidRPr="00567373">
        <w:rPr>
          <w:rStyle w:val="Ninguno"/>
          <w:rFonts w:ascii="Arial" w:eastAsia="Arial" w:hAnsi="Arial" w:cs="Arial"/>
          <w:color w:val="auto"/>
          <w:sz w:val="22"/>
          <w:szCs w:val="22"/>
          <w:u w:color="FF0000"/>
        </w:rPr>
        <w:t>5</w:t>
      </w:r>
      <w:r w:rsidR="00B27469" w:rsidRPr="00634FC5">
        <w:rPr>
          <w:rStyle w:val="Ninguno"/>
          <w:rFonts w:ascii="Arial" w:eastAsia="Arial" w:hAnsi="Arial" w:cs="Arial"/>
          <w:color w:val="auto"/>
          <w:sz w:val="22"/>
          <w:szCs w:val="22"/>
          <w:u w:color="FF0000"/>
        </w:rPr>
        <w:t xml:space="preserve"> metros</w:t>
      </w:r>
      <w:r w:rsidR="00B27469">
        <w:rPr>
          <w:rStyle w:val="Ninguno"/>
          <w:rFonts w:ascii="Arial" w:eastAsia="Arial" w:hAnsi="Arial" w:cs="Arial"/>
          <w:color w:val="auto"/>
          <w:sz w:val="22"/>
          <w:szCs w:val="22"/>
          <w:u w:color="FF0000"/>
        </w:rPr>
        <w:t xml:space="preserve">. </w:t>
      </w:r>
      <w:r w:rsidR="00B27469" w:rsidRPr="0022046A">
        <w:rPr>
          <w:rStyle w:val="Ninguno"/>
          <w:rFonts w:ascii="Arial" w:eastAsia="Arial" w:hAnsi="Arial" w:cs="Arial"/>
          <w:color w:val="auto"/>
          <w:sz w:val="22"/>
          <w:szCs w:val="22"/>
          <w:u w:color="FF0000"/>
        </w:rPr>
        <w:t>Pregunt</w:t>
      </w:r>
      <w:r w:rsidR="00347D82">
        <w:rPr>
          <w:rStyle w:val="Ninguno"/>
          <w:rFonts w:ascii="Arial" w:eastAsia="Arial" w:hAnsi="Arial" w:cs="Arial"/>
          <w:color w:val="auto"/>
          <w:sz w:val="22"/>
          <w:szCs w:val="22"/>
          <w:u w:color="FF0000"/>
        </w:rPr>
        <w:t>ó</w:t>
      </w:r>
      <w:r w:rsidR="00B27469" w:rsidRPr="0022046A">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347D82">
        <w:rPr>
          <w:rStyle w:val="Ninguno"/>
          <w:rFonts w:ascii="Arial" w:eastAsia="Arial" w:hAnsi="Arial" w:cs="Arial"/>
          <w:color w:val="auto"/>
          <w:sz w:val="22"/>
          <w:szCs w:val="22"/>
          <w:u w:color="FF0000"/>
        </w:rPr>
        <w:t xml:space="preserve"> y no habiendo, prosiguió;</w:t>
      </w:r>
      <w:r w:rsidR="00B27469">
        <w:rPr>
          <w:rStyle w:val="Ninguno"/>
          <w:rFonts w:ascii="Arial" w:eastAsia="Arial" w:hAnsi="Arial" w:cs="Arial"/>
          <w:color w:val="auto"/>
          <w:sz w:val="22"/>
          <w:szCs w:val="22"/>
          <w:u w:color="FF0000"/>
        </w:rPr>
        <w:t xml:space="preserve"> </w:t>
      </w:r>
      <w:r w:rsidR="00347D82">
        <w:rPr>
          <w:rStyle w:val="Ninguno"/>
          <w:rFonts w:ascii="Arial" w:eastAsia="Arial" w:hAnsi="Arial" w:cs="Arial"/>
          <w:color w:val="auto"/>
          <w:sz w:val="22"/>
          <w:szCs w:val="22"/>
          <w:u w:color="FF0000"/>
        </w:rPr>
        <w:t>---------------</w:t>
      </w:r>
      <w:r w:rsidR="00B27469">
        <w:rPr>
          <w:rStyle w:val="Ninguno"/>
          <w:rFonts w:ascii="Arial" w:eastAsia="Arial" w:hAnsi="Arial" w:cs="Arial"/>
          <w:color w:val="auto"/>
          <w:sz w:val="22"/>
          <w:szCs w:val="22"/>
          <w:u w:color="FF0000"/>
        </w:rPr>
        <w:t>---------------------</w:t>
      </w:r>
      <w:r>
        <w:rPr>
          <w:rStyle w:val="Ninguno"/>
          <w:rFonts w:ascii="Arial" w:eastAsia="Arial" w:hAnsi="Arial" w:cs="Arial"/>
          <w:color w:val="auto"/>
          <w:sz w:val="22"/>
          <w:szCs w:val="22"/>
          <w:u w:color="FF0000"/>
        </w:rPr>
        <w:t>---------------------------</w:t>
      </w:r>
      <w:r w:rsidR="00F630D4">
        <w:rPr>
          <w:rStyle w:val="Ninguno"/>
          <w:rFonts w:ascii="Arial" w:eastAsia="Arial" w:hAnsi="Arial" w:cs="Arial"/>
          <w:color w:val="auto"/>
          <w:sz w:val="22"/>
          <w:szCs w:val="22"/>
          <w:u w:color="FF0000"/>
        </w:rPr>
        <w:t>-----------</w:t>
      </w:r>
    </w:p>
    <w:p w14:paraId="7F6D9318" w14:textId="77777777" w:rsidR="009C3E51" w:rsidRDefault="009C3E51" w:rsidP="00B27469">
      <w:pPr>
        <w:pStyle w:val="Cuerpo"/>
        <w:jc w:val="both"/>
        <w:rPr>
          <w:rStyle w:val="Ninguno"/>
          <w:rFonts w:ascii="Arial" w:eastAsia="Arial" w:hAnsi="Arial" w:cs="Arial"/>
          <w:color w:val="auto"/>
          <w:sz w:val="22"/>
          <w:szCs w:val="22"/>
          <w:u w:color="FF0000"/>
        </w:rPr>
      </w:pPr>
    </w:p>
    <w:p w14:paraId="0980552F" w14:textId="56DC066D"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Seguidamente </w:t>
      </w:r>
      <w:r w:rsidR="00123205">
        <w:rPr>
          <w:rStyle w:val="Ninguno"/>
          <w:rFonts w:ascii="Arial" w:eastAsia="Arial" w:hAnsi="Arial" w:cs="Arial"/>
          <w:color w:val="auto"/>
          <w:sz w:val="22"/>
          <w:szCs w:val="22"/>
          <w:u w:color="FF0000"/>
        </w:rPr>
        <w:t>el</w:t>
      </w:r>
      <w:r>
        <w:rPr>
          <w:rStyle w:val="Ninguno"/>
          <w:rFonts w:ascii="Arial" w:eastAsia="Arial" w:hAnsi="Arial" w:cs="Arial"/>
          <w:color w:val="auto"/>
          <w:sz w:val="22"/>
          <w:szCs w:val="22"/>
          <w:u w:color="FF0000"/>
        </w:rPr>
        <w:t xml:space="preserve"> Consejer</w:t>
      </w:r>
      <w:r w:rsidR="00123205">
        <w:rPr>
          <w:rStyle w:val="Ninguno"/>
          <w:rFonts w:ascii="Arial" w:eastAsia="Arial" w:hAnsi="Arial" w:cs="Arial"/>
          <w:color w:val="auto"/>
          <w:sz w:val="22"/>
          <w:szCs w:val="22"/>
          <w:u w:color="FF0000"/>
        </w:rPr>
        <w:t>o</w:t>
      </w:r>
      <w:r>
        <w:rPr>
          <w:rStyle w:val="Ninguno"/>
          <w:rFonts w:ascii="Arial" w:eastAsia="Arial" w:hAnsi="Arial" w:cs="Arial"/>
          <w:color w:val="auto"/>
          <w:sz w:val="22"/>
          <w:szCs w:val="22"/>
          <w:u w:color="FF0000"/>
        </w:rPr>
        <w:t xml:space="preserve"> Presidente, dando continuidad, expresó que no habiendo</w:t>
      </w:r>
      <w:r w:rsidRPr="0022046A">
        <w:rPr>
          <w:rStyle w:val="Ninguno"/>
          <w:rFonts w:ascii="Arial" w:eastAsia="Arial" w:hAnsi="Arial" w:cs="Arial"/>
          <w:color w:val="auto"/>
          <w:sz w:val="22"/>
          <w:szCs w:val="22"/>
          <w:u w:color="FF0000"/>
        </w:rPr>
        <w:t xml:space="preserve"> observación alguna</w:t>
      </w:r>
      <w:r>
        <w:rPr>
          <w:rStyle w:val="Ninguno"/>
          <w:rFonts w:ascii="Arial" w:eastAsia="Arial" w:hAnsi="Arial" w:cs="Arial"/>
          <w:color w:val="auto"/>
          <w:sz w:val="22"/>
          <w:szCs w:val="22"/>
          <w:u w:color="FF0000"/>
        </w:rPr>
        <w:t xml:space="preserve"> y</w:t>
      </w:r>
      <w:r w:rsidRPr="0022046A">
        <w:rPr>
          <w:rStyle w:val="Ninguno"/>
          <w:rFonts w:ascii="Arial" w:eastAsia="Arial" w:hAnsi="Arial" w:cs="Arial"/>
          <w:color w:val="auto"/>
          <w:sz w:val="22"/>
          <w:szCs w:val="22"/>
          <w:u w:color="FF0000"/>
        </w:rPr>
        <w:t xml:space="preserve"> con fundamento en el artículo 5 inciso i) del Reglamento de Sesiones de los Consejos del Instituto Electoral y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solicitar a</w:t>
      </w:r>
      <w:r w:rsidR="00903F06">
        <w:rPr>
          <w:rStyle w:val="Ninguno"/>
          <w:rFonts w:ascii="Arial" w:eastAsia="Arial" w:hAnsi="Arial" w:cs="Arial"/>
          <w:color w:val="auto"/>
          <w:sz w:val="22"/>
          <w:szCs w:val="22"/>
          <w:u w:color="FF0000"/>
        </w:rPr>
        <w:t>l</w:t>
      </w:r>
      <w:r w:rsidRPr="0022046A">
        <w:rPr>
          <w:rStyle w:val="Ninguno"/>
          <w:rFonts w:ascii="Arial" w:eastAsia="Arial" w:hAnsi="Arial" w:cs="Arial"/>
          <w:color w:val="auto"/>
          <w:sz w:val="22"/>
          <w:szCs w:val="22"/>
          <w:u w:color="FF0000"/>
        </w:rPr>
        <w:t xml:space="preserve"> Secretari</w:t>
      </w:r>
      <w:r w:rsidR="00903F06">
        <w:rPr>
          <w:rStyle w:val="Ninguno"/>
          <w:rFonts w:ascii="Arial" w:eastAsia="Arial" w:hAnsi="Arial" w:cs="Arial"/>
          <w:color w:val="auto"/>
          <w:sz w:val="22"/>
          <w:szCs w:val="22"/>
          <w:u w:color="FF0000"/>
        </w:rPr>
        <w:t>o</w:t>
      </w:r>
      <w:r w:rsidRPr="0022046A">
        <w:rPr>
          <w:rStyle w:val="Ninguno"/>
          <w:rFonts w:ascii="Arial" w:eastAsia="Arial" w:hAnsi="Arial" w:cs="Arial"/>
          <w:color w:val="auto"/>
          <w:sz w:val="22"/>
          <w:szCs w:val="22"/>
          <w:u w:color="FF0000"/>
        </w:rPr>
        <w:t xml:space="preserve"> Ejecutivo tomar la votación de los integrantes de</w:t>
      </w:r>
      <w:r w:rsidR="00123205">
        <w:rPr>
          <w:rStyle w:val="Ninguno"/>
          <w:rFonts w:ascii="Arial" w:eastAsia="Arial" w:hAnsi="Arial" w:cs="Arial"/>
          <w:color w:val="auto"/>
          <w:sz w:val="22"/>
          <w:szCs w:val="22"/>
          <w:u w:color="FF0000"/>
        </w:rPr>
        <w:t xml:space="preserve"> este</w:t>
      </w:r>
      <w:r w:rsidRPr="0022046A">
        <w:rPr>
          <w:rStyle w:val="Ninguno"/>
          <w:rFonts w:ascii="Arial" w:eastAsia="Arial" w:hAnsi="Arial" w:cs="Arial"/>
          <w:color w:val="auto"/>
          <w:sz w:val="22"/>
          <w:szCs w:val="22"/>
          <w:u w:color="FF0000"/>
        </w:rPr>
        <w:t xml:space="preserve"> Consejo Electoral</w:t>
      </w:r>
      <w:r w:rsidR="00123205">
        <w:rPr>
          <w:rStyle w:val="Ninguno"/>
          <w:rFonts w:ascii="Arial" w:eastAsia="Arial" w:hAnsi="Arial" w:cs="Arial"/>
          <w:color w:val="auto"/>
          <w:sz w:val="22"/>
          <w:szCs w:val="22"/>
          <w:u w:color="FF0000"/>
        </w:rPr>
        <w:t xml:space="preserve"> Municipal</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con derecho a voz y voto.</w:t>
      </w:r>
      <w:r>
        <w:rPr>
          <w:rStyle w:val="Ninguno"/>
          <w:rFonts w:ascii="Arial" w:eastAsia="Arial" w:hAnsi="Arial" w:cs="Arial"/>
          <w:color w:val="auto"/>
          <w:sz w:val="22"/>
          <w:szCs w:val="22"/>
          <w:u w:color="FF0000"/>
        </w:rPr>
        <w:t xml:space="preserve"> </w:t>
      </w:r>
      <w:r w:rsidR="00347D82">
        <w:rPr>
          <w:rStyle w:val="Ninguno"/>
          <w:rFonts w:ascii="Arial" w:eastAsia="Arial" w:hAnsi="Arial" w:cs="Arial"/>
          <w:color w:val="auto"/>
          <w:sz w:val="22"/>
          <w:szCs w:val="22"/>
          <w:u w:color="FF0000"/>
        </w:rPr>
        <w:t>------</w:t>
      </w:r>
      <w:r>
        <w:rPr>
          <w:rStyle w:val="Ninguno"/>
          <w:rFonts w:ascii="Arial" w:eastAsia="Arial" w:hAnsi="Arial" w:cs="Arial"/>
          <w:color w:val="auto"/>
          <w:sz w:val="22"/>
          <w:szCs w:val="22"/>
          <w:u w:color="FF0000"/>
        </w:rPr>
        <w:t>-----------------------------------------</w:t>
      </w:r>
    </w:p>
    <w:p w14:paraId="6C423725" w14:textId="77777777" w:rsidR="00123205" w:rsidRPr="0022046A" w:rsidRDefault="00123205" w:rsidP="00B27469">
      <w:pPr>
        <w:pStyle w:val="Cuerpo"/>
        <w:jc w:val="both"/>
        <w:rPr>
          <w:rStyle w:val="Ninguno"/>
          <w:rFonts w:ascii="Arial" w:eastAsia="Arial" w:hAnsi="Arial" w:cs="Arial"/>
          <w:color w:val="auto"/>
          <w:sz w:val="22"/>
          <w:szCs w:val="22"/>
          <w:u w:color="FF0000"/>
        </w:rPr>
      </w:pPr>
    </w:p>
    <w:p w14:paraId="7F75D0D9" w14:textId="6AAB6427" w:rsidR="00B27469" w:rsidRDefault="00903F06"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Acto seguido el Secretario</w:t>
      </w:r>
      <w:r w:rsidR="00B27469">
        <w:rPr>
          <w:rStyle w:val="Ninguno"/>
          <w:rFonts w:ascii="Arial" w:eastAsia="Arial" w:hAnsi="Arial" w:cs="Arial"/>
          <w:color w:val="auto"/>
          <w:sz w:val="22"/>
          <w:szCs w:val="22"/>
          <w:u w:color="FF0000"/>
        </w:rPr>
        <w:t xml:space="preserve"> Ejecutivo, c</w:t>
      </w:r>
      <w:r w:rsidR="00B27469" w:rsidRPr="0022046A">
        <w:rPr>
          <w:rStyle w:val="Ninguno"/>
          <w:rFonts w:ascii="Arial" w:eastAsia="Arial" w:hAnsi="Arial" w:cs="Arial"/>
          <w:color w:val="auto"/>
          <w:sz w:val="22"/>
          <w:szCs w:val="22"/>
          <w:u w:color="FF0000"/>
        </w:rPr>
        <w:t>onforme a lo instruido por la Presidencia de este Consejo y con fundamento en el artículo 7 inciso g) del Reglamento de Sesiones de los Consejos del Instituto Electoral y de Participación Ciudadana de Yucatán, proced</w:t>
      </w:r>
      <w:r w:rsidR="00B27469">
        <w:rPr>
          <w:rStyle w:val="Ninguno"/>
          <w:rFonts w:ascii="Arial" w:eastAsia="Arial" w:hAnsi="Arial" w:cs="Arial"/>
          <w:color w:val="auto"/>
          <w:sz w:val="22"/>
          <w:szCs w:val="22"/>
          <w:u w:color="FF0000"/>
        </w:rPr>
        <w:t>ió</w:t>
      </w:r>
      <w:r w:rsidR="00B27469" w:rsidRPr="0022046A">
        <w:rPr>
          <w:rStyle w:val="Ninguno"/>
          <w:rFonts w:ascii="Arial" w:eastAsia="Arial" w:hAnsi="Arial" w:cs="Arial"/>
          <w:color w:val="auto"/>
          <w:sz w:val="22"/>
          <w:szCs w:val="22"/>
          <w:u w:color="FF0000"/>
        </w:rPr>
        <w:t xml:space="preserve"> a </w:t>
      </w:r>
      <w:r w:rsidR="00B27469" w:rsidRPr="0022046A">
        <w:rPr>
          <w:rStyle w:val="Ninguno"/>
          <w:rFonts w:ascii="Arial" w:eastAsia="Arial" w:hAnsi="Arial" w:cs="Arial"/>
          <w:color w:val="auto"/>
          <w:sz w:val="22"/>
          <w:szCs w:val="22"/>
          <w:u w:color="FF0000"/>
        </w:rPr>
        <w:lastRenderedPageBreak/>
        <w:t>tomar la votación de los integrantes de este Consejo Municipal con derecho a voz y voto, solicitando que quien esté por la aprobatoria, favor de levantar la mano.</w:t>
      </w:r>
      <w:r w:rsidR="00B27469">
        <w:rPr>
          <w:rStyle w:val="Ninguno"/>
          <w:rFonts w:ascii="Arial" w:eastAsia="Arial" w:hAnsi="Arial" w:cs="Arial"/>
          <w:color w:val="auto"/>
          <w:sz w:val="22"/>
          <w:szCs w:val="22"/>
          <w:u w:color="FF0000"/>
        </w:rPr>
        <w:t xml:space="preserve"> ------------------------</w:t>
      </w:r>
    </w:p>
    <w:p w14:paraId="65DA0D51" w14:textId="77777777" w:rsidR="00B27469" w:rsidRDefault="00B27469" w:rsidP="00B27469">
      <w:pPr>
        <w:pStyle w:val="Cuerpo"/>
        <w:jc w:val="both"/>
        <w:rPr>
          <w:rStyle w:val="Ninguno"/>
          <w:rFonts w:ascii="Arial" w:eastAsia="Arial" w:hAnsi="Arial" w:cs="Arial"/>
          <w:color w:val="auto"/>
          <w:sz w:val="22"/>
          <w:szCs w:val="22"/>
          <w:u w:color="FF0000"/>
        </w:rPr>
      </w:pPr>
    </w:p>
    <w:p w14:paraId="758AAF7E" w14:textId="29B100AC" w:rsidR="002C4AAD" w:rsidRDefault="00B27469" w:rsidP="009C3E51">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w:t>
      </w:r>
      <w:r w:rsidRPr="0022046A">
        <w:rPr>
          <w:rStyle w:val="Ninguno"/>
          <w:rFonts w:ascii="Arial" w:eastAsia="Arial" w:hAnsi="Arial" w:cs="Arial"/>
          <w:color w:val="auto"/>
          <w:sz w:val="22"/>
          <w:szCs w:val="22"/>
          <w:u w:color="FF0000"/>
        </w:rPr>
        <w:t>, inform</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que la propuesta formulada por la Presidencia de este Consejo para la ubicación del lugar que ocupará la bodega electoral de este Consejo ha</w:t>
      </w:r>
      <w:r>
        <w:rPr>
          <w:rStyle w:val="Ninguno"/>
          <w:rFonts w:ascii="Arial" w:eastAsia="Arial" w:hAnsi="Arial" w:cs="Arial"/>
          <w:color w:val="auto"/>
          <w:sz w:val="22"/>
          <w:szCs w:val="22"/>
          <w:u w:color="FF0000"/>
        </w:rPr>
        <w:t>bía</w:t>
      </w:r>
      <w:r w:rsidRPr="0022046A">
        <w:rPr>
          <w:rStyle w:val="Ninguno"/>
          <w:rFonts w:ascii="Arial" w:eastAsia="Arial" w:hAnsi="Arial" w:cs="Arial"/>
          <w:color w:val="auto"/>
          <w:sz w:val="22"/>
          <w:szCs w:val="22"/>
          <w:u w:color="FF0000"/>
        </w:rPr>
        <w:t xml:space="preserve"> sido aprobada por unanimidad</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 xml:space="preserve">de votos, siendo estos </w:t>
      </w:r>
      <w:r>
        <w:rPr>
          <w:rStyle w:val="Ninguno"/>
          <w:rFonts w:ascii="Arial" w:eastAsia="Arial" w:hAnsi="Arial" w:cs="Arial"/>
          <w:color w:val="auto"/>
          <w:sz w:val="22"/>
          <w:szCs w:val="22"/>
          <w:u w:color="FF0000"/>
        </w:rPr>
        <w:t>3</w:t>
      </w:r>
      <w:r w:rsidRPr="0022046A">
        <w:rPr>
          <w:rStyle w:val="Ninguno"/>
          <w:rFonts w:ascii="Arial" w:eastAsia="Arial" w:hAnsi="Arial" w:cs="Arial"/>
          <w:color w:val="auto"/>
          <w:sz w:val="22"/>
          <w:szCs w:val="22"/>
          <w:u w:color="FF0000"/>
        </w:rPr>
        <w:t xml:space="preserve"> votos a favor de los </w:t>
      </w:r>
      <w:r>
        <w:rPr>
          <w:rStyle w:val="Ninguno"/>
          <w:rFonts w:ascii="Arial" w:eastAsia="Arial" w:hAnsi="Arial" w:cs="Arial"/>
          <w:color w:val="auto"/>
          <w:sz w:val="22"/>
          <w:szCs w:val="22"/>
          <w:u w:color="FF0000"/>
        </w:rPr>
        <w:t xml:space="preserve">Consejeros </w:t>
      </w:r>
      <w:r w:rsidRPr="0022046A">
        <w:rPr>
          <w:rStyle w:val="Ninguno"/>
          <w:rFonts w:ascii="Arial" w:eastAsia="Arial" w:hAnsi="Arial" w:cs="Arial"/>
          <w:color w:val="auto"/>
          <w:sz w:val="22"/>
          <w:szCs w:val="22"/>
          <w:u w:color="FF0000"/>
        </w:rPr>
        <w:t>Electorales presentes.</w:t>
      </w:r>
      <w:r>
        <w:rPr>
          <w:rStyle w:val="Ninguno"/>
          <w:rFonts w:ascii="Arial" w:eastAsia="Arial" w:hAnsi="Arial" w:cs="Arial"/>
          <w:color w:val="auto"/>
          <w:sz w:val="22"/>
          <w:szCs w:val="22"/>
          <w:u w:color="FF0000"/>
        </w:rPr>
        <w:t xml:space="preserve"> ------------------------------------------------------------------------------------------</w:t>
      </w:r>
    </w:p>
    <w:p w14:paraId="06739131" w14:textId="77777777" w:rsidR="009C3E51" w:rsidRPr="009C3E51" w:rsidRDefault="009C3E51" w:rsidP="009C3E51">
      <w:pPr>
        <w:pStyle w:val="Cuerpo"/>
        <w:jc w:val="both"/>
        <w:rPr>
          <w:rFonts w:ascii="Arial" w:eastAsia="Arial" w:hAnsi="Arial" w:cs="Arial"/>
          <w:color w:val="auto"/>
          <w:sz w:val="22"/>
          <w:szCs w:val="22"/>
          <w:u w:color="FF0000"/>
        </w:rPr>
      </w:pPr>
    </w:p>
    <w:p w14:paraId="4EF31BFC" w14:textId="14F68B9C" w:rsidR="00404816" w:rsidRDefault="00404816" w:rsidP="00826ADE">
      <w:pPr>
        <w:spacing w:after="0" w:line="240" w:lineRule="auto"/>
        <w:ind w:firstLine="357"/>
        <w:jc w:val="both"/>
        <w:rPr>
          <w:rFonts w:ascii="Arial" w:hAnsi="Arial" w:cs="Arial"/>
        </w:rPr>
      </w:pPr>
      <w:r w:rsidRPr="00F5464A">
        <w:rPr>
          <w:rFonts w:ascii="Arial" w:hAnsi="Arial" w:cs="Arial"/>
        </w:rPr>
        <w:t>Acto seguido, el Consejero Presidente s</w:t>
      </w:r>
      <w:r w:rsidR="00903F06">
        <w:rPr>
          <w:rFonts w:ascii="Arial" w:hAnsi="Arial" w:cs="Arial"/>
        </w:rPr>
        <w:t>olicitó al Secretario</w:t>
      </w:r>
      <w:r>
        <w:rPr>
          <w:rFonts w:ascii="Arial" w:hAnsi="Arial" w:cs="Arial"/>
        </w:rPr>
        <w:t xml:space="preserve">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903F06">
        <w:rPr>
          <w:rFonts w:ascii="Arial" w:hAnsi="Arial" w:cs="Arial"/>
        </w:rPr>
        <w:t>;  a lo que el</w:t>
      </w:r>
      <w:r>
        <w:rPr>
          <w:rFonts w:ascii="Arial" w:hAnsi="Arial" w:cs="Arial"/>
        </w:rPr>
        <w:t xml:space="preserve"> </w:t>
      </w:r>
      <w:r w:rsidRPr="00F5464A">
        <w:rPr>
          <w:rFonts w:ascii="Arial" w:hAnsi="Arial" w:cs="Arial"/>
        </w:rPr>
        <w:t xml:space="preserve"> Secretari</w:t>
      </w:r>
      <w:r w:rsidR="00903F06">
        <w:rPr>
          <w:rFonts w:ascii="Arial" w:hAnsi="Arial" w:cs="Arial"/>
        </w:rPr>
        <w:t>o</w:t>
      </w:r>
      <w:r>
        <w:rPr>
          <w:rFonts w:ascii="Arial" w:hAnsi="Arial" w:cs="Arial"/>
        </w:rPr>
        <w:t xml:space="preserve">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826ADE">
        <w:rPr>
          <w:rFonts w:ascii="Arial" w:hAnsi="Arial" w:cs="Arial"/>
          <w:b/>
        </w:rPr>
        <w:t>siete,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903F06">
        <w:rPr>
          <w:rFonts w:ascii="Arial" w:hAnsi="Arial" w:cs="Arial"/>
        </w:rPr>
        <w:t>2</w:t>
      </w:r>
      <w:r w:rsidR="00F630D4">
        <w:rPr>
          <w:rFonts w:ascii="Arial" w:hAnsi="Arial" w:cs="Arial"/>
        </w:rPr>
        <w:t xml:space="preserve">0 </w:t>
      </w:r>
      <w:r w:rsidRPr="00F5464A">
        <w:rPr>
          <w:rFonts w:ascii="Arial" w:hAnsi="Arial" w:cs="Arial"/>
        </w:rPr>
        <w:t xml:space="preserve">minutos, </w:t>
      </w:r>
      <w:r w:rsidR="00903F06">
        <w:rPr>
          <w:rFonts w:ascii="Arial" w:hAnsi="Arial" w:cs="Arial"/>
        </w:rPr>
        <w:t>solicitando a al Secretario</w:t>
      </w:r>
      <w:r>
        <w:rPr>
          <w:rFonts w:ascii="Arial" w:hAnsi="Arial" w:cs="Arial"/>
        </w:rPr>
        <w:t xml:space="preserve"> Ejecutivo que proceda a tomar la votación en relación al receso para la redacción del proyecto de acta. ------------------------------------------------------------------------------</w:t>
      </w:r>
    </w:p>
    <w:p w14:paraId="57776815" w14:textId="77777777" w:rsidR="00826ADE" w:rsidRDefault="00826ADE" w:rsidP="00826ADE">
      <w:pPr>
        <w:spacing w:after="0" w:line="240" w:lineRule="auto"/>
        <w:ind w:firstLine="357"/>
        <w:jc w:val="both"/>
        <w:rPr>
          <w:rFonts w:ascii="Arial" w:hAnsi="Arial" w:cs="Arial"/>
        </w:rPr>
      </w:pPr>
    </w:p>
    <w:p w14:paraId="5F8564AB" w14:textId="627FBEFD" w:rsidR="00404816" w:rsidRDefault="00903F06" w:rsidP="00903F06">
      <w:pPr>
        <w:ind w:firstLine="360"/>
        <w:jc w:val="both"/>
        <w:rPr>
          <w:rFonts w:ascii="Arial" w:hAnsi="Arial" w:cs="Arial"/>
        </w:rPr>
      </w:pPr>
      <w:r>
        <w:rPr>
          <w:rFonts w:ascii="Arial" w:hAnsi="Arial" w:cs="Arial"/>
        </w:rPr>
        <w:t>Por lo que el Secretario</w:t>
      </w:r>
      <w:r w:rsidR="00404816">
        <w:rPr>
          <w:rFonts w:ascii="Arial" w:hAnsi="Arial" w:cs="Arial"/>
        </w:rPr>
        <w:t xml:space="preserve"> Ejecutivo, preguntó</w:t>
      </w:r>
      <w:r w:rsidR="00404816" w:rsidRPr="00F5464A">
        <w:rPr>
          <w:rFonts w:ascii="Arial" w:hAnsi="Arial" w:cs="Arial"/>
        </w:rPr>
        <w:t xml:space="preserve"> a los integrantes de </w:t>
      </w:r>
      <w:r w:rsidR="00404816">
        <w:rPr>
          <w:rFonts w:ascii="Arial" w:hAnsi="Arial" w:cs="Arial"/>
        </w:rPr>
        <w:t>este</w:t>
      </w:r>
      <w:r w:rsidR="00404816" w:rsidRPr="00F5464A">
        <w:rPr>
          <w:rFonts w:ascii="Arial" w:hAnsi="Arial" w:cs="Arial"/>
        </w:rPr>
        <w:t xml:space="preserve"> Consejo si existe alguna observación con el receso propuesto; y no habiendo observación alguna y con fundamento en el artículo </w:t>
      </w:r>
      <w:r w:rsidR="00404816">
        <w:rPr>
          <w:rFonts w:ascii="Arial" w:hAnsi="Arial" w:cs="Arial"/>
        </w:rPr>
        <w:t>7 inciso g</w:t>
      </w:r>
      <w:r w:rsidR="00404816" w:rsidRPr="00F5464A">
        <w:rPr>
          <w:rFonts w:ascii="Arial" w:hAnsi="Arial" w:cs="Arial"/>
        </w:rPr>
        <w:t>) del Reglamento de Sesiones de los Consejos del Instituto de Procedimientos Electorales y Participación Ciudadana del Estado de Yucatán,</w:t>
      </w:r>
      <w:r w:rsidR="00404816">
        <w:rPr>
          <w:rFonts w:ascii="Arial" w:hAnsi="Arial" w:cs="Arial"/>
        </w:rPr>
        <w:t xml:space="preserve"> so</w:t>
      </w:r>
      <w:r w:rsidR="00404816" w:rsidRPr="00F5464A">
        <w:rPr>
          <w:rFonts w:ascii="Arial" w:hAnsi="Arial" w:cs="Arial"/>
        </w:rPr>
        <w:t>lic</w:t>
      </w:r>
      <w:r w:rsidR="00404816">
        <w:rPr>
          <w:rFonts w:ascii="Arial" w:hAnsi="Arial" w:cs="Arial"/>
        </w:rPr>
        <w:t>ita a los Consejeros Municipales Electorales,</w:t>
      </w:r>
      <w:r w:rsidR="00404816" w:rsidRPr="00F5464A">
        <w:rPr>
          <w:rFonts w:ascii="Arial" w:hAnsi="Arial" w:cs="Arial"/>
        </w:rPr>
        <w:t xml:space="preserve"> que estén por la aprobatoria, </w:t>
      </w:r>
      <w:r w:rsidR="00404816">
        <w:rPr>
          <w:rFonts w:ascii="Arial" w:hAnsi="Arial" w:cs="Arial"/>
        </w:rPr>
        <w:t>favor de levantar la mano</w:t>
      </w:r>
      <w:r>
        <w:rPr>
          <w:rFonts w:ascii="Arial" w:hAnsi="Arial" w:cs="Arial"/>
        </w:rPr>
        <w:t>. Acto seguido, el</w:t>
      </w:r>
      <w:r w:rsidR="00404816" w:rsidRPr="00F5464A">
        <w:rPr>
          <w:rFonts w:ascii="Arial" w:hAnsi="Arial" w:cs="Arial"/>
        </w:rPr>
        <w:t xml:space="preserve"> </w:t>
      </w:r>
      <w:r>
        <w:rPr>
          <w:rFonts w:ascii="Arial" w:hAnsi="Arial" w:cs="Arial"/>
          <w:color w:val="000000"/>
        </w:rPr>
        <w:t>Secretario</w:t>
      </w:r>
      <w:r w:rsidR="00404816" w:rsidRPr="00F5464A">
        <w:rPr>
          <w:rFonts w:ascii="Arial" w:hAnsi="Arial" w:cs="Arial"/>
        </w:rPr>
        <w:t xml:space="preserve"> Ejecutivo</w:t>
      </w:r>
      <w:r w:rsidR="00404816">
        <w:rPr>
          <w:rFonts w:ascii="Arial" w:hAnsi="Arial" w:cs="Arial"/>
        </w:rPr>
        <w:t>, informó</w:t>
      </w:r>
      <w:r w:rsidR="00404816" w:rsidRPr="00F5464A">
        <w:rPr>
          <w:rFonts w:ascii="Arial" w:hAnsi="Arial" w:cs="Arial"/>
        </w:rPr>
        <w:t xml:space="preserve"> que el receso solicitado para la elaboración del </w:t>
      </w:r>
      <w:r w:rsidR="00404816">
        <w:rPr>
          <w:rFonts w:ascii="Arial" w:hAnsi="Arial" w:cs="Arial"/>
        </w:rPr>
        <w:t>P</w:t>
      </w:r>
      <w:r w:rsidR="00404816" w:rsidRPr="00F5464A">
        <w:rPr>
          <w:rFonts w:ascii="Arial" w:hAnsi="Arial" w:cs="Arial"/>
        </w:rPr>
        <w:t xml:space="preserve">royecto de Acta de la presente Sesión había sido aprobado por </w:t>
      </w:r>
      <w:r w:rsidR="00404816" w:rsidRPr="00481E71">
        <w:rPr>
          <w:rFonts w:ascii="Arial" w:hAnsi="Arial" w:cs="Arial"/>
          <w:b/>
        </w:rPr>
        <w:t xml:space="preserve">unanimidad </w:t>
      </w:r>
      <w:r w:rsidR="00404816" w:rsidRPr="00F5464A">
        <w:rPr>
          <w:rFonts w:ascii="Arial" w:hAnsi="Arial" w:cs="Arial"/>
        </w:rPr>
        <w:t>de votos</w:t>
      </w:r>
      <w:r w:rsidR="00404816">
        <w:rPr>
          <w:rFonts w:ascii="Arial" w:hAnsi="Arial" w:cs="Arial"/>
        </w:rPr>
        <w:t>, siendo estos 3</w:t>
      </w:r>
      <w:r w:rsidR="00404816" w:rsidRPr="00F5464A">
        <w:rPr>
          <w:rFonts w:ascii="Arial" w:hAnsi="Arial" w:cs="Arial"/>
        </w:rPr>
        <w:t xml:space="preserve"> votos a favor</w:t>
      </w:r>
      <w:r w:rsidR="00404816">
        <w:rPr>
          <w:rFonts w:ascii="Arial" w:hAnsi="Arial" w:cs="Arial"/>
        </w:rPr>
        <w:t xml:space="preserve">; por lo que el Consejero Presidente en uso de la voz siendo </w:t>
      </w:r>
      <w:r w:rsidR="00404816" w:rsidRPr="00567373">
        <w:rPr>
          <w:rFonts w:ascii="Arial" w:hAnsi="Arial" w:cs="Arial"/>
        </w:rPr>
        <w:t xml:space="preserve">las </w:t>
      </w:r>
      <w:r w:rsidR="00F630D4" w:rsidRPr="00567373">
        <w:rPr>
          <w:rFonts w:ascii="Arial" w:hAnsi="Arial" w:cs="Arial"/>
        </w:rPr>
        <w:t xml:space="preserve">17 </w:t>
      </w:r>
      <w:r w:rsidR="00404816" w:rsidRPr="00567373">
        <w:rPr>
          <w:rFonts w:ascii="Arial" w:hAnsi="Arial" w:cs="Arial"/>
        </w:rPr>
        <w:t>horas con</w:t>
      </w:r>
      <w:r w:rsidR="00F630D4" w:rsidRPr="00567373">
        <w:rPr>
          <w:rFonts w:ascii="Arial" w:hAnsi="Arial" w:cs="Arial"/>
        </w:rPr>
        <w:t xml:space="preserve"> </w:t>
      </w:r>
      <w:r w:rsidR="00567373" w:rsidRPr="00567373">
        <w:rPr>
          <w:rFonts w:ascii="Arial" w:hAnsi="Arial" w:cs="Arial"/>
        </w:rPr>
        <w:t>4</w:t>
      </w:r>
      <w:r w:rsidR="00F630D4" w:rsidRPr="00567373">
        <w:rPr>
          <w:rFonts w:ascii="Arial" w:hAnsi="Arial" w:cs="Arial"/>
        </w:rPr>
        <w:t>0</w:t>
      </w:r>
      <w:r w:rsidR="00404816" w:rsidRPr="00567373">
        <w:rPr>
          <w:rFonts w:ascii="Arial" w:hAnsi="Arial" w:cs="Arial"/>
        </w:rPr>
        <w:t xml:space="preserve"> minutos declara un receso de </w:t>
      </w:r>
      <w:r w:rsidR="00F630D4" w:rsidRPr="00567373">
        <w:rPr>
          <w:rFonts w:ascii="Arial" w:hAnsi="Arial" w:cs="Arial"/>
        </w:rPr>
        <w:t>1</w:t>
      </w:r>
      <w:r w:rsidR="00567373" w:rsidRPr="00567373">
        <w:rPr>
          <w:rFonts w:ascii="Arial" w:hAnsi="Arial" w:cs="Arial"/>
        </w:rPr>
        <w:t>5</w:t>
      </w:r>
      <w:r w:rsidR="00404816" w:rsidRPr="00567373">
        <w:rPr>
          <w:rFonts w:ascii="Arial" w:hAnsi="Arial" w:cs="Arial"/>
        </w:rPr>
        <w:t xml:space="preserve"> minutos, regresando a las 17 horas con </w:t>
      </w:r>
      <w:r w:rsidR="00567373" w:rsidRPr="00567373">
        <w:rPr>
          <w:rFonts w:ascii="Arial" w:hAnsi="Arial" w:cs="Arial"/>
        </w:rPr>
        <w:t>55</w:t>
      </w:r>
      <w:r w:rsidR="00404816" w:rsidRPr="00567373">
        <w:rPr>
          <w:rFonts w:ascii="Arial" w:hAnsi="Arial" w:cs="Arial"/>
        </w:rPr>
        <w:t xml:space="preserve"> minutos</w:t>
      </w:r>
      <w:r w:rsidR="00404816" w:rsidRPr="00F5464A">
        <w:rPr>
          <w:rFonts w:ascii="Arial" w:hAnsi="Arial" w:cs="Arial"/>
        </w:rPr>
        <w:t xml:space="preserve">. </w:t>
      </w:r>
      <w:r w:rsidR="00404816">
        <w:rPr>
          <w:rFonts w:ascii="Arial" w:hAnsi="Arial" w:cs="Arial"/>
        </w:rPr>
        <w:t>--------------------------------------------------------------</w:t>
      </w:r>
    </w:p>
    <w:p w14:paraId="1B73D0F6" w14:textId="237A6781" w:rsidR="00404816" w:rsidRPr="00697D2E" w:rsidRDefault="00404816" w:rsidP="00250E1A">
      <w:pPr>
        <w:spacing w:line="240" w:lineRule="auto"/>
        <w:ind w:firstLine="360"/>
        <w:jc w:val="both"/>
        <w:rPr>
          <w:rFonts w:ascii="Arial" w:hAnsi="Arial" w:cs="Arial"/>
        </w:rPr>
      </w:pPr>
      <w:r w:rsidRPr="00567373">
        <w:rPr>
          <w:rFonts w:ascii="Arial" w:hAnsi="Arial" w:cs="Arial"/>
        </w:rPr>
        <w:t xml:space="preserve">Siendo las 17 horas con </w:t>
      </w:r>
      <w:r w:rsidR="00567373" w:rsidRPr="00567373">
        <w:rPr>
          <w:rFonts w:ascii="Arial" w:hAnsi="Arial" w:cs="Arial"/>
        </w:rPr>
        <w:t>55</w:t>
      </w:r>
      <w:r w:rsidRPr="00567373">
        <w:rPr>
          <w:rFonts w:ascii="Arial" w:hAnsi="Arial" w:cs="Arial"/>
        </w:rPr>
        <w:t xml:space="preserve"> minutos, se reanuda la presente Sesión </w:t>
      </w:r>
      <w:r w:rsidR="00250E1A" w:rsidRPr="00567373">
        <w:rPr>
          <w:rFonts w:ascii="Arial" w:hAnsi="Arial" w:cs="Arial"/>
        </w:rPr>
        <w:t>Extrao</w:t>
      </w:r>
      <w:r w:rsidRPr="00567373">
        <w:rPr>
          <w:rFonts w:ascii="Arial" w:hAnsi="Arial" w:cs="Arial"/>
        </w:rPr>
        <w:t>rdinaria, a lo que el Consejero Presidente, solicitó</w:t>
      </w:r>
      <w:r w:rsidRPr="00697D2E">
        <w:rPr>
          <w:rFonts w:ascii="Arial" w:hAnsi="Arial" w:cs="Arial"/>
        </w:rPr>
        <w:t xml:space="preserve"> a</w:t>
      </w:r>
      <w:r w:rsidR="00903F06">
        <w:rPr>
          <w:rFonts w:ascii="Arial" w:hAnsi="Arial" w:cs="Arial"/>
        </w:rPr>
        <w:t>l</w:t>
      </w:r>
      <w:r w:rsidRPr="00697D2E">
        <w:rPr>
          <w:rFonts w:ascii="Arial" w:hAnsi="Arial" w:cs="Arial"/>
        </w:rPr>
        <w:t xml:space="preserve"> </w:t>
      </w:r>
      <w:r w:rsidR="00903F06">
        <w:rPr>
          <w:rFonts w:ascii="Arial" w:hAnsi="Arial" w:cs="Arial"/>
        </w:rPr>
        <w:t>Secretario</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2B31A713" w14:textId="4C70FB7B" w:rsidR="009C3E51" w:rsidRDefault="00404816" w:rsidP="00567373">
      <w:pPr>
        <w:spacing w:line="240" w:lineRule="auto"/>
        <w:ind w:firstLine="360"/>
        <w:jc w:val="both"/>
        <w:rPr>
          <w:rFonts w:ascii="Arial" w:hAnsi="Arial" w:cs="Arial"/>
        </w:rPr>
      </w:pPr>
      <w:r w:rsidRPr="00697D2E">
        <w:rPr>
          <w:rFonts w:ascii="Arial" w:hAnsi="Arial" w:cs="Arial"/>
        </w:rPr>
        <w:t>A continuación,</w:t>
      </w:r>
      <w:r w:rsidR="00903F06">
        <w:rPr>
          <w:rFonts w:ascii="Arial" w:hAnsi="Arial" w:cs="Arial"/>
        </w:rPr>
        <w:t xml:space="preserve"> el</w:t>
      </w:r>
      <w:r w:rsidRPr="00697D2E">
        <w:rPr>
          <w:rFonts w:ascii="Arial" w:hAnsi="Arial" w:cs="Arial"/>
        </w:rPr>
        <w:t xml:space="preserve"> </w:t>
      </w:r>
      <w:r w:rsidR="00903F06">
        <w:rPr>
          <w:rFonts w:ascii="Arial" w:hAnsi="Arial" w:cs="Arial"/>
        </w:rPr>
        <w:t>Secretario</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Pr>
          <w:rFonts w:ascii="Arial" w:hAnsi="Arial" w:cs="Arial"/>
        </w:rPr>
        <w:t>----------------------------------------------------</w:t>
      </w:r>
    </w:p>
    <w:p w14:paraId="0A5972E3" w14:textId="77777777" w:rsidR="00903F06" w:rsidRPr="009A2EFE" w:rsidRDefault="00903F06" w:rsidP="009C3E51">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Consejero Electoral LIC</w:t>
      </w:r>
      <w:r w:rsidRPr="009A2EFE">
        <w:rPr>
          <w:rStyle w:val="Ninguno"/>
          <w:rFonts w:ascii="Arial" w:hAnsi="Arial" w:cs="Arial"/>
          <w:sz w:val="22"/>
          <w:szCs w:val="22"/>
        </w:rPr>
        <w:t>.</w:t>
      </w:r>
      <w:r>
        <w:rPr>
          <w:rStyle w:val="Ninguno"/>
          <w:rFonts w:ascii="Arial" w:hAnsi="Arial" w:cs="Arial"/>
          <w:sz w:val="22"/>
          <w:szCs w:val="22"/>
        </w:rPr>
        <w:t xml:space="preserve"> EDUARDO MAZUN BATUN</w:t>
      </w:r>
      <w:r w:rsidRPr="009A2EFE">
        <w:rPr>
          <w:rStyle w:val="Ninguno"/>
          <w:rFonts w:ascii="Arial" w:hAnsi="Arial" w:cs="Arial"/>
          <w:sz w:val="22"/>
          <w:szCs w:val="22"/>
        </w:rPr>
        <w:t xml:space="preserve">, </w:t>
      </w:r>
    </w:p>
    <w:p w14:paraId="24991342" w14:textId="77777777" w:rsidR="00903F06" w:rsidRPr="009A2EFE" w:rsidRDefault="00903F06" w:rsidP="00903F06">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 xml:space="preserve">Consejera Electoral MTRA. NEFTALI MIRIANA VARGAS KANTUN; </w:t>
      </w:r>
      <w:r w:rsidRPr="009A2EFE">
        <w:rPr>
          <w:rStyle w:val="Ninguno"/>
          <w:rFonts w:ascii="Arial" w:hAnsi="Arial" w:cs="Arial"/>
          <w:sz w:val="22"/>
          <w:szCs w:val="22"/>
        </w:rPr>
        <w:t xml:space="preserve"> </w:t>
      </w:r>
    </w:p>
    <w:p w14:paraId="1F848593" w14:textId="187101E8" w:rsidR="00903F06" w:rsidRDefault="00903F06" w:rsidP="00903F06">
      <w:pPr>
        <w:pStyle w:val="Cuerpo"/>
        <w:spacing w:line="300" w:lineRule="auto"/>
        <w:jc w:val="both"/>
        <w:rPr>
          <w:rStyle w:val="Ninguno"/>
          <w:rFonts w:ascii="Arial" w:hAnsi="Arial" w:cs="Arial"/>
          <w:sz w:val="22"/>
          <w:szCs w:val="22"/>
        </w:rPr>
      </w:pPr>
      <w:r>
        <w:rPr>
          <w:rStyle w:val="Ninguno"/>
          <w:rFonts w:ascii="Arial" w:hAnsi="Arial" w:cs="Arial"/>
          <w:sz w:val="22"/>
          <w:szCs w:val="22"/>
        </w:rPr>
        <w:t>Consejero Presidente</w:t>
      </w:r>
      <w:r w:rsidRPr="009A2EFE">
        <w:rPr>
          <w:rStyle w:val="Ninguno"/>
          <w:rFonts w:ascii="Arial" w:hAnsi="Arial" w:cs="Arial"/>
          <w:sz w:val="22"/>
          <w:szCs w:val="22"/>
        </w:rPr>
        <w:t xml:space="preserve"> Electoral</w:t>
      </w:r>
      <w:r>
        <w:rPr>
          <w:rStyle w:val="Ninguno"/>
          <w:rFonts w:ascii="Arial" w:hAnsi="Arial" w:cs="Arial"/>
          <w:sz w:val="22"/>
          <w:szCs w:val="22"/>
        </w:rPr>
        <w:t xml:space="preserve"> LIC.</w:t>
      </w:r>
      <w:r w:rsidR="009C3E51">
        <w:rPr>
          <w:rStyle w:val="Ninguno"/>
          <w:rFonts w:ascii="Arial" w:hAnsi="Arial" w:cs="Arial"/>
          <w:sz w:val="22"/>
          <w:szCs w:val="22"/>
        </w:rPr>
        <w:t xml:space="preserve"> </w:t>
      </w:r>
      <w:r>
        <w:rPr>
          <w:rStyle w:val="Ninguno"/>
          <w:rFonts w:ascii="Arial" w:hAnsi="Arial" w:cs="Arial"/>
          <w:sz w:val="22"/>
          <w:szCs w:val="22"/>
        </w:rPr>
        <w:t>JOSE ARMANDO CAUICH PUC</w:t>
      </w:r>
      <w:r w:rsidRPr="009A2EFE">
        <w:rPr>
          <w:rStyle w:val="Ninguno"/>
          <w:rFonts w:ascii="Arial" w:hAnsi="Arial" w:cs="Arial"/>
          <w:sz w:val="22"/>
          <w:szCs w:val="22"/>
        </w:rPr>
        <w:t xml:space="preserve"> todos los anteriormente mencionados con dere</w:t>
      </w:r>
      <w:r>
        <w:rPr>
          <w:rStyle w:val="Ninguno"/>
          <w:rFonts w:ascii="Arial" w:hAnsi="Arial" w:cs="Arial"/>
          <w:sz w:val="22"/>
          <w:szCs w:val="22"/>
        </w:rPr>
        <w:t xml:space="preserve">cho a voz y voto, y su servidor, Secretario Ejecutivo LIC. JESUS ARMANDO CHIMAL CAAMAL </w:t>
      </w:r>
      <w:r w:rsidRPr="009A2EFE">
        <w:rPr>
          <w:rStyle w:val="Ninguno"/>
          <w:rFonts w:ascii="Arial" w:hAnsi="Arial" w:cs="Arial"/>
          <w:sz w:val="22"/>
          <w:szCs w:val="22"/>
        </w:rPr>
        <w:t>con derecho a voz, pero sin voto.</w:t>
      </w:r>
    </w:p>
    <w:p w14:paraId="3A050D87" w14:textId="77777777" w:rsidR="00903F06" w:rsidRPr="007310AF" w:rsidRDefault="00903F06" w:rsidP="00903F06">
      <w:pPr>
        <w:pStyle w:val="Cuerpo"/>
        <w:spacing w:line="300" w:lineRule="auto"/>
        <w:jc w:val="both"/>
        <w:rPr>
          <w:rFonts w:ascii="Arial" w:eastAsia="Arial" w:hAnsi="Arial" w:cs="Arial"/>
          <w:sz w:val="22"/>
          <w:szCs w:val="22"/>
        </w:rPr>
      </w:pPr>
    </w:p>
    <w:p w14:paraId="597C1721" w14:textId="1ED746EA" w:rsidR="00903F06" w:rsidRPr="00697D2E" w:rsidRDefault="00903F06" w:rsidP="009C3E51">
      <w:pPr>
        <w:ind w:firstLine="360"/>
        <w:jc w:val="both"/>
        <w:rPr>
          <w:rFonts w:ascii="Arial" w:hAnsi="Arial" w:cs="Arial"/>
        </w:rPr>
      </w:pPr>
      <w:r w:rsidRPr="00697D2E">
        <w:rPr>
          <w:rFonts w:ascii="Arial" w:hAnsi="Arial" w:cs="Arial"/>
        </w:rPr>
        <w:t>Asimismo estando presentes las representaciones de los partidos políticos siguientes:</w:t>
      </w:r>
    </w:p>
    <w:p w14:paraId="08902389" w14:textId="77777777" w:rsidR="00903F06" w:rsidRPr="00697D2E" w:rsidRDefault="00903F06" w:rsidP="00903F06">
      <w:pPr>
        <w:spacing w:after="12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Fulgencio </w:t>
      </w:r>
      <w:proofErr w:type="spellStart"/>
      <w:r>
        <w:rPr>
          <w:rFonts w:ascii="Arial" w:hAnsi="Arial" w:cs="Arial"/>
        </w:rPr>
        <w:t>Mahla</w:t>
      </w:r>
      <w:proofErr w:type="spellEnd"/>
      <w:r>
        <w:rPr>
          <w:rFonts w:ascii="Arial" w:hAnsi="Arial" w:cs="Arial"/>
        </w:rPr>
        <w:t xml:space="preserve"> Caamal</w:t>
      </w:r>
    </w:p>
    <w:p w14:paraId="65A85B37" w14:textId="729BCCD6" w:rsidR="009C3E51" w:rsidRDefault="00903F06" w:rsidP="00903F06">
      <w:pPr>
        <w:spacing w:after="120" w:line="240" w:lineRule="auto"/>
        <w:ind w:firstLine="357"/>
        <w:jc w:val="both"/>
        <w:rPr>
          <w:rFonts w:ascii="Arial" w:hAnsi="Arial" w:cs="Arial"/>
        </w:rPr>
      </w:pPr>
      <w:r w:rsidRPr="00697D2E">
        <w:rPr>
          <w:rFonts w:ascii="Arial" w:hAnsi="Arial" w:cs="Arial"/>
        </w:rPr>
        <w:t xml:space="preserve">Partido </w:t>
      </w:r>
      <w:r>
        <w:rPr>
          <w:rFonts w:ascii="Arial" w:hAnsi="Arial" w:cs="Arial"/>
        </w:rPr>
        <w:t xml:space="preserve">Revolucionario Institucional, Adolfo </w:t>
      </w:r>
      <w:proofErr w:type="spellStart"/>
      <w:r>
        <w:rPr>
          <w:rFonts w:ascii="Arial" w:hAnsi="Arial" w:cs="Arial"/>
        </w:rPr>
        <w:t>Mahla</w:t>
      </w:r>
      <w:proofErr w:type="spellEnd"/>
      <w:r>
        <w:rPr>
          <w:rFonts w:ascii="Arial" w:hAnsi="Arial" w:cs="Arial"/>
        </w:rPr>
        <w:t xml:space="preserve"> </w:t>
      </w:r>
      <w:proofErr w:type="spellStart"/>
      <w:r>
        <w:rPr>
          <w:rFonts w:ascii="Arial" w:hAnsi="Arial" w:cs="Arial"/>
        </w:rPr>
        <w:t>Ciau</w:t>
      </w:r>
      <w:proofErr w:type="spellEnd"/>
    </w:p>
    <w:p w14:paraId="1608EC07" w14:textId="77777777" w:rsidR="00903F06" w:rsidRPr="00697D2E" w:rsidRDefault="00903F06" w:rsidP="00903F06">
      <w:pPr>
        <w:spacing w:after="120" w:line="240" w:lineRule="auto"/>
        <w:ind w:firstLine="357"/>
        <w:jc w:val="both"/>
        <w:rPr>
          <w:rFonts w:ascii="Arial" w:hAnsi="Arial" w:cs="Arial"/>
        </w:rPr>
      </w:pPr>
      <w:r w:rsidRPr="00697D2E">
        <w:rPr>
          <w:rFonts w:ascii="Arial" w:hAnsi="Arial" w:cs="Arial"/>
        </w:rPr>
        <w:t>Morena, C.</w:t>
      </w:r>
      <w:r>
        <w:rPr>
          <w:rFonts w:ascii="Arial" w:hAnsi="Arial" w:cs="Arial"/>
        </w:rPr>
        <w:t xml:space="preserve"> Jacinto </w:t>
      </w:r>
      <w:proofErr w:type="spellStart"/>
      <w:r>
        <w:rPr>
          <w:rFonts w:ascii="Arial" w:hAnsi="Arial" w:cs="Arial"/>
        </w:rPr>
        <w:t>Puc</w:t>
      </w:r>
      <w:proofErr w:type="spellEnd"/>
      <w:r>
        <w:rPr>
          <w:rFonts w:ascii="Arial" w:hAnsi="Arial" w:cs="Arial"/>
        </w:rPr>
        <w:t xml:space="preserve"> </w:t>
      </w:r>
      <w:proofErr w:type="spellStart"/>
      <w:r>
        <w:rPr>
          <w:rFonts w:ascii="Arial" w:hAnsi="Arial" w:cs="Arial"/>
        </w:rPr>
        <w:t>Maas</w:t>
      </w:r>
      <w:proofErr w:type="spellEnd"/>
    </w:p>
    <w:p w14:paraId="466DE65E" w14:textId="50F23AD9" w:rsidR="002C4AAD" w:rsidRPr="0077631E" w:rsidRDefault="002C4AAD" w:rsidP="0068782B">
      <w:pPr>
        <w:jc w:val="both"/>
        <w:rPr>
          <w:rFonts w:ascii="Arial" w:hAnsi="Arial" w:cs="Arial"/>
          <w:color w:val="FF0000"/>
        </w:rPr>
      </w:pPr>
    </w:p>
    <w:p w14:paraId="1684DDD0" w14:textId="256C6E62" w:rsidR="009C3E51" w:rsidRDefault="00D97AE8" w:rsidP="00567373">
      <w:pPr>
        <w:ind w:firstLine="360"/>
        <w:jc w:val="both"/>
        <w:rPr>
          <w:rFonts w:ascii="Arial" w:hAnsi="Arial" w:cs="Arial"/>
        </w:rPr>
      </w:pPr>
      <w:bookmarkStart w:id="0" w:name="_Hlk64908159"/>
      <w:r w:rsidRPr="00C80341">
        <w:rPr>
          <w:rFonts w:ascii="Arial" w:hAnsi="Arial" w:cs="Arial"/>
        </w:rPr>
        <w:t>Cont</w:t>
      </w:r>
      <w:r w:rsidR="009C3E51">
        <w:rPr>
          <w:rFonts w:ascii="Arial" w:hAnsi="Arial" w:cs="Arial"/>
        </w:rPr>
        <w:t>inuando con el uso de la voz, el</w:t>
      </w:r>
      <w:r w:rsidRPr="00C80341">
        <w:rPr>
          <w:rFonts w:ascii="Arial" w:hAnsi="Arial" w:cs="Arial"/>
        </w:rPr>
        <w:t xml:space="preserve"> Secretari</w:t>
      </w:r>
      <w:r w:rsidR="009C3E51">
        <w:rPr>
          <w:rFonts w:ascii="Arial" w:hAnsi="Arial" w:cs="Arial"/>
        </w:rPr>
        <w:t>o</w:t>
      </w:r>
      <w:r w:rsidRPr="00C80341">
        <w:rPr>
          <w:rFonts w:ascii="Arial" w:hAnsi="Arial" w:cs="Arial"/>
        </w:rPr>
        <w:t xml:space="preserve"> Ejecutivo certificó la existencia del quórum legal para continuar con el desarrollo de la sesión. Por lo que procedió con el punto número </w:t>
      </w:r>
      <w:r>
        <w:rPr>
          <w:rFonts w:ascii="Arial" w:hAnsi="Arial" w:cs="Arial"/>
          <w:b/>
        </w:rPr>
        <w:t>ocho</w:t>
      </w:r>
      <w:r w:rsidRPr="00C80341">
        <w:rPr>
          <w:rFonts w:ascii="Arial" w:hAnsi="Arial" w:cs="Arial"/>
        </w:rPr>
        <w:t xml:space="preserve">, que consiste en la lectura y aprobación del acta de la presente sesión.  </w:t>
      </w:r>
      <w:bookmarkStart w:id="1" w:name="_Hlk64196957"/>
      <w:r w:rsidRPr="00C80341">
        <w:rPr>
          <w:rFonts w:ascii="Arial" w:hAnsi="Arial" w:cs="Arial"/>
        </w:rPr>
        <w:t>Siendo que el Co</w:t>
      </w:r>
      <w:r w:rsidR="009C3E51">
        <w:rPr>
          <w:rFonts w:ascii="Arial" w:hAnsi="Arial" w:cs="Arial"/>
        </w:rPr>
        <w:t>nsejero Presidente solicitó al Secretario</w:t>
      </w:r>
      <w:r w:rsidRPr="00C80341">
        <w:rPr>
          <w:rFonts w:ascii="Arial" w:hAnsi="Arial" w:cs="Arial"/>
        </w:rPr>
        <w:t xml:space="preserve"> Ejecutivo la dispensa de la lectura de acta de la sesión </w:t>
      </w:r>
      <w:r>
        <w:rPr>
          <w:rFonts w:ascii="Arial" w:hAnsi="Arial" w:cs="Arial"/>
        </w:rPr>
        <w:t>extra</w:t>
      </w:r>
      <w:r w:rsidRPr="00C80341">
        <w:rPr>
          <w:rFonts w:ascii="Arial" w:hAnsi="Arial" w:cs="Arial"/>
        </w:rPr>
        <w:t>ordinaria, con fundamento en el artículo 17 inciso 5 del reglamento de Sesiones de los Consejos del Instituto Electoral y de Participación Ciu</w:t>
      </w:r>
      <w:r w:rsidR="009C3E51">
        <w:rPr>
          <w:rFonts w:ascii="Arial" w:hAnsi="Arial" w:cs="Arial"/>
        </w:rPr>
        <w:t>dadana de Yucatán, por lo que el Secretario</w:t>
      </w:r>
      <w:r w:rsidRPr="00C80341">
        <w:rPr>
          <w:rFonts w:ascii="Arial" w:hAnsi="Arial" w:cs="Arial"/>
        </w:rPr>
        <w:t xml:space="preserve"> Ejecutivo, pregunta a los integrantes del Consejo si existe observación alguna, sobre la dispensa de la lectura del acta de la presente Sesión del Consej</w:t>
      </w:r>
      <w:r w:rsidR="009C3E51">
        <w:rPr>
          <w:rFonts w:ascii="Arial" w:hAnsi="Arial" w:cs="Arial"/>
        </w:rPr>
        <w:t>o Municipal Electoral de Chemax</w:t>
      </w:r>
      <w:r w:rsidRPr="00C80341">
        <w:rPr>
          <w:rFonts w:ascii="Arial" w:hAnsi="Arial" w:cs="Arial"/>
        </w:rPr>
        <w:t xml:space="preserve"> de fecha </w:t>
      </w:r>
      <w:r w:rsidR="009C3E51">
        <w:rPr>
          <w:rFonts w:ascii="Arial" w:hAnsi="Arial" w:cs="Arial"/>
        </w:rPr>
        <w:t>25</w:t>
      </w:r>
      <w:r w:rsidRPr="00C80341">
        <w:rPr>
          <w:rFonts w:ascii="Arial" w:hAnsi="Arial" w:cs="Arial"/>
        </w:rPr>
        <w:t xml:space="preserve"> de febrero de 2021. Una vez realizada la dispensa, el Consejero Presidente, preguntó a los integrantes del Consejo si existía observación alguna sobre el proyecto de  Acta de la sesión </w:t>
      </w:r>
      <w:r w:rsidR="0021175C">
        <w:rPr>
          <w:rFonts w:ascii="Arial" w:hAnsi="Arial" w:cs="Arial"/>
        </w:rPr>
        <w:t>extra</w:t>
      </w:r>
      <w:r w:rsidRPr="00C80341">
        <w:rPr>
          <w:rFonts w:ascii="Arial" w:hAnsi="Arial" w:cs="Arial"/>
        </w:rPr>
        <w:t>ordinaria d</w:t>
      </w:r>
      <w:r w:rsidR="009C3E51">
        <w:rPr>
          <w:rFonts w:ascii="Arial" w:hAnsi="Arial" w:cs="Arial"/>
        </w:rPr>
        <w:t>el Consejo Municipal de Chemax</w:t>
      </w:r>
      <w:r w:rsidRPr="00C80341">
        <w:rPr>
          <w:rFonts w:ascii="Arial" w:hAnsi="Arial" w:cs="Arial"/>
        </w:rPr>
        <w:t xml:space="preserve"> de fecha </w:t>
      </w:r>
      <w:r w:rsidR="009C3E51">
        <w:rPr>
          <w:rFonts w:ascii="Arial" w:hAnsi="Arial" w:cs="Arial"/>
        </w:rPr>
        <w:t>25</w:t>
      </w:r>
      <w:r w:rsidRPr="00C80341">
        <w:rPr>
          <w:rFonts w:ascii="Arial" w:hAnsi="Arial" w:cs="Arial"/>
        </w:rPr>
        <w:t xml:space="preserve"> de febrero de 2021 ; y no habiéndola, el Consejero Presidente</w:t>
      </w:r>
      <w:bookmarkEnd w:id="1"/>
      <w:r w:rsidR="009C3E51">
        <w:rPr>
          <w:rFonts w:ascii="Arial" w:hAnsi="Arial" w:cs="Arial"/>
        </w:rPr>
        <w:t>, solicitó al Secretario</w:t>
      </w:r>
      <w:r w:rsidRPr="00C80341">
        <w:rPr>
          <w:rFonts w:ascii="Arial" w:hAnsi="Arial" w:cs="Arial"/>
        </w:rPr>
        <w:t xml:space="preserve">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w:t>
      </w:r>
    </w:p>
    <w:p w14:paraId="171D8129" w14:textId="519BD97C" w:rsidR="00D97AE8" w:rsidRPr="00C80341" w:rsidRDefault="00D97AE8" w:rsidP="009C3E51">
      <w:pPr>
        <w:jc w:val="both"/>
        <w:rPr>
          <w:rFonts w:ascii="Arial" w:hAnsi="Arial" w:cs="Arial"/>
        </w:rPr>
      </w:pPr>
      <w:r w:rsidRPr="00475867">
        <w:rPr>
          <w:rFonts w:ascii="Arial" w:hAnsi="Arial" w:cs="Arial"/>
        </w:rPr>
        <w:t xml:space="preserve">seguido, </w:t>
      </w:r>
      <w:r w:rsidR="009C3E51">
        <w:rPr>
          <w:rFonts w:ascii="Arial" w:hAnsi="Arial" w:cs="Arial"/>
        </w:rPr>
        <w:t>el</w:t>
      </w:r>
      <w:r w:rsidRPr="00475867">
        <w:rPr>
          <w:rFonts w:ascii="Arial" w:hAnsi="Arial" w:cs="Arial"/>
        </w:rPr>
        <w:t xml:space="preserve"> Secretari</w:t>
      </w:r>
      <w:r w:rsidR="009C3E51">
        <w:rPr>
          <w:rFonts w:ascii="Arial" w:hAnsi="Arial" w:cs="Arial"/>
        </w:rPr>
        <w:t>o</w:t>
      </w:r>
      <w:r w:rsidRPr="00475867">
        <w:rPr>
          <w:rFonts w:ascii="Arial" w:hAnsi="Arial" w:cs="Arial"/>
        </w:rPr>
        <w:t xml:space="preserve"> Ejecutivo </w:t>
      </w:r>
      <w:r w:rsidR="009C3E51">
        <w:rPr>
          <w:rFonts w:ascii="Arial" w:hAnsi="Arial" w:cs="Arial"/>
        </w:rPr>
        <w:t xml:space="preserve">Lic. </w:t>
      </w:r>
      <w:proofErr w:type="spellStart"/>
      <w:r w:rsidR="009C3E51">
        <w:rPr>
          <w:rFonts w:ascii="Arial" w:hAnsi="Arial" w:cs="Arial"/>
        </w:rPr>
        <w:t>Jesus</w:t>
      </w:r>
      <w:proofErr w:type="spellEnd"/>
      <w:r w:rsidR="009C3E51">
        <w:rPr>
          <w:rFonts w:ascii="Arial" w:hAnsi="Arial" w:cs="Arial"/>
        </w:rPr>
        <w:t xml:space="preserve"> Armando Chimal Caamal</w:t>
      </w:r>
      <w:r w:rsidRPr="00475867">
        <w:rPr>
          <w:rFonts w:ascii="Arial" w:hAnsi="Arial" w:cs="Arial"/>
        </w:rPr>
        <w:t xml:space="preserve"> informó que el Acta de Sesión ha</w:t>
      </w:r>
      <w:r>
        <w:rPr>
          <w:rFonts w:ascii="Arial" w:hAnsi="Arial" w:cs="Arial"/>
        </w:rPr>
        <w:t xml:space="preserve">bía sido </w:t>
      </w:r>
      <w:r w:rsidR="009C3E51">
        <w:rPr>
          <w:rFonts w:ascii="Arial" w:hAnsi="Arial" w:cs="Arial"/>
        </w:rPr>
        <w:t>aprobada</w:t>
      </w:r>
      <w:r>
        <w:rPr>
          <w:rFonts w:ascii="Arial" w:hAnsi="Arial" w:cs="Arial"/>
        </w:rPr>
        <w:t xml:space="preserve"> por </w:t>
      </w:r>
      <w:r w:rsidRPr="00481E71">
        <w:rPr>
          <w:rFonts w:ascii="Arial" w:hAnsi="Arial" w:cs="Arial"/>
          <w:b/>
        </w:rPr>
        <w:t>unanimidad</w:t>
      </w:r>
      <w:r>
        <w:rPr>
          <w:rFonts w:ascii="Arial" w:hAnsi="Arial" w:cs="Arial"/>
        </w:rPr>
        <w:t xml:space="preserve"> de votos, siendo esto 3 votos a favor. ----</w:t>
      </w:r>
    </w:p>
    <w:bookmarkEnd w:id="0"/>
    <w:p w14:paraId="268F241C" w14:textId="21E78196" w:rsidR="00D97AE8" w:rsidRPr="00D97AE8" w:rsidRDefault="00D97AE8" w:rsidP="00D97AE8">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w:t>
      </w:r>
      <w:r w:rsidR="009C3E51">
        <w:rPr>
          <w:rFonts w:ascii="Arial" w:hAnsi="Arial" w:cs="Arial"/>
        </w:rPr>
        <w:t xml:space="preserve"> Lic. José Armando Cauich </w:t>
      </w:r>
      <w:proofErr w:type="spellStart"/>
      <w:r w:rsidR="009C3E51">
        <w:rPr>
          <w:rFonts w:ascii="Arial" w:hAnsi="Arial" w:cs="Arial"/>
        </w:rPr>
        <w:t>Puc</w:t>
      </w:r>
      <w:proofErr w:type="spellEnd"/>
      <w:r>
        <w:rPr>
          <w:rFonts w:ascii="Arial" w:hAnsi="Arial" w:cs="Arial"/>
        </w:rPr>
        <w:t>, solicitó</w:t>
      </w:r>
      <w:r w:rsidRPr="00F5464A">
        <w:rPr>
          <w:rFonts w:ascii="Arial" w:hAnsi="Arial" w:cs="Arial"/>
        </w:rPr>
        <w:t xml:space="preserve"> a</w:t>
      </w:r>
      <w:r w:rsidR="009C3E51">
        <w:rPr>
          <w:rFonts w:ascii="Arial" w:hAnsi="Arial" w:cs="Arial"/>
        </w:rPr>
        <w:t>l</w:t>
      </w:r>
      <w:r w:rsidRPr="00F5464A">
        <w:rPr>
          <w:rFonts w:ascii="Arial" w:hAnsi="Arial" w:cs="Arial"/>
        </w:rPr>
        <w:t xml:space="preserve"> Secretari</w:t>
      </w:r>
      <w:r w:rsidR="009C3E51">
        <w:rPr>
          <w:rFonts w:ascii="Arial" w:hAnsi="Arial" w:cs="Arial"/>
        </w:rPr>
        <w:t>o</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nueve</w:t>
      </w:r>
      <w:r>
        <w:rPr>
          <w:rFonts w:ascii="Arial" w:hAnsi="Arial" w:cs="Arial"/>
        </w:rPr>
        <w:t xml:space="preserve"> del</w:t>
      </w:r>
      <w:r w:rsidR="009C3E51">
        <w:rPr>
          <w:rFonts w:ascii="Arial" w:hAnsi="Arial" w:cs="Arial"/>
        </w:rPr>
        <w:t xml:space="preserve"> orden del día en cuestión, el</w:t>
      </w:r>
      <w:r w:rsidRPr="00F5464A">
        <w:rPr>
          <w:rFonts w:ascii="Arial" w:hAnsi="Arial" w:cs="Arial"/>
        </w:rPr>
        <w:t xml:space="preserve"> </w:t>
      </w:r>
      <w:r w:rsidR="009C3E51">
        <w:rPr>
          <w:rFonts w:ascii="Arial" w:hAnsi="Arial" w:cs="Arial"/>
        </w:rPr>
        <w:t>Secretario</w:t>
      </w:r>
      <w:r>
        <w:rPr>
          <w:rFonts w:ascii="Arial" w:hAnsi="Arial" w:cs="Arial"/>
        </w:rPr>
        <w:t xml:space="preserve">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75C705F1" w14:textId="6FE13FD8" w:rsidR="00D97AE8" w:rsidRPr="00F5464A" w:rsidRDefault="00D97AE8" w:rsidP="001212A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diez</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9C3E51">
        <w:rPr>
          <w:rFonts w:ascii="Arial" w:hAnsi="Arial" w:cs="Arial"/>
        </w:rPr>
        <w:t xml:space="preserve"> Lic. </w:t>
      </w:r>
      <w:proofErr w:type="spellStart"/>
      <w:r w:rsidR="009C3E51">
        <w:rPr>
          <w:rFonts w:ascii="Arial" w:hAnsi="Arial" w:cs="Arial"/>
        </w:rPr>
        <w:t>Jose</w:t>
      </w:r>
      <w:proofErr w:type="spellEnd"/>
      <w:r w:rsidR="009C3E51">
        <w:rPr>
          <w:rFonts w:ascii="Arial" w:hAnsi="Arial" w:cs="Arial"/>
        </w:rPr>
        <w:t xml:space="preserve"> Armando Cauich </w:t>
      </w:r>
      <w:proofErr w:type="spellStart"/>
      <w:r w:rsidR="009C3E51">
        <w:rPr>
          <w:rFonts w:ascii="Arial" w:hAnsi="Arial" w:cs="Arial"/>
        </w:rPr>
        <w:t>Puc</w:t>
      </w:r>
      <w:proofErr w:type="spellEnd"/>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Extraordinaria</w:t>
      </w:r>
      <w:r w:rsidRPr="00F5464A">
        <w:rPr>
          <w:rFonts w:ascii="Arial" w:hAnsi="Arial" w:cs="Arial"/>
        </w:rPr>
        <w:t xml:space="preserve"> del día</w:t>
      </w:r>
      <w:r>
        <w:rPr>
          <w:rFonts w:ascii="Arial" w:hAnsi="Arial" w:cs="Arial"/>
        </w:rPr>
        <w:t xml:space="preserve"> 2</w:t>
      </w:r>
      <w:r w:rsidR="009C3E51">
        <w:rPr>
          <w:rFonts w:ascii="Arial" w:hAnsi="Arial" w:cs="Arial"/>
        </w:rPr>
        <w:t>5</w:t>
      </w:r>
      <w:r>
        <w:rPr>
          <w:rFonts w:ascii="Arial" w:hAnsi="Arial" w:cs="Arial"/>
        </w:rPr>
        <w:t xml:space="preserve"> de febrero de 2021, siendo las</w:t>
      </w:r>
      <w:r w:rsidR="00567373">
        <w:rPr>
          <w:rFonts w:ascii="Arial" w:hAnsi="Arial" w:cs="Arial"/>
        </w:rPr>
        <w:t xml:space="preserve"> </w:t>
      </w:r>
      <w:r w:rsidR="00567373" w:rsidRPr="0027704B">
        <w:rPr>
          <w:rFonts w:ascii="Arial" w:hAnsi="Arial" w:cs="Arial"/>
        </w:rPr>
        <w:t>18</w:t>
      </w:r>
      <w:r w:rsidR="00A44B97" w:rsidRPr="0027704B">
        <w:rPr>
          <w:rFonts w:ascii="Arial" w:hAnsi="Arial" w:cs="Arial"/>
        </w:rPr>
        <w:t xml:space="preserve"> </w:t>
      </w:r>
      <w:r w:rsidRPr="0027704B">
        <w:rPr>
          <w:rFonts w:ascii="Arial" w:hAnsi="Arial" w:cs="Arial"/>
        </w:rPr>
        <w:t xml:space="preserve">horas </w:t>
      </w:r>
      <w:r w:rsidR="00A44B97" w:rsidRPr="0027704B">
        <w:rPr>
          <w:rFonts w:ascii="Arial" w:hAnsi="Arial" w:cs="Arial"/>
        </w:rPr>
        <w:t xml:space="preserve">con </w:t>
      </w:r>
      <w:r w:rsidR="00567373">
        <w:rPr>
          <w:rFonts w:ascii="Arial" w:hAnsi="Arial" w:cs="Arial"/>
        </w:rPr>
        <w:t>00</w:t>
      </w:r>
      <w:r w:rsidRPr="00F5464A">
        <w:rPr>
          <w:rFonts w:ascii="Arial" w:hAnsi="Arial" w:cs="Arial"/>
        </w:rPr>
        <w:t xml:space="preserve"> minutos.</w:t>
      </w:r>
      <w:r>
        <w:rPr>
          <w:rFonts w:ascii="Arial" w:hAnsi="Arial" w:cs="Arial"/>
        </w:rPr>
        <w:t xml:space="preserve"> -----------------------------------------------------------------------</w:t>
      </w:r>
    </w:p>
    <w:p w14:paraId="06B5962C" w14:textId="7F45E8E6" w:rsidR="001212A6" w:rsidRDefault="00D97AE8" w:rsidP="00A44B97">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153E22">
        <w:rPr>
          <w:rFonts w:ascii="Arial" w:hAnsi="Arial" w:cs="Arial"/>
        </w:rPr>
        <w:t>Extrao</w:t>
      </w:r>
      <w:r>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5166452" w14:textId="4BD37121" w:rsidR="00D97AE8" w:rsidRDefault="00D97AE8" w:rsidP="00D97AE8">
      <w:pPr>
        <w:ind w:firstLine="360"/>
        <w:jc w:val="both"/>
        <w:rPr>
          <w:rFonts w:ascii="Arial" w:hAnsi="Arial" w:cs="Arial"/>
        </w:rPr>
      </w:pPr>
    </w:p>
    <w:p w14:paraId="09A7DC6D" w14:textId="07C0087C" w:rsidR="00567373" w:rsidRDefault="00567373" w:rsidP="00D97AE8">
      <w:pPr>
        <w:ind w:firstLine="360"/>
        <w:jc w:val="both"/>
        <w:rPr>
          <w:rFonts w:ascii="Arial" w:hAnsi="Arial" w:cs="Arial"/>
        </w:rPr>
      </w:pPr>
    </w:p>
    <w:p w14:paraId="6D122A14" w14:textId="77777777" w:rsidR="00567373" w:rsidRDefault="00567373" w:rsidP="00D97AE8">
      <w:pPr>
        <w:ind w:firstLine="360"/>
        <w:jc w:val="both"/>
        <w:rPr>
          <w:rFonts w:ascii="Arial" w:hAnsi="Arial" w:cs="Arial"/>
        </w:rPr>
      </w:pPr>
    </w:p>
    <w:tbl>
      <w:tblPr>
        <w:tblW w:w="0" w:type="auto"/>
        <w:tblLook w:val="04A0" w:firstRow="1" w:lastRow="0" w:firstColumn="1" w:lastColumn="0" w:noHBand="0" w:noVBand="1"/>
      </w:tblPr>
      <w:tblGrid>
        <w:gridCol w:w="4417"/>
        <w:gridCol w:w="4421"/>
      </w:tblGrid>
      <w:tr w:rsidR="009C3E51" w:rsidRPr="005C035B" w14:paraId="00F670C8" w14:textId="77777777" w:rsidTr="00847706">
        <w:trPr>
          <w:trHeight w:val="1159"/>
        </w:trPr>
        <w:tc>
          <w:tcPr>
            <w:tcW w:w="4928" w:type="dxa"/>
            <w:shd w:val="clear" w:color="auto" w:fill="auto"/>
          </w:tcPr>
          <w:p w14:paraId="35A47F4C" w14:textId="77777777" w:rsidR="009C3E51" w:rsidRPr="005C035B" w:rsidRDefault="009C3E51" w:rsidP="00847706">
            <w:pPr>
              <w:pBdr>
                <w:bottom w:val="single" w:sz="12" w:space="1" w:color="auto"/>
              </w:pBdr>
              <w:jc w:val="center"/>
              <w:rPr>
                <w:rFonts w:ascii="Arial" w:hAnsi="Arial" w:cs="Arial"/>
                <w:sz w:val="20"/>
                <w:szCs w:val="20"/>
              </w:rPr>
            </w:pPr>
          </w:p>
          <w:p w14:paraId="02B447BA" w14:textId="77777777" w:rsidR="009C3E51" w:rsidRDefault="009C3E51" w:rsidP="00847706">
            <w:pPr>
              <w:jc w:val="center"/>
              <w:rPr>
                <w:rFonts w:ascii="Arial" w:hAnsi="Arial" w:cs="Arial"/>
                <w:sz w:val="20"/>
                <w:szCs w:val="20"/>
              </w:rPr>
            </w:pPr>
            <w:r>
              <w:rPr>
                <w:rFonts w:ascii="Arial" w:hAnsi="Arial" w:cs="Arial"/>
                <w:sz w:val="20"/>
                <w:szCs w:val="20"/>
              </w:rPr>
              <w:t>LIC. JOSE ARMANDO CAUICH PUC</w:t>
            </w:r>
          </w:p>
          <w:p w14:paraId="59305820" w14:textId="77777777" w:rsidR="009C3E51" w:rsidRPr="005C035B" w:rsidRDefault="009C3E51" w:rsidP="00847706">
            <w:pPr>
              <w:jc w:val="center"/>
              <w:rPr>
                <w:rFonts w:ascii="Arial" w:hAnsi="Arial" w:cs="Arial"/>
                <w:sz w:val="20"/>
                <w:szCs w:val="20"/>
              </w:rPr>
            </w:pPr>
            <w:r>
              <w:rPr>
                <w:rFonts w:ascii="Arial" w:hAnsi="Arial" w:cs="Arial"/>
                <w:sz w:val="20"/>
                <w:szCs w:val="20"/>
              </w:rPr>
              <w:t>CONSEJERO</w:t>
            </w:r>
            <w:r w:rsidRPr="005C035B">
              <w:rPr>
                <w:rFonts w:ascii="Arial" w:hAnsi="Arial" w:cs="Arial"/>
                <w:sz w:val="20"/>
                <w:szCs w:val="20"/>
              </w:rPr>
              <w:t xml:space="preserve"> PRESIDENTE</w:t>
            </w:r>
          </w:p>
        </w:tc>
        <w:tc>
          <w:tcPr>
            <w:tcW w:w="4928" w:type="dxa"/>
            <w:shd w:val="clear" w:color="auto" w:fill="auto"/>
          </w:tcPr>
          <w:p w14:paraId="2EB1AE40" w14:textId="77777777" w:rsidR="009C3E51" w:rsidRPr="005C035B" w:rsidRDefault="009C3E51" w:rsidP="00847706">
            <w:pPr>
              <w:pBdr>
                <w:bottom w:val="single" w:sz="12" w:space="1" w:color="auto"/>
              </w:pBdr>
              <w:jc w:val="center"/>
              <w:rPr>
                <w:rFonts w:ascii="Arial" w:hAnsi="Arial" w:cs="Arial"/>
                <w:sz w:val="20"/>
                <w:szCs w:val="20"/>
              </w:rPr>
            </w:pPr>
          </w:p>
          <w:p w14:paraId="7176A9EF" w14:textId="77777777" w:rsidR="009C3E51" w:rsidRDefault="009C3E51" w:rsidP="00847706">
            <w:pPr>
              <w:jc w:val="center"/>
              <w:rPr>
                <w:rFonts w:ascii="Arial" w:hAnsi="Arial" w:cs="Arial"/>
                <w:sz w:val="20"/>
                <w:szCs w:val="20"/>
              </w:rPr>
            </w:pPr>
            <w:r>
              <w:rPr>
                <w:rFonts w:ascii="Arial" w:hAnsi="Arial" w:cs="Arial"/>
                <w:sz w:val="20"/>
                <w:szCs w:val="20"/>
              </w:rPr>
              <w:t>MTRA. NEFTALI MIRIANA VARGAS KANTUN</w:t>
            </w:r>
          </w:p>
          <w:p w14:paraId="70622A1C" w14:textId="77777777" w:rsidR="009C3E51" w:rsidRPr="005C035B" w:rsidRDefault="009C3E51" w:rsidP="00847706">
            <w:pPr>
              <w:jc w:val="center"/>
              <w:rPr>
                <w:rFonts w:ascii="Arial" w:hAnsi="Arial" w:cs="Arial"/>
                <w:sz w:val="20"/>
                <w:szCs w:val="20"/>
              </w:rPr>
            </w:pPr>
            <w:r>
              <w:rPr>
                <w:rFonts w:ascii="Arial" w:hAnsi="Arial" w:cs="Arial"/>
                <w:sz w:val="20"/>
                <w:szCs w:val="20"/>
              </w:rPr>
              <w:t>CONSEJERA</w:t>
            </w:r>
            <w:r w:rsidRPr="005C035B">
              <w:rPr>
                <w:rFonts w:ascii="Arial" w:hAnsi="Arial" w:cs="Arial"/>
                <w:sz w:val="20"/>
                <w:szCs w:val="20"/>
              </w:rPr>
              <w:t xml:space="preserve"> ELECTORAL</w:t>
            </w:r>
          </w:p>
        </w:tc>
      </w:tr>
      <w:tr w:rsidR="009C3E51" w:rsidRPr="005C035B" w14:paraId="6DA6D03A" w14:textId="77777777" w:rsidTr="00847706">
        <w:trPr>
          <w:trHeight w:val="1178"/>
        </w:trPr>
        <w:tc>
          <w:tcPr>
            <w:tcW w:w="4928" w:type="dxa"/>
            <w:shd w:val="clear" w:color="auto" w:fill="auto"/>
          </w:tcPr>
          <w:p w14:paraId="09515ED5" w14:textId="77777777" w:rsidR="009C3E51" w:rsidRPr="005C035B" w:rsidRDefault="009C3E51" w:rsidP="00847706">
            <w:pPr>
              <w:pBdr>
                <w:bottom w:val="single" w:sz="12" w:space="1" w:color="auto"/>
              </w:pBdr>
              <w:jc w:val="center"/>
              <w:rPr>
                <w:rFonts w:ascii="Arial" w:hAnsi="Arial" w:cs="Arial"/>
                <w:sz w:val="20"/>
                <w:szCs w:val="20"/>
              </w:rPr>
            </w:pPr>
          </w:p>
          <w:p w14:paraId="11AFD15F" w14:textId="77777777" w:rsidR="009C3E51" w:rsidRDefault="009C3E51" w:rsidP="00847706">
            <w:pPr>
              <w:jc w:val="center"/>
              <w:rPr>
                <w:rFonts w:ascii="Arial" w:hAnsi="Arial" w:cs="Arial"/>
                <w:sz w:val="20"/>
                <w:szCs w:val="20"/>
              </w:rPr>
            </w:pPr>
            <w:r>
              <w:rPr>
                <w:rFonts w:ascii="Arial" w:hAnsi="Arial" w:cs="Arial"/>
                <w:sz w:val="20"/>
                <w:szCs w:val="20"/>
              </w:rPr>
              <w:t>LIC. EDUARDO MAZUN BATUN</w:t>
            </w:r>
          </w:p>
          <w:p w14:paraId="20FFED23" w14:textId="77777777" w:rsidR="009C3E51" w:rsidRPr="005C035B" w:rsidRDefault="009C3E51" w:rsidP="00847706">
            <w:pPr>
              <w:jc w:val="center"/>
              <w:rPr>
                <w:rFonts w:ascii="Arial" w:hAnsi="Arial" w:cs="Arial"/>
                <w:sz w:val="20"/>
                <w:szCs w:val="20"/>
              </w:rPr>
            </w:pPr>
            <w:r>
              <w:rPr>
                <w:rFonts w:ascii="Arial" w:hAnsi="Arial" w:cs="Arial"/>
                <w:sz w:val="20"/>
                <w:szCs w:val="20"/>
              </w:rPr>
              <w:t>CONSEJERO</w:t>
            </w:r>
            <w:r w:rsidRPr="005C035B">
              <w:rPr>
                <w:rFonts w:ascii="Arial" w:hAnsi="Arial" w:cs="Arial"/>
                <w:sz w:val="20"/>
                <w:szCs w:val="20"/>
              </w:rPr>
              <w:t xml:space="preserve"> ELECTORAL</w:t>
            </w:r>
          </w:p>
        </w:tc>
        <w:tc>
          <w:tcPr>
            <w:tcW w:w="4928" w:type="dxa"/>
            <w:shd w:val="clear" w:color="auto" w:fill="auto"/>
          </w:tcPr>
          <w:p w14:paraId="15391BB7" w14:textId="77777777" w:rsidR="009C3E51" w:rsidRPr="005C035B" w:rsidRDefault="009C3E51" w:rsidP="00847706">
            <w:pPr>
              <w:pBdr>
                <w:bottom w:val="single" w:sz="12" w:space="1" w:color="auto"/>
              </w:pBdr>
              <w:jc w:val="center"/>
              <w:rPr>
                <w:rFonts w:ascii="Arial" w:hAnsi="Arial" w:cs="Arial"/>
                <w:sz w:val="20"/>
                <w:szCs w:val="20"/>
              </w:rPr>
            </w:pPr>
          </w:p>
          <w:p w14:paraId="4AE8FBF5" w14:textId="77777777" w:rsidR="009C3E51" w:rsidRDefault="009C3E51" w:rsidP="00847706">
            <w:pPr>
              <w:jc w:val="center"/>
              <w:rPr>
                <w:rFonts w:ascii="Arial" w:hAnsi="Arial" w:cs="Arial"/>
                <w:sz w:val="20"/>
                <w:szCs w:val="20"/>
              </w:rPr>
            </w:pPr>
            <w:r>
              <w:rPr>
                <w:rFonts w:ascii="Arial" w:hAnsi="Arial" w:cs="Arial"/>
                <w:sz w:val="20"/>
                <w:szCs w:val="20"/>
              </w:rPr>
              <w:t>LIC. JESUS ARMANDO CHIMAL CAAMAL</w:t>
            </w:r>
          </w:p>
          <w:p w14:paraId="6716B83C" w14:textId="77777777" w:rsidR="009C3E51" w:rsidRPr="005C035B" w:rsidRDefault="009C3E51" w:rsidP="00847706">
            <w:pPr>
              <w:jc w:val="center"/>
              <w:rPr>
                <w:rFonts w:ascii="Arial" w:hAnsi="Arial" w:cs="Arial"/>
                <w:sz w:val="20"/>
                <w:szCs w:val="20"/>
              </w:rPr>
            </w:pPr>
            <w:r>
              <w:rPr>
                <w:rFonts w:ascii="Arial" w:hAnsi="Arial" w:cs="Arial"/>
                <w:sz w:val="20"/>
                <w:szCs w:val="20"/>
              </w:rPr>
              <w:t>SECRETARIO EJECUTIVO</w:t>
            </w:r>
          </w:p>
        </w:tc>
      </w:tr>
    </w:tbl>
    <w:p w14:paraId="18A2B95F" w14:textId="77777777" w:rsidR="009C3E51" w:rsidRDefault="009C3E51" w:rsidP="00567373">
      <w:pPr>
        <w:jc w:val="both"/>
        <w:rPr>
          <w:rFonts w:ascii="Arial" w:hAnsi="Arial" w:cs="Arial"/>
        </w:rPr>
      </w:pPr>
    </w:p>
    <w:p w14:paraId="35AE29DC" w14:textId="77777777" w:rsidR="009C3E51" w:rsidRPr="00D16EA8" w:rsidRDefault="009C3E51" w:rsidP="009C3E51">
      <w:pPr>
        <w:ind w:firstLine="360"/>
        <w:jc w:val="center"/>
        <w:rPr>
          <w:rFonts w:ascii="Arial" w:hAnsi="Arial" w:cs="Arial"/>
          <w:b/>
          <w:bCs/>
        </w:rPr>
      </w:pPr>
      <w:r w:rsidRPr="00D16EA8">
        <w:rPr>
          <w:rFonts w:ascii="Arial" w:hAnsi="Arial" w:cs="Arial"/>
          <w:b/>
          <w:bCs/>
        </w:rPr>
        <w:t>REPRESENTACIONES DE PARTIDOS POLÍTICOS</w:t>
      </w:r>
    </w:p>
    <w:p w14:paraId="1682436A" w14:textId="77777777" w:rsidR="009C3E51" w:rsidRDefault="009C3E51" w:rsidP="00567373">
      <w:pPr>
        <w:rPr>
          <w:rFonts w:ascii="Arial" w:hAnsi="Arial" w:cs="Arial"/>
        </w:rPr>
      </w:pPr>
    </w:p>
    <w:tbl>
      <w:tblPr>
        <w:tblW w:w="10352" w:type="dxa"/>
        <w:jc w:val="center"/>
        <w:tblLook w:val="04A0" w:firstRow="1" w:lastRow="0" w:firstColumn="1" w:lastColumn="0" w:noHBand="0" w:noVBand="1"/>
      </w:tblPr>
      <w:tblGrid>
        <w:gridCol w:w="5176"/>
        <w:gridCol w:w="5176"/>
      </w:tblGrid>
      <w:tr w:rsidR="009C3E51" w:rsidRPr="005C035B" w14:paraId="04B41E6E" w14:textId="77777777" w:rsidTr="00567373">
        <w:trPr>
          <w:trHeight w:val="1460"/>
          <w:jc w:val="center"/>
        </w:trPr>
        <w:tc>
          <w:tcPr>
            <w:tcW w:w="5176" w:type="dxa"/>
            <w:shd w:val="clear" w:color="auto" w:fill="auto"/>
          </w:tcPr>
          <w:p w14:paraId="1E60F9E0" w14:textId="77777777" w:rsidR="009C3E51" w:rsidRDefault="009C3E51" w:rsidP="00847706">
            <w:pPr>
              <w:jc w:val="center"/>
              <w:rPr>
                <w:rFonts w:ascii="Arial" w:hAnsi="Arial" w:cs="Arial"/>
                <w:sz w:val="20"/>
                <w:szCs w:val="20"/>
              </w:rPr>
            </w:pPr>
            <w:r w:rsidRPr="005C035B">
              <w:rPr>
                <w:rFonts w:ascii="Arial" w:hAnsi="Arial" w:cs="Arial"/>
                <w:sz w:val="20"/>
                <w:szCs w:val="20"/>
              </w:rPr>
              <w:t>________________________</w:t>
            </w:r>
          </w:p>
          <w:p w14:paraId="095EBAFA" w14:textId="77777777" w:rsidR="009C3E51" w:rsidRPr="005C035B" w:rsidRDefault="009C3E51" w:rsidP="00847706">
            <w:pPr>
              <w:jc w:val="center"/>
              <w:rPr>
                <w:rFonts w:ascii="Arial" w:hAnsi="Arial" w:cs="Arial"/>
                <w:sz w:val="20"/>
                <w:szCs w:val="20"/>
              </w:rPr>
            </w:pPr>
            <w:r>
              <w:rPr>
                <w:rFonts w:ascii="Arial" w:hAnsi="Arial" w:cs="Arial"/>
                <w:sz w:val="20"/>
                <w:szCs w:val="20"/>
              </w:rPr>
              <w:t>C. FULGENCIO MAHLA CAAMAL</w:t>
            </w:r>
          </w:p>
          <w:p w14:paraId="1237CFEE" w14:textId="77777777" w:rsidR="009C3E51" w:rsidRPr="005C035B" w:rsidRDefault="009C3E51" w:rsidP="00847706">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2309F67" w14:textId="77777777" w:rsidR="009C3E51" w:rsidRDefault="009C3E51" w:rsidP="00847706">
            <w:pPr>
              <w:jc w:val="center"/>
              <w:rPr>
                <w:rFonts w:ascii="Arial" w:hAnsi="Arial" w:cs="Arial"/>
                <w:sz w:val="20"/>
                <w:szCs w:val="20"/>
              </w:rPr>
            </w:pPr>
            <w:r w:rsidRPr="005C035B">
              <w:rPr>
                <w:rFonts w:ascii="Arial" w:hAnsi="Arial" w:cs="Arial"/>
                <w:sz w:val="20"/>
                <w:szCs w:val="20"/>
              </w:rPr>
              <w:t>________________________</w:t>
            </w:r>
          </w:p>
          <w:p w14:paraId="1E5FDFE7" w14:textId="77777777" w:rsidR="009C3E51" w:rsidRDefault="009C3E51" w:rsidP="00847706">
            <w:pPr>
              <w:jc w:val="center"/>
              <w:rPr>
                <w:rFonts w:ascii="Arial" w:hAnsi="Arial" w:cs="Arial"/>
                <w:sz w:val="20"/>
                <w:szCs w:val="20"/>
              </w:rPr>
            </w:pPr>
            <w:r>
              <w:rPr>
                <w:rFonts w:ascii="Arial" w:hAnsi="Arial" w:cs="Arial"/>
                <w:sz w:val="20"/>
                <w:szCs w:val="20"/>
              </w:rPr>
              <w:t>C. ADOLFO MAHLA CIAU</w:t>
            </w:r>
          </w:p>
          <w:p w14:paraId="5F1D5E36" w14:textId="77777777" w:rsidR="009C3E51" w:rsidRPr="005C035B" w:rsidRDefault="009C3E51" w:rsidP="00847706">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567373" w:rsidRPr="005C035B" w14:paraId="0C27E6CD" w14:textId="77777777" w:rsidTr="00567373">
        <w:trPr>
          <w:trHeight w:val="1434"/>
          <w:jc w:val="center"/>
        </w:trPr>
        <w:tc>
          <w:tcPr>
            <w:tcW w:w="5176" w:type="dxa"/>
            <w:shd w:val="clear" w:color="auto" w:fill="auto"/>
          </w:tcPr>
          <w:p w14:paraId="06BA7BD9" w14:textId="77777777" w:rsidR="00567373" w:rsidRDefault="00567373" w:rsidP="00847706">
            <w:pPr>
              <w:jc w:val="center"/>
              <w:rPr>
                <w:rFonts w:ascii="Arial" w:hAnsi="Arial" w:cs="Arial"/>
                <w:sz w:val="20"/>
                <w:szCs w:val="20"/>
              </w:rPr>
            </w:pPr>
            <w:r w:rsidRPr="005C035B">
              <w:rPr>
                <w:rFonts w:ascii="Arial" w:hAnsi="Arial" w:cs="Arial"/>
                <w:sz w:val="20"/>
                <w:szCs w:val="20"/>
              </w:rPr>
              <w:t>________________________</w:t>
            </w:r>
          </w:p>
          <w:p w14:paraId="3B2DE12A" w14:textId="77777777" w:rsidR="00567373" w:rsidRPr="005C035B" w:rsidRDefault="00567373" w:rsidP="00847706">
            <w:pPr>
              <w:jc w:val="center"/>
              <w:rPr>
                <w:rFonts w:ascii="Arial" w:hAnsi="Arial" w:cs="Arial"/>
                <w:sz w:val="20"/>
                <w:szCs w:val="20"/>
              </w:rPr>
            </w:pPr>
            <w:r>
              <w:rPr>
                <w:rFonts w:ascii="Arial" w:hAnsi="Arial" w:cs="Arial"/>
                <w:sz w:val="20"/>
                <w:szCs w:val="20"/>
              </w:rPr>
              <w:t>C. JACINTO PUC MAAS</w:t>
            </w:r>
          </w:p>
          <w:p w14:paraId="242D3BBF" w14:textId="6A23DDF9" w:rsidR="00567373" w:rsidRPr="005C035B" w:rsidRDefault="00567373" w:rsidP="00847706">
            <w:pPr>
              <w:jc w:val="center"/>
              <w:rPr>
                <w:rFonts w:ascii="Arial" w:hAnsi="Arial" w:cs="Arial"/>
                <w:sz w:val="20"/>
                <w:szCs w:val="20"/>
              </w:rPr>
            </w:pPr>
            <w:r w:rsidRPr="005C035B">
              <w:rPr>
                <w:rFonts w:ascii="Arial" w:hAnsi="Arial" w:cs="Arial"/>
                <w:sz w:val="20"/>
                <w:szCs w:val="20"/>
              </w:rPr>
              <w:t>REPRESENTANTE DE MORENA</w:t>
            </w:r>
          </w:p>
        </w:tc>
        <w:tc>
          <w:tcPr>
            <w:tcW w:w="5176" w:type="dxa"/>
            <w:shd w:val="clear" w:color="auto" w:fill="auto"/>
          </w:tcPr>
          <w:p w14:paraId="16CB311D" w14:textId="076A2299" w:rsidR="00567373" w:rsidRPr="005C035B" w:rsidRDefault="00567373" w:rsidP="00847706">
            <w:pPr>
              <w:jc w:val="center"/>
              <w:rPr>
                <w:rFonts w:ascii="Arial" w:hAnsi="Arial" w:cs="Arial"/>
                <w:sz w:val="20"/>
                <w:szCs w:val="20"/>
              </w:rPr>
            </w:pPr>
          </w:p>
        </w:tc>
      </w:tr>
      <w:tr w:rsidR="00567373" w:rsidRPr="005C035B" w14:paraId="1B9208E0" w14:textId="77777777" w:rsidTr="00567373">
        <w:trPr>
          <w:trHeight w:val="1460"/>
          <w:jc w:val="center"/>
        </w:trPr>
        <w:tc>
          <w:tcPr>
            <w:tcW w:w="5176" w:type="dxa"/>
            <w:shd w:val="clear" w:color="auto" w:fill="auto"/>
          </w:tcPr>
          <w:p w14:paraId="14D1760C" w14:textId="34657456" w:rsidR="00567373" w:rsidRPr="005C035B" w:rsidRDefault="00567373" w:rsidP="00847706">
            <w:pPr>
              <w:jc w:val="center"/>
              <w:rPr>
                <w:rFonts w:ascii="Arial" w:hAnsi="Arial" w:cs="Arial"/>
                <w:sz w:val="20"/>
                <w:szCs w:val="20"/>
              </w:rPr>
            </w:pPr>
          </w:p>
        </w:tc>
        <w:tc>
          <w:tcPr>
            <w:tcW w:w="5176" w:type="dxa"/>
            <w:shd w:val="clear" w:color="auto" w:fill="auto"/>
          </w:tcPr>
          <w:p w14:paraId="58CF1629" w14:textId="0DBDF37E" w:rsidR="00567373" w:rsidRPr="005C035B" w:rsidRDefault="00567373" w:rsidP="00847706">
            <w:pPr>
              <w:jc w:val="center"/>
              <w:rPr>
                <w:rFonts w:ascii="Arial" w:hAnsi="Arial" w:cs="Arial"/>
                <w:sz w:val="20"/>
                <w:szCs w:val="20"/>
              </w:rPr>
            </w:pPr>
          </w:p>
        </w:tc>
      </w:tr>
      <w:tr w:rsidR="00567373" w:rsidRPr="005C035B" w14:paraId="23D35A73" w14:textId="77777777" w:rsidTr="00567373">
        <w:trPr>
          <w:trHeight w:val="1374"/>
          <w:jc w:val="center"/>
        </w:trPr>
        <w:tc>
          <w:tcPr>
            <w:tcW w:w="5176" w:type="dxa"/>
            <w:shd w:val="clear" w:color="auto" w:fill="auto"/>
          </w:tcPr>
          <w:p w14:paraId="22B8CC1F" w14:textId="332CE235" w:rsidR="00567373" w:rsidRPr="005C035B" w:rsidRDefault="00567373" w:rsidP="00847706">
            <w:pPr>
              <w:jc w:val="center"/>
              <w:rPr>
                <w:rFonts w:ascii="Arial" w:hAnsi="Arial" w:cs="Arial"/>
                <w:sz w:val="20"/>
                <w:szCs w:val="20"/>
              </w:rPr>
            </w:pPr>
          </w:p>
        </w:tc>
        <w:tc>
          <w:tcPr>
            <w:tcW w:w="5176" w:type="dxa"/>
            <w:shd w:val="clear" w:color="auto" w:fill="auto"/>
          </w:tcPr>
          <w:p w14:paraId="7B3B0FA0" w14:textId="3FCE9C21" w:rsidR="00567373" w:rsidRPr="005C035B" w:rsidRDefault="00567373" w:rsidP="00847706">
            <w:pPr>
              <w:jc w:val="center"/>
              <w:rPr>
                <w:rFonts w:ascii="Arial" w:hAnsi="Arial" w:cs="Arial"/>
                <w:sz w:val="20"/>
                <w:szCs w:val="20"/>
              </w:rPr>
            </w:pPr>
          </w:p>
        </w:tc>
      </w:tr>
      <w:tr w:rsidR="00567373" w:rsidRPr="005C035B" w14:paraId="287A1B5A" w14:textId="77777777" w:rsidTr="00567373">
        <w:trPr>
          <w:trHeight w:val="1460"/>
          <w:jc w:val="center"/>
        </w:trPr>
        <w:tc>
          <w:tcPr>
            <w:tcW w:w="5176" w:type="dxa"/>
            <w:shd w:val="clear" w:color="auto" w:fill="auto"/>
          </w:tcPr>
          <w:p w14:paraId="721B752E" w14:textId="4FD538FF" w:rsidR="00567373" w:rsidRPr="005C035B" w:rsidRDefault="00567373" w:rsidP="00847706">
            <w:pPr>
              <w:jc w:val="center"/>
              <w:rPr>
                <w:rFonts w:ascii="Arial" w:hAnsi="Arial" w:cs="Arial"/>
                <w:sz w:val="20"/>
                <w:szCs w:val="20"/>
              </w:rPr>
            </w:pPr>
          </w:p>
        </w:tc>
        <w:tc>
          <w:tcPr>
            <w:tcW w:w="5176" w:type="dxa"/>
            <w:shd w:val="clear" w:color="auto" w:fill="auto"/>
          </w:tcPr>
          <w:p w14:paraId="57887194" w14:textId="5EAF33C1" w:rsidR="00567373" w:rsidRPr="005C035B" w:rsidRDefault="00567373" w:rsidP="00847706">
            <w:pPr>
              <w:jc w:val="center"/>
              <w:rPr>
                <w:rFonts w:ascii="Arial" w:hAnsi="Arial" w:cs="Arial"/>
                <w:sz w:val="20"/>
                <w:szCs w:val="20"/>
              </w:rPr>
            </w:pPr>
          </w:p>
        </w:tc>
      </w:tr>
      <w:tr w:rsidR="00567373" w:rsidRPr="005C035B" w14:paraId="07B81553" w14:textId="77777777" w:rsidTr="00567373">
        <w:trPr>
          <w:trHeight w:val="1460"/>
          <w:jc w:val="center"/>
        </w:trPr>
        <w:tc>
          <w:tcPr>
            <w:tcW w:w="5176" w:type="dxa"/>
            <w:shd w:val="clear" w:color="auto" w:fill="auto"/>
          </w:tcPr>
          <w:p w14:paraId="6A4B63BB" w14:textId="41F86840" w:rsidR="00567373" w:rsidRPr="005C035B" w:rsidRDefault="00567373" w:rsidP="00847706">
            <w:pPr>
              <w:jc w:val="center"/>
              <w:rPr>
                <w:rFonts w:ascii="Arial" w:hAnsi="Arial" w:cs="Arial"/>
                <w:sz w:val="20"/>
                <w:szCs w:val="20"/>
              </w:rPr>
            </w:pPr>
          </w:p>
        </w:tc>
        <w:tc>
          <w:tcPr>
            <w:tcW w:w="5176" w:type="dxa"/>
            <w:shd w:val="clear" w:color="auto" w:fill="auto"/>
          </w:tcPr>
          <w:p w14:paraId="693DECF3" w14:textId="77777777" w:rsidR="00567373" w:rsidRPr="005C035B" w:rsidRDefault="00567373" w:rsidP="00847706">
            <w:pPr>
              <w:jc w:val="center"/>
              <w:rPr>
                <w:rFonts w:ascii="Arial" w:hAnsi="Arial" w:cs="Arial"/>
                <w:sz w:val="20"/>
                <w:szCs w:val="20"/>
              </w:rPr>
            </w:pPr>
          </w:p>
        </w:tc>
      </w:tr>
    </w:tbl>
    <w:p w14:paraId="43D7092B" w14:textId="77777777" w:rsidR="00D97AE8" w:rsidRPr="000817A7" w:rsidRDefault="00D97AE8" w:rsidP="00A44B97">
      <w:pPr>
        <w:jc w:val="both"/>
      </w:pPr>
    </w:p>
    <w:sectPr w:rsidR="00D97AE8"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95E8E" w14:textId="77777777" w:rsidR="00E71687" w:rsidRDefault="00E71687" w:rsidP="009B61F6">
      <w:pPr>
        <w:spacing w:after="0" w:line="240" w:lineRule="auto"/>
      </w:pPr>
      <w:r>
        <w:separator/>
      </w:r>
    </w:p>
  </w:endnote>
  <w:endnote w:type="continuationSeparator" w:id="0">
    <w:p w14:paraId="6AF72F41" w14:textId="77777777" w:rsidR="00E71687" w:rsidRDefault="00E7168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978" w14:textId="77777777" w:rsidR="00ED3AF5" w:rsidRDefault="00E716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C9C" w14:textId="77777777" w:rsidR="00ED3AF5" w:rsidRDefault="00E716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AEDA" w14:textId="77777777" w:rsidR="00ED3AF5" w:rsidRDefault="00E716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DE3C" w14:textId="77777777" w:rsidR="00E71687" w:rsidRDefault="00E71687" w:rsidP="009B61F6">
      <w:pPr>
        <w:spacing w:after="0" w:line="240" w:lineRule="auto"/>
      </w:pPr>
      <w:r>
        <w:separator/>
      </w:r>
    </w:p>
  </w:footnote>
  <w:footnote w:type="continuationSeparator" w:id="0">
    <w:p w14:paraId="287BDAC1" w14:textId="77777777" w:rsidR="00E71687" w:rsidRDefault="00E7168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DF6" w14:textId="77777777" w:rsidR="00ED3AF5" w:rsidRDefault="00E716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44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5910" w14:textId="77777777" w:rsidR="00ED3AF5" w:rsidRDefault="00E716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513353"/>
    <w:multiLevelType w:val="hybridMultilevel"/>
    <w:tmpl w:val="7F764DA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B1478C2"/>
    <w:multiLevelType w:val="hybridMultilevel"/>
    <w:tmpl w:val="D786B1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9B0377C"/>
    <w:multiLevelType w:val="hybridMultilevel"/>
    <w:tmpl w:val="A2D8C4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817A7"/>
    <w:rsid w:val="001212A6"/>
    <w:rsid w:val="00123205"/>
    <w:rsid w:val="00153E22"/>
    <w:rsid w:val="00191733"/>
    <w:rsid w:val="001D3EAC"/>
    <w:rsid w:val="0021175C"/>
    <w:rsid w:val="002509F4"/>
    <w:rsid w:val="00250E1A"/>
    <w:rsid w:val="00267C86"/>
    <w:rsid w:val="0027704B"/>
    <w:rsid w:val="002C4AAD"/>
    <w:rsid w:val="00347D82"/>
    <w:rsid w:val="003562E5"/>
    <w:rsid w:val="003B7A8F"/>
    <w:rsid w:val="003B7D9E"/>
    <w:rsid w:val="00404816"/>
    <w:rsid w:val="00423322"/>
    <w:rsid w:val="00567373"/>
    <w:rsid w:val="005C2A72"/>
    <w:rsid w:val="00626973"/>
    <w:rsid w:val="006523FB"/>
    <w:rsid w:val="0068782B"/>
    <w:rsid w:val="006B185B"/>
    <w:rsid w:val="00775B50"/>
    <w:rsid w:val="00826ADE"/>
    <w:rsid w:val="00903F06"/>
    <w:rsid w:val="00905D07"/>
    <w:rsid w:val="00951B94"/>
    <w:rsid w:val="009B61F6"/>
    <w:rsid w:val="009C3E51"/>
    <w:rsid w:val="00A44B97"/>
    <w:rsid w:val="00A87BAE"/>
    <w:rsid w:val="00AC027D"/>
    <w:rsid w:val="00AE65CB"/>
    <w:rsid w:val="00B27469"/>
    <w:rsid w:val="00B31072"/>
    <w:rsid w:val="00B75F86"/>
    <w:rsid w:val="00B97D52"/>
    <w:rsid w:val="00C83548"/>
    <w:rsid w:val="00CD0282"/>
    <w:rsid w:val="00CF2B52"/>
    <w:rsid w:val="00D97AE8"/>
    <w:rsid w:val="00E71687"/>
    <w:rsid w:val="00EB4B6C"/>
    <w:rsid w:val="00EC560E"/>
    <w:rsid w:val="00EE02D8"/>
    <w:rsid w:val="00F10AF6"/>
    <w:rsid w:val="00F63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Prrafodelista">
    <w:name w:val="List Paragraph"/>
    <w:basedOn w:val="Normal"/>
    <w:uiPriority w:val="34"/>
    <w:qFormat/>
    <w:rsid w:val="0090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Rogelio Novelo</cp:lastModifiedBy>
  <cp:revision>2</cp:revision>
  <cp:lastPrinted>2021-02-26T00:00:00Z</cp:lastPrinted>
  <dcterms:created xsi:type="dcterms:W3CDTF">2021-02-26T00:01:00Z</dcterms:created>
  <dcterms:modified xsi:type="dcterms:W3CDTF">2021-02-26T00:01:00Z</dcterms:modified>
</cp:coreProperties>
</file>