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C61221">
        <w:rPr>
          <w:rFonts w:ascii="Arial" w:hAnsi="Arial" w:cs="Arial"/>
          <w:b/>
          <w:sz w:val="23"/>
          <w:szCs w:val="23"/>
        </w:rPr>
        <w:t>CHIKINDZONOT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371909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DOS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C61221">
        <w:rPr>
          <w:rFonts w:ascii="Arial" w:hAnsi="Arial" w:cs="Arial"/>
          <w:sz w:val="23"/>
          <w:szCs w:val="23"/>
        </w:rPr>
        <w:t>Chikindzonot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371909">
        <w:rPr>
          <w:rFonts w:ascii="Arial" w:hAnsi="Arial" w:cs="Arial"/>
          <w:sz w:val="23"/>
          <w:szCs w:val="23"/>
        </w:rPr>
        <w:t>10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EC1C9F">
        <w:rPr>
          <w:rFonts w:ascii="Arial" w:hAnsi="Arial" w:cs="Arial"/>
          <w:sz w:val="23"/>
          <w:szCs w:val="23"/>
        </w:rPr>
        <w:t xml:space="preserve">03 </w:t>
      </w:r>
      <w:r w:rsidR="00A82870" w:rsidRPr="001444A2">
        <w:rPr>
          <w:rFonts w:ascii="Arial" w:hAnsi="Arial" w:cs="Arial"/>
          <w:sz w:val="23"/>
          <w:szCs w:val="23"/>
        </w:rPr>
        <w:t>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371909">
        <w:rPr>
          <w:rFonts w:ascii="Arial" w:hAnsi="Arial" w:cs="Arial"/>
          <w:sz w:val="23"/>
          <w:szCs w:val="23"/>
        </w:rPr>
        <w:t>2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 w:rsidR="00371909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C61221">
        <w:rPr>
          <w:rFonts w:ascii="Arial" w:hAnsi="Arial" w:cs="Arial"/>
          <w:sz w:val="23"/>
          <w:szCs w:val="23"/>
        </w:rPr>
        <w:t>Chikindzonot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C61221">
        <w:rPr>
          <w:rFonts w:ascii="Arial" w:hAnsi="Arial" w:cs="Arial"/>
        </w:rPr>
        <w:t xml:space="preserve">ubicado en el </w:t>
      </w:r>
      <w:r w:rsidRPr="00C61221">
        <w:rPr>
          <w:rFonts w:ascii="Arial" w:hAnsi="Arial" w:cs="Arial"/>
        </w:rPr>
        <w:t xml:space="preserve">predio número </w:t>
      </w:r>
      <w:r w:rsidR="00C61221">
        <w:rPr>
          <w:rFonts w:ascii="Arial" w:hAnsi="Arial" w:cs="Arial"/>
        </w:rPr>
        <w:t xml:space="preserve">S/N </w:t>
      </w:r>
      <w:r w:rsidR="00D42FDF" w:rsidRPr="00C61221">
        <w:rPr>
          <w:rFonts w:ascii="Arial" w:hAnsi="Arial" w:cs="Arial"/>
        </w:rPr>
        <w:t xml:space="preserve">de la calle </w:t>
      </w:r>
      <w:r w:rsidR="00C61221">
        <w:rPr>
          <w:rFonts w:ascii="Arial" w:hAnsi="Arial" w:cs="Arial"/>
        </w:rPr>
        <w:t>17</w:t>
      </w:r>
      <w:r w:rsidR="00BC4C6D" w:rsidRPr="00C61221">
        <w:rPr>
          <w:rFonts w:ascii="Arial" w:hAnsi="Arial" w:cs="Arial"/>
        </w:rPr>
        <w:t xml:space="preserve"> entre las calles </w:t>
      </w:r>
      <w:r w:rsidR="00C61221">
        <w:rPr>
          <w:rFonts w:ascii="Arial" w:hAnsi="Arial" w:cs="Arial"/>
        </w:rPr>
        <w:t xml:space="preserve">24 </w:t>
      </w:r>
      <w:r w:rsidR="00BC4C6D" w:rsidRPr="00C61221">
        <w:rPr>
          <w:rFonts w:ascii="Arial" w:hAnsi="Arial" w:cs="Arial"/>
        </w:rPr>
        <w:t xml:space="preserve">y </w:t>
      </w:r>
      <w:r w:rsidR="00C61221">
        <w:rPr>
          <w:rFonts w:ascii="Arial" w:hAnsi="Arial" w:cs="Arial"/>
        </w:rPr>
        <w:t>26</w:t>
      </w:r>
      <w:r w:rsidR="00BC4C6D" w:rsidRPr="00C61221">
        <w:rPr>
          <w:rFonts w:ascii="Arial" w:hAnsi="Arial" w:cs="Arial"/>
        </w:rPr>
        <w:t xml:space="preserve"> de este municipio</w:t>
      </w:r>
      <w:r w:rsidR="00A82870" w:rsidRPr="00C61221">
        <w:rPr>
          <w:rFonts w:ascii="Arial" w:hAnsi="Arial" w:cs="Arial"/>
        </w:rPr>
        <w:t xml:space="preserve">, </w:t>
      </w:r>
      <w:r w:rsidR="00A82870" w:rsidRPr="00055762">
        <w:rPr>
          <w:rFonts w:ascii="Arial" w:hAnsi="Arial" w:cs="Arial"/>
          <w:sz w:val="23"/>
          <w:szCs w:val="23"/>
        </w:rPr>
        <w:t xml:space="preserve">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C61221">
        <w:rPr>
          <w:rFonts w:ascii="Arial" w:hAnsi="Arial" w:cs="Arial"/>
          <w:sz w:val="23"/>
          <w:szCs w:val="23"/>
        </w:rPr>
        <w:t>Chikindzonot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371909">
        <w:rPr>
          <w:rFonts w:ascii="Arial" w:hAnsi="Arial" w:cs="Arial"/>
          <w:sz w:val="23"/>
          <w:szCs w:val="23"/>
        </w:rPr>
        <w:t>10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CD3DB5">
        <w:rPr>
          <w:rFonts w:ascii="Arial" w:hAnsi="Arial" w:cs="Arial"/>
          <w:sz w:val="23"/>
          <w:szCs w:val="23"/>
        </w:rPr>
        <w:t>03</w:t>
      </w:r>
      <w:r w:rsidR="00981DC9">
        <w:rPr>
          <w:rFonts w:ascii="Arial" w:hAnsi="Arial" w:cs="Arial"/>
          <w:sz w:val="23"/>
          <w:szCs w:val="23"/>
        </w:rPr>
        <w:t xml:space="preserve"> minutos del día </w:t>
      </w:r>
      <w:r w:rsidR="00371909">
        <w:rPr>
          <w:rFonts w:ascii="Arial" w:hAnsi="Arial" w:cs="Arial"/>
          <w:sz w:val="23"/>
          <w:szCs w:val="23"/>
        </w:rPr>
        <w:t xml:space="preserve">2 </w:t>
      </w:r>
      <w:r w:rsidRPr="00055762">
        <w:rPr>
          <w:rFonts w:ascii="Arial" w:hAnsi="Arial" w:cs="Arial"/>
          <w:sz w:val="23"/>
          <w:szCs w:val="23"/>
        </w:rPr>
        <w:t xml:space="preserve">del mes de </w:t>
      </w:r>
      <w:r w:rsidR="00371909">
        <w:rPr>
          <w:rFonts w:ascii="Arial" w:hAnsi="Arial" w:cs="Arial"/>
          <w:sz w:val="23"/>
          <w:szCs w:val="23"/>
        </w:rPr>
        <w:t>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</w:t>
      </w:r>
    </w:p>
    <w:p w:rsidR="00371909" w:rsidRPr="00055762" w:rsidRDefault="0037190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477274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 w:rsidRPr="00477274">
        <w:rPr>
          <w:rFonts w:ascii="Arial" w:hAnsi="Arial" w:cs="Arial"/>
          <w:sz w:val="23"/>
          <w:szCs w:val="23"/>
        </w:rPr>
        <w:t>enamiento jurídico, el Consejero</w:t>
      </w:r>
      <w:r w:rsidRPr="00477274">
        <w:rPr>
          <w:rFonts w:ascii="Arial" w:hAnsi="Arial" w:cs="Arial"/>
          <w:sz w:val="23"/>
          <w:szCs w:val="23"/>
        </w:rPr>
        <w:t xml:space="preserve"> Presidente, cedió el uso de la palabra a</w:t>
      </w:r>
      <w:r w:rsidR="00C61221" w:rsidRPr="00477274">
        <w:rPr>
          <w:rFonts w:ascii="Arial" w:hAnsi="Arial" w:cs="Arial"/>
          <w:sz w:val="23"/>
          <w:szCs w:val="23"/>
        </w:rPr>
        <w:t xml:space="preserve"> </w:t>
      </w:r>
      <w:r w:rsidRPr="00477274">
        <w:rPr>
          <w:rFonts w:ascii="Arial" w:hAnsi="Arial" w:cs="Arial"/>
          <w:sz w:val="23"/>
          <w:szCs w:val="23"/>
        </w:rPr>
        <w:t>l</w:t>
      </w:r>
      <w:r w:rsidR="00C61221" w:rsidRPr="00477274">
        <w:rPr>
          <w:rFonts w:ascii="Arial" w:hAnsi="Arial" w:cs="Arial"/>
          <w:sz w:val="23"/>
          <w:szCs w:val="23"/>
        </w:rPr>
        <w:t>a Secretaria Ejecutiva</w:t>
      </w:r>
      <w:r w:rsidRPr="00477274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 w:rsidRPr="0047727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477274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477274">
        <w:rPr>
          <w:rFonts w:ascii="Arial" w:hAnsi="Arial" w:cs="Arial"/>
          <w:sz w:val="23"/>
          <w:szCs w:val="23"/>
        </w:rPr>
        <w:t xml:space="preserve">Como </w:t>
      </w:r>
      <w:r w:rsidRPr="00477274">
        <w:rPr>
          <w:rFonts w:ascii="Arial" w:hAnsi="Arial" w:cs="Arial"/>
          <w:color w:val="FF0000"/>
          <w:sz w:val="23"/>
          <w:szCs w:val="23"/>
        </w:rPr>
        <w:t xml:space="preserve">punto número uno </w:t>
      </w:r>
      <w:r w:rsidRPr="00477274">
        <w:rPr>
          <w:rFonts w:ascii="Arial" w:hAnsi="Arial" w:cs="Arial"/>
          <w:sz w:val="23"/>
          <w:szCs w:val="23"/>
        </w:rPr>
        <w:t>del Orde</w:t>
      </w:r>
      <w:r w:rsidR="00C61221" w:rsidRPr="00477274">
        <w:rPr>
          <w:rFonts w:ascii="Arial" w:hAnsi="Arial" w:cs="Arial"/>
          <w:sz w:val="23"/>
          <w:szCs w:val="23"/>
        </w:rPr>
        <w:t xml:space="preserve">n del Día; en uso de la palabra la Secretaria Ejecutiva </w:t>
      </w:r>
      <w:r w:rsidRPr="00477274">
        <w:rPr>
          <w:rFonts w:ascii="Arial" w:hAnsi="Arial" w:cs="Arial"/>
          <w:sz w:val="23"/>
          <w:szCs w:val="23"/>
        </w:rPr>
        <w:t xml:space="preserve">para hacer constar el registro en el acta de la presente Sesión, procedió a dar cuenta de la asistencia de los integrantes de este Consejo </w:t>
      </w:r>
      <w:r w:rsidR="00740585" w:rsidRPr="00477274">
        <w:rPr>
          <w:rFonts w:ascii="Arial" w:hAnsi="Arial" w:cs="Arial"/>
          <w:sz w:val="23"/>
          <w:szCs w:val="23"/>
        </w:rPr>
        <w:t>Municipal</w:t>
      </w:r>
      <w:r w:rsidR="00F72245" w:rsidRPr="00477274">
        <w:rPr>
          <w:rFonts w:ascii="Arial" w:hAnsi="Arial" w:cs="Arial"/>
          <w:sz w:val="23"/>
          <w:szCs w:val="23"/>
        </w:rPr>
        <w:t xml:space="preserve"> Electoral</w:t>
      </w:r>
      <w:r w:rsidRPr="00477274">
        <w:rPr>
          <w:rFonts w:ascii="Arial" w:hAnsi="Arial" w:cs="Arial"/>
          <w:sz w:val="23"/>
          <w:szCs w:val="23"/>
        </w:rPr>
        <w:t>, encontrándose la</w:t>
      </w:r>
      <w:r w:rsidR="005F455C" w:rsidRPr="00477274">
        <w:rPr>
          <w:rFonts w:ascii="Arial" w:hAnsi="Arial" w:cs="Arial"/>
          <w:sz w:val="23"/>
          <w:szCs w:val="23"/>
        </w:rPr>
        <w:t>s siguientes personas: Consejer</w:t>
      </w:r>
      <w:r w:rsidR="00477274" w:rsidRPr="00477274">
        <w:rPr>
          <w:rFonts w:ascii="Arial" w:hAnsi="Arial" w:cs="Arial"/>
          <w:sz w:val="23"/>
          <w:szCs w:val="23"/>
        </w:rPr>
        <w:t>o</w:t>
      </w:r>
      <w:r w:rsidR="00F72245" w:rsidRPr="00477274">
        <w:rPr>
          <w:rFonts w:ascii="Arial" w:hAnsi="Arial" w:cs="Arial"/>
          <w:sz w:val="23"/>
          <w:szCs w:val="23"/>
        </w:rPr>
        <w:t xml:space="preserve"> Electoral</w:t>
      </w:r>
      <w:r w:rsidR="00477274" w:rsidRPr="00477274">
        <w:rPr>
          <w:rFonts w:ascii="Arial" w:hAnsi="Arial" w:cs="Arial"/>
          <w:sz w:val="23"/>
          <w:szCs w:val="23"/>
        </w:rPr>
        <w:t xml:space="preserve"> C. Luis Miguel Pat </w:t>
      </w:r>
      <w:proofErr w:type="spellStart"/>
      <w:r w:rsidR="00477274" w:rsidRPr="00477274">
        <w:rPr>
          <w:rFonts w:ascii="Arial" w:hAnsi="Arial" w:cs="Arial"/>
          <w:sz w:val="23"/>
          <w:szCs w:val="23"/>
        </w:rPr>
        <w:t>Manzon</w:t>
      </w:r>
      <w:proofErr w:type="spellEnd"/>
      <w:r w:rsidRPr="00477274">
        <w:rPr>
          <w:rFonts w:ascii="Arial" w:hAnsi="Arial" w:cs="Arial"/>
          <w:sz w:val="23"/>
          <w:szCs w:val="23"/>
        </w:rPr>
        <w:t>;</w:t>
      </w:r>
      <w:r w:rsidR="00477274" w:rsidRPr="00477274">
        <w:rPr>
          <w:rFonts w:ascii="Arial" w:hAnsi="Arial" w:cs="Arial"/>
          <w:sz w:val="23"/>
          <w:szCs w:val="23"/>
        </w:rPr>
        <w:t xml:space="preserve"> Consejera</w:t>
      </w:r>
      <w:r w:rsidRPr="00477274">
        <w:rPr>
          <w:rFonts w:ascii="Arial" w:hAnsi="Arial" w:cs="Arial"/>
          <w:sz w:val="23"/>
          <w:szCs w:val="23"/>
        </w:rPr>
        <w:t xml:space="preserve"> Electoral </w:t>
      </w:r>
      <w:r w:rsidRPr="00477274">
        <w:rPr>
          <w:rFonts w:ascii="Arial" w:hAnsi="Arial" w:cs="Arial"/>
          <w:b/>
          <w:sz w:val="23"/>
          <w:szCs w:val="23"/>
        </w:rPr>
        <w:t xml:space="preserve">C. </w:t>
      </w:r>
      <w:r w:rsidR="00477274" w:rsidRPr="00477274">
        <w:rPr>
          <w:rFonts w:ascii="Arial" w:hAnsi="Arial" w:cs="Arial"/>
          <w:sz w:val="23"/>
          <w:szCs w:val="23"/>
        </w:rPr>
        <w:t>Alma Migdalia Chan Y Chan</w:t>
      </w:r>
      <w:r w:rsidRPr="00477274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 w:rsidRPr="00477274">
        <w:rPr>
          <w:rFonts w:ascii="Arial" w:hAnsi="Arial" w:cs="Arial"/>
          <w:sz w:val="23"/>
          <w:szCs w:val="23"/>
        </w:rPr>
        <w:t>nstar la presencia del Consejer</w:t>
      </w:r>
      <w:r w:rsidR="00477274" w:rsidRPr="00477274">
        <w:rPr>
          <w:rFonts w:ascii="Arial" w:hAnsi="Arial" w:cs="Arial"/>
          <w:sz w:val="23"/>
          <w:szCs w:val="23"/>
        </w:rPr>
        <w:t>o</w:t>
      </w:r>
      <w:r w:rsidRPr="00477274">
        <w:rPr>
          <w:rFonts w:ascii="Arial" w:hAnsi="Arial" w:cs="Arial"/>
          <w:sz w:val="23"/>
          <w:szCs w:val="23"/>
        </w:rPr>
        <w:t xml:space="preserve"> Presidente</w:t>
      </w:r>
      <w:r w:rsidR="00477274" w:rsidRPr="00477274">
        <w:rPr>
          <w:rFonts w:ascii="Arial" w:hAnsi="Arial" w:cs="Arial"/>
          <w:sz w:val="23"/>
          <w:szCs w:val="23"/>
        </w:rPr>
        <w:t xml:space="preserve"> C. </w:t>
      </w:r>
      <w:proofErr w:type="spellStart"/>
      <w:r w:rsidR="00477274" w:rsidRPr="00477274">
        <w:rPr>
          <w:rFonts w:ascii="Arial" w:hAnsi="Arial" w:cs="Arial"/>
          <w:sz w:val="23"/>
          <w:szCs w:val="23"/>
        </w:rPr>
        <w:t>Olabo</w:t>
      </w:r>
      <w:proofErr w:type="spellEnd"/>
      <w:r w:rsidR="00477274" w:rsidRPr="00477274">
        <w:rPr>
          <w:rFonts w:ascii="Arial" w:hAnsi="Arial" w:cs="Arial"/>
          <w:sz w:val="23"/>
          <w:szCs w:val="23"/>
        </w:rPr>
        <w:t xml:space="preserve"> Reyes Poot Pat</w:t>
      </w:r>
      <w:r w:rsidRPr="00477274">
        <w:rPr>
          <w:rFonts w:ascii="Arial" w:hAnsi="Arial" w:cs="Arial"/>
          <w:sz w:val="23"/>
          <w:szCs w:val="23"/>
        </w:rPr>
        <w:t xml:space="preserve"> y de</w:t>
      </w:r>
      <w:r w:rsidR="00C61221" w:rsidRPr="00477274">
        <w:rPr>
          <w:rFonts w:ascii="Arial" w:hAnsi="Arial" w:cs="Arial"/>
          <w:sz w:val="23"/>
          <w:szCs w:val="23"/>
        </w:rPr>
        <w:t xml:space="preserve"> la Secretaria Ejecutiva </w:t>
      </w:r>
      <w:r w:rsidR="00477274" w:rsidRPr="00477274">
        <w:rPr>
          <w:rFonts w:ascii="Arial" w:hAnsi="Arial" w:cs="Arial"/>
          <w:sz w:val="23"/>
          <w:szCs w:val="23"/>
        </w:rPr>
        <w:t xml:space="preserve">C. </w:t>
      </w:r>
      <w:proofErr w:type="spellStart"/>
      <w:r w:rsidR="00477274" w:rsidRPr="00477274">
        <w:rPr>
          <w:rFonts w:ascii="Arial" w:hAnsi="Arial" w:cs="Arial"/>
          <w:sz w:val="23"/>
          <w:szCs w:val="23"/>
        </w:rPr>
        <w:t>Maria</w:t>
      </w:r>
      <w:proofErr w:type="spellEnd"/>
      <w:r w:rsidR="00477274" w:rsidRPr="00477274">
        <w:rPr>
          <w:rFonts w:ascii="Arial" w:hAnsi="Arial" w:cs="Arial"/>
          <w:sz w:val="23"/>
          <w:szCs w:val="23"/>
        </w:rPr>
        <w:t xml:space="preserve"> Lourdes Chan Tuyub </w:t>
      </w:r>
      <w:r w:rsidRPr="00477274">
        <w:rPr>
          <w:rFonts w:ascii="Arial" w:hAnsi="Arial" w:cs="Arial"/>
          <w:sz w:val="23"/>
          <w:szCs w:val="23"/>
        </w:rPr>
        <w:t xml:space="preserve">de este Consejo </w:t>
      </w:r>
      <w:r w:rsidR="00740585" w:rsidRPr="00477274">
        <w:rPr>
          <w:rFonts w:ascii="Arial" w:hAnsi="Arial" w:cs="Arial"/>
          <w:sz w:val="23"/>
          <w:szCs w:val="23"/>
        </w:rPr>
        <w:t>Municipal</w:t>
      </w:r>
      <w:r w:rsidR="00F72245" w:rsidRPr="00477274">
        <w:rPr>
          <w:rFonts w:ascii="Arial" w:hAnsi="Arial" w:cs="Arial"/>
          <w:sz w:val="23"/>
          <w:szCs w:val="23"/>
        </w:rPr>
        <w:t xml:space="preserve"> Electoral</w:t>
      </w:r>
      <w:r w:rsidR="00C61221" w:rsidRPr="00477274">
        <w:rPr>
          <w:rFonts w:ascii="Arial" w:hAnsi="Arial" w:cs="Arial"/>
          <w:sz w:val="23"/>
          <w:szCs w:val="23"/>
        </w:rPr>
        <w:t xml:space="preserve"> de Chikindzonot</w:t>
      </w:r>
      <w:r w:rsidRPr="00477274">
        <w:rPr>
          <w:rFonts w:ascii="Arial" w:hAnsi="Arial" w:cs="Arial"/>
          <w:sz w:val="23"/>
          <w:szCs w:val="23"/>
        </w:rPr>
        <w:t xml:space="preserve">, el primero con derecho a voz y voto y el segundo con derecho a voz, pero sin voto. Así mismo se hizo constar la presencia </w:t>
      </w:r>
      <w:r w:rsidR="00165054" w:rsidRPr="00477274">
        <w:rPr>
          <w:rFonts w:ascii="Arial" w:hAnsi="Arial" w:cs="Arial"/>
          <w:sz w:val="23"/>
          <w:szCs w:val="23"/>
        </w:rPr>
        <w:t>de</w:t>
      </w:r>
      <w:r w:rsidR="00165054" w:rsidRPr="00477274">
        <w:rPr>
          <w:rFonts w:ascii="Arial" w:hAnsi="Arial" w:cs="Arial"/>
        </w:rPr>
        <w:t xml:space="preserve"> las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165054" w:rsidRPr="00477274">
        <w:rPr>
          <w:rFonts w:ascii="Arial" w:hAnsi="Arial" w:cs="Arial"/>
          <w:sz w:val="23"/>
          <w:szCs w:val="23"/>
        </w:rPr>
        <w:lastRenderedPageBreak/>
        <w:t>representaciones siguientes:</w:t>
      </w:r>
      <w:r w:rsidR="004B4D04" w:rsidRPr="00477274">
        <w:rPr>
          <w:rFonts w:ascii="Arial" w:hAnsi="Arial" w:cs="Arial"/>
          <w:sz w:val="23"/>
          <w:szCs w:val="23"/>
        </w:rPr>
        <w:t xml:space="preserve"> </w:t>
      </w:r>
      <w:r w:rsidR="004B4D04" w:rsidRPr="00477274">
        <w:rPr>
          <w:rFonts w:ascii="Arial" w:hAnsi="Arial" w:cs="Arial"/>
          <w:b/>
          <w:sz w:val="23"/>
          <w:szCs w:val="23"/>
        </w:rPr>
        <w:t>C.</w:t>
      </w:r>
      <w:r w:rsidR="00477274" w:rsidRPr="00477274">
        <w:rPr>
          <w:rFonts w:ascii="Arial" w:hAnsi="Arial" w:cs="Arial"/>
        </w:rPr>
        <w:t xml:space="preserve"> </w:t>
      </w:r>
      <w:r w:rsidR="00477274">
        <w:rPr>
          <w:rFonts w:ascii="Arial" w:hAnsi="Arial" w:cs="Arial"/>
        </w:rPr>
        <w:t xml:space="preserve">Fortunato </w:t>
      </w:r>
      <w:proofErr w:type="spellStart"/>
      <w:r w:rsidR="00477274">
        <w:rPr>
          <w:rFonts w:ascii="Arial" w:hAnsi="Arial" w:cs="Arial"/>
        </w:rPr>
        <w:t>Uc</w:t>
      </w:r>
      <w:proofErr w:type="spellEnd"/>
      <w:r w:rsidR="00477274">
        <w:rPr>
          <w:rFonts w:ascii="Arial" w:hAnsi="Arial" w:cs="Arial"/>
        </w:rPr>
        <w:t xml:space="preserve"> Chan</w:t>
      </w:r>
      <w:r w:rsidR="004D74E1" w:rsidRPr="00477274">
        <w:rPr>
          <w:rFonts w:ascii="Arial" w:hAnsi="Arial" w:cs="Arial"/>
          <w:b/>
          <w:sz w:val="23"/>
          <w:szCs w:val="23"/>
        </w:rPr>
        <w:t xml:space="preserve"> </w:t>
      </w:r>
      <w:r w:rsidR="004B4D04" w:rsidRPr="00477274">
        <w:rPr>
          <w:rFonts w:ascii="Arial" w:hAnsi="Arial" w:cs="Arial"/>
          <w:sz w:val="23"/>
          <w:szCs w:val="23"/>
        </w:rPr>
        <w:t xml:space="preserve">representante </w:t>
      </w:r>
      <w:r w:rsidR="004D74E1" w:rsidRPr="00477274">
        <w:rPr>
          <w:rFonts w:ascii="Arial" w:hAnsi="Arial" w:cs="Arial"/>
          <w:sz w:val="23"/>
          <w:szCs w:val="23"/>
        </w:rPr>
        <w:t xml:space="preserve">propietario </w:t>
      </w:r>
      <w:r w:rsidR="004B4D04" w:rsidRPr="00477274">
        <w:rPr>
          <w:rFonts w:ascii="Arial" w:hAnsi="Arial" w:cs="Arial"/>
          <w:sz w:val="23"/>
          <w:szCs w:val="23"/>
        </w:rPr>
        <w:t xml:space="preserve">del </w:t>
      </w:r>
      <w:r w:rsidR="008F61C0" w:rsidRPr="00477274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477274">
        <w:rPr>
          <w:rFonts w:ascii="Arial" w:hAnsi="Arial" w:cs="Arial"/>
          <w:sz w:val="23"/>
          <w:szCs w:val="23"/>
        </w:rPr>
        <w:t xml:space="preserve">, </w:t>
      </w:r>
      <w:r w:rsidRPr="00477274">
        <w:rPr>
          <w:rFonts w:ascii="Arial" w:hAnsi="Arial" w:cs="Arial"/>
          <w:b/>
          <w:sz w:val="23"/>
          <w:szCs w:val="23"/>
        </w:rPr>
        <w:t xml:space="preserve">C. </w:t>
      </w:r>
      <w:proofErr w:type="spellStart"/>
      <w:r w:rsidR="00477274">
        <w:rPr>
          <w:rFonts w:ascii="Arial" w:hAnsi="Arial" w:cs="Arial"/>
        </w:rPr>
        <w:t>Jose</w:t>
      </w:r>
      <w:proofErr w:type="spellEnd"/>
      <w:r w:rsidR="00477274">
        <w:rPr>
          <w:rFonts w:ascii="Arial" w:hAnsi="Arial" w:cs="Arial"/>
        </w:rPr>
        <w:t xml:space="preserve"> Carlos Chan Kauil</w:t>
      </w:r>
      <w:r w:rsidR="0008142B" w:rsidRPr="00477274">
        <w:rPr>
          <w:rFonts w:ascii="Arial" w:hAnsi="Arial" w:cs="Arial"/>
          <w:b/>
          <w:sz w:val="23"/>
          <w:szCs w:val="23"/>
        </w:rPr>
        <w:t xml:space="preserve"> </w:t>
      </w:r>
      <w:r w:rsidRPr="00477274">
        <w:rPr>
          <w:rFonts w:ascii="Arial" w:hAnsi="Arial" w:cs="Arial"/>
          <w:sz w:val="23"/>
          <w:szCs w:val="23"/>
        </w:rPr>
        <w:t>representante propietario</w:t>
      </w:r>
      <w:r w:rsidR="004D74E1" w:rsidRPr="00477274">
        <w:rPr>
          <w:rFonts w:ascii="Arial" w:hAnsi="Arial" w:cs="Arial"/>
          <w:sz w:val="23"/>
          <w:szCs w:val="23"/>
        </w:rPr>
        <w:t xml:space="preserve"> </w:t>
      </w:r>
      <w:r w:rsidR="0008142B" w:rsidRPr="00477274">
        <w:rPr>
          <w:rFonts w:ascii="Arial" w:hAnsi="Arial" w:cs="Arial"/>
          <w:sz w:val="23"/>
          <w:szCs w:val="23"/>
        </w:rPr>
        <w:t xml:space="preserve">del </w:t>
      </w:r>
      <w:r w:rsidR="008F61C0" w:rsidRPr="00477274">
        <w:rPr>
          <w:rFonts w:ascii="Arial" w:hAnsi="Arial" w:cs="Arial"/>
          <w:b/>
          <w:sz w:val="23"/>
          <w:szCs w:val="23"/>
        </w:rPr>
        <w:t>PARTIDO REVOLUCIONARIO INSTITUCIONAL</w:t>
      </w:r>
      <w:r w:rsidR="008F61C0" w:rsidRPr="00477274">
        <w:rPr>
          <w:rFonts w:ascii="Arial" w:hAnsi="Arial" w:cs="Arial"/>
          <w:sz w:val="23"/>
          <w:szCs w:val="23"/>
        </w:rPr>
        <w:t xml:space="preserve">, </w:t>
      </w:r>
      <w:r w:rsidR="008F61C0" w:rsidRPr="00477274">
        <w:rPr>
          <w:rFonts w:ascii="Arial" w:hAnsi="Arial" w:cs="Arial"/>
          <w:b/>
          <w:sz w:val="23"/>
          <w:szCs w:val="23"/>
        </w:rPr>
        <w:t xml:space="preserve">C. </w:t>
      </w:r>
      <w:proofErr w:type="spellStart"/>
      <w:r w:rsidR="006869A4" w:rsidRPr="00E87A2C">
        <w:rPr>
          <w:rFonts w:ascii="Arial" w:hAnsi="Arial" w:cs="Arial"/>
        </w:rPr>
        <w:t>Asuncion</w:t>
      </w:r>
      <w:proofErr w:type="spellEnd"/>
      <w:r w:rsidR="006869A4" w:rsidRPr="00E87A2C">
        <w:rPr>
          <w:rFonts w:ascii="Arial" w:hAnsi="Arial" w:cs="Arial"/>
        </w:rPr>
        <w:t xml:space="preserve"> Moo Pech</w:t>
      </w:r>
      <w:r w:rsidR="008F61C0" w:rsidRPr="00477274">
        <w:rPr>
          <w:rFonts w:ascii="Arial" w:hAnsi="Arial" w:cs="Arial"/>
          <w:b/>
          <w:sz w:val="23"/>
          <w:szCs w:val="23"/>
        </w:rPr>
        <w:t xml:space="preserve"> </w:t>
      </w:r>
      <w:r w:rsidR="008F61C0" w:rsidRPr="00477274">
        <w:rPr>
          <w:rFonts w:ascii="Arial" w:hAnsi="Arial" w:cs="Arial"/>
          <w:sz w:val="23"/>
          <w:szCs w:val="23"/>
        </w:rPr>
        <w:t xml:space="preserve">representante propietario de </w:t>
      </w:r>
      <w:r w:rsidR="008F61C0" w:rsidRPr="00477274">
        <w:rPr>
          <w:rFonts w:ascii="Arial" w:hAnsi="Arial" w:cs="Arial"/>
          <w:b/>
          <w:sz w:val="23"/>
          <w:szCs w:val="23"/>
        </w:rPr>
        <w:t xml:space="preserve">MORENA, </w:t>
      </w:r>
      <w:proofErr w:type="gramStart"/>
      <w:r w:rsidR="004D74E1" w:rsidRPr="00477274">
        <w:rPr>
          <w:rFonts w:ascii="Arial" w:hAnsi="Arial" w:cs="Arial"/>
          <w:sz w:val="23"/>
          <w:szCs w:val="23"/>
        </w:rPr>
        <w:t xml:space="preserve">de </w:t>
      </w:r>
      <w:r w:rsidR="005F455C" w:rsidRPr="00477274">
        <w:rPr>
          <w:rFonts w:ascii="Arial" w:hAnsi="Arial" w:cs="Arial"/>
          <w:sz w:val="23"/>
          <w:szCs w:val="23"/>
        </w:rPr>
        <w:t xml:space="preserve"> </w:t>
      </w:r>
      <w:r w:rsidRPr="00477274">
        <w:rPr>
          <w:rFonts w:ascii="Arial" w:hAnsi="Arial" w:cs="Arial"/>
          <w:sz w:val="23"/>
          <w:szCs w:val="23"/>
        </w:rPr>
        <w:t>los</w:t>
      </w:r>
      <w:proofErr w:type="gramEnd"/>
      <w:r w:rsidRPr="00477274">
        <w:rPr>
          <w:rFonts w:ascii="Arial" w:hAnsi="Arial" w:cs="Arial"/>
          <w:sz w:val="23"/>
          <w:szCs w:val="23"/>
        </w:rPr>
        <w:t xml:space="preserve"> anteriormente mencionado con derecho a voz, pero sin voto. - - - - - - - - - - - - - - - - - - - - - - </w:t>
      </w:r>
    </w:p>
    <w:p w:rsidR="00170286" w:rsidRPr="00477274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Seguidamente en el uso de la</w:t>
      </w:r>
      <w:r w:rsidR="008C0A10" w:rsidRPr="00477274">
        <w:rPr>
          <w:rFonts w:ascii="Arial" w:hAnsi="Arial" w:cs="Arial"/>
          <w:sz w:val="23"/>
          <w:szCs w:val="23"/>
        </w:rPr>
        <w:t xml:space="preserve"> voz </w:t>
      </w:r>
      <w:r w:rsidR="00C61221" w:rsidRPr="00477274">
        <w:rPr>
          <w:rFonts w:ascii="Arial" w:hAnsi="Arial" w:cs="Arial"/>
          <w:sz w:val="23"/>
          <w:szCs w:val="23"/>
        </w:rPr>
        <w:t>la Secretaria Ejecutiva</w:t>
      </w:r>
      <w:r w:rsidR="00F86CBE" w:rsidRPr="00477274">
        <w:rPr>
          <w:rFonts w:ascii="Arial" w:hAnsi="Arial" w:cs="Arial"/>
          <w:sz w:val="23"/>
          <w:szCs w:val="23"/>
        </w:rPr>
        <w:t>, con fundamento</w:t>
      </w:r>
      <w:r w:rsidRPr="00477274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 w:rsidRPr="00477274">
        <w:rPr>
          <w:rFonts w:ascii="Arial" w:hAnsi="Arial" w:cs="Arial"/>
          <w:sz w:val="23"/>
          <w:szCs w:val="23"/>
        </w:rPr>
        <w:t>,</w:t>
      </w:r>
      <w:r w:rsidRPr="00477274">
        <w:rPr>
          <w:rFonts w:ascii="Arial" w:hAnsi="Arial" w:cs="Arial"/>
          <w:sz w:val="23"/>
          <w:szCs w:val="23"/>
        </w:rPr>
        <w:t xml:space="preserve"> certifi</w:t>
      </w:r>
      <w:r w:rsidR="00165054" w:rsidRPr="00477274">
        <w:rPr>
          <w:rFonts w:ascii="Arial" w:hAnsi="Arial" w:cs="Arial"/>
          <w:sz w:val="23"/>
          <w:szCs w:val="23"/>
        </w:rPr>
        <w:t xml:space="preserve">ca que con la asistencia de los </w:t>
      </w:r>
      <w:r w:rsidRPr="00477274">
        <w:rPr>
          <w:rFonts w:ascii="Arial" w:hAnsi="Arial" w:cs="Arial"/>
          <w:sz w:val="23"/>
          <w:szCs w:val="23"/>
        </w:rPr>
        <w:t>Consejeros Electorales Municipales</w:t>
      </w:r>
      <w:r w:rsidR="00165054" w:rsidRPr="00477274">
        <w:rPr>
          <w:rFonts w:ascii="Arial" w:hAnsi="Arial" w:cs="Arial"/>
          <w:sz w:val="23"/>
          <w:szCs w:val="23"/>
        </w:rPr>
        <w:t xml:space="preserve"> y d</w:t>
      </w:r>
      <w:r w:rsidR="008C0A10" w:rsidRPr="00477274">
        <w:rPr>
          <w:rFonts w:ascii="Arial" w:hAnsi="Arial" w:cs="Arial"/>
          <w:sz w:val="23"/>
          <w:szCs w:val="23"/>
        </w:rPr>
        <w:t>el</w:t>
      </w:r>
      <w:r w:rsidRPr="00477274">
        <w:rPr>
          <w:rFonts w:ascii="Arial" w:hAnsi="Arial" w:cs="Arial"/>
          <w:sz w:val="23"/>
          <w:szCs w:val="23"/>
        </w:rPr>
        <w:t xml:space="preserve"> Consejer</w:t>
      </w:r>
      <w:r w:rsidR="008C0A10" w:rsidRPr="00477274">
        <w:rPr>
          <w:rFonts w:ascii="Arial" w:hAnsi="Arial" w:cs="Arial"/>
          <w:sz w:val="23"/>
          <w:szCs w:val="23"/>
        </w:rPr>
        <w:t>o(</w:t>
      </w:r>
      <w:r w:rsidRPr="00477274">
        <w:rPr>
          <w:rFonts w:ascii="Arial" w:hAnsi="Arial" w:cs="Arial"/>
          <w:sz w:val="23"/>
          <w:szCs w:val="23"/>
        </w:rPr>
        <w:t>a</w:t>
      </w:r>
      <w:r w:rsidR="008C0A10" w:rsidRPr="00477274">
        <w:rPr>
          <w:rFonts w:ascii="Arial" w:hAnsi="Arial" w:cs="Arial"/>
          <w:sz w:val="23"/>
          <w:szCs w:val="23"/>
        </w:rPr>
        <w:t>)</w:t>
      </w:r>
      <w:r w:rsidRPr="00477274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 w:rsidRPr="00477274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65054" w:rsidRPr="00477274">
        <w:rPr>
          <w:rFonts w:ascii="Arial" w:hAnsi="Arial" w:cs="Arial"/>
          <w:sz w:val="23"/>
          <w:szCs w:val="23"/>
        </w:rPr>
        <w:t>sesión.-</w:t>
      </w:r>
      <w:proofErr w:type="gramEnd"/>
      <w:r w:rsidR="00165054" w:rsidRPr="0047727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477274">
        <w:rPr>
          <w:rFonts w:ascii="Arial" w:hAnsi="Arial" w:cs="Arial"/>
          <w:sz w:val="23"/>
          <w:szCs w:val="23"/>
        </w:rPr>
        <w:t xml:space="preserve">- - - - - - </w:t>
      </w:r>
      <w:r w:rsidR="00165054" w:rsidRPr="00477274">
        <w:rPr>
          <w:rFonts w:ascii="Arial" w:hAnsi="Arial" w:cs="Arial"/>
          <w:sz w:val="23"/>
          <w:szCs w:val="23"/>
        </w:rPr>
        <w:t>-</w:t>
      </w:r>
    </w:p>
    <w:p w:rsidR="00A82870" w:rsidRPr="00477274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477274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477274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 w:rsidRPr="00477274">
        <w:rPr>
          <w:rFonts w:ascii="Arial" w:hAnsi="Arial" w:cs="Arial"/>
          <w:sz w:val="23"/>
          <w:szCs w:val="23"/>
        </w:rPr>
        <w:t>del Orden del Día, el Consejer</w:t>
      </w:r>
      <w:r w:rsidR="008C0A10" w:rsidRPr="00477274">
        <w:rPr>
          <w:rFonts w:ascii="Arial" w:hAnsi="Arial" w:cs="Arial"/>
          <w:sz w:val="23"/>
          <w:szCs w:val="23"/>
        </w:rPr>
        <w:t>o(</w:t>
      </w:r>
      <w:r w:rsidR="005F455C" w:rsidRPr="00477274">
        <w:rPr>
          <w:rFonts w:ascii="Arial" w:hAnsi="Arial" w:cs="Arial"/>
          <w:sz w:val="23"/>
          <w:szCs w:val="23"/>
        </w:rPr>
        <w:t>a</w:t>
      </w:r>
      <w:r w:rsidR="008C0A10" w:rsidRPr="00477274">
        <w:rPr>
          <w:rFonts w:ascii="Arial" w:hAnsi="Arial" w:cs="Arial"/>
          <w:sz w:val="23"/>
          <w:szCs w:val="23"/>
        </w:rPr>
        <w:t>) Presidente</w:t>
      </w:r>
      <w:r w:rsidRPr="00477274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477274">
        <w:rPr>
          <w:rFonts w:ascii="Arial" w:hAnsi="Arial" w:cs="Arial"/>
          <w:sz w:val="23"/>
          <w:szCs w:val="23"/>
        </w:rPr>
        <w:t xml:space="preserve">el artículo 12 </w:t>
      </w:r>
      <w:r w:rsidRPr="00477274">
        <w:rPr>
          <w:rFonts w:ascii="Arial" w:hAnsi="Arial" w:cs="Arial"/>
          <w:sz w:val="23"/>
          <w:szCs w:val="23"/>
        </w:rPr>
        <w:t>numeral 1 del Reglamento de Sesione</w:t>
      </w:r>
      <w:r w:rsidR="008226A1" w:rsidRPr="00477274">
        <w:rPr>
          <w:rFonts w:ascii="Arial" w:hAnsi="Arial" w:cs="Arial"/>
          <w:sz w:val="23"/>
          <w:szCs w:val="23"/>
        </w:rPr>
        <w:t>s de los Consejos del Instituto Electoral</w:t>
      </w:r>
      <w:r w:rsidRPr="00477274">
        <w:rPr>
          <w:rFonts w:ascii="Arial" w:hAnsi="Arial" w:cs="Arial"/>
          <w:sz w:val="23"/>
          <w:szCs w:val="23"/>
        </w:rPr>
        <w:t xml:space="preserve"> y </w:t>
      </w:r>
      <w:r w:rsidR="008226A1" w:rsidRPr="00477274">
        <w:rPr>
          <w:rFonts w:ascii="Arial" w:hAnsi="Arial" w:cs="Arial"/>
          <w:sz w:val="23"/>
          <w:szCs w:val="23"/>
        </w:rPr>
        <w:t xml:space="preserve">de </w:t>
      </w:r>
      <w:proofErr w:type="gramStart"/>
      <w:r w:rsidR="008226A1" w:rsidRPr="00477274">
        <w:rPr>
          <w:rFonts w:ascii="Arial" w:hAnsi="Arial" w:cs="Arial"/>
          <w:sz w:val="23"/>
          <w:szCs w:val="23"/>
        </w:rPr>
        <w:t>Participación  Ciudadana</w:t>
      </w:r>
      <w:proofErr w:type="gramEnd"/>
      <w:r w:rsidR="008226A1" w:rsidRPr="00477274">
        <w:rPr>
          <w:rFonts w:ascii="Arial" w:hAnsi="Arial" w:cs="Arial"/>
          <w:sz w:val="23"/>
          <w:szCs w:val="23"/>
        </w:rPr>
        <w:t xml:space="preserve"> de </w:t>
      </w:r>
      <w:r w:rsidRPr="00477274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:rsidR="00700056" w:rsidRPr="00477274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Acto seguido, el Consejero</w:t>
      </w:r>
      <w:r w:rsidR="008C0A10" w:rsidRPr="00477274">
        <w:rPr>
          <w:rFonts w:ascii="Arial" w:hAnsi="Arial" w:cs="Arial"/>
          <w:sz w:val="23"/>
          <w:szCs w:val="23"/>
        </w:rPr>
        <w:t xml:space="preserve"> Presidente</w:t>
      </w:r>
      <w:r w:rsidRPr="00477274">
        <w:rPr>
          <w:rFonts w:ascii="Arial" w:hAnsi="Arial" w:cs="Arial"/>
          <w:sz w:val="23"/>
          <w:szCs w:val="23"/>
        </w:rPr>
        <w:t>, solicitó</w:t>
      </w:r>
      <w:r w:rsidR="00A82870" w:rsidRPr="00477274">
        <w:rPr>
          <w:rFonts w:ascii="Arial" w:hAnsi="Arial" w:cs="Arial"/>
          <w:sz w:val="23"/>
          <w:szCs w:val="23"/>
        </w:rPr>
        <w:t xml:space="preserve"> </w:t>
      </w:r>
      <w:r w:rsidR="00C61221" w:rsidRPr="00477274">
        <w:rPr>
          <w:rFonts w:ascii="Arial" w:hAnsi="Arial" w:cs="Arial"/>
          <w:sz w:val="23"/>
          <w:szCs w:val="23"/>
        </w:rPr>
        <w:t xml:space="preserve">a la Secretaria Ejecutiva </w:t>
      </w:r>
      <w:r w:rsidR="00A82870" w:rsidRPr="00477274">
        <w:rPr>
          <w:rFonts w:ascii="Arial" w:hAnsi="Arial" w:cs="Arial"/>
          <w:sz w:val="23"/>
          <w:szCs w:val="23"/>
        </w:rPr>
        <w:t xml:space="preserve">que continúe con el punto </w:t>
      </w:r>
      <w:r w:rsidR="00A82870" w:rsidRPr="00477274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477274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477274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 w:rsidRPr="0047727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477274">
        <w:rPr>
          <w:rFonts w:ascii="Arial" w:hAnsi="Arial" w:cs="Arial"/>
          <w:sz w:val="23"/>
          <w:szCs w:val="23"/>
        </w:rPr>
        <w:t>, presentó</w:t>
      </w:r>
      <w:r w:rsidR="00A82870" w:rsidRPr="00477274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477274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ORDEN DEL DIA</w:t>
      </w:r>
    </w:p>
    <w:p w:rsidR="004D396E" w:rsidRPr="00477274" w:rsidRDefault="004D396E" w:rsidP="004D396E">
      <w:pPr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1.-</w:t>
      </w:r>
      <w:r w:rsidR="001444A2" w:rsidRPr="00477274">
        <w:rPr>
          <w:rFonts w:ascii="Arial" w:hAnsi="Arial" w:cs="Arial"/>
          <w:sz w:val="23"/>
          <w:szCs w:val="23"/>
        </w:rPr>
        <w:t>L</w:t>
      </w:r>
      <w:r w:rsidRPr="00477274">
        <w:rPr>
          <w:rFonts w:ascii="Arial" w:hAnsi="Arial" w:cs="Arial"/>
          <w:sz w:val="23"/>
          <w:szCs w:val="23"/>
        </w:rPr>
        <w:t>ista de asistencia.</w:t>
      </w:r>
    </w:p>
    <w:p w:rsidR="004D396E" w:rsidRPr="0047727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8226A1" w:rsidRPr="00477274" w:rsidRDefault="004D396E" w:rsidP="004D396E">
      <w:pPr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 xml:space="preserve">2.- </w:t>
      </w:r>
      <w:r w:rsidR="008226A1" w:rsidRPr="00477274">
        <w:rPr>
          <w:rFonts w:ascii="Arial" w:hAnsi="Arial" w:cs="Arial"/>
          <w:sz w:val="23"/>
          <w:szCs w:val="23"/>
        </w:rPr>
        <w:t xml:space="preserve">Declaración de existir el Quórum legal para celebrar la sesión y estar debidamente </w:t>
      </w:r>
      <w:r w:rsidR="00B22755" w:rsidRPr="00477274">
        <w:rPr>
          <w:rFonts w:ascii="Arial" w:hAnsi="Arial" w:cs="Arial"/>
          <w:sz w:val="23"/>
          <w:szCs w:val="23"/>
        </w:rPr>
        <w:t>instalada la sesión.</w:t>
      </w:r>
    </w:p>
    <w:p w:rsidR="004D396E" w:rsidRPr="0047727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477274" w:rsidRDefault="00B22755" w:rsidP="004D396E">
      <w:pPr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3</w:t>
      </w:r>
      <w:r w:rsidR="004D396E" w:rsidRPr="00477274">
        <w:rPr>
          <w:rFonts w:ascii="Arial" w:hAnsi="Arial" w:cs="Arial"/>
          <w:sz w:val="23"/>
          <w:szCs w:val="23"/>
        </w:rPr>
        <w:t>.- Lectura de la orden del día.</w:t>
      </w:r>
    </w:p>
    <w:p w:rsidR="004D396E" w:rsidRPr="0047727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477274" w:rsidRDefault="00B22755" w:rsidP="004D396E">
      <w:pPr>
        <w:jc w:val="both"/>
        <w:rPr>
          <w:rFonts w:ascii="Arial" w:hAnsi="Arial" w:cs="Arial"/>
          <w:sz w:val="23"/>
          <w:szCs w:val="23"/>
        </w:rPr>
      </w:pPr>
      <w:r w:rsidRPr="00477274">
        <w:rPr>
          <w:rFonts w:ascii="Arial" w:hAnsi="Arial" w:cs="Arial"/>
          <w:sz w:val="23"/>
          <w:szCs w:val="23"/>
        </w:rPr>
        <w:t>4</w:t>
      </w:r>
      <w:r w:rsidR="004D396E" w:rsidRPr="00477274">
        <w:rPr>
          <w:rFonts w:ascii="Arial" w:hAnsi="Arial" w:cs="Arial"/>
          <w:sz w:val="23"/>
          <w:szCs w:val="23"/>
        </w:rPr>
        <w:t>.- Lectura del secretario ejecutivo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6869A4" w:rsidRDefault="00B22755" w:rsidP="004D396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 w:rsidRPr="006869A4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="00371909">
        <w:rPr>
          <w:rFonts w:ascii="Arial" w:hAnsi="Arial" w:cs="Arial"/>
          <w:b/>
          <w:sz w:val="23"/>
          <w:szCs w:val="23"/>
        </w:rPr>
        <w:t>PARTIDO ACCION NACIONAL</w:t>
      </w:r>
      <w:r w:rsidR="004D396E" w:rsidRPr="006869A4">
        <w:rPr>
          <w:rFonts w:ascii="Arial" w:hAnsi="Arial" w:cs="Arial"/>
          <w:sz w:val="23"/>
          <w:szCs w:val="23"/>
        </w:rPr>
        <w:t xml:space="preserve"> en el proceso electoral ordinar</w:t>
      </w:r>
      <w:r w:rsidR="008C0A10" w:rsidRPr="006869A4">
        <w:rPr>
          <w:rFonts w:ascii="Arial" w:hAnsi="Arial" w:cs="Arial"/>
          <w:sz w:val="23"/>
          <w:szCs w:val="23"/>
        </w:rPr>
        <w:t>io 2020-2021</w:t>
      </w:r>
      <w:r w:rsidR="004D396E" w:rsidRPr="006869A4">
        <w:rPr>
          <w:rFonts w:ascii="Arial" w:hAnsi="Arial" w:cs="Arial"/>
          <w:sz w:val="23"/>
          <w:szCs w:val="23"/>
        </w:rPr>
        <w:t xml:space="preserve"> para integrar el H. Ayuntamiento de </w:t>
      </w:r>
      <w:r w:rsidR="00371909">
        <w:rPr>
          <w:rFonts w:ascii="Arial" w:hAnsi="Arial" w:cs="Arial"/>
          <w:sz w:val="23"/>
          <w:szCs w:val="23"/>
        </w:rPr>
        <w:t>Chikindzonot</w:t>
      </w:r>
      <w:r w:rsidR="004D396E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B22755" w:rsidP="004D396E">
      <w:pPr>
        <w:jc w:val="both"/>
        <w:rPr>
          <w:rFonts w:ascii="Arial" w:hAnsi="Arial" w:cs="Arial"/>
          <w:sz w:val="23"/>
          <w:szCs w:val="23"/>
        </w:rPr>
      </w:pPr>
      <w:r w:rsidRPr="006869A4">
        <w:rPr>
          <w:rFonts w:ascii="Arial" w:hAnsi="Arial" w:cs="Arial"/>
          <w:sz w:val="23"/>
          <w:szCs w:val="23"/>
        </w:rPr>
        <w:t>6</w:t>
      </w:r>
      <w:r w:rsidR="004D396E" w:rsidRPr="006869A4">
        <w:rPr>
          <w:rFonts w:ascii="Arial" w:hAnsi="Arial" w:cs="Arial"/>
          <w:sz w:val="23"/>
          <w:szCs w:val="23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371909">
        <w:rPr>
          <w:rFonts w:ascii="Arial" w:hAnsi="Arial" w:cs="Arial"/>
          <w:b/>
          <w:sz w:val="23"/>
          <w:szCs w:val="23"/>
        </w:rPr>
        <w:t>PARTIDO REVOLUCIONARIO INSTITUCIONAL</w:t>
      </w:r>
      <w:r w:rsidR="001A194A" w:rsidRPr="006869A4">
        <w:rPr>
          <w:rFonts w:ascii="Arial" w:hAnsi="Arial" w:cs="Arial"/>
          <w:sz w:val="23"/>
          <w:szCs w:val="23"/>
        </w:rPr>
        <w:t xml:space="preserve"> </w:t>
      </w:r>
      <w:r w:rsidR="004D396E" w:rsidRPr="006869A4">
        <w:rPr>
          <w:rFonts w:ascii="Arial" w:hAnsi="Arial" w:cs="Arial"/>
          <w:sz w:val="23"/>
          <w:szCs w:val="23"/>
        </w:rPr>
        <w:t>en el proce</w:t>
      </w:r>
      <w:r w:rsidR="001A194A" w:rsidRPr="006869A4">
        <w:rPr>
          <w:rFonts w:ascii="Arial" w:hAnsi="Arial" w:cs="Arial"/>
          <w:sz w:val="23"/>
          <w:szCs w:val="23"/>
        </w:rPr>
        <w:t>so electoral ordinario 2020-2021</w:t>
      </w:r>
      <w:r w:rsidR="00371909">
        <w:rPr>
          <w:rFonts w:ascii="Arial" w:hAnsi="Arial" w:cs="Arial"/>
          <w:sz w:val="23"/>
          <w:szCs w:val="23"/>
        </w:rPr>
        <w:t xml:space="preserve"> para integrar el H</w:t>
      </w:r>
      <w:r w:rsidR="004D396E" w:rsidRPr="006869A4">
        <w:rPr>
          <w:rFonts w:ascii="Arial" w:hAnsi="Arial" w:cs="Arial"/>
          <w:sz w:val="23"/>
          <w:szCs w:val="23"/>
        </w:rPr>
        <w:t xml:space="preserve">. ayuntamiento de </w:t>
      </w:r>
      <w:r w:rsidR="00371909">
        <w:rPr>
          <w:rFonts w:ascii="Arial" w:hAnsi="Arial" w:cs="Arial"/>
          <w:sz w:val="23"/>
          <w:szCs w:val="23"/>
        </w:rPr>
        <w:t>Chikindzonot</w:t>
      </w:r>
      <w:r w:rsidR="001A194A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B22755" w:rsidP="004D396E">
      <w:pPr>
        <w:jc w:val="both"/>
        <w:rPr>
          <w:rFonts w:ascii="Arial" w:hAnsi="Arial" w:cs="Arial"/>
          <w:sz w:val="23"/>
          <w:szCs w:val="23"/>
        </w:rPr>
      </w:pPr>
      <w:r w:rsidRPr="006869A4">
        <w:rPr>
          <w:rFonts w:ascii="Arial" w:hAnsi="Arial" w:cs="Arial"/>
          <w:sz w:val="23"/>
          <w:szCs w:val="23"/>
        </w:rPr>
        <w:t>7</w:t>
      </w:r>
      <w:r w:rsidR="004D396E" w:rsidRPr="006869A4">
        <w:rPr>
          <w:rFonts w:ascii="Arial" w:hAnsi="Arial" w:cs="Arial"/>
          <w:sz w:val="23"/>
          <w:szCs w:val="23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371909">
        <w:rPr>
          <w:rFonts w:ascii="Arial" w:hAnsi="Arial" w:cs="Arial"/>
          <w:b/>
          <w:sz w:val="23"/>
          <w:szCs w:val="23"/>
        </w:rPr>
        <w:t>PARTIDO MORENA</w:t>
      </w:r>
      <w:r w:rsidR="001A194A" w:rsidRPr="006869A4">
        <w:rPr>
          <w:rFonts w:ascii="Arial" w:hAnsi="Arial" w:cs="Arial"/>
          <w:sz w:val="23"/>
          <w:szCs w:val="23"/>
        </w:rPr>
        <w:t xml:space="preserve"> </w:t>
      </w:r>
      <w:r w:rsidR="004D396E" w:rsidRPr="006869A4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6869A4">
        <w:rPr>
          <w:rFonts w:ascii="Arial" w:hAnsi="Arial" w:cs="Arial"/>
          <w:sz w:val="23"/>
          <w:szCs w:val="23"/>
        </w:rPr>
        <w:t xml:space="preserve">2020-2021 </w:t>
      </w:r>
      <w:r w:rsidR="00371909">
        <w:rPr>
          <w:rFonts w:ascii="Arial" w:hAnsi="Arial" w:cs="Arial"/>
          <w:sz w:val="23"/>
          <w:szCs w:val="23"/>
        </w:rPr>
        <w:t>para integrar el H</w:t>
      </w:r>
      <w:r w:rsidR="004D396E" w:rsidRPr="006869A4">
        <w:rPr>
          <w:rFonts w:ascii="Arial" w:hAnsi="Arial" w:cs="Arial"/>
          <w:sz w:val="23"/>
          <w:szCs w:val="23"/>
        </w:rPr>
        <w:t xml:space="preserve">. ayuntamiento de </w:t>
      </w:r>
      <w:r w:rsidR="00371909">
        <w:rPr>
          <w:rFonts w:ascii="Arial" w:hAnsi="Arial" w:cs="Arial"/>
          <w:sz w:val="23"/>
          <w:szCs w:val="23"/>
        </w:rPr>
        <w:t>Chikindzonot</w:t>
      </w:r>
      <w:r w:rsidR="001A194A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B22755" w:rsidP="004D396E">
      <w:pPr>
        <w:jc w:val="both"/>
        <w:rPr>
          <w:rFonts w:ascii="Arial" w:hAnsi="Arial" w:cs="Arial"/>
          <w:sz w:val="23"/>
          <w:szCs w:val="23"/>
        </w:rPr>
      </w:pPr>
      <w:r w:rsidRPr="006869A4">
        <w:rPr>
          <w:rFonts w:ascii="Arial" w:hAnsi="Arial" w:cs="Arial"/>
          <w:sz w:val="23"/>
          <w:szCs w:val="23"/>
        </w:rPr>
        <w:t>8</w:t>
      </w:r>
      <w:r w:rsidR="004D396E" w:rsidRPr="006869A4">
        <w:rPr>
          <w:rFonts w:ascii="Arial" w:hAnsi="Arial" w:cs="Arial"/>
          <w:sz w:val="23"/>
          <w:szCs w:val="23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79759C">
        <w:rPr>
          <w:rFonts w:ascii="Arial" w:hAnsi="Arial" w:cs="Arial"/>
          <w:b/>
          <w:sz w:val="23"/>
          <w:szCs w:val="23"/>
        </w:rPr>
        <w:t>PARTIDO NUEVA ALIANZA YUCATAN</w:t>
      </w:r>
      <w:r w:rsidR="001A194A" w:rsidRPr="006869A4">
        <w:rPr>
          <w:rFonts w:ascii="Arial" w:hAnsi="Arial" w:cs="Arial"/>
          <w:sz w:val="23"/>
          <w:szCs w:val="23"/>
        </w:rPr>
        <w:t xml:space="preserve"> </w:t>
      </w:r>
      <w:r w:rsidR="004D396E" w:rsidRPr="006869A4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6869A4">
        <w:rPr>
          <w:rFonts w:ascii="Arial" w:hAnsi="Arial" w:cs="Arial"/>
          <w:sz w:val="23"/>
          <w:szCs w:val="23"/>
        </w:rPr>
        <w:t xml:space="preserve">2020-2021 </w:t>
      </w:r>
      <w:r w:rsidR="004D396E" w:rsidRPr="006869A4">
        <w:rPr>
          <w:rFonts w:ascii="Arial" w:hAnsi="Arial" w:cs="Arial"/>
          <w:sz w:val="23"/>
          <w:szCs w:val="23"/>
        </w:rPr>
        <w:t xml:space="preserve">para integrar el </w:t>
      </w:r>
      <w:r w:rsidR="00285A71">
        <w:rPr>
          <w:rFonts w:ascii="Arial" w:hAnsi="Arial" w:cs="Arial"/>
          <w:sz w:val="23"/>
          <w:szCs w:val="23"/>
        </w:rPr>
        <w:t>H</w:t>
      </w:r>
      <w:r w:rsidR="004D396E" w:rsidRPr="006869A4">
        <w:rPr>
          <w:rFonts w:ascii="Arial" w:hAnsi="Arial" w:cs="Arial"/>
          <w:sz w:val="23"/>
          <w:szCs w:val="23"/>
        </w:rPr>
        <w:t xml:space="preserve">. ayuntamiento de </w:t>
      </w:r>
      <w:r w:rsidR="006900C3">
        <w:rPr>
          <w:rFonts w:ascii="Arial" w:hAnsi="Arial" w:cs="Arial"/>
          <w:sz w:val="23"/>
          <w:szCs w:val="23"/>
        </w:rPr>
        <w:t>Chikindzonot</w:t>
      </w:r>
      <w:r w:rsidR="001A194A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79759C" w:rsidP="004D396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10033F" w:rsidRPr="006869A4">
        <w:rPr>
          <w:rFonts w:ascii="Arial" w:hAnsi="Arial" w:cs="Arial"/>
          <w:sz w:val="23"/>
          <w:szCs w:val="23"/>
        </w:rPr>
        <w:t>.- R</w:t>
      </w:r>
      <w:r w:rsidR="004D396E" w:rsidRPr="006869A4">
        <w:rPr>
          <w:rFonts w:ascii="Arial" w:hAnsi="Arial" w:cs="Arial"/>
          <w:sz w:val="23"/>
          <w:szCs w:val="23"/>
        </w:rPr>
        <w:t xml:space="preserve">eceso para la </w:t>
      </w:r>
      <w:r w:rsidR="0010033F" w:rsidRPr="006869A4">
        <w:rPr>
          <w:rFonts w:ascii="Arial" w:hAnsi="Arial" w:cs="Arial"/>
          <w:sz w:val="23"/>
          <w:szCs w:val="23"/>
        </w:rPr>
        <w:t>elaboración</w:t>
      </w:r>
      <w:r w:rsidR="004D396E" w:rsidRPr="006869A4">
        <w:rPr>
          <w:rFonts w:ascii="Arial" w:hAnsi="Arial" w:cs="Arial"/>
          <w:sz w:val="23"/>
          <w:szCs w:val="23"/>
        </w:rPr>
        <w:t xml:space="preserve"> del proyecto de acta de </w:t>
      </w:r>
      <w:r w:rsidR="0010033F" w:rsidRPr="006869A4">
        <w:rPr>
          <w:rFonts w:ascii="Arial" w:hAnsi="Arial" w:cs="Arial"/>
          <w:sz w:val="23"/>
          <w:szCs w:val="23"/>
        </w:rPr>
        <w:t>sesión</w:t>
      </w:r>
      <w:r w:rsidR="004D396E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79759C" w:rsidP="004D396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10033F" w:rsidRPr="006869A4">
        <w:rPr>
          <w:rFonts w:ascii="Arial" w:hAnsi="Arial" w:cs="Arial"/>
          <w:sz w:val="23"/>
          <w:szCs w:val="23"/>
        </w:rPr>
        <w:t>.- L</w:t>
      </w:r>
      <w:r w:rsidR="004D396E" w:rsidRPr="006869A4">
        <w:rPr>
          <w:rFonts w:ascii="Arial" w:hAnsi="Arial" w:cs="Arial"/>
          <w:sz w:val="23"/>
          <w:szCs w:val="23"/>
        </w:rPr>
        <w:t xml:space="preserve">ectura y </w:t>
      </w:r>
      <w:r w:rsidR="0010033F" w:rsidRPr="006869A4">
        <w:rPr>
          <w:rFonts w:ascii="Arial" w:hAnsi="Arial" w:cs="Arial"/>
          <w:sz w:val="23"/>
          <w:szCs w:val="23"/>
        </w:rPr>
        <w:t>aprobación</w:t>
      </w:r>
      <w:r w:rsidR="004D396E" w:rsidRPr="006869A4">
        <w:rPr>
          <w:rFonts w:ascii="Arial" w:hAnsi="Arial" w:cs="Arial"/>
          <w:sz w:val="23"/>
          <w:szCs w:val="23"/>
        </w:rPr>
        <w:t xml:space="preserve"> del acta de la </w:t>
      </w:r>
      <w:r w:rsidR="0010033F" w:rsidRPr="006869A4">
        <w:rPr>
          <w:rFonts w:ascii="Arial" w:hAnsi="Arial" w:cs="Arial"/>
          <w:sz w:val="23"/>
          <w:szCs w:val="23"/>
        </w:rPr>
        <w:t>sesión</w:t>
      </w:r>
      <w:r w:rsidR="004D396E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79759C" w:rsidP="004D396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4D396E" w:rsidRPr="006869A4">
        <w:rPr>
          <w:rFonts w:ascii="Arial" w:hAnsi="Arial" w:cs="Arial"/>
          <w:sz w:val="23"/>
          <w:szCs w:val="23"/>
        </w:rPr>
        <w:t xml:space="preserve">.- </w:t>
      </w:r>
      <w:r w:rsidR="0010033F" w:rsidRPr="006869A4">
        <w:rPr>
          <w:rFonts w:ascii="Arial" w:hAnsi="Arial" w:cs="Arial"/>
          <w:sz w:val="23"/>
          <w:szCs w:val="23"/>
        </w:rPr>
        <w:t>Declaración</w:t>
      </w:r>
      <w:r w:rsidR="004D396E" w:rsidRPr="006869A4">
        <w:rPr>
          <w:rFonts w:ascii="Arial" w:hAnsi="Arial" w:cs="Arial"/>
          <w:sz w:val="23"/>
          <w:szCs w:val="23"/>
        </w:rPr>
        <w:t xml:space="preserve"> de haberse agotado todos los puntos de la orden del </w:t>
      </w:r>
      <w:r w:rsidR="0010033F" w:rsidRPr="006869A4">
        <w:rPr>
          <w:rFonts w:ascii="Arial" w:hAnsi="Arial" w:cs="Arial"/>
          <w:sz w:val="23"/>
          <w:szCs w:val="23"/>
        </w:rPr>
        <w:t>día</w:t>
      </w:r>
      <w:r w:rsidR="004D396E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4D396E" w:rsidRPr="006869A4" w:rsidRDefault="0079759C" w:rsidP="004D396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</w:t>
      </w:r>
      <w:r w:rsidR="0010033F" w:rsidRPr="006869A4">
        <w:rPr>
          <w:rFonts w:ascii="Arial" w:hAnsi="Arial" w:cs="Arial"/>
          <w:sz w:val="23"/>
          <w:szCs w:val="23"/>
        </w:rPr>
        <w:t>.- C</w:t>
      </w:r>
      <w:r w:rsidR="004D396E" w:rsidRPr="006869A4">
        <w:rPr>
          <w:rFonts w:ascii="Arial" w:hAnsi="Arial" w:cs="Arial"/>
          <w:sz w:val="23"/>
          <w:szCs w:val="23"/>
        </w:rPr>
        <w:t xml:space="preserve">lausura de la </w:t>
      </w:r>
      <w:r w:rsidR="0010033F" w:rsidRPr="006869A4">
        <w:rPr>
          <w:rFonts w:ascii="Arial" w:hAnsi="Arial" w:cs="Arial"/>
          <w:sz w:val="23"/>
          <w:szCs w:val="23"/>
        </w:rPr>
        <w:t>sesión</w:t>
      </w:r>
      <w:r w:rsidR="004D396E" w:rsidRPr="006869A4">
        <w:rPr>
          <w:rFonts w:ascii="Arial" w:hAnsi="Arial" w:cs="Arial"/>
          <w:sz w:val="23"/>
          <w:szCs w:val="23"/>
        </w:rPr>
        <w:t>.</w:t>
      </w:r>
    </w:p>
    <w:p w:rsidR="004D396E" w:rsidRPr="006869A4" w:rsidRDefault="004D396E" w:rsidP="004D396E">
      <w:pPr>
        <w:jc w:val="both"/>
        <w:rPr>
          <w:rFonts w:ascii="Arial" w:hAnsi="Arial" w:cs="Arial"/>
          <w:sz w:val="23"/>
          <w:szCs w:val="23"/>
        </w:rPr>
      </w:pPr>
    </w:p>
    <w:p w:rsidR="00CA0BE3" w:rsidRPr="006869A4" w:rsidRDefault="00CA0BE3" w:rsidP="00A802F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869A4">
        <w:rPr>
          <w:rFonts w:ascii="Arial" w:hAnsi="Arial" w:cs="Arial"/>
          <w:sz w:val="23"/>
          <w:szCs w:val="23"/>
        </w:rPr>
        <w:t xml:space="preserve">Acto seguido, el Consejero Presidente solicito </w:t>
      </w:r>
      <w:r w:rsidR="00C61221" w:rsidRPr="006869A4">
        <w:rPr>
          <w:rFonts w:ascii="Arial" w:hAnsi="Arial" w:cs="Arial"/>
          <w:sz w:val="23"/>
          <w:szCs w:val="23"/>
        </w:rPr>
        <w:t xml:space="preserve">a la Secretaria Ejecutiva </w:t>
      </w:r>
      <w:r w:rsidRPr="006869A4">
        <w:rPr>
          <w:rFonts w:ascii="Arial" w:hAnsi="Arial" w:cs="Arial"/>
          <w:sz w:val="23"/>
          <w:szCs w:val="23"/>
        </w:rPr>
        <w:t>se sirviera a proceder con el siguiente punto d</w:t>
      </w:r>
      <w:r w:rsidR="00A938D4" w:rsidRPr="006869A4">
        <w:rPr>
          <w:rFonts w:ascii="Arial" w:hAnsi="Arial" w:cs="Arial"/>
          <w:sz w:val="23"/>
          <w:szCs w:val="23"/>
        </w:rPr>
        <w:t>e la orden del día, a lo que</w:t>
      </w:r>
      <w:r w:rsidR="00C61221" w:rsidRPr="006869A4">
        <w:rPr>
          <w:rFonts w:ascii="Arial" w:hAnsi="Arial" w:cs="Arial"/>
          <w:sz w:val="23"/>
          <w:szCs w:val="23"/>
        </w:rPr>
        <w:t xml:space="preserve"> la Secretaria Ejecutiva </w:t>
      </w:r>
      <w:r w:rsidRPr="006869A4">
        <w:rPr>
          <w:rFonts w:ascii="Arial" w:hAnsi="Arial" w:cs="Arial"/>
          <w:sz w:val="23"/>
          <w:szCs w:val="23"/>
        </w:rPr>
        <w:t xml:space="preserve">dio lectura al punto </w:t>
      </w:r>
      <w:r w:rsidRPr="006869A4">
        <w:rPr>
          <w:rFonts w:ascii="Arial" w:hAnsi="Arial" w:cs="Arial"/>
          <w:b/>
          <w:color w:val="FF0000"/>
          <w:sz w:val="23"/>
          <w:szCs w:val="23"/>
        </w:rPr>
        <w:t>número cuatro</w:t>
      </w:r>
      <w:r w:rsidRPr="006869A4">
        <w:rPr>
          <w:rFonts w:ascii="Arial" w:hAnsi="Arial" w:cs="Arial"/>
          <w:sz w:val="23"/>
          <w:szCs w:val="23"/>
        </w:rPr>
        <w:t xml:space="preserve"> de la orden del día, siendo este la lectura por pa</w:t>
      </w:r>
      <w:r w:rsidR="00C61221" w:rsidRPr="006869A4">
        <w:rPr>
          <w:rFonts w:ascii="Arial" w:hAnsi="Arial" w:cs="Arial"/>
          <w:sz w:val="23"/>
          <w:szCs w:val="23"/>
        </w:rPr>
        <w:t xml:space="preserve">rte de la Secretaria Ejecutiva </w:t>
      </w:r>
      <w:r w:rsidRPr="006869A4">
        <w:rPr>
          <w:rFonts w:ascii="Arial" w:hAnsi="Arial" w:cs="Arial"/>
          <w:sz w:val="23"/>
          <w:szCs w:val="23"/>
        </w:rPr>
        <w:t>de los escritos presentados ante este Consejo Municipal</w:t>
      </w:r>
      <w:r w:rsidRPr="00C61221">
        <w:rPr>
          <w:rFonts w:ascii="Arial" w:hAnsi="Arial" w:cs="Arial"/>
        </w:rPr>
        <w:t xml:space="preserve"> Electoral, </w:t>
      </w:r>
      <w:proofErr w:type="gramStart"/>
      <w:r w:rsidRPr="006869A4">
        <w:rPr>
          <w:rFonts w:ascii="Arial" w:hAnsi="Arial" w:cs="Arial"/>
          <w:sz w:val="23"/>
          <w:szCs w:val="23"/>
        </w:rPr>
        <w:t>quien</w:t>
      </w:r>
      <w:proofErr w:type="gramEnd"/>
      <w:r w:rsidRPr="006869A4">
        <w:rPr>
          <w:rFonts w:ascii="Arial" w:hAnsi="Arial" w:cs="Arial"/>
          <w:sz w:val="23"/>
          <w:szCs w:val="23"/>
        </w:rPr>
        <w:t xml:space="preserve"> en uso de la voz, procedió a la lectura dando cuenta de los siguientes documentos: - - - - - - - - - - - - - - - - - - - - - - </w:t>
      </w:r>
    </w:p>
    <w:p w:rsidR="0010033F" w:rsidRPr="006869A4" w:rsidRDefault="0010033F" w:rsidP="0010033F">
      <w:pPr>
        <w:pStyle w:val="Prrafodelista"/>
        <w:ind w:left="0"/>
        <w:jc w:val="both"/>
        <w:rPr>
          <w:rFonts w:cs="Arial"/>
          <w:sz w:val="23"/>
          <w:szCs w:val="23"/>
        </w:rPr>
      </w:pPr>
    </w:p>
    <w:p w:rsidR="00165054" w:rsidRPr="006869A4" w:rsidRDefault="00165054" w:rsidP="0010033F">
      <w:pPr>
        <w:pStyle w:val="Prrafodelista"/>
        <w:ind w:left="0"/>
        <w:jc w:val="both"/>
        <w:rPr>
          <w:rFonts w:cs="Arial"/>
          <w:sz w:val="23"/>
          <w:szCs w:val="23"/>
        </w:rPr>
      </w:pPr>
      <w:r w:rsidRPr="006869A4">
        <w:rPr>
          <w:rFonts w:cs="Arial"/>
          <w:sz w:val="23"/>
          <w:szCs w:val="23"/>
        </w:rPr>
        <w:t xml:space="preserve">1.- </w:t>
      </w:r>
      <w:proofErr w:type="gramStart"/>
      <w:r w:rsidR="003C5F5E">
        <w:rPr>
          <w:rFonts w:cs="Arial"/>
          <w:sz w:val="23"/>
          <w:szCs w:val="23"/>
        </w:rPr>
        <w:t>Acuerdo  CG</w:t>
      </w:r>
      <w:proofErr w:type="gramEnd"/>
      <w:r w:rsidR="003C5F5E">
        <w:rPr>
          <w:rFonts w:cs="Arial"/>
          <w:sz w:val="23"/>
          <w:szCs w:val="23"/>
        </w:rPr>
        <w:t>/043/2021 mediante el cual el consejo general amplía el plazo para el registro de candidaturas a diputaciones y ayuntamientos en el proceso electoral ordinario 2020-2021, de tal manera que este concluya  el 31 de marzo de 2021, así como el anexo de dicho acuerdo.</w:t>
      </w:r>
    </w:p>
    <w:p w:rsidR="00165054" w:rsidRPr="006869A4" w:rsidRDefault="00165054" w:rsidP="0010033F">
      <w:pPr>
        <w:pStyle w:val="Prrafodelista"/>
        <w:ind w:left="0"/>
        <w:jc w:val="both"/>
        <w:rPr>
          <w:rFonts w:cs="Arial"/>
          <w:sz w:val="23"/>
          <w:szCs w:val="23"/>
        </w:rPr>
      </w:pPr>
    </w:p>
    <w:p w:rsidR="00323897" w:rsidRPr="006869A4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869A4">
        <w:rPr>
          <w:rFonts w:ascii="Arial" w:hAnsi="Arial" w:cs="Arial"/>
          <w:sz w:val="23"/>
          <w:szCs w:val="23"/>
        </w:rPr>
        <w:t>Acto seguido, el Consejero</w:t>
      </w:r>
      <w:r w:rsidR="006869A4">
        <w:rPr>
          <w:rFonts w:ascii="Arial" w:hAnsi="Arial" w:cs="Arial"/>
          <w:sz w:val="23"/>
          <w:szCs w:val="23"/>
        </w:rPr>
        <w:t xml:space="preserve"> </w:t>
      </w:r>
      <w:r w:rsidRPr="006869A4">
        <w:rPr>
          <w:rFonts w:ascii="Arial" w:hAnsi="Arial" w:cs="Arial"/>
          <w:sz w:val="23"/>
          <w:szCs w:val="23"/>
        </w:rPr>
        <w:t>Presidente</w:t>
      </w:r>
      <w:r w:rsidR="00D51CDE" w:rsidRPr="006869A4">
        <w:rPr>
          <w:rFonts w:ascii="Arial" w:hAnsi="Arial" w:cs="Arial"/>
          <w:sz w:val="23"/>
          <w:szCs w:val="23"/>
        </w:rPr>
        <w:t xml:space="preserve">, solicita </w:t>
      </w:r>
      <w:r w:rsidR="00A938D4" w:rsidRPr="006869A4">
        <w:rPr>
          <w:rFonts w:ascii="Arial" w:hAnsi="Arial" w:cs="Arial"/>
          <w:sz w:val="23"/>
          <w:szCs w:val="23"/>
        </w:rPr>
        <w:t xml:space="preserve">a la Secretaria Ejecutiva </w:t>
      </w:r>
      <w:r w:rsidR="00D51CDE" w:rsidRPr="006869A4">
        <w:rPr>
          <w:rFonts w:ascii="Arial" w:hAnsi="Arial" w:cs="Arial"/>
          <w:sz w:val="23"/>
          <w:szCs w:val="23"/>
        </w:rPr>
        <w:t>que continúe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845B9C" w:rsidRPr="006869A4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6869A4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 w:rsidRPr="006869A4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6869A4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 w:rsidRPr="006869A4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6869A4">
        <w:rPr>
          <w:rFonts w:ascii="Arial" w:hAnsi="Arial" w:cs="Arial"/>
          <w:sz w:val="23"/>
          <w:szCs w:val="23"/>
        </w:rPr>
        <w:t xml:space="preserve">de la orden del </w:t>
      </w:r>
      <w:r w:rsidR="00BF7146" w:rsidRPr="006869A4">
        <w:rPr>
          <w:rFonts w:ascii="Arial" w:hAnsi="Arial" w:cs="Arial"/>
          <w:sz w:val="23"/>
          <w:szCs w:val="23"/>
        </w:rPr>
        <w:t>día</w:t>
      </w:r>
      <w:r w:rsidR="00845B9C" w:rsidRPr="006869A4">
        <w:rPr>
          <w:rFonts w:ascii="Arial" w:hAnsi="Arial" w:cs="Arial"/>
          <w:sz w:val="23"/>
          <w:szCs w:val="23"/>
        </w:rPr>
        <w:t xml:space="preserve">, </w:t>
      </w:r>
      <w:r w:rsidR="00D51CDE" w:rsidRPr="006869A4">
        <w:rPr>
          <w:rFonts w:ascii="Arial" w:hAnsi="Arial" w:cs="Arial"/>
          <w:sz w:val="23"/>
          <w:szCs w:val="23"/>
        </w:rPr>
        <w:t>quien en uso de la voz manifestó que consistía en la</w:t>
      </w:r>
      <w:r w:rsidR="005057A7" w:rsidRPr="006869A4">
        <w:rPr>
          <w:rFonts w:ascii="Arial" w:hAnsi="Arial" w:cs="Arial"/>
          <w:sz w:val="23"/>
          <w:szCs w:val="23"/>
        </w:rPr>
        <w:t xml:space="preserve"> </w:t>
      </w:r>
      <w:r w:rsidR="00BB7601" w:rsidRPr="006869A4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371909">
        <w:rPr>
          <w:rFonts w:ascii="Arial" w:hAnsi="Arial" w:cs="Arial"/>
          <w:b/>
          <w:sz w:val="23"/>
          <w:szCs w:val="23"/>
        </w:rPr>
        <w:t>PARTIDO ACCION NACIONAL</w:t>
      </w:r>
      <w:r w:rsidR="00371909" w:rsidRPr="006869A4">
        <w:rPr>
          <w:rFonts w:ascii="Arial" w:hAnsi="Arial" w:cs="Arial"/>
          <w:sz w:val="23"/>
          <w:szCs w:val="23"/>
        </w:rPr>
        <w:t xml:space="preserve"> </w:t>
      </w:r>
      <w:r w:rsidR="00BB7601" w:rsidRPr="006869A4">
        <w:rPr>
          <w:rFonts w:ascii="Arial" w:hAnsi="Arial" w:cs="Arial"/>
          <w:sz w:val="23"/>
          <w:szCs w:val="23"/>
        </w:rPr>
        <w:t>en el Proceso Electoral Ordina</w:t>
      </w:r>
      <w:r w:rsidRPr="006869A4">
        <w:rPr>
          <w:rFonts w:ascii="Arial" w:hAnsi="Arial" w:cs="Arial"/>
          <w:sz w:val="23"/>
          <w:szCs w:val="23"/>
        </w:rPr>
        <w:t>rio 2020-2021</w:t>
      </w:r>
      <w:r w:rsidR="00BB7601" w:rsidRPr="006869A4">
        <w:rPr>
          <w:rFonts w:ascii="Arial" w:hAnsi="Arial" w:cs="Arial"/>
          <w:sz w:val="23"/>
          <w:szCs w:val="23"/>
        </w:rPr>
        <w:t>, para integrar el</w:t>
      </w:r>
      <w:r w:rsidR="00170286" w:rsidRPr="006869A4">
        <w:rPr>
          <w:rFonts w:ascii="Arial" w:hAnsi="Arial" w:cs="Arial"/>
          <w:sz w:val="23"/>
          <w:szCs w:val="23"/>
        </w:rPr>
        <w:t xml:space="preserve"> H.</w:t>
      </w:r>
      <w:r w:rsidR="00BB7601" w:rsidRPr="006869A4">
        <w:rPr>
          <w:rFonts w:ascii="Arial" w:hAnsi="Arial" w:cs="Arial"/>
          <w:sz w:val="23"/>
          <w:szCs w:val="23"/>
        </w:rPr>
        <w:t xml:space="preserve"> Ayuntamiento de</w:t>
      </w:r>
      <w:r w:rsidR="00170286" w:rsidRPr="006869A4">
        <w:rPr>
          <w:rFonts w:ascii="Arial" w:hAnsi="Arial" w:cs="Arial"/>
          <w:sz w:val="23"/>
          <w:szCs w:val="23"/>
        </w:rPr>
        <w:t>l municipio de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A938D4" w:rsidRPr="006869A4">
        <w:rPr>
          <w:rFonts w:ascii="Arial" w:hAnsi="Arial" w:cs="Arial"/>
          <w:sz w:val="23"/>
          <w:szCs w:val="23"/>
        </w:rPr>
        <w:t>Chikindzonot</w:t>
      </w:r>
      <w:r w:rsidR="00BB7601" w:rsidRPr="006869A4">
        <w:rPr>
          <w:rFonts w:ascii="Arial" w:hAnsi="Arial" w:cs="Arial"/>
          <w:sz w:val="23"/>
          <w:szCs w:val="23"/>
        </w:rPr>
        <w:t>, Yucatán</w:t>
      </w:r>
      <w:r w:rsidR="00846D56" w:rsidRPr="006869A4">
        <w:rPr>
          <w:rFonts w:ascii="Arial" w:hAnsi="Arial" w:cs="Arial"/>
          <w:sz w:val="23"/>
          <w:szCs w:val="23"/>
        </w:rPr>
        <w:t>. Acto seguido</w:t>
      </w:r>
      <w:r w:rsidR="002A3EFC" w:rsidRPr="006869A4">
        <w:rPr>
          <w:rFonts w:ascii="Arial" w:hAnsi="Arial" w:cs="Arial"/>
          <w:sz w:val="23"/>
          <w:szCs w:val="23"/>
        </w:rPr>
        <w:t xml:space="preserve"> el C</w:t>
      </w:r>
      <w:r w:rsidR="005F455C" w:rsidRPr="006869A4">
        <w:rPr>
          <w:rFonts w:ascii="Arial" w:hAnsi="Arial" w:cs="Arial"/>
          <w:sz w:val="23"/>
          <w:szCs w:val="23"/>
        </w:rPr>
        <w:t>onsejer</w:t>
      </w:r>
      <w:r w:rsidRPr="006869A4">
        <w:rPr>
          <w:rFonts w:ascii="Arial" w:hAnsi="Arial" w:cs="Arial"/>
          <w:sz w:val="23"/>
          <w:szCs w:val="23"/>
        </w:rPr>
        <w:t>o</w:t>
      </w:r>
      <w:r w:rsidR="006869A4">
        <w:rPr>
          <w:rFonts w:ascii="Arial" w:hAnsi="Arial" w:cs="Arial"/>
          <w:sz w:val="23"/>
          <w:szCs w:val="23"/>
        </w:rPr>
        <w:t xml:space="preserve"> </w:t>
      </w:r>
      <w:r w:rsidR="00846D56" w:rsidRPr="006869A4">
        <w:rPr>
          <w:rFonts w:ascii="Arial" w:hAnsi="Arial" w:cs="Arial"/>
          <w:sz w:val="23"/>
          <w:szCs w:val="23"/>
        </w:rPr>
        <w:t xml:space="preserve">Presidente </w:t>
      </w:r>
      <w:r w:rsidR="00D51CDE" w:rsidRPr="006869A4">
        <w:rPr>
          <w:rFonts w:ascii="Arial" w:hAnsi="Arial" w:cs="Arial"/>
          <w:sz w:val="23"/>
          <w:szCs w:val="23"/>
        </w:rPr>
        <w:t>en uso de la voz manifestó lo siguiente: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796032" w:rsidRPr="006869A4">
        <w:rPr>
          <w:rFonts w:ascii="Arial" w:hAnsi="Arial" w:cs="Arial"/>
          <w:sz w:val="23"/>
          <w:szCs w:val="23"/>
        </w:rPr>
        <w:t>D</w:t>
      </w:r>
      <w:r w:rsidR="002A3EFC" w:rsidRPr="006869A4">
        <w:rPr>
          <w:rFonts w:ascii="Arial" w:hAnsi="Arial" w:cs="Arial"/>
          <w:sz w:val="23"/>
          <w:szCs w:val="23"/>
        </w:rPr>
        <w:t xml:space="preserve">espués de </w:t>
      </w:r>
      <w:r w:rsidR="00D51CDE" w:rsidRPr="006869A4">
        <w:rPr>
          <w:rFonts w:ascii="Arial" w:hAnsi="Arial" w:cs="Arial"/>
          <w:sz w:val="23"/>
          <w:szCs w:val="23"/>
        </w:rPr>
        <w:t>haber sido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F4756A" w:rsidRPr="006869A4">
        <w:rPr>
          <w:rFonts w:ascii="Arial" w:hAnsi="Arial" w:cs="Arial"/>
          <w:sz w:val="23"/>
          <w:szCs w:val="23"/>
        </w:rPr>
        <w:t>analizada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796032" w:rsidRPr="006869A4">
        <w:rPr>
          <w:rFonts w:ascii="Arial" w:hAnsi="Arial" w:cs="Arial"/>
          <w:sz w:val="23"/>
          <w:szCs w:val="23"/>
        </w:rPr>
        <w:t xml:space="preserve">y verificada por parte de </w:t>
      </w:r>
      <w:r w:rsidR="00A938D4" w:rsidRPr="006869A4">
        <w:rPr>
          <w:rFonts w:ascii="Arial" w:hAnsi="Arial" w:cs="Arial"/>
          <w:sz w:val="23"/>
          <w:szCs w:val="23"/>
        </w:rPr>
        <w:t xml:space="preserve">la Secretaria Ejecutiva </w:t>
      </w:r>
      <w:r w:rsidR="00796032" w:rsidRPr="006869A4">
        <w:rPr>
          <w:rFonts w:ascii="Arial" w:hAnsi="Arial" w:cs="Arial"/>
          <w:sz w:val="23"/>
          <w:szCs w:val="23"/>
        </w:rPr>
        <w:t xml:space="preserve">de este </w:t>
      </w:r>
      <w:r w:rsidR="00796032" w:rsidRPr="006869A4">
        <w:rPr>
          <w:rFonts w:ascii="Arial" w:hAnsi="Arial" w:cs="Arial"/>
          <w:sz w:val="23"/>
          <w:szCs w:val="23"/>
        </w:rPr>
        <w:lastRenderedPageBreak/>
        <w:t xml:space="preserve">Consejo </w:t>
      </w:r>
      <w:r w:rsidR="00794BBA" w:rsidRPr="006869A4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6869A4">
        <w:rPr>
          <w:rFonts w:ascii="Arial" w:hAnsi="Arial" w:cs="Arial"/>
          <w:sz w:val="23"/>
          <w:szCs w:val="23"/>
        </w:rPr>
        <w:t xml:space="preserve">la documentación </w:t>
      </w:r>
      <w:r w:rsidR="00F61895" w:rsidRPr="006869A4">
        <w:rPr>
          <w:rFonts w:ascii="Arial" w:hAnsi="Arial" w:cs="Arial"/>
          <w:sz w:val="23"/>
          <w:szCs w:val="23"/>
        </w:rPr>
        <w:t xml:space="preserve">presentada </w:t>
      </w:r>
      <w:r w:rsidR="00846D56" w:rsidRPr="006869A4">
        <w:rPr>
          <w:rFonts w:ascii="Arial" w:hAnsi="Arial" w:cs="Arial"/>
          <w:sz w:val="23"/>
          <w:szCs w:val="23"/>
        </w:rPr>
        <w:t xml:space="preserve">por el </w:t>
      </w:r>
      <w:r w:rsidR="00371909">
        <w:rPr>
          <w:rFonts w:ascii="Arial" w:hAnsi="Arial" w:cs="Arial"/>
          <w:b/>
          <w:sz w:val="23"/>
          <w:szCs w:val="23"/>
        </w:rPr>
        <w:t>PARTIDO ACCION NACIONAL</w:t>
      </w:r>
      <w:r w:rsidR="00371909" w:rsidRPr="006869A4">
        <w:rPr>
          <w:rFonts w:ascii="Arial" w:hAnsi="Arial" w:cs="Arial"/>
          <w:sz w:val="23"/>
          <w:szCs w:val="23"/>
        </w:rPr>
        <w:t xml:space="preserve"> </w:t>
      </w:r>
      <w:r w:rsidR="002A3EFC" w:rsidRPr="006869A4">
        <w:rPr>
          <w:rFonts w:ascii="Arial" w:hAnsi="Arial" w:cs="Arial"/>
          <w:sz w:val="23"/>
          <w:szCs w:val="23"/>
        </w:rPr>
        <w:t xml:space="preserve">y </w:t>
      </w:r>
      <w:r w:rsidR="00D51CDE" w:rsidRPr="006869A4">
        <w:rPr>
          <w:rFonts w:ascii="Arial" w:hAnsi="Arial" w:cs="Arial"/>
          <w:sz w:val="23"/>
          <w:szCs w:val="23"/>
        </w:rPr>
        <w:t>en virtud de que se cumplieron con</w:t>
      </w:r>
      <w:r w:rsidR="002A3EFC" w:rsidRPr="006869A4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6869A4">
        <w:rPr>
          <w:rFonts w:ascii="Arial" w:hAnsi="Arial" w:cs="Arial"/>
          <w:sz w:val="23"/>
          <w:szCs w:val="23"/>
        </w:rPr>
        <w:t xml:space="preserve"> previstos </w:t>
      </w:r>
      <w:r w:rsidR="00D51CDE" w:rsidRPr="006869A4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6869A4">
        <w:rPr>
          <w:rFonts w:ascii="Arial" w:hAnsi="Arial" w:cs="Arial"/>
          <w:sz w:val="23"/>
          <w:szCs w:val="23"/>
        </w:rPr>
        <w:t>resulta procedente</w:t>
      </w:r>
      <w:r w:rsidR="002A3EFC" w:rsidRPr="006869A4">
        <w:rPr>
          <w:rFonts w:ascii="Arial" w:hAnsi="Arial" w:cs="Arial"/>
          <w:sz w:val="23"/>
          <w:szCs w:val="23"/>
        </w:rPr>
        <w:t xml:space="preserve"> registr</w:t>
      </w:r>
      <w:r w:rsidR="003813DB" w:rsidRPr="006869A4">
        <w:rPr>
          <w:rFonts w:ascii="Arial" w:hAnsi="Arial" w:cs="Arial"/>
          <w:sz w:val="23"/>
          <w:szCs w:val="23"/>
        </w:rPr>
        <w:t>ar</w:t>
      </w:r>
      <w:r w:rsidR="00796032" w:rsidRPr="006869A4">
        <w:rPr>
          <w:rFonts w:ascii="Arial" w:hAnsi="Arial" w:cs="Arial"/>
          <w:sz w:val="23"/>
          <w:szCs w:val="23"/>
        </w:rPr>
        <w:t xml:space="preserve"> la </w:t>
      </w:r>
      <w:r w:rsidR="00BB7601" w:rsidRPr="006869A4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 w:rsidRPr="006869A4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6869A4">
        <w:rPr>
          <w:rFonts w:ascii="Arial" w:hAnsi="Arial" w:cs="Arial"/>
          <w:sz w:val="23"/>
          <w:szCs w:val="23"/>
        </w:rPr>
        <w:t xml:space="preserve">, para integrar el </w:t>
      </w:r>
      <w:r w:rsidR="00170286" w:rsidRPr="006869A4">
        <w:rPr>
          <w:rFonts w:ascii="Arial" w:hAnsi="Arial" w:cs="Arial"/>
          <w:sz w:val="23"/>
          <w:szCs w:val="23"/>
        </w:rPr>
        <w:t xml:space="preserve">H. </w:t>
      </w:r>
      <w:r w:rsidR="00BB7601" w:rsidRPr="006869A4">
        <w:rPr>
          <w:rFonts w:ascii="Arial" w:hAnsi="Arial" w:cs="Arial"/>
          <w:sz w:val="23"/>
          <w:szCs w:val="23"/>
        </w:rPr>
        <w:t>Ayuntamiento de</w:t>
      </w:r>
      <w:r w:rsidR="00170286" w:rsidRPr="006869A4">
        <w:rPr>
          <w:rFonts w:ascii="Arial" w:hAnsi="Arial" w:cs="Arial"/>
          <w:sz w:val="23"/>
          <w:szCs w:val="23"/>
        </w:rPr>
        <w:t>l municipio de</w:t>
      </w:r>
      <w:r w:rsidR="006869A4">
        <w:rPr>
          <w:rFonts w:ascii="Arial" w:hAnsi="Arial" w:cs="Arial"/>
          <w:sz w:val="23"/>
          <w:szCs w:val="23"/>
        </w:rPr>
        <w:t xml:space="preserve"> Chikindzonot</w:t>
      </w:r>
      <w:r w:rsidR="00BB7601" w:rsidRPr="006869A4">
        <w:rPr>
          <w:rFonts w:ascii="Arial" w:hAnsi="Arial" w:cs="Arial"/>
          <w:sz w:val="23"/>
          <w:szCs w:val="23"/>
        </w:rPr>
        <w:t>, Yucatán,</w:t>
      </w:r>
      <w:r w:rsidR="00796032" w:rsidRPr="006869A4">
        <w:rPr>
          <w:rFonts w:ascii="Arial" w:hAnsi="Arial" w:cs="Arial"/>
          <w:sz w:val="23"/>
          <w:szCs w:val="23"/>
        </w:rPr>
        <w:t xml:space="preserve"> mediante el acuerdo número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170286" w:rsidRPr="006869A4">
        <w:rPr>
          <w:rFonts w:ascii="Arial" w:hAnsi="Arial" w:cs="Arial"/>
          <w:b/>
          <w:sz w:val="23"/>
          <w:szCs w:val="23"/>
        </w:rPr>
        <w:t>/</w:t>
      </w:r>
      <w:r w:rsidR="0079759C">
        <w:rPr>
          <w:rFonts w:ascii="Arial" w:hAnsi="Arial" w:cs="Arial"/>
          <w:b/>
          <w:sz w:val="23"/>
          <w:szCs w:val="23"/>
        </w:rPr>
        <w:t>002</w:t>
      </w:r>
      <w:r w:rsidRPr="006869A4">
        <w:rPr>
          <w:rFonts w:ascii="Arial" w:hAnsi="Arial" w:cs="Arial"/>
          <w:b/>
          <w:sz w:val="23"/>
          <w:szCs w:val="23"/>
        </w:rPr>
        <w:t>/2021</w:t>
      </w:r>
      <w:r w:rsidR="00170286" w:rsidRPr="006869A4">
        <w:rPr>
          <w:rFonts w:ascii="Arial" w:hAnsi="Arial" w:cs="Arial"/>
          <w:b/>
          <w:sz w:val="23"/>
          <w:szCs w:val="23"/>
        </w:rPr>
        <w:t>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0C02D7" w:rsidRPr="006869A4">
        <w:rPr>
          <w:rFonts w:ascii="Arial" w:hAnsi="Arial" w:cs="Arial"/>
          <w:sz w:val="23"/>
          <w:szCs w:val="23"/>
        </w:rPr>
        <w:t>; s</w:t>
      </w:r>
      <w:r w:rsidR="00796032" w:rsidRPr="006869A4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6869A4">
        <w:rPr>
          <w:rFonts w:ascii="Arial" w:hAnsi="Arial" w:cs="Arial"/>
          <w:sz w:val="23"/>
          <w:szCs w:val="23"/>
        </w:rPr>
        <w:t>de e</w:t>
      </w:r>
      <w:r w:rsidR="00796032" w:rsidRPr="006869A4">
        <w:rPr>
          <w:rFonts w:ascii="Arial" w:hAnsi="Arial" w:cs="Arial"/>
          <w:sz w:val="23"/>
          <w:szCs w:val="23"/>
        </w:rPr>
        <w:t xml:space="preserve">ste Consejo </w:t>
      </w:r>
      <w:r w:rsidR="00794BBA" w:rsidRPr="006869A4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6869A4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6869A4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6869A4">
        <w:rPr>
          <w:rFonts w:ascii="Arial" w:hAnsi="Arial" w:cs="Arial"/>
          <w:sz w:val="23"/>
          <w:szCs w:val="23"/>
        </w:rPr>
        <w:t>y no habiendo observación alguna</w:t>
      </w:r>
      <w:r w:rsidR="00796032" w:rsidRPr="006869A4">
        <w:rPr>
          <w:rFonts w:ascii="Arial" w:hAnsi="Arial" w:cs="Arial"/>
          <w:sz w:val="23"/>
          <w:szCs w:val="23"/>
        </w:rPr>
        <w:t>,</w:t>
      </w:r>
      <w:r w:rsidR="002A3EFC" w:rsidRPr="006869A4">
        <w:rPr>
          <w:rFonts w:ascii="Arial" w:hAnsi="Arial" w:cs="Arial"/>
          <w:sz w:val="23"/>
          <w:szCs w:val="23"/>
        </w:rPr>
        <w:t xml:space="preserve"> y </w:t>
      </w:r>
      <w:r w:rsidR="00170286" w:rsidRPr="006869A4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938D4" w:rsidRPr="006869A4">
        <w:rPr>
          <w:rFonts w:ascii="Arial" w:hAnsi="Arial" w:cs="Arial"/>
          <w:sz w:val="23"/>
          <w:szCs w:val="23"/>
        </w:rPr>
        <w:t xml:space="preserve">la Secretaria Ejecutiva </w:t>
      </w:r>
      <w:r w:rsidR="00170286" w:rsidRPr="006869A4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</w:t>
      </w:r>
      <w:r w:rsidR="00641EE8" w:rsidRPr="006869A4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6869A4">
        <w:rPr>
          <w:rFonts w:ascii="Arial" w:hAnsi="Arial" w:cs="Arial"/>
          <w:sz w:val="23"/>
          <w:szCs w:val="23"/>
        </w:rPr>
        <w:t>número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6869A4" w:rsidRPr="006869A4">
        <w:rPr>
          <w:rFonts w:ascii="Arial" w:hAnsi="Arial" w:cs="Arial"/>
          <w:b/>
          <w:sz w:val="23"/>
          <w:szCs w:val="23"/>
        </w:rPr>
        <w:t>/</w:t>
      </w:r>
      <w:r w:rsidR="0079759C">
        <w:rPr>
          <w:rFonts w:ascii="Arial" w:hAnsi="Arial" w:cs="Arial"/>
          <w:b/>
          <w:sz w:val="23"/>
          <w:szCs w:val="23"/>
        </w:rPr>
        <w:t>002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6869A4" w:rsidRPr="006869A4">
        <w:rPr>
          <w:rFonts w:ascii="Arial" w:hAnsi="Arial" w:cs="Arial"/>
          <w:sz w:val="23"/>
          <w:szCs w:val="23"/>
        </w:rPr>
        <w:t xml:space="preserve"> </w:t>
      </w:r>
      <w:r w:rsidR="00641EE8" w:rsidRPr="006869A4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9B764C">
        <w:rPr>
          <w:rFonts w:ascii="Arial" w:hAnsi="Arial" w:cs="Arial"/>
          <w:b/>
          <w:sz w:val="23"/>
          <w:szCs w:val="23"/>
        </w:rPr>
        <w:t>PARTIDO ACCION NACIONAL</w:t>
      </w:r>
      <w:r w:rsidR="00A802F1" w:rsidRPr="006869A4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6869A4">
        <w:rPr>
          <w:rFonts w:ascii="Arial" w:hAnsi="Arial" w:cs="Arial"/>
          <w:sz w:val="23"/>
          <w:szCs w:val="23"/>
        </w:rPr>
        <w:t xml:space="preserve">por lo que </w:t>
      </w:r>
      <w:r w:rsidR="00A938D4" w:rsidRPr="006869A4">
        <w:rPr>
          <w:rFonts w:ascii="Arial" w:hAnsi="Arial" w:cs="Arial"/>
          <w:sz w:val="23"/>
          <w:szCs w:val="23"/>
        </w:rPr>
        <w:t xml:space="preserve">la Secretaria Ejecutiva </w:t>
      </w:r>
      <w:r w:rsidR="00170286" w:rsidRPr="006869A4">
        <w:rPr>
          <w:rFonts w:ascii="Arial" w:hAnsi="Arial" w:cs="Arial"/>
          <w:sz w:val="23"/>
          <w:szCs w:val="23"/>
        </w:rPr>
        <w:t xml:space="preserve">solicita a los Consejeros Electorales Municipales, que quien esté por la aprobatoria de dicho proyecto de </w:t>
      </w:r>
      <w:r w:rsidR="00641EE8" w:rsidRPr="006869A4">
        <w:rPr>
          <w:rFonts w:ascii="Arial" w:hAnsi="Arial" w:cs="Arial"/>
          <w:sz w:val="23"/>
          <w:szCs w:val="23"/>
        </w:rPr>
        <w:t xml:space="preserve">acuerdo </w:t>
      </w:r>
      <w:r w:rsidR="00170286" w:rsidRPr="006869A4">
        <w:rPr>
          <w:rFonts w:ascii="Arial" w:hAnsi="Arial" w:cs="Arial"/>
          <w:sz w:val="23"/>
          <w:szCs w:val="23"/>
        </w:rPr>
        <w:t xml:space="preserve">levantaran la mano; visto lo anterior, </w:t>
      </w:r>
      <w:r w:rsidR="00A938D4" w:rsidRPr="006869A4">
        <w:rPr>
          <w:rFonts w:ascii="Arial" w:hAnsi="Arial" w:cs="Arial"/>
          <w:sz w:val="23"/>
          <w:szCs w:val="23"/>
        </w:rPr>
        <w:t xml:space="preserve">la Secretaria Ejecutiva </w:t>
      </w:r>
      <w:r w:rsidR="00170286" w:rsidRPr="006869A4">
        <w:rPr>
          <w:rFonts w:ascii="Arial" w:hAnsi="Arial" w:cs="Arial"/>
          <w:sz w:val="23"/>
          <w:szCs w:val="23"/>
        </w:rPr>
        <w:t xml:space="preserve">con fundamento en el artículo 7 inciso g) del Reglamento respectivo, informó que el proyecto </w:t>
      </w:r>
      <w:r w:rsidR="00641EE8" w:rsidRPr="006869A4">
        <w:rPr>
          <w:rFonts w:ascii="Arial" w:hAnsi="Arial" w:cs="Arial"/>
          <w:sz w:val="23"/>
          <w:szCs w:val="23"/>
        </w:rPr>
        <w:t xml:space="preserve">de acuerdo </w:t>
      </w:r>
      <w:r w:rsidR="00CA0BE3" w:rsidRPr="006869A4">
        <w:rPr>
          <w:rFonts w:ascii="Arial" w:hAnsi="Arial" w:cs="Arial"/>
          <w:sz w:val="23"/>
          <w:szCs w:val="23"/>
        </w:rPr>
        <w:t>número</w:t>
      </w:r>
      <w:r w:rsidR="00A802F1" w:rsidRPr="006869A4">
        <w:rPr>
          <w:rFonts w:ascii="Arial" w:hAnsi="Arial" w:cs="Arial"/>
          <w:sz w:val="23"/>
          <w:szCs w:val="23"/>
        </w:rPr>
        <w:t xml:space="preserve">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6869A4" w:rsidRPr="006869A4">
        <w:rPr>
          <w:rFonts w:ascii="Arial" w:hAnsi="Arial" w:cs="Arial"/>
          <w:b/>
          <w:sz w:val="23"/>
          <w:szCs w:val="23"/>
        </w:rPr>
        <w:t>/</w:t>
      </w:r>
      <w:r w:rsidR="00FF0857">
        <w:rPr>
          <w:rFonts w:ascii="Arial" w:hAnsi="Arial" w:cs="Arial"/>
          <w:b/>
          <w:sz w:val="23"/>
          <w:szCs w:val="23"/>
        </w:rPr>
        <w:t>002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6869A4" w:rsidRPr="006869A4">
        <w:rPr>
          <w:rFonts w:ascii="Arial" w:hAnsi="Arial" w:cs="Arial"/>
          <w:sz w:val="23"/>
          <w:szCs w:val="23"/>
        </w:rPr>
        <w:t xml:space="preserve"> </w:t>
      </w:r>
      <w:r w:rsidR="00641EE8" w:rsidRPr="006869A4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9B764C">
        <w:rPr>
          <w:rFonts w:ascii="Arial" w:hAnsi="Arial" w:cs="Arial"/>
          <w:b/>
          <w:sz w:val="23"/>
          <w:szCs w:val="23"/>
        </w:rPr>
        <w:t>PARTIDO ACCION NACIONAL</w:t>
      </w:r>
      <w:r w:rsidR="009B764C" w:rsidRPr="006869A4">
        <w:rPr>
          <w:rFonts w:ascii="Arial" w:hAnsi="Arial" w:cs="Arial"/>
          <w:sz w:val="23"/>
          <w:szCs w:val="23"/>
        </w:rPr>
        <w:t xml:space="preserve"> </w:t>
      </w:r>
      <w:r w:rsidR="00170286" w:rsidRPr="006869A4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6869A4">
        <w:rPr>
          <w:rFonts w:ascii="Arial" w:hAnsi="Arial" w:cs="Arial"/>
          <w:sz w:val="23"/>
          <w:szCs w:val="23"/>
        </w:rPr>
        <w:t>Unanimidad</w:t>
      </w:r>
      <w:r w:rsidR="00170286" w:rsidRPr="006869A4">
        <w:rPr>
          <w:rFonts w:ascii="Arial" w:hAnsi="Arial" w:cs="Arial"/>
          <w:sz w:val="23"/>
          <w:szCs w:val="23"/>
        </w:rPr>
        <w:t xml:space="preserve"> de votos, siendo estos </w:t>
      </w:r>
      <w:r w:rsidR="006869A4" w:rsidRPr="006869A4">
        <w:rPr>
          <w:rFonts w:ascii="Arial" w:hAnsi="Arial" w:cs="Arial"/>
          <w:b/>
          <w:sz w:val="23"/>
          <w:szCs w:val="23"/>
        </w:rPr>
        <w:t>3</w:t>
      </w:r>
      <w:r w:rsidR="006869A4">
        <w:rPr>
          <w:rFonts w:ascii="Arial" w:hAnsi="Arial" w:cs="Arial"/>
          <w:sz w:val="23"/>
          <w:szCs w:val="23"/>
        </w:rPr>
        <w:t xml:space="preserve"> </w:t>
      </w:r>
      <w:r w:rsidR="00170286" w:rsidRPr="006869A4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6869A4">
        <w:rPr>
          <w:rFonts w:ascii="Arial" w:hAnsi="Arial" w:cs="Arial"/>
          <w:sz w:val="23"/>
          <w:szCs w:val="23"/>
        </w:rPr>
        <w:t xml:space="preserve">.- </w:t>
      </w:r>
      <w:r w:rsidR="002A3EFC" w:rsidRPr="006869A4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6869A4">
        <w:rPr>
          <w:rFonts w:ascii="Arial" w:hAnsi="Arial" w:cs="Arial"/>
          <w:sz w:val="23"/>
          <w:szCs w:val="23"/>
        </w:rPr>
        <w:t xml:space="preserve">o </w:t>
      </w:r>
      <w:r w:rsidR="001A194A">
        <w:rPr>
          <w:rFonts w:ascii="Arial" w:hAnsi="Arial" w:cs="Arial"/>
          <w:sz w:val="23"/>
          <w:szCs w:val="23"/>
        </w:rPr>
        <w:t>Presidente</w:t>
      </w:r>
      <w:r w:rsidR="00A802F1" w:rsidRPr="005F455C">
        <w:rPr>
          <w:rFonts w:ascii="Arial" w:hAnsi="Arial" w:cs="Arial"/>
          <w:sz w:val="23"/>
          <w:szCs w:val="23"/>
        </w:rPr>
        <w:t xml:space="preserve">, solicita </w:t>
      </w:r>
      <w:r w:rsidR="00A938D4" w:rsidRPr="00055762">
        <w:rPr>
          <w:rFonts w:ascii="Arial" w:hAnsi="Arial" w:cs="Arial"/>
          <w:sz w:val="23"/>
          <w:szCs w:val="23"/>
        </w:rPr>
        <w:t>a</w:t>
      </w:r>
      <w:r w:rsidR="00A938D4">
        <w:rPr>
          <w:rFonts w:ascii="Arial" w:hAnsi="Arial" w:cs="Arial"/>
          <w:sz w:val="23"/>
          <w:szCs w:val="23"/>
        </w:rPr>
        <w:t xml:space="preserve">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7678E9">
        <w:rPr>
          <w:rFonts w:ascii="Arial" w:hAnsi="Arial" w:cs="Arial"/>
          <w:b/>
          <w:sz w:val="23"/>
          <w:szCs w:val="23"/>
        </w:rPr>
        <w:t>PARTIDO  REVOLUCIONARIO INSTITUCIONAL</w:t>
      </w:r>
      <w:r w:rsidR="007678E9">
        <w:rPr>
          <w:rFonts w:ascii="Arial" w:hAnsi="Arial" w:cs="Arial"/>
          <w:sz w:val="23"/>
          <w:szCs w:val="23"/>
        </w:rPr>
        <w:t xml:space="preserve"> </w:t>
      </w:r>
      <w:r w:rsidR="005057A7" w:rsidRPr="007678E9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869A4">
        <w:rPr>
          <w:rFonts w:ascii="Arial" w:hAnsi="Arial" w:cs="Arial"/>
          <w:sz w:val="23"/>
          <w:szCs w:val="23"/>
        </w:rPr>
        <w:t>Chikindzonot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</w:t>
      </w:r>
      <w:r w:rsidR="00A938D4">
        <w:rPr>
          <w:rFonts w:ascii="Arial" w:hAnsi="Arial" w:cs="Arial"/>
          <w:sz w:val="23"/>
          <w:szCs w:val="23"/>
        </w:rPr>
        <w:t xml:space="preserve">verificada por parte de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7678E9">
        <w:rPr>
          <w:rFonts w:ascii="Arial" w:hAnsi="Arial" w:cs="Arial"/>
          <w:b/>
          <w:sz w:val="23"/>
          <w:szCs w:val="23"/>
        </w:rPr>
        <w:t>PARTIDO  REVOLUCIONARIO INSTITUCIONAL</w:t>
      </w:r>
      <w:r w:rsidR="007678E9">
        <w:rPr>
          <w:rFonts w:ascii="Arial" w:hAnsi="Arial" w:cs="Arial"/>
          <w:sz w:val="23"/>
          <w:szCs w:val="23"/>
        </w:rPr>
        <w:t xml:space="preserve"> </w:t>
      </w:r>
      <w:r w:rsidR="007678E9" w:rsidRPr="007678E9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869A4">
        <w:rPr>
          <w:rFonts w:ascii="Arial" w:hAnsi="Arial" w:cs="Arial"/>
          <w:sz w:val="23"/>
          <w:szCs w:val="23"/>
        </w:rPr>
        <w:t>Chikindzonot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6869A4" w:rsidRPr="006869A4">
        <w:rPr>
          <w:rFonts w:ascii="Arial" w:hAnsi="Arial" w:cs="Arial"/>
          <w:b/>
          <w:sz w:val="23"/>
          <w:szCs w:val="23"/>
        </w:rPr>
        <w:t>/</w:t>
      </w:r>
      <w:r w:rsidR="00FF0857">
        <w:rPr>
          <w:rFonts w:ascii="Arial" w:hAnsi="Arial" w:cs="Arial"/>
          <w:b/>
          <w:sz w:val="23"/>
          <w:szCs w:val="23"/>
        </w:rPr>
        <w:t>003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6869A4" w:rsidRPr="006869A4">
        <w:rPr>
          <w:rFonts w:ascii="Arial" w:hAnsi="Arial" w:cs="Arial"/>
          <w:b/>
          <w:sz w:val="23"/>
          <w:szCs w:val="23"/>
        </w:rPr>
        <w:t>/</w:t>
      </w:r>
      <w:r w:rsidR="00FF0857">
        <w:rPr>
          <w:rFonts w:ascii="Arial" w:hAnsi="Arial" w:cs="Arial"/>
          <w:b/>
          <w:sz w:val="23"/>
          <w:szCs w:val="23"/>
        </w:rPr>
        <w:t>003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6869A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678E9">
        <w:rPr>
          <w:rFonts w:ascii="Arial" w:hAnsi="Arial" w:cs="Arial"/>
          <w:b/>
          <w:sz w:val="23"/>
          <w:szCs w:val="23"/>
        </w:rPr>
        <w:t>PARTIDO  REVOLUCIONARIO INSTITUCIONAL</w:t>
      </w:r>
      <w:r w:rsidR="007678E9">
        <w:rPr>
          <w:rFonts w:ascii="Arial" w:hAnsi="Arial" w:cs="Arial"/>
          <w:sz w:val="23"/>
          <w:szCs w:val="23"/>
        </w:rPr>
        <w:t xml:space="preserve"> </w:t>
      </w:r>
      <w:r w:rsidR="007678E9" w:rsidRPr="007678E9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6869A4">
        <w:rPr>
          <w:rFonts w:ascii="Arial" w:hAnsi="Arial" w:cs="Arial"/>
          <w:sz w:val="23"/>
          <w:szCs w:val="23"/>
        </w:rPr>
        <w:t>la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</w:t>
      </w:r>
      <w:r w:rsidR="00A938D4">
        <w:rPr>
          <w:rFonts w:ascii="Arial" w:hAnsi="Arial" w:cs="Arial"/>
          <w:sz w:val="23"/>
          <w:szCs w:val="23"/>
        </w:rPr>
        <w:t xml:space="preserve">ran la mano; visto lo anterior,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6869A4" w:rsidRPr="006869A4">
        <w:rPr>
          <w:rFonts w:ascii="Arial" w:hAnsi="Arial" w:cs="Arial"/>
          <w:b/>
          <w:sz w:val="23"/>
          <w:szCs w:val="23"/>
        </w:rPr>
        <w:t>/</w:t>
      </w:r>
      <w:r w:rsidR="00FF0857">
        <w:rPr>
          <w:rFonts w:ascii="Arial" w:hAnsi="Arial" w:cs="Arial"/>
          <w:b/>
          <w:sz w:val="23"/>
          <w:szCs w:val="23"/>
        </w:rPr>
        <w:t>003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6869A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678E9">
        <w:rPr>
          <w:rFonts w:ascii="Arial" w:hAnsi="Arial" w:cs="Arial"/>
          <w:b/>
          <w:sz w:val="23"/>
          <w:szCs w:val="23"/>
        </w:rPr>
        <w:t>PARTIDO  REVOLUCIONARIO INSTITUCIONAL</w:t>
      </w:r>
      <w:r w:rsidR="007678E9">
        <w:rPr>
          <w:rFonts w:ascii="Arial" w:hAnsi="Arial" w:cs="Arial"/>
          <w:sz w:val="23"/>
          <w:szCs w:val="23"/>
        </w:rPr>
        <w:t xml:space="preserve"> </w:t>
      </w:r>
      <w:r w:rsidR="007678E9" w:rsidRPr="007678E9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6869A4" w:rsidRPr="006869A4">
        <w:rPr>
          <w:rFonts w:ascii="Arial" w:hAnsi="Arial" w:cs="Arial"/>
          <w:b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</w:t>
      </w:r>
      <w:r w:rsidR="00A938D4" w:rsidRPr="00055762">
        <w:rPr>
          <w:rFonts w:ascii="Arial" w:hAnsi="Arial" w:cs="Arial"/>
          <w:sz w:val="23"/>
          <w:szCs w:val="23"/>
        </w:rPr>
        <w:t>a</w:t>
      </w:r>
      <w:r w:rsidR="00A938D4">
        <w:rPr>
          <w:rFonts w:ascii="Arial" w:hAnsi="Arial" w:cs="Arial"/>
          <w:sz w:val="23"/>
          <w:szCs w:val="23"/>
        </w:rPr>
        <w:t xml:space="preserve">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que continúe </w:t>
      </w:r>
      <w:r w:rsidR="00377D9B"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z w:val="23"/>
          <w:szCs w:val="23"/>
        </w:rPr>
        <w:t xml:space="preserve">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7678E9" w:rsidRPr="007678E9">
        <w:rPr>
          <w:rFonts w:ascii="Arial" w:hAnsi="Arial" w:cs="Arial"/>
          <w:b/>
          <w:sz w:val="23"/>
          <w:szCs w:val="23"/>
        </w:rPr>
        <w:t>PARTIDO MORENA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 xml:space="preserve">ntamiento del municipio de </w:t>
      </w:r>
      <w:r w:rsidR="006869A4">
        <w:rPr>
          <w:rFonts w:ascii="Arial" w:hAnsi="Arial" w:cs="Arial"/>
          <w:sz w:val="23"/>
          <w:szCs w:val="23"/>
        </w:rPr>
        <w:t>Chikindzonot</w:t>
      </w:r>
      <w:r w:rsidR="00A802F1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6869A4">
        <w:rPr>
          <w:rFonts w:ascii="Arial" w:hAnsi="Arial" w:cs="Arial"/>
          <w:sz w:val="23"/>
          <w:szCs w:val="23"/>
        </w:rPr>
        <w:t>la Secretaria Ejecutiva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7678E9" w:rsidRPr="007678E9">
        <w:rPr>
          <w:rFonts w:ascii="Arial" w:hAnsi="Arial" w:cs="Arial"/>
          <w:b/>
          <w:sz w:val="23"/>
          <w:szCs w:val="23"/>
        </w:rPr>
        <w:t>PARTIDO MORENA</w:t>
      </w:r>
      <w:r w:rsidR="007678E9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6869A4" w:rsidRPr="006869A4">
        <w:rPr>
          <w:rFonts w:ascii="Arial" w:hAnsi="Arial" w:cs="Arial"/>
          <w:sz w:val="23"/>
          <w:szCs w:val="23"/>
        </w:rPr>
        <w:t>Chikindzonot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FF0857">
        <w:rPr>
          <w:rFonts w:ascii="Arial" w:hAnsi="Arial" w:cs="Arial"/>
          <w:b/>
          <w:sz w:val="23"/>
          <w:szCs w:val="23"/>
        </w:rPr>
        <w:t>/004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</w:t>
      </w:r>
      <w:r w:rsidR="00A938D4" w:rsidRPr="00055762">
        <w:rPr>
          <w:rFonts w:ascii="Arial" w:hAnsi="Arial" w:cs="Arial"/>
          <w:sz w:val="23"/>
          <w:szCs w:val="23"/>
        </w:rPr>
        <w:t>a</w:t>
      </w:r>
      <w:r w:rsidR="00A938D4">
        <w:rPr>
          <w:rFonts w:ascii="Arial" w:hAnsi="Arial" w:cs="Arial"/>
          <w:sz w:val="23"/>
          <w:szCs w:val="23"/>
        </w:rPr>
        <w:t xml:space="preserve">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FF0857">
        <w:rPr>
          <w:rFonts w:ascii="Arial" w:hAnsi="Arial" w:cs="Arial"/>
          <w:b/>
          <w:sz w:val="23"/>
          <w:szCs w:val="23"/>
        </w:rPr>
        <w:t>/004/</w:t>
      </w:r>
      <w:r w:rsidR="006869A4" w:rsidRPr="006869A4">
        <w:rPr>
          <w:rFonts w:ascii="Arial" w:hAnsi="Arial" w:cs="Arial"/>
          <w:b/>
          <w:sz w:val="23"/>
          <w:szCs w:val="23"/>
        </w:rPr>
        <w:t>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6869A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678E9" w:rsidRPr="007678E9">
        <w:rPr>
          <w:rFonts w:ascii="Arial" w:hAnsi="Arial" w:cs="Arial"/>
          <w:b/>
          <w:sz w:val="23"/>
          <w:szCs w:val="23"/>
        </w:rPr>
        <w:t>PARTIDO MORENA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938D4">
        <w:rPr>
          <w:rFonts w:ascii="Arial" w:hAnsi="Arial" w:cs="Arial"/>
          <w:sz w:val="23"/>
          <w:szCs w:val="23"/>
        </w:rPr>
        <w:t xml:space="preserve">por lo que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</w:t>
      </w:r>
      <w:r w:rsidR="00A938D4">
        <w:rPr>
          <w:rFonts w:ascii="Arial" w:hAnsi="Arial" w:cs="Arial"/>
          <w:sz w:val="23"/>
          <w:szCs w:val="23"/>
        </w:rPr>
        <w:t xml:space="preserve">ran la mano; visto lo anterior,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6869A4">
        <w:rPr>
          <w:rFonts w:ascii="Arial" w:hAnsi="Arial" w:cs="Arial"/>
          <w:b/>
          <w:sz w:val="23"/>
          <w:szCs w:val="23"/>
        </w:rPr>
        <w:t>CM</w:t>
      </w:r>
      <w:r w:rsidR="00FF0857">
        <w:rPr>
          <w:rFonts w:ascii="Arial" w:hAnsi="Arial" w:cs="Arial"/>
          <w:b/>
          <w:sz w:val="23"/>
          <w:szCs w:val="23"/>
        </w:rPr>
        <w:t>/004</w:t>
      </w:r>
      <w:r w:rsidR="006869A4" w:rsidRPr="006869A4">
        <w:rPr>
          <w:rFonts w:ascii="Arial" w:hAnsi="Arial" w:cs="Arial"/>
          <w:b/>
          <w:sz w:val="23"/>
          <w:szCs w:val="23"/>
        </w:rPr>
        <w:t>/2021/</w:t>
      </w:r>
      <w:r w:rsidR="006869A4">
        <w:rPr>
          <w:rFonts w:ascii="Arial" w:hAnsi="Arial" w:cs="Arial"/>
          <w:b/>
          <w:sz w:val="23"/>
          <w:szCs w:val="23"/>
        </w:rPr>
        <w:t>CHIKINDZONOT</w:t>
      </w:r>
      <w:r w:rsidR="006869A4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7678E9" w:rsidRPr="007678E9">
        <w:rPr>
          <w:rFonts w:ascii="Arial" w:hAnsi="Arial" w:cs="Arial"/>
          <w:b/>
          <w:sz w:val="23"/>
          <w:szCs w:val="23"/>
        </w:rPr>
        <w:t>PARTIDO MORENA</w:t>
      </w:r>
      <w:r w:rsidR="007678E9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 xml:space="preserve">nimidad de votos, siendo estos </w:t>
      </w:r>
      <w:r w:rsidR="001C7593">
        <w:rPr>
          <w:rFonts w:ascii="Arial" w:hAnsi="Arial" w:cs="Arial"/>
          <w:b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7678E9" w:rsidRDefault="007678E9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 xml:space="preserve">olicita </w:t>
      </w:r>
      <w:r w:rsidR="00A938D4" w:rsidRPr="00055762">
        <w:rPr>
          <w:rFonts w:ascii="Arial" w:hAnsi="Arial" w:cs="Arial"/>
          <w:sz w:val="23"/>
          <w:szCs w:val="23"/>
        </w:rPr>
        <w:t>a</w:t>
      </w:r>
      <w:r w:rsidR="00A938D4">
        <w:rPr>
          <w:rFonts w:ascii="Arial" w:hAnsi="Arial" w:cs="Arial"/>
          <w:sz w:val="23"/>
          <w:szCs w:val="23"/>
        </w:rPr>
        <w:t xml:space="preserve">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ocho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FF0857">
        <w:rPr>
          <w:rFonts w:ascii="Arial" w:hAnsi="Arial" w:cs="Arial"/>
          <w:b/>
          <w:sz w:val="23"/>
          <w:szCs w:val="23"/>
        </w:rPr>
        <w:t>PARTIDO NUEVA ALIANZA YUCATAN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1C7593">
        <w:rPr>
          <w:rFonts w:ascii="Arial" w:hAnsi="Arial" w:cs="Arial"/>
          <w:sz w:val="23"/>
          <w:szCs w:val="23"/>
        </w:rPr>
        <w:t>Chikindzonot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515B0D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FF0857">
        <w:rPr>
          <w:rFonts w:ascii="Arial" w:hAnsi="Arial" w:cs="Arial"/>
          <w:b/>
          <w:sz w:val="23"/>
          <w:szCs w:val="23"/>
        </w:rPr>
        <w:t>PARTIDO NUEVA ALIANZA YUCATAN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1C7593">
        <w:rPr>
          <w:rFonts w:ascii="Arial" w:hAnsi="Arial" w:cs="Arial"/>
          <w:sz w:val="23"/>
          <w:szCs w:val="23"/>
        </w:rPr>
        <w:t>Chikindzonot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1C7593">
        <w:rPr>
          <w:rFonts w:ascii="Arial" w:hAnsi="Arial" w:cs="Arial"/>
          <w:b/>
          <w:sz w:val="23"/>
          <w:szCs w:val="23"/>
        </w:rPr>
        <w:t>CM</w:t>
      </w:r>
      <w:r w:rsidR="00FF0857">
        <w:rPr>
          <w:rFonts w:ascii="Arial" w:hAnsi="Arial" w:cs="Arial"/>
          <w:b/>
          <w:sz w:val="23"/>
          <w:szCs w:val="23"/>
        </w:rPr>
        <w:t>/005</w:t>
      </w:r>
      <w:r w:rsidR="001C7593" w:rsidRPr="006869A4">
        <w:rPr>
          <w:rFonts w:ascii="Arial" w:hAnsi="Arial" w:cs="Arial"/>
          <w:b/>
          <w:sz w:val="23"/>
          <w:szCs w:val="23"/>
        </w:rPr>
        <w:t>/2021/</w:t>
      </w:r>
      <w:r w:rsidR="001C7593">
        <w:rPr>
          <w:rFonts w:ascii="Arial" w:hAnsi="Arial" w:cs="Arial"/>
          <w:b/>
          <w:sz w:val="23"/>
          <w:szCs w:val="23"/>
        </w:rPr>
        <w:t>CHIKINDZONOT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</w:t>
      </w:r>
      <w:r w:rsidR="00A938D4" w:rsidRPr="00055762">
        <w:rPr>
          <w:rFonts w:ascii="Arial" w:hAnsi="Arial" w:cs="Arial"/>
          <w:sz w:val="23"/>
          <w:szCs w:val="23"/>
        </w:rPr>
        <w:t>a</w:t>
      </w:r>
      <w:r w:rsidR="00A938D4">
        <w:rPr>
          <w:rFonts w:ascii="Arial" w:hAnsi="Arial" w:cs="Arial"/>
          <w:sz w:val="23"/>
          <w:szCs w:val="23"/>
        </w:rPr>
        <w:t xml:space="preserve">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proyecto de acuerdo número </w:t>
      </w:r>
      <w:r w:rsidR="001C7593">
        <w:rPr>
          <w:rFonts w:ascii="Arial" w:hAnsi="Arial" w:cs="Arial"/>
          <w:b/>
          <w:sz w:val="23"/>
          <w:szCs w:val="23"/>
        </w:rPr>
        <w:t>CM</w:t>
      </w:r>
      <w:r w:rsidR="001C7593" w:rsidRPr="006869A4">
        <w:rPr>
          <w:rFonts w:ascii="Arial" w:hAnsi="Arial" w:cs="Arial"/>
          <w:b/>
          <w:sz w:val="23"/>
          <w:szCs w:val="23"/>
        </w:rPr>
        <w:t>/</w:t>
      </w:r>
      <w:r w:rsidR="00FF0857">
        <w:rPr>
          <w:rFonts w:ascii="Arial" w:hAnsi="Arial" w:cs="Arial"/>
          <w:b/>
          <w:sz w:val="23"/>
          <w:szCs w:val="23"/>
        </w:rPr>
        <w:t>005</w:t>
      </w:r>
      <w:r w:rsidR="001C7593" w:rsidRPr="006869A4">
        <w:rPr>
          <w:rFonts w:ascii="Arial" w:hAnsi="Arial" w:cs="Arial"/>
          <w:b/>
          <w:sz w:val="23"/>
          <w:szCs w:val="23"/>
        </w:rPr>
        <w:t>/2021/</w:t>
      </w:r>
      <w:r w:rsidR="001C7593">
        <w:rPr>
          <w:rFonts w:ascii="Arial" w:hAnsi="Arial" w:cs="Arial"/>
          <w:b/>
          <w:sz w:val="23"/>
          <w:szCs w:val="23"/>
        </w:rPr>
        <w:t>CHIKINDZONOT</w:t>
      </w:r>
      <w:r w:rsidR="001C7593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F0857">
        <w:rPr>
          <w:rFonts w:ascii="Arial" w:hAnsi="Arial" w:cs="Arial"/>
          <w:b/>
          <w:sz w:val="23"/>
          <w:szCs w:val="23"/>
        </w:rPr>
        <w:t>PARTIDO NUEVA ALIANZA YUCATAN</w:t>
      </w:r>
      <w:r w:rsidR="00FF085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lo que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A938D4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>, que quien esté por la aprobatoria de dicho proyecto de acuerdo levanta</w:t>
      </w:r>
      <w:r w:rsidR="00A938D4">
        <w:rPr>
          <w:rFonts w:ascii="Arial" w:hAnsi="Arial" w:cs="Arial"/>
          <w:sz w:val="23"/>
          <w:szCs w:val="23"/>
        </w:rPr>
        <w:t xml:space="preserve">ran la mano; visto lo anterior, </w:t>
      </w:r>
      <w:r w:rsidR="00A938D4" w:rsidRPr="00055762">
        <w:rPr>
          <w:rFonts w:ascii="Arial" w:hAnsi="Arial" w:cs="Arial"/>
          <w:sz w:val="23"/>
          <w:szCs w:val="23"/>
        </w:rPr>
        <w:t>l</w:t>
      </w:r>
      <w:r w:rsidR="00A938D4">
        <w:rPr>
          <w:rFonts w:ascii="Arial" w:hAnsi="Arial" w:cs="Arial"/>
          <w:sz w:val="23"/>
          <w:szCs w:val="23"/>
        </w:rPr>
        <w:t>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1C7593">
        <w:rPr>
          <w:rFonts w:ascii="Arial" w:hAnsi="Arial" w:cs="Arial"/>
          <w:b/>
          <w:sz w:val="23"/>
          <w:szCs w:val="23"/>
        </w:rPr>
        <w:t>CM</w:t>
      </w:r>
      <w:r w:rsidR="001C7593" w:rsidRPr="006869A4">
        <w:rPr>
          <w:rFonts w:ascii="Arial" w:hAnsi="Arial" w:cs="Arial"/>
          <w:b/>
          <w:sz w:val="23"/>
          <w:szCs w:val="23"/>
        </w:rPr>
        <w:t>/</w:t>
      </w:r>
      <w:r w:rsidR="00FF0857">
        <w:rPr>
          <w:rFonts w:ascii="Arial" w:hAnsi="Arial" w:cs="Arial"/>
          <w:b/>
          <w:sz w:val="23"/>
          <w:szCs w:val="23"/>
        </w:rPr>
        <w:t>005</w:t>
      </w:r>
      <w:r w:rsidR="001C7593" w:rsidRPr="006869A4">
        <w:rPr>
          <w:rFonts w:ascii="Arial" w:hAnsi="Arial" w:cs="Arial"/>
          <w:b/>
          <w:sz w:val="23"/>
          <w:szCs w:val="23"/>
        </w:rPr>
        <w:t>/2021/</w:t>
      </w:r>
      <w:r w:rsidR="001C7593">
        <w:rPr>
          <w:rFonts w:ascii="Arial" w:hAnsi="Arial" w:cs="Arial"/>
          <w:b/>
          <w:sz w:val="23"/>
          <w:szCs w:val="23"/>
        </w:rPr>
        <w:t>CHIKINDZONOT</w:t>
      </w:r>
      <w:r w:rsidR="001C7593" w:rsidRPr="005F455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FF0857">
        <w:rPr>
          <w:rFonts w:ascii="Arial" w:hAnsi="Arial" w:cs="Arial"/>
          <w:b/>
          <w:sz w:val="23"/>
          <w:szCs w:val="23"/>
        </w:rPr>
        <w:t>PARTIDO NUEVA ALIANZA YUCATAN</w:t>
      </w:r>
      <w:r w:rsidR="00FF085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había sido aprobado por Unanimidad de votos, siendo estos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="001C7593">
        <w:rPr>
          <w:rFonts w:ascii="Arial" w:hAnsi="Arial" w:cs="Arial"/>
          <w:b/>
          <w:sz w:val="23"/>
          <w:szCs w:val="23"/>
        </w:rPr>
        <w:t xml:space="preserve">3 </w:t>
      </w:r>
      <w:r w:rsidR="00515B0D" w:rsidRPr="005F455C">
        <w:rPr>
          <w:rFonts w:ascii="Arial" w:hAnsi="Arial" w:cs="Arial"/>
          <w:sz w:val="23"/>
          <w:szCs w:val="23"/>
        </w:rPr>
        <w:t>votos a favor de los Consejeros Electorales presentes.- - - - - -</w:t>
      </w:r>
    </w:p>
    <w:p w:rsidR="005057A7" w:rsidRDefault="005057A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 xml:space="preserve">o Presidente, solicita </w:t>
      </w:r>
      <w:r w:rsidR="00477274" w:rsidRPr="00055762">
        <w:rPr>
          <w:rFonts w:ascii="Arial" w:hAnsi="Arial" w:cs="Arial"/>
          <w:sz w:val="23"/>
          <w:szCs w:val="23"/>
        </w:rPr>
        <w:t>a</w:t>
      </w:r>
      <w:r w:rsidR="00477274">
        <w:rPr>
          <w:rFonts w:ascii="Arial" w:hAnsi="Arial" w:cs="Arial"/>
          <w:sz w:val="23"/>
          <w:szCs w:val="23"/>
        </w:rPr>
        <w:t xml:space="preserve">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4407C2" w:rsidRPr="00055762">
        <w:rPr>
          <w:rFonts w:ascii="Arial" w:hAnsi="Arial" w:cs="Arial"/>
          <w:sz w:val="23"/>
          <w:szCs w:val="23"/>
        </w:rPr>
        <w:t xml:space="preserve">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477274">
        <w:rPr>
          <w:rFonts w:ascii="Arial" w:hAnsi="Arial" w:cs="Arial"/>
          <w:sz w:val="23"/>
          <w:szCs w:val="23"/>
        </w:rPr>
        <w:t xml:space="preserve"> a lo que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900C3">
        <w:rPr>
          <w:rFonts w:ascii="Arial" w:hAnsi="Arial" w:cs="Arial"/>
          <w:b/>
          <w:color w:val="FF0000"/>
          <w:sz w:val="23"/>
          <w:szCs w:val="23"/>
        </w:rPr>
        <w:t>nueve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CD3DB5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</w:t>
      </w:r>
      <w:r w:rsidR="00477274" w:rsidRPr="00055762">
        <w:rPr>
          <w:rFonts w:ascii="Arial" w:hAnsi="Arial" w:cs="Arial"/>
          <w:sz w:val="23"/>
          <w:szCs w:val="23"/>
        </w:rPr>
        <w:t>a</w:t>
      </w:r>
      <w:r w:rsidR="00477274">
        <w:rPr>
          <w:rFonts w:ascii="Arial" w:hAnsi="Arial" w:cs="Arial"/>
          <w:sz w:val="23"/>
          <w:szCs w:val="23"/>
        </w:rPr>
        <w:t xml:space="preserve">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 la propuesta del receso de </w:t>
      </w:r>
      <w:r w:rsidR="00CD3DB5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>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>, que quien esté por la aprobatoria de dicho proyecto de acuerdo levanta</w:t>
      </w:r>
      <w:r w:rsidR="00477274">
        <w:rPr>
          <w:rFonts w:ascii="Arial" w:hAnsi="Arial" w:cs="Arial"/>
          <w:sz w:val="23"/>
          <w:szCs w:val="23"/>
        </w:rPr>
        <w:t xml:space="preserve">ran la mano; visto lo anterior,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1C7593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-------------------------------------------------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CD3DB5">
        <w:rPr>
          <w:rFonts w:ascii="Arial" w:hAnsi="Arial" w:cs="Arial"/>
          <w:sz w:val="23"/>
          <w:szCs w:val="23"/>
        </w:rPr>
        <w:t>10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CD3DB5">
        <w:rPr>
          <w:rFonts w:ascii="Arial" w:hAnsi="Arial" w:cs="Arial"/>
          <w:sz w:val="23"/>
          <w:szCs w:val="23"/>
        </w:rPr>
        <w:t>30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477274" w:rsidRPr="00055762">
        <w:rPr>
          <w:rFonts w:ascii="Arial" w:hAnsi="Arial" w:cs="Arial"/>
          <w:sz w:val="23"/>
          <w:szCs w:val="23"/>
        </w:rPr>
        <w:t>a</w:t>
      </w:r>
      <w:r w:rsidR="00477274">
        <w:rPr>
          <w:rFonts w:ascii="Arial" w:hAnsi="Arial" w:cs="Arial"/>
          <w:sz w:val="23"/>
          <w:szCs w:val="23"/>
        </w:rPr>
        <w:t xml:space="preserve">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477274">
        <w:rPr>
          <w:rFonts w:ascii="Arial" w:hAnsi="Arial" w:cs="Arial"/>
          <w:sz w:val="23"/>
          <w:szCs w:val="23"/>
        </w:rPr>
        <w:t xml:space="preserve">, a lo que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900C3">
        <w:rPr>
          <w:rFonts w:ascii="Arial" w:hAnsi="Arial" w:cs="Arial"/>
          <w:b/>
          <w:color w:val="FF0000"/>
          <w:sz w:val="23"/>
          <w:szCs w:val="23"/>
        </w:rPr>
        <w:lastRenderedPageBreak/>
        <w:t>diez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 xml:space="preserve">nsejero Presidente solicita </w:t>
      </w:r>
      <w:r w:rsidR="00477274" w:rsidRPr="00055762">
        <w:rPr>
          <w:rFonts w:ascii="Arial" w:hAnsi="Arial" w:cs="Arial"/>
          <w:sz w:val="23"/>
          <w:szCs w:val="23"/>
        </w:rPr>
        <w:t>a</w:t>
      </w:r>
      <w:r w:rsidR="00477274">
        <w:rPr>
          <w:rFonts w:ascii="Arial" w:hAnsi="Arial" w:cs="Arial"/>
          <w:sz w:val="23"/>
          <w:szCs w:val="23"/>
        </w:rPr>
        <w:t xml:space="preserve">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B45E23" w:rsidRPr="00C80341">
        <w:rPr>
          <w:rFonts w:ascii="Arial" w:hAnsi="Arial" w:cs="Arial"/>
        </w:rPr>
        <w:t xml:space="preserve">la dispensa de la lectura de acta de la sesión </w:t>
      </w:r>
      <w:r w:rsidR="00B45E23">
        <w:rPr>
          <w:rFonts w:ascii="Arial" w:hAnsi="Arial" w:cs="Arial"/>
        </w:rPr>
        <w:t>extra</w:t>
      </w:r>
      <w:r w:rsidR="00B45E23" w:rsidRPr="00C80341">
        <w:rPr>
          <w:rFonts w:ascii="Arial" w:hAnsi="Arial" w:cs="Arial"/>
        </w:rPr>
        <w:t>ordinaria, con fundamento en el artículo 17 inciso 5 del reglamento de Sesiones de los Consejos del Instituto Electoral y de Participación Ciudadana de Yucatán, po</w:t>
      </w:r>
      <w:r w:rsidR="00B45E23">
        <w:rPr>
          <w:rFonts w:ascii="Arial" w:hAnsi="Arial" w:cs="Arial"/>
        </w:rPr>
        <w:t>r lo que la Secretaria Ejecutiva</w:t>
      </w:r>
      <w:r w:rsidR="00B45E23"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B45E23">
        <w:rPr>
          <w:rFonts w:ascii="Arial" w:hAnsi="Arial" w:cs="Arial"/>
        </w:rPr>
        <w:t>Chikindzonot</w:t>
      </w:r>
      <w:r w:rsidR="00B45E23" w:rsidRPr="00C80341">
        <w:rPr>
          <w:rFonts w:ascii="Arial" w:hAnsi="Arial" w:cs="Arial"/>
        </w:rPr>
        <w:t xml:space="preserve"> de fecha </w:t>
      </w:r>
      <w:r w:rsidR="00B45E23">
        <w:rPr>
          <w:rFonts w:ascii="Arial" w:hAnsi="Arial" w:cs="Arial"/>
        </w:rPr>
        <w:t>2</w:t>
      </w:r>
      <w:r w:rsidR="00B45E23" w:rsidRPr="00C80341">
        <w:rPr>
          <w:rFonts w:ascii="Arial" w:hAnsi="Arial" w:cs="Arial"/>
        </w:rPr>
        <w:t xml:space="preserve"> de </w:t>
      </w:r>
      <w:r w:rsidR="00B45E23">
        <w:rPr>
          <w:rFonts w:ascii="Arial" w:hAnsi="Arial" w:cs="Arial"/>
        </w:rPr>
        <w:t>abril de 2021.</w:t>
      </w:r>
      <w:r w:rsidR="00B45E23" w:rsidRPr="00C80341">
        <w:rPr>
          <w:rFonts w:ascii="Arial" w:hAnsi="Arial" w:cs="Arial"/>
        </w:rPr>
        <w:t xml:space="preserve"> Una vez realizada la dispensa</w:t>
      </w:r>
      <w:r w:rsidRPr="00055762">
        <w:rPr>
          <w:rFonts w:ascii="Arial" w:hAnsi="Arial" w:cs="Arial"/>
          <w:sz w:val="23"/>
          <w:szCs w:val="23"/>
        </w:rPr>
        <w:t>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</w:t>
      </w:r>
      <w:r w:rsidR="00477274" w:rsidRPr="00055762">
        <w:rPr>
          <w:rFonts w:ascii="Arial" w:hAnsi="Arial" w:cs="Arial"/>
          <w:sz w:val="23"/>
          <w:szCs w:val="23"/>
        </w:rPr>
        <w:t>a</w:t>
      </w:r>
      <w:r w:rsidR="00477274">
        <w:rPr>
          <w:rFonts w:ascii="Arial" w:hAnsi="Arial" w:cs="Arial"/>
          <w:sz w:val="23"/>
          <w:szCs w:val="23"/>
        </w:rPr>
        <w:t xml:space="preserve">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F1430F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proyecto de acta de la presente sesión, por lo que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F1430F" w:rsidRPr="00055762">
        <w:rPr>
          <w:rFonts w:ascii="Arial" w:hAnsi="Arial" w:cs="Arial"/>
          <w:sz w:val="23"/>
          <w:szCs w:val="23"/>
        </w:rPr>
        <w:t xml:space="preserve">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F1430F" w:rsidRPr="00055762">
        <w:rPr>
          <w:rFonts w:ascii="Arial" w:hAnsi="Arial" w:cs="Arial"/>
          <w:sz w:val="23"/>
          <w:szCs w:val="23"/>
        </w:rPr>
        <w:t xml:space="preserve">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1C7593"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</w:t>
      </w:r>
      <w:r w:rsidR="00477274" w:rsidRPr="00055762">
        <w:rPr>
          <w:rFonts w:ascii="Arial" w:hAnsi="Arial" w:cs="Arial"/>
          <w:sz w:val="23"/>
          <w:szCs w:val="23"/>
        </w:rPr>
        <w:t>a</w:t>
      </w:r>
      <w:r w:rsidR="00477274">
        <w:rPr>
          <w:rFonts w:ascii="Arial" w:hAnsi="Arial" w:cs="Arial"/>
          <w:sz w:val="23"/>
          <w:szCs w:val="23"/>
        </w:rPr>
        <w:t xml:space="preserve">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 xml:space="preserve">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900C3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 xml:space="preserve"> orden del día en cuestión, </w:t>
      </w:r>
      <w:r w:rsidR="00477274" w:rsidRPr="00055762">
        <w:rPr>
          <w:rFonts w:ascii="Arial" w:hAnsi="Arial" w:cs="Arial"/>
          <w:sz w:val="23"/>
          <w:szCs w:val="23"/>
        </w:rPr>
        <w:t>l</w:t>
      </w:r>
      <w:r w:rsidR="00477274">
        <w:rPr>
          <w:rFonts w:ascii="Arial" w:hAnsi="Arial" w:cs="Arial"/>
          <w:sz w:val="23"/>
          <w:szCs w:val="23"/>
        </w:rPr>
        <w:t>a Secretaria Ejecutiva</w:t>
      </w:r>
      <w:r w:rsidR="00477274" w:rsidRPr="00055762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900C3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7678E9">
        <w:rPr>
          <w:rFonts w:ascii="Arial" w:hAnsi="Arial" w:cs="Arial"/>
          <w:sz w:val="23"/>
          <w:szCs w:val="23"/>
        </w:rPr>
        <w:t>Dos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7678E9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493361">
        <w:rPr>
          <w:rFonts w:ascii="Arial" w:hAnsi="Arial" w:cs="Arial"/>
          <w:sz w:val="23"/>
          <w:szCs w:val="23"/>
        </w:rPr>
        <w:t>10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344A2B">
        <w:rPr>
          <w:rFonts w:ascii="Arial" w:hAnsi="Arial" w:cs="Arial"/>
          <w:sz w:val="23"/>
          <w:szCs w:val="23"/>
        </w:rPr>
        <w:t>35</w:t>
      </w:r>
      <w:bookmarkStart w:id="0" w:name="_GoBack"/>
      <w:bookmarkEnd w:id="0"/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692FD3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055762" w:rsidRDefault="001C7593" w:rsidP="001C759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1C7593">
              <w:rPr>
                <w:rFonts w:ascii="Arial" w:hAnsi="Arial" w:cs="Arial"/>
                <w:sz w:val="23"/>
                <w:szCs w:val="23"/>
              </w:rPr>
              <w:t xml:space="preserve">C. OLABO REYES POOT PAT </w:t>
            </w: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1C7593">
              <w:rPr>
                <w:rFonts w:ascii="Arial" w:hAnsi="Arial" w:cs="Arial"/>
                <w:sz w:val="23"/>
                <w:szCs w:val="23"/>
              </w:rPr>
              <w:t>CONSEJERO PRESIDENTE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092E0B" w:rsidRPr="001C7593" w:rsidRDefault="001C7593" w:rsidP="001C759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7593">
              <w:rPr>
                <w:rFonts w:ascii="Arial" w:hAnsi="Arial" w:cs="Arial"/>
                <w:sz w:val="23"/>
                <w:szCs w:val="23"/>
              </w:rPr>
              <w:t>C. MARIA LOURDES CHAN TUYUB SECRETARIA EJECUTIVA</w:t>
            </w:r>
            <w:r w:rsidR="00092E0B" w:rsidRPr="001C7593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092E0B" w:rsidRPr="00055762" w:rsidTr="00692FD3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9354D3" w:rsidRDefault="009354D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 xml:space="preserve">C. LUIS MIGUEL PAT MANZON CONSEJERO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9354D3" w:rsidRPr="009354D3" w:rsidRDefault="009354D3" w:rsidP="009354D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 xml:space="preserve">C. FORTUNATO UC CHAN                              </w:t>
            </w:r>
          </w:p>
          <w:p w:rsidR="004D35CB" w:rsidRPr="009354D3" w:rsidRDefault="009354D3" w:rsidP="009354D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 xml:space="preserve">REPRESENTANTE DEL PARTIDO                 ACCION NACIONAL 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9354D3" w:rsidRPr="009354D3" w:rsidRDefault="009354D3" w:rsidP="009354D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>C. ASUNCION MOO PECH</w:t>
            </w:r>
          </w:p>
          <w:p w:rsidR="009354D3" w:rsidRPr="009354D3" w:rsidRDefault="009354D3" w:rsidP="009354D3">
            <w:pPr>
              <w:ind w:firstLine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>REPRESENTANTE DEL PARTIDO MORENA</w:t>
            </w:r>
          </w:p>
          <w:p w:rsidR="004D35CB" w:rsidRPr="00055762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9354D3" w:rsidRPr="009354D3" w:rsidRDefault="009354D3" w:rsidP="009354D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 xml:space="preserve">C. ALMA MIGDALIA CHAN Y CHAN CONSEJERA ELECTORAL                                     </w:t>
            </w:r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9354D3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9354D3" w:rsidRPr="009354D3" w:rsidRDefault="009354D3" w:rsidP="009354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</w:t>
            </w:r>
            <w:r w:rsidRPr="009354D3">
              <w:rPr>
                <w:rFonts w:ascii="Arial" w:hAnsi="Arial" w:cs="Arial"/>
                <w:sz w:val="23"/>
                <w:szCs w:val="23"/>
              </w:rPr>
              <w:t>C. JOSE CARLOS CHAN KAUIL</w:t>
            </w:r>
          </w:p>
          <w:p w:rsidR="004D35CB" w:rsidRPr="009354D3" w:rsidRDefault="009354D3" w:rsidP="009354D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354D3">
              <w:rPr>
                <w:rFonts w:ascii="Arial" w:hAnsi="Arial" w:cs="Arial"/>
                <w:sz w:val="23"/>
                <w:szCs w:val="23"/>
              </w:rPr>
              <w:t xml:space="preserve">REPRESENTANTE DEL PARTIDO REVOLUCIONARIO INSTITUCIONAL 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C9" w:rsidRDefault="004308C9" w:rsidP="00BF13EE">
      <w:r>
        <w:separator/>
      </w:r>
    </w:p>
  </w:endnote>
  <w:endnote w:type="continuationSeparator" w:id="0">
    <w:p w:rsidR="004308C9" w:rsidRDefault="004308C9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C9" w:rsidRDefault="004308C9" w:rsidP="00BF13EE">
      <w:r>
        <w:separator/>
      </w:r>
    </w:p>
  </w:footnote>
  <w:footnote w:type="continuationSeparator" w:id="0">
    <w:p w:rsidR="004308C9" w:rsidRDefault="004308C9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C7593"/>
    <w:rsid w:val="001D7E6F"/>
    <w:rsid w:val="001F3AA0"/>
    <w:rsid w:val="00216493"/>
    <w:rsid w:val="00216F16"/>
    <w:rsid w:val="002352D8"/>
    <w:rsid w:val="00252BBF"/>
    <w:rsid w:val="00285A71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44A2B"/>
    <w:rsid w:val="0036231A"/>
    <w:rsid w:val="00367BC7"/>
    <w:rsid w:val="00371909"/>
    <w:rsid w:val="00377D9B"/>
    <w:rsid w:val="003813DB"/>
    <w:rsid w:val="003871B1"/>
    <w:rsid w:val="00396746"/>
    <w:rsid w:val="003B3587"/>
    <w:rsid w:val="003B5EDC"/>
    <w:rsid w:val="003B6278"/>
    <w:rsid w:val="003C1D0F"/>
    <w:rsid w:val="003C5F5E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308C9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77274"/>
    <w:rsid w:val="00492C02"/>
    <w:rsid w:val="00493361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447E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869A4"/>
    <w:rsid w:val="006900C3"/>
    <w:rsid w:val="0069626F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678E9"/>
    <w:rsid w:val="0079361A"/>
    <w:rsid w:val="007945DF"/>
    <w:rsid w:val="00794BBA"/>
    <w:rsid w:val="00796032"/>
    <w:rsid w:val="0079759C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33AA6"/>
    <w:rsid w:val="009354D3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64C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62D98"/>
    <w:rsid w:val="00A70D5F"/>
    <w:rsid w:val="00A71814"/>
    <w:rsid w:val="00A72349"/>
    <w:rsid w:val="00A802F1"/>
    <w:rsid w:val="00A82870"/>
    <w:rsid w:val="00A938D4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554D"/>
    <w:rsid w:val="00B35FD0"/>
    <w:rsid w:val="00B37C62"/>
    <w:rsid w:val="00B408B2"/>
    <w:rsid w:val="00B43775"/>
    <w:rsid w:val="00B45E23"/>
    <w:rsid w:val="00B460A5"/>
    <w:rsid w:val="00B5275E"/>
    <w:rsid w:val="00B8661D"/>
    <w:rsid w:val="00BA7CA9"/>
    <w:rsid w:val="00BB565A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42C88"/>
    <w:rsid w:val="00C61221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3DB5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77B89"/>
    <w:rsid w:val="00DD420D"/>
    <w:rsid w:val="00DD76A2"/>
    <w:rsid w:val="00DE4A36"/>
    <w:rsid w:val="00DF23AD"/>
    <w:rsid w:val="00DF5544"/>
    <w:rsid w:val="00E35C97"/>
    <w:rsid w:val="00E9129C"/>
    <w:rsid w:val="00E95846"/>
    <w:rsid w:val="00EA70DC"/>
    <w:rsid w:val="00EA73F3"/>
    <w:rsid w:val="00EC1C9F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4E6A"/>
    <w:rsid w:val="00F4756A"/>
    <w:rsid w:val="00F61895"/>
    <w:rsid w:val="00F71A81"/>
    <w:rsid w:val="00F72245"/>
    <w:rsid w:val="00F72ABC"/>
    <w:rsid w:val="00F847FD"/>
    <w:rsid w:val="00F86CBE"/>
    <w:rsid w:val="00FC42E4"/>
    <w:rsid w:val="00FF0857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A4C8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B037-9CE7-4F7D-B899-955D993D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3457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40</cp:revision>
  <cp:lastPrinted>2018-03-27T00:48:00Z</cp:lastPrinted>
  <dcterms:created xsi:type="dcterms:W3CDTF">2018-03-23T00:04:00Z</dcterms:created>
  <dcterms:modified xsi:type="dcterms:W3CDTF">2021-04-02T16:44:00Z</dcterms:modified>
</cp:coreProperties>
</file>