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46FA693D"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10778D10"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6542F9">
        <w:rPr>
          <w:rFonts w:ascii="Arial" w:hAnsi="Arial" w:cs="Arial"/>
        </w:rPr>
        <w:t>DZITAS</w:t>
      </w:r>
      <w:r w:rsidR="0021454C" w:rsidRPr="00F82520">
        <w:rPr>
          <w:rFonts w:ascii="Arial" w:hAnsi="Arial" w:cs="Arial"/>
        </w:rPr>
        <w:t xml:space="preserve"> DE FECHA </w:t>
      </w:r>
      <w:r w:rsidR="006542F9">
        <w:rPr>
          <w:rFonts w:ascii="Arial" w:hAnsi="Arial" w:cs="Arial"/>
        </w:rPr>
        <w:t xml:space="preserve">16 </w:t>
      </w:r>
      <w:r w:rsidR="00F57958" w:rsidRPr="00F82520">
        <w:rPr>
          <w:rFonts w:ascii="Arial" w:hAnsi="Arial" w:cs="Arial"/>
        </w:rPr>
        <w:t xml:space="preserve"> </w:t>
      </w:r>
      <w:r w:rsidR="0021454C" w:rsidRPr="00F82520">
        <w:rPr>
          <w:rFonts w:ascii="Arial" w:hAnsi="Arial" w:cs="Arial"/>
        </w:rPr>
        <w:t xml:space="preserve">DE </w:t>
      </w:r>
      <w:r w:rsidR="00E42027">
        <w:rPr>
          <w:rFonts w:ascii="Arial" w:hAnsi="Arial" w:cs="Arial"/>
        </w:rPr>
        <w:t>MARZO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2CDFC37B"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r w:rsidR="006542F9">
        <w:rPr>
          <w:rFonts w:ascii="Arial" w:hAnsi="Arial" w:cs="Arial"/>
        </w:rPr>
        <w:t>Dzitàs</w:t>
      </w:r>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6542F9">
        <w:rPr>
          <w:rFonts w:ascii="Arial" w:hAnsi="Arial" w:cs="Arial"/>
        </w:rPr>
        <w:t>15:00</w:t>
      </w:r>
      <w:r w:rsidR="002F5B65" w:rsidRPr="00F82520">
        <w:rPr>
          <w:rFonts w:ascii="Arial" w:hAnsi="Arial" w:cs="Arial"/>
        </w:rPr>
        <w:t xml:space="preserve"> </w:t>
      </w:r>
      <w:r w:rsidR="0021454C" w:rsidRPr="00F82520">
        <w:rPr>
          <w:rFonts w:ascii="Arial" w:hAnsi="Arial" w:cs="Arial"/>
        </w:rPr>
        <w:t xml:space="preserve">horas con </w:t>
      </w:r>
      <w:r w:rsidR="00B15144">
        <w:rPr>
          <w:rFonts w:ascii="Arial" w:hAnsi="Arial" w:cs="Arial"/>
        </w:rPr>
        <w:t>11</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6542F9">
        <w:rPr>
          <w:rFonts w:ascii="Arial" w:hAnsi="Arial" w:cs="Arial"/>
        </w:rPr>
        <w:t xml:space="preserve">16 </w:t>
      </w:r>
      <w:r w:rsidR="00E42027">
        <w:rPr>
          <w:rFonts w:ascii="Arial" w:hAnsi="Arial" w:cs="Arial"/>
        </w:rPr>
        <w:t>Marzo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r w:rsidR="006542F9">
        <w:rPr>
          <w:rFonts w:ascii="Arial" w:hAnsi="Arial" w:cs="Arial"/>
        </w:rPr>
        <w:t>Dzitàs</w:t>
      </w:r>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21454C" w:rsidRPr="00F82520">
        <w:rPr>
          <w:rFonts w:ascii="Arial" w:hAnsi="Arial" w:cs="Arial"/>
        </w:rPr>
        <w:t xml:space="preserve"> </w:t>
      </w:r>
      <w:r w:rsidR="006542F9">
        <w:rPr>
          <w:rFonts w:ascii="Arial" w:hAnsi="Arial" w:cs="Arial"/>
        </w:rPr>
        <w:t>Sn</w:t>
      </w:r>
      <w:r w:rsidR="0068476B" w:rsidRPr="00F82520">
        <w:rPr>
          <w:rFonts w:ascii="Arial" w:hAnsi="Arial" w:cs="Arial"/>
        </w:rPr>
        <w:t xml:space="preserve"> de la calle </w:t>
      </w:r>
      <w:r w:rsidR="006542F9">
        <w:rPr>
          <w:rFonts w:ascii="Arial" w:hAnsi="Arial" w:cs="Arial"/>
        </w:rPr>
        <w:t>24</w:t>
      </w:r>
      <w:r w:rsidR="0068476B" w:rsidRPr="00F82520">
        <w:rPr>
          <w:rFonts w:ascii="Arial" w:hAnsi="Arial" w:cs="Arial"/>
        </w:rPr>
        <w:t xml:space="preserve"> entre </w:t>
      </w:r>
      <w:r w:rsidR="006542F9">
        <w:rPr>
          <w:rFonts w:ascii="Arial" w:hAnsi="Arial" w:cs="Arial"/>
        </w:rPr>
        <w:t>29</w:t>
      </w:r>
      <w:r w:rsidR="00CD29EF">
        <w:rPr>
          <w:rFonts w:ascii="Arial" w:hAnsi="Arial" w:cs="Arial"/>
        </w:rPr>
        <w:t xml:space="preserve"> </w:t>
      </w:r>
      <w:r w:rsidR="0068476B" w:rsidRPr="00F82520">
        <w:rPr>
          <w:rFonts w:ascii="Arial" w:hAnsi="Arial" w:cs="Arial"/>
        </w:rPr>
        <w:t xml:space="preserve"> </w:t>
      </w:r>
      <w:r w:rsidR="006542F9">
        <w:rPr>
          <w:rFonts w:ascii="Arial" w:hAnsi="Arial" w:cs="Arial"/>
        </w:rPr>
        <w:t xml:space="preserve">y 31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6542F9">
        <w:rPr>
          <w:rFonts w:ascii="Arial" w:hAnsi="Arial" w:cs="Arial"/>
        </w:rPr>
        <w:t>----------------------------------------------------------</w:t>
      </w:r>
      <w:r w:rsidR="00E42027">
        <w:rPr>
          <w:rFonts w:ascii="Arial" w:hAnsi="Arial" w:cs="Arial"/>
        </w:rPr>
        <w:t xml:space="preserve"> </w:t>
      </w:r>
    </w:p>
    <w:p w14:paraId="0C91CB4F" w14:textId="01461DDD"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6542F9">
        <w:rPr>
          <w:rFonts w:ascii="Arial" w:hAnsi="Arial" w:cs="Arial"/>
          <w:b/>
        </w:rPr>
        <w:t>Raúl de Jesús Iturralde Pool</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r w:rsidR="006542F9">
        <w:rPr>
          <w:rFonts w:ascii="Arial" w:hAnsi="Arial" w:cs="Arial"/>
        </w:rPr>
        <w:t>Dzitàs</w:t>
      </w:r>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6542F9">
        <w:rPr>
          <w:rFonts w:ascii="Arial" w:hAnsi="Arial" w:cs="Arial"/>
        </w:rPr>
        <w:t>15:00</w:t>
      </w:r>
      <w:r w:rsidR="009D3A25" w:rsidRPr="00F82520">
        <w:rPr>
          <w:rFonts w:ascii="Arial" w:hAnsi="Arial" w:cs="Arial"/>
        </w:rPr>
        <w:t xml:space="preserve"> horas</w:t>
      </w:r>
      <w:r w:rsidRPr="00F82520">
        <w:rPr>
          <w:rFonts w:ascii="Arial" w:hAnsi="Arial" w:cs="Arial"/>
        </w:rPr>
        <w:t xml:space="preserve"> con </w:t>
      </w:r>
      <w:r w:rsidR="00B15144">
        <w:rPr>
          <w:rFonts w:ascii="Arial" w:hAnsi="Arial" w:cs="Arial"/>
        </w:rPr>
        <w:t>11</w:t>
      </w:r>
      <w:r w:rsidR="000A5BAB" w:rsidRPr="00F82520">
        <w:rPr>
          <w:rFonts w:ascii="Arial" w:hAnsi="Arial" w:cs="Arial"/>
        </w:rPr>
        <w:t xml:space="preserve"> </w:t>
      </w:r>
      <w:r w:rsidRPr="00F82520">
        <w:rPr>
          <w:rFonts w:ascii="Arial" w:hAnsi="Arial" w:cs="Arial"/>
        </w:rPr>
        <w:t xml:space="preserve"> minutos del </w:t>
      </w:r>
      <w:r w:rsidR="006542F9">
        <w:rPr>
          <w:rFonts w:ascii="Arial" w:hAnsi="Arial" w:cs="Arial"/>
        </w:rPr>
        <w:t>16</w:t>
      </w:r>
      <w:r w:rsidRPr="00F82520">
        <w:rPr>
          <w:rFonts w:ascii="Arial" w:hAnsi="Arial" w:cs="Arial"/>
        </w:rPr>
        <w:t xml:space="preserve"> de </w:t>
      </w:r>
      <w:r w:rsidR="00E42027">
        <w:rPr>
          <w:rFonts w:ascii="Arial" w:hAnsi="Arial" w:cs="Arial"/>
        </w:rPr>
        <w:t>Marzo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p>
    <w:p w14:paraId="105D97AA" w14:textId="110EBBF8"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6542F9">
        <w:rPr>
          <w:rFonts w:ascii="Arial" w:hAnsi="Arial" w:cs="Arial"/>
          <w:b/>
        </w:rPr>
        <w:t>Raúl de Jesús Iturralde Pool</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6542F9">
        <w:rPr>
          <w:rFonts w:ascii="Arial" w:hAnsi="Arial" w:cs="Arial"/>
        </w:rPr>
        <w:t>----------------------</w:t>
      </w:r>
    </w:p>
    <w:p w14:paraId="7D4D1BB5" w14:textId="796EB4AA"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6542F9">
        <w:rPr>
          <w:rFonts w:ascii="Arial" w:hAnsi="Arial" w:cs="Arial"/>
          <w:b/>
        </w:rPr>
        <w:t xml:space="preserve"> Amy Rosalim Del Carmen Poot Yam</w:t>
      </w:r>
      <w:r w:rsidR="002F5B65"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11F8A47A"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w:t>
      </w:r>
      <w:r w:rsidR="00E42027">
        <w:rPr>
          <w:rFonts w:ascii="Arial" w:hAnsi="Arial" w:cs="Arial"/>
        </w:rPr>
        <w:t xml:space="preserve">Presidente </w:t>
      </w:r>
      <w:r w:rsidR="000D053B" w:rsidRPr="00F82520">
        <w:rPr>
          <w:rFonts w:ascii="Arial" w:hAnsi="Arial" w:cs="Arial"/>
        </w:rPr>
        <w:t xml:space="preserve">Electoral </w:t>
      </w:r>
      <w:r w:rsidR="00BB7DA3" w:rsidRPr="00F82520">
        <w:rPr>
          <w:rFonts w:ascii="Arial" w:hAnsi="Arial" w:cs="Arial"/>
          <w:b/>
        </w:rPr>
        <w:t>C.</w:t>
      </w:r>
      <w:r w:rsidR="00117F48" w:rsidRPr="00F82520">
        <w:rPr>
          <w:rFonts w:ascii="Arial" w:hAnsi="Arial" w:cs="Arial"/>
        </w:rPr>
        <w:t xml:space="preserve"> </w:t>
      </w:r>
      <w:r w:rsidR="006542F9">
        <w:rPr>
          <w:rFonts w:ascii="Arial" w:hAnsi="Arial" w:cs="Arial"/>
          <w:b/>
        </w:rPr>
        <w:t>Raúl de Jesús Iturralde Pool,</w:t>
      </w:r>
      <w:r w:rsidR="0010155D" w:rsidRPr="00F82520">
        <w:rPr>
          <w:rFonts w:ascii="Arial" w:hAnsi="Arial" w:cs="Arial"/>
        </w:rPr>
        <w:t xml:space="preserve"> Consejero</w:t>
      </w:r>
      <w:r w:rsidR="00E42027">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6542F9">
        <w:rPr>
          <w:rFonts w:ascii="Arial" w:hAnsi="Arial" w:cs="Arial"/>
          <w:b/>
        </w:rPr>
        <w:t>Wenci Alejandra Hoil Martin</w:t>
      </w:r>
      <w:r w:rsidR="00B03EAF" w:rsidRPr="00F82520">
        <w:rPr>
          <w:rFonts w:ascii="Arial" w:hAnsi="Arial" w:cs="Arial"/>
        </w:rPr>
        <w:t>,</w:t>
      </w:r>
      <w:r w:rsidR="00292A71" w:rsidRPr="00F82520">
        <w:rPr>
          <w:rFonts w:ascii="Arial" w:hAnsi="Arial" w:cs="Arial"/>
        </w:rPr>
        <w:t xml:space="preserve"> todos los anteriormente mencionados con derecho a voz y </w:t>
      </w:r>
      <w:r w:rsidR="00292A71" w:rsidRPr="00F82520">
        <w:rPr>
          <w:rFonts w:ascii="Arial" w:hAnsi="Arial" w:cs="Arial"/>
        </w:rPr>
        <w:lastRenderedPageBreak/>
        <w:t xml:space="preserve">voto, </w:t>
      </w:r>
      <w:r w:rsidR="00CA6D2A" w:rsidRPr="00F82520">
        <w:rPr>
          <w:rFonts w:ascii="Arial" w:hAnsi="Arial" w:cs="Arial"/>
        </w:rPr>
        <w:t xml:space="preserve">y el </w:t>
      </w:r>
      <w:r w:rsidR="00292A71" w:rsidRPr="00F82520">
        <w:rPr>
          <w:rFonts w:ascii="Arial" w:hAnsi="Arial" w:cs="Arial"/>
        </w:rPr>
        <w:t xml:space="preserve">Secretario Ejecutivo </w:t>
      </w:r>
      <w:r w:rsidR="006542F9">
        <w:rPr>
          <w:rFonts w:ascii="Arial" w:hAnsi="Arial" w:cs="Arial"/>
          <w:b/>
        </w:rPr>
        <w:t>C.Amy Rosalim del Carmen Poot Yam</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a voz</w:t>
      </w:r>
      <w:r w:rsidR="00277F08">
        <w:rPr>
          <w:rFonts w:ascii="Arial" w:hAnsi="Arial" w:cs="Arial"/>
        </w:rPr>
        <w:t xml:space="preserve"> </w:t>
      </w:r>
      <w:r w:rsidR="00292A71" w:rsidRPr="00F82520">
        <w:rPr>
          <w:rFonts w:ascii="Arial" w:hAnsi="Arial" w:cs="Arial"/>
        </w:rPr>
        <w:t>pero sin</w:t>
      </w:r>
      <w:r w:rsidR="00CA6D2A" w:rsidRPr="00F82520">
        <w:rPr>
          <w:rFonts w:ascii="Arial" w:hAnsi="Arial" w:cs="Arial"/>
        </w:rPr>
        <w:t xml:space="preserve"> voto</w:t>
      </w:r>
      <w:r w:rsidR="00292A71" w:rsidRPr="00F82520">
        <w:rPr>
          <w:rFonts w:ascii="Arial" w:hAnsi="Arial" w:cs="Arial"/>
        </w:rPr>
        <w:t>.</w:t>
      </w:r>
    </w:p>
    <w:p w14:paraId="255893D4" w14:textId="7DBF673F"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5667AA">
        <w:rPr>
          <w:rFonts w:ascii="Arial" w:hAnsi="Arial" w:cs="Arial"/>
        </w:rPr>
        <w:t xml:space="preserve">, Daniel Yam </w:t>
      </w:r>
      <w:proofErr w:type="spellStart"/>
      <w:r w:rsidR="005667AA">
        <w:rPr>
          <w:rFonts w:ascii="Arial" w:hAnsi="Arial" w:cs="Arial"/>
        </w:rPr>
        <w:t>Gòmez</w:t>
      </w:r>
      <w:proofErr w:type="spellEnd"/>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B15144">
        <w:rPr>
          <w:rFonts w:ascii="Arial" w:hAnsi="Arial" w:cs="Arial"/>
        </w:rPr>
        <w:t xml:space="preserve">C. </w:t>
      </w:r>
      <w:r w:rsidR="006542F9" w:rsidRPr="00B15144">
        <w:rPr>
          <w:rFonts w:ascii="Arial" w:hAnsi="Arial" w:cs="Arial"/>
        </w:rPr>
        <w:t>David Ezequiel Cen</w:t>
      </w:r>
      <w:r w:rsidR="006542F9">
        <w:rPr>
          <w:rFonts w:ascii="Arial" w:hAnsi="Arial" w:cs="Arial"/>
        </w:rPr>
        <w:t xml:space="preserve"> </w:t>
      </w:r>
      <w:r w:rsidR="006542F9" w:rsidRPr="00B15144">
        <w:rPr>
          <w:rFonts w:ascii="Arial" w:hAnsi="Arial" w:cs="Arial"/>
        </w:rPr>
        <w:t>Cupul</w:t>
      </w:r>
      <w:r w:rsidR="00331558" w:rsidRPr="00B15144">
        <w:rPr>
          <w:rFonts w:ascii="Arial" w:hAnsi="Arial" w:cs="Arial"/>
        </w:rPr>
        <w:t>,</w:t>
      </w:r>
      <w:r w:rsidR="00331558" w:rsidRPr="00F82520">
        <w:rPr>
          <w:rFonts w:ascii="Arial" w:hAnsi="Arial" w:cs="Arial"/>
        </w:rPr>
        <w:t xml:space="preserve"> </w:t>
      </w:r>
      <w:r w:rsidR="00A86A02" w:rsidRPr="00F82520">
        <w:rPr>
          <w:rFonts w:ascii="Arial" w:hAnsi="Arial" w:cs="Arial"/>
          <w:b/>
        </w:rPr>
        <w:t xml:space="preserve">Partido </w:t>
      </w:r>
      <w:r w:rsidR="00723BC6">
        <w:rPr>
          <w:rFonts w:ascii="Arial" w:hAnsi="Arial" w:cs="Arial"/>
          <w:b/>
        </w:rPr>
        <w:t xml:space="preserve">Morena C. </w:t>
      </w:r>
      <w:r w:rsidR="00723BC6" w:rsidRPr="00723BC6">
        <w:rPr>
          <w:rFonts w:ascii="Arial" w:hAnsi="Arial" w:cs="Arial"/>
        </w:rPr>
        <w:t xml:space="preserve">Cynthia Liseth </w:t>
      </w:r>
      <w:r w:rsidR="0037273B" w:rsidRPr="00723BC6">
        <w:rPr>
          <w:rFonts w:ascii="Arial" w:hAnsi="Arial" w:cs="Arial"/>
        </w:rPr>
        <w:t>collí</w:t>
      </w:r>
      <w:r w:rsidR="00723BC6" w:rsidRPr="00723BC6">
        <w:rPr>
          <w:rFonts w:ascii="Arial" w:hAnsi="Arial" w:cs="Arial"/>
        </w:rPr>
        <w:t xml:space="preserve"> pool</w:t>
      </w:r>
      <w:r w:rsidR="00723BC6">
        <w:rPr>
          <w:rFonts w:ascii="Arial" w:hAnsi="Arial" w:cs="Arial"/>
        </w:rPr>
        <w:t>.</w:t>
      </w:r>
      <w:r w:rsidR="00673C47" w:rsidRPr="00F82520">
        <w:rPr>
          <w:rFonts w:ascii="Arial" w:hAnsi="Arial" w:cs="Arial"/>
        </w:rPr>
        <w:t>------------------------------------------------------------------------------------------------------------------</w:t>
      </w:r>
      <w:r w:rsidR="00EB520F">
        <w:rPr>
          <w:rFonts w:ascii="Arial" w:hAnsi="Arial" w:cs="Arial"/>
        </w:rPr>
        <w:t>------------------------------------------------------------------------------</w:t>
      </w:r>
      <w:r w:rsidR="00723BC6">
        <w:rPr>
          <w:rFonts w:ascii="Arial" w:hAnsi="Arial" w:cs="Arial"/>
        </w:rPr>
        <w:t>-------------------------------------------------------------------------------------------------------</w:t>
      </w:r>
    </w:p>
    <w:p w14:paraId="3808D20E" w14:textId="2DFE4AC4"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 xml:space="preserve">e con la asistencia de los </w:t>
      </w:r>
      <w:r w:rsidR="00B15144" w:rsidRPr="00B15144">
        <w:rPr>
          <w:rFonts w:ascii="Arial" w:hAnsi="Arial" w:cs="Arial"/>
        </w:rPr>
        <w:t>2</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679F3B86"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Lista de asistencia.</w:t>
      </w:r>
    </w:p>
    <w:p w14:paraId="62BB6F33"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Certificación del Quórum legal.</w:t>
      </w:r>
    </w:p>
    <w:p w14:paraId="4BA5EA78"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lastRenderedPageBreak/>
        <w:t>Declaración de existir el Quórum legal y estar debidamente instalada la sesión.</w:t>
      </w:r>
    </w:p>
    <w:p w14:paraId="3720C97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del orden del día.</w:t>
      </w:r>
    </w:p>
    <w:p w14:paraId="7FDEE70C"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52B65D" w14:textId="77777777" w:rsidR="00E42027" w:rsidRPr="00775E02" w:rsidRDefault="00E42027" w:rsidP="00E42027">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712AE320" w14:textId="77777777" w:rsidR="00E42027" w:rsidRPr="00775E02" w:rsidRDefault="00E42027" w:rsidP="00E42027">
      <w:pPr>
        <w:numPr>
          <w:ilvl w:val="0"/>
          <w:numId w:val="1"/>
        </w:numPr>
        <w:spacing w:line="360" w:lineRule="auto"/>
        <w:jc w:val="both"/>
        <w:rPr>
          <w:rFonts w:ascii="Arial" w:hAnsi="Arial" w:cs="Arial"/>
        </w:rPr>
      </w:pPr>
      <w:r w:rsidRPr="00775E02">
        <w:rPr>
          <w:rFonts w:ascii="Arial" w:hAnsi="Arial" w:cs="Arial"/>
          <w:iCs/>
        </w:rPr>
        <w:t>Asuntos Generales</w:t>
      </w:r>
      <w:r>
        <w:rPr>
          <w:rFonts w:ascii="Arial" w:hAnsi="Arial" w:cs="Arial"/>
          <w:iCs/>
        </w:rPr>
        <w:t>.</w:t>
      </w:r>
    </w:p>
    <w:p w14:paraId="15583E8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7564B835"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3FBB54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A67221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1DA7BD29" w14:textId="77777777" w:rsidR="00515B81" w:rsidRDefault="00515B81" w:rsidP="00DB51F5">
      <w:pPr>
        <w:spacing w:line="360" w:lineRule="auto"/>
        <w:jc w:val="both"/>
        <w:rPr>
          <w:rFonts w:ascii="Arial" w:eastAsia="Arial" w:hAnsi="Arial" w:cs="Arial"/>
          <w:lang w:val="es-ES" w:eastAsia="es-ES"/>
        </w:rPr>
      </w:pPr>
    </w:p>
    <w:p w14:paraId="0063A9CB" w14:textId="77777777" w:rsidR="003A610A" w:rsidRPr="00723BC6" w:rsidRDefault="003A610A" w:rsidP="00DB51F5">
      <w:pPr>
        <w:spacing w:line="360" w:lineRule="auto"/>
        <w:jc w:val="both"/>
        <w:rPr>
          <w:rFonts w:ascii="Arial" w:eastAsia="Arial" w:hAnsi="Arial" w:cs="Arial"/>
          <w:lang w:val="es-ES" w:eastAsia="es-ES"/>
        </w:rPr>
      </w:pPr>
    </w:p>
    <w:p w14:paraId="6F52C0B2" w14:textId="268379B3" w:rsidR="005B0062" w:rsidRDefault="005A7957" w:rsidP="00DB51F5">
      <w:pPr>
        <w:spacing w:line="360" w:lineRule="auto"/>
        <w:jc w:val="both"/>
        <w:rPr>
          <w:rFonts w:ascii="Arial" w:eastAsia="Arial" w:hAnsi="Arial" w:cs="Arial"/>
          <w:lang w:val="es-ES" w:eastAsia="es-ES"/>
        </w:rPr>
      </w:pPr>
      <w:r>
        <w:rPr>
          <w:rFonts w:ascii="Arial" w:eastAsia="Arial" w:hAnsi="Arial" w:cs="Arial"/>
          <w:lang w:val="es-ES" w:eastAsia="es-ES"/>
        </w:rPr>
        <w:t>1</w:t>
      </w:r>
      <w:r w:rsidR="001E6010">
        <w:rPr>
          <w:rFonts w:ascii="Arial" w:eastAsia="Arial" w:hAnsi="Arial" w:cs="Arial"/>
          <w:lang w:val="es-ES" w:eastAsia="es-ES"/>
        </w:rPr>
        <w:t xml:space="preserve">.- Acuerdo </w:t>
      </w:r>
      <w:r w:rsidR="00D43A49">
        <w:rPr>
          <w:rFonts w:ascii="Arial" w:eastAsia="Arial" w:hAnsi="Arial" w:cs="Arial"/>
          <w:lang w:val="es-ES" w:eastAsia="es-ES"/>
        </w:rPr>
        <w:t xml:space="preserve">C.G.-005/2021 Acuerdo del Consejo General del instituto Electoral y de participación Ciudadana de </w:t>
      </w:r>
      <w:r w:rsidR="0037273B">
        <w:rPr>
          <w:rFonts w:ascii="Arial" w:eastAsia="Arial" w:hAnsi="Arial" w:cs="Arial"/>
          <w:lang w:val="es-ES" w:eastAsia="es-ES"/>
        </w:rPr>
        <w:t>Yucatán, por</w:t>
      </w:r>
      <w:r w:rsidR="00D43A49">
        <w:rPr>
          <w:rFonts w:ascii="Arial" w:eastAsia="Arial" w:hAnsi="Arial" w:cs="Arial"/>
          <w:lang w:val="es-ES" w:eastAsia="es-ES"/>
        </w:rPr>
        <w:t xml:space="preserve"> el que se modifica el Acuerdo C.G.- 006/2020 de fecha del 01 de Abril del 2020, a fin de autorizar que adicionalmente a las sesiones presenciales, de manera extraordinaria se realicen sesiones ordinarias, extraordinarias o especiales a distancia, por parte de los consejos Municipales y Distritales de este </w:t>
      </w:r>
      <w:r w:rsidR="003A610A">
        <w:rPr>
          <w:rFonts w:ascii="Arial" w:eastAsia="Arial" w:hAnsi="Arial" w:cs="Arial"/>
          <w:lang w:val="es-ES" w:eastAsia="es-ES"/>
        </w:rPr>
        <w:t>Órgano</w:t>
      </w:r>
      <w:r w:rsidR="00D43A49">
        <w:rPr>
          <w:rFonts w:ascii="Arial" w:eastAsia="Arial" w:hAnsi="Arial" w:cs="Arial"/>
          <w:lang w:val="es-ES" w:eastAsia="es-ES"/>
        </w:rPr>
        <w:t xml:space="preserve"> Electoral durante la emergencia sanitaria por causa de Fuerza mayor Causada por el Virus </w:t>
      </w:r>
      <w:r w:rsidR="003A7816">
        <w:rPr>
          <w:rFonts w:ascii="Arial" w:eastAsia="Arial" w:hAnsi="Arial" w:cs="Arial"/>
          <w:lang w:val="es-ES" w:eastAsia="es-ES"/>
        </w:rPr>
        <w:t>Sars-</w:t>
      </w:r>
      <w:r w:rsidR="00E61568">
        <w:rPr>
          <w:rFonts w:ascii="Arial" w:eastAsia="Arial" w:hAnsi="Arial" w:cs="Arial"/>
          <w:lang w:val="es-ES" w:eastAsia="es-ES"/>
        </w:rPr>
        <w:t>Cov2 y su enfermedad Covid-19 utilizando las herramientas tecnológicas, con las que cuenta el instituto.</w:t>
      </w:r>
    </w:p>
    <w:p w14:paraId="26BECA4D" w14:textId="77777777" w:rsidR="003A610A" w:rsidRPr="00723BC6" w:rsidRDefault="003A610A" w:rsidP="00DB51F5">
      <w:pPr>
        <w:spacing w:line="360" w:lineRule="auto"/>
        <w:jc w:val="both"/>
        <w:rPr>
          <w:rFonts w:ascii="Arial" w:eastAsia="Arial" w:hAnsi="Arial" w:cs="Arial"/>
          <w:lang w:val="es-ES" w:eastAsia="es-ES"/>
        </w:rPr>
      </w:pPr>
    </w:p>
    <w:p w14:paraId="1261BFD9" w14:textId="479F23DB" w:rsidR="008852CD" w:rsidRDefault="005A7957" w:rsidP="00DB51F5">
      <w:pPr>
        <w:spacing w:line="360" w:lineRule="auto"/>
        <w:jc w:val="both"/>
        <w:rPr>
          <w:rFonts w:ascii="Arial" w:eastAsia="Arial" w:hAnsi="Arial" w:cs="Arial"/>
          <w:lang w:val="es-ES" w:eastAsia="es-ES"/>
        </w:rPr>
      </w:pPr>
      <w:r>
        <w:rPr>
          <w:rFonts w:ascii="Arial" w:eastAsia="Arial" w:hAnsi="Arial" w:cs="Arial"/>
          <w:lang w:val="es-ES" w:eastAsia="es-ES"/>
        </w:rPr>
        <w:lastRenderedPageBreak/>
        <w:t>2</w:t>
      </w:r>
      <w:r w:rsidR="00E61568">
        <w:rPr>
          <w:rFonts w:ascii="Arial" w:eastAsia="Arial" w:hAnsi="Arial" w:cs="Arial"/>
          <w:lang w:val="es-ES" w:eastAsia="es-ES"/>
        </w:rPr>
        <w:t>.- Acuerdo C.G-008/2021 Acuerdo por medio del cual se aprueban las especificaciones técnicas del material Electoral que será empleado durante la jornada Electoral del domingo 6 de J</w:t>
      </w:r>
      <w:r w:rsidR="003A610A">
        <w:rPr>
          <w:rFonts w:ascii="Arial" w:eastAsia="Arial" w:hAnsi="Arial" w:cs="Arial"/>
          <w:lang w:val="es-ES" w:eastAsia="es-ES"/>
        </w:rPr>
        <w:t>unio del 2021.</w:t>
      </w:r>
    </w:p>
    <w:p w14:paraId="4A3F805F" w14:textId="77777777" w:rsidR="003A610A" w:rsidRDefault="003A610A" w:rsidP="00DB51F5">
      <w:pPr>
        <w:spacing w:line="360" w:lineRule="auto"/>
        <w:jc w:val="both"/>
        <w:rPr>
          <w:rFonts w:ascii="Arial" w:eastAsia="Arial" w:hAnsi="Arial" w:cs="Arial"/>
          <w:lang w:val="es-ES" w:eastAsia="es-ES"/>
        </w:rPr>
      </w:pPr>
    </w:p>
    <w:p w14:paraId="0B0F1A2B" w14:textId="4652C23C" w:rsidR="003A610A" w:rsidRDefault="005A7957" w:rsidP="00DB51F5">
      <w:pPr>
        <w:spacing w:line="360" w:lineRule="auto"/>
        <w:jc w:val="both"/>
        <w:rPr>
          <w:rFonts w:ascii="Arial" w:hAnsi="Arial" w:cs="Arial"/>
        </w:rPr>
      </w:pPr>
      <w:r>
        <w:rPr>
          <w:rFonts w:ascii="Arial" w:hAnsi="Arial" w:cs="Arial"/>
        </w:rPr>
        <w:t>3</w:t>
      </w:r>
      <w:r w:rsidR="00E61568" w:rsidRPr="00E61568">
        <w:rPr>
          <w:rFonts w:ascii="Arial" w:hAnsi="Arial" w:cs="Arial"/>
        </w:rPr>
        <w:t>.-</w:t>
      </w:r>
      <w:r w:rsidR="00E61568">
        <w:rPr>
          <w:rFonts w:ascii="Arial" w:hAnsi="Arial" w:cs="Arial"/>
        </w:rPr>
        <w:t xml:space="preserve"> Acuerdo C.G.- 009/2021 acuerdo por medio del cual se Aprueba las especificaciones técnicas de la documentación Electoral sin emblemas que se utilizara durante la Jornada Electoral del Domingo 6 de J</w:t>
      </w:r>
      <w:r w:rsidR="003A610A">
        <w:rPr>
          <w:rFonts w:ascii="Arial" w:hAnsi="Arial" w:cs="Arial"/>
        </w:rPr>
        <w:t>unio del 2021.</w:t>
      </w:r>
      <w:r w:rsidR="00E61568">
        <w:rPr>
          <w:rFonts w:ascii="Arial" w:hAnsi="Arial" w:cs="Arial"/>
        </w:rPr>
        <w:t xml:space="preserve"> </w:t>
      </w:r>
    </w:p>
    <w:p w14:paraId="5A3FF63A" w14:textId="77777777" w:rsidR="003A610A" w:rsidRDefault="003A610A" w:rsidP="00DB51F5">
      <w:pPr>
        <w:spacing w:line="360" w:lineRule="auto"/>
        <w:jc w:val="both"/>
        <w:rPr>
          <w:rFonts w:ascii="Arial" w:hAnsi="Arial" w:cs="Arial"/>
        </w:rPr>
      </w:pPr>
    </w:p>
    <w:p w14:paraId="640D0791" w14:textId="4BCA69D0" w:rsidR="003A610A" w:rsidRDefault="00E61568" w:rsidP="00DB51F5">
      <w:pPr>
        <w:spacing w:line="360" w:lineRule="auto"/>
        <w:jc w:val="both"/>
        <w:rPr>
          <w:rFonts w:ascii="Arial" w:hAnsi="Arial" w:cs="Arial"/>
        </w:rPr>
      </w:pPr>
      <w:r>
        <w:rPr>
          <w:rFonts w:ascii="Arial" w:hAnsi="Arial" w:cs="Arial"/>
        </w:rPr>
        <w:t xml:space="preserve"> </w:t>
      </w:r>
      <w:r w:rsidR="005A7957">
        <w:rPr>
          <w:rFonts w:ascii="Arial" w:hAnsi="Arial" w:cs="Arial"/>
        </w:rPr>
        <w:t>4</w:t>
      </w:r>
      <w:r w:rsidR="003A610A">
        <w:rPr>
          <w:rFonts w:ascii="Arial" w:hAnsi="Arial" w:cs="Arial"/>
        </w:rPr>
        <w:t>.- Acuerdo C.G.-013/2021 Acuerdo del Consejo General del instituto Elec</w:t>
      </w:r>
      <w:r w:rsidR="003A7816">
        <w:rPr>
          <w:rFonts w:ascii="Arial" w:hAnsi="Arial" w:cs="Arial"/>
        </w:rPr>
        <w:t>toral y de participación Ciudadana</w:t>
      </w:r>
      <w:r w:rsidR="003A610A">
        <w:rPr>
          <w:rFonts w:ascii="Arial" w:hAnsi="Arial" w:cs="Arial"/>
        </w:rPr>
        <w:t xml:space="preserve"> de </w:t>
      </w:r>
      <w:r w:rsidR="003A7816">
        <w:rPr>
          <w:rFonts w:ascii="Arial" w:hAnsi="Arial" w:cs="Arial"/>
        </w:rPr>
        <w:t>Yucatán</w:t>
      </w:r>
      <w:r w:rsidR="003A610A">
        <w:rPr>
          <w:rFonts w:ascii="Arial" w:hAnsi="Arial" w:cs="Arial"/>
        </w:rPr>
        <w:t>, por lo que se instruye a los consejos Municipales Electorales para que otorgue seguimiento y supervisión a los trabajos de implementación y operación del programa de resultados Electorales Preliminares en los centros de Acopio y transmisión de datos (CATD) y en su caso, el centro de captura y verificación (CCV).</w:t>
      </w:r>
    </w:p>
    <w:p w14:paraId="00F65B22" w14:textId="706C23E3" w:rsidR="003A610A" w:rsidRDefault="003A610A" w:rsidP="00DB51F5">
      <w:pPr>
        <w:spacing w:line="360" w:lineRule="auto"/>
        <w:jc w:val="both"/>
        <w:rPr>
          <w:rFonts w:ascii="Arial" w:hAnsi="Arial" w:cs="Arial"/>
        </w:rPr>
      </w:pPr>
    </w:p>
    <w:p w14:paraId="45CE7BD3" w14:textId="30977041" w:rsidR="003A610A" w:rsidRDefault="005A7957" w:rsidP="00DB51F5">
      <w:pPr>
        <w:spacing w:line="360" w:lineRule="auto"/>
        <w:jc w:val="both"/>
        <w:rPr>
          <w:rFonts w:ascii="Arial" w:hAnsi="Arial" w:cs="Arial"/>
        </w:rPr>
      </w:pPr>
      <w:r>
        <w:rPr>
          <w:rFonts w:ascii="Arial" w:hAnsi="Arial" w:cs="Arial"/>
        </w:rPr>
        <w:t>5</w:t>
      </w:r>
      <w:r w:rsidR="003A610A">
        <w:rPr>
          <w:rFonts w:ascii="Arial" w:hAnsi="Arial" w:cs="Arial"/>
        </w:rPr>
        <w:t xml:space="preserve">.- Acuerdo C.G.- 016/2021 Acuerdo del Consejo General del </w:t>
      </w:r>
      <w:r w:rsidR="00D57718">
        <w:rPr>
          <w:rFonts w:ascii="Arial" w:hAnsi="Arial" w:cs="Arial"/>
        </w:rPr>
        <w:t>Institut</w:t>
      </w:r>
      <w:r w:rsidR="00B15144">
        <w:rPr>
          <w:rFonts w:ascii="Arial" w:hAnsi="Arial" w:cs="Arial"/>
        </w:rPr>
        <w:t>o Electoral y de Participación C</w:t>
      </w:r>
      <w:r w:rsidR="00D57718">
        <w:rPr>
          <w:rFonts w:ascii="Arial" w:hAnsi="Arial" w:cs="Arial"/>
        </w:rPr>
        <w:t>iuda</w:t>
      </w:r>
      <w:r w:rsidR="00B15144">
        <w:rPr>
          <w:rFonts w:ascii="Arial" w:hAnsi="Arial" w:cs="Arial"/>
        </w:rPr>
        <w:t>da</w:t>
      </w:r>
      <w:r w:rsidR="00D57718">
        <w:rPr>
          <w:rFonts w:ascii="Arial" w:hAnsi="Arial" w:cs="Arial"/>
        </w:rPr>
        <w:t>na de Yucatán, por el que se instruye a los consejos Distritales y Municipales a fin de que indiquen el proceso de planeación y elaboración de la propuesta de habilitación de espacios para el desarrollo de los cómputos mu</w:t>
      </w:r>
      <w:r w:rsidR="00B15144">
        <w:rPr>
          <w:rFonts w:ascii="Arial" w:hAnsi="Arial" w:cs="Arial"/>
        </w:rPr>
        <w:t>ni</w:t>
      </w:r>
      <w:r w:rsidR="00D57718">
        <w:rPr>
          <w:rFonts w:ascii="Arial" w:hAnsi="Arial" w:cs="Arial"/>
        </w:rPr>
        <w:t>cipales y Distritales a llevarse a cabo durante el proceso Electoral ordinario local 2020-2021.</w:t>
      </w:r>
    </w:p>
    <w:p w14:paraId="1C6E59F0" w14:textId="77777777" w:rsidR="00D57718" w:rsidRDefault="00D57718" w:rsidP="00DB51F5">
      <w:pPr>
        <w:spacing w:line="360" w:lineRule="auto"/>
        <w:jc w:val="both"/>
        <w:rPr>
          <w:rFonts w:ascii="Arial" w:hAnsi="Arial" w:cs="Arial"/>
        </w:rPr>
      </w:pPr>
    </w:p>
    <w:p w14:paraId="45C7A387" w14:textId="7981DCF9" w:rsidR="003A610A" w:rsidRDefault="005A7957" w:rsidP="00DB51F5">
      <w:pPr>
        <w:spacing w:line="360" w:lineRule="auto"/>
        <w:jc w:val="both"/>
        <w:rPr>
          <w:rFonts w:ascii="Arial" w:hAnsi="Arial" w:cs="Arial"/>
        </w:rPr>
      </w:pPr>
      <w:r>
        <w:rPr>
          <w:rFonts w:ascii="Arial" w:hAnsi="Arial" w:cs="Arial"/>
        </w:rPr>
        <w:t>6</w:t>
      </w:r>
      <w:r w:rsidR="00D57718">
        <w:rPr>
          <w:rFonts w:ascii="Arial" w:hAnsi="Arial" w:cs="Arial"/>
        </w:rPr>
        <w:t xml:space="preserve">.- Acuerdo C.G.- 023/2021 Acuerdo del Consejo General del instituto Electoral y de </w:t>
      </w:r>
      <w:r w:rsidR="0037273B">
        <w:rPr>
          <w:rFonts w:ascii="Arial" w:hAnsi="Arial" w:cs="Arial"/>
        </w:rPr>
        <w:t>Participación</w:t>
      </w:r>
      <w:r w:rsidR="00D57718">
        <w:rPr>
          <w:rFonts w:ascii="Arial" w:hAnsi="Arial" w:cs="Arial"/>
        </w:rPr>
        <w:t xml:space="preserve"> Ciudadana de </w:t>
      </w:r>
      <w:r w:rsidR="0037273B">
        <w:rPr>
          <w:rFonts w:ascii="Arial" w:hAnsi="Arial" w:cs="Arial"/>
        </w:rPr>
        <w:t>Yucatán</w:t>
      </w:r>
      <w:r w:rsidR="00D57718">
        <w:rPr>
          <w:rFonts w:ascii="Arial" w:hAnsi="Arial" w:cs="Arial"/>
        </w:rPr>
        <w:t xml:space="preserve">, por el que se ajustan plazos de procedimientos relacionados con los procesos internos de selección de candidaturas a cargos de elección popular de los partidos políticos posteriores al </w:t>
      </w:r>
      <w:r w:rsidR="0037273B">
        <w:rPr>
          <w:rFonts w:ascii="Arial" w:hAnsi="Arial" w:cs="Arial"/>
        </w:rPr>
        <w:t>periodo</w:t>
      </w:r>
      <w:r w:rsidR="00D57718">
        <w:rPr>
          <w:rFonts w:ascii="Arial" w:hAnsi="Arial" w:cs="Arial"/>
        </w:rPr>
        <w:t xml:space="preserve"> de precampañas en el proceso Electoral ordinario 2020-2021.</w:t>
      </w:r>
    </w:p>
    <w:p w14:paraId="3BB09F54" w14:textId="068CFAC4" w:rsidR="003C07DF" w:rsidRDefault="005A7957" w:rsidP="00DB51F5">
      <w:pPr>
        <w:spacing w:line="360" w:lineRule="auto"/>
        <w:jc w:val="both"/>
        <w:rPr>
          <w:rFonts w:ascii="Arial" w:hAnsi="Arial" w:cs="Arial"/>
        </w:rPr>
      </w:pPr>
      <w:r>
        <w:rPr>
          <w:rFonts w:ascii="Arial" w:hAnsi="Arial" w:cs="Arial"/>
        </w:rPr>
        <w:t>7</w:t>
      </w:r>
      <w:r w:rsidR="00D57718">
        <w:rPr>
          <w:rFonts w:ascii="Arial" w:hAnsi="Arial" w:cs="Arial"/>
        </w:rPr>
        <w:t xml:space="preserve">.- Acuerdo C.G.-024/2021 Acuerdo del Consejo General del Instituto Electoral y de </w:t>
      </w:r>
      <w:r w:rsidR="0037273B">
        <w:rPr>
          <w:rFonts w:ascii="Arial" w:hAnsi="Arial" w:cs="Arial"/>
        </w:rPr>
        <w:t>Participación</w:t>
      </w:r>
      <w:r w:rsidR="00D57718">
        <w:rPr>
          <w:rFonts w:ascii="Arial" w:hAnsi="Arial" w:cs="Arial"/>
        </w:rPr>
        <w:t xml:space="preserve"> Ciudadana de </w:t>
      </w:r>
      <w:r w:rsidR="0037273B">
        <w:rPr>
          <w:rFonts w:ascii="Arial" w:hAnsi="Arial" w:cs="Arial"/>
        </w:rPr>
        <w:t>Yucatán</w:t>
      </w:r>
      <w:r w:rsidR="00D57718">
        <w:rPr>
          <w:rFonts w:ascii="Arial" w:hAnsi="Arial" w:cs="Arial"/>
        </w:rPr>
        <w:t xml:space="preserve">, por el que se aprueban los lineamientos en materia de </w:t>
      </w:r>
      <w:r w:rsidR="0037273B">
        <w:rPr>
          <w:rFonts w:ascii="Arial" w:hAnsi="Arial" w:cs="Arial"/>
        </w:rPr>
        <w:t>reelección</w:t>
      </w:r>
      <w:r w:rsidR="00D57718">
        <w:rPr>
          <w:rFonts w:ascii="Arial" w:hAnsi="Arial" w:cs="Arial"/>
        </w:rPr>
        <w:t xml:space="preserve"> a cargos de elección popular del instituto electoral y de participación ciudadana de </w:t>
      </w:r>
      <w:r w:rsidR="0037273B">
        <w:rPr>
          <w:rFonts w:ascii="Arial" w:hAnsi="Arial" w:cs="Arial"/>
        </w:rPr>
        <w:t>Yucatán</w:t>
      </w:r>
      <w:r w:rsidR="00D57718">
        <w:rPr>
          <w:rFonts w:ascii="Arial" w:hAnsi="Arial" w:cs="Arial"/>
        </w:rPr>
        <w:t xml:space="preserve"> para el proceso E</w:t>
      </w:r>
      <w:r w:rsidR="0037273B">
        <w:rPr>
          <w:rFonts w:ascii="Arial" w:hAnsi="Arial" w:cs="Arial"/>
        </w:rPr>
        <w:t>lectoral 2021.</w:t>
      </w:r>
    </w:p>
    <w:p w14:paraId="620F2E29" w14:textId="77777777" w:rsidR="004B5B54" w:rsidRDefault="004B5B54" w:rsidP="00DB51F5">
      <w:pPr>
        <w:spacing w:line="360" w:lineRule="auto"/>
        <w:jc w:val="both"/>
        <w:rPr>
          <w:rFonts w:ascii="Arial" w:hAnsi="Arial" w:cs="Arial"/>
        </w:rPr>
      </w:pPr>
    </w:p>
    <w:p w14:paraId="608ED4A3" w14:textId="7D622B73" w:rsidR="005A7957" w:rsidRDefault="005A7957" w:rsidP="005A7957">
      <w:pPr>
        <w:spacing w:line="360" w:lineRule="auto"/>
        <w:jc w:val="both"/>
        <w:rPr>
          <w:rFonts w:ascii="Arial" w:eastAsia="Arial" w:hAnsi="Arial" w:cs="Arial"/>
          <w:lang w:val="es-ES" w:eastAsia="es-ES"/>
        </w:rPr>
      </w:pPr>
      <w:r>
        <w:rPr>
          <w:rFonts w:ascii="Arial" w:eastAsia="Arial" w:hAnsi="Arial" w:cs="Arial"/>
          <w:lang w:val="es-ES" w:eastAsia="es-ES"/>
        </w:rPr>
        <w:lastRenderedPageBreak/>
        <w:t xml:space="preserve">8.- Oficio Sn numero  </w:t>
      </w:r>
      <w:r w:rsidRPr="00723BC6">
        <w:rPr>
          <w:rFonts w:ascii="Arial" w:eastAsia="Arial" w:hAnsi="Arial" w:cs="Arial"/>
          <w:lang w:val="es-ES" w:eastAsia="es-ES"/>
        </w:rPr>
        <w:t>con fecha</w:t>
      </w:r>
      <w:r>
        <w:rPr>
          <w:rFonts w:ascii="Arial" w:eastAsia="Arial" w:hAnsi="Arial" w:cs="Arial"/>
          <w:lang w:val="es-ES" w:eastAsia="es-ES"/>
        </w:rPr>
        <w:t xml:space="preserve">  17 de febrero del 2021 </w:t>
      </w:r>
      <w:r w:rsidRPr="00723BC6">
        <w:rPr>
          <w:rFonts w:ascii="Arial" w:eastAsia="Arial" w:hAnsi="Arial" w:cs="Arial"/>
          <w:lang w:val="es-ES" w:eastAsia="es-ES"/>
        </w:rPr>
        <w:t xml:space="preserve">del </w:t>
      </w:r>
      <w:r w:rsidRPr="00723BC6">
        <w:rPr>
          <w:rFonts w:ascii="Arial" w:eastAsia="Arial" w:hAnsi="Arial" w:cs="Arial"/>
          <w:b/>
          <w:lang w:val="es-ES" w:eastAsia="es-ES"/>
        </w:rPr>
        <w:t>Partido Nueva Alianza</w:t>
      </w:r>
      <w:r>
        <w:rPr>
          <w:rFonts w:ascii="Arial" w:eastAsia="Arial" w:hAnsi="Arial" w:cs="Arial"/>
          <w:lang w:val="es-ES" w:eastAsia="es-ES"/>
        </w:rPr>
        <w:t xml:space="preserve"> </w:t>
      </w:r>
      <w:r w:rsidRPr="00723BC6">
        <w:rPr>
          <w:rFonts w:ascii="Arial" w:eastAsia="Arial" w:hAnsi="Arial" w:cs="Arial"/>
          <w:lang w:val="es-ES" w:eastAsia="es-ES"/>
        </w:rPr>
        <w:t>en donde nombran como representante pro</w:t>
      </w:r>
      <w:r>
        <w:rPr>
          <w:rFonts w:ascii="Arial" w:eastAsia="Arial" w:hAnsi="Arial" w:cs="Arial"/>
          <w:lang w:val="es-ES" w:eastAsia="es-ES"/>
        </w:rPr>
        <w:t>pietario al C.Julia Anabel Dzul Puerto</w:t>
      </w:r>
      <w:r w:rsidRPr="00723BC6">
        <w:rPr>
          <w:rFonts w:ascii="Arial" w:eastAsia="Arial" w:hAnsi="Arial" w:cs="Arial"/>
          <w:lang w:val="es-ES" w:eastAsia="es-ES"/>
        </w:rPr>
        <w:t xml:space="preserve"> y como suplente</w:t>
      </w:r>
      <w:r>
        <w:rPr>
          <w:rFonts w:ascii="Arial" w:eastAsia="Arial" w:hAnsi="Arial" w:cs="Arial"/>
          <w:lang w:val="es-ES" w:eastAsia="es-ES"/>
        </w:rPr>
        <w:t xml:space="preserve"> al C.Didier Gabriel Cervera Canul</w:t>
      </w:r>
      <w:r w:rsidRPr="00723BC6">
        <w:rPr>
          <w:rFonts w:ascii="Arial" w:eastAsia="Arial" w:hAnsi="Arial" w:cs="Arial"/>
          <w:lang w:val="es-ES" w:eastAsia="es-ES"/>
        </w:rPr>
        <w:t>.</w:t>
      </w:r>
    </w:p>
    <w:p w14:paraId="62806188" w14:textId="77777777" w:rsidR="005A7957" w:rsidRPr="00723BC6" w:rsidRDefault="005A7957" w:rsidP="005A7957">
      <w:pPr>
        <w:spacing w:line="360" w:lineRule="auto"/>
        <w:jc w:val="both"/>
        <w:rPr>
          <w:rFonts w:ascii="Arial" w:eastAsia="Arial" w:hAnsi="Arial" w:cs="Arial"/>
          <w:lang w:val="es-ES" w:eastAsia="es-ES"/>
        </w:rPr>
      </w:pPr>
    </w:p>
    <w:p w14:paraId="722A82F5" w14:textId="7E269382" w:rsidR="005A7957" w:rsidRDefault="005A7957" w:rsidP="005A7957">
      <w:pPr>
        <w:spacing w:line="360" w:lineRule="auto"/>
        <w:jc w:val="both"/>
        <w:rPr>
          <w:rFonts w:ascii="Arial" w:eastAsia="Arial" w:hAnsi="Arial" w:cs="Arial"/>
          <w:lang w:val="es-ES" w:eastAsia="es-ES"/>
        </w:rPr>
      </w:pPr>
      <w:r>
        <w:rPr>
          <w:rFonts w:ascii="Arial" w:eastAsia="Arial" w:hAnsi="Arial" w:cs="Arial"/>
          <w:lang w:val="es-ES" w:eastAsia="es-ES"/>
        </w:rPr>
        <w:t xml:space="preserve">9.- Oficio Sn numero con fecha18 de Febrero del 2021 </w:t>
      </w:r>
      <w:r w:rsidRPr="00723BC6">
        <w:rPr>
          <w:rFonts w:ascii="Arial" w:eastAsia="Arial" w:hAnsi="Arial" w:cs="Arial"/>
          <w:lang w:val="es-ES" w:eastAsia="es-ES"/>
        </w:rPr>
        <w:t xml:space="preserve">del </w:t>
      </w:r>
      <w:r w:rsidRPr="00723BC6">
        <w:rPr>
          <w:rFonts w:ascii="Arial" w:eastAsia="Arial" w:hAnsi="Arial" w:cs="Arial"/>
          <w:b/>
          <w:lang w:val="es-ES" w:eastAsia="es-ES"/>
        </w:rPr>
        <w:t>Partido Redes Sociales</w:t>
      </w:r>
      <w:r>
        <w:rPr>
          <w:rFonts w:ascii="Arial" w:eastAsia="Arial" w:hAnsi="Arial" w:cs="Arial"/>
          <w:lang w:val="es-ES" w:eastAsia="es-ES"/>
        </w:rPr>
        <w:t xml:space="preserve"> </w:t>
      </w:r>
      <w:r w:rsidRPr="00723BC6">
        <w:rPr>
          <w:rFonts w:ascii="Arial" w:eastAsia="Arial" w:hAnsi="Arial" w:cs="Arial"/>
          <w:b/>
          <w:lang w:val="es-ES" w:eastAsia="es-ES"/>
        </w:rPr>
        <w:t>Progresistas</w:t>
      </w:r>
      <w:r w:rsidRPr="00723BC6">
        <w:rPr>
          <w:rFonts w:ascii="Arial" w:eastAsia="Arial" w:hAnsi="Arial" w:cs="Arial"/>
          <w:lang w:val="es-ES" w:eastAsia="es-ES"/>
        </w:rPr>
        <w:t xml:space="preserve"> en donde nombran como representante pro</w:t>
      </w:r>
      <w:r>
        <w:rPr>
          <w:rFonts w:ascii="Arial" w:eastAsia="Arial" w:hAnsi="Arial" w:cs="Arial"/>
          <w:lang w:val="es-ES" w:eastAsia="es-ES"/>
        </w:rPr>
        <w:t xml:space="preserve">pietario al C.Alejandro Javier Martínez Medina </w:t>
      </w:r>
    </w:p>
    <w:p w14:paraId="2E8A1FC9" w14:textId="77777777" w:rsidR="005A7957" w:rsidRDefault="005A7957" w:rsidP="00DB51F5">
      <w:pPr>
        <w:spacing w:line="360" w:lineRule="auto"/>
        <w:jc w:val="both"/>
        <w:rPr>
          <w:rFonts w:ascii="Arial" w:hAnsi="Arial" w:cs="Arial"/>
        </w:rPr>
      </w:pPr>
    </w:p>
    <w:p w14:paraId="3FC65B29" w14:textId="60DA3758" w:rsidR="003C07DF" w:rsidRDefault="003C07DF" w:rsidP="00DB51F5">
      <w:pPr>
        <w:spacing w:line="360" w:lineRule="auto"/>
        <w:jc w:val="both"/>
        <w:rPr>
          <w:rFonts w:ascii="Arial" w:hAnsi="Arial" w:cs="Arial"/>
        </w:rPr>
      </w:pPr>
      <w:r>
        <w:rPr>
          <w:rFonts w:ascii="Arial" w:hAnsi="Arial" w:cs="Arial"/>
        </w:rPr>
        <w:t xml:space="preserve">10.- Oficio remitido al consejo general con fecha 4 de marzo de 2021 del partido político Encuentro Social donde se justifica la inasistencia del representante acreditado ante este consejo municipal de </w:t>
      </w:r>
      <w:r w:rsidR="004B5B54">
        <w:rPr>
          <w:rFonts w:ascii="Arial" w:hAnsi="Arial" w:cs="Arial"/>
        </w:rPr>
        <w:t>Dzitás</w:t>
      </w:r>
      <w:r>
        <w:rPr>
          <w:rFonts w:ascii="Arial" w:hAnsi="Arial" w:cs="Arial"/>
        </w:rPr>
        <w:t>.</w:t>
      </w:r>
    </w:p>
    <w:p w14:paraId="47E0BF41" w14:textId="77777777" w:rsidR="004B5B54" w:rsidRDefault="004B5B54" w:rsidP="00DB51F5">
      <w:pPr>
        <w:spacing w:line="360" w:lineRule="auto"/>
        <w:jc w:val="both"/>
        <w:rPr>
          <w:rFonts w:ascii="Arial" w:hAnsi="Arial" w:cs="Arial"/>
        </w:rPr>
      </w:pPr>
    </w:p>
    <w:p w14:paraId="02D14548" w14:textId="1415F044" w:rsidR="003C07DF" w:rsidRDefault="003C07DF" w:rsidP="00DB51F5">
      <w:pPr>
        <w:spacing w:line="360" w:lineRule="auto"/>
        <w:jc w:val="both"/>
        <w:rPr>
          <w:rFonts w:ascii="Arial" w:hAnsi="Arial" w:cs="Arial"/>
        </w:rPr>
      </w:pPr>
      <w:r>
        <w:rPr>
          <w:rFonts w:ascii="Arial" w:hAnsi="Arial" w:cs="Arial"/>
        </w:rPr>
        <w:t xml:space="preserve">11.- Oficio remitido al consejo general con fecha 5 de marzo de 2021 del partido político </w:t>
      </w:r>
      <w:r w:rsidR="004B5B54">
        <w:rPr>
          <w:rFonts w:ascii="Arial" w:hAnsi="Arial" w:cs="Arial"/>
        </w:rPr>
        <w:t>Fuerza Mé</w:t>
      </w:r>
      <w:r>
        <w:rPr>
          <w:rFonts w:ascii="Arial" w:hAnsi="Arial" w:cs="Arial"/>
        </w:rPr>
        <w:t>xico donde justifican la inasistencia de su representante ante</w:t>
      </w:r>
      <w:r w:rsidR="004B5B54">
        <w:rPr>
          <w:rFonts w:ascii="Arial" w:hAnsi="Arial" w:cs="Arial"/>
        </w:rPr>
        <w:t xml:space="preserve"> este consejo municipal de Dzitás.</w:t>
      </w:r>
    </w:p>
    <w:p w14:paraId="28AF1767" w14:textId="77777777" w:rsidR="004B5B54" w:rsidRDefault="004B5B54" w:rsidP="00DB51F5">
      <w:pPr>
        <w:spacing w:line="360" w:lineRule="auto"/>
        <w:jc w:val="both"/>
        <w:rPr>
          <w:rFonts w:ascii="Arial" w:hAnsi="Arial" w:cs="Arial"/>
        </w:rPr>
      </w:pPr>
    </w:p>
    <w:p w14:paraId="330CE876" w14:textId="2992E704" w:rsidR="003C07DF" w:rsidRDefault="004B5B54" w:rsidP="00DB51F5">
      <w:pPr>
        <w:spacing w:line="360" w:lineRule="auto"/>
        <w:jc w:val="both"/>
        <w:rPr>
          <w:rFonts w:ascii="Arial" w:hAnsi="Arial" w:cs="Arial"/>
        </w:rPr>
      </w:pPr>
      <w:r>
        <w:rPr>
          <w:rFonts w:ascii="Arial" w:hAnsi="Arial" w:cs="Arial"/>
        </w:rPr>
        <w:t>12.- Oficio remitido al consejo</w:t>
      </w:r>
      <w:r w:rsidR="003C07DF">
        <w:rPr>
          <w:rFonts w:ascii="Arial" w:hAnsi="Arial" w:cs="Arial"/>
        </w:rPr>
        <w:t xml:space="preserve"> general con fecha 7 de marzo de 2021 del partido político de la </w:t>
      </w:r>
      <w:r>
        <w:rPr>
          <w:rFonts w:ascii="Arial" w:hAnsi="Arial" w:cs="Arial"/>
        </w:rPr>
        <w:t xml:space="preserve">Revolución Democrática </w:t>
      </w:r>
      <w:r w:rsidR="003C07DF">
        <w:rPr>
          <w:rFonts w:ascii="Arial" w:hAnsi="Arial" w:cs="Arial"/>
        </w:rPr>
        <w:t xml:space="preserve">donde justifican la inasistencia de su representante ante este consejo municipal de </w:t>
      </w:r>
      <w:r>
        <w:rPr>
          <w:rFonts w:ascii="Arial" w:hAnsi="Arial" w:cs="Arial"/>
        </w:rPr>
        <w:t>Dzitás</w:t>
      </w:r>
      <w:r w:rsidR="003C07DF">
        <w:rPr>
          <w:rFonts w:ascii="Arial" w:hAnsi="Arial" w:cs="Arial"/>
        </w:rPr>
        <w:t>.</w:t>
      </w:r>
    </w:p>
    <w:p w14:paraId="35B3A761" w14:textId="77777777" w:rsidR="004B5B54" w:rsidRDefault="004B5B54" w:rsidP="00DB51F5">
      <w:pPr>
        <w:spacing w:line="360" w:lineRule="auto"/>
        <w:jc w:val="both"/>
        <w:rPr>
          <w:rFonts w:ascii="Arial" w:hAnsi="Arial" w:cs="Arial"/>
        </w:rPr>
      </w:pPr>
    </w:p>
    <w:p w14:paraId="092D3605" w14:textId="24BAF807" w:rsidR="003C07DF" w:rsidRDefault="008A7421" w:rsidP="00DB51F5">
      <w:pPr>
        <w:spacing w:line="360" w:lineRule="auto"/>
        <w:jc w:val="both"/>
        <w:rPr>
          <w:rFonts w:ascii="Arial" w:hAnsi="Arial" w:cs="Arial"/>
        </w:rPr>
      </w:pPr>
      <w:r>
        <w:rPr>
          <w:rFonts w:ascii="Arial" w:hAnsi="Arial" w:cs="Arial"/>
        </w:rPr>
        <w:t>13</w:t>
      </w:r>
      <w:r w:rsidR="003C07DF">
        <w:rPr>
          <w:rFonts w:ascii="Arial" w:hAnsi="Arial" w:cs="Arial"/>
        </w:rPr>
        <w:t>.- Oficio presentado ante el consejo general con fecha 9 de marzo de 2021</w:t>
      </w:r>
      <w:r w:rsidR="004B5B54">
        <w:rPr>
          <w:rFonts w:ascii="Arial" w:hAnsi="Arial" w:cs="Arial"/>
        </w:rPr>
        <w:t xml:space="preserve"> por el partido político Revolucionario Institucional PRI donde solicita la sustitución de los representantes como propietario C. David Ezequi</w:t>
      </w:r>
      <w:r>
        <w:rPr>
          <w:rFonts w:ascii="Arial" w:hAnsi="Arial" w:cs="Arial"/>
        </w:rPr>
        <w:t>el Cen Cupul y como suplente C.</w:t>
      </w:r>
      <w:r w:rsidR="004B5B54">
        <w:rPr>
          <w:rFonts w:ascii="Arial" w:hAnsi="Arial" w:cs="Arial"/>
        </w:rPr>
        <w:t xml:space="preserve">Nelsy Angelina Dzul </w:t>
      </w:r>
      <w:proofErr w:type="spellStart"/>
      <w:r w:rsidR="004B5B54">
        <w:rPr>
          <w:rFonts w:ascii="Arial" w:hAnsi="Arial" w:cs="Arial"/>
        </w:rPr>
        <w:t>Cauich</w:t>
      </w:r>
      <w:proofErr w:type="spellEnd"/>
      <w:r w:rsidR="004B5B54">
        <w:rPr>
          <w:rFonts w:ascii="Arial" w:hAnsi="Arial" w:cs="Arial"/>
        </w:rPr>
        <w:t>.</w:t>
      </w:r>
    </w:p>
    <w:p w14:paraId="5226771E" w14:textId="77777777" w:rsidR="004B5B54" w:rsidRDefault="004B5B54" w:rsidP="00DB51F5">
      <w:pPr>
        <w:spacing w:line="360" w:lineRule="auto"/>
        <w:jc w:val="both"/>
        <w:rPr>
          <w:rFonts w:ascii="Arial" w:hAnsi="Arial" w:cs="Arial"/>
        </w:rPr>
      </w:pPr>
    </w:p>
    <w:p w14:paraId="4B099610" w14:textId="1D220614" w:rsidR="008852CD" w:rsidRPr="003C07DF" w:rsidRDefault="003A610A" w:rsidP="00DB51F5">
      <w:pPr>
        <w:spacing w:line="360" w:lineRule="auto"/>
        <w:jc w:val="both"/>
        <w:rPr>
          <w:rFonts w:ascii="Arial" w:hAnsi="Arial" w:cs="Arial"/>
        </w:rPr>
      </w:pPr>
      <w:r>
        <w:rPr>
          <w:rFonts w:ascii="Arial" w:hAnsi="Arial" w:cs="Arial"/>
        </w:rPr>
        <w:t xml:space="preserve"> </w:t>
      </w:r>
      <w:r w:rsidR="008852CD" w:rsidRPr="00E61568">
        <w:rPr>
          <w:rFonts w:ascii="Arial" w:hAnsi="Arial" w:cs="Arial"/>
        </w:rPr>
        <w:t>Por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37273B">
        <w:rPr>
          <w:rFonts w:ascii="Arial" w:hAnsi="Arial" w:cs="Arial"/>
        </w:rPr>
        <w:t xml:space="preserve">os Políticos: </w:t>
      </w:r>
      <w:r w:rsidR="0037273B" w:rsidRPr="0037273B">
        <w:rPr>
          <w:rFonts w:ascii="Arial" w:hAnsi="Arial" w:cs="Arial"/>
          <w:b/>
        </w:rPr>
        <w:t>Nueva Alianza</w:t>
      </w:r>
      <w:r w:rsidR="0037273B">
        <w:rPr>
          <w:rFonts w:ascii="Arial" w:hAnsi="Arial" w:cs="Arial"/>
        </w:rPr>
        <w:t xml:space="preserve"> y </w:t>
      </w:r>
      <w:r w:rsidR="0037273B" w:rsidRPr="0037273B">
        <w:rPr>
          <w:rFonts w:ascii="Arial" w:hAnsi="Arial" w:cs="Arial"/>
          <w:b/>
        </w:rPr>
        <w:t>Redes Sociales Progresistas</w:t>
      </w:r>
      <w:r w:rsidR="008852CD" w:rsidRPr="00E61568">
        <w:rPr>
          <w:rFonts w:ascii="Arial" w:hAnsi="Arial" w:cs="Arial"/>
        </w:rPr>
        <w:t xml:space="preserve">. Continuando con el uso de la voz, el Consejero Presidente con fundamento en el artículo 47 del Reglamento Interior del </w:t>
      </w:r>
      <w:r w:rsidR="008852CD" w:rsidRPr="00E61568">
        <w:rPr>
          <w:rFonts w:ascii="Arial" w:hAnsi="Arial" w:cs="Arial"/>
        </w:rPr>
        <w:lastRenderedPageBreak/>
        <w:t>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37273B">
        <w:rPr>
          <w:rFonts w:ascii="Arial" w:hAnsi="Arial" w:cs="Arial"/>
        </w:rPr>
        <w:t>----------------------------------------------------------------------------------------------</w:t>
      </w:r>
    </w:p>
    <w:p w14:paraId="6A8CA451" w14:textId="29B29F67" w:rsidR="00E42027" w:rsidRDefault="00BE3D36" w:rsidP="00E42027">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E42027">
        <w:rPr>
          <w:rFonts w:ascii="Arial" w:hAnsi="Arial" w:cs="Arial"/>
        </w:rPr>
        <w:t>Seguidamente el Consejero Presidente solicito al Secretario</w:t>
      </w:r>
      <w:r w:rsidR="007F615B">
        <w:rPr>
          <w:rFonts w:ascii="Arial" w:hAnsi="Arial" w:cs="Arial"/>
        </w:rPr>
        <w:t xml:space="preserve"> Ejecutivo</w:t>
      </w:r>
      <w:r w:rsidR="00E4202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medidas de seguridad.----------------------------------------------------------------------------------------------------------------------------------------------------------------</w:t>
      </w:r>
    </w:p>
    <w:p w14:paraId="3982ECAB" w14:textId="5F498CFD" w:rsidR="00870ADB" w:rsidRPr="00870ADB" w:rsidRDefault="00E42027" w:rsidP="00870ADB">
      <w:pPr>
        <w:jc w:val="both"/>
        <w:rPr>
          <w:rFonts w:ascii="Arial" w:hAnsi="Arial" w:cs="Arial"/>
        </w:rPr>
      </w:pPr>
      <w:r>
        <w:rPr>
          <w:rFonts w:ascii="Arial" w:hAnsi="Arial" w:cs="Arial"/>
        </w:rPr>
        <w:t xml:space="preserve">A lo que el consejero presidente explico ante este Consejo Municipal Electoral </w:t>
      </w:r>
      <w:r w:rsidR="007F615B">
        <w:rPr>
          <w:rFonts w:ascii="Arial" w:hAnsi="Arial" w:cs="Arial"/>
        </w:rPr>
        <w:t xml:space="preserve">el </w:t>
      </w:r>
      <w:r>
        <w:rPr>
          <w:rFonts w:ascii="Arial" w:hAnsi="Arial" w:cs="Arial"/>
        </w:rPr>
        <w:t>acondicionamiento, equipamiento, mecanismos de operación y medidas de seguridad de la bodega o bóveda electoral</w:t>
      </w:r>
      <w:r w:rsidR="007F615B">
        <w:rPr>
          <w:rFonts w:ascii="Arial" w:hAnsi="Arial" w:cs="Arial"/>
        </w:rPr>
        <w:t>.---------</w:t>
      </w:r>
      <w:r w:rsidR="00870ADB">
        <w:rPr>
          <w:rFonts w:ascii="Arial" w:hAnsi="Arial" w:cs="Arial"/>
        </w:rPr>
        <w:t>------------------------------------------------------------------------------------------------------------------------------------------------------------------------------------------------------------------------------------------------------------------------------------------------------------------------------</w:t>
      </w:r>
      <w:r w:rsidR="00870ADB" w:rsidRPr="00870ADB">
        <w:t xml:space="preserve"> </w:t>
      </w:r>
      <w:r w:rsidR="00870ADB" w:rsidRPr="00870ADB">
        <w:rPr>
          <w:rFonts w:ascii="Arial" w:hAnsi="Arial" w:cs="Arial"/>
        </w:rPr>
        <w:t>La presidencia de este consejo ase de su conocimiento de sus integrantes lo siguiente respecto a la bodega Electoral con fundamento en lo señalado en el numeral 1 del artículo 167 del reglamento de elecciones  las condiciones de la bodega Electoral respecto a las instalaciones eléctricas se encuentran en buen estado. Los techos en buen estado ventanas, muros de igual manera los pisos se encuentran en buen estado. Respecto a la cerradura de la bodega electoral solicitamos un cambio como acción necesaria ya que no contamos con llave. Las condiciones de equipamiento como lámpara de emergencia, foco, señalamiento de ruta evacuación y de no fumar, delimitación de área y anaqueles realizamos la solicitud al consejo general</w:t>
      </w:r>
    </w:p>
    <w:p w14:paraId="6EBE2E2A" w14:textId="77777777" w:rsidR="00870ADB" w:rsidRPr="00870ADB" w:rsidRDefault="00870ADB" w:rsidP="00870ADB">
      <w:pPr>
        <w:jc w:val="center"/>
        <w:rPr>
          <w:rFonts w:ascii="Arial" w:hAnsi="Arial" w:cs="Arial"/>
          <w:b/>
          <w:bCs/>
        </w:rPr>
      </w:pPr>
      <w:r w:rsidRPr="00870ADB">
        <w:rPr>
          <w:rFonts w:ascii="Arial" w:hAnsi="Arial" w:cs="Arial"/>
          <w:b/>
          <w:bCs/>
        </w:rPr>
        <w:t>MEDIDAS DE SEGURIDAD</w:t>
      </w:r>
    </w:p>
    <w:p w14:paraId="10FDFD7E" w14:textId="77777777" w:rsidR="00870ADB" w:rsidRPr="00870ADB" w:rsidRDefault="00870ADB" w:rsidP="00870ADB">
      <w:pPr>
        <w:jc w:val="both"/>
        <w:rPr>
          <w:rFonts w:ascii="Arial" w:hAnsi="Arial" w:cs="Arial"/>
        </w:rPr>
      </w:pPr>
      <w:r w:rsidRPr="00870ADB">
        <w:rPr>
          <w:rFonts w:ascii="Arial" w:hAnsi="Arial" w:cs="Arial"/>
        </w:rPr>
        <w:t>Para preservar el orden y el resguardo de la documentación electoral depositados en la Bodega Electoral de este Consejo, se llevarán a cabo las siguientes acciones:</w:t>
      </w:r>
    </w:p>
    <w:p w14:paraId="7AF2848A" w14:textId="77777777" w:rsidR="00870ADB" w:rsidRPr="00870ADB" w:rsidRDefault="00870ADB" w:rsidP="00870ADB">
      <w:pPr>
        <w:spacing w:after="160" w:line="259" w:lineRule="auto"/>
        <w:jc w:val="both"/>
        <w:rPr>
          <w:rFonts w:ascii="Arial" w:hAnsi="Arial" w:cs="Arial"/>
        </w:rPr>
      </w:pPr>
      <w:r w:rsidRPr="00870ADB">
        <w:rPr>
          <w:rFonts w:ascii="Arial" w:hAnsi="Arial" w:cs="Arial"/>
        </w:rPr>
        <w:t>Control de registro de entrada y salida del personal mediante un formato en el cual se establece el nombre, firma, dependencia o partido o candidatura independiente que representa, hora de entrada y hora de salida.</w:t>
      </w:r>
    </w:p>
    <w:p w14:paraId="44D3A40F" w14:textId="77777777" w:rsidR="00870ADB" w:rsidRPr="004A4EE4" w:rsidRDefault="00870ADB" w:rsidP="004A4EE4">
      <w:pPr>
        <w:spacing w:after="160" w:line="259" w:lineRule="auto"/>
        <w:jc w:val="both"/>
        <w:rPr>
          <w:rFonts w:ascii="Arial" w:hAnsi="Arial" w:cs="Arial"/>
        </w:rPr>
      </w:pPr>
      <w:r w:rsidRPr="004A4EE4">
        <w:rPr>
          <w:rFonts w:ascii="Arial" w:hAnsi="Arial" w:cs="Arial"/>
        </w:rPr>
        <w:t>Se verificó el correcto funcionamiento de las cerraduras tanto del acceso al inmueble de este Consejo Electoral, así como de su Bodega Electoral</w:t>
      </w:r>
    </w:p>
    <w:p w14:paraId="0649AC18" w14:textId="77777777" w:rsidR="00870ADB" w:rsidRPr="004A4EE4" w:rsidRDefault="00870ADB" w:rsidP="004A4EE4">
      <w:pPr>
        <w:spacing w:after="160" w:line="259" w:lineRule="auto"/>
        <w:rPr>
          <w:rFonts w:ascii="Arial" w:hAnsi="Arial" w:cs="Arial"/>
        </w:rPr>
      </w:pPr>
      <w:r w:rsidRPr="004A4EE4">
        <w:rPr>
          <w:rFonts w:ascii="Arial" w:hAnsi="Arial" w:cs="Arial"/>
        </w:rPr>
        <w:t>El personal administrativo adscrito a este Consejo verifica que ninguna persona intente acceder sin autorización a la Bodega Electoral a este Consejo, contando de manera permanente con acceso a dispositivo telefónico para contactar a los cuerpos de Seguridad Pública en caso de ser necesario.</w:t>
      </w:r>
    </w:p>
    <w:p w14:paraId="535BC39F" w14:textId="77777777" w:rsidR="00870ADB" w:rsidRPr="004A4EE4" w:rsidRDefault="00870ADB" w:rsidP="004A4EE4">
      <w:pPr>
        <w:spacing w:after="160" w:line="259" w:lineRule="auto"/>
        <w:rPr>
          <w:rFonts w:ascii="Arial" w:hAnsi="Arial" w:cs="Arial"/>
        </w:rPr>
      </w:pPr>
      <w:r w:rsidRPr="004A4EE4">
        <w:rPr>
          <w:rFonts w:ascii="Arial" w:hAnsi="Arial" w:cs="Arial"/>
        </w:rPr>
        <w:lastRenderedPageBreak/>
        <w:t>Se evitará en todo momento el ingreso a la bodega electoral portando mochilas, morrales o bolsos grandes.</w:t>
      </w:r>
    </w:p>
    <w:p w14:paraId="026C9FBB" w14:textId="77777777" w:rsidR="00870ADB" w:rsidRPr="00870ADB" w:rsidRDefault="00870ADB" w:rsidP="004A4EE4">
      <w:pPr>
        <w:spacing w:after="160" w:line="259" w:lineRule="auto"/>
        <w:jc w:val="both"/>
        <w:rPr>
          <w:rFonts w:ascii="Arial" w:hAnsi="Arial" w:cs="Arial"/>
        </w:rPr>
      </w:pPr>
      <w:r w:rsidRPr="00870ADB">
        <w:rPr>
          <w:rFonts w:ascii="Arial" w:hAnsi="Arial" w:cs="Arial"/>
        </w:rPr>
        <w:t>Cada inicio de labores de este Consejo Electoral, se verifica el estado del sello de la Bodega Electoral. En caso de encontrarse violado se dará aviso inmediato al Consejo General del Instituto Electoral y de Participación Ciudadana de Yucatán.</w:t>
      </w:r>
    </w:p>
    <w:p w14:paraId="0A70D54A" w14:textId="49AB8435" w:rsidR="00E42027" w:rsidRPr="00775E02" w:rsidRDefault="00E42027" w:rsidP="00E42027">
      <w:pPr>
        <w:spacing w:line="360" w:lineRule="auto"/>
        <w:jc w:val="both"/>
        <w:rPr>
          <w:rFonts w:ascii="Arial" w:hAnsi="Arial" w:cs="Arial"/>
        </w:rPr>
      </w:pPr>
    </w:p>
    <w:p w14:paraId="6BA3103A" w14:textId="79205F20"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 xml:space="preserve">la </w:t>
      </w:r>
      <w:r w:rsidR="00384335" w:rsidRPr="00B15144">
        <w:rPr>
          <w:rFonts w:ascii="Arial" w:hAnsi="Arial" w:cs="Arial"/>
        </w:rPr>
        <w:t>mano</w:t>
      </w:r>
      <w:r w:rsidR="00B14CBC" w:rsidRPr="00B15144">
        <w:rPr>
          <w:rFonts w:ascii="Arial" w:hAnsi="Arial" w:cs="Arial"/>
        </w:rPr>
        <w:t xml:space="preserve"> continuidad </w:t>
      </w:r>
      <w:r w:rsidR="00384335" w:rsidRPr="00B15144">
        <w:rPr>
          <w:rFonts w:ascii="Arial" w:hAnsi="Arial" w:cs="Arial"/>
        </w:rPr>
        <w:t>con el siguiente punto del orden---------------------------------------------------------------------------------------------------------------------------------------------------------------------------------------</w:t>
      </w:r>
      <w:r w:rsidR="00B15144">
        <w:rPr>
          <w:rFonts w:ascii="Arial" w:hAnsi="Arial" w:cs="Arial"/>
        </w:rPr>
        <w:t>--------------------------------------</w:t>
      </w:r>
    </w:p>
    <w:p w14:paraId="52F5CCBD" w14:textId="760836A5"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37273B">
        <w:rPr>
          <w:rFonts w:ascii="Arial" w:hAnsi="Arial" w:cs="Arial"/>
        </w:rPr>
        <w:t>10</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p>
    <w:p w14:paraId="6635D126" w14:textId="6C13DB02"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B15144">
        <w:rPr>
          <w:rFonts w:ascii="Arial" w:hAnsi="Arial" w:cs="Arial"/>
          <w:b/>
        </w:rPr>
        <w:t>Mayoría</w:t>
      </w:r>
      <w:r w:rsidRPr="00F82520">
        <w:rPr>
          <w:rFonts w:ascii="Arial" w:hAnsi="Arial" w:cs="Arial"/>
          <w:b/>
        </w:rPr>
        <w:t xml:space="preserve"> </w:t>
      </w:r>
      <w:r w:rsidRPr="00F82520">
        <w:rPr>
          <w:rFonts w:ascii="Arial" w:hAnsi="Arial" w:cs="Arial"/>
        </w:rPr>
        <w:t xml:space="preserve">de votos, siendo </w:t>
      </w:r>
      <w:r w:rsidRPr="00B15144">
        <w:rPr>
          <w:rFonts w:ascii="Arial" w:hAnsi="Arial" w:cs="Arial"/>
        </w:rPr>
        <w:t xml:space="preserve">estos </w:t>
      </w:r>
      <w:r w:rsidR="00B15144" w:rsidRPr="00B15144">
        <w:rPr>
          <w:rFonts w:ascii="Arial" w:hAnsi="Arial" w:cs="Arial"/>
        </w:rPr>
        <w:t>2</w:t>
      </w:r>
      <w:r w:rsidRPr="00F82520">
        <w:rPr>
          <w:rFonts w:ascii="Arial" w:hAnsi="Arial" w:cs="Arial"/>
        </w:rPr>
        <w:t xml:space="preserve"> votos a favor; por lo que el Consejero Presidente en uso de la voz siendo las </w:t>
      </w:r>
      <w:r w:rsidR="00B15144">
        <w:rPr>
          <w:rFonts w:ascii="Arial" w:hAnsi="Arial" w:cs="Arial"/>
        </w:rPr>
        <w:t xml:space="preserve">15 </w:t>
      </w:r>
      <w:r w:rsidR="00CF257A" w:rsidRPr="00F82520">
        <w:rPr>
          <w:rFonts w:ascii="Arial" w:hAnsi="Arial" w:cs="Arial"/>
        </w:rPr>
        <w:t xml:space="preserve">horas con </w:t>
      </w:r>
      <w:r w:rsidR="00B15144">
        <w:rPr>
          <w:rFonts w:ascii="Arial" w:hAnsi="Arial" w:cs="Arial"/>
        </w:rPr>
        <w:t>24</w:t>
      </w:r>
      <w:r w:rsidRPr="00F82520">
        <w:rPr>
          <w:rFonts w:ascii="Arial" w:hAnsi="Arial" w:cs="Arial"/>
        </w:rPr>
        <w:t xml:space="preserve"> minutos declara un receso de </w:t>
      </w:r>
      <w:r w:rsidR="00B15144">
        <w:rPr>
          <w:rFonts w:ascii="Arial" w:hAnsi="Arial" w:cs="Arial"/>
        </w:rPr>
        <w:t>20</w:t>
      </w:r>
      <w:r w:rsidRPr="00F82520">
        <w:rPr>
          <w:rFonts w:ascii="Arial" w:hAnsi="Arial" w:cs="Arial"/>
        </w:rPr>
        <w:t xml:space="preserve"> minutos, regresando a las </w:t>
      </w:r>
      <w:r w:rsidR="00B15144">
        <w:rPr>
          <w:rFonts w:ascii="Arial" w:hAnsi="Arial" w:cs="Arial"/>
        </w:rPr>
        <w:t>15</w:t>
      </w:r>
      <w:r w:rsidRPr="00F82520">
        <w:rPr>
          <w:rFonts w:ascii="Arial" w:hAnsi="Arial" w:cs="Arial"/>
        </w:rPr>
        <w:t xml:space="preserve"> horas con </w:t>
      </w:r>
      <w:r w:rsidR="00B15144">
        <w:rPr>
          <w:rFonts w:ascii="Arial" w:hAnsi="Arial" w:cs="Arial"/>
        </w:rPr>
        <w:t>44</w:t>
      </w:r>
      <w:r w:rsidRPr="00F82520">
        <w:rPr>
          <w:rFonts w:ascii="Arial" w:hAnsi="Arial" w:cs="Arial"/>
        </w:rPr>
        <w:t xml:space="preserve"> minutos. </w:t>
      </w:r>
      <w:r w:rsidR="00515B81" w:rsidRPr="00F82520">
        <w:rPr>
          <w:rFonts w:ascii="Arial" w:hAnsi="Arial" w:cs="Arial"/>
        </w:rPr>
        <w:t>-----------------------------------------------------------------------------------------------------------------------------------------------</w:t>
      </w:r>
      <w:r w:rsidR="00B15144">
        <w:rPr>
          <w:rFonts w:ascii="Arial" w:hAnsi="Arial" w:cs="Arial"/>
        </w:rPr>
        <w:t>---------------------------------------------------------------------</w:t>
      </w:r>
    </w:p>
    <w:p w14:paraId="14A1389B" w14:textId="27466A13" w:rsidR="00697D2E" w:rsidRPr="00F82520" w:rsidRDefault="00697D2E" w:rsidP="000552FC">
      <w:pPr>
        <w:spacing w:line="360" w:lineRule="auto"/>
        <w:jc w:val="both"/>
        <w:rPr>
          <w:rFonts w:ascii="Arial" w:hAnsi="Arial" w:cs="Arial"/>
        </w:rPr>
      </w:pPr>
      <w:r w:rsidRPr="00F82520">
        <w:rPr>
          <w:rFonts w:ascii="Arial" w:hAnsi="Arial" w:cs="Arial"/>
        </w:rPr>
        <w:lastRenderedPageBreak/>
        <w:t>Siendo las</w:t>
      </w:r>
      <w:r w:rsidR="00B15144">
        <w:rPr>
          <w:rFonts w:ascii="Arial" w:hAnsi="Arial" w:cs="Arial"/>
        </w:rPr>
        <w:t xml:space="preserve"> 15</w:t>
      </w:r>
      <w:r w:rsidRPr="00F82520">
        <w:rPr>
          <w:rFonts w:ascii="Arial" w:hAnsi="Arial" w:cs="Arial"/>
        </w:rPr>
        <w:t xml:space="preserve"> horas con </w:t>
      </w:r>
      <w:r w:rsidR="00B15144">
        <w:rPr>
          <w:rFonts w:ascii="Arial" w:hAnsi="Arial" w:cs="Arial"/>
        </w:rPr>
        <w:t>44</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41157EF7"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37273B">
        <w:rPr>
          <w:rFonts w:ascii="Arial" w:hAnsi="Arial" w:cs="Arial"/>
        </w:rPr>
        <w:t xml:space="preserve"> </w:t>
      </w:r>
      <w:r w:rsidR="003A7816">
        <w:rPr>
          <w:rFonts w:ascii="Arial" w:hAnsi="Arial" w:cs="Arial"/>
        </w:rPr>
        <w:t>Raúl</w:t>
      </w:r>
      <w:r w:rsidR="0037273B">
        <w:rPr>
          <w:rFonts w:ascii="Arial" w:hAnsi="Arial" w:cs="Arial"/>
        </w:rPr>
        <w:t xml:space="preserve"> de </w:t>
      </w:r>
      <w:r w:rsidR="003A7816">
        <w:rPr>
          <w:rFonts w:ascii="Arial" w:hAnsi="Arial" w:cs="Arial"/>
        </w:rPr>
        <w:t>Jesús</w:t>
      </w:r>
      <w:r w:rsidR="0037273B">
        <w:rPr>
          <w:rFonts w:ascii="Arial" w:hAnsi="Arial" w:cs="Arial"/>
        </w:rPr>
        <w:t xml:space="preserve"> Iturralde Pool</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37273B" w:rsidRPr="0037273B">
        <w:rPr>
          <w:rFonts w:ascii="Arial" w:hAnsi="Arial" w:cs="Arial"/>
        </w:rPr>
        <w:t>Wenci Alejandra Hoil Martin</w:t>
      </w:r>
      <w:r w:rsidR="005438A2">
        <w:rPr>
          <w:rFonts w:ascii="Arial" w:hAnsi="Arial" w:cs="Arial"/>
        </w:rPr>
        <w:t xml:space="preserve">, </w:t>
      </w:r>
      <w:r w:rsidR="00515B81" w:rsidRPr="00F82520">
        <w:rPr>
          <w:rFonts w:ascii="Arial" w:hAnsi="Arial" w:cs="Arial"/>
        </w:rPr>
        <w:t xml:space="preserve"> todos los anteriormente mencionados con derecho a voz y </w:t>
      </w:r>
      <w:r w:rsidR="003A7816" w:rsidRPr="00F82520">
        <w:rPr>
          <w:rFonts w:ascii="Arial" w:hAnsi="Arial" w:cs="Arial"/>
        </w:rPr>
        <w:t>voto, y</w:t>
      </w:r>
      <w:r w:rsidR="00515B81" w:rsidRPr="00F82520">
        <w:rPr>
          <w:rFonts w:ascii="Arial" w:hAnsi="Arial" w:cs="Arial"/>
        </w:rPr>
        <w:t xml:space="preserve"> el Secretario Ejecutivo </w:t>
      </w:r>
      <w:r w:rsidR="00515B81" w:rsidRPr="00F82520">
        <w:rPr>
          <w:rFonts w:ascii="Arial" w:hAnsi="Arial" w:cs="Arial"/>
          <w:b/>
        </w:rPr>
        <w:t xml:space="preserve">C. </w:t>
      </w:r>
      <w:r w:rsidR="0037273B" w:rsidRPr="0037273B">
        <w:rPr>
          <w:rFonts w:ascii="Arial" w:hAnsi="Arial" w:cs="Arial"/>
        </w:rPr>
        <w:t xml:space="preserve">Amy Rosalim del Carmen Poot </w:t>
      </w:r>
      <w:r w:rsidR="003A7816" w:rsidRPr="0037273B">
        <w:rPr>
          <w:rFonts w:ascii="Arial" w:hAnsi="Arial" w:cs="Arial"/>
        </w:rPr>
        <w:t>Yam</w:t>
      </w:r>
      <w:r w:rsidR="003A7816">
        <w:rPr>
          <w:rFonts w:ascii="Arial" w:hAnsi="Arial" w:cs="Arial"/>
          <w:b/>
        </w:rPr>
        <w:t xml:space="preserve"> </w:t>
      </w:r>
      <w:r w:rsidR="003A7816" w:rsidRPr="00F82520">
        <w:rPr>
          <w:rFonts w:ascii="Arial" w:hAnsi="Arial" w:cs="Arial"/>
          <w:b/>
        </w:rPr>
        <w:t>con</w:t>
      </w:r>
      <w:r w:rsidR="00515B81" w:rsidRPr="00F82520">
        <w:rPr>
          <w:rFonts w:ascii="Arial" w:hAnsi="Arial" w:cs="Arial"/>
        </w:rPr>
        <w:t xml:space="preserve"> </w:t>
      </w:r>
      <w:r w:rsidR="003A7816" w:rsidRPr="00F82520">
        <w:rPr>
          <w:rFonts w:ascii="Arial" w:hAnsi="Arial" w:cs="Arial"/>
        </w:rPr>
        <w:t>derecho a</w:t>
      </w:r>
      <w:r w:rsidR="00515B81" w:rsidRPr="00F82520">
        <w:rPr>
          <w:rFonts w:ascii="Arial" w:hAnsi="Arial" w:cs="Arial"/>
        </w:rPr>
        <w:t xml:space="preserve"> </w:t>
      </w:r>
      <w:r w:rsidR="003A7816" w:rsidRPr="00F82520">
        <w:rPr>
          <w:rFonts w:ascii="Arial" w:hAnsi="Arial" w:cs="Arial"/>
        </w:rPr>
        <w:t>voz,</w:t>
      </w:r>
      <w:r w:rsidR="00515B81" w:rsidRPr="00F82520">
        <w:rPr>
          <w:rFonts w:ascii="Arial" w:hAnsi="Arial" w:cs="Arial"/>
        </w:rPr>
        <w:t xml:space="preserve"> pero sin </w:t>
      </w:r>
      <w:r w:rsidR="003A7816" w:rsidRPr="00F82520">
        <w:rPr>
          <w:rFonts w:ascii="Arial" w:hAnsi="Arial" w:cs="Arial"/>
        </w:rPr>
        <w:t>voto. ----------------------</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77827B6F" w14:textId="70B498A1" w:rsidR="00697D2E" w:rsidRPr="00F82520" w:rsidRDefault="003A7816" w:rsidP="000552FC">
      <w:pPr>
        <w:spacing w:line="360" w:lineRule="auto"/>
        <w:jc w:val="both"/>
        <w:rPr>
          <w:rFonts w:ascii="Arial" w:hAnsi="Arial" w:cs="Arial"/>
        </w:rPr>
      </w:pPr>
      <w:r w:rsidRPr="00F82520">
        <w:rPr>
          <w:rFonts w:ascii="Arial" w:hAnsi="Arial" w:cs="Arial"/>
        </w:rPr>
        <w:t>Asimismo,</w:t>
      </w:r>
      <w:r w:rsidR="00697D2E" w:rsidRPr="00F82520">
        <w:rPr>
          <w:rFonts w:ascii="Arial" w:hAnsi="Arial" w:cs="Arial"/>
        </w:rPr>
        <w:t xml:space="preserve"> estando presentes las representaciones de los partidos políticos </w:t>
      </w:r>
      <w:r w:rsidRPr="00F82520">
        <w:rPr>
          <w:rFonts w:ascii="Arial" w:hAnsi="Arial" w:cs="Arial"/>
        </w:rPr>
        <w:t>siguientes: -------</w:t>
      </w:r>
      <w:r w:rsidR="005438A2">
        <w:rPr>
          <w:rFonts w:ascii="Arial" w:hAnsi="Arial" w:cs="Arial"/>
        </w:rPr>
        <w:t>-----------------------------------------------------------------------------------------------------------------------</w:t>
      </w:r>
    </w:p>
    <w:p w14:paraId="39133FA3" w14:textId="022FFB1A" w:rsidR="00120892" w:rsidRPr="00F82520" w:rsidRDefault="0068476B" w:rsidP="000552FC">
      <w:pPr>
        <w:spacing w:line="360" w:lineRule="auto"/>
        <w:jc w:val="both"/>
        <w:rPr>
          <w:rFonts w:ascii="Arial" w:hAnsi="Arial" w:cs="Arial"/>
          <w:color w:val="FF0000"/>
        </w:rPr>
      </w:pPr>
      <w:r w:rsidRPr="00F82520">
        <w:rPr>
          <w:rFonts w:ascii="Arial" w:hAnsi="Arial" w:cs="Arial"/>
          <w:b/>
        </w:rPr>
        <w:t>Partido Acción Nacional</w:t>
      </w:r>
      <w:r w:rsidR="005438A2">
        <w:rPr>
          <w:rFonts w:ascii="Arial" w:hAnsi="Arial" w:cs="Arial"/>
        </w:rPr>
        <w:t>, suplente C. Daniel Yam Gómez</w:t>
      </w:r>
      <w:r w:rsidR="00CC5AF9" w:rsidRPr="00F82520">
        <w:rPr>
          <w:rFonts w:ascii="Arial" w:hAnsi="Arial" w:cs="Arial"/>
        </w:rPr>
        <w:t xml:space="preserve">, </w:t>
      </w:r>
      <w:r w:rsidR="00515B81" w:rsidRPr="00F82520">
        <w:rPr>
          <w:rFonts w:ascii="Arial" w:hAnsi="Arial" w:cs="Arial"/>
          <w:b/>
        </w:rPr>
        <w:t>Partido Revolucionario Institucional</w:t>
      </w:r>
      <w:r w:rsidR="0037273B">
        <w:rPr>
          <w:rFonts w:ascii="Arial" w:hAnsi="Arial" w:cs="Arial"/>
        </w:rPr>
        <w:t xml:space="preserve"> </w:t>
      </w:r>
      <w:proofErr w:type="spellStart"/>
      <w:r w:rsidR="0037273B">
        <w:rPr>
          <w:rFonts w:ascii="Arial" w:hAnsi="Arial" w:cs="Arial"/>
        </w:rPr>
        <w:t>C.David</w:t>
      </w:r>
      <w:proofErr w:type="spellEnd"/>
      <w:r w:rsidR="0037273B">
        <w:rPr>
          <w:rFonts w:ascii="Arial" w:hAnsi="Arial" w:cs="Arial"/>
        </w:rPr>
        <w:t xml:space="preserve"> Ezequiel Cen Cupul</w:t>
      </w:r>
      <w:r w:rsidR="00515B81" w:rsidRPr="00F82520">
        <w:rPr>
          <w:rFonts w:ascii="Arial" w:hAnsi="Arial" w:cs="Arial"/>
        </w:rPr>
        <w:t xml:space="preserve">, </w:t>
      </w:r>
      <w:r w:rsidR="00515B81" w:rsidRPr="00F82520">
        <w:rPr>
          <w:rFonts w:ascii="Arial" w:hAnsi="Arial" w:cs="Arial"/>
          <w:b/>
        </w:rPr>
        <w:t>Partido</w:t>
      </w:r>
      <w:r w:rsidR="0037273B">
        <w:rPr>
          <w:rFonts w:ascii="Arial" w:hAnsi="Arial" w:cs="Arial"/>
          <w:b/>
        </w:rPr>
        <w:t xml:space="preserve"> Morena</w:t>
      </w:r>
      <w:r w:rsidR="00515B81" w:rsidRPr="00F82520">
        <w:rPr>
          <w:rFonts w:ascii="Arial" w:hAnsi="Arial" w:cs="Arial"/>
          <w:b/>
        </w:rPr>
        <w:t xml:space="preserve"> </w:t>
      </w:r>
      <w:r w:rsidR="00B542AA">
        <w:rPr>
          <w:rFonts w:ascii="Arial" w:hAnsi="Arial" w:cs="Arial"/>
        </w:rPr>
        <w:t>Cynthia Liseth Collí Pool</w:t>
      </w:r>
      <w:r w:rsidR="00515B81" w:rsidRPr="00F82520">
        <w:rPr>
          <w:rFonts w:ascii="Arial" w:hAnsi="Arial" w:cs="Arial"/>
        </w:rPr>
        <w:t>-------------------------------------------------------------------------------------------------------------------------------------------------------------------------------------------------------------</w:t>
      </w:r>
      <w:r w:rsidR="00B542AA">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2C21D475"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901D3A">
        <w:rPr>
          <w:rFonts w:ascii="Arial" w:hAnsi="Arial" w:cs="Arial"/>
        </w:rPr>
        <w:t xml:space="preserve">. </w:t>
      </w:r>
      <w:r w:rsidR="00BF0C37" w:rsidRPr="00901D3A">
        <w:rPr>
          <w:rFonts w:ascii="Arial" w:hAnsi="Arial" w:cs="Arial"/>
        </w:rPr>
        <w:t>L</w:t>
      </w:r>
      <w:r w:rsidR="00156F7E" w:rsidRPr="00F82520">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r w:rsidR="00B542AA">
        <w:rPr>
          <w:rFonts w:ascii="Arial" w:hAnsi="Arial" w:cs="Arial"/>
        </w:rPr>
        <w:t>Dzitàs</w:t>
      </w:r>
      <w:r w:rsidR="00071295" w:rsidRPr="00F82520">
        <w:rPr>
          <w:rFonts w:ascii="Arial" w:hAnsi="Arial" w:cs="Arial"/>
        </w:rPr>
        <w:t xml:space="preserve"> de fecha </w:t>
      </w:r>
      <w:r w:rsidR="00B542AA">
        <w:rPr>
          <w:rFonts w:ascii="Arial" w:hAnsi="Arial" w:cs="Arial"/>
        </w:rPr>
        <w:t xml:space="preserve"> 16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2021 </w:t>
      </w:r>
      <w:r w:rsidR="00071295" w:rsidRPr="00326456">
        <w:rPr>
          <w:rFonts w:ascii="Arial" w:hAnsi="Arial" w:cs="Arial"/>
        </w:rPr>
        <w:t xml:space="preserve">; </w:t>
      </w:r>
      <w:r w:rsidR="00071295" w:rsidRPr="00326456">
        <w:rPr>
          <w:rFonts w:ascii="Arial" w:hAnsi="Arial" w:cs="Arial"/>
          <w:b/>
        </w:rPr>
        <w:t>y no habiéndola</w:t>
      </w:r>
      <w:r w:rsidR="00071295" w:rsidRPr="00B14CBC">
        <w:rPr>
          <w:rFonts w:ascii="Arial" w:hAnsi="Arial" w:cs="Arial"/>
          <w:b/>
        </w:rPr>
        <w:t>,</w:t>
      </w:r>
      <w:r w:rsidR="00071295" w:rsidRPr="00F82520">
        <w:rPr>
          <w:rFonts w:ascii="Arial" w:hAnsi="Arial" w:cs="Arial"/>
        </w:rPr>
        <w:t xml:space="preserve"> solicit</w:t>
      </w:r>
      <w:r w:rsidR="00392E9F" w:rsidRPr="00F82520">
        <w:rPr>
          <w:rFonts w:ascii="Arial" w:hAnsi="Arial" w:cs="Arial"/>
        </w:rPr>
        <w:t>ó</w:t>
      </w:r>
      <w:r w:rsidR="00071295" w:rsidRPr="00F82520">
        <w:rPr>
          <w:rFonts w:ascii="Arial" w:hAnsi="Arial" w:cs="Arial"/>
        </w:rPr>
        <w:t xml:space="preserve"> al Secretario Ejecutivo </w:t>
      </w:r>
      <w:bookmarkStart w:id="0" w:name="_GoBack"/>
      <w:bookmarkEnd w:id="0"/>
      <w:r w:rsidR="00071295" w:rsidRPr="00F82520">
        <w:rPr>
          <w:rFonts w:ascii="Arial" w:hAnsi="Arial" w:cs="Arial"/>
        </w:rPr>
        <w:lastRenderedPageBreak/>
        <w:t>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B542AA">
        <w:rPr>
          <w:rFonts w:ascii="Arial" w:hAnsi="Arial" w:cs="Arial"/>
        </w:rPr>
        <w:t>Amy Rosalim del Carmen Poot Yam</w:t>
      </w:r>
      <w:r w:rsidR="00071295" w:rsidRPr="00F82520">
        <w:rPr>
          <w:rFonts w:ascii="Arial" w:hAnsi="Arial" w:cs="Arial"/>
        </w:rPr>
        <w:t xml:space="preserve"> informó que el Acta de Sesión había sido aprobado por </w:t>
      </w:r>
      <w:r w:rsidR="005438A2">
        <w:rPr>
          <w:rFonts w:ascii="Arial" w:hAnsi="Arial" w:cs="Arial"/>
          <w:b/>
        </w:rPr>
        <w:t xml:space="preserve">Mayoría </w:t>
      </w:r>
      <w:r w:rsidR="00071295" w:rsidRPr="00F82520">
        <w:rPr>
          <w:rFonts w:ascii="Arial" w:hAnsi="Arial" w:cs="Arial"/>
        </w:rPr>
        <w:t xml:space="preserve"> de votos, siendo esto </w:t>
      </w:r>
      <w:r w:rsidR="005438A2">
        <w:rPr>
          <w:rFonts w:ascii="Arial" w:hAnsi="Arial" w:cs="Arial"/>
        </w:rPr>
        <w:t>2</w:t>
      </w:r>
      <w:r w:rsidR="0081265D" w:rsidRPr="00F82520">
        <w:rPr>
          <w:rFonts w:ascii="Arial" w:hAnsi="Arial" w:cs="Arial"/>
        </w:rPr>
        <w:t xml:space="preserve"> votos a favor.----------------------</w:t>
      </w:r>
      <w:r w:rsidR="003C7709">
        <w:rPr>
          <w:rFonts w:ascii="Arial" w:hAnsi="Arial" w:cs="Arial"/>
        </w:rPr>
        <w:t>-------------------------------------------------------------------------------------------------------------------------</w:t>
      </w:r>
      <w:r w:rsidR="0081265D" w:rsidRPr="00F82520">
        <w:rPr>
          <w:rFonts w:ascii="Arial" w:hAnsi="Arial" w:cs="Arial"/>
        </w:rPr>
        <w:t>--------------------------------</w:t>
      </w:r>
    </w:p>
    <w:p w14:paraId="210398DA" w14:textId="4715AB45"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3A7816">
        <w:rPr>
          <w:rFonts w:ascii="Arial" w:hAnsi="Arial" w:cs="Arial"/>
        </w:rPr>
        <w:t>Raúl</w:t>
      </w:r>
      <w:r w:rsidR="002904AA">
        <w:rPr>
          <w:rFonts w:ascii="Arial" w:hAnsi="Arial" w:cs="Arial"/>
        </w:rPr>
        <w:t xml:space="preserve"> de </w:t>
      </w:r>
      <w:r w:rsidR="003A7816">
        <w:rPr>
          <w:rFonts w:ascii="Arial" w:hAnsi="Arial" w:cs="Arial"/>
        </w:rPr>
        <w:t>Jesús</w:t>
      </w:r>
      <w:r w:rsidR="002904AA">
        <w:rPr>
          <w:rFonts w:ascii="Arial" w:hAnsi="Arial" w:cs="Arial"/>
        </w:rPr>
        <w:t xml:space="preserve"> Iturralde Pool</w:t>
      </w:r>
      <w:r w:rsidR="00071295" w:rsidRPr="00F82520">
        <w:rPr>
          <w:rFonts w:ascii="Arial" w:hAnsi="Arial" w:cs="Arial"/>
        </w:rPr>
        <w:t xml:space="preserve"> 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r w:rsidR="00767AEA">
        <w:rPr>
          <w:rFonts w:ascii="Arial" w:hAnsi="Arial" w:cs="Arial"/>
        </w:rPr>
        <w:t>-------------------------------------------------------------------</w:t>
      </w:r>
      <w:r w:rsidR="00357467">
        <w:rPr>
          <w:rFonts w:ascii="Arial" w:hAnsi="Arial" w:cs="Arial"/>
        </w:rPr>
        <w:t>----------------------------------------</w:t>
      </w:r>
    </w:p>
    <w:p w14:paraId="36A7DC38" w14:textId="0A336366"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B542AA">
        <w:rPr>
          <w:rFonts w:ascii="Arial" w:hAnsi="Arial" w:cs="Arial"/>
        </w:rPr>
        <w:t xml:space="preserve"> Raúl de Jesús Iturralde Pool</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B542AA">
        <w:rPr>
          <w:rFonts w:ascii="Arial" w:hAnsi="Arial" w:cs="Arial"/>
        </w:rPr>
        <w:t xml:space="preserve"> 16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2021, siendo las </w:t>
      </w:r>
      <w:r w:rsidR="005107D0">
        <w:rPr>
          <w:rFonts w:ascii="Arial" w:hAnsi="Arial" w:cs="Arial"/>
        </w:rPr>
        <w:t>15</w:t>
      </w:r>
      <w:r w:rsidR="00071295" w:rsidRPr="00F82520">
        <w:rPr>
          <w:rFonts w:ascii="Arial" w:hAnsi="Arial" w:cs="Arial"/>
        </w:rPr>
        <w:t xml:space="preserve"> horas con </w:t>
      </w:r>
      <w:r w:rsidR="005107D0">
        <w:rPr>
          <w:rFonts w:ascii="Arial" w:hAnsi="Arial" w:cs="Arial"/>
        </w:rPr>
        <w:t>48</w:t>
      </w:r>
      <w:r w:rsidR="00071295" w:rsidRPr="00F82520">
        <w:rPr>
          <w:rFonts w:ascii="Arial" w:hAnsi="Arial" w:cs="Arial"/>
        </w:rPr>
        <w:t xml:space="preserve"> minutos.</w:t>
      </w:r>
      <w:r w:rsidR="00767AEA">
        <w:rPr>
          <w:rFonts w:ascii="Arial" w:hAnsi="Arial" w:cs="Arial"/>
        </w:rPr>
        <w:t>--------------------------------------------------------------------------------------------------------------------------------------------------------------------------------------------------------------------------------------</w:t>
      </w:r>
      <w:r w:rsidR="00326456">
        <w:rPr>
          <w:rFonts w:ascii="Arial" w:hAnsi="Arial" w:cs="Arial"/>
        </w:rPr>
        <w:t>-------------------------------</w:t>
      </w:r>
    </w:p>
    <w:p w14:paraId="136DE7CD" w14:textId="25EACF9C" w:rsidR="008C3913" w:rsidRDefault="00071295" w:rsidP="00767AEA">
      <w:pPr>
        <w:spacing w:line="360" w:lineRule="auto"/>
        <w:jc w:val="both"/>
        <w:rPr>
          <w:rFonts w:ascii="Arial" w:hAnsi="Arial" w:cs="Arial"/>
        </w:rPr>
      </w:pPr>
      <w:r w:rsidRPr="00F8252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3C2B48CC" w14:textId="63948BA1" w:rsidR="00277F08" w:rsidRDefault="00277F08" w:rsidP="00767AEA">
      <w:pPr>
        <w:spacing w:line="360" w:lineRule="auto"/>
        <w:jc w:val="both"/>
        <w:rPr>
          <w:rFonts w:ascii="Arial" w:hAnsi="Arial" w:cs="Arial"/>
        </w:rPr>
      </w:pPr>
    </w:p>
    <w:p w14:paraId="54BD914E" w14:textId="77777777" w:rsidR="00277F08" w:rsidRPr="00F82520" w:rsidRDefault="00277F08"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533BFC00" w:rsidR="00156F7E" w:rsidRPr="00F82520" w:rsidRDefault="008A1094" w:rsidP="00F82520">
      <w:pPr>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0CDAC56E">
                <wp:simplePos x="0" y="0"/>
                <wp:positionH relativeFrom="margin">
                  <wp:posOffset>3128010</wp:posOffset>
                </wp:positionH>
                <wp:positionV relativeFrom="paragraph">
                  <wp:posOffset>2023110</wp:posOffset>
                </wp:positionV>
                <wp:extent cx="3276600" cy="6762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32766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22397AAD"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David Ezequiel Cen Cupul</w:t>
                            </w:r>
                          </w:p>
                          <w:p w14:paraId="708BC1F0" w14:textId="77777777" w:rsidR="00D63044" w:rsidRDefault="00D63044" w:rsidP="00D63044">
                            <w:pPr>
                              <w:jc w:val="center"/>
                              <w:rPr>
                                <w:rFonts w:ascii="Arial" w:hAnsi="Arial" w:cs="Arial"/>
                                <w:sz w:val="20"/>
                                <w:szCs w:val="20"/>
                              </w:rPr>
                            </w:pPr>
                            <w:r w:rsidRPr="00F82520">
                              <w:rPr>
                                <w:rFonts w:ascii="Arial" w:hAnsi="Arial" w:cs="Arial"/>
                                <w:sz w:val="20"/>
                                <w:szCs w:val="20"/>
                              </w:rPr>
                              <w:t xml:space="preserve">REPRESENTANTE DEL PARTIDO </w:t>
                            </w:r>
                          </w:p>
                          <w:p w14:paraId="12240595" w14:textId="34375355" w:rsidR="006418E3" w:rsidRPr="00F82520" w:rsidRDefault="006418E3" w:rsidP="00D63044">
                            <w:pPr>
                              <w:jc w:val="center"/>
                              <w:rPr>
                                <w:rFonts w:ascii="Arial" w:hAnsi="Arial" w:cs="Arial"/>
                                <w:sz w:val="20"/>
                                <w:szCs w:val="20"/>
                              </w:rPr>
                            </w:pPr>
                            <w:r>
                              <w:rPr>
                                <w:rFonts w:ascii="Arial" w:hAnsi="Arial" w:cs="Arial"/>
                                <w:sz w:val="20"/>
                                <w:szCs w:val="20"/>
                              </w:rPr>
                              <w:t>REVOLUCIONARIO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276F" id="_x0000_t202" coordsize="21600,21600" o:spt="202" path="m,l,21600r21600,l21600,xe">
                <v:stroke joinstyle="miter"/>
                <v:path gradientshapeok="t" o:connecttype="rect"/>
              </v:shapetype>
              <v:shape id="Cuadro de texto 8" o:spid="_x0000_s1026" type="#_x0000_t202" style="position:absolute;left:0;text-align:left;margin-left:246.3pt;margin-top:159.3pt;width:258pt;height:5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" fillcolor="white [3201]" stroked="f" strokeweight=".5pt">
                <v:textbox>
                  <w:txbxContent>
                    <w:p w14:paraId="4857EF7F" w14:textId="22397AAD"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David Ezequiel Cen Cupul</w:t>
                      </w:r>
                    </w:p>
                    <w:p w14:paraId="708BC1F0" w14:textId="77777777" w:rsidR="00D63044" w:rsidRDefault="00D63044" w:rsidP="00D63044">
                      <w:pPr>
                        <w:jc w:val="center"/>
                        <w:rPr>
                          <w:rFonts w:ascii="Arial" w:hAnsi="Arial" w:cs="Arial"/>
                          <w:sz w:val="20"/>
                          <w:szCs w:val="20"/>
                        </w:rPr>
                      </w:pPr>
                      <w:r w:rsidRPr="00F82520">
                        <w:rPr>
                          <w:rFonts w:ascii="Arial" w:hAnsi="Arial" w:cs="Arial"/>
                          <w:sz w:val="20"/>
                          <w:szCs w:val="20"/>
                        </w:rPr>
                        <w:t xml:space="preserve">REPRESENTANTE DEL PARTIDO </w:t>
                      </w:r>
                    </w:p>
                    <w:p w14:paraId="12240595" w14:textId="34375355" w:rsidR="006418E3" w:rsidRPr="00F82520" w:rsidRDefault="006418E3" w:rsidP="00D63044">
                      <w:pPr>
                        <w:jc w:val="center"/>
                        <w:rPr>
                          <w:rFonts w:ascii="Arial" w:hAnsi="Arial" w:cs="Arial"/>
                          <w:sz w:val="20"/>
                          <w:szCs w:val="20"/>
                        </w:rPr>
                      </w:pPr>
                      <w:r>
                        <w:rPr>
                          <w:rFonts w:ascii="Arial" w:hAnsi="Arial" w:cs="Arial"/>
                          <w:sz w:val="20"/>
                          <w:szCs w:val="20"/>
                        </w:rPr>
                        <w:t>REVOLUCIONARIO INSTITUCIONAL</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05F72652">
                <wp:simplePos x="0" y="0"/>
                <wp:positionH relativeFrom="margin">
                  <wp:posOffset>3204210</wp:posOffset>
                </wp:positionH>
                <wp:positionV relativeFrom="paragraph">
                  <wp:posOffset>1946911</wp:posOffset>
                </wp:positionV>
                <wp:extent cx="2676525" cy="0"/>
                <wp:effectExtent l="38100" t="38100" r="66675" b="95250"/>
                <wp:wrapNone/>
                <wp:docPr id="7" name="Conector recto 7"/>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F048C" id="Conector recto 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3pt,153.3pt" to="463.0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" strokecolor="black [3200]" strokeweight="2pt">
                <v:shadow on="t" color="black" opacity="24903f" origin=",.5" offset="0,.55556mm"/>
                <w10:wrap anchorx="margin"/>
              </v:line>
            </w:pict>
          </mc:Fallback>
        </mc:AlternateContent>
      </w: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3FDFD5C2" w14:textId="77777777" w:rsidR="00156F7E" w:rsidRPr="00F82520" w:rsidRDefault="00156F7E" w:rsidP="00156F7E">
            <w:pPr>
              <w:pBdr>
                <w:bottom w:val="single" w:sz="12" w:space="1" w:color="auto"/>
              </w:pBdr>
              <w:jc w:val="center"/>
              <w:rPr>
                <w:rFonts w:ascii="Arial" w:hAnsi="Arial" w:cs="Arial"/>
                <w:sz w:val="20"/>
                <w:szCs w:val="20"/>
              </w:rPr>
            </w:pPr>
          </w:p>
          <w:p w14:paraId="09183CC3" w14:textId="6A8AAC2A" w:rsidR="00156F7E" w:rsidRPr="00F82520" w:rsidRDefault="00156F7E" w:rsidP="00156F7E">
            <w:pPr>
              <w:jc w:val="center"/>
              <w:rPr>
                <w:rFonts w:ascii="Arial" w:hAnsi="Arial" w:cs="Arial"/>
                <w:b/>
                <w:sz w:val="20"/>
                <w:szCs w:val="20"/>
              </w:rPr>
            </w:pPr>
            <w:r w:rsidRPr="00F82520">
              <w:rPr>
                <w:rFonts w:ascii="Arial" w:hAnsi="Arial" w:cs="Arial"/>
                <w:sz w:val="20"/>
                <w:szCs w:val="20"/>
              </w:rPr>
              <w:t>C</w:t>
            </w:r>
            <w:r w:rsidR="00D63044">
              <w:rPr>
                <w:rFonts w:ascii="Arial" w:hAnsi="Arial" w:cs="Arial"/>
                <w:sz w:val="20"/>
                <w:szCs w:val="20"/>
              </w:rPr>
              <w:t>.</w:t>
            </w:r>
          </w:p>
          <w:p w14:paraId="01DFAAAF" w14:textId="6760C813" w:rsidR="00CF257A" w:rsidRPr="00F82520" w:rsidRDefault="00156F7E" w:rsidP="00156F7E">
            <w:pPr>
              <w:jc w:val="center"/>
              <w:rPr>
                <w:rFonts w:ascii="Arial" w:hAnsi="Arial" w:cs="Arial"/>
                <w:sz w:val="20"/>
                <w:szCs w:val="20"/>
              </w:rPr>
            </w:pPr>
            <w:r w:rsidRPr="00F82520">
              <w:rPr>
                <w:rFonts w:ascii="Arial" w:hAnsi="Arial" w:cs="Arial"/>
                <w:sz w:val="20"/>
                <w:szCs w:val="20"/>
              </w:rPr>
              <w:t>CONSEJERA (O) PRESIDENTE</w:t>
            </w:r>
          </w:p>
          <w:p w14:paraId="55EEC781" w14:textId="77777777" w:rsidR="00CF257A" w:rsidRPr="00F82520" w:rsidRDefault="00CF257A" w:rsidP="00CF257A">
            <w:pPr>
              <w:rPr>
                <w:rFonts w:ascii="Arial" w:hAnsi="Arial" w:cs="Arial"/>
                <w:sz w:val="20"/>
                <w:szCs w:val="20"/>
              </w:rPr>
            </w:pPr>
          </w:p>
          <w:p w14:paraId="75D2AE6A" w14:textId="77777777" w:rsidR="00CF257A" w:rsidRPr="00F82520" w:rsidRDefault="00CF257A" w:rsidP="00CF257A">
            <w:pPr>
              <w:rPr>
                <w:rFonts w:ascii="Arial" w:hAnsi="Arial" w:cs="Arial"/>
                <w:sz w:val="20"/>
                <w:szCs w:val="20"/>
              </w:rPr>
            </w:pPr>
          </w:p>
          <w:p w14:paraId="1C9175C3" w14:textId="77777777" w:rsidR="00CF257A" w:rsidRPr="00F82520" w:rsidRDefault="00CF257A" w:rsidP="00CF257A">
            <w:pPr>
              <w:rPr>
                <w:rFonts w:ascii="Arial" w:hAnsi="Arial" w:cs="Arial"/>
                <w:sz w:val="20"/>
                <w:szCs w:val="20"/>
              </w:rPr>
            </w:pPr>
          </w:p>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7CA3A4A2" w14:textId="77777777" w:rsidR="00156F7E" w:rsidRPr="00F82520" w:rsidRDefault="00156F7E" w:rsidP="00156F7E">
            <w:pPr>
              <w:pBdr>
                <w:bottom w:val="single" w:sz="12" w:space="1" w:color="auto"/>
              </w:pBdr>
              <w:jc w:val="center"/>
              <w:rPr>
                <w:rFonts w:ascii="Arial" w:hAnsi="Arial" w:cs="Arial"/>
                <w:sz w:val="20"/>
                <w:szCs w:val="20"/>
              </w:rPr>
            </w:pPr>
          </w:p>
          <w:p w14:paraId="2CEFC960" w14:textId="2945555F" w:rsidR="00156F7E" w:rsidRPr="00F82520" w:rsidRDefault="00156F7E" w:rsidP="00156F7E">
            <w:pPr>
              <w:jc w:val="center"/>
              <w:rPr>
                <w:rFonts w:ascii="Arial" w:hAnsi="Arial" w:cs="Arial"/>
                <w:sz w:val="20"/>
                <w:szCs w:val="20"/>
              </w:rPr>
            </w:pPr>
            <w:r w:rsidRPr="00F82520">
              <w:rPr>
                <w:rFonts w:ascii="Arial" w:hAnsi="Arial" w:cs="Arial"/>
                <w:sz w:val="20"/>
                <w:szCs w:val="20"/>
              </w:rPr>
              <w:t>C</w:t>
            </w:r>
            <w:r w:rsidR="00D63044">
              <w:rPr>
                <w:rFonts w:ascii="Arial" w:hAnsi="Arial" w:cs="Arial"/>
                <w:sz w:val="20"/>
                <w:szCs w:val="20"/>
              </w:rPr>
              <w:t>.</w:t>
            </w:r>
          </w:p>
          <w:p w14:paraId="060D2F49" w14:textId="3D0310B3" w:rsidR="00156F7E" w:rsidRPr="00F82520" w:rsidRDefault="0081265D" w:rsidP="00156F7E">
            <w:pPr>
              <w:jc w:val="center"/>
              <w:rPr>
                <w:rFonts w:ascii="Arial" w:hAnsi="Arial" w:cs="Arial"/>
                <w:sz w:val="20"/>
                <w:szCs w:val="20"/>
              </w:rPr>
            </w:pPr>
            <w:r w:rsidRPr="00F82520">
              <w:rPr>
                <w:rFonts w:ascii="Arial" w:hAnsi="Arial" w:cs="Arial"/>
                <w:sz w:val="20"/>
                <w:szCs w:val="20"/>
              </w:rPr>
              <w:t>SECRETARIA(O) EJECUTIVA (O)</w:t>
            </w:r>
          </w:p>
          <w:p w14:paraId="42DBBAF7" w14:textId="77777777" w:rsidR="00156F7E" w:rsidRPr="00F82520" w:rsidRDefault="00156F7E" w:rsidP="00156F7E">
            <w:pPr>
              <w:jc w:val="center"/>
              <w:rPr>
                <w:rFonts w:ascii="Arial" w:hAnsi="Arial" w:cs="Arial"/>
                <w:sz w:val="20"/>
                <w:szCs w:val="20"/>
              </w:rPr>
            </w:pPr>
          </w:p>
          <w:p w14:paraId="02A07F75" w14:textId="77777777" w:rsidR="00156F7E" w:rsidRPr="00F82520" w:rsidRDefault="00156F7E" w:rsidP="00156F7E">
            <w:pPr>
              <w:jc w:val="center"/>
              <w:rPr>
                <w:rFonts w:ascii="Arial" w:hAnsi="Arial" w:cs="Arial"/>
                <w:sz w:val="20"/>
                <w:szCs w:val="20"/>
              </w:rPr>
            </w:pPr>
          </w:p>
          <w:p w14:paraId="62466A4B" w14:textId="77777777" w:rsidR="00156F7E" w:rsidRPr="00F82520" w:rsidRDefault="00156F7E" w:rsidP="00156F7E">
            <w:pPr>
              <w:jc w:val="center"/>
              <w:rPr>
                <w:rFonts w:ascii="Arial" w:hAnsi="Arial" w:cs="Arial"/>
                <w:sz w:val="20"/>
                <w:szCs w:val="20"/>
              </w:rPr>
            </w:pPr>
          </w:p>
          <w:p w14:paraId="4268A154" w14:textId="77777777" w:rsidR="00156F7E" w:rsidRPr="00F82520" w:rsidRDefault="00156F7E" w:rsidP="00156F7E">
            <w:pPr>
              <w:jc w:val="center"/>
              <w:rPr>
                <w:rFonts w:ascii="Arial" w:hAnsi="Arial" w:cs="Arial"/>
                <w:sz w:val="20"/>
                <w:szCs w:val="20"/>
              </w:rPr>
            </w:pPr>
          </w:p>
          <w:p w14:paraId="4301FB71" w14:textId="77777777" w:rsidR="00156F7E" w:rsidRPr="00F82520" w:rsidRDefault="00156F7E" w:rsidP="00156F7E">
            <w:pPr>
              <w:jc w:val="center"/>
              <w:rPr>
                <w:rFonts w:ascii="Arial" w:hAnsi="Arial" w:cs="Arial"/>
                <w:sz w:val="20"/>
                <w:szCs w:val="20"/>
              </w:rPr>
            </w:pPr>
          </w:p>
          <w:p w14:paraId="3E17F56B" w14:textId="77777777" w:rsidR="00156F7E" w:rsidRPr="00F82520" w:rsidRDefault="00156F7E" w:rsidP="00156F7E">
            <w:pPr>
              <w:jc w:val="center"/>
              <w:rPr>
                <w:rFonts w:ascii="Arial" w:hAnsi="Arial" w:cs="Arial"/>
                <w:sz w:val="20"/>
                <w:szCs w:val="20"/>
              </w:rPr>
            </w:pPr>
          </w:p>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5A64DC5C" w14:textId="77777777" w:rsidR="00156F7E" w:rsidRPr="00F82520" w:rsidRDefault="00156F7E" w:rsidP="00156F7E">
            <w:pPr>
              <w:pBdr>
                <w:bottom w:val="single" w:sz="12" w:space="1" w:color="auto"/>
              </w:pBdr>
              <w:rPr>
                <w:rFonts w:ascii="Arial" w:hAnsi="Arial" w:cs="Arial"/>
                <w:sz w:val="20"/>
                <w:szCs w:val="20"/>
              </w:rPr>
            </w:pPr>
            <w:r w:rsidRPr="00F82520">
              <w:rPr>
                <w:rFonts w:ascii="Arial" w:hAnsi="Arial" w:cs="Arial"/>
                <w:sz w:val="20"/>
                <w:szCs w:val="20"/>
              </w:rPr>
              <w:t xml:space="preserve"> </w:t>
            </w:r>
          </w:p>
          <w:p w14:paraId="6A66A8BC" w14:textId="6F823B35" w:rsidR="00156F7E" w:rsidRPr="00F82520" w:rsidRDefault="00156F7E" w:rsidP="00156F7E">
            <w:pPr>
              <w:jc w:val="center"/>
              <w:rPr>
                <w:rFonts w:ascii="Arial" w:hAnsi="Arial" w:cs="Arial"/>
                <w:sz w:val="20"/>
                <w:szCs w:val="20"/>
              </w:rPr>
            </w:pPr>
            <w:r w:rsidRPr="00F82520">
              <w:rPr>
                <w:rFonts w:ascii="Arial" w:hAnsi="Arial" w:cs="Arial"/>
                <w:sz w:val="20"/>
                <w:szCs w:val="20"/>
              </w:rPr>
              <w:t xml:space="preserve">C. </w:t>
            </w:r>
            <w:r w:rsidR="00F82520" w:rsidRPr="00F82520">
              <w:rPr>
                <w:rFonts w:ascii="Arial" w:hAnsi="Arial" w:cs="Arial"/>
                <w:b/>
              </w:rPr>
              <w:t xml:space="preserve"> </w:t>
            </w:r>
            <w:r w:rsidR="006418E3">
              <w:rPr>
                <w:rFonts w:ascii="Arial" w:hAnsi="Arial" w:cs="Arial"/>
                <w:b/>
              </w:rPr>
              <w:t>Wenci Alejandra Hoil Martin</w:t>
            </w:r>
          </w:p>
          <w:p w14:paraId="7F64230A" w14:textId="417266BD" w:rsidR="00156F7E" w:rsidRPr="00F82520" w:rsidRDefault="006418E3" w:rsidP="00156F7E">
            <w:pPr>
              <w:jc w:val="center"/>
              <w:rPr>
                <w:rFonts w:ascii="Arial" w:hAnsi="Arial" w:cs="Arial"/>
                <w:sz w:val="20"/>
                <w:szCs w:val="20"/>
              </w:rPr>
            </w:pPr>
            <w:r>
              <w:rPr>
                <w:rFonts w:ascii="Arial" w:hAnsi="Arial" w:cs="Arial"/>
                <w:sz w:val="20"/>
                <w:szCs w:val="20"/>
              </w:rPr>
              <w:t xml:space="preserve">CONSEJERA </w:t>
            </w:r>
            <w:r w:rsidR="00156F7E" w:rsidRPr="00F82520">
              <w:rPr>
                <w:rFonts w:ascii="Arial" w:hAnsi="Arial" w:cs="Arial"/>
                <w:sz w:val="20"/>
                <w:szCs w:val="20"/>
              </w:rPr>
              <w:t>ELECTORAL</w:t>
            </w:r>
          </w:p>
        </w:tc>
        <w:tc>
          <w:tcPr>
            <w:tcW w:w="4850" w:type="dxa"/>
            <w:shd w:val="clear" w:color="auto" w:fill="auto"/>
          </w:tcPr>
          <w:p w14:paraId="613422B9" w14:textId="797FF447" w:rsidR="00156F7E" w:rsidRPr="00F82520" w:rsidRDefault="00156F7E" w:rsidP="00D63044">
            <w:pPr>
              <w:jc w:val="center"/>
              <w:rPr>
                <w:rFonts w:ascii="Arial" w:hAnsi="Arial" w:cs="Arial"/>
                <w:sz w:val="20"/>
                <w:szCs w:val="20"/>
              </w:rPr>
            </w:pPr>
          </w:p>
        </w:tc>
      </w:tr>
    </w:tbl>
    <w:p w14:paraId="1FB0DE71" w14:textId="35A34287"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16B408BC"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Amy Rosalim del Carmen Poot Yam</w:t>
                            </w:r>
                          </w:p>
                          <w:p w14:paraId="033E62BE" w14:textId="40D577CA" w:rsidR="00D63044" w:rsidRPr="00F82520" w:rsidRDefault="006418E3" w:rsidP="00D63044">
                            <w:pPr>
                              <w:jc w:val="center"/>
                              <w:rPr>
                                <w:rFonts w:ascii="Arial" w:hAnsi="Arial" w:cs="Arial"/>
                                <w:sz w:val="20"/>
                                <w:szCs w:val="20"/>
                              </w:rPr>
                            </w:pPr>
                            <w:r>
                              <w:rPr>
                                <w:rFonts w:ascii="Arial" w:hAnsi="Arial" w:cs="Arial"/>
                                <w:sz w:val="20"/>
                                <w:szCs w:val="20"/>
                              </w:rPr>
                              <w:t>SECRETARIA EJECUTIVA</w:t>
                            </w:r>
                            <w:r w:rsidR="00D63044"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16B408BC"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Amy Rosalim del Carmen Poot Yam</w:t>
                      </w:r>
                    </w:p>
                    <w:p w14:paraId="033E62BE" w14:textId="40D577CA" w:rsidR="00D63044" w:rsidRPr="00F82520" w:rsidRDefault="006418E3" w:rsidP="00D63044">
                      <w:pPr>
                        <w:jc w:val="center"/>
                        <w:rPr>
                          <w:rFonts w:ascii="Arial" w:hAnsi="Arial" w:cs="Arial"/>
                          <w:sz w:val="20"/>
                          <w:szCs w:val="20"/>
                        </w:rPr>
                      </w:pPr>
                      <w:r>
                        <w:rPr>
                          <w:rFonts w:ascii="Arial" w:hAnsi="Arial" w:cs="Arial"/>
                          <w:sz w:val="20"/>
                          <w:szCs w:val="20"/>
                        </w:rPr>
                        <w:t>SECRETARIA EJECUTIVA</w:t>
                      </w:r>
                      <w:r w:rsidR="00D63044" w:rsidRPr="00F82520">
                        <w:rPr>
                          <w:rFonts w:ascii="Arial" w:hAnsi="Arial" w:cs="Arial"/>
                          <w:sz w:val="20"/>
                          <w:szCs w:val="20"/>
                        </w:rPr>
                        <w:t xml:space="preserve"> </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5E477AA6"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Raúl de Jesús Iturralde Pool</w:t>
                            </w:r>
                          </w:p>
                          <w:p w14:paraId="3BB46C18" w14:textId="4A4FB787" w:rsidR="00D63044" w:rsidRPr="00F82520" w:rsidRDefault="006418E3" w:rsidP="00D63044">
                            <w:pPr>
                              <w:jc w:val="center"/>
                              <w:rPr>
                                <w:rFonts w:ascii="Arial" w:hAnsi="Arial" w:cs="Arial"/>
                                <w:sz w:val="20"/>
                                <w:szCs w:val="20"/>
                              </w:rPr>
                            </w:pPr>
                            <w:r>
                              <w:rPr>
                                <w:rFonts w:ascii="Arial" w:hAnsi="Arial" w:cs="Arial"/>
                                <w:sz w:val="20"/>
                                <w:szCs w:val="20"/>
                              </w:rPr>
                              <w:t xml:space="preserve">CONSEJERO PRESIDENTE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5E477AA6" w:rsidR="00D63044" w:rsidRPr="00F82520" w:rsidRDefault="00D63044" w:rsidP="00D63044">
                      <w:pPr>
                        <w:jc w:val="center"/>
                        <w:rPr>
                          <w:rFonts w:ascii="Arial" w:hAnsi="Arial" w:cs="Arial"/>
                          <w:b/>
                        </w:rPr>
                      </w:pPr>
                      <w:r>
                        <w:rPr>
                          <w:rFonts w:ascii="Arial" w:hAnsi="Arial" w:cs="Arial"/>
                          <w:b/>
                        </w:rPr>
                        <w:t xml:space="preserve">C. </w:t>
                      </w:r>
                      <w:r w:rsidR="006418E3">
                        <w:rPr>
                          <w:rFonts w:ascii="Arial" w:hAnsi="Arial" w:cs="Arial"/>
                          <w:b/>
                        </w:rPr>
                        <w:t>Raúl de Jesús Iturralde Pool</w:t>
                      </w:r>
                    </w:p>
                    <w:p w14:paraId="3BB46C18" w14:textId="4A4FB787" w:rsidR="00D63044" w:rsidRPr="00F82520" w:rsidRDefault="006418E3" w:rsidP="00D63044">
                      <w:pPr>
                        <w:jc w:val="center"/>
                        <w:rPr>
                          <w:rFonts w:ascii="Arial" w:hAnsi="Arial" w:cs="Arial"/>
                          <w:sz w:val="20"/>
                          <w:szCs w:val="20"/>
                        </w:rPr>
                      </w:pPr>
                      <w:r>
                        <w:rPr>
                          <w:rFonts w:ascii="Arial" w:hAnsi="Arial" w:cs="Arial"/>
                          <w:sz w:val="20"/>
                          <w:szCs w:val="20"/>
                        </w:rPr>
                        <w:t xml:space="preserve">CONSEJERO PRESIDENTE </w:t>
                      </w:r>
                    </w:p>
                  </w:txbxContent>
                </v:textbox>
                <w10:wrap anchorx="margin"/>
              </v:shape>
            </w:pict>
          </mc:Fallback>
        </mc:AlternateContent>
      </w:r>
    </w:p>
    <w:p w14:paraId="4D1E8511" w14:textId="58B012FF" w:rsidR="00156F7E" w:rsidRPr="00F82520" w:rsidRDefault="00156F7E" w:rsidP="003C7709">
      <w:pPr>
        <w:jc w:val="both"/>
        <w:rPr>
          <w:rFonts w:ascii="Arial" w:hAnsi="Arial" w:cs="Arial"/>
          <w:b/>
        </w:rPr>
      </w:pPr>
    </w:p>
    <w:p w14:paraId="674AE17E" w14:textId="222AC571" w:rsidR="00120892" w:rsidRPr="00F82520" w:rsidRDefault="00120892" w:rsidP="00071295">
      <w:pPr>
        <w:ind w:firstLine="360"/>
        <w:jc w:val="both"/>
        <w:rPr>
          <w:rFonts w:ascii="Arial" w:hAnsi="Arial" w:cs="Arial"/>
        </w:rPr>
      </w:pPr>
    </w:p>
    <w:p w14:paraId="6CC22BCA" w14:textId="4124EAD4" w:rsidR="00120892" w:rsidRDefault="00120892" w:rsidP="00071295">
      <w:pPr>
        <w:ind w:firstLine="360"/>
        <w:jc w:val="both"/>
        <w:rPr>
          <w:rFonts w:ascii="Arial" w:hAnsi="Arial" w:cs="Arial"/>
        </w:rPr>
      </w:pPr>
    </w:p>
    <w:p w14:paraId="4AD06526" w14:textId="272F8C91" w:rsidR="009B1B4A" w:rsidRDefault="009B1B4A" w:rsidP="00156F7E">
      <w:pPr>
        <w:rPr>
          <w:rFonts w:ascii="Arial" w:hAnsi="Arial" w:cs="Arial"/>
        </w:rPr>
      </w:pPr>
    </w:p>
    <w:p w14:paraId="26B9C056" w14:textId="43778A30" w:rsidR="009B1B4A" w:rsidRDefault="009B1B4A" w:rsidP="00120892">
      <w:pPr>
        <w:ind w:firstLine="360"/>
        <w:jc w:val="center"/>
        <w:rPr>
          <w:rFonts w:ascii="Arial" w:hAnsi="Arial" w:cs="Arial"/>
        </w:rPr>
      </w:pPr>
    </w:p>
    <w:p w14:paraId="0E0FB753" w14:textId="5E665B35" w:rsidR="009B1B4A" w:rsidRDefault="00D63044"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2306FF15">
                <wp:simplePos x="0" y="0"/>
                <wp:positionH relativeFrom="margin">
                  <wp:posOffset>142240</wp:posOffset>
                </wp:positionH>
                <wp:positionV relativeFrom="paragraph">
                  <wp:posOffset>50800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592566B"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1.2pt,4pt" to="23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6E4E320A">
                <wp:simplePos x="0" y="0"/>
                <wp:positionH relativeFrom="margin">
                  <wp:align>left</wp:align>
                </wp:positionH>
                <wp:positionV relativeFrom="paragraph">
                  <wp:posOffset>155575</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340800ED" w:rsidR="00F82520" w:rsidRPr="00F82520" w:rsidRDefault="00F82520" w:rsidP="00F82520">
                            <w:pPr>
                              <w:jc w:val="center"/>
                              <w:rPr>
                                <w:rFonts w:ascii="Arial" w:hAnsi="Arial" w:cs="Arial"/>
                                <w:b/>
                              </w:rPr>
                            </w:pPr>
                            <w:proofErr w:type="spellStart"/>
                            <w:r>
                              <w:rPr>
                                <w:rFonts w:ascii="Arial" w:hAnsi="Arial" w:cs="Arial"/>
                                <w:b/>
                              </w:rPr>
                              <w:t>C.</w:t>
                            </w:r>
                            <w:r w:rsidR="008A1094">
                              <w:rPr>
                                <w:rFonts w:ascii="Arial" w:hAnsi="Arial" w:cs="Arial"/>
                                <w:b/>
                              </w:rPr>
                              <w:t>Daniel</w:t>
                            </w:r>
                            <w:proofErr w:type="spellEnd"/>
                            <w:r w:rsidR="008A1094">
                              <w:rPr>
                                <w:rFonts w:ascii="Arial" w:hAnsi="Arial" w:cs="Arial"/>
                                <w:b/>
                              </w:rPr>
                              <w:t xml:space="preserve"> Yam </w:t>
                            </w:r>
                            <w:proofErr w:type="spellStart"/>
                            <w:r w:rsidR="008A1094">
                              <w:rPr>
                                <w:rFonts w:ascii="Arial" w:hAnsi="Arial" w:cs="Arial"/>
                                <w:b/>
                              </w:rPr>
                              <w:t>Gomez</w:t>
                            </w:r>
                            <w:proofErr w:type="spellEnd"/>
                          </w:p>
                          <w:p w14:paraId="60E1906A" w14:textId="18FFC911" w:rsidR="00F82520" w:rsidRDefault="00F82520" w:rsidP="00F82520">
                            <w:pPr>
                              <w:jc w:val="center"/>
                              <w:rPr>
                                <w:rFonts w:ascii="Arial" w:hAnsi="Arial" w:cs="Arial"/>
                                <w:sz w:val="20"/>
                                <w:szCs w:val="20"/>
                              </w:rPr>
                            </w:pPr>
                            <w:r w:rsidRPr="00F82520">
                              <w:rPr>
                                <w:rFonts w:ascii="Arial" w:hAnsi="Arial" w:cs="Arial"/>
                                <w:sz w:val="20"/>
                                <w:szCs w:val="20"/>
                              </w:rPr>
                              <w:t xml:space="preserve">REPRESENTANTE DEL PARTIDO </w:t>
                            </w:r>
                            <w:r w:rsidR="006418E3">
                              <w:rPr>
                                <w:rFonts w:ascii="Arial" w:hAnsi="Arial" w:cs="Arial"/>
                                <w:sz w:val="20"/>
                                <w:szCs w:val="20"/>
                              </w:rPr>
                              <w:t xml:space="preserve">ACCION </w:t>
                            </w:r>
                          </w:p>
                          <w:p w14:paraId="11A24362" w14:textId="27D14913" w:rsidR="006418E3" w:rsidRPr="00F82520" w:rsidRDefault="006418E3" w:rsidP="00F82520">
                            <w:pPr>
                              <w:jc w:val="center"/>
                              <w:rPr>
                                <w:rFonts w:ascii="Arial" w:hAnsi="Arial" w:cs="Arial"/>
                                <w:sz w:val="20"/>
                                <w:szCs w:val="20"/>
                              </w:rPr>
                            </w:pPr>
                            <w:r>
                              <w:rPr>
                                <w:rFonts w:ascii="Arial" w:hAnsi="Arial" w:cs="Arial"/>
                                <w:sz w:val="20"/>
                                <w:szCs w:val="20"/>
                              </w:rPr>
                              <w:t>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9" type="#_x0000_t202" style="position:absolute;left:0;text-align:left;margin-left:0;margin-top:12.25pt;width:258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" fillcolor="white [3201]" stroked="f" strokeweight=".5pt">
                <v:textbox>
                  <w:txbxContent>
                    <w:p w14:paraId="3B726599" w14:textId="340800ED" w:rsidR="00F82520" w:rsidRPr="00F82520" w:rsidRDefault="00F82520" w:rsidP="00F82520">
                      <w:pPr>
                        <w:jc w:val="center"/>
                        <w:rPr>
                          <w:rFonts w:ascii="Arial" w:hAnsi="Arial" w:cs="Arial"/>
                          <w:b/>
                        </w:rPr>
                      </w:pPr>
                      <w:proofErr w:type="spellStart"/>
                      <w:r>
                        <w:rPr>
                          <w:rFonts w:ascii="Arial" w:hAnsi="Arial" w:cs="Arial"/>
                          <w:b/>
                        </w:rPr>
                        <w:t>C.</w:t>
                      </w:r>
                      <w:r w:rsidR="008A1094">
                        <w:rPr>
                          <w:rFonts w:ascii="Arial" w:hAnsi="Arial" w:cs="Arial"/>
                          <w:b/>
                        </w:rPr>
                        <w:t>Daniel</w:t>
                      </w:r>
                      <w:proofErr w:type="spellEnd"/>
                      <w:r w:rsidR="008A1094">
                        <w:rPr>
                          <w:rFonts w:ascii="Arial" w:hAnsi="Arial" w:cs="Arial"/>
                          <w:b/>
                        </w:rPr>
                        <w:t xml:space="preserve"> Yam </w:t>
                      </w:r>
                      <w:proofErr w:type="spellStart"/>
                      <w:r w:rsidR="008A1094">
                        <w:rPr>
                          <w:rFonts w:ascii="Arial" w:hAnsi="Arial" w:cs="Arial"/>
                          <w:b/>
                        </w:rPr>
                        <w:t>Gomez</w:t>
                      </w:r>
                      <w:proofErr w:type="spellEnd"/>
                    </w:p>
                    <w:p w14:paraId="60E1906A" w14:textId="18FFC911" w:rsidR="00F82520" w:rsidRDefault="00F82520" w:rsidP="00F82520">
                      <w:pPr>
                        <w:jc w:val="center"/>
                        <w:rPr>
                          <w:rFonts w:ascii="Arial" w:hAnsi="Arial" w:cs="Arial"/>
                          <w:sz w:val="20"/>
                          <w:szCs w:val="20"/>
                        </w:rPr>
                      </w:pPr>
                      <w:r w:rsidRPr="00F82520">
                        <w:rPr>
                          <w:rFonts w:ascii="Arial" w:hAnsi="Arial" w:cs="Arial"/>
                          <w:sz w:val="20"/>
                          <w:szCs w:val="20"/>
                        </w:rPr>
                        <w:t xml:space="preserve">REPRESENTANTE DEL PARTIDO </w:t>
                      </w:r>
                      <w:r w:rsidR="006418E3">
                        <w:rPr>
                          <w:rFonts w:ascii="Arial" w:hAnsi="Arial" w:cs="Arial"/>
                          <w:sz w:val="20"/>
                          <w:szCs w:val="20"/>
                        </w:rPr>
                        <w:t xml:space="preserve">ACCION </w:t>
                      </w:r>
                    </w:p>
                    <w:p w14:paraId="11A24362" w14:textId="27D14913" w:rsidR="006418E3" w:rsidRPr="00F82520" w:rsidRDefault="006418E3" w:rsidP="00F82520">
                      <w:pPr>
                        <w:jc w:val="center"/>
                        <w:rPr>
                          <w:rFonts w:ascii="Arial" w:hAnsi="Arial" w:cs="Arial"/>
                          <w:sz w:val="20"/>
                          <w:szCs w:val="20"/>
                        </w:rPr>
                      </w:pPr>
                      <w:r>
                        <w:rPr>
                          <w:rFonts w:ascii="Arial" w:hAnsi="Arial" w:cs="Arial"/>
                          <w:sz w:val="20"/>
                          <w:szCs w:val="20"/>
                        </w:rPr>
                        <w:t>NACIONAL</w:t>
                      </w:r>
                    </w:p>
                  </w:txbxContent>
                </v:textbox>
                <w10:wrap anchorx="margin"/>
              </v:shape>
            </w:pict>
          </mc:Fallback>
        </mc:AlternateContent>
      </w:r>
    </w:p>
    <w:p w14:paraId="3E0D8EBA" w14:textId="5DFF6ABB" w:rsidR="00120892" w:rsidRDefault="00120892" w:rsidP="00120892">
      <w:pPr>
        <w:ind w:firstLine="360"/>
        <w:jc w:val="center"/>
        <w:rPr>
          <w:rFonts w:ascii="Arial" w:hAnsi="Arial" w:cs="Arial"/>
        </w:rPr>
      </w:pPr>
    </w:p>
    <w:p w14:paraId="30C9E177" w14:textId="28ACCFC8" w:rsidR="00120892" w:rsidRDefault="00120892" w:rsidP="00120892">
      <w:pPr>
        <w:ind w:firstLine="360"/>
        <w:jc w:val="center"/>
        <w:rPr>
          <w:rFonts w:ascii="Arial" w:hAnsi="Arial" w:cs="Arial"/>
        </w:rPr>
      </w:pPr>
    </w:p>
    <w:p w14:paraId="5C8B50EB" w14:textId="7E1016E6" w:rsidR="009B1B4A" w:rsidRDefault="009B1B4A" w:rsidP="00120892">
      <w:pPr>
        <w:ind w:firstLine="360"/>
        <w:jc w:val="center"/>
        <w:rPr>
          <w:rFonts w:ascii="Arial" w:hAnsi="Arial" w:cs="Arial"/>
        </w:rPr>
      </w:pPr>
    </w:p>
    <w:p w14:paraId="515AA819" w14:textId="289DC244" w:rsidR="009B1B4A" w:rsidRDefault="009B1B4A" w:rsidP="00120892">
      <w:pPr>
        <w:ind w:firstLine="360"/>
        <w:jc w:val="center"/>
        <w:rPr>
          <w:rFonts w:ascii="Arial" w:hAnsi="Arial" w:cs="Arial"/>
        </w:rPr>
      </w:pPr>
    </w:p>
    <w:p w14:paraId="0FD1AED2" w14:textId="0F7BB177" w:rsidR="009B1B4A" w:rsidRDefault="009B1B4A" w:rsidP="00120892">
      <w:pPr>
        <w:ind w:firstLine="360"/>
        <w:jc w:val="center"/>
        <w:rPr>
          <w:rFonts w:ascii="Arial" w:hAnsi="Arial" w:cs="Arial"/>
        </w:rPr>
      </w:pPr>
    </w:p>
    <w:p w14:paraId="1336B34F" w14:textId="7D490D5B" w:rsidR="009B1B4A" w:rsidRDefault="009B1B4A" w:rsidP="00120892">
      <w:pPr>
        <w:ind w:firstLine="360"/>
        <w:jc w:val="center"/>
        <w:rPr>
          <w:rFonts w:ascii="Arial" w:hAnsi="Arial" w:cs="Arial"/>
        </w:rPr>
      </w:pPr>
    </w:p>
    <w:p w14:paraId="1F731BEA" w14:textId="67AD7528" w:rsidR="009B1B4A" w:rsidRPr="00D16EA8" w:rsidRDefault="00CD29EF" w:rsidP="00120892">
      <w:pPr>
        <w:ind w:firstLine="360"/>
        <w:jc w:val="center"/>
        <w:rPr>
          <w:rFonts w:ascii="Arial" w:hAnsi="Arial" w:cs="Arial"/>
          <w:b/>
          <w:bCs/>
          <w:sz w:val="18"/>
          <w:szCs w:val="18"/>
        </w:rPr>
      </w:pPr>
      <w:r w:rsidRPr="00F82520">
        <w:rPr>
          <w:rFonts w:ascii="Arial" w:hAnsi="Arial" w:cs="Arial"/>
          <w:noProof/>
          <w:sz w:val="20"/>
          <w:szCs w:val="20"/>
        </w:rPr>
        <mc:AlternateContent>
          <mc:Choice Requires="wps">
            <w:drawing>
              <wp:anchor distT="0" distB="0" distL="114300" distR="114300" simplePos="0" relativeHeight="251680768" behindDoc="0" locked="0" layoutInCell="1" allowOverlap="1" wp14:anchorId="16431C9E" wp14:editId="04746297">
                <wp:simplePos x="0" y="0"/>
                <wp:positionH relativeFrom="margin">
                  <wp:posOffset>200025</wp:posOffset>
                </wp:positionH>
                <wp:positionV relativeFrom="paragraph">
                  <wp:posOffset>474345</wp:posOffset>
                </wp:positionV>
                <wp:extent cx="2876550" cy="19050"/>
                <wp:effectExtent l="38100" t="38100" r="76200" b="95250"/>
                <wp:wrapNone/>
                <wp:docPr id="12" name="Conector recto 1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513D77" id="Conector recto 12" o:spid="_x0000_s1026" style="position:absolute;flip:y;z-index:251680768;visibility:visible;mso-wrap-style:square;mso-wrap-distance-left:9pt;mso-wrap-distance-top:0;mso-wrap-distance-right:9pt;mso-wrap-distance-bottom:0;mso-position-horizontal:absolute;mso-position-horizontal-relative:margin;mso-position-vertical:absolute;mso-position-vertical-relative:text" from="15.75pt,37.35pt" to="242.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74624" behindDoc="0" locked="0" layoutInCell="1" allowOverlap="1" wp14:anchorId="3274DC6C" wp14:editId="736BACEF">
                <wp:simplePos x="0" y="0"/>
                <wp:positionH relativeFrom="margin">
                  <wp:align>left</wp:align>
                </wp:positionH>
                <wp:positionV relativeFrom="paragraph">
                  <wp:posOffset>504190</wp:posOffset>
                </wp:positionV>
                <wp:extent cx="3276600" cy="5524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869D" w14:textId="1D22C1C0" w:rsidR="00CD29EF" w:rsidRPr="00F82520" w:rsidRDefault="00CD29EF" w:rsidP="00CD29EF">
                            <w:pPr>
                              <w:jc w:val="center"/>
                              <w:rPr>
                                <w:rFonts w:ascii="Arial" w:hAnsi="Arial" w:cs="Arial"/>
                                <w:b/>
                              </w:rPr>
                            </w:pPr>
                            <w:r>
                              <w:rPr>
                                <w:rFonts w:ascii="Arial" w:hAnsi="Arial" w:cs="Arial"/>
                                <w:b/>
                              </w:rPr>
                              <w:t xml:space="preserve">C. </w:t>
                            </w:r>
                            <w:r w:rsidR="0076237A">
                              <w:rPr>
                                <w:rFonts w:ascii="Arial" w:hAnsi="Arial" w:cs="Arial"/>
                                <w:b/>
                              </w:rPr>
                              <w:t>Cynthia Liseth Collí pool</w:t>
                            </w:r>
                          </w:p>
                          <w:p w14:paraId="596F9D7E" w14:textId="77777777" w:rsidR="0076237A" w:rsidRDefault="00CD29EF" w:rsidP="00CD29EF">
                            <w:pPr>
                              <w:jc w:val="center"/>
                              <w:rPr>
                                <w:rFonts w:ascii="Arial" w:hAnsi="Arial" w:cs="Arial"/>
                                <w:sz w:val="20"/>
                                <w:szCs w:val="20"/>
                              </w:rPr>
                            </w:pPr>
                            <w:r w:rsidRPr="00F82520">
                              <w:rPr>
                                <w:rFonts w:ascii="Arial" w:hAnsi="Arial" w:cs="Arial"/>
                                <w:sz w:val="20"/>
                                <w:szCs w:val="20"/>
                              </w:rPr>
                              <w:t>REPRESENTANTE DEL PARTIDO</w:t>
                            </w:r>
                          </w:p>
                          <w:p w14:paraId="000AEEA9" w14:textId="6110E4EA" w:rsidR="00CD29EF" w:rsidRPr="00F82520" w:rsidRDefault="0076237A" w:rsidP="00CD29EF">
                            <w:pPr>
                              <w:jc w:val="center"/>
                              <w:rPr>
                                <w:rFonts w:ascii="Arial" w:hAnsi="Arial" w:cs="Arial"/>
                                <w:sz w:val="20"/>
                                <w:szCs w:val="20"/>
                              </w:rPr>
                            </w:pPr>
                            <w:r>
                              <w:rPr>
                                <w:rFonts w:ascii="Arial" w:hAnsi="Arial" w:cs="Arial"/>
                                <w:sz w:val="20"/>
                                <w:szCs w:val="20"/>
                              </w:rPr>
                              <w:t>MORENA</w:t>
                            </w:r>
                            <w:r w:rsidR="00CD29EF"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DC6C" id="Cuadro de texto 9" o:spid="_x0000_s1030" type="#_x0000_t202" style="position:absolute;left:0;text-align:left;margin-left:0;margin-top:39.7pt;width:258pt;height:4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" fillcolor="white [3201]" stroked="f" strokeweight=".5pt">
                <v:textbox>
                  <w:txbxContent>
                    <w:p w14:paraId="22FA869D" w14:textId="1D22C1C0" w:rsidR="00CD29EF" w:rsidRPr="00F82520" w:rsidRDefault="00CD29EF" w:rsidP="00CD29EF">
                      <w:pPr>
                        <w:jc w:val="center"/>
                        <w:rPr>
                          <w:rFonts w:ascii="Arial" w:hAnsi="Arial" w:cs="Arial"/>
                          <w:b/>
                        </w:rPr>
                      </w:pPr>
                      <w:r>
                        <w:rPr>
                          <w:rFonts w:ascii="Arial" w:hAnsi="Arial" w:cs="Arial"/>
                          <w:b/>
                        </w:rPr>
                        <w:t xml:space="preserve">C. </w:t>
                      </w:r>
                      <w:r w:rsidR="0076237A">
                        <w:rPr>
                          <w:rFonts w:ascii="Arial" w:hAnsi="Arial" w:cs="Arial"/>
                          <w:b/>
                        </w:rPr>
                        <w:t>Cynthia Liseth Collí pool</w:t>
                      </w:r>
                    </w:p>
                    <w:p w14:paraId="596F9D7E" w14:textId="77777777" w:rsidR="0076237A" w:rsidRDefault="00CD29EF" w:rsidP="00CD29EF">
                      <w:pPr>
                        <w:jc w:val="center"/>
                        <w:rPr>
                          <w:rFonts w:ascii="Arial" w:hAnsi="Arial" w:cs="Arial"/>
                          <w:sz w:val="20"/>
                          <w:szCs w:val="20"/>
                        </w:rPr>
                      </w:pPr>
                      <w:r w:rsidRPr="00F82520">
                        <w:rPr>
                          <w:rFonts w:ascii="Arial" w:hAnsi="Arial" w:cs="Arial"/>
                          <w:sz w:val="20"/>
                          <w:szCs w:val="20"/>
                        </w:rPr>
                        <w:t>REPRESENTANTE DEL PARTIDO</w:t>
                      </w:r>
                    </w:p>
                    <w:p w14:paraId="000AEEA9" w14:textId="6110E4EA" w:rsidR="00CD29EF" w:rsidRPr="00F82520" w:rsidRDefault="0076237A" w:rsidP="00CD29EF">
                      <w:pPr>
                        <w:jc w:val="center"/>
                        <w:rPr>
                          <w:rFonts w:ascii="Arial" w:hAnsi="Arial" w:cs="Arial"/>
                          <w:sz w:val="20"/>
                          <w:szCs w:val="20"/>
                        </w:rPr>
                      </w:pPr>
                      <w:r>
                        <w:rPr>
                          <w:rFonts w:ascii="Arial" w:hAnsi="Arial" w:cs="Arial"/>
                          <w:sz w:val="20"/>
                          <w:szCs w:val="20"/>
                        </w:rPr>
                        <w:t>MORENA</w:t>
                      </w:r>
                      <w:r w:rsidR="00CD29EF" w:rsidRPr="00F82520">
                        <w:rPr>
                          <w:rFonts w:ascii="Arial" w:hAnsi="Arial" w:cs="Arial"/>
                          <w:sz w:val="20"/>
                          <w:szCs w:val="20"/>
                        </w:rPr>
                        <w:t xml:space="preserve"> </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76672" behindDoc="0" locked="0" layoutInCell="1" allowOverlap="1" wp14:anchorId="3588BFBD" wp14:editId="16D0EC57">
                <wp:simplePos x="0" y="0"/>
                <wp:positionH relativeFrom="margin">
                  <wp:posOffset>3089910</wp:posOffset>
                </wp:positionH>
                <wp:positionV relativeFrom="paragraph">
                  <wp:posOffset>531495</wp:posOffset>
                </wp:positionV>
                <wp:extent cx="3276600" cy="55245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3BE9B" w14:textId="3FDFBC04"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BFBD" id="Cuadro de texto 10" o:spid="_x0000_s1031" type="#_x0000_t202" style="position:absolute;left:0;text-align:left;margin-left:243.3pt;margin-top:41.85pt;width:258pt;height: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" fillcolor="white [3201]" stroked="f" strokeweight=".5pt">
                <v:textbox>
                  <w:txbxContent>
                    <w:p w14:paraId="7EC3BE9B" w14:textId="3FDFBC04"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 </w:t>
                      </w:r>
                    </w:p>
                  </w:txbxContent>
                </v:textbox>
                <w10:wrap anchorx="margin"/>
              </v:shape>
            </w:pict>
          </mc:Fallback>
        </mc:AlternateConten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4D682" w14:textId="77777777" w:rsidR="00AD6B3D" w:rsidRDefault="00AD6B3D" w:rsidP="007A34DD">
      <w:r>
        <w:separator/>
      </w:r>
    </w:p>
  </w:endnote>
  <w:endnote w:type="continuationSeparator" w:id="0">
    <w:p w14:paraId="4494E484" w14:textId="77777777" w:rsidR="00AD6B3D" w:rsidRDefault="00AD6B3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880767" w:rsidRPr="00880767">
      <w:rPr>
        <w:noProof/>
        <w:lang w:val="es-ES"/>
      </w:rPr>
      <w:t>10</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BCF1A" w14:textId="77777777" w:rsidR="00AD6B3D" w:rsidRDefault="00AD6B3D" w:rsidP="007A34DD">
      <w:r>
        <w:separator/>
      </w:r>
    </w:p>
  </w:footnote>
  <w:footnote w:type="continuationSeparator" w:id="0">
    <w:p w14:paraId="2D36F1A0" w14:textId="77777777" w:rsidR="00AD6B3D" w:rsidRDefault="00AD6B3D"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309"/>
    <w:multiLevelType w:val="hybridMultilevel"/>
    <w:tmpl w:val="592C5B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5E6D87"/>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5">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6010"/>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77F08"/>
    <w:rsid w:val="002823DC"/>
    <w:rsid w:val="00285F0E"/>
    <w:rsid w:val="00290231"/>
    <w:rsid w:val="002904AA"/>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56"/>
    <w:rsid w:val="003264A3"/>
    <w:rsid w:val="00326F39"/>
    <w:rsid w:val="00330592"/>
    <w:rsid w:val="00331558"/>
    <w:rsid w:val="0034124B"/>
    <w:rsid w:val="00343BF7"/>
    <w:rsid w:val="00345362"/>
    <w:rsid w:val="00346DB6"/>
    <w:rsid w:val="0035479F"/>
    <w:rsid w:val="00357467"/>
    <w:rsid w:val="00357783"/>
    <w:rsid w:val="00361865"/>
    <w:rsid w:val="00361944"/>
    <w:rsid w:val="00365C8C"/>
    <w:rsid w:val="0037273B"/>
    <w:rsid w:val="0037587E"/>
    <w:rsid w:val="00384335"/>
    <w:rsid w:val="0038505D"/>
    <w:rsid w:val="00385462"/>
    <w:rsid w:val="0038604F"/>
    <w:rsid w:val="00387B10"/>
    <w:rsid w:val="00392E9F"/>
    <w:rsid w:val="00394928"/>
    <w:rsid w:val="00394D60"/>
    <w:rsid w:val="003A012F"/>
    <w:rsid w:val="003A01F5"/>
    <w:rsid w:val="003A3467"/>
    <w:rsid w:val="003A512D"/>
    <w:rsid w:val="003A610A"/>
    <w:rsid w:val="003A7816"/>
    <w:rsid w:val="003B162B"/>
    <w:rsid w:val="003B7D72"/>
    <w:rsid w:val="003C0447"/>
    <w:rsid w:val="003C064C"/>
    <w:rsid w:val="003C07DF"/>
    <w:rsid w:val="003C1BB6"/>
    <w:rsid w:val="003C313F"/>
    <w:rsid w:val="003C319C"/>
    <w:rsid w:val="003C7709"/>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4EE4"/>
    <w:rsid w:val="004A5EEA"/>
    <w:rsid w:val="004B01E5"/>
    <w:rsid w:val="004B5B54"/>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07D0"/>
    <w:rsid w:val="00511D2F"/>
    <w:rsid w:val="00514F5F"/>
    <w:rsid w:val="00515775"/>
    <w:rsid w:val="00515B81"/>
    <w:rsid w:val="00516886"/>
    <w:rsid w:val="0052040B"/>
    <w:rsid w:val="00532317"/>
    <w:rsid w:val="00532DE9"/>
    <w:rsid w:val="00537117"/>
    <w:rsid w:val="0053748E"/>
    <w:rsid w:val="005413A8"/>
    <w:rsid w:val="005438A2"/>
    <w:rsid w:val="00550168"/>
    <w:rsid w:val="00550590"/>
    <w:rsid w:val="00553CF8"/>
    <w:rsid w:val="005545F7"/>
    <w:rsid w:val="00556892"/>
    <w:rsid w:val="005667AA"/>
    <w:rsid w:val="005755FA"/>
    <w:rsid w:val="005766C0"/>
    <w:rsid w:val="005816D8"/>
    <w:rsid w:val="00581B6D"/>
    <w:rsid w:val="0058514B"/>
    <w:rsid w:val="00592D51"/>
    <w:rsid w:val="005A06A8"/>
    <w:rsid w:val="005A0DD0"/>
    <w:rsid w:val="005A6999"/>
    <w:rsid w:val="005A75DB"/>
    <w:rsid w:val="005A7957"/>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8E3"/>
    <w:rsid w:val="00641AB3"/>
    <w:rsid w:val="0065196B"/>
    <w:rsid w:val="006542F9"/>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1046"/>
    <w:rsid w:val="00714165"/>
    <w:rsid w:val="00720568"/>
    <w:rsid w:val="007221BE"/>
    <w:rsid w:val="0072305F"/>
    <w:rsid w:val="007230DF"/>
    <w:rsid w:val="00723BC6"/>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237A"/>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479F"/>
    <w:rsid w:val="007F4B19"/>
    <w:rsid w:val="007F615B"/>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0ADB"/>
    <w:rsid w:val="00874A5A"/>
    <w:rsid w:val="00880767"/>
    <w:rsid w:val="00880DA3"/>
    <w:rsid w:val="00883A86"/>
    <w:rsid w:val="008852CD"/>
    <w:rsid w:val="00887EDD"/>
    <w:rsid w:val="0089115C"/>
    <w:rsid w:val="008928C5"/>
    <w:rsid w:val="008A0268"/>
    <w:rsid w:val="008A1094"/>
    <w:rsid w:val="008A15DA"/>
    <w:rsid w:val="008A2610"/>
    <w:rsid w:val="008A7421"/>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8F72F0"/>
    <w:rsid w:val="009000E5"/>
    <w:rsid w:val="00901D3A"/>
    <w:rsid w:val="009029A9"/>
    <w:rsid w:val="00902A46"/>
    <w:rsid w:val="00903790"/>
    <w:rsid w:val="00904358"/>
    <w:rsid w:val="00906FD2"/>
    <w:rsid w:val="0090704C"/>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1867"/>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D6B3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144"/>
    <w:rsid w:val="00B1520E"/>
    <w:rsid w:val="00B17749"/>
    <w:rsid w:val="00B2780B"/>
    <w:rsid w:val="00B27CFA"/>
    <w:rsid w:val="00B33949"/>
    <w:rsid w:val="00B375C9"/>
    <w:rsid w:val="00B37ABC"/>
    <w:rsid w:val="00B41A74"/>
    <w:rsid w:val="00B542AA"/>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C6D0B"/>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3A49"/>
    <w:rsid w:val="00D45A74"/>
    <w:rsid w:val="00D47B62"/>
    <w:rsid w:val="00D558EC"/>
    <w:rsid w:val="00D57718"/>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2027"/>
    <w:rsid w:val="00E431DD"/>
    <w:rsid w:val="00E546D7"/>
    <w:rsid w:val="00E5554D"/>
    <w:rsid w:val="00E57523"/>
    <w:rsid w:val="00E609A8"/>
    <w:rsid w:val="00E6156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04750"/>
    <w:rsid w:val="00F131B0"/>
    <w:rsid w:val="00F13A2C"/>
    <w:rsid w:val="00F14297"/>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1D01"/>
    <w:rsid w:val="00FC65D2"/>
    <w:rsid w:val="00FC7172"/>
    <w:rsid w:val="00FD03F1"/>
    <w:rsid w:val="00FD30EA"/>
    <w:rsid w:val="00FD4138"/>
    <w:rsid w:val="00FD5D7A"/>
    <w:rsid w:val="00FE0E28"/>
    <w:rsid w:val="00FE51E3"/>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 w:type="character" w:styleId="Refdecomentario">
    <w:name w:val="annotation reference"/>
    <w:basedOn w:val="Fuentedeprrafopredeter"/>
    <w:semiHidden/>
    <w:unhideWhenUsed/>
    <w:rsid w:val="003A7816"/>
    <w:rPr>
      <w:sz w:val="16"/>
      <w:szCs w:val="16"/>
    </w:rPr>
  </w:style>
  <w:style w:type="paragraph" w:styleId="Textocomentario">
    <w:name w:val="annotation text"/>
    <w:basedOn w:val="Normal"/>
    <w:link w:val="TextocomentarioCar"/>
    <w:semiHidden/>
    <w:unhideWhenUsed/>
    <w:rsid w:val="003A7816"/>
    <w:rPr>
      <w:sz w:val="20"/>
      <w:szCs w:val="20"/>
    </w:rPr>
  </w:style>
  <w:style w:type="character" w:customStyle="1" w:styleId="TextocomentarioCar">
    <w:name w:val="Texto comentario Car"/>
    <w:basedOn w:val="Fuentedeprrafopredeter"/>
    <w:link w:val="Textocomentario"/>
    <w:semiHidden/>
    <w:rsid w:val="003A7816"/>
  </w:style>
  <w:style w:type="paragraph" w:styleId="Asuntodelcomentario">
    <w:name w:val="annotation subject"/>
    <w:basedOn w:val="Textocomentario"/>
    <w:next w:val="Textocomentario"/>
    <w:link w:val="AsuntodelcomentarioCar"/>
    <w:semiHidden/>
    <w:unhideWhenUsed/>
    <w:rsid w:val="003A7816"/>
    <w:rPr>
      <w:b/>
      <w:bCs/>
    </w:rPr>
  </w:style>
  <w:style w:type="character" w:customStyle="1" w:styleId="AsuntodelcomentarioCar">
    <w:name w:val="Asunto del comentario Car"/>
    <w:basedOn w:val="TextocomentarioCar"/>
    <w:link w:val="Asuntodelcomentario"/>
    <w:semiHidden/>
    <w:rsid w:val="003A7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10</Pages>
  <Words>2770</Words>
  <Characters>19007</Characters>
  <Application>Microsoft Office Word</Application>
  <DocSecurity>0</DocSecurity>
  <Lines>158</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HP</cp:lastModifiedBy>
  <cp:revision>125</cp:revision>
  <cp:lastPrinted>2021-03-16T21:57:00Z</cp:lastPrinted>
  <dcterms:created xsi:type="dcterms:W3CDTF">2021-01-26T20:41:00Z</dcterms:created>
  <dcterms:modified xsi:type="dcterms:W3CDTF">2021-03-16T21:59:00Z</dcterms:modified>
</cp:coreProperties>
</file>