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CEDCAD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105F07">
        <w:rPr>
          <w:rFonts w:ascii="Arial" w:hAnsi="Arial" w:cs="Arial"/>
        </w:rPr>
        <w:t>HOCTÚN</w:t>
      </w:r>
      <w:r w:rsidR="0021454C">
        <w:rPr>
          <w:rFonts w:ascii="Arial" w:hAnsi="Arial" w:cs="Arial"/>
        </w:rPr>
        <w:t xml:space="preserve"> DE FECHA </w:t>
      </w:r>
      <w:r w:rsidR="00105F07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17AEC4D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91168">
        <w:rPr>
          <w:rFonts w:ascii="Arial" w:hAnsi="Arial" w:cs="Arial"/>
        </w:rPr>
        <w:t xml:space="preserve">20 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2B43C7">
        <w:rPr>
          <w:rFonts w:ascii="Arial" w:hAnsi="Arial" w:cs="Arial"/>
        </w:rPr>
        <w:t>16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105F07">
        <w:rPr>
          <w:rFonts w:ascii="Arial" w:hAnsi="Arial" w:cs="Arial"/>
        </w:rPr>
        <w:t>20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105F07">
        <w:rPr>
          <w:rFonts w:ascii="Arial" w:hAnsi="Arial" w:cs="Arial"/>
        </w:rPr>
        <w:t xml:space="preserve">128C 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105F07">
        <w:rPr>
          <w:rFonts w:ascii="Arial" w:hAnsi="Arial" w:cs="Arial"/>
        </w:rPr>
        <w:t xml:space="preserve">25, </w:t>
      </w:r>
      <w:r w:rsidR="001272D8">
        <w:rPr>
          <w:rFonts w:ascii="Arial" w:hAnsi="Arial" w:cs="Arial"/>
        </w:rPr>
        <w:t xml:space="preserve"> entre </w:t>
      </w:r>
      <w:r w:rsidR="00105F07">
        <w:rPr>
          <w:rFonts w:ascii="Arial" w:hAnsi="Arial" w:cs="Arial"/>
        </w:rPr>
        <w:t>26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05F07">
        <w:rPr>
          <w:rFonts w:ascii="Arial" w:hAnsi="Arial" w:cs="Arial"/>
        </w:rPr>
        <w:t>24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94BE98F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2B43C7">
        <w:rPr>
          <w:rFonts w:ascii="Arial" w:hAnsi="Arial" w:cs="Arial"/>
        </w:rPr>
        <w:t>JOSE MANUEL HERRERA YEH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105F07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AE2BB8">
        <w:rPr>
          <w:rFonts w:ascii="Arial" w:hAnsi="Arial" w:cs="Arial"/>
        </w:rPr>
        <w:t xml:space="preserve">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991168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2B43C7">
        <w:rPr>
          <w:rFonts w:ascii="Arial" w:hAnsi="Arial" w:cs="Arial"/>
        </w:rPr>
        <w:t>17</w:t>
      </w:r>
      <w:r w:rsidR="000A5BAB">
        <w:rPr>
          <w:rFonts w:ascii="Arial" w:hAnsi="Arial" w:cs="Arial"/>
        </w:rPr>
        <w:t xml:space="preserve"> </w:t>
      </w:r>
      <w:r w:rsidR="00105F07">
        <w:rPr>
          <w:rFonts w:ascii="Arial" w:hAnsi="Arial" w:cs="Arial"/>
        </w:rPr>
        <w:t xml:space="preserve"> minutos del día 20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FED8FA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2B43C7">
        <w:rPr>
          <w:rFonts w:ascii="Arial" w:hAnsi="Arial" w:cs="Arial"/>
        </w:rPr>
        <w:t>JOSE MANUEL HERRERA YEH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0799F67E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105F07">
        <w:rPr>
          <w:rFonts w:ascii="Arial" w:hAnsi="Arial" w:cs="Arial"/>
        </w:rPr>
        <w:t>. JOSE MANUEL HERRERA YEH,</w:t>
      </w:r>
      <w:r w:rsidR="0010155D">
        <w:rPr>
          <w:rFonts w:ascii="Arial" w:hAnsi="Arial" w:cs="Arial"/>
        </w:rPr>
        <w:t xml:space="preserve"> </w:t>
      </w:r>
    </w:p>
    <w:p w14:paraId="56F2C3E8" w14:textId="50BDC07A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105F07">
        <w:rPr>
          <w:rFonts w:ascii="Arial" w:hAnsi="Arial" w:cs="Arial"/>
        </w:rPr>
        <w:t>. MIRNA LETICIA EK PECH</w:t>
      </w:r>
      <w:r w:rsidR="00954FCB">
        <w:rPr>
          <w:rFonts w:ascii="Arial" w:hAnsi="Arial" w:cs="Arial"/>
        </w:rPr>
        <w:t xml:space="preserve"> </w:t>
      </w:r>
    </w:p>
    <w:p w14:paraId="7FE2E365" w14:textId="6F0515C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105F07">
        <w:rPr>
          <w:rFonts w:ascii="Arial" w:hAnsi="Arial" w:cs="Arial"/>
        </w:rPr>
        <w:t>MARY CANDY ARJONA ESCOBEDO,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B11EFC">
        <w:rPr>
          <w:rFonts w:ascii="Arial" w:hAnsi="Arial" w:cs="Arial"/>
        </w:rPr>
        <w:t xml:space="preserve"> y la</w:t>
      </w:r>
      <w:r w:rsidR="00CA6D2A">
        <w:rPr>
          <w:rFonts w:ascii="Arial" w:hAnsi="Arial" w:cs="Arial"/>
        </w:rPr>
        <w:t xml:space="preserve"> </w:t>
      </w:r>
      <w:r w:rsidR="00B11EFC">
        <w:rPr>
          <w:rFonts w:ascii="Arial" w:hAnsi="Arial" w:cs="Arial"/>
        </w:rPr>
        <w:t>Secretaria Ejecutiva</w:t>
      </w:r>
      <w:r w:rsidR="00292A71">
        <w:rPr>
          <w:rFonts w:ascii="Arial" w:hAnsi="Arial" w:cs="Arial"/>
        </w:rPr>
        <w:t xml:space="preserve"> C</w:t>
      </w:r>
      <w:r w:rsidR="00105F07">
        <w:rPr>
          <w:rFonts w:ascii="Arial" w:hAnsi="Arial" w:cs="Arial"/>
        </w:rPr>
        <w:t>. NORMA ELENA SUCHITE MEDINA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1396839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 w:rsidR="002B43C7">
        <w:rPr>
          <w:rFonts w:ascii="Arial" w:hAnsi="Arial" w:cs="Arial"/>
        </w:rPr>
        <w:t>. JOSE MANUEL HERRERA YEH</w:t>
      </w:r>
      <w:r>
        <w:rPr>
          <w:rFonts w:ascii="Arial" w:hAnsi="Arial" w:cs="Arial"/>
        </w:rPr>
        <w:t xml:space="preserve">  solicito a</w:t>
      </w:r>
      <w:r w:rsidR="00B11E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="00B11EF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</w:t>
      </w:r>
      <w:r w:rsidR="00B11EFC">
        <w:rPr>
          <w:rFonts w:ascii="Arial" w:hAnsi="Arial" w:cs="Arial"/>
        </w:rPr>
        <w:t>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B43C7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8318781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2B43C7">
        <w:rPr>
          <w:rFonts w:ascii="Arial" w:hAnsi="Arial" w:cs="Arial"/>
        </w:rPr>
        <w:t>. JOSE MANUEL HERRERA YEH,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61D6817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2B43C7">
        <w:rPr>
          <w:rFonts w:ascii="Arial" w:hAnsi="Arial" w:cs="Arial"/>
        </w:rPr>
        <w:t>. JOSE MANUEL HERRERA YEH,</w:t>
      </w:r>
      <w:r w:rsidR="00AE09D7">
        <w:rPr>
          <w:rFonts w:ascii="Arial" w:hAnsi="Arial" w:cs="Arial"/>
        </w:rPr>
        <w:t xml:space="preserve"> solicito a</w:t>
      </w:r>
      <w:r w:rsidR="00B11EFC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11EFC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E</w:t>
      </w:r>
      <w:r w:rsidR="00B11EFC">
        <w:rPr>
          <w:rFonts w:ascii="Arial" w:hAnsi="Arial" w:cs="Arial"/>
        </w:rPr>
        <w:t>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CE97F3C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2B43C7">
        <w:rPr>
          <w:rFonts w:ascii="Arial" w:hAnsi="Arial" w:cs="Arial"/>
        </w:rPr>
        <w:t xml:space="preserve"> JOSE MANUEL HERRERA YEH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;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2B43C7">
        <w:rPr>
          <w:rFonts w:ascii="Arial" w:hAnsi="Arial" w:cs="Arial"/>
        </w:rPr>
        <w:t xml:space="preserve"> JOSE MANUEL HERRERA YEH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991168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3B3F52">
        <w:rPr>
          <w:rFonts w:ascii="Arial" w:hAnsi="Arial" w:cs="Arial"/>
        </w:rPr>
        <w:t>; a lo que la Consejera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 xml:space="preserve">ciudadano </w:t>
      </w:r>
      <w:r w:rsidR="002B43C7">
        <w:rPr>
          <w:rFonts w:ascii="Arial" w:hAnsi="Arial" w:cs="Arial"/>
        </w:rPr>
        <w:t xml:space="preserve">MIRNA HERREA YEH 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 xml:space="preserve">Consejero Electoral </w:t>
      </w:r>
      <w:proofErr w:type="spellStart"/>
      <w:r w:rsidR="008D255E">
        <w:rPr>
          <w:rFonts w:ascii="Arial" w:hAnsi="Arial" w:cs="Arial"/>
        </w:rPr>
        <w:t>C</w:t>
      </w:r>
      <w:r w:rsidR="007B5DD4">
        <w:rPr>
          <w:rFonts w:ascii="Arial" w:hAnsi="Arial" w:cs="Arial"/>
        </w:rPr>
        <w:t>.Mary</w:t>
      </w:r>
      <w:proofErr w:type="spellEnd"/>
      <w:r w:rsidR="007B5DD4">
        <w:rPr>
          <w:rFonts w:ascii="Arial" w:hAnsi="Arial" w:cs="Arial"/>
        </w:rPr>
        <w:t xml:space="preserve"> Candy Arjona Escobedo,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</w:t>
      </w:r>
      <w:r w:rsidR="003B3F52">
        <w:rPr>
          <w:rFonts w:ascii="Arial" w:hAnsi="Arial" w:cs="Arial"/>
        </w:rPr>
        <w:lastRenderedPageBreak/>
        <w:t>carácter de consejera</w:t>
      </w:r>
      <w:r w:rsidR="00E609A8">
        <w:rPr>
          <w:rFonts w:ascii="Arial" w:hAnsi="Arial" w:cs="Arial"/>
        </w:rPr>
        <w:t xml:space="preserve"> electoral propietario propongo para el</w:t>
      </w:r>
      <w:r w:rsidR="003B3F52">
        <w:rPr>
          <w:rFonts w:ascii="Arial" w:hAnsi="Arial" w:cs="Arial"/>
        </w:rPr>
        <w:t xml:space="preserve"> cargo de consejera</w:t>
      </w:r>
      <w:r w:rsidR="00E609A8">
        <w:rPr>
          <w:rFonts w:ascii="Arial" w:hAnsi="Arial" w:cs="Arial"/>
        </w:rPr>
        <w:t xml:space="preserve"> presidente</w:t>
      </w:r>
      <w:r w:rsidR="00A7561D">
        <w:rPr>
          <w:rFonts w:ascii="Arial" w:hAnsi="Arial" w:cs="Arial"/>
        </w:rPr>
        <w:t xml:space="preserve"> </w:t>
      </w:r>
      <w:r w:rsidR="007B5DD4">
        <w:rPr>
          <w:rFonts w:ascii="Arial" w:hAnsi="Arial" w:cs="Arial"/>
          <w:highlight w:val="yellow"/>
        </w:rPr>
        <w:t xml:space="preserve">a la </w:t>
      </w:r>
      <w:r w:rsidR="007B5DD4">
        <w:rPr>
          <w:rFonts w:ascii="Arial" w:hAnsi="Arial" w:cs="Arial"/>
        </w:rPr>
        <w:t>C. Mary Candy Arjona Escobedo</w:t>
      </w:r>
      <w:r w:rsidR="00060B0F">
        <w:rPr>
          <w:rFonts w:ascii="Arial" w:hAnsi="Arial" w:cs="Arial"/>
        </w:rPr>
        <w:t xml:space="preserve">, </w:t>
      </w:r>
      <w:proofErr w:type="spellStart"/>
      <w:r w:rsidR="00060B0F">
        <w:rPr>
          <w:rFonts w:ascii="Arial" w:hAnsi="Arial" w:cs="Arial"/>
        </w:rPr>
        <w:t>todavez</w:t>
      </w:r>
      <w:proofErr w:type="spellEnd"/>
      <w:r w:rsidR="00060B0F">
        <w:rPr>
          <w:rFonts w:ascii="Arial" w:hAnsi="Arial" w:cs="Arial"/>
        </w:rPr>
        <w:t xml:space="preserve"> que la considero una persona apta para ocupar dicho cago</w:t>
      </w:r>
      <w:r w:rsidR="007B5DD4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47D1984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7B5DD4">
        <w:rPr>
          <w:rFonts w:ascii="Arial" w:hAnsi="Arial" w:cs="Arial"/>
        </w:rPr>
        <w:t>Hoctún</w:t>
      </w:r>
      <w:proofErr w:type="spellEnd"/>
      <w:r w:rsidR="007B5DD4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C7DC7EE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</w:t>
      </w:r>
      <w:r w:rsidR="002B43C7">
        <w:rPr>
          <w:rFonts w:ascii="Arial" w:hAnsi="Arial" w:cs="Arial"/>
        </w:rPr>
        <w:t>. JOSE MANUEL HERRERA YEH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4AB09EA" w:rsidR="00752F08" w:rsidRDefault="002B43C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3B3F52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3B3F52">
        <w:rPr>
          <w:rFonts w:ascii="Arial" w:hAnsi="Arial" w:cs="Arial"/>
        </w:rPr>
        <w:t>a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</w:t>
      </w:r>
      <w:r w:rsidR="007B5DD4">
        <w:rPr>
          <w:rFonts w:ascii="Arial" w:hAnsi="Arial" w:cs="Arial"/>
        </w:rPr>
        <w:t>. Mary Candy Arjona Escobedo,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>o que la Secretaria</w:t>
      </w:r>
      <w:r w:rsidR="00E76C9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060B0F">
        <w:rPr>
          <w:rFonts w:ascii="Arial" w:hAnsi="Arial" w:cs="Arial"/>
          <w:b/>
        </w:rPr>
        <w:t>unanimidad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B3F52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75327B6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2B43C7">
        <w:rPr>
          <w:rFonts w:ascii="Arial" w:hAnsi="Arial" w:cs="Arial"/>
        </w:rPr>
        <w:t>. JOSE MANUEL HERRERA YEH,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060B0F">
        <w:rPr>
          <w:rFonts w:ascii="Arial" w:hAnsi="Arial" w:cs="Arial"/>
        </w:rPr>
        <w:t>. MARY CANDY ARJONA ESCOBEDO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. S</w:t>
      </w:r>
      <w:r w:rsidR="003F2936">
        <w:rPr>
          <w:rFonts w:ascii="Arial" w:hAnsi="Arial" w:cs="Arial"/>
        </w:rPr>
        <w:t xml:space="preserve">iendo las </w:t>
      </w:r>
      <w:r w:rsidR="00060B0F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060B0F">
        <w:rPr>
          <w:rFonts w:ascii="Arial" w:hAnsi="Arial" w:cs="Arial"/>
        </w:rPr>
        <w:t>24</w:t>
      </w:r>
      <w:r w:rsidR="00E76C91">
        <w:rPr>
          <w:rFonts w:ascii="Arial" w:hAnsi="Arial" w:cs="Arial"/>
        </w:rPr>
        <w:t xml:space="preserve"> minutos del día de hoy, </w:t>
      </w:r>
      <w:r w:rsidR="007B5DD4">
        <w:rPr>
          <w:rFonts w:ascii="Arial" w:hAnsi="Arial" w:cs="Arial"/>
        </w:rPr>
        <w:t>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3B3F5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3B3F52">
        <w:rPr>
          <w:rFonts w:ascii="Arial" w:hAnsi="Arial" w:cs="Arial"/>
        </w:rPr>
        <w:t>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060B0F">
        <w:rPr>
          <w:rFonts w:ascii="Arial" w:hAnsi="Arial" w:cs="Arial"/>
        </w:rPr>
        <w:t>. MARY CANDY ARJONA ESCOBEDO</w:t>
      </w:r>
      <w:r w:rsidR="00FE6297">
        <w:rPr>
          <w:rFonts w:ascii="Arial" w:hAnsi="Arial" w:cs="Arial"/>
        </w:rPr>
        <w:t xml:space="preserve"> tenga bien ocupar el lugar de Presidente Consejer</w:t>
      </w:r>
      <w:r w:rsidR="003B3F52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71AD137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105F07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,</w:t>
      </w:r>
      <w:r w:rsidR="005E1E36">
        <w:rPr>
          <w:rFonts w:ascii="Arial" w:hAnsi="Arial" w:cs="Arial"/>
        </w:rPr>
        <w:t xml:space="preserve">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3B3F52">
        <w:rPr>
          <w:rFonts w:ascii="Arial" w:hAnsi="Arial" w:cs="Arial"/>
        </w:rPr>
        <w:t xml:space="preserve"> la</w:t>
      </w:r>
      <w:r w:rsidR="00092FC6">
        <w:rPr>
          <w:rFonts w:ascii="Arial" w:hAnsi="Arial" w:cs="Arial"/>
        </w:rPr>
        <w:t xml:space="preserve"> C</w:t>
      </w:r>
      <w:r w:rsidR="00060B0F">
        <w:rPr>
          <w:rFonts w:ascii="Arial" w:hAnsi="Arial" w:cs="Arial"/>
        </w:rPr>
        <w:t>. MARY CANDY ARJONA ESCOBEDO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F95F37" w:rsidRPr="00F5464A">
        <w:rPr>
          <w:rFonts w:ascii="Arial" w:hAnsi="Arial" w:cs="Arial"/>
        </w:rPr>
        <w:t xml:space="preserve">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,</w:t>
      </w:r>
      <w:r w:rsidR="00AA0B79">
        <w:rPr>
          <w:rFonts w:ascii="Arial" w:hAnsi="Arial" w:cs="Arial"/>
        </w:rPr>
        <w:t xml:space="preserve">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</w:t>
      </w:r>
      <w:r w:rsidR="00D80185">
        <w:rPr>
          <w:rFonts w:ascii="Arial" w:hAnsi="Arial" w:cs="Arial"/>
        </w:rPr>
        <w:lastRenderedPageBreak/>
        <w:t xml:space="preserve">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A69293A" w14:textId="394463B4" w:rsidR="0050418B" w:rsidRDefault="003B3F52" w:rsidP="003B3F5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 w:rsidR="00D01AD5">
        <w:rPr>
          <w:rFonts w:ascii="Arial" w:hAnsi="Arial" w:cs="Arial"/>
        </w:rPr>
        <w:t xml:space="preserve"> Consejero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4EB86100" w:rsidR="000A367D" w:rsidRPr="00060B0F" w:rsidRDefault="00357783" w:rsidP="00060B0F">
      <w:pPr>
        <w:spacing w:line="30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</w:t>
      </w:r>
      <w:r w:rsidR="00060B0F">
        <w:rPr>
          <w:rFonts w:ascii="Arial" w:hAnsi="Arial" w:cs="Arial"/>
        </w:rPr>
        <w:t xml:space="preserve"> y no habiendo intervenciones que registrar, </w:t>
      </w:r>
      <w:r w:rsidR="003B3F52">
        <w:rPr>
          <w:rFonts w:ascii="Arial" w:hAnsi="Arial" w:cs="Arial"/>
        </w:rPr>
        <w:t xml:space="preserve"> la Consejera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olicita a</w:t>
      </w:r>
      <w:r w:rsidR="003B3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B3F52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3B3F52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3B3F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B3F52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105F07">
        <w:rPr>
          <w:rFonts w:ascii="Arial" w:hAnsi="Arial" w:cs="Arial"/>
        </w:rPr>
        <w:t>Hoctún</w:t>
      </w:r>
      <w:proofErr w:type="spellEnd"/>
      <w:r w:rsidR="00105F07">
        <w:rPr>
          <w:rFonts w:ascii="Arial" w:hAnsi="Arial" w:cs="Arial"/>
        </w:rPr>
        <w:t>,</w:t>
      </w:r>
      <w:r w:rsidR="0014582F">
        <w:rPr>
          <w:rFonts w:ascii="Arial" w:hAnsi="Arial" w:cs="Arial"/>
        </w:rPr>
        <w:t xml:space="preserve">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7B5DD4">
        <w:rPr>
          <w:rFonts w:ascii="Arial" w:hAnsi="Arial" w:cs="Arial"/>
        </w:rPr>
        <w:t>PARTIDO ACCIÓN NACIONAL</w:t>
      </w:r>
      <w:r w:rsidR="00060B0F">
        <w:rPr>
          <w:rFonts w:ascii="Arial" w:hAnsi="Arial" w:cs="Arial"/>
        </w:rPr>
        <w:t>, PARTIDO DEL TRABAJO, PARTIDO DE LA REVOLUCION DEMOCRATICA</w:t>
      </w:r>
      <w:r w:rsidR="007B5DD4">
        <w:rPr>
          <w:rFonts w:ascii="Arial" w:hAnsi="Arial" w:cs="Arial"/>
        </w:rPr>
        <w:t>,</w:t>
      </w:r>
      <w:r w:rsidR="00F22504">
        <w:rPr>
          <w:rFonts w:ascii="Arial" w:hAnsi="Arial" w:cs="Arial"/>
        </w:rPr>
        <w:t xml:space="preserve"> </w:t>
      </w:r>
      <w:r w:rsidR="007B5DD4">
        <w:rPr>
          <w:rFonts w:ascii="Arial" w:hAnsi="Arial" w:cs="Arial"/>
        </w:rPr>
        <w:t xml:space="preserve">PARTIDO REVOLUCIONARIO INSTITUCIONAL, </w:t>
      </w:r>
      <w:r w:rsidR="00F22504">
        <w:rPr>
          <w:rFonts w:ascii="Arial" w:hAnsi="Arial" w:cs="Arial"/>
        </w:rPr>
        <w:t xml:space="preserve"> </w:t>
      </w:r>
      <w:r w:rsidR="007B5DD4">
        <w:rPr>
          <w:rFonts w:ascii="Arial" w:hAnsi="Arial" w:cs="Arial"/>
        </w:rPr>
        <w:t>PARTIDO ENCUENTRO SOLIDARIO,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91168">
        <w:rPr>
          <w:rFonts w:ascii="Arial" w:hAnsi="Arial" w:cs="Arial"/>
          <w:b/>
          <w:bCs/>
          <w:sz w:val="22"/>
          <w:szCs w:val="22"/>
        </w:rPr>
        <w:t>Hoctún</w:t>
      </w:r>
      <w:proofErr w:type="spellEnd"/>
      <w:r w:rsidR="00991168">
        <w:rPr>
          <w:rFonts w:ascii="Arial" w:hAnsi="Arial" w:cs="Arial"/>
          <w:b/>
          <w:bCs/>
          <w:sz w:val="22"/>
          <w:szCs w:val="22"/>
        </w:rPr>
        <w:t>,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1B78A3E" w14:textId="5069509C" w:rsidR="00D87E9F" w:rsidRDefault="00D87E9F" w:rsidP="003B3F52">
      <w:pPr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07B8DFA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</w:t>
      </w:r>
      <w:r w:rsidR="00060B0F">
        <w:rPr>
          <w:rFonts w:ascii="Arial" w:hAnsi="Arial" w:cs="Arial"/>
        </w:rPr>
        <w:t xml:space="preserve"> y sin intervención alguna que registrar</w:t>
      </w:r>
      <w:r w:rsidR="003B3F52">
        <w:rPr>
          <w:rFonts w:ascii="Arial" w:hAnsi="Arial" w:cs="Arial"/>
        </w:rPr>
        <w:t xml:space="preserve"> la Consejera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3B3F52">
        <w:rPr>
          <w:rFonts w:ascii="Arial" w:hAnsi="Arial" w:cs="Arial"/>
        </w:rPr>
        <w:t>;  a lo que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3B3F52">
        <w:rPr>
          <w:rFonts w:ascii="Arial" w:hAnsi="Arial" w:cs="Arial"/>
        </w:rPr>
        <w:t xml:space="preserve"> lo que la Consejera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B3F52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3B3F52">
        <w:rPr>
          <w:rFonts w:ascii="Arial" w:hAnsi="Arial" w:cs="Arial"/>
          <w:highlight w:val="yellow"/>
        </w:rPr>
        <w:lastRenderedPageBreak/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3B3F52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3B3F52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3B3F52">
        <w:rPr>
          <w:rFonts w:ascii="Arial" w:hAnsi="Arial" w:cs="Arial"/>
        </w:rPr>
        <w:t xml:space="preserve"> y </w:t>
      </w:r>
      <w:proofErr w:type="spellStart"/>
      <w:r w:rsidR="003B3F52">
        <w:rPr>
          <w:rFonts w:ascii="Arial" w:hAnsi="Arial" w:cs="Arial"/>
        </w:rPr>
        <w:t>sabados</w:t>
      </w:r>
      <w:proofErr w:type="spellEnd"/>
      <w:r w:rsidR="003B3F52">
        <w:rPr>
          <w:rFonts w:ascii="Arial" w:hAnsi="Arial" w:cs="Arial"/>
        </w:rPr>
        <w:t xml:space="preserve"> de 09 horas a 14 horas 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991168">
        <w:rPr>
          <w:rFonts w:ascii="Arial" w:hAnsi="Arial" w:cs="Arial"/>
        </w:rPr>
        <w:t>Hoctún</w:t>
      </w:r>
      <w:proofErr w:type="spellEnd"/>
      <w:r w:rsidR="00946EF8" w:rsidRPr="00F5464A">
        <w:rPr>
          <w:rFonts w:ascii="Arial" w:hAnsi="Arial" w:cs="Arial"/>
        </w:rPr>
        <w:t xml:space="preserve">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B3F52">
        <w:rPr>
          <w:rFonts w:ascii="Arial" w:hAnsi="Arial" w:cs="Arial"/>
        </w:rPr>
        <w:t>; la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3B3F52">
        <w:rPr>
          <w:rFonts w:ascii="Arial" w:hAnsi="Arial" w:cs="Arial"/>
        </w:rPr>
        <w:t>solicitó a la 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1167582" w:rsidR="0024429F" w:rsidRDefault="003B3F5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>
        <w:rPr>
          <w:rFonts w:ascii="Arial" w:hAnsi="Arial" w:cs="Arial"/>
        </w:rPr>
        <w:t xml:space="preserve"> mano. Acto seguido, la 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991168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37D6D401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3B3F5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3B3F52">
        <w:rPr>
          <w:rFonts w:ascii="Arial" w:hAnsi="Arial" w:cs="Arial"/>
        </w:rPr>
        <w:t>a Secretaria 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60B0F">
        <w:rPr>
          <w:rFonts w:ascii="Arial" w:hAnsi="Arial" w:cs="Arial"/>
        </w:rPr>
        <w:t>25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81016F4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991168">
        <w:rPr>
          <w:rFonts w:ascii="Arial" w:hAnsi="Arial" w:cs="Arial"/>
        </w:rPr>
        <w:t>. NORMA ELENA SUCHITE MEDINA,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991168">
        <w:rPr>
          <w:rFonts w:ascii="Arial" w:hAnsi="Arial" w:cs="Arial"/>
          <w:b/>
        </w:rPr>
        <w:t xml:space="preserve">unanimidad 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060B0F">
        <w:rPr>
          <w:rFonts w:ascii="Arial" w:hAnsi="Arial" w:cs="Arial"/>
        </w:rPr>
        <w:t xml:space="preserve">20 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B11EFC">
        <w:rPr>
          <w:rFonts w:ascii="Arial" w:hAnsi="Arial" w:cs="Arial"/>
        </w:rPr>
        <w:t>32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060B0F">
        <w:rPr>
          <w:rFonts w:ascii="Arial" w:hAnsi="Arial" w:cs="Arial"/>
        </w:rPr>
        <w:t>25</w:t>
      </w:r>
      <w:r w:rsidR="00F14297">
        <w:rPr>
          <w:rFonts w:ascii="Arial" w:hAnsi="Arial" w:cs="Arial"/>
        </w:rPr>
        <w:t xml:space="preserve"> minutos, regresando a las </w:t>
      </w:r>
      <w:r w:rsidR="00B11EFC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B11EFC">
        <w:rPr>
          <w:rFonts w:ascii="Arial" w:hAnsi="Arial" w:cs="Arial"/>
        </w:rPr>
        <w:t>57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32F2BE85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B11EFC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B11EFC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59FE079B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</w:t>
      </w:r>
      <w:r w:rsidR="00991168">
        <w:rPr>
          <w:rFonts w:ascii="Arial" w:hAnsi="Arial" w:cs="Arial"/>
        </w:rPr>
        <w:t>.MARY CANDY ARJONA ESCOBEDO</w:t>
      </w:r>
      <w:r>
        <w:rPr>
          <w:rFonts w:ascii="Arial" w:hAnsi="Arial" w:cs="Arial"/>
        </w:rPr>
        <w:t xml:space="preserve"> </w:t>
      </w:r>
    </w:p>
    <w:p w14:paraId="17065CA0" w14:textId="4275FBEE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991168">
        <w:rPr>
          <w:rFonts w:ascii="Arial" w:hAnsi="Arial" w:cs="Arial"/>
        </w:rPr>
        <w:t>. JOSE MANUEL HERRERA YEH</w:t>
      </w:r>
    </w:p>
    <w:p w14:paraId="6A1C2044" w14:textId="1A6278AD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991168">
        <w:rPr>
          <w:rFonts w:ascii="Arial" w:hAnsi="Arial" w:cs="Arial"/>
        </w:rPr>
        <w:t>MIRNA LETICIA EK PECH</w:t>
      </w:r>
      <w:r>
        <w:rPr>
          <w:rFonts w:ascii="Arial" w:hAnsi="Arial" w:cs="Arial"/>
        </w:rPr>
        <w:t xml:space="preserve"> todos los anteriormente mencionados con derecho a voz y voto,  y el Secretario Ejecutivo C</w:t>
      </w:r>
      <w:r w:rsidR="00991168">
        <w:rPr>
          <w:rFonts w:ascii="Arial" w:hAnsi="Arial" w:cs="Arial"/>
        </w:rPr>
        <w:t>. NORMA ELENA SUCHITE MEDINA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493B8C3A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B11EFC">
        <w:rPr>
          <w:rFonts w:ascii="Arial" w:hAnsi="Arial" w:cs="Arial"/>
          <w:sz w:val="22"/>
          <w:szCs w:val="22"/>
        </w:rPr>
        <w:t xml:space="preserve"> NAYELY GABRIELA SARABIA PECH</w:t>
      </w:r>
    </w:p>
    <w:p w14:paraId="09A721C2" w14:textId="0C7F566E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B11EFC">
        <w:rPr>
          <w:rFonts w:ascii="Arial" w:hAnsi="Arial" w:cs="Arial"/>
          <w:sz w:val="22"/>
          <w:szCs w:val="22"/>
        </w:rPr>
        <w:t>LUIS ALBERTO PECH AVILA</w:t>
      </w:r>
    </w:p>
    <w:p w14:paraId="6BC6D0E3" w14:textId="0C2366C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Democrática, C.</w:t>
      </w:r>
      <w:r w:rsidR="00B11EFC">
        <w:rPr>
          <w:rFonts w:ascii="Arial" w:hAnsi="Arial" w:cs="Arial"/>
          <w:sz w:val="22"/>
          <w:szCs w:val="22"/>
        </w:rPr>
        <w:t>OSCAR EDUARDO LARA OJEDA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A0DE8AF" w:rsidR="00AC4DBB" w:rsidRDefault="00991168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 xml:space="preserve">ado con el uso de la voz, el Secretario certificó la existencia del quórum legal para continuar con el desarrollo de la </w:t>
      </w:r>
      <w:proofErr w:type="spellStart"/>
      <w:r w:rsidR="00AC4DBB">
        <w:rPr>
          <w:rFonts w:ascii="Arial" w:hAnsi="Arial" w:cs="Arial"/>
        </w:rPr>
        <w:t>sesion</w:t>
      </w:r>
      <w:proofErr w:type="spellEnd"/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C79CB02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991168">
        <w:rPr>
          <w:rFonts w:ascii="Arial" w:hAnsi="Arial" w:cs="Arial"/>
        </w:rPr>
        <w:t>Hoctún</w:t>
      </w:r>
      <w:proofErr w:type="spellEnd"/>
      <w:r w:rsidR="00485674">
        <w:rPr>
          <w:rFonts w:ascii="Arial" w:hAnsi="Arial" w:cs="Arial"/>
        </w:rPr>
        <w:t xml:space="preserve"> </w:t>
      </w:r>
      <w:proofErr w:type="spellStart"/>
      <w:r w:rsidR="00485674">
        <w:rPr>
          <w:rFonts w:ascii="Arial" w:hAnsi="Arial" w:cs="Arial"/>
        </w:rPr>
        <w:t>de</w:t>
      </w:r>
      <w:proofErr w:type="spellEnd"/>
      <w:r w:rsidR="00485674">
        <w:rPr>
          <w:rFonts w:ascii="Arial" w:hAnsi="Arial" w:cs="Arial"/>
        </w:rPr>
        <w:t xml:space="preserve"> fecha</w:t>
      </w:r>
      <w:r w:rsidR="0073127D">
        <w:rPr>
          <w:rFonts w:ascii="Arial" w:hAnsi="Arial" w:cs="Arial"/>
        </w:rPr>
        <w:t xml:space="preserve"> </w:t>
      </w:r>
      <w:r w:rsidR="00991168">
        <w:rPr>
          <w:rFonts w:ascii="Arial" w:hAnsi="Arial" w:cs="Arial"/>
        </w:rPr>
        <w:t>20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91168">
        <w:rPr>
          <w:rFonts w:ascii="Arial" w:hAnsi="Arial" w:cs="Arial"/>
          <w:b/>
        </w:rPr>
        <w:t>unanimidad de votos.</w:t>
      </w:r>
      <w:r w:rsidR="00977F3E">
        <w:rPr>
          <w:rFonts w:ascii="Arial" w:hAnsi="Arial" w:cs="Arial"/>
        </w:rPr>
        <w:t xml:space="preserve">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02827F4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991168">
        <w:rPr>
          <w:rFonts w:ascii="Arial" w:hAnsi="Arial" w:cs="Arial"/>
        </w:rPr>
        <w:t>20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B11EFC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B11EFC">
        <w:rPr>
          <w:rFonts w:ascii="Arial" w:hAnsi="Arial" w:cs="Arial"/>
        </w:rPr>
        <w:t>07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AD7E815" w:rsidR="006C516F" w:rsidRDefault="00991168" w:rsidP="00991168">
      <w:pPr>
        <w:tabs>
          <w:tab w:val="left" w:pos="89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Pr="00B11EFC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_______________________________        __________________________________</w:t>
      </w:r>
    </w:p>
    <w:p w14:paraId="51F1C9AA" w14:textId="3F7BE31A" w:rsidR="00991168" w:rsidRPr="00B11EFC" w:rsidRDefault="00991168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MARY CANDY ARJONA ESCOBEDO</w:t>
      </w:r>
      <w:r w:rsidRPr="00B11EFC">
        <w:rPr>
          <w:rFonts w:ascii="Arial" w:hAnsi="Arial" w:cs="Arial"/>
          <w:sz w:val="22"/>
        </w:rPr>
        <w:tab/>
      </w:r>
      <w:r w:rsidRPr="00B11EFC">
        <w:rPr>
          <w:rFonts w:ascii="Arial" w:hAnsi="Arial" w:cs="Arial"/>
          <w:sz w:val="22"/>
        </w:rPr>
        <w:tab/>
      </w:r>
      <w:r w:rsidR="00196588" w:rsidRPr="00B11EFC">
        <w:rPr>
          <w:rFonts w:ascii="Arial" w:hAnsi="Arial" w:cs="Arial"/>
          <w:sz w:val="22"/>
        </w:rPr>
        <w:t>NORMA ELENA SUCHITE MEDINA</w:t>
      </w:r>
      <w:r w:rsidR="00196588" w:rsidRPr="00B11EFC">
        <w:rPr>
          <w:rFonts w:ascii="Arial" w:hAnsi="Arial" w:cs="Arial"/>
          <w:sz w:val="22"/>
        </w:rPr>
        <w:t xml:space="preserve"> </w:t>
      </w:r>
    </w:p>
    <w:p w14:paraId="0165957F" w14:textId="40207A8D" w:rsidR="00581C69" w:rsidRPr="00B11EFC" w:rsidRDefault="00196588" w:rsidP="00581C6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CONSEJERA  PRESIDENTE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SECRETARIA EJECUTIVA</w:t>
      </w:r>
      <w:bookmarkStart w:id="1" w:name="_GoBack"/>
      <w:bookmarkEnd w:id="1"/>
    </w:p>
    <w:p w14:paraId="3124E275" w14:textId="77777777" w:rsidR="00581C69" w:rsidRPr="00B11EFC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6F107A9E" w14:textId="77777777" w:rsidR="00581C69" w:rsidRPr="00B11EFC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_________________________________          ______________________________</w:t>
      </w:r>
    </w:p>
    <w:p w14:paraId="2270C43B" w14:textId="175DCBF6" w:rsidR="00991168" w:rsidRPr="00B11EFC" w:rsidRDefault="00991168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MIRNA LETICIA EK PECH</w:t>
      </w:r>
      <w:r w:rsidRPr="00B11EFC">
        <w:rPr>
          <w:rFonts w:ascii="Arial" w:hAnsi="Arial" w:cs="Arial"/>
          <w:sz w:val="22"/>
        </w:rPr>
        <w:tab/>
      </w:r>
      <w:r w:rsidRPr="00B11EFC">
        <w:rPr>
          <w:rFonts w:ascii="Arial" w:hAnsi="Arial" w:cs="Arial"/>
          <w:sz w:val="22"/>
        </w:rPr>
        <w:tab/>
      </w:r>
      <w:r w:rsidRPr="00B11EFC">
        <w:rPr>
          <w:rFonts w:ascii="Arial" w:hAnsi="Arial" w:cs="Arial"/>
          <w:sz w:val="22"/>
        </w:rPr>
        <w:tab/>
      </w:r>
      <w:r w:rsidR="00196588">
        <w:rPr>
          <w:rFonts w:ascii="Arial" w:hAnsi="Arial" w:cs="Arial"/>
          <w:sz w:val="22"/>
        </w:rPr>
        <w:t xml:space="preserve"> </w:t>
      </w:r>
      <w:r w:rsidR="00196588" w:rsidRPr="00B11EFC">
        <w:rPr>
          <w:rFonts w:ascii="Arial" w:hAnsi="Arial" w:cs="Arial"/>
          <w:sz w:val="22"/>
        </w:rPr>
        <w:t>JOSE MANUEL HERRERA YEH</w:t>
      </w:r>
    </w:p>
    <w:p w14:paraId="663CFC1D" w14:textId="28A45752" w:rsidR="00581C69" w:rsidRPr="00B11EFC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CONSEJ</w:t>
      </w:r>
      <w:r w:rsidR="00196588">
        <w:rPr>
          <w:rFonts w:ascii="Arial" w:hAnsi="Arial" w:cs="Arial"/>
          <w:sz w:val="22"/>
        </w:rPr>
        <w:t>ERO ELECTORAL</w:t>
      </w:r>
      <w:r w:rsidR="00196588">
        <w:rPr>
          <w:rFonts w:ascii="Arial" w:hAnsi="Arial" w:cs="Arial"/>
          <w:sz w:val="22"/>
        </w:rPr>
        <w:tab/>
      </w:r>
      <w:r w:rsidR="00196588">
        <w:rPr>
          <w:rFonts w:ascii="Arial" w:hAnsi="Arial" w:cs="Arial"/>
          <w:sz w:val="22"/>
        </w:rPr>
        <w:tab/>
      </w:r>
      <w:r w:rsidR="00196588">
        <w:rPr>
          <w:rFonts w:ascii="Arial" w:hAnsi="Arial" w:cs="Arial"/>
          <w:sz w:val="22"/>
        </w:rPr>
        <w:tab/>
      </w:r>
      <w:r w:rsidR="00196588">
        <w:rPr>
          <w:rFonts w:ascii="Arial" w:hAnsi="Arial" w:cs="Arial"/>
          <w:sz w:val="22"/>
        </w:rPr>
        <w:tab/>
        <w:t>CONSEJEROA</w:t>
      </w:r>
      <w:r w:rsidRPr="00B11EFC">
        <w:rPr>
          <w:rFonts w:ascii="Arial" w:hAnsi="Arial" w:cs="Arial"/>
          <w:sz w:val="22"/>
        </w:rPr>
        <w:t xml:space="preserve"> ELECTORAL</w:t>
      </w:r>
    </w:p>
    <w:p w14:paraId="43B6B064" w14:textId="77777777" w:rsidR="00196588" w:rsidRDefault="00B11EFC" w:rsidP="00581C6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oftHyphen/>
      </w:r>
    </w:p>
    <w:p w14:paraId="0CCEBBD5" w14:textId="5299D0BB" w:rsidR="00991168" w:rsidRPr="00B11EFC" w:rsidRDefault="00B11EFC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 xml:space="preserve">_________________________________          </w:t>
      </w:r>
    </w:p>
    <w:p w14:paraId="72089665" w14:textId="625DD74B" w:rsidR="00991168" w:rsidRPr="00B11EFC" w:rsidRDefault="00B11EFC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0"/>
          <w:szCs w:val="22"/>
        </w:rPr>
        <w:t>NAYELY GABRIELA SARABIA PECH</w:t>
      </w:r>
    </w:p>
    <w:p w14:paraId="30ECC692" w14:textId="739CF032" w:rsidR="00991168" w:rsidRDefault="00991168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REPRESENTANTE</w:t>
      </w:r>
      <w:r w:rsidR="00B11EFC">
        <w:rPr>
          <w:rFonts w:ascii="Arial" w:hAnsi="Arial" w:cs="Arial"/>
          <w:sz w:val="22"/>
        </w:rPr>
        <w:t xml:space="preserve"> SUPLENTE</w:t>
      </w:r>
      <w:r w:rsidRPr="00B11EFC">
        <w:rPr>
          <w:rFonts w:ascii="Arial" w:hAnsi="Arial" w:cs="Arial"/>
          <w:sz w:val="22"/>
        </w:rPr>
        <w:t xml:space="preserve"> DEL PARTIDO ACCION NACIONAL</w:t>
      </w:r>
    </w:p>
    <w:p w14:paraId="71E97F0E" w14:textId="77777777" w:rsidR="00196588" w:rsidRDefault="00196588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21BA1D04" w14:textId="7BF7F82C" w:rsidR="00B11EFC" w:rsidRPr="00B11EFC" w:rsidRDefault="00B11EFC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 xml:space="preserve">_________________________________          </w:t>
      </w:r>
    </w:p>
    <w:p w14:paraId="26ED9334" w14:textId="0334F57B" w:rsidR="00B11EFC" w:rsidRPr="00B11EFC" w:rsidRDefault="00B11EFC" w:rsidP="00581C6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11EFC">
        <w:rPr>
          <w:rFonts w:ascii="Arial" w:hAnsi="Arial" w:cs="Arial"/>
          <w:sz w:val="20"/>
          <w:szCs w:val="22"/>
        </w:rPr>
        <w:t>LUIS ALBERTO PECH AVILA</w:t>
      </w:r>
    </w:p>
    <w:p w14:paraId="72F89908" w14:textId="3874AA4D" w:rsidR="00B11EFC" w:rsidRDefault="00991168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REPRESENANTE</w:t>
      </w:r>
      <w:r w:rsidR="00B11EFC">
        <w:rPr>
          <w:rFonts w:ascii="Arial" w:hAnsi="Arial" w:cs="Arial"/>
          <w:sz w:val="22"/>
        </w:rPr>
        <w:t xml:space="preserve"> PROPIETARIO  DEL PARTIDO  REVOLUCIONARIO INSTITUCIONAL </w:t>
      </w:r>
    </w:p>
    <w:p w14:paraId="7E024229" w14:textId="77777777" w:rsidR="00B11EFC" w:rsidRDefault="00B11EFC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66A7CFFE" w14:textId="37B11189" w:rsidR="00991168" w:rsidRPr="00B11EFC" w:rsidRDefault="00B11EFC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 xml:space="preserve">_________________________________          </w:t>
      </w:r>
      <w:r w:rsidR="00991168" w:rsidRPr="00B11EFC">
        <w:rPr>
          <w:rFonts w:ascii="Arial" w:hAnsi="Arial" w:cs="Arial"/>
          <w:sz w:val="22"/>
        </w:rPr>
        <w:t xml:space="preserve"> </w:t>
      </w:r>
    </w:p>
    <w:p w14:paraId="4CA0DEBE" w14:textId="22217E2C" w:rsidR="00030207" w:rsidRDefault="00B11EFC" w:rsidP="00581C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C.OSCAR EDUARDO LARA OJEDA</w:t>
      </w:r>
    </w:p>
    <w:p w14:paraId="74657741" w14:textId="6797A5A6" w:rsidR="00B11EFC" w:rsidRDefault="00B11EFC" w:rsidP="00B11EFC">
      <w:pPr>
        <w:spacing w:line="360" w:lineRule="auto"/>
        <w:jc w:val="both"/>
        <w:rPr>
          <w:rFonts w:ascii="Arial" w:hAnsi="Arial" w:cs="Arial"/>
          <w:sz w:val="22"/>
        </w:rPr>
      </w:pPr>
      <w:r w:rsidRPr="00B11EFC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EPRESENANTE PROPIETARIO DEL PARTIDO DE LA REVOLUCION DEMOCRATICA</w:t>
      </w:r>
    </w:p>
    <w:p w14:paraId="3AC360CD" w14:textId="77777777" w:rsidR="00B11EFC" w:rsidRDefault="00B11EFC" w:rsidP="00581C69">
      <w:pPr>
        <w:rPr>
          <w:rFonts w:ascii="Arial" w:hAnsi="Arial" w:cs="Arial"/>
          <w:sz w:val="22"/>
          <w:szCs w:val="22"/>
        </w:rPr>
      </w:pPr>
    </w:p>
    <w:p w14:paraId="79F21BB9" w14:textId="77777777" w:rsidR="00B11EFC" w:rsidRPr="00B11EFC" w:rsidRDefault="00B11EFC" w:rsidP="00581C69">
      <w:pPr>
        <w:rPr>
          <w:rFonts w:ascii="Arial" w:hAnsi="Arial" w:cs="Arial"/>
          <w:b/>
          <w:sz w:val="22"/>
        </w:rPr>
      </w:pPr>
    </w:p>
    <w:p w14:paraId="528E02AD" w14:textId="77777777" w:rsidR="00030207" w:rsidRPr="00B11EFC" w:rsidRDefault="00030207" w:rsidP="00345362">
      <w:pPr>
        <w:jc w:val="center"/>
        <w:rPr>
          <w:rFonts w:ascii="Arial" w:hAnsi="Arial" w:cs="Arial"/>
          <w:b/>
          <w:sz w:val="22"/>
        </w:rPr>
      </w:pPr>
    </w:p>
    <w:p w14:paraId="2D099704" w14:textId="77777777" w:rsidR="00030207" w:rsidRPr="00B11EFC" w:rsidRDefault="00030207" w:rsidP="00345362">
      <w:pPr>
        <w:jc w:val="center"/>
        <w:rPr>
          <w:rFonts w:ascii="Arial" w:hAnsi="Arial" w:cs="Arial"/>
          <w:b/>
          <w:sz w:val="22"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057DA" w:rsidRPr="008057DA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0B0F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05F07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96588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3C7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3F52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B5DD4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057DA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1168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1EFC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4E9B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1965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09050-0598-4524-BA1E-D14972A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2964</Words>
  <Characters>15756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3</cp:revision>
  <cp:lastPrinted>2021-01-21T02:59:00Z</cp:lastPrinted>
  <dcterms:created xsi:type="dcterms:W3CDTF">2021-01-21T01:30:00Z</dcterms:created>
  <dcterms:modified xsi:type="dcterms:W3CDTF">2021-01-21T03:04:00Z</dcterms:modified>
</cp:coreProperties>
</file>