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DAA1C6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CC3FFE">
        <w:rPr>
          <w:rFonts w:ascii="Arial" w:hAnsi="Arial" w:cs="Arial"/>
        </w:rPr>
        <w:t>MUNA</w:t>
      </w:r>
      <w:r w:rsidR="0021454C">
        <w:rPr>
          <w:rFonts w:ascii="Arial" w:hAnsi="Arial" w:cs="Arial"/>
        </w:rPr>
        <w:t xml:space="preserve">, DE FECHA </w:t>
      </w:r>
      <w:r w:rsidR="00CC3FFE">
        <w:rPr>
          <w:rFonts w:ascii="Arial" w:hAnsi="Arial" w:cs="Arial"/>
        </w:rPr>
        <w:t xml:space="preserve">27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62C26D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CC3FFE">
        <w:rPr>
          <w:rFonts w:ascii="Arial" w:hAnsi="Arial" w:cs="Arial"/>
        </w:rPr>
        <w:t>Muna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B072D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DB072D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CC3FFE">
        <w:rPr>
          <w:rFonts w:ascii="Arial" w:hAnsi="Arial" w:cs="Arial"/>
        </w:rPr>
        <w:t>27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C3FFE">
        <w:rPr>
          <w:rFonts w:ascii="Arial" w:hAnsi="Arial" w:cs="Arial"/>
        </w:rPr>
        <w:t>Muna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CC3FFE">
        <w:rPr>
          <w:rFonts w:ascii="Arial" w:hAnsi="Arial" w:cs="Arial"/>
        </w:rPr>
        <w:t>194 letra B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CC3FFE">
        <w:rPr>
          <w:rFonts w:ascii="Arial" w:hAnsi="Arial" w:cs="Arial"/>
        </w:rPr>
        <w:t>32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CC3FFE">
        <w:rPr>
          <w:rFonts w:ascii="Arial" w:hAnsi="Arial" w:cs="Arial"/>
        </w:rPr>
        <w:t>17</w:t>
      </w:r>
      <w:r w:rsidR="001272D8">
        <w:rPr>
          <w:rFonts w:ascii="Arial" w:hAnsi="Arial" w:cs="Arial"/>
        </w:rPr>
        <w:t xml:space="preserve"> y</w:t>
      </w:r>
      <w:r w:rsidR="00CC3FFE">
        <w:rPr>
          <w:rFonts w:ascii="Arial" w:hAnsi="Arial" w:cs="Arial"/>
        </w:rPr>
        <w:t xml:space="preserve"> 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5DC5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8B5DC5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E7EFE47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CC3FFE">
        <w:rPr>
          <w:rFonts w:ascii="Arial" w:hAnsi="Arial" w:cs="Arial"/>
        </w:rPr>
        <w:t>FELIPE RICARDO CALDERON LARA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CC3FFE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CC3FFE">
        <w:rPr>
          <w:rFonts w:ascii="Arial" w:hAnsi="Arial" w:cs="Arial"/>
        </w:rPr>
        <w:t>Muna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8B5DC5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8B5DC5">
        <w:rPr>
          <w:rFonts w:ascii="Arial" w:hAnsi="Arial" w:cs="Arial"/>
        </w:rPr>
        <w:t xml:space="preserve">08 </w:t>
      </w:r>
      <w:r>
        <w:rPr>
          <w:rFonts w:ascii="Arial" w:hAnsi="Arial" w:cs="Arial"/>
        </w:rPr>
        <w:t xml:space="preserve">minutos del día </w:t>
      </w:r>
      <w:r w:rsidR="00CC3FFE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8B5DC5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8B5DC5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53A3FF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CC3FFE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CC3FFE">
        <w:rPr>
          <w:rFonts w:ascii="Arial" w:hAnsi="Arial" w:cs="Arial"/>
        </w:rPr>
        <w:t xml:space="preserve"> FELIPE RICARDO CALDERON LARA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417FF706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CC3FFE">
        <w:rPr>
          <w:rFonts w:ascii="Arial" w:hAnsi="Arial" w:cs="Arial"/>
        </w:rPr>
        <w:t xml:space="preserve"> MANUEL JESUS MAGAÑA NEGRON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37170461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</w:t>
      </w:r>
      <w:r w:rsidR="00CC3FFE">
        <w:rPr>
          <w:rFonts w:ascii="Arial" w:hAnsi="Arial" w:cs="Arial"/>
        </w:rPr>
        <w:t>. FELIPE RICARDO CALDERON LARA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F1F04AF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</w:t>
      </w:r>
      <w:r w:rsidR="00CC3FFE">
        <w:rPr>
          <w:rFonts w:ascii="Arial" w:hAnsi="Arial" w:cs="Arial"/>
        </w:rPr>
        <w:t>. YESSICA MARGARITA CHI NEGRON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0AA185A7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CC3FFE">
        <w:rPr>
          <w:rFonts w:ascii="Arial" w:hAnsi="Arial" w:cs="Arial"/>
        </w:rPr>
        <w:t>DALIA TERESA CARRILLO NABTE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CC3FFE">
        <w:rPr>
          <w:rFonts w:ascii="Arial" w:hAnsi="Arial" w:cs="Arial"/>
        </w:rPr>
        <w:t xml:space="preserve"> MANUEL JESUS MAGAÑA NEGRON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CC3FFE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7A60463F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8B5DC5">
        <w:rPr>
          <w:rFonts w:ascii="Arial" w:hAnsi="Arial" w:cs="Arial"/>
        </w:rPr>
        <w:t xml:space="preserve"> </w:t>
      </w:r>
      <w:r w:rsidR="008B5DC5" w:rsidRPr="008B5DC5">
        <w:rPr>
          <w:rFonts w:ascii="Arial" w:hAnsi="Arial" w:cs="Arial"/>
        </w:rPr>
        <w:t>JUAN MANUEL NARVAEZ EUAN</w:t>
      </w:r>
      <w:r w:rsidR="008B5DC5">
        <w:rPr>
          <w:rFonts w:ascii="Arial" w:hAnsi="Arial" w:cs="Arial"/>
        </w:rPr>
        <w:t xml:space="preserve"> Representante Propietario.</w:t>
      </w:r>
    </w:p>
    <w:p w14:paraId="255893D4" w14:textId="5081759D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8B5DC5">
        <w:rPr>
          <w:rFonts w:ascii="Arial" w:hAnsi="Arial" w:cs="Arial"/>
        </w:rPr>
        <w:t xml:space="preserve"> </w:t>
      </w:r>
      <w:r w:rsidR="008B5DC5" w:rsidRPr="008B5DC5">
        <w:rPr>
          <w:rFonts w:ascii="Arial" w:hAnsi="Arial" w:cs="Arial"/>
        </w:rPr>
        <w:t>BERTHA NOEMI MOGUEL MANZANILLA</w:t>
      </w:r>
      <w:r w:rsidR="008B5DC5">
        <w:rPr>
          <w:rFonts w:ascii="Arial" w:hAnsi="Arial" w:cs="Arial"/>
        </w:rPr>
        <w:t xml:space="preserve"> Representante Propietario.</w:t>
      </w:r>
    </w:p>
    <w:p w14:paraId="3E339CEF" w14:textId="1F561619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8B5DC5">
        <w:rPr>
          <w:rFonts w:ascii="Arial" w:hAnsi="Arial" w:cs="Arial"/>
        </w:rPr>
        <w:t xml:space="preserve"> </w:t>
      </w:r>
      <w:r w:rsidR="008B5DC5" w:rsidRPr="008B5DC5">
        <w:rPr>
          <w:rFonts w:ascii="Arial" w:hAnsi="Arial" w:cs="Arial"/>
        </w:rPr>
        <w:t>JUAN MIGUEL PACHECO AGUAYO</w:t>
      </w:r>
      <w:r w:rsidR="008B5DC5">
        <w:rPr>
          <w:rFonts w:ascii="Arial" w:hAnsi="Arial" w:cs="Arial"/>
        </w:rPr>
        <w:t xml:space="preserve"> Representante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6003E304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F74F13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D273B9C" w14:textId="77777777" w:rsidR="00CC3FFE" w:rsidRDefault="00CC3FFE" w:rsidP="00CC3FFE">
      <w:pPr>
        <w:ind w:firstLine="360"/>
        <w:jc w:val="both"/>
        <w:rPr>
          <w:rFonts w:ascii="Arial" w:hAnsi="Arial" w:cs="Arial"/>
        </w:rPr>
      </w:pPr>
      <w:r w:rsidRPr="008507B1">
        <w:rPr>
          <w:rFonts w:ascii="Arial" w:hAnsi="Arial" w:cs="Arial"/>
        </w:rPr>
        <w:t xml:space="preserve">1.-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5526AAB5" w14:textId="77777777" w:rsidR="00CC3FFE" w:rsidRDefault="00CC3FFE" w:rsidP="00CC3FF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Partido Acción Nacional en donde nombra representaciones ante el Consejo.</w:t>
      </w:r>
    </w:p>
    <w:p w14:paraId="476FD631" w14:textId="77777777" w:rsidR="00CC3FFE" w:rsidRDefault="00CC3FFE" w:rsidP="00CC3FF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Revolucionario Institucional en donde nombra representaciones ante el Consejo.</w:t>
      </w:r>
    </w:p>
    <w:p w14:paraId="2878F9FB" w14:textId="77777777" w:rsidR="00CC3FFE" w:rsidRDefault="00CC3FFE" w:rsidP="00CC3FF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 acreditación del Partido del trabajo en donde nombra representaciones ante el Consejo.</w:t>
      </w:r>
    </w:p>
    <w:p w14:paraId="441AE667" w14:textId="77777777" w:rsidR="00CC3FFE" w:rsidRDefault="00CC3FFE" w:rsidP="00CC3FF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de acreditación del Partido Encuentro Solidario en donde nombra representaciones ante el Consejo.</w:t>
      </w:r>
    </w:p>
    <w:p w14:paraId="171145CA" w14:textId="3A63BAD1" w:rsidR="00CC3FFE" w:rsidRDefault="00CC3FFE" w:rsidP="00CC3FF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 Oficio de acreditación del Partido Morena en donde nombra representaciones ante el Consejo.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059CFFDF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CC3FFE">
        <w:rPr>
          <w:rFonts w:ascii="Arial" w:hAnsi="Arial" w:cs="Arial"/>
        </w:rPr>
        <w:t>Muna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CC3FFE">
        <w:rPr>
          <w:rFonts w:ascii="Arial" w:hAnsi="Arial" w:cs="Arial"/>
        </w:rPr>
        <w:t xml:space="preserve"> </w:t>
      </w:r>
      <w:r w:rsidR="00DB072D">
        <w:rPr>
          <w:rFonts w:ascii="Arial" w:hAnsi="Arial" w:cs="Arial"/>
        </w:rPr>
        <w:t>MORENA</w:t>
      </w:r>
      <w:r w:rsidR="00CC3F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8B5DC5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CC3FFE">
        <w:rPr>
          <w:rFonts w:ascii="Arial" w:hAnsi="Arial" w:cs="Arial"/>
        </w:rPr>
        <w:t>Y</w:t>
      </w:r>
      <w:r w:rsidR="00F72855" w:rsidRPr="00CC3FF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C3FFE">
        <w:rPr>
          <w:rFonts w:ascii="Arial" w:hAnsi="Arial" w:cs="Arial"/>
        </w:rPr>
        <w:t xml:space="preserve"> se da continuidad con el siguiente punto del orden</w:t>
      </w:r>
      <w:r w:rsidR="00F72855" w:rsidRPr="00CC3FF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1F2BECA7" w14:textId="77777777" w:rsidR="00CC3FFE" w:rsidRDefault="00CC3FFE" w:rsidP="000D6A5D">
      <w:pPr>
        <w:ind w:firstLine="360"/>
        <w:jc w:val="both"/>
        <w:rPr>
          <w:rFonts w:ascii="Arial" w:hAnsi="Arial" w:cs="Arial"/>
          <w:color w:val="FF0000"/>
        </w:rPr>
      </w:pPr>
    </w:p>
    <w:p w14:paraId="52F5CCBD" w14:textId="7D4F59F7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CC3FFE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DA8A759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</w:t>
      </w:r>
      <w:r w:rsidR="00CC3FFE">
        <w:rPr>
          <w:rFonts w:ascii="Arial" w:hAnsi="Arial" w:cs="Arial"/>
          <w:b/>
        </w:rPr>
        <w:t xml:space="preserve"> </w:t>
      </w:r>
      <w:r w:rsidR="00CC3FFE">
        <w:rPr>
          <w:rFonts w:ascii="Arial" w:hAnsi="Arial" w:cs="Arial"/>
          <w:bCs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BF604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BF6048">
        <w:rPr>
          <w:rFonts w:ascii="Arial" w:hAnsi="Arial" w:cs="Arial"/>
        </w:rPr>
        <w:t>19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CC3FF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BF604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BF6048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223A56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BF6048">
        <w:rPr>
          <w:rFonts w:ascii="Arial" w:hAnsi="Arial" w:cs="Arial"/>
        </w:rPr>
        <w:t>20</w:t>
      </w:r>
      <w:r w:rsidRPr="00697D2E">
        <w:rPr>
          <w:rFonts w:ascii="Arial" w:hAnsi="Arial" w:cs="Arial"/>
        </w:rPr>
        <w:t xml:space="preserve"> horas con </w:t>
      </w:r>
      <w:r w:rsidR="00BF6048">
        <w:rPr>
          <w:rFonts w:ascii="Arial" w:hAnsi="Arial" w:cs="Arial"/>
        </w:rPr>
        <w:t>29</w:t>
      </w:r>
      <w:r w:rsidRPr="00697D2E">
        <w:rPr>
          <w:rFonts w:ascii="Arial" w:hAnsi="Arial" w:cs="Arial"/>
        </w:rPr>
        <w:t xml:space="preserve"> minutos, se reanuda la presente Sesión</w:t>
      </w:r>
      <w:r w:rsidR="00CC3FFE">
        <w:rPr>
          <w:rFonts w:ascii="Arial" w:hAnsi="Arial" w:cs="Arial"/>
        </w:rPr>
        <w:t xml:space="preserve">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15149F8" w14:textId="77777777" w:rsidR="00CC3FFE" w:rsidRDefault="00CC3FFE" w:rsidP="00CC3FFE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FELIPE RICARDO CALDERON LARA, </w:t>
      </w:r>
    </w:p>
    <w:p w14:paraId="068F8977" w14:textId="022A7868" w:rsidR="00CC3FFE" w:rsidRDefault="00CC3FFE" w:rsidP="00CC3F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</w:t>
      </w:r>
      <w:r w:rsidR="00AD253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C. YESSICA MARGARITA CHI NEGRON, </w:t>
      </w:r>
    </w:p>
    <w:p w14:paraId="4B994098" w14:textId="77777777" w:rsidR="00CC3FFE" w:rsidRDefault="00CC3FFE" w:rsidP="00CC3F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DALIA TERESA CARRILLO NABTE todos los anteriormente mencionados con derecho a voz y voto, y el Secretario Ejecutivo C. MANUEL JESUS MAGAÑA NEGRON con derecho a voz, pero sin voto.</w:t>
      </w:r>
    </w:p>
    <w:p w14:paraId="0DCFC9EF" w14:textId="7163234B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34DF8E0" w14:textId="77777777" w:rsidR="00CC3FFE" w:rsidRPr="00697D2E" w:rsidRDefault="00CC3FF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F06F605" w14:textId="77777777" w:rsidR="008B5DC5" w:rsidRPr="00697D2E" w:rsidRDefault="00697D2E" w:rsidP="008B5DC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8B5DC5">
        <w:rPr>
          <w:rFonts w:ascii="Arial" w:hAnsi="Arial" w:cs="Arial"/>
        </w:rPr>
        <w:t xml:space="preserve"> </w:t>
      </w:r>
      <w:r w:rsidR="008B5DC5" w:rsidRPr="00697D2E">
        <w:rPr>
          <w:rFonts w:ascii="Arial" w:hAnsi="Arial" w:cs="Arial"/>
        </w:rPr>
        <w:t>C.</w:t>
      </w:r>
      <w:r w:rsidR="008B5DC5">
        <w:rPr>
          <w:rFonts w:ascii="Arial" w:hAnsi="Arial" w:cs="Arial"/>
        </w:rPr>
        <w:t xml:space="preserve"> </w:t>
      </w:r>
      <w:r w:rsidR="008B5DC5" w:rsidRPr="008B5DC5">
        <w:rPr>
          <w:rFonts w:ascii="Arial" w:hAnsi="Arial" w:cs="Arial"/>
        </w:rPr>
        <w:t>JUAN MANUEL NARVAEZ EUAN</w:t>
      </w:r>
      <w:r w:rsidR="008B5DC5">
        <w:rPr>
          <w:rFonts w:ascii="Arial" w:hAnsi="Arial" w:cs="Arial"/>
        </w:rPr>
        <w:t xml:space="preserve"> Representante Propietario.</w:t>
      </w:r>
    </w:p>
    <w:p w14:paraId="0B51FC77" w14:textId="19F82206" w:rsidR="00697D2E" w:rsidRPr="00697D2E" w:rsidRDefault="008B5DC5" w:rsidP="008B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7D2E"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</w:t>
      </w:r>
      <w:r w:rsidRPr="008B5DC5">
        <w:rPr>
          <w:rFonts w:ascii="Arial" w:hAnsi="Arial" w:cs="Arial"/>
        </w:rPr>
        <w:t>BERTHA NOEMI MOGUEL MANZANILLA</w:t>
      </w:r>
      <w:r>
        <w:rPr>
          <w:rFonts w:ascii="Arial" w:hAnsi="Arial" w:cs="Arial"/>
        </w:rPr>
        <w:t xml:space="preserve"> Representante Propietario.</w:t>
      </w:r>
    </w:p>
    <w:p w14:paraId="29B6A547" w14:textId="1C14793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8B5DC5">
        <w:rPr>
          <w:rFonts w:ascii="Arial" w:hAnsi="Arial" w:cs="Arial"/>
        </w:rPr>
        <w:t xml:space="preserve"> </w:t>
      </w:r>
      <w:r w:rsidR="008B5DC5" w:rsidRPr="008B5DC5">
        <w:rPr>
          <w:rFonts w:ascii="Arial" w:hAnsi="Arial" w:cs="Arial"/>
        </w:rPr>
        <w:t>JUAN MIGUEL PACHECO AGUAYO</w:t>
      </w:r>
      <w:r w:rsidR="008B5DC5">
        <w:rPr>
          <w:rFonts w:ascii="Arial" w:hAnsi="Arial" w:cs="Arial"/>
        </w:rPr>
        <w:t xml:space="preserve"> Representante Propietario.</w:t>
      </w:r>
    </w:p>
    <w:p w14:paraId="65CD904E" w14:textId="77777777" w:rsidR="008B5DC5" w:rsidRDefault="008B5DC5" w:rsidP="00071295">
      <w:pPr>
        <w:ind w:firstLine="360"/>
        <w:jc w:val="both"/>
        <w:rPr>
          <w:rFonts w:ascii="Arial" w:hAnsi="Arial" w:cs="Arial"/>
        </w:rPr>
      </w:pPr>
    </w:p>
    <w:p w14:paraId="410CBEE1" w14:textId="79309E7D" w:rsidR="00071295" w:rsidRDefault="008B5DC5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CC3FFE">
        <w:rPr>
          <w:rFonts w:ascii="Arial" w:hAnsi="Arial" w:cs="Arial"/>
        </w:rPr>
        <w:t>Muna</w:t>
      </w:r>
      <w:r w:rsidR="00071295">
        <w:rPr>
          <w:rFonts w:ascii="Arial" w:hAnsi="Arial" w:cs="Arial"/>
        </w:rPr>
        <w:t xml:space="preserve"> de fecha </w:t>
      </w:r>
      <w:r w:rsidR="00CC3FFE">
        <w:rPr>
          <w:rFonts w:ascii="Arial" w:hAnsi="Arial" w:cs="Arial"/>
        </w:rPr>
        <w:t>27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CC3FFE">
        <w:rPr>
          <w:rFonts w:ascii="Arial" w:hAnsi="Arial" w:cs="Arial"/>
        </w:rPr>
        <w:t>MANUEL JESUS MAGAÑA NEGRON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7691AB5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AD253C">
        <w:rPr>
          <w:rFonts w:ascii="Arial" w:hAnsi="Arial" w:cs="Arial"/>
        </w:rPr>
        <w:t xml:space="preserve"> FELIPE RICARDO CALDERON LARA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2F5FCDA5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52267FEE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AD253C">
        <w:rPr>
          <w:rFonts w:ascii="Arial" w:hAnsi="Arial" w:cs="Arial"/>
        </w:rPr>
        <w:t xml:space="preserve"> FELIPE RICARDO CALDERON LARA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AD253C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del día</w:t>
      </w:r>
      <w:r w:rsidR="00AD253C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de </w:t>
      </w:r>
      <w:r w:rsidR="00AD253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BF6048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horas con </w:t>
      </w:r>
      <w:r w:rsidR="00BF6048">
        <w:rPr>
          <w:rFonts w:ascii="Arial" w:hAnsi="Arial" w:cs="Arial"/>
        </w:rPr>
        <w:t>35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74459B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</w:t>
      </w:r>
      <w:bookmarkStart w:id="0" w:name="_GoBack"/>
      <w:bookmarkEnd w:id="0"/>
      <w:r w:rsidRPr="00F5464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AD253C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7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2B23D" w14:textId="686C6117" w:rsidR="00AD253C" w:rsidRDefault="00AD253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FELIPE RICARDO CALDERON LARA</w:t>
            </w:r>
          </w:p>
          <w:p w14:paraId="0B49C9D8" w14:textId="20AF06C0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68E8B" w14:textId="4AE6C3FB" w:rsidR="00AD253C" w:rsidRDefault="00AD253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YESSICA MARGARITA CHI NEGRON</w:t>
            </w:r>
          </w:p>
          <w:p w14:paraId="28D1228F" w14:textId="4C4C200E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BED1B7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49A1F" w14:textId="77777777" w:rsidR="004C751D" w:rsidRDefault="004C751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9C7D3" w14:textId="77777777" w:rsidR="00AD253C" w:rsidRPr="005C035B" w:rsidRDefault="00AD253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102814" w14:textId="0483C231" w:rsidR="00AD253C" w:rsidRDefault="00AD253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DALIA TERESA CARRILLO NABTE</w:t>
            </w:r>
          </w:p>
          <w:p w14:paraId="5D2057EF" w14:textId="4F448E3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4CD97FF0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DEA96" w14:textId="77777777" w:rsidR="004C751D" w:rsidRDefault="004C751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FFAB8E" w14:textId="77777777" w:rsidR="00AD253C" w:rsidRPr="005C035B" w:rsidRDefault="00AD253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8DAB4" w14:textId="2A05868A" w:rsidR="00AD253C" w:rsidRDefault="00AD253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MANUEL JESUS MAGAÑA NEGRON</w:t>
            </w:r>
          </w:p>
          <w:p w14:paraId="3CDA4DC2" w14:textId="482831BC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47073610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AB1F134" w14:textId="177F5F97" w:rsidR="008F13EE" w:rsidRDefault="008F13EE" w:rsidP="00120892">
      <w:pPr>
        <w:ind w:firstLine="360"/>
        <w:jc w:val="center"/>
        <w:rPr>
          <w:rFonts w:ascii="Arial" w:hAnsi="Arial" w:cs="Arial"/>
        </w:rPr>
      </w:pPr>
    </w:p>
    <w:p w14:paraId="0C82D589" w14:textId="77777777" w:rsidR="008F13EE" w:rsidRDefault="008F13EE" w:rsidP="00120892">
      <w:pPr>
        <w:ind w:firstLine="360"/>
        <w:jc w:val="center"/>
        <w:rPr>
          <w:rFonts w:ascii="Arial" w:hAnsi="Arial" w:cs="Arial"/>
        </w:rPr>
      </w:pPr>
    </w:p>
    <w:p w14:paraId="68C697A4" w14:textId="77777777" w:rsidR="004C751D" w:rsidRPr="00D237B9" w:rsidRDefault="004C751D" w:rsidP="004C75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25B463CE" w14:textId="5142BD1A" w:rsidR="004C751D" w:rsidRPr="00131A87" w:rsidRDefault="004C751D" w:rsidP="004C751D">
      <w:pPr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31A87">
        <w:rPr>
          <w:rFonts w:ascii="Arial" w:hAnsi="Arial" w:cs="Arial"/>
          <w:sz w:val="20"/>
          <w:szCs w:val="20"/>
        </w:rPr>
        <w:t xml:space="preserve">PARTIDO ACCIÓN NACIONAL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131A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REVOLUCIONARIO INSITUCIONAL  </w:t>
      </w:r>
    </w:p>
    <w:p w14:paraId="1465A351" w14:textId="0D8074A9" w:rsidR="004C751D" w:rsidRPr="00131A87" w:rsidRDefault="004C751D" w:rsidP="004C751D">
      <w:pPr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REPRESENTATE PROPIETARO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C.  JUAN MANUEL NARVAEZ EUAN                            </w:t>
      </w:r>
      <w:r w:rsidRPr="00131A87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BERTHA NOEMI MOGUEL MANZANILLA</w:t>
      </w:r>
    </w:p>
    <w:p w14:paraId="3E0D8EBA" w14:textId="74D02085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6F7C860D" w14:textId="172F84C1" w:rsidR="004C751D" w:rsidRDefault="004C751D" w:rsidP="00120892">
      <w:pPr>
        <w:ind w:firstLine="360"/>
        <w:jc w:val="center"/>
        <w:rPr>
          <w:rFonts w:ascii="Arial" w:hAnsi="Arial" w:cs="Arial"/>
        </w:rPr>
      </w:pPr>
    </w:p>
    <w:p w14:paraId="1504A679" w14:textId="6E7338EF" w:rsidR="004C751D" w:rsidRDefault="004C751D" w:rsidP="00120892">
      <w:pPr>
        <w:ind w:firstLine="360"/>
        <w:jc w:val="center"/>
        <w:rPr>
          <w:rFonts w:ascii="Arial" w:hAnsi="Arial" w:cs="Arial"/>
        </w:rPr>
      </w:pPr>
    </w:p>
    <w:p w14:paraId="4B2608B9" w14:textId="77777777" w:rsidR="004C751D" w:rsidRPr="00D237B9" w:rsidRDefault="004C751D" w:rsidP="004C75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0D296ED6" w14:textId="441E6380" w:rsidR="004C751D" w:rsidRPr="00131A87" w:rsidRDefault="004C751D" w:rsidP="004C751D">
      <w:pPr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MORENA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131A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131A87">
        <w:rPr>
          <w:rFonts w:ascii="Arial" w:hAnsi="Arial" w:cs="Arial"/>
          <w:sz w:val="20"/>
          <w:szCs w:val="20"/>
        </w:rPr>
        <w:t>PARTIDO ENCUENTRO SOLIDARIO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2B155E" w14:textId="44EB354C" w:rsidR="004C751D" w:rsidRPr="00BF6048" w:rsidRDefault="004C751D" w:rsidP="00BF6048">
      <w:pPr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REPRESENTATE PROPIETARO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C.  JUAN MIGUEL PACHECO AGUAYO                          </w:t>
      </w:r>
      <w:r w:rsidRPr="00131A87">
        <w:rPr>
          <w:rFonts w:ascii="Arial" w:hAnsi="Arial" w:cs="Arial"/>
          <w:sz w:val="20"/>
          <w:szCs w:val="20"/>
        </w:rPr>
        <w:t>C. HUMBERO ALEJANDRO RODRIGUEZ GARCI</w:t>
      </w:r>
      <w:r w:rsidR="00BF6048">
        <w:rPr>
          <w:rFonts w:ascii="Arial" w:hAnsi="Arial" w:cs="Arial"/>
          <w:sz w:val="20"/>
          <w:szCs w:val="20"/>
        </w:rPr>
        <w:t>A</w:t>
      </w:r>
    </w:p>
    <w:p w14:paraId="6254DEEC" w14:textId="6CF8F5EC" w:rsidR="004C751D" w:rsidRDefault="004C751D" w:rsidP="00120892">
      <w:pPr>
        <w:ind w:firstLine="360"/>
        <w:jc w:val="center"/>
        <w:rPr>
          <w:rFonts w:ascii="Arial" w:hAnsi="Arial" w:cs="Arial"/>
        </w:rPr>
      </w:pPr>
    </w:p>
    <w:p w14:paraId="0D7FE52C" w14:textId="77777777" w:rsidR="004C751D" w:rsidRPr="00131A87" w:rsidRDefault="004C751D" w:rsidP="004C75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_________________________________                   </w:t>
      </w:r>
    </w:p>
    <w:p w14:paraId="7E878260" w14:textId="77777777" w:rsidR="004C751D" w:rsidRPr="00131A87" w:rsidRDefault="004C751D" w:rsidP="004C751D">
      <w:pPr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131A87">
        <w:rPr>
          <w:rFonts w:ascii="Arial" w:hAnsi="Arial" w:cs="Arial"/>
          <w:sz w:val="20"/>
          <w:szCs w:val="20"/>
        </w:rPr>
        <w:t xml:space="preserve">PARTIDO DEL TRABAJO                                   </w:t>
      </w:r>
    </w:p>
    <w:p w14:paraId="2FA1A253" w14:textId="77777777" w:rsidR="004C751D" w:rsidRPr="00131A87" w:rsidRDefault="004C751D" w:rsidP="004C751D">
      <w:pPr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31A87">
        <w:rPr>
          <w:rFonts w:ascii="Arial" w:hAnsi="Arial" w:cs="Arial"/>
          <w:sz w:val="20"/>
          <w:szCs w:val="20"/>
        </w:rPr>
        <w:t xml:space="preserve">REPRESENTATE PROPIETARIO                      </w:t>
      </w:r>
    </w:p>
    <w:p w14:paraId="66DD10F5" w14:textId="0D12D774" w:rsidR="004C751D" w:rsidRDefault="004C751D" w:rsidP="004C751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131A87">
        <w:rPr>
          <w:rFonts w:ascii="Arial" w:hAnsi="Arial" w:cs="Arial"/>
          <w:sz w:val="20"/>
          <w:szCs w:val="20"/>
        </w:rPr>
        <w:t>C. LYSLE MANON DEL SOCORRO SANCHEZ NARVAEZ</w:t>
      </w:r>
      <w:r w:rsidRPr="00D237B9">
        <w:rPr>
          <w:rFonts w:ascii="Arial" w:hAnsi="Arial" w:cs="Arial"/>
          <w:sz w:val="22"/>
          <w:szCs w:val="22"/>
        </w:rPr>
        <w:t xml:space="preserve">          </w:t>
      </w:r>
    </w:p>
    <w:p w14:paraId="25FF580C" w14:textId="77777777" w:rsidR="004C751D" w:rsidRDefault="004C751D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BF6048">
      <w:pPr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AD253C">
      <w:pPr>
        <w:rPr>
          <w:rFonts w:ascii="Arial" w:hAnsi="Arial" w:cs="Arial"/>
        </w:rPr>
      </w:pPr>
    </w:p>
    <w:p w14:paraId="1F731BEA" w14:textId="2FD866D1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AD253C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4C751D">
        <w:rPr>
          <w:rFonts w:ascii="Arial" w:hAnsi="Arial" w:cs="Arial"/>
          <w:b/>
          <w:bCs/>
          <w:sz w:val="18"/>
          <w:szCs w:val="18"/>
        </w:rPr>
        <w:t>MUNA</w:t>
      </w:r>
      <w:r w:rsidRPr="00AD253C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4C751D">
        <w:rPr>
          <w:rFonts w:ascii="Arial" w:hAnsi="Arial" w:cs="Arial"/>
          <w:b/>
          <w:bCs/>
          <w:sz w:val="18"/>
          <w:szCs w:val="18"/>
        </w:rPr>
        <w:t xml:space="preserve"> 27</w:t>
      </w:r>
      <w:r w:rsidRPr="00AD253C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C751D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5DC5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13EE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D253C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048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3FFE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B072D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1929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4</cp:revision>
  <cp:lastPrinted>2021-01-28T02:24:00Z</cp:lastPrinted>
  <dcterms:created xsi:type="dcterms:W3CDTF">2021-01-25T00:42:00Z</dcterms:created>
  <dcterms:modified xsi:type="dcterms:W3CDTF">2021-01-28T02:24:00Z</dcterms:modified>
</cp:coreProperties>
</file>