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58A61" w14:textId="3C4EC382" w:rsidR="00BA6A3E" w:rsidRPr="00B264BB" w:rsidRDefault="00D06515" w:rsidP="00B264BB">
      <w:pPr>
        <w:ind w:right="-284"/>
        <w:jc w:val="both"/>
        <w:rPr>
          <w:rFonts w:cs="Arial"/>
          <w:sz w:val="22"/>
          <w:szCs w:val="22"/>
        </w:rPr>
      </w:pPr>
      <w:r w:rsidRPr="00B264BB">
        <w:rPr>
          <w:rFonts w:cs="Arial"/>
          <w:sz w:val="22"/>
          <w:szCs w:val="22"/>
        </w:rPr>
        <w:t xml:space="preserve">ACTA DE LA </w:t>
      </w:r>
      <w:r w:rsidRPr="00B264BB">
        <w:rPr>
          <w:rFonts w:cs="Arial"/>
          <w:b/>
          <w:sz w:val="22"/>
          <w:szCs w:val="22"/>
        </w:rPr>
        <w:t xml:space="preserve">SESIÓN </w:t>
      </w:r>
      <w:r w:rsidR="00B6406E" w:rsidRPr="00B264BB">
        <w:rPr>
          <w:rFonts w:cs="Arial"/>
          <w:b/>
          <w:sz w:val="22"/>
          <w:szCs w:val="22"/>
        </w:rPr>
        <w:t>EXTRA</w:t>
      </w:r>
      <w:r w:rsidR="00827E3C" w:rsidRPr="00B264BB">
        <w:rPr>
          <w:rFonts w:cs="Arial"/>
          <w:b/>
          <w:sz w:val="22"/>
          <w:szCs w:val="22"/>
        </w:rPr>
        <w:t>ORDINARIA</w:t>
      </w:r>
      <w:r w:rsidRPr="00B264BB">
        <w:rPr>
          <w:rFonts w:cs="Arial"/>
          <w:sz w:val="22"/>
          <w:szCs w:val="22"/>
        </w:rPr>
        <w:t xml:space="preserve"> CELEBRADA POR EL CONSEJO </w:t>
      </w:r>
      <w:r w:rsidR="00BA6A3E" w:rsidRPr="00B264BB">
        <w:rPr>
          <w:rFonts w:cs="Arial"/>
          <w:sz w:val="22"/>
          <w:szCs w:val="22"/>
        </w:rPr>
        <w:t xml:space="preserve">OXKUTZCAB </w:t>
      </w:r>
      <w:r w:rsidRPr="00B264BB">
        <w:rPr>
          <w:rFonts w:cs="Arial"/>
          <w:sz w:val="22"/>
          <w:szCs w:val="22"/>
        </w:rPr>
        <w:t>DEL INSTITUTO ELECTORAL Y DE PARTICIPACIÓN CIUDADANA DE YUCATÁN,</w:t>
      </w:r>
    </w:p>
    <w:p w14:paraId="00F2DDA4" w14:textId="6AEA5F16" w:rsidR="00BA1CB2" w:rsidRPr="00B264BB" w:rsidRDefault="00D06515" w:rsidP="00B264BB">
      <w:pPr>
        <w:ind w:right="-284"/>
        <w:jc w:val="both"/>
        <w:rPr>
          <w:rFonts w:cs="Arial"/>
          <w:b/>
          <w:sz w:val="22"/>
          <w:szCs w:val="22"/>
        </w:rPr>
      </w:pPr>
      <w:r w:rsidRPr="00B264BB">
        <w:rPr>
          <w:rFonts w:cs="Arial"/>
          <w:b/>
          <w:sz w:val="22"/>
          <w:szCs w:val="22"/>
        </w:rPr>
        <w:t xml:space="preserve">DE FECHA </w:t>
      </w:r>
      <w:r w:rsidR="00542D31" w:rsidRPr="00B264BB">
        <w:rPr>
          <w:rFonts w:cs="Arial"/>
          <w:b/>
          <w:sz w:val="22"/>
          <w:szCs w:val="22"/>
        </w:rPr>
        <w:t>SEIS DE JUNIO</w:t>
      </w:r>
      <w:r w:rsidR="00513371" w:rsidRPr="00B264BB">
        <w:rPr>
          <w:rFonts w:cs="Arial"/>
          <w:b/>
          <w:sz w:val="22"/>
          <w:szCs w:val="22"/>
        </w:rPr>
        <w:t xml:space="preserve"> D</w:t>
      </w:r>
      <w:r w:rsidRPr="00B264BB">
        <w:rPr>
          <w:rFonts w:cs="Arial"/>
          <w:b/>
          <w:sz w:val="22"/>
          <w:szCs w:val="22"/>
        </w:rPr>
        <w:t xml:space="preserve">EL AÑO DOS MIL </w:t>
      </w:r>
      <w:r w:rsidR="00542D31" w:rsidRPr="00B264BB">
        <w:rPr>
          <w:rFonts w:cs="Arial"/>
          <w:b/>
          <w:sz w:val="22"/>
          <w:szCs w:val="22"/>
        </w:rPr>
        <w:t>VEINTIUNO</w:t>
      </w:r>
      <w:r w:rsidR="00F25361" w:rsidRPr="00B264BB">
        <w:rPr>
          <w:rFonts w:cs="Arial"/>
          <w:b/>
          <w:sz w:val="22"/>
          <w:szCs w:val="22"/>
        </w:rPr>
        <w:t>.</w:t>
      </w:r>
    </w:p>
    <w:p w14:paraId="002D898A" w14:textId="77777777" w:rsidR="00F847C9" w:rsidRPr="00B264BB" w:rsidRDefault="00F847C9" w:rsidP="00B264BB">
      <w:pPr>
        <w:ind w:left="426" w:right="-284"/>
        <w:jc w:val="both"/>
        <w:rPr>
          <w:rFonts w:cs="Arial"/>
          <w:sz w:val="22"/>
          <w:szCs w:val="22"/>
        </w:rPr>
      </w:pPr>
    </w:p>
    <w:p w14:paraId="6E022602" w14:textId="00A6A18A" w:rsidR="00BA1CB2" w:rsidRPr="00B264BB" w:rsidRDefault="00BA1CB2" w:rsidP="00B264BB">
      <w:pPr>
        <w:ind w:right="-284"/>
        <w:jc w:val="both"/>
        <w:rPr>
          <w:rFonts w:cs="Arial"/>
          <w:sz w:val="22"/>
          <w:szCs w:val="22"/>
        </w:rPr>
      </w:pPr>
      <w:r w:rsidRPr="00B264BB">
        <w:rPr>
          <w:rFonts w:cs="Arial"/>
          <w:sz w:val="22"/>
          <w:szCs w:val="22"/>
        </w:rPr>
        <w:t xml:space="preserve">En </w:t>
      </w:r>
      <w:r w:rsidR="006A57B1" w:rsidRPr="00B264BB">
        <w:rPr>
          <w:rFonts w:cs="Arial"/>
          <w:sz w:val="22"/>
          <w:szCs w:val="22"/>
        </w:rPr>
        <w:t>la ci</w:t>
      </w:r>
      <w:r w:rsidR="00BA6A3E" w:rsidRPr="00B264BB">
        <w:rPr>
          <w:rFonts w:cs="Arial"/>
          <w:sz w:val="22"/>
          <w:szCs w:val="22"/>
        </w:rPr>
        <w:t>udad de Oxkutzcab</w:t>
      </w:r>
      <w:r w:rsidRPr="00B264BB">
        <w:rPr>
          <w:rFonts w:cs="Arial"/>
          <w:sz w:val="22"/>
          <w:szCs w:val="22"/>
        </w:rPr>
        <w:t>, Yucatán, Estad</w:t>
      </w:r>
      <w:r w:rsidR="003803F0" w:rsidRPr="00B264BB">
        <w:rPr>
          <w:rFonts w:cs="Arial"/>
          <w:sz w:val="22"/>
          <w:szCs w:val="22"/>
        </w:rPr>
        <w:t xml:space="preserve">os Unidos Mexicanos, siendo las </w:t>
      </w:r>
      <w:r w:rsidR="003803F0" w:rsidRPr="00B264BB">
        <w:rPr>
          <w:rFonts w:cs="Arial"/>
          <w:b/>
          <w:sz w:val="22"/>
          <w:szCs w:val="22"/>
        </w:rPr>
        <w:t>ocho</w:t>
      </w:r>
      <w:r w:rsidR="00F25361" w:rsidRPr="00B264BB">
        <w:rPr>
          <w:rFonts w:cs="Arial"/>
          <w:b/>
          <w:sz w:val="22"/>
          <w:szCs w:val="22"/>
        </w:rPr>
        <w:t xml:space="preserve"> horas</w:t>
      </w:r>
      <w:r w:rsidRPr="00B264BB">
        <w:rPr>
          <w:rFonts w:cs="Arial"/>
          <w:sz w:val="22"/>
          <w:szCs w:val="22"/>
        </w:rPr>
        <w:t xml:space="preserve">, del día </w:t>
      </w:r>
      <w:r w:rsidR="00AC7CEA" w:rsidRPr="00B264BB">
        <w:rPr>
          <w:rFonts w:cs="Arial"/>
          <w:b/>
          <w:sz w:val="22"/>
          <w:szCs w:val="22"/>
        </w:rPr>
        <w:t>domingo</w:t>
      </w:r>
      <w:r w:rsidR="00FB61C7" w:rsidRPr="00B264BB">
        <w:rPr>
          <w:rFonts w:cs="Arial"/>
          <w:b/>
          <w:sz w:val="22"/>
          <w:szCs w:val="22"/>
        </w:rPr>
        <w:t xml:space="preserve"> </w:t>
      </w:r>
      <w:r w:rsidR="00542D31" w:rsidRPr="00B264BB">
        <w:rPr>
          <w:rFonts w:cs="Arial"/>
          <w:b/>
          <w:sz w:val="22"/>
          <w:szCs w:val="22"/>
        </w:rPr>
        <w:t xml:space="preserve">seis </w:t>
      </w:r>
      <w:r w:rsidR="005F32F5" w:rsidRPr="00B264BB">
        <w:rPr>
          <w:rFonts w:cs="Arial"/>
          <w:b/>
          <w:sz w:val="22"/>
          <w:szCs w:val="22"/>
        </w:rPr>
        <w:t xml:space="preserve">de </w:t>
      </w:r>
      <w:r w:rsidR="00C94A41" w:rsidRPr="00B264BB">
        <w:rPr>
          <w:rFonts w:cs="Arial"/>
          <w:b/>
          <w:sz w:val="22"/>
          <w:szCs w:val="22"/>
        </w:rPr>
        <w:t>ju</w:t>
      </w:r>
      <w:r w:rsidR="00542D31" w:rsidRPr="00B264BB">
        <w:rPr>
          <w:rFonts w:cs="Arial"/>
          <w:b/>
          <w:sz w:val="22"/>
          <w:szCs w:val="22"/>
        </w:rPr>
        <w:t>nio</w:t>
      </w:r>
      <w:r w:rsidR="009365FD" w:rsidRPr="00B264BB">
        <w:rPr>
          <w:rFonts w:cs="Arial"/>
          <w:b/>
          <w:sz w:val="22"/>
          <w:szCs w:val="22"/>
        </w:rPr>
        <w:t xml:space="preserve"> </w:t>
      </w:r>
      <w:r w:rsidR="00991CA6" w:rsidRPr="00B264BB">
        <w:rPr>
          <w:rFonts w:cs="Arial"/>
          <w:b/>
          <w:sz w:val="22"/>
          <w:szCs w:val="22"/>
        </w:rPr>
        <w:t>de</w:t>
      </w:r>
      <w:r w:rsidR="00D269A5" w:rsidRPr="00B264BB">
        <w:rPr>
          <w:rFonts w:cs="Arial"/>
          <w:b/>
          <w:sz w:val="22"/>
          <w:szCs w:val="22"/>
        </w:rPr>
        <w:t>l</w:t>
      </w:r>
      <w:r w:rsidRPr="00B264BB">
        <w:rPr>
          <w:rFonts w:cs="Arial"/>
          <w:b/>
          <w:sz w:val="22"/>
          <w:szCs w:val="22"/>
        </w:rPr>
        <w:t xml:space="preserve"> dos mil </w:t>
      </w:r>
      <w:r w:rsidR="00542D31" w:rsidRPr="00B264BB">
        <w:rPr>
          <w:rFonts w:cs="Arial"/>
          <w:b/>
          <w:sz w:val="22"/>
          <w:szCs w:val="22"/>
        </w:rPr>
        <w:t>veintiuno</w:t>
      </w:r>
      <w:r w:rsidRPr="00B264BB">
        <w:rPr>
          <w:rFonts w:cs="Arial"/>
          <w:sz w:val="22"/>
          <w:szCs w:val="22"/>
        </w:rPr>
        <w:t xml:space="preserve">, en </w:t>
      </w:r>
      <w:r w:rsidR="00BA6A3E" w:rsidRPr="00B264BB">
        <w:rPr>
          <w:rFonts w:cs="Arial"/>
          <w:sz w:val="22"/>
          <w:szCs w:val="22"/>
        </w:rPr>
        <w:t>la sede de este Consejo, ubicado en el predio</w:t>
      </w:r>
      <w:r w:rsidRPr="00B264BB">
        <w:rPr>
          <w:rFonts w:cs="Arial"/>
          <w:sz w:val="22"/>
          <w:szCs w:val="22"/>
        </w:rPr>
        <w:t xml:space="preserve"> de la calle </w:t>
      </w:r>
      <w:r w:rsidR="00BA6A3E" w:rsidRPr="00B264BB">
        <w:rPr>
          <w:rFonts w:cs="Arial"/>
          <w:sz w:val="22"/>
          <w:szCs w:val="22"/>
        </w:rPr>
        <w:t>cincuenta y uno por cincuenta y ocho y sesenta</w:t>
      </w:r>
      <w:r w:rsidRPr="00B264BB">
        <w:rPr>
          <w:rFonts w:cs="Arial"/>
          <w:sz w:val="22"/>
          <w:szCs w:val="22"/>
        </w:rPr>
        <w:t>, de esta Ciudad</w:t>
      </w:r>
      <w:r w:rsidR="00BA6A3E" w:rsidRPr="00B264BB">
        <w:rPr>
          <w:rFonts w:cs="Arial"/>
          <w:sz w:val="22"/>
          <w:szCs w:val="22"/>
        </w:rPr>
        <w:t xml:space="preserve"> de Oxkutzcab</w:t>
      </w:r>
      <w:r w:rsidRPr="00B264BB">
        <w:rPr>
          <w:rFonts w:cs="Arial"/>
          <w:sz w:val="22"/>
          <w:szCs w:val="22"/>
        </w:rPr>
        <w:t xml:space="preserve">; se reunieron los integrantes del Consejo </w:t>
      </w:r>
      <w:r w:rsidR="00BA6A3E" w:rsidRPr="00B264BB">
        <w:rPr>
          <w:rFonts w:cs="Arial"/>
          <w:sz w:val="22"/>
          <w:szCs w:val="22"/>
        </w:rPr>
        <w:t xml:space="preserve">Municipal </w:t>
      </w:r>
      <w:r w:rsidR="00DA3635" w:rsidRPr="00B264BB">
        <w:rPr>
          <w:rFonts w:cs="Arial"/>
          <w:sz w:val="22"/>
          <w:szCs w:val="22"/>
        </w:rPr>
        <w:t xml:space="preserve">de Oxkutzcab </w:t>
      </w:r>
      <w:r w:rsidRPr="00B264BB">
        <w:rPr>
          <w:rFonts w:cs="Arial"/>
          <w:sz w:val="22"/>
          <w:szCs w:val="22"/>
        </w:rPr>
        <w:t xml:space="preserve">con la finalidad de celebrar la presente Sesión </w:t>
      </w:r>
      <w:r w:rsidR="00173A8F" w:rsidRPr="00B264BB">
        <w:rPr>
          <w:rFonts w:cs="Arial"/>
          <w:sz w:val="22"/>
          <w:szCs w:val="22"/>
        </w:rPr>
        <w:t>Extraor</w:t>
      </w:r>
      <w:r w:rsidRPr="00B264BB">
        <w:rPr>
          <w:rFonts w:cs="Arial"/>
          <w:sz w:val="22"/>
          <w:szCs w:val="22"/>
        </w:rPr>
        <w:t>dinaria a la que fueron debidamente convocados.</w:t>
      </w:r>
    </w:p>
    <w:p w14:paraId="63790CE0" w14:textId="77777777" w:rsidR="00BA1CB2" w:rsidRPr="00B264BB" w:rsidRDefault="00BA1CB2" w:rsidP="00B264BB">
      <w:pPr>
        <w:ind w:left="426" w:right="-284"/>
        <w:jc w:val="both"/>
        <w:rPr>
          <w:rFonts w:cs="Arial"/>
          <w:sz w:val="22"/>
          <w:szCs w:val="22"/>
        </w:rPr>
      </w:pPr>
    </w:p>
    <w:p w14:paraId="35EFE257" w14:textId="551C814E" w:rsidR="00BA1CB2" w:rsidRPr="00B264BB" w:rsidRDefault="00BA6A3E" w:rsidP="00B264BB">
      <w:pPr>
        <w:ind w:right="-284"/>
        <w:jc w:val="both"/>
        <w:rPr>
          <w:rFonts w:cs="Arial"/>
          <w:sz w:val="22"/>
          <w:szCs w:val="22"/>
        </w:rPr>
      </w:pPr>
      <w:r w:rsidRPr="00B264BB">
        <w:rPr>
          <w:rFonts w:cs="Arial"/>
          <w:sz w:val="22"/>
          <w:szCs w:val="22"/>
        </w:rPr>
        <w:t xml:space="preserve">En el uso de la palabra, </w:t>
      </w:r>
      <w:r w:rsidR="00A70EA4" w:rsidRPr="00B264BB">
        <w:rPr>
          <w:rFonts w:cs="Arial"/>
          <w:sz w:val="22"/>
          <w:szCs w:val="22"/>
        </w:rPr>
        <w:t>el</w:t>
      </w:r>
      <w:r w:rsidRPr="00B264BB">
        <w:rPr>
          <w:rFonts w:cs="Arial"/>
          <w:sz w:val="22"/>
          <w:szCs w:val="22"/>
        </w:rPr>
        <w:t xml:space="preserve"> Consejer</w:t>
      </w:r>
      <w:r w:rsidR="00A70EA4" w:rsidRPr="00B264BB">
        <w:rPr>
          <w:rFonts w:cs="Arial"/>
          <w:sz w:val="22"/>
          <w:szCs w:val="22"/>
        </w:rPr>
        <w:t>o</w:t>
      </w:r>
      <w:r w:rsidR="00BA1CB2" w:rsidRPr="00B264BB">
        <w:rPr>
          <w:rFonts w:cs="Arial"/>
          <w:sz w:val="22"/>
          <w:szCs w:val="22"/>
        </w:rPr>
        <w:t xml:space="preserve"> President</w:t>
      </w:r>
      <w:r w:rsidR="004B53CE" w:rsidRPr="00B264BB">
        <w:rPr>
          <w:rFonts w:cs="Arial"/>
          <w:sz w:val="22"/>
          <w:szCs w:val="22"/>
        </w:rPr>
        <w:t>e</w:t>
      </w:r>
      <w:r w:rsidR="002D7047" w:rsidRPr="00B264BB">
        <w:rPr>
          <w:rFonts w:cs="Arial"/>
          <w:sz w:val="22"/>
          <w:szCs w:val="22"/>
        </w:rPr>
        <w:t>,</w:t>
      </w:r>
      <w:r w:rsidRPr="00B264BB">
        <w:rPr>
          <w:rFonts w:cs="Arial"/>
          <w:sz w:val="22"/>
          <w:szCs w:val="22"/>
        </w:rPr>
        <w:t xml:space="preserve"> </w:t>
      </w:r>
      <w:r w:rsidRPr="00B264BB">
        <w:rPr>
          <w:rFonts w:cs="Arial"/>
          <w:b/>
          <w:sz w:val="22"/>
          <w:szCs w:val="22"/>
        </w:rPr>
        <w:t>José Carlos Yah</w:t>
      </w:r>
      <w:r w:rsidRPr="00B264BB">
        <w:rPr>
          <w:rFonts w:cs="Arial"/>
          <w:sz w:val="22"/>
          <w:szCs w:val="22"/>
        </w:rPr>
        <w:t xml:space="preserve"> </w:t>
      </w:r>
      <w:r w:rsidRPr="00B264BB">
        <w:rPr>
          <w:rFonts w:cs="Arial"/>
          <w:b/>
          <w:sz w:val="22"/>
          <w:szCs w:val="22"/>
        </w:rPr>
        <w:t>Peralta</w:t>
      </w:r>
      <w:r w:rsidR="00BA1CB2" w:rsidRPr="00B264BB">
        <w:rPr>
          <w:rFonts w:cs="Arial"/>
          <w:sz w:val="22"/>
          <w:szCs w:val="22"/>
        </w:rPr>
        <w:t xml:space="preserve"> manifestó lo siguiente: </w:t>
      </w:r>
      <w:r w:rsidR="00A70EA4" w:rsidRPr="00B264BB">
        <w:rPr>
          <w:rFonts w:cs="Arial"/>
          <w:sz w:val="22"/>
          <w:szCs w:val="22"/>
        </w:rPr>
        <w:t>“Muy buenos días señoras y señores Consejeros Electorales, distinguidas y distinguidos Representantes de los Partidos Políticos registrados e inscri</w:t>
      </w:r>
      <w:r w:rsidR="00CF4AE9" w:rsidRPr="00B264BB">
        <w:rPr>
          <w:rFonts w:cs="Arial"/>
          <w:sz w:val="22"/>
          <w:szCs w:val="22"/>
        </w:rPr>
        <w:t>tos ante este órgano electoral</w:t>
      </w:r>
      <w:r w:rsidR="003A7C96" w:rsidRPr="00B264BB">
        <w:rPr>
          <w:rFonts w:cs="Arial"/>
          <w:sz w:val="22"/>
          <w:szCs w:val="22"/>
        </w:rPr>
        <w:t xml:space="preserve"> Municipal</w:t>
      </w:r>
      <w:r w:rsidR="00A70EA4" w:rsidRPr="00B264BB">
        <w:rPr>
          <w:rFonts w:cs="Arial"/>
          <w:sz w:val="22"/>
          <w:szCs w:val="22"/>
        </w:rPr>
        <w:t xml:space="preserve">, en atención a la convocatoria realizada en tiempo y forma y con fundamento en la atribución conferida por el artículo 5, inciso d), del Reglamento de Sesiones de los Consejos del Instituto Electoral y de Participación Ciudadana de Yucatán, declaro que siendo las </w:t>
      </w:r>
      <w:r w:rsidR="00A70EA4" w:rsidRPr="00B264BB">
        <w:rPr>
          <w:rFonts w:cs="Arial"/>
          <w:b/>
          <w:sz w:val="22"/>
          <w:szCs w:val="22"/>
        </w:rPr>
        <w:t>ocho</w:t>
      </w:r>
      <w:r w:rsidR="00A70EA4" w:rsidRPr="00B264BB">
        <w:rPr>
          <w:rFonts w:cs="Arial"/>
          <w:sz w:val="22"/>
          <w:szCs w:val="22"/>
        </w:rPr>
        <w:t xml:space="preserve"> horas del día </w:t>
      </w:r>
      <w:r w:rsidR="00A70EA4" w:rsidRPr="00B264BB">
        <w:rPr>
          <w:rFonts w:cs="Arial"/>
          <w:b/>
          <w:sz w:val="22"/>
          <w:szCs w:val="22"/>
        </w:rPr>
        <w:t>seis de junio</w:t>
      </w:r>
      <w:r w:rsidR="00A70EA4" w:rsidRPr="00B264BB">
        <w:rPr>
          <w:rFonts w:cs="Arial"/>
          <w:sz w:val="22"/>
          <w:szCs w:val="22"/>
        </w:rPr>
        <w:t xml:space="preserve"> del año dos mil dieciocho, damos inicio a la presente Sesión Extraordinaria</w:t>
      </w:r>
      <w:r w:rsidR="003A7C96" w:rsidRPr="00B264BB">
        <w:rPr>
          <w:rFonts w:cs="Arial"/>
          <w:sz w:val="22"/>
          <w:szCs w:val="22"/>
        </w:rPr>
        <w:t xml:space="preserve"> con carácter de Permanente </w:t>
      </w:r>
      <w:r w:rsidR="00A70EA4" w:rsidRPr="00B264BB">
        <w:rPr>
          <w:rFonts w:cs="Arial"/>
          <w:sz w:val="22"/>
          <w:szCs w:val="22"/>
        </w:rPr>
        <w:t>.”</w:t>
      </w:r>
    </w:p>
    <w:p w14:paraId="58CFF4B2" w14:textId="77777777" w:rsidR="003A7C96" w:rsidRPr="00B264BB" w:rsidRDefault="003A7C96" w:rsidP="00B264BB">
      <w:pPr>
        <w:ind w:right="-142"/>
        <w:jc w:val="both"/>
        <w:rPr>
          <w:rFonts w:cs="Arial"/>
          <w:sz w:val="22"/>
          <w:szCs w:val="22"/>
        </w:rPr>
      </w:pPr>
    </w:p>
    <w:p w14:paraId="59C64E7A" w14:textId="225CBFCC" w:rsidR="00BA1CB2" w:rsidRPr="00B264BB" w:rsidRDefault="00BD3721" w:rsidP="00B264BB">
      <w:pPr>
        <w:ind w:right="-284"/>
        <w:jc w:val="both"/>
        <w:rPr>
          <w:rFonts w:cs="Arial"/>
          <w:sz w:val="22"/>
          <w:szCs w:val="22"/>
        </w:rPr>
      </w:pPr>
      <w:r w:rsidRPr="00B264BB">
        <w:rPr>
          <w:rFonts w:cs="Arial"/>
          <w:sz w:val="22"/>
          <w:szCs w:val="22"/>
        </w:rPr>
        <w:t>Acto continuo</w:t>
      </w:r>
      <w:r w:rsidR="00FB61C7" w:rsidRPr="00B264BB">
        <w:rPr>
          <w:rFonts w:cs="Arial"/>
          <w:sz w:val="22"/>
          <w:szCs w:val="22"/>
        </w:rPr>
        <w:t xml:space="preserve">, </w:t>
      </w:r>
      <w:r w:rsidR="00995D3A" w:rsidRPr="00B264BB">
        <w:rPr>
          <w:rFonts w:cs="Arial"/>
          <w:sz w:val="22"/>
          <w:szCs w:val="22"/>
        </w:rPr>
        <w:t>de</w:t>
      </w:r>
      <w:r w:rsidR="00BA1CB2" w:rsidRPr="00B264BB">
        <w:rPr>
          <w:rFonts w:cs="Arial"/>
          <w:sz w:val="22"/>
          <w:szCs w:val="22"/>
        </w:rPr>
        <w:t xml:space="preserve"> conformidad a lo establecido en el inciso d)</w:t>
      </w:r>
      <w:r w:rsidR="009C0AE2" w:rsidRPr="00B264BB">
        <w:rPr>
          <w:rFonts w:cs="Arial"/>
          <w:sz w:val="22"/>
          <w:szCs w:val="22"/>
        </w:rPr>
        <w:t>,</w:t>
      </w:r>
      <w:r w:rsidR="00BA1CB2" w:rsidRPr="00B264BB">
        <w:rPr>
          <w:rFonts w:cs="Arial"/>
          <w:sz w:val="22"/>
          <w:szCs w:val="22"/>
        </w:rPr>
        <w:t xml:space="preserve"> del artículo 7 del mismo ordenamiento jurídico, </w:t>
      </w:r>
      <w:r w:rsidR="00A70EA4" w:rsidRPr="00B264BB">
        <w:rPr>
          <w:rFonts w:cs="Arial"/>
          <w:sz w:val="22"/>
          <w:szCs w:val="22"/>
        </w:rPr>
        <w:t>el</w:t>
      </w:r>
      <w:r w:rsidR="00BA6A3E" w:rsidRPr="00B264BB">
        <w:rPr>
          <w:rFonts w:cs="Arial"/>
          <w:sz w:val="22"/>
          <w:szCs w:val="22"/>
        </w:rPr>
        <w:t xml:space="preserve"> Consejer</w:t>
      </w:r>
      <w:r w:rsidR="00A70EA4" w:rsidRPr="00B264BB">
        <w:rPr>
          <w:rFonts w:cs="Arial"/>
          <w:sz w:val="22"/>
          <w:szCs w:val="22"/>
        </w:rPr>
        <w:t>o</w:t>
      </w:r>
      <w:r w:rsidR="00BA6A3E" w:rsidRPr="00B264BB">
        <w:rPr>
          <w:rFonts w:cs="Arial"/>
          <w:sz w:val="22"/>
          <w:szCs w:val="22"/>
        </w:rPr>
        <w:t xml:space="preserve"> Presidente, </w:t>
      </w:r>
      <w:r w:rsidR="00BA1CB2" w:rsidRPr="00B264BB">
        <w:rPr>
          <w:rFonts w:cs="Arial"/>
          <w:sz w:val="22"/>
          <w:szCs w:val="22"/>
        </w:rPr>
        <w:t>cedió el uso de la palabra a</w:t>
      </w:r>
      <w:r w:rsidR="00A70EA4" w:rsidRPr="00B264BB">
        <w:rPr>
          <w:rFonts w:cs="Arial"/>
          <w:sz w:val="22"/>
          <w:szCs w:val="22"/>
        </w:rPr>
        <w:t xml:space="preserve"> </w:t>
      </w:r>
      <w:r w:rsidR="00BA1CB2" w:rsidRPr="00B264BB">
        <w:rPr>
          <w:rFonts w:cs="Arial"/>
          <w:sz w:val="22"/>
          <w:szCs w:val="22"/>
        </w:rPr>
        <w:t>l</w:t>
      </w:r>
      <w:r w:rsidR="00BA6A3E" w:rsidRPr="00B264BB">
        <w:rPr>
          <w:rFonts w:cs="Arial"/>
          <w:sz w:val="22"/>
          <w:szCs w:val="22"/>
        </w:rPr>
        <w:t>a</w:t>
      </w:r>
      <w:r w:rsidR="00FB61C7" w:rsidRPr="00B264BB">
        <w:rPr>
          <w:rFonts w:cs="Arial"/>
          <w:sz w:val="22"/>
          <w:szCs w:val="22"/>
        </w:rPr>
        <w:t xml:space="preserve"> </w:t>
      </w:r>
      <w:r w:rsidR="00FB61C7" w:rsidRPr="00B264BB">
        <w:rPr>
          <w:rFonts w:cs="Arial"/>
          <w:b/>
          <w:sz w:val="22"/>
          <w:szCs w:val="22"/>
        </w:rPr>
        <w:t>Secretari</w:t>
      </w:r>
      <w:r w:rsidR="00BA6A3E" w:rsidRPr="00B264BB">
        <w:rPr>
          <w:rFonts w:cs="Arial"/>
          <w:b/>
          <w:sz w:val="22"/>
          <w:szCs w:val="22"/>
        </w:rPr>
        <w:t>a</w:t>
      </w:r>
      <w:r w:rsidR="00FB61C7" w:rsidRPr="00B264BB">
        <w:rPr>
          <w:rFonts w:cs="Arial"/>
          <w:b/>
          <w:sz w:val="22"/>
          <w:szCs w:val="22"/>
        </w:rPr>
        <w:t xml:space="preserve"> Ejecutivo, </w:t>
      </w:r>
      <w:r w:rsidR="00BA6A3E" w:rsidRPr="00B264BB">
        <w:rPr>
          <w:rFonts w:cs="Arial"/>
          <w:b/>
          <w:sz w:val="22"/>
          <w:szCs w:val="22"/>
        </w:rPr>
        <w:t>Jemima Analy May Caamal</w:t>
      </w:r>
      <w:r w:rsidR="00D729D2" w:rsidRPr="00B264BB">
        <w:rPr>
          <w:rFonts w:cs="Arial"/>
          <w:b/>
          <w:sz w:val="22"/>
          <w:szCs w:val="22"/>
        </w:rPr>
        <w:t>,</w:t>
      </w:r>
      <w:r w:rsidR="009C0AE2" w:rsidRPr="00B264BB">
        <w:rPr>
          <w:rFonts w:cs="Arial"/>
          <w:sz w:val="22"/>
          <w:szCs w:val="22"/>
        </w:rPr>
        <w:t xml:space="preserve"> </w:t>
      </w:r>
      <w:r w:rsidR="00BA1CB2" w:rsidRPr="00B264BB">
        <w:rPr>
          <w:rFonts w:cs="Arial"/>
          <w:sz w:val="22"/>
          <w:szCs w:val="22"/>
        </w:rPr>
        <w:t>para que proced</w:t>
      </w:r>
      <w:r w:rsidR="00354459" w:rsidRPr="00B264BB">
        <w:rPr>
          <w:rFonts w:cs="Arial"/>
          <w:sz w:val="22"/>
          <w:szCs w:val="22"/>
        </w:rPr>
        <w:t>iera</w:t>
      </w:r>
      <w:r w:rsidR="00BA1CB2" w:rsidRPr="00B264BB">
        <w:rPr>
          <w:rFonts w:cs="Arial"/>
          <w:sz w:val="22"/>
          <w:szCs w:val="22"/>
        </w:rPr>
        <w:t xml:space="preserve"> a </w:t>
      </w:r>
      <w:r w:rsidR="00DD1BE1" w:rsidRPr="00B264BB">
        <w:rPr>
          <w:rFonts w:cs="Arial"/>
          <w:sz w:val="22"/>
          <w:szCs w:val="22"/>
        </w:rPr>
        <w:t>pasar</w:t>
      </w:r>
      <w:r w:rsidR="00BA1CB2" w:rsidRPr="00B264BB">
        <w:rPr>
          <w:rFonts w:cs="Arial"/>
          <w:sz w:val="22"/>
          <w:szCs w:val="22"/>
        </w:rPr>
        <w:t xml:space="preserve"> lista</w:t>
      </w:r>
      <w:r w:rsidR="00CF4CAD" w:rsidRPr="00B264BB">
        <w:rPr>
          <w:rFonts w:cs="Arial"/>
          <w:sz w:val="22"/>
          <w:szCs w:val="22"/>
        </w:rPr>
        <w:t xml:space="preserve"> de asistencia y certificación del quórum legal</w:t>
      </w:r>
      <w:r w:rsidR="00BA1CB2" w:rsidRPr="00B264BB">
        <w:rPr>
          <w:rFonts w:cs="Arial"/>
          <w:sz w:val="22"/>
          <w:szCs w:val="22"/>
        </w:rPr>
        <w:t>.</w:t>
      </w:r>
    </w:p>
    <w:p w14:paraId="12AF0916" w14:textId="77777777" w:rsidR="00DA3635" w:rsidRPr="00B264BB" w:rsidRDefault="00DA3635" w:rsidP="00B264BB">
      <w:pPr>
        <w:ind w:right="-284"/>
        <w:jc w:val="both"/>
        <w:rPr>
          <w:rFonts w:cs="Arial"/>
          <w:sz w:val="22"/>
          <w:szCs w:val="22"/>
        </w:rPr>
      </w:pPr>
    </w:p>
    <w:p w14:paraId="2C0D9F2E" w14:textId="6EAEC5A4" w:rsidR="00CF4CAD" w:rsidRPr="00B264BB" w:rsidRDefault="00DA3635" w:rsidP="00B264BB">
      <w:pPr>
        <w:ind w:right="-284"/>
        <w:jc w:val="both"/>
        <w:rPr>
          <w:rFonts w:cs="Arial"/>
          <w:sz w:val="22"/>
          <w:szCs w:val="22"/>
        </w:rPr>
      </w:pPr>
      <w:r w:rsidRPr="00B264BB">
        <w:rPr>
          <w:rFonts w:cs="Arial"/>
          <w:sz w:val="22"/>
          <w:szCs w:val="22"/>
        </w:rPr>
        <w:t>C</w:t>
      </w:r>
      <w:r w:rsidR="00BA1CB2" w:rsidRPr="00B264BB">
        <w:rPr>
          <w:rFonts w:cs="Arial"/>
          <w:sz w:val="22"/>
          <w:szCs w:val="22"/>
        </w:rPr>
        <w:t xml:space="preserve">omo </w:t>
      </w:r>
      <w:r w:rsidR="00BA1CB2" w:rsidRPr="00B264BB">
        <w:rPr>
          <w:rFonts w:cs="Arial"/>
          <w:b/>
          <w:bCs/>
          <w:sz w:val="22"/>
          <w:szCs w:val="22"/>
        </w:rPr>
        <w:t>punto número 1 del orden del día</w:t>
      </w:r>
      <w:r w:rsidR="00BA1CB2" w:rsidRPr="00B264BB">
        <w:rPr>
          <w:rFonts w:cs="Arial"/>
          <w:sz w:val="22"/>
          <w:szCs w:val="22"/>
        </w:rPr>
        <w:t xml:space="preserve">; en uso de la palabra </w:t>
      </w:r>
      <w:r w:rsidR="006446C2" w:rsidRPr="00B264BB">
        <w:rPr>
          <w:rFonts w:cs="Arial"/>
          <w:sz w:val="22"/>
          <w:szCs w:val="22"/>
        </w:rPr>
        <w:t xml:space="preserve">la </w:t>
      </w:r>
      <w:r w:rsidR="00FB61C7" w:rsidRPr="00B264BB">
        <w:rPr>
          <w:rFonts w:cs="Arial"/>
          <w:b/>
          <w:sz w:val="22"/>
          <w:szCs w:val="22"/>
        </w:rPr>
        <w:t>Secretari</w:t>
      </w:r>
      <w:r w:rsidR="006446C2" w:rsidRPr="00B264BB">
        <w:rPr>
          <w:rFonts w:cs="Arial"/>
          <w:b/>
          <w:sz w:val="22"/>
          <w:szCs w:val="22"/>
        </w:rPr>
        <w:t>a</w:t>
      </w:r>
      <w:r w:rsidR="00FB61C7" w:rsidRPr="00B264BB">
        <w:rPr>
          <w:rFonts w:cs="Arial"/>
          <w:b/>
          <w:sz w:val="22"/>
          <w:szCs w:val="22"/>
        </w:rPr>
        <w:t xml:space="preserve"> Ejecutivo</w:t>
      </w:r>
      <w:r w:rsidR="00923E9A" w:rsidRPr="00B264BB">
        <w:rPr>
          <w:rFonts w:cs="Arial"/>
          <w:b/>
          <w:sz w:val="22"/>
          <w:szCs w:val="22"/>
        </w:rPr>
        <w:t>,</w:t>
      </w:r>
      <w:r w:rsidR="00BA1CB2" w:rsidRPr="00B264BB">
        <w:rPr>
          <w:rFonts w:cs="Arial"/>
          <w:sz w:val="22"/>
          <w:szCs w:val="22"/>
        </w:rPr>
        <w:t xml:space="preserve"> </w:t>
      </w:r>
      <w:r w:rsidRPr="00B264BB">
        <w:rPr>
          <w:rFonts w:cs="Arial"/>
          <w:sz w:val="22"/>
          <w:szCs w:val="22"/>
        </w:rPr>
        <w:t xml:space="preserve">continuo con el orden del día, </w:t>
      </w:r>
      <w:r w:rsidR="006C7E84" w:rsidRPr="00B264BB">
        <w:rPr>
          <w:rFonts w:cs="Arial"/>
          <w:sz w:val="22"/>
          <w:szCs w:val="22"/>
        </w:rPr>
        <w:t xml:space="preserve">para </w:t>
      </w:r>
      <w:r w:rsidR="00CF4CAD" w:rsidRPr="00B264BB">
        <w:rPr>
          <w:rFonts w:cs="Arial"/>
          <w:sz w:val="22"/>
          <w:szCs w:val="22"/>
        </w:rPr>
        <w:t xml:space="preserve">hacer constar </w:t>
      </w:r>
      <w:r w:rsidR="006C7E84" w:rsidRPr="00B264BB">
        <w:rPr>
          <w:rFonts w:cs="Arial"/>
          <w:sz w:val="22"/>
          <w:szCs w:val="22"/>
        </w:rPr>
        <w:t xml:space="preserve">el registro </w:t>
      </w:r>
      <w:r w:rsidR="00CF4CAD" w:rsidRPr="00B264BB">
        <w:rPr>
          <w:rFonts w:cs="Arial"/>
          <w:sz w:val="22"/>
          <w:szCs w:val="22"/>
        </w:rPr>
        <w:t>en el acta</w:t>
      </w:r>
      <w:r w:rsidR="006C7E84" w:rsidRPr="00B264BB">
        <w:rPr>
          <w:rFonts w:cs="Arial"/>
          <w:sz w:val="22"/>
          <w:szCs w:val="22"/>
        </w:rPr>
        <w:t xml:space="preserve"> </w:t>
      </w:r>
      <w:r w:rsidR="00CF4CAD" w:rsidRPr="00B264BB">
        <w:rPr>
          <w:rFonts w:cs="Arial"/>
          <w:sz w:val="22"/>
          <w:szCs w:val="22"/>
        </w:rPr>
        <w:t xml:space="preserve">de la presente sesión, </w:t>
      </w:r>
      <w:r w:rsidRPr="00B264BB">
        <w:rPr>
          <w:rFonts w:cs="Arial"/>
          <w:sz w:val="22"/>
          <w:szCs w:val="22"/>
        </w:rPr>
        <w:t xml:space="preserve">por lo que </w:t>
      </w:r>
      <w:r w:rsidR="00CF4CAD" w:rsidRPr="00B264BB">
        <w:rPr>
          <w:rFonts w:cs="Arial"/>
          <w:sz w:val="22"/>
          <w:szCs w:val="22"/>
        </w:rPr>
        <w:t xml:space="preserve">procedió a </w:t>
      </w:r>
      <w:r w:rsidR="00513371" w:rsidRPr="00B264BB">
        <w:rPr>
          <w:rFonts w:cs="Arial"/>
          <w:sz w:val="22"/>
          <w:szCs w:val="22"/>
        </w:rPr>
        <w:t xml:space="preserve">pasar lista de </w:t>
      </w:r>
      <w:r w:rsidR="00CF4CAD" w:rsidRPr="00B264BB">
        <w:rPr>
          <w:rFonts w:cs="Arial"/>
          <w:sz w:val="22"/>
          <w:szCs w:val="22"/>
        </w:rPr>
        <w:t>asistencia de las Consejeras y los Consejeros Electorales, así como de</w:t>
      </w:r>
      <w:r w:rsidR="00C94A41" w:rsidRPr="00B264BB">
        <w:rPr>
          <w:rFonts w:cs="Arial"/>
          <w:sz w:val="22"/>
          <w:szCs w:val="22"/>
        </w:rPr>
        <w:t xml:space="preserve"> las y </w:t>
      </w:r>
      <w:r w:rsidR="00CF4CAD" w:rsidRPr="00B264BB">
        <w:rPr>
          <w:rFonts w:cs="Arial"/>
          <w:sz w:val="22"/>
          <w:szCs w:val="22"/>
        </w:rPr>
        <w:t xml:space="preserve">los representantes de los partidos políticos; encontrándose las siguientes personas: </w:t>
      </w:r>
    </w:p>
    <w:p w14:paraId="3CEB2B8D" w14:textId="0BF2F3A2" w:rsidR="003A7C96" w:rsidRPr="00B264BB" w:rsidRDefault="003A7C96" w:rsidP="00B264BB">
      <w:pPr>
        <w:ind w:firstLine="708"/>
        <w:jc w:val="both"/>
        <w:rPr>
          <w:rFonts w:eastAsiaTheme="minorHAnsi" w:cs="Arial"/>
          <w:sz w:val="22"/>
          <w:szCs w:val="22"/>
          <w:lang w:val="es-MX" w:eastAsia="en-US"/>
        </w:rPr>
      </w:pPr>
    </w:p>
    <w:p w14:paraId="0B670C79" w14:textId="77777777" w:rsidR="006446C2" w:rsidRPr="00B264BB" w:rsidRDefault="006446C2" w:rsidP="00B264BB">
      <w:pPr>
        <w:jc w:val="both"/>
        <w:rPr>
          <w:rFonts w:eastAsiaTheme="minorHAnsi" w:cs="Arial"/>
          <w:sz w:val="22"/>
          <w:szCs w:val="22"/>
          <w:lang w:val="es-MX" w:eastAsia="en-US"/>
        </w:rPr>
      </w:pPr>
      <w:r w:rsidRPr="00B264BB">
        <w:rPr>
          <w:rFonts w:eastAsiaTheme="minorHAnsi" w:cs="Arial"/>
          <w:sz w:val="22"/>
          <w:szCs w:val="22"/>
          <w:lang w:val="es-MX" w:eastAsia="en-US"/>
        </w:rPr>
        <w:t xml:space="preserve">Consejero Presidente C. </w:t>
      </w:r>
      <w:r w:rsidRPr="00B264BB">
        <w:rPr>
          <w:rFonts w:eastAsiaTheme="minorHAnsi" w:cs="Arial"/>
          <w:b/>
          <w:sz w:val="22"/>
          <w:szCs w:val="22"/>
          <w:lang w:val="es-MX" w:eastAsia="en-US"/>
        </w:rPr>
        <w:t>José Carlos Yah Peralta</w:t>
      </w:r>
    </w:p>
    <w:p w14:paraId="0B562FDD" w14:textId="77777777" w:rsidR="006446C2" w:rsidRPr="00B264BB" w:rsidRDefault="006446C2" w:rsidP="00B264BB">
      <w:pPr>
        <w:jc w:val="both"/>
        <w:rPr>
          <w:rFonts w:eastAsiaTheme="minorHAnsi" w:cs="Arial"/>
          <w:sz w:val="22"/>
          <w:szCs w:val="22"/>
          <w:lang w:val="es-MX" w:eastAsia="en-US"/>
        </w:rPr>
      </w:pPr>
      <w:r w:rsidRPr="00B264BB">
        <w:rPr>
          <w:rFonts w:eastAsiaTheme="minorHAnsi" w:cs="Arial"/>
          <w:sz w:val="22"/>
          <w:szCs w:val="22"/>
          <w:lang w:val="es-MX" w:eastAsia="en-US"/>
        </w:rPr>
        <w:t xml:space="preserve">Consejera Electoral, C. </w:t>
      </w:r>
      <w:r w:rsidRPr="00B264BB">
        <w:rPr>
          <w:rFonts w:eastAsiaTheme="minorHAnsi" w:cs="Arial"/>
          <w:b/>
          <w:sz w:val="22"/>
          <w:szCs w:val="22"/>
          <w:lang w:val="es-MX" w:eastAsia="en-US"/>
        </w:rPr>
        <w:t>Delfina Berenice Granados Gómez</w:t>
      </w:r>
    </w:p>
    <w:p w14:paraId="1B0EB3CA" w14:textId="5BAC7C27" w:rsidR="003A7C96" w:rsidRPr="00B264BB" w:rsidRDefault="006446C2" w:rsidP="00B264BB">
      <w:pPr>
        <w:jc w:val="both"/>
        <w:rPr>
          <w:rFonts w:eastAsiaTheme="minorHAnsi" w:cs="Arial"/>
          <w:sz w:val="22"/>
          <w:szCs w:val="22"/>
          <w:lang w:val="es-MX" w:eastAsia="en-US"/>
        </w:rPr>
      </w:pPr>
      <w:r w:rsidRPr="00B264BB">
        <w:rPr>
          <w:rFonts w:eastAsiaTheme="minorHAnsi" w:cs="Arial"/>
          <w:sz w:val="22"/>
          <w:szCs w:val="22"/>
          <w:lang w:val="es-MX" w:eastAsia="en-US"/>
        </w:rPr>
        <w:t xml:space="preserve">Consejero Electoral C. </w:t>
      </w:r>
      <w:r w:rsidRPr="00B264BB">
        <w:rPr>
          <w:rFonts w:eastAsiaTheme="minorHAnsi" w:cs="Arial"/>
          <w:b/>
          <w:sz w:val="22"/>
          <w:szCs w:val="22"/>
          <w:lang w:val="es-MX" w:eastAsia="en-US"/>
        </w:rPr>
        <w:t>Rafael Manríquez Novelo</w:t>
      </w:r>
      <w:r w:rsidRPr="00B264BB">
        <w:rPr>
          <w:rFonts w:eastAsiaTheme="minorHAnsi" w:cs="Arial"/>
          <w:sz w:val="22"/>
          <w:szCs w:val="22"/>
          <w:lang w:val="es-MX" w:eastAsia="en-US"/>
        </w:rPr>
        <w:t xml:space="preserve"> todos los anteriormente mencionados con derecho a voz y voto, y la Secretaria Ejecutivo C. </w:t>
      </w:r>
      <w:r w:rsidRPr="00B264BB">
        <w:rPr>
          <w:rFonts w:eastAsiaTheme="minorHAnsi" w:cs="Arial"/>
          <w:b/>
          <w:sz w:val="22"/>
          <w:szCs w:val="22"/>
          <w:lang w:val="es-MX" w:eastAsia="en-US"/>
        </w:rPr>
        <w:t>Jemima Analy May Caamal</w:t>
      </w:r>
      <w:r w:rsidRPr="00B264BB">
        <w:rPr>
          <w:rFonts w:eastAsiaTheme="minorHAnsi" w:cs="Arial"/>
          <w:b/>
          <w:bCs/>
          <w:sz w:val="22"/>
          <w:szCs w:val="22"/>
          <w:lang w:val="es-MX" w:eastAsia="en-US"/>
        </w:rPr>
        <w:t xml:space="preserve"> </w:t>
      </w:r>
      <w:r w:rsidRPr="00B264BB">
        <w:rPr>
          <w:rFonts w:eastAsiaTheme="minorHAnsi" w:cs="Arial"/>
          <w:sz w:val="22"/>
          <w:szCs w:val="22"/>
          <w:lang w:val="es-MX" w:eastAsia="en-US"/>
        </w:rPr>
        <w:t>con derecho a voz,</w:t>
      </w:r>
      <w:r w:rsidR="003A7C96" w:rsidRPr="00B264BB">
        <w:rPr>
          <w:rFonts w:eastAsiaTheme="minorHAnsi" w:cs="Arial"/>
          <w:sz w:val="22"/>
          <w:szCs w:val="22"/>
          <w:lang w:val="es-MX" w:eastAsia="en-US"/>
        </w:rPr>
        <w:t xml:space="preserve"> pero sin voto. </w:t>
      </w:r>
    </w:p>
    <w:p w14:paraId="0E42B8A2" w14:textId="77777777" w:rsidR="003A7C96" w:rsidRPr="00B264BB" w:rsidRDefault="003A7C96" w:rsidP="00B264BB">
      <w:pPr>
        <w:ind w:right="-284"/>
        <w:jc w:val="both"/>
        <w:rPr>
          <w:rFonts w:eastAsiaTheme="minorHAnsi" w:cs="Arial"/>
          <w:sz w:val="22"/>
          <w:szCs w:val="22"/>
          <w:lang w:val="es-MX" w:eastAsia="en-US"/>
        </w:rPr>
      </w:pPr>
    </w:p>
    <w:p w14:paraId="099C50A5" w14:textId="069D4C9A" w:rsidR="00CF4CAD" w:rsidRPr="00B264BB" w:rsidRDefault="00CF4CAD" w:rsidP="00B264BB">
      <w:pPr>
        <w:ind w:right="-284"/>
        <w:jc w:val="both"/>
        <w:rPr>
          <w:rFonts w:cs="Arial"/>
          <w:sz w:val="22"/>
          <w:szCs w:val="22"/>
        </w:rPr>
      </w:pPr>
      <w:r w:rsidRPr="00B264BB">
        <w:rPr>
          <w:rFonts w:cs="Arial"/>
          <w:sz w:val="22"/>
          <w:szCs w:val="22"/>
        </w:rPr>
        <w:t>Asimismo, se hace constar con base en la acreditación de</w:t>
      </w:r>
      <w:r w:rsidR="00C94A41" w:rsidRPr="00B264BB">
        <w:rPr>
          <w:rFonts w:cs="Arial"/>
          <w:sz w:val="22"/>
          <w:szCs w:val="22"/>
        </w:rPr>
        <w:t xml:space="preserve"> las y </w:t>
      </w:r>
      <w:r w:rsidRPr="00B264BB">
        <w:rPr>
          <w:rFonts w:cs="Arial"/>
          <w:sz w:val="22"/>
          <w:szCs w:val="22"/>
        </w:rPr>
        <w:t>los representantes de los Partidos Políticos registrados ante este órgano electoral, la asistenc</w:t>
      </w:r>
      <w:r w:rsidR="003A7C96" w:rsidRPr="00B264BB">
        <w:rPr>
          <w:rFonts w:cs="Arial"/>
          <w:sz w:val="22"/>
          <w:szCs w:val="22"/>
        </w:rPr>
        <w:t>ia de los ciudadanos:</w:t>
      </w:r>
    </w:p>
    <w:p w14:paraId="63B5E6D9" w14:textId="77777777" w:rsidR="001126FE" w:rsidRPr="00B264BB" w:rsidRDefault="001126FE" w:rsidP="00B264BB">
      <w:pPr>
        <w:jc w:val="both"/>
        <w:rPr>
          <w:rFonts w:eastAsiaTheme="minorHAnsi" w:cs="Arial"/>
          <w:b/>
          <w:sz w:val="22"/>
          <w:szCs w:val="22"/>
          <w:lang w:val="es-MX" w:eastAsia="en-US"/>
        </w:rPr>
      </w:pPr>
    </w:p>
    <w:p w14:paraId="664A52D8" w14:textId="1697BCB5" w:rsidR="006446C2" w:rsidRPr="00B264BB" w:rsidRDefault="006446C2" w:rsidP="00B264BB">
      <w:pPr>
        <w:jc w:val="both"/>
        <w:rPr>
          <w:rFonts w:eastAsiaTheme="minorHAnsi" w:cs="Arial"/>
          <w:sz w:val="22"/>
          <w:szCs w:val="22"/>
          <w:lang w:val="es-MX" w:eastAsia="en-US"/>
        </w:rPr>
      </w:pPr>
      <w:r w:rsidRPr="00B264BB">
        <w:rPr>
          <w:rFonts w:eastAsiaTheme="minorHAnsi" w:cs="Arial"/>
          <w:b/>
          <w:sz w:val="22"/>
          <w:szCs w:val="22"/>
          <w:lang w:val="es-MX" w:eastAsia="en-US"/>
        </w:rPr>
        <w:t>Partido Acción Nacional</w:t>
      </w:r>
      <w:r w:rsidRPr="00B264BB">
        <w:rPr>
          <w:rFonts w:eastAsiaTheme="minorHAnsi" w:cs="Arial"/>
          <w:sz w:val="22"/>
          <w:szCs w:val="22"/>
          <w:lang w:val="es-MX" w:eastAsia="en-US"/>
        </w:rPr>
        <w:t xml:space="preserve">, C. P. Ricardo Omar Varguez Suarez, </w:t>
      </w:r>
    </w:p>
    <w:p w14:paraId="4C591065" w14:textId="562F3BA0" w:rsidR="006446C2" w:rsidRPr="00B264BB" w:rsidRDefault="006446C2" w:rsidP="00B264BB">
      <w:pPr>
        <w:jc w:val="both"/>
        <w:rPr>
          <w:rFonts w:eastAsiaTheme="minorHAnsi" w:cs="Arial"/>
          <w:sz w:val="22"/>
          <w:szCs w:val="22"/>
          <w:lang w:val="es-MX" w:eastAsia="en-US"/>
        </w:rPr>
      </w:pPr>
      <w:r w:rsidRPr="00B264BB">
        <w:rPr>
          <w:rFonts w:eastAsiaTheme="minorHAnsi" w:cs="Arial"/>
          <w:b/>
          <w:sz w:val="22"/>
          <w:szCs w:val="22"/>
          <w:lang w:val="es-MX" w:eastAsia="en-US"/>
        </w:rPr>
        <w:t>Partido Revolucionario Institucional</w:t>
      </w:r>
      <w:r w:rsidRPr="00B264BB">
        <w:rPr>
          <w:rFonts w:eastAsiaTheme="minorHAnsi" w:cs="Arial"/>
          <w:sz w:val="22"/>
          <w:szCs w:val="22"/>
          <w:lang w:val="es-MX" w:eastAsia="en-US"/>
        </w:rPr>
        <w:t xml:space="preserve">, C. Nicolás Chi Contreras, </w:t>
      </w:r>
    </w:p>
    <w:p w14:paraId="3E127359" w14:textId="6AE0226D" w:rsidR="006446C2" w:rsidRPr="00B264BB" w:rsidRDefault="006446C2" w:rsidP="00B264BB">
      <w:pPr>
        <w:jc w:val="both"/>
        <w:rPr>
          <w:rFonts w:eastAsiaTheme="minorHAnsi" w:cs="Arial"/>
          <w:b/>
          <w:bCs/>
          <w:sz w:val="22"/>
          <w:szCs w:val="22"/>
          <w:lang w:val="es-MX" w:eastAsia="en-US"/>
        </w:rPr>
      </w:pPr>
      <w:r w:rsidRPr="00B264BB">
        <w:rPr>
          <w:rFonts w:eastAsiaTheme="minorHAnsi" w:cs="Arial"/>
          <w:b/>
          <w:sz w:val="22"/>
          <w:szCs w:val="22"/>
          <w:lang w:val="es-MX" w:eastAsia="en-US"/>
        </w:rPr>
        <w:t xml:space="preserve">Partido de la Revolución Democrática, </w:t>
      </w:r>
      <w:r w:rsidRPr="00B264BB">
        <w:rPr>
          <w:rFonts w:eastAsiaTheme="minorHAnsi" w:cs="Arial"/>
          <w:sz w:val="22"/>
          <w:szCs w:val="22"/>
          <w:lang w:val="es-MX" w:eastAsia="en-US"/>
        </w:rPr>
        <w:t xml:space="preserve">C. Roger Manuel Tun Huchim, </w:t>
      </w:r>
    </w:p>
    <w:p w14:paraId="64DFE543" w14:textId="012665C3" w:rsidR="006446C2" w:rsidRPr="00B264BB" w:rsidRDefault="006446C2" w:rsidP="00B264BB">
      <w:pPr>
        <w:jc w:val="both"/>
        <w:rPr>
          <w:rFonts w:eastAsiaTheme="minorHAnsi" w:cs="Arial"/>
          <w:b/>
          <w:bCs/>
          <w:sz w:val="22"/>
          <w:szCs w:val="22"/>
          <w:lang w:val="es-MX" w:eastAsia="en-US"/>
        </w:rPr>
      </w:pPr>
      <w:r w:rsidRPr="00B264BB">
        <w:rPr>
          <w:rFonts w:eastAsiaTheme="minorHAnsi" w:cs="Arial"/>
          <w:b/>
          <w:sz w:val="22"/>
          <w:szCs w:val="22"/>
          <w:lang w:val="es-MX" w:eastAsia="en-US"/>
        </w:rPr>
        <w:t>Partido Nueva Alianza Yucatán</w:t>
      </w:r>
      <w:r w:rsidRPr="00B264BB">
        <w:rPr>
          <w:rFonts w:eastAsiaTheme="minorHAnsi" w:cs="Arial"/>
          <w:sz w:val="22"/>
          <w:szCs w:val="22"/>
          <w:lang w:val="es-MX" w:eastAsia="en-US"/>
        </w:rPr>
        <w:t xml:space="preserve">, C. Kimberly Beatriz Vázquez Martin </w:t>
      </w:r>
    </w:p>
    <w:p w14:paraId="7C6B2390" w14:textId="77777777" w:rsidR="006446C2" w:rsidRPr="00B264BB" w:rsidRDefault="006446C2" w:rsidP="00B264BB">
      <w:pPr>
        <w:jc w:val="both"/>
        <w:rPr>
          <w:rFonts w:eastAsiaTheme="minorHAnsi" w:cs="Arial"/>
          <w:sz w:val="22"/>
          <w:szCs w:val="22"/>
          <w:lang w:val="es-MX" w:eastAsia="en-US"/>
        </w:rPr>
      </w:pPr>
      <w:r w:rsidRPr="00B264BB">
        <w:rPr>
          <w:rFonts w:eastAsiaTheme="minorHAnsi" w:cs="Arial"/>
          <w:b/>
          <w:sz w:val="22"/>
          <w:szCs w:val="22"/>
          <w:lang w:val="es-MX" w:eastAsia="en-US"/>
        </w:rPr>
        <w:t>Partido Movimiento Ciudadano</w:t>
      </w:r>
      <w:r w:rsidRPr="00B264BB">
        <w:rPr>
          <w:rFonts w:eastAsiaTheme="minorHAnsi" w:cs="Arial"/>
          <w:sz w:val="22"/>
          <w:szCs w:val="22"/>
          <w:lang w:val="es-MX" w:eastAsia="en-US"/>
        </w:rPr>
        <w:t>. C. Ernesto Azael Uc Molina</w:t>
      </w:r>
    </w:p>
    <w:p w14:paraId="35403E8E" w14:textId="2803BDF7" w:rsidR="006446C2" w:rsidRPr="00B264BB" w:rsidRDefault="006446C2" w:rsidP="00B264BB">
      <w:pPr>
        <w:jc w:val="both"/>
        <w:rPr>
          <w:rFonts w:eastAsiaTheme="minorHAnsi" w:cs="Arial"/>
          <w:sz w:val="22"/>
          <w:szCs w:val="22"/>
          <w:lang w:val="es-MX" w:eastAsia="en-US"/>
        </w:rPr>
      </w:pPr>
      <w:r w:rsidRPr="00B264BB">
        <w:rPr>
          <w:rFonts w:eastAsiaTheme="minorHAnsi" w:cs="Arial"/>
          <w:b/>
          <w:sz w:val="22"/>
          <w:szCs w:val="22"/>
          <w:lang w:val="es-MX" w:eastAsia="en-US"/>
        </w:rPr>
        <w:t>Partido Morena</w:t>
      </w:r>
      <w:r w:rsidRPr="00B264BB">
        <w:rPr>
          <w:rFonts w:eastAsiaTheme="minorHAnsi" w:cs="Arial"/>
          <w:sz w:val="22"/>
          <w:szCs w:val="22"/>
          <w:lang w:val="es-MX" w:eastAsia="en-US"/>
        </w:rPr>
        <w:t>, C. Pablo Villareal Manz</w:t>
      </w:r>
      <w:r w:rsidR="00F10D27" w:rsidRPr="00B264BB">
        <w:rPr>
          <w:rFonts w:eastAsiaTheme="minorHAnsi" w:cs="Arial"/>
          <w:sz w:val="22"/>
          <w:szCs w:val="22"/>
          <w:lang w:val="es-MX" w:eastAsia="en-US"/>
        </w:rPr>
        <w:t>anilla,</w:t>
      </w:r>
    </w:p>
    <w:p w14:paraId="7CAC8F25" w14:textId="391AAC9A" w:rsidR="006446C2" w:rsidRPr="00B264BB" w:rsidRDefault="006446C2" w:rsidP="00B264BB">
      <w:pPr>
        <w:jc w:val="both"/>
        <w:rPr>
          <w:rFonts w:eastAsiaTheme="minorHAnsi" w:cs="Arial"/>
          <w:sz w:val="22"/>
          <w:szCs w:val="22"/>
          <w:lang w:val="es-MX" w:eastAsia="en-US"/>
        </w:rPr>
      </w:pPr>
      <w:r w:rsidRPr="00B264BB">
        <w:rPr>
          <w:rFonts w:eastAsiaTheme="minorHAnsi" w:cs="Arial"/>
          <w:b/>
          <w:sz w:val="22"/>
          <w:szCs w:val="22"/>
          <w:lang w:val="es-MX" w:eastAsia="en-US"/>
        </w:rPr>
        <w:t>Partido del Trabajo</w:t>
      </w:r>
      <w:r w:rsidRPr="00B264BB">
        <w:rPr>
          <w:rFonts w:eastAsiaTheme="minorHAnsi" w:cs="Arial"/>
          <w:sz w:val="22"/>
          <w:szCs w:val="22"/>
          <w:lang w:val="es-MX" w:eastAsia="en-US"/>
        </w:rPr>
        <w:t xml:space="preserve"> P. Javier Ricardo Tejero Avalos. </w:t>
      </w:r>
    </w:p>
    <w:p w14:paraId="4CCE8E0D" w14:textId="77777777" w:rsidR="009363F8" w:rsidRPr="00B264BB" w:rsidRDefault="009363F8" w:rsidP="00B264BB">
      <w:pPr>
        <w:ind w:left="426" w:right="-284"/>
        <w:jc w:val="both"/>
        <w:rPr>
          <w:rFonts w:cs="Arial"/>
          <w:b/>
          <w:sz w:val="22"/>
          <w:szCs w:val="22"/>
        </w:rPr>
      </w:pPr>
    </w:p>
    <w:p w14:paraId="7417003F" w14:textId="236FF4F9" w:rsidR="00020F99" w:rsidRPr="00B264BB" w:rsidRDefault="00A10C92" w:rsidP="00B264BB">
      <w:pPr>
        <w:ind w:right="-284"/>
        <w:jc w:val="both"/>
        <w:rPr>
          <w:rFonts w:cs="Arial"/>
          <w:sz w:val="22"/>
          <w:szCs w:val="22"/>
        </w:rPr>
      </w:pPr>
      <w:r w:rsidRPr="00B264BB">
        <w:rPr>
          <w:rFonts w:cs="Arial"/>
          <w:sz w:val="22"/>
          <w:szCs w:val="22"/>
        </w:rPr>
        <w:t>Todos con derecho a voz, pero sin voto.</w:t>
      </w:r>
      <w:r w:rsidR="002C4E5D" w:rsidRPr="00B264BB">
        <w:rPr>
          <w:rFonts w:cs="Arial"/>
          <w:sz w:val="22"/>
          <w:szCs w:val="22"/>
        </w:rPr>
        <w:tab/>
      </w:r>
    </w:p>
    <w:p w14:paraId="7A05303D" w14:textId="77777777" w:rsidR="000E6246" w:rsidRDefault="003A7C96" w:rsidP="00B264BB">
      <w:pPr>
        <w:ind w:right="-142"/>
        <w:jc w:val="both"/>
        <w:rPr>
          <w:rFonts w:cs="Arial"/>
          <w:sz w:val="22"/>
          <w:szCs w:val="22"/>
        </w:rPr>
      </w:pPr>
      <w:r w:rsidRPr="00B264BB">
        <w:rPr>
          <w:rFonts w:cs="Arial"/>
          <w:sz w:val="22"/>
          <w:szCs w:val="22"/>
        </w:rPr>
        <w:t xml:space="preserve">Seguidamente el Consejero Presidente, solicitó a la Secretaria Ejecutivo, proceda a dar cuenta del siguiente punto de la orden del día; por lo que la Secretaria Ejecutivo, en cumplimiento del punto </w:t>
      </w:r>
      <w:r w:rsidRPr="00B264BB">
        <w:rPr>
          <w:rFonts w:cs="Arial"/>
          <w:b/>
          <w:color w:val="FF0000"/>
          <w:sz w:val="22"/>
          <w:szCs w:val="22"/>
        </w:rPr>
        <w:t>dos</w:t>
      </w:r>
      <w:r w:rsidRPr="00B264BB">
        <w:rPr>
          <w:rFonts w:cs="Arial"/>
          <w:color w:val="FF0000"/>
          <w:sz w:val="22"/>
          <w:szCs w:val="22"/>
        </w:rPr>
        <w:t xml:space="preserve"> </w:t>
      </w:r>
      <w:r w:rsidRPr="00B264BB">
        <w:rPr>
          <w:rFonts w:cs="Arial"/>
          <w:sz w:val="22"/>
          <w:szCs w:val="22"/>
        </w:rPr>
        <w:t xml:space="preserve">de la orden del día, con fundamento en el artículo 7 inciso d) del reglamento de sesiones de los Consejos del Instituto Electoral y de Participación Ciudadana de Yucatán certificó que con la asistencia de los tres </w:t>
      </w:r>
    </w:p>
    <w:p w14:paraId="2DC14861" w14:textId="77777777" w:rsidR="000E6246" w:rsidRDefault="000E6246" w:rsidP="00B264BB">
      <w:pPr>
        <w:ind w:right="-142"/>
        <w:jc w:val="both"/>
        <w:rPr>
          <w:rFonts w:cs="Arial"/>
          <w:sz w:val="22"/>
          <w:szCs w:val="22"/>
        </w:rPr>
      </w:pPr>
    </w:p>
    <w:p w14:paraId="6B02792B" w14:textId="77777777" w:rsidR="000E6246" w:rsidRDefault="000E6246" w:rsidP="00B264BB">
      <w:pPr>
        <w:ind w:right="-142"/>
        <w:jc w:val="both"/>
        <w:rPr>
          <w:rFonts w:cs="Arial"/>
          <w:sz w:val="22"/>
          <w:szCs w:val="22"/>
        </w:rPr>
      </w:pPr>
    </w:p>
    <w:p w14:paraId="0D9B8E44" w14:textId="341892B7" w:rsidR="003A7C96" w:rsidRPr="00B264BB" w:rsidRDefault="003A7C96" w:rsidP="00B264BB">
      <w:pPr>
        <w:ind w:right="-142"/>
        <w:jc w:val="both"/>
        <w:rPr>
          <w:rFonts w:cs="Arial"/>
          <w:sz w:val="22"/>
          <w:szCs w:val="22"/>
        </w:rPr>
      </w:pPr>
      <w:r w:rsidRPr="00B264BB">
        <w:rPr>
          <w:rFonts w:cs="Arial"/>
          <w:sz w:val="22"/>
          <w:szCs w:val="22"/>
        </w:rPr>
        <w:t>Consejeros Electorales Distritales con derecho a voz y voto existe el Quórum legal para llevar a cabo la presente sesión Extrao</w:t>
      </w:r>
      <w:r w:rsidR="00D93DFD" w:rsidRPr="00B264BB">
        <w:rPr>
          <w:rFonts w:cs="Arial"/>
          <w:sz w:val="22"/>
          <w:szCs w:val="22"/>
        </w:rPr>
        <w:t>rdinaria.----------------------------------------------------------------------------------------------</w:t>
      </w:r>
      <w:r w:rsidRPr="00B264BB">
        <w:rPr>
          <w:rFonts w:cs="Arial"/>
          <w:sz w:val="22"/>
          <w:szCs w:val="22"/>
        </w:rPr>
        <w:t xml:space="preserve"> </w:t>
      </w:r>
    </w:p>
    <w:p w14:paraId="7690BE6D" w14:textId="77777777" w:rsidR="00CF4CAD" w:rsidRPr="00B264BB" w:rsidRDefault="00CF4CAD" w:rsidP="00B264BB">
      <w:pPr>
        <w:autoSpaceDE w:val="0"/>
        <w:autoSpaceDN w:val="0"/>
        <w:adjustRightInd w:val="0"/>
        <w:ind w:right="-284"/>
        <w:jc w:val="both"/>
        <w:rPr>
          <w:rFonts w:cs="Arial"/>
          <w:sz w:val="22"/>
          <w:szCs w:val="22"/>
        </w:rPr>
      </w:pPr>
    </w:p>
    <w:p w14:paraId="053FDA84" w14:textId="0062406E" w:rsidR="00D06EB8" w:rsidRPr="00B264BB" w:rsidRDefault="00F424EF" w:rsidP="00B264BB">
      <w:pPr>
        <w:ind w:right="-284"/>
        <w:jc w:val="both"/>
        <w:rPr>
          <w:rFonts w:cs="Arial"/>
          <w:sz w:val="22"/>
          <w:szCs w:val="22"/>
        </w:rPr>
      </w:pPr>
      <w:r w:rsidRPr="00B264BB">
        <w:rPr>
          <w:rFonts w:cs="Arial"/>
          <w:sz w:val="22"/>
          <w:szCs w:val="22"/>
        </w:rPr>
        <w:t xml:space="preserve">El Consejero Presidente, con fundamento en el numeral 1, del artículo 12, del Reglamento de Sesiones de los Consejos del Instituto Electoral y de Participación Ciudadana de Yucatán, declaró la existencia del Quórum legal y estar debidamente instalada la sesión. </w:t>
      </w:r>
    </w:p>
    <w:p w14:paraId="5D78A2A6" w14:textId="77777777" w:rsidR="00F6093B" w:rsidRPr="00B264BB" w:rsidRDefault="00F6093B" w:rsidP="00B264BB">
      <w:pPr>
        <w:ind w:right="-284"/>
        <w:jc w:val="both"/>
        <w:rPr>
          <w:rFonts w:cs="Arial"/>
          <w:sz w:val="22"/>
          <w:szCs w:val="22"/>
        </w:rPr>
      </w:pPr>
    </w:p>
    <w:p w14:paraId="780497F6" w14:textId="6EE39509" w:rsidR="00BA1CB2" w:rsidRPr="00B264BB" w:rsidRDefault="00D06EB8" w:rsidP="00B264BB">
      <w:pPr>
        <w:ind w:right="-284"/>
        <w:jc w:val="both"/>
        <w:rPr>
          <w:rFonts w:cs="Arial"/>
          <w:sz w:val="22"/>
          <w:szCs w:val="22"/>
        </w:rPr>
      </w:pPr>
      <w:r w:rsidRPr="00B264BB">
        <w:rPr>
          <w:rFonts w:cs="Arial"/>
          <w:sz w:val="22"/>
          <w:szCs w:val="22"/>
        </w:rPr>
        <w:t>A</w:t>
      </w:r>
      <w:r w:rsidR="007F198C" w:rsidRPr="00B264BB">
        <w:rPr>
          <w:rFonts w:cs="Arial"/>
          <w:sz w:val="22"/>
          <w:szCs w:val="22"/>
        </w:rPr>
        <w:t xml:space="preserve">cto seguido, </w:t>
      </w:r>
      <w:r w:rsidR="00D70A40" w:rsidRPr="00B264BB">
        <w:rPr>
          <w:rFonts w:cs="Arial"/>
          <w:sz w:val="22"/>
          <w:szCs w:val="22"/>
        </w:rPr>
        <w:t>el</w:t>
      </w:r>
      <w:r w:rsidRPr="00B264BB">
        <w:rPr>
          <w:rFonts w:cs="Arial"/>
          <w:b/>
          <w:sz w:val="22"/>
          <w:szCs w:val="22"/>
        </w:rPr>
        <w:t xml:space="preserve"> Consejera</w:t>
      </w:r>
      <w:r w:rsidR="00D70A40" w:rsidRPr="00B264BB">
        <w:rPr>
          <w:rFonts w:cs="Arial"/>
          <w:b/>
          <w:sz w:val="22"/>
          <w:szCs w:val="22"/>
        </w:rPr>
        <w:t>/o</w:t>
      </w:r>
      <w:r w:rsidRPr="00B264BB">
        <w:rPr>
          <w:rFonts w:cs="Arial"/>
          <w:b/>
          <w:sz w:val="22"/>
          <w:szCs w:val="22"/>
        </w:rPr>
        <w:t xml:space="preserve"> President</w:t>
      </w:r>
      <w:r w:rsidR="004B53CE" w:rsidRPr="00B264BB">
        <w:rPr>
          <w:rFonts w:cs="Arial"/>
          <w:b/>
          <w:sz w:val="22"/>
          <w:szCs w:val="22"/>
        </w:rPr>
        <w:t>e</w:t>
      </w:r>
      <w:r w:rsidRPr="00B264BB">
        <w:rPr>
          <w:rFonts w:cs="Arial"/>
          <w:b/>
          <w:sz w:val="22"/>
          <w:szCs w:val="22"/>
        </w:rPr>
        <w:t xml:space="preserve">, </w:t>
      </w:r>
      <w:r w:rsidR="00BA1CB2" w:rsidRPr="00B264BB">
        <w:rPr>
          <w:rFonts w:cs="Arial"/>
          <w:sz w:val="22"/>
          <w:szCs w:val="22"/>
        </w:rPr>
        <w:t>solicitó a</w:t>
      </w:r>
      <w:r w:rsidR="00D70A40" w:rsidRPr="00B264BB">
        <w:rPr>
          <w:rFonts w:cs="Arial"/>
          <w:sz w:val="22"/>
          <w:szCs w:val="22"/>
        </w:rPr>
        <w:t xml:space="preserve"> </w:t>
      </w:r>
      <w:r w:rsidR="00BA1CB2" w:rsidRPr="00B264BB">
        <w:rPr>
          <w:rFonts w:cs="Arial"/>
          <w:sz w:val="22"/>
          <w:szCs w:val="22"/>
        </w:rPr>
        <w:t>l</w:t>
      </w:r>
      <w:r w:rsidR="007F198C" w:rsidRPr="00B264BB">
        <w:rPr>
          <w:rFonts w:cs="Arial"/>
          <w:sz w:val="22"/>
          <w:szCs w:val="22"/>
        </w:rPr>
        <w:t xml:space="preserve">a </w:t>
      </w:r>
      <w:r w:rsidR="00BA1CB2" w:rsidRPr="00B264BB">
        <w:rPr>
          <w:rFonts w:cs="Arial"/>
          <w:sz w:val="22"/>
          <w:szCs w:val="22"/>
        </w:rPr>
        <w:t>Secretari</w:t>
      </w:r>
      <w:r w:rsidR="007F198C" w:rsidRPr="00B264BB">
        <w:rPr>
          <w:rFonts w:cs="Arial"/>
          <w:sz w:val="22"/>
          <w:szCs w:val="22"/>
        </w:rPr>
        <w:t>a</w:t>
      </w:r>
      <w:r w:rsidR="00BA1CB2" w:rsidRPr="00B264BB">
        <w:rPr>
          <w:rFonts w:cs="Arial"/>
          <w:sz w:val="22"/>
          <w:szCs w:val="22"/>
        </w:rPr>
        <w:t xml:space="preserve"> Ejecutivo</w:t>
      </w:r>
      <w:r w:rsidR="00BD3721" w:rsidRPr="00B264BB">
        <w:rPr>
          <w:rFonts w:cs="Arial"/>
          <w:sz w:val="22"/>
          <w:szCs w:val="22"/>
        </w:rPr>
        <w:t xml:space="preserve"> </w:t>
      </w:r>
      <w:r w:rsidR="00BA1CB2" w:rsidRPr="00B264BB">
        <w:rPr>
          <w:rFonts w:cs="Arial"/>
          <w:sz w:val="22"/>
          <w:szCs w:val="22"/>
        </w:rPr>
        <w:t xml:space="preserve">continúe con el orden del día. </w:t>
      </w:r>
    </w:p>
    <w:p w14:paraId="2B6E476D" w14:textId="7681DAC9" w:rsidR="00BA1CB2" w:rsidRPr="00B264BB" w:rsidRDefault="00BA1CB2" w:rsidP="00B264BB">
      <w:pPr>
        <w:ind w:right="-284"/>
        <w:jc w:val="both"/>
        <w:rPr>
          <w:rFonts w:cs="Arial"/>
          <w:sz w:val="22"/>
          <w:szCs w:val="22"/>
        </w:rPr>
      </w:pPr>
      <w:r w:rsidRPr="00B264BB">
        <w:rPr>
          <w:rFonts w:cs="Arial"/>
          <w:sz w:val="22"/>
          <w:szCs w:val="22"/>
        </w:rPr>
        <w:t xml:space="preserve">Inmediatamente como </w:t>
      </w:r>
      <w:r w:rsidRPr="00B264BB">
        <w:rPr>
          <w:rFonts w:cs="Arial"/>
          <w:b/>
          <w:sz w:val="22"/>
          <w:szCs w:val="22"/>
        </w:rPr>
        <w:t xml:space="preserve">punto </w:t>
      </w:r>
      <w:r w:rsidR="000D4233" w:rsidRPr="00B264BB">
        <w:rPr>
          <w:rFonts w:cs="Arial"/>
          <w:b/>
          <w:sz w:val="22"/>
          <w:szCs w:val="22"/>
        </w:rPr>
        <w:t>3</w:t>
      </w:r>
      <w:r w:rsidRPr="00B264BB">
        <w:rPr>
          <w:rFonts w:cs="Arial"/>
          <w:b/>
          <w:sz w:val="22"/>
          <w:szCs w:val="22"/>
        </w:rPr>
        <w:t xml:space="preserve"> del orden del día</w:t>
      </w:r>
      <w:r w:rsidRPr="00B264BB">
        <w:rPr>
          <w:rFonts w:cs="Arial"/>
          <w:sz w:val="22"/>
          <w:szCs w:val="22"/>
        </w:rPr>
        <w:t xml:space="preserve">, </w:t>
      </w:r>
      <w:r w:rsidR="007F198C" w:rsidRPr="00B264BB">
        <w:rPr>
          <w:rFonts w:cs="Arial"/>
          <w:sz w:val="22"/>
          <w:szCs w:val="22"/>
        </w:rPr>
        <w:t>la</w:t>
      </w:r>
      <w:r w:rsidR="007F198C" w:rsidRPr="00B264BB">
        <w:rPr>
          <w:rFonts w:cs="Arial"/>
          <w:b/>
          <w:sz w:val="22"/>
          <w:szCs w:val="22"/>
        </w:rPr>
        <w:t xml:space="preserve"> Secretaria</w:t>
      </w:r>
      <w:r w:rsidR="001B6E20" w:rsidRPr="00B264BB">
        <w:rPr>
          <w:rFonts w:cs="Arial"/>
          <w:b/>
          <w:sz w:val="22"/>
          <w:szCs w:val="22"/>
        </w:rPr>
        <w:t xml:space="preserve"> Ejecutivo</w:t>
      </w:r>
      <w:r w:rsidR="00CF4AE9" w:rsidRPr="00B264BB">
        <w:rPr>
          <w:rFonts w:cs="Arial"/>
          <w:b/>
          <w:sz w:val="22"/>
          <w:szCs w:val="22"/>
        </w:rPr>
        <w:t xml:space="preserve">, </w:t>
      </w:r>
      <w:r w:rsidRPr="00B264BB">
        <w:rPr>
          <w:rFonts w:cs="Arial"/>
          <w:sz w:val="22"/>
          <w:szCs w:val="22"/>
        </w:rPr>
        <w:t>con fundamento en el inciso b)</w:t>
      </w:r>
      <w:r w:rsidR="002B2183" w:rsidRPr="00B264BB">
        <w:rPr>
          <w:rFonts w:cs="Arial"/>
          <w:sz w:val="22"/>
          <w:szCs w:val="22"/>
        </w:rPr>
        <w:t>,</w:t>
      </w:r>
      <w:r w:rsidR="00390A14" w:rsidRPr="00B264BB">
        <w:rPr>
          <w:rFonts w:cs="Arial"/>
          <w:sz w:val="22"/>
          <w:szCs w:val="22"/>
        </w:rPr>
        <w:t xml:space="preserve"> del </w:t>
      </w:r>
      <w:r w:rsidRPr="00B264BB">
        <w:rPr>
          <w:rFonts w:cs="Arial"/>
          <w:sz w:val="22"/>
          <w:szCs w:val="22"/>
        </w:rPr>
        <w:t>artículo 7</w:t>
      </w:r>
      <w:r w:rsidR="002B2183" w:rsidRPr="00B264BB">
        <w:rPr>
          <w:rFonts w:cs="Arial"/>
          <w:sz w:val="22"/>
          <w:szCs w:val="22"/>
        </w:rPr>
        <w:t>,</w:t>
      </w:r>
      <w:r w:rsidRPr="00B264BB">
        <w:rPr>
          <w:rFonts w:cs="Arial"/>
          <w:sz w:val="22"/>
          <w:szCs w:val="22"/>
        </w:rPr>
        <w:t xml:space="preserve"> del Reglamento de Sesiones de los Consejos del Instituto Electoral y </w:t>
      </w:r>
      <w:r w:rsidR="005A3AF9" w:rsidRPr="00B264BB">
        <w:rPr>
          <w:rFonts w:cs="Arial"/>
          <w:sz w:val="22"/>
          <w:szCs w:val="22"/>
        </w:rPr>
        <w:t xml:space="preserve">de </w:t>
      </w:r>
      <w:r w:rsidRPr="00B264BB">
        <w:rPr>
          <w:rFonts w:cs="Arial"/>
          <w:sz w:val="22"/>
          <w:szCs w:val="22"/>
        </w:rPr>
        <w:t>Participación Ciudadana de Yucat</w:t>
      </w:r>
      <w:r w:rsidR="007F198C" w:rsidRPr="00B264BB">
        <w:rPr>
          <w:rFonts w:cs="Arial"/>
          <w:sz w:val="22"/>
          <w:szCs w:val="22"/>
        </w:rPr>
        <w:t xml:space="preserve">án, presentó </w:t>
      </w:r>
      <w:r w:rsidRPr="00B264BB">
        <w:rPr>
          <w:rFonts w:cs="Arial"/>
          <w:sz w:val="22"/>
          <w:szCs w:val="22"/>
        </w:rPr>
        <w:t xml:space="preserve">el orden del día dando lectura a los puntos respectivos, los cuales son los siguientes: </w:t>
      </w:r>
    </w:p>
    <w:p w14:paraId="40B6E289" w14:textId="77777777" w:rsidR="00D62684" w:rsidRPr="00B264BB" w:rsidRDefault="00D62684" w:rsidP="00B264BB">
      <w:pPr>
        <w:tabs>
          <w:tab w:val="left" w:pos="993"/>
        </w:tabs>
        <w:ind w:left="426" w:right="-284"/>
        <w:jc w:val="both"/>
        <w:rPr>
          <w:rFonts w:cs="Arial"/>
          <w:b/>
          <w:sz w:val="22"/>
          <w:szCs w:val="22"/>
        </w:rPr>
      </w:pPr>
    </w:p>
    <w:p w14:paraId="431D759D" w14:textId="2BA0FA1D" w:rsidR="00F6093B" w:rsidRPr="00B264BB" w:rsidRDefault="00F6093B" w:rsidP="00B264BB">
      <w:pPr>
        <w:tabs>
          <w:tab w:val="left" w:pos="993"/>
        </w:tabs>
        <w:ind w:left="426" w:right="1417"/>
        <w:jc w:val="both"/>
        <w:rPr>
          <w:rFonts w:cs="Arial"/>
          <w:b/>
          <w:sz w:val="22"/>
          <w:szCs w:val="22"/>
        </w:rPr>
      </w:pPr>
      <w:r w:rsidRPr="00B264BB">
        <w:rPr>
          <w:rFonts w:cs="Arial"/>
          <w:b/>
          <w:sz w:val="22"/>
          <w:szCs w:val="22"/>
        </w:rPr>
        <w:t>ORDEN DEL DÍA</w:t>
      </w:r>
    </w:p>
    <w:p w14:paraId="59A7F995" w14:textId="77777777" w:rsidR="00D42E72" w:rsidRPr="00B264BB" w:rsidRDefault="00D42E72" w:rsidP="00B264BB">
      <w:pPr>
        <w:tabs>
          <w:tab w:val="left" w:pos="993"/>
        </w:tabs>
        <w:ind w:left="426" w:right="1417"/>
        <w:jc w:val="both"/>
        <w:rPr>
          <w:rFonts w:cs="Arial"/>
          <w:b/>
          <w:sz w:val="22"/>
          <w:szCs w:val="22"/>
        </w:rPr>
      </w:pPr>
    </w:p>
    <w:p w14:paraId="756D0294" w14:textId="77777777" w:rsidR="009B2432" w:rsidRPr="00B264BB" w:rsidRDefault="009B2432" w:rsidP="00B264BB">
      <w:pPr>
        <w:pStyle w:val="Prrafodelista"/>
        <w:numPr>
          <w:ilvl w:val="0"/>
          <w:numId w:val="32"/>
        </w:numPr>
        <w:ind w:right="-284"/>
        <w:jc w:val="both"/>
        <w:rPr>
          <w:rFonts w:cs="Arial"/>
          <w:sz w:val="22"/>
          <w:szCs w:val="22"/>
        </w:rPr>
      </w:pPr>
      <w:r w:rsidRPr="00B264BB">
        <w:rPr>
          <w:rFonts w:cs="Arial"/>
          <w:sz w:val="22"/>
          <w:szCs w:val="22"/>
        </w:rPr>
        <w:t>Lista de asistencia y certificación del quórum legal.</w:t>
      </w:r>
    </w:p>
    <w:p w14:paraId="7208E7D1" w14:textId="77777777" w:rsidR="009B2432" w:rsidRPr="00B264BB" w:rsidRDefault="009B2432" w:rsidP="00B264BB">
      <w:pPr>
        <w:pStyle w:val="Prrafodelista"/>
        <w:numPr>
          <w:ilvl w:val="0"/>
          <w:numId w:val="32"/>
        </w:numPr>
        <w:ind w:right="-284"/>
        <w:jc w:val="both"/>
        <w:rPr>
          <w:rFonts w:cs="Arial"/>
          <w:sz w:val="22"/>
          <w:szCs w:val="22"/>
        </w:rPr>
      </w:pPr>
      <w:r w:rsidRPr="00B264BB">
        <w:rPr>
          <w:rFonts w:cs="Arial"/>
          <w:sz w:val="22"/>
          <w:szCs w:val="22"/>
        </w:rPr>
        <w:t xml:space="preserve">Declaración de existir el quórum legal para celebrar la sesión y estar debidamente instalada. </w:t>
      </w:r>
    </w:p>
    <w:p w14:paraId="5AB22719" w14:textId="77777777" w:rsidR="009B2432" w:rsidRPr="00B264BB" w:rsidRDefault="009B2432" w:rsidP="00B264BB">
      <w:pPr>
        <w:pStyle w:val="Prrafodelista"/>
        <w:numPr>
          <w:ilvl w:val="0"/>
          <w:numId w:val="32"/>
        </w:numPr>
        <w:ind w:right="-284"/>
        <w:jc w:val="both"/>
        <w:rPr>
          <w:rFonts w:cs="Arial"/>
          <w:sz w:val="22"/>
          <w:szCs w:val="22"/>
        </w:rPr>
      </w:pPr>
      <w:r w:rsidRPr="00B264BB">
        <w:rPr>
          <w:rFonts w:cs="Arial"/>
          <w:sz w:val="22"/>
          <w:szCs w:val="22"/>
        </w:rPr>
        <w:t xml:space="preserve">Lectura del orden del día. </w:t>
      </w:r>
    </w:p>
    <w:p w14:paraId="7F92D2C1" w14:textId="77777777" w:rsidR="009B2432" w:rsidRPr="00B264BB" w:rsidRDefault="009B2432" w:rsidP="00B264BB">
      <w:pPr>
        <w:pStyle w:val="Prrafodelista"/>
        <w:numPr>
          <w:ilvl w:val="0"/>
          <w:numId w:val="32"/>
        </w:numPr>
        <w:ind w:right="-284"/>
        <w:jc w:val="both"/>
        <w:rPr>
          <w:rFonts w:cs="Arial"/>
          <w:sz w:val="22"/>
          <w:szCs w:val="22"/>
        </w:rPr>
      </w:pPr>
      <w:r w:rsidRPr="00B264BB">
        <w:rPr>
          <w:rFonts w:cs="Arial"/>
          <w:sz w:val="22"/>
          <w:szCs w:val="22"/>
        </w:rPr>
        <w:t>Declaración de sesión permanente, a fin de dar seguimiento al desarrollo de la jornada electoral.</w:t>
      </w:r>
    </w:p>
    <w:p w14:paraId="3EAC2CCD" w14:textId="3FCBFEA8" w:rsidR="009B2432" w:rsidRPr="00B264BB" w:rsidRDefault="009B2432" w:rsidP="00B264BB">
      <w:pPr>
        <w:pStyle w:val="Prrafodelista"/>
        <w:numPr>
          <w:ilvl w:val="0"/>
          <w:numId w:val="32"/>
        </w:numPr>
        <w:ind w:right="-284"/>
        <w:jc w:val="both"/>
        <w:rPr>
          <w:rFonts w:cs="Arial"/>
          <w:sz w:val="22"/>
          <w:szCs w:val="22"/>
        </w:rPr>
      </w:pPr>
      <w:r w:rsidRPr="00B264BB">
        <w:rPr>
          <w:rFonts w:cs="Arial"/>
          <w:sz w:val="22"/>
          <w:szCs w:val="22"/>
        </w:rPr>
        <w:t>Intervenciones, en su caso, de las y lo</w:t>
      </w:r>
      <w:r w:rsidR="007F198C" w:rsidRPr="00B264BB">
        <w:rPr>
          <w:rFonts w:cs="Arial"/>
          <w:sz w:val="22"/>
          <w:szCs w:val="22"/>
        </w:rPr>
        <w:t xml:space="preserve">s integrantes del Consejo </w:t>
      </w:r>
      <w:r w:rsidR="00626486" w:rsidRPr="00B264BB">
        <w:rPr>
          <w:rFonts w:cs="Arial"/>
          <w:sz w:val="22"/>
          <w:szCs w:val="22"/>
        </w:rPr>
        <w:t xml:space="preserve"> Municipal </w:t>
      </w:r>
      <w:r w:rsidRPr="00B264BB">
        <w:rPr>
          <w:rFonts w:cs="Arial"/>
          <w:sz w:val="22"/>
          <w:szCs w:val="22"/>
        </w:rPr>
        <w:t>que así lo deseen.</w:t>
      </w:r>
    </w:p>
    <w:p w14:paraId="6E3F8385" w14:textId="77777777" w:rsidR="009B2432" w:rsidRPr="00B264BB" w:rsidRDefault="009B2432" w:rsidP="00B264BB">
      <w:pPr>
        <w:pStyle w:val="Prrafodelista"/>
        <w:numPr>
          <w:ilvl w:val="0"/>
          <w:numId w:val="32"/>
        </w:numPr>
        <w:ind w:right="-284"/>
        <w:jc w:val="both"/>
        <w:rPr>
          <w:rFonts w:cs="Arial"/>
          <w:sz w:val="22"/>
          <w:szCs w:val="22"/>
        </w:rPr>
      </w:pPr>
      <w:r w:rsidRPr="00B264BB">
        <w:rPr>
          <w:rFonts w:cs="Arial"/>
          <w:sz w:val="22"/>
          <w:szCs w:val="22"/>
        </w:rPr>
        <w:t>Integración de la Comisión que se encargará de realizar la verificación de las medidas de seguridad de la documentación electoral en las casillas.</w:t>
      </w:r>
    </w:p>
    <w:p w14:paraId="15A5775C" w14:textId="77777777" w:rsidR="009B2432" w:rsidRPr="00B264BB" w:rsidRDefault="009B2432" w:rsidP="00B264BB">
      <w:pPr>
        <w:pStyle w:val="Prrafodelista"/>
        <w:numPr>
          <w:ilvl w:val="0"/>
          <w:numId w:val="32"/>
        </w:numPr>
        <w:ind w:right="-284"/>
        <w:jc w:val="both"/>
        <w:rPr>
          <w:rFonts w:cs="Arial"/>
          <w:sz w:val="22"/>
          <w:szCs w:val="22"/>
        </w:rPr>
      </w:pPr>
      <w:r w:rsidRPr="00B264BB">
        <w:rPr>
          <w:rFonts w:cs="Arial"/>
          <w:sz w:val="22"/>
          <w:szCs w:val="22"/>
        </w:rPr>
        <w:t>Receso para la elaboración del proyecto de acta de sesión</w:t>
      </w:r>
    </w:p>
    <w:p w14:paraId="07E0C996" w14:textId="77777777" w:rsidR="009B2432" w:rsidRPr="00B264BB" w:rsidRDefault="009B2432" w:rsidP="00B264BB">
      <w:pPr>
        <w:pStyle w:val="Prrafodelista"/>
        <w:numPr>
          <w:ilvl w:val="0"/>
          <w:numId w:val="32"/>
        </w:numPr>
        <w:ind w:right="-284"/>
        <w:jc w:val="both"/>
        <w:rPr>
          <w:rFonts w:cs="Arial"/>
          <w:sz w:val="22"/>
          <w:szCs w:val="22"/>
        </w:rPr>
      </w:pPr>
      <w:r w:rsidRPr="00B264BB">
        <w:rPr>
          <w:rFonts w:cs="Arial"/>
          <w:sz w:val="22"/>
          <w:szCs w:val="22"/>
        </w:rPr>
        <w:t>Lectura y aprobación del acta de la sesión</w:t>
      </w:r>
    </w:p>
    <w:p w14:paraId="55A225B4" w14:textId="77777777" w:rsidR="009B2432" w:rsidRPr="00B264BB" w:rsidRDefault="009B2432" w:rsidP="00B264BB">
      <w:pPr>
        <w:pStyle w:val="Prrafodelista"/>
        <w:numPr>
          <w:ilvl w:val="0"/>
          <w:numId w:val="32"/>
        </w:numPr>
        <w:ind w:right="-284"/>
        <w:jc w:val="both"/>
        <w:rPr>
          <w:rFonts w:cs="Arial"/>
          <w:sz w:val="22"/>
          <w:szCs w:val="22"/>
        </w:rPr>
      </w:pPr>
      <w:r w:rsidRPr="00B264BB">
        <w:rPr>
          <w:rFonts w:cs="Arial"/>
          <w:sz w:val="22"/>
          <w:szCs w:val="22"/>
        </w:rPr>
        <w:t>Declaración de haberse agotado los puntos de la orden del día.</w:t>
      </w:r>
    </w:p>
    <w:p w14:paraId="488D5CA8" w14:textId="77777777" w:rsidR="009B2432" w:rsidRPr="00B264BB" w:rsidRDefault="009B2432" w:rsidP="00B264BB">
      <w:pPr>
        <w:pStyle w:val="Prrafodelista"/>
        <w:numPr>
          <w:ilvl w:val="0"/>
          <w:numId w:val="32"/>
        </w:numPr>
        <w:ind w:right="-284"/>
        <w:jc w:val="both"/>
        <w:rPr>
          <w:rFonts w:cs="Arial"/>
          <w:sz w:val="22"/>
          <w:szCs w:val="22"/>
        </w:rPr>
      </w:pPr>
      <w:r w:rsidRPr="00B264BB">
        <w:rPr>
          <w:rFonts w:cs="Arial"/>
          <w:sz w:val="22"/>
          <w:szCs w:val="22"/>
        </w:rPr>
        <w:t>Clausura de la sesión.</w:t>
      </w:r>
    </w:p>
    <w:p w14:paraId="54B36075" w14:textId="77777777" w:rsidR="00F424EF" w:rsidRPr="00B264BB" w:rsidRDefault="00F424EF" w:rsidP="00B264BB">
      <w:pPr>
        <w:pStyle w:val="Prrafodelista"/>
        <w:ind w:left="426" w:right="-284"/>
        <w:jc w:val="both"/>
        <w:rPr>
          <w:rFonts w:cs="Arial"/>
          <w:sz w:val="22"/>
          <w:szCs w:val="22"/>
        </w:rPr>
      </w:pPr>
    </w:p>
    <w:p w14:paraId="29F97B12" w14:textId="58EF4ED8" w:rsidR="007C3F5C" w:rsidRPr="00B264BB" w:rsidRDefault="00F424EF" w:rsidP="00B264BB">
      <w:pPr>
        <w:ind w:right="-284"/>
        <w:jc w:val="both"/>
        <w:rPr>
          <w:rFonts w:cs="Arial"/>
          <w:sz w:val="22"/>
          <w:szCs w:val="22"/>
        </w:rPr>
      </w:pPr>
      <w:r w:rsidRPr="00B264BB">
        <w:rPr>
          <w:rFonts w:cs="Arial"/>
          <w:sz w:val="22"/>
          <w:szCs w:val="22"/>
        </w:rPr>
        <w:t xml:space="preserve">Acto seguido, el Consejero Presidente, solicita a la Secretaria Ejecutivo que continúe punto número </w:t>
      </w:r>
      <w:r w:rsidRPr="00B264BB">
        <w:rPr>
          <w:rFonts w:cs="Arial"/>
          <w:color w:val="FF0000"/>
          <w:sz w:val="22"/>
          <w:szCs w:val="22"/>
        </w:rPr>
        <w:t xml:space="preserve">cuatro </w:t>
      </w:r>
      <w:r w:rsidRPr="00B264BB">
        <w:rPr>
          <w:rFonts w:cs="Arial"/>
          <w:sz w:val="22"/>
          <w:szCs w:val="22"/>
        </w:rPr>
        <w:t>de la orden del día, quien en uso de la voz manifestó que consiste en la Declaración de Sesión Permanente de la Jornada Electoral. Acto seguido el Consejero Presidente, con fundamento en el artículo 5 inciso i)  y 9 numeral 3 del Reglamento de Sesiones de los Consejos del Instituto Electoral y de Participación Ciudadana de Yucatán, instruyó a la Secretaria Ejecutivo para que proceda a tomar la votación de los integrantes del Consejo General con derecho a voz y voto, respecto de la declaración de esta Sesión Extraordinaria en Sesión Permanente, a fin de dar seguimiento al desarrollo de la jornada electoral. Por lo que el Secretario Ejecutivo solicita a los Consejeros Electorales Distritales, que quien esté por la aprobatoria de la declaración de esta Sesión Extraordinaria en Sesión Permanente, levantaran la mano; visto lo anterior, la Secretaria Ejecutivo con fundamento en el artículo 7 inciso g) del Reglamento respectivo, informó que la declaración de esta Sesión Extraordinaria en Sesión Permanente, había sido aprobado por Unanimidad de votos, de los Consejeros Electorales presentes.-</w:t>
      </w:r>
      <w:r w:rsidR="000E6246">
        <w:rPr>
          <w:rFonts w:cs="Arial"/>
          <w:sz w:val="22"/>
          <w:szCs w:val="22"/>
        </w:rPr>
        <w:t>-----------------------------------</w:t>
      </w:r>
    </w:p>
    <w:p w14:paraId="17B8DEA8" w14:textId="77777777" w:rsidR="00F424EF" w:rsidRPr="00B264BB" w:rsidRDefault="00F424EF" w:rsidP="00B264BB">
      <w:pPr>
        <w:autoSpaceDE w:val="0"/>
        <w:autoSpaceDN w:val="0"/>
        <w:adjustRightInd w:val="0"/>
        <w:ind w:left="426" w:right="-284"/>
        <w:jc w:val="both"/>
        <w:rPr>
          <w:rFonts w:cs="Arial"/>
          <w:sz w:val="22"/>
          <w:szCs w:val="22"/>
        </w:rPr>
      </w:pPr>
    </w:p>
    <w:p w14:paraId="43149700" w14:textId="77777777" w:rsidR="000A5267" w:rsidRPr="00B264BB" w:rsidRDefault="000A5267" w:rsidP="00B264BB">
      <w:pPr>
        <w:autoSpaceDE w:val="0"/>
        <w:autoSpaceDN w:val="0"/>
        <w:adjustRightInd w:val="0"/>
        <w:ind w:right="-284"/>
        <w:jc w:val="both"/>
        <w:rPr>
          <w:rFonts w:cs="Arial"/>
          <w:sz w:val="22"/>
          <w:szCs w:val="22"/>
        </w:rPr>
      </w:pPr>
    </w:p>
    <w:p w14:paraId="2245FF57" w14:textId="363FC83F" w:rsidR="00BB17D3" w:rsidRPr="00B264BB" w:rsidRDefault="000A5267" w:rsidP="00B264BB">
      <w:pPr>
        <w:autoSpaceDE w:val="0"/>
        <w:autoSpaceDN w:val="0"/>
        <w:adjustRightInd w:val="0"/>
        <w:ind w:right="-284"/>
        <w:jc w:val="both"/>
        <w:rPr>
          <w:rFonts w:cs="Arial"/>
          <w:sz w:val="22"/>
          <w:szCs w:val="22"/>
        </w:rPr>
      </w:pPr>
      <w:r w:rsidRPr="00B264BB">
        <w:rPr>
          <w:rFonts w:cs="Arial"/>
          <w:sz w:val="22"/>
          <w:szCs w:val="22"/>
        </w:rPr>
        <w:t xml:space="preserve">Seguidamente, </w:t>
      </w:r>
      <w:r w:rsidR="00D42E72" w:rsidRPr="00B264BB">
        <w:rPr>
          <w:rFonts w:cs="Arial"/>
          <w:b/>
          <w:sz w:val="22"/>
          <w:szCs w:val="22"/>
        </w:rPr>
        <w:t>el</w:t>
      </w:r>
      <w:r w:rsidR="0052168A" w:rsidRPr="00B264BB">
        <w:rPr>
          <w:rFonts w:cs="Arial"/>
          <w:b/>
          <w:sz w:val="22"/>
          <w:szCs w:val="22"/>
        </w:rPr>
        <w:t xml:space="preserve"> Consejero</w:t>
      </w:r>
      <w:r w:rsidRPr="00B264BB">
        <w:rPr>
          <w:rFonts w:cs="Arial"/>
          <w:b/>
          <w:sz w:val="22"/>
          <w:szCs w:val="22"/>
        </w:rPr>
        <w:t xml:space="preserve"> Presidente,</w:t>
      </w:r>
      <w:r w:rsidR="00C669DC" w:rsidRPr="00B264BB">
        <w:rPr>
          <w:rFonts w:cs="Arial"/>
          <w:b/>
          <w:sz w:val="22"/>
          <w:szCs w:val="22"/>
          <w:lang w:val="es-MX"/>
        </w:rPr>
        <w:t xml:space="preserve"> </w:t>
      </w:r>
      <w:r w:rsidRPr="00B264BB">
        <w:rPr>
          <w:rFonts w:cs="Arial"/>
          <w:sz w:val="22"/>
          <w:szCs w:val="22"/>
        </w:rPr>
        <w:t xml:space="preserve">en virtud de la aprobación con </w:t>
      </w:r>
      <w:r w:rsidR="0052168A" w:rsidRPr="00B264BB">
        <w:rPr>
          <w:rFonts w:cs="Arial"/>
          <w:sz w:val="22"/>
          <w:szCs w:val="22"/>
        </w:rPr>
        <w:t>tres v</w:t>
      </w:r>
      <w:r w:rsidR="000A1CA4" w:rsidRPr="00B264BB">
        <w:rPr>
          <w:rFonts w:cs="Arial"/>
          <w:sz w:val="22"/>
          <w:szCs w:val="22"/>
        </w:rPr>
        <w:t>otos de la Consejera</w:t>
      </w:r>
      <w:r w:rsidRPr="00B264BB">
        <w:rPr>
          <w:rFonts w:cs="Arial"/>
          <w:sz w:val="22"/>
          <w:szCs w:val="22"/>
        </w:rPr>
        <w:t xml:space="preserve"> y Consejeros Electorales de este Instituto, siendo las ocho horas con </w:t>
      </w:r>
      <w:r w:rsidR="00DC69CB" w:rsidRPr="00B264BB">
        <w:rPr>
          <w:rFonts w:cs="Arial"/>
          <w:sz w:val="22"/>
          <w:szCs w:val="22"/>
        </w:rPr>
        <w:t>___</w:t>
      </w:r>
      <w:r w:rsidRPr="00B264BB">
        <w:rPr>
          <w:rFonts w:cs="Arial"/>
          <w:sz w:val="22"/>
          <w:szCs w:val="22"/>
        </w:rPr>
        <w:t xml:space="preserve"> minutos del día </w:t>
      </w:r>
      <w:r w:rsidR="00CF4AE9" w:rsidRPr="00B264BB">
        <w:rPr>
          <w:rFonts w:cs="Arial"/>
          <w:sz w:val="22"/>
          <w:szCs w:val="22"/>
        </w:rPr>
        <w:t>06</w:t>
      </w:r>
      <w:r w:rsidR="00D42E72" w:rsidRPr="00B264BB">
        <w:rPr>
          <w:rFonts w:cs="Arial"/>
          <w:sz w:val="22"/>
          <w:szCs w:val="22"/>
        </w:rPr>
        <w:t xml:space="preserve"> de junio de 2021</w:t>
      </w:r>
      <w:r w:rsidRPr="00B264BB">
        <w:rPr>
          <w:rFonts w:cs="Arial"/>
          <w:sz w:val="22"/>
          <w:szCs w:val="22"/>
        </w:rPr>
        <w:t xml:space="preserve">, con fundamento en el artículo 9, numeral 3 del Reglamento de Sesiones de los Consejos de este Instituto, declaró esta Sesión Extraordinaria en </w:t>
      </w:r>
      <w:r w:rsidRPr="00B264BB">
        <w:rPr>
          <w:rFonts w:cs="Arial"/>
          <w:b/>
          <w:sz w:val="22"/>
          <w:szCs w:val="22"/>
        </w:rPr>
        <w:t xml:space="preserve">“Sesión permanente” </w:t>
      </w:r>
      <w:r w:rsidRPr="00B264BB">
        <w:rPr>
          <w:rFonts w:cs="Arial"/>
          <w:sz w:val="22"/>
          <w:szCs w:val="22"/>
        </w:rPr>
        <w:t>con la finalidad de dar seguimiento al desarrollo de la jornada electoral de este día.</w:t>
      </w:r>
      <w:r w:rsidR="00BB17D3" w:rsidRPr="00B264BB">
        <w:rPr>
          <w:rFonts w:cs="Arial"/>
          <w:sz w:val="22"/>
          <w:szCs w:val="22"/>
        </w:rPr>
        <w:t xml:space="preserve"> </w:t>
      </w:r>
    </w:p>
    <w:p w14:paraId="5C0305D3" w14:textId="77777777" w:rsidR="00332747" w:rsidRPr="00B264BB" w:rsidRDefault="00332747" w:rsidP="00B264BB">
      <w:pPr>
        <w:ind w:right="-284"/>
        <w:jc w:val="both"/>
        <w:rPr>
          <w:rFonts w:cs="Arial"/>
          <w:sz w:val="22"/>
          <w:szCs w:val="22"/>
        </w:rPr>
      </w:pPr>
    </w:p>
    <w:p w14:paraId="7F5399EE" w14:textId="5A0595A0" w:rsidR="000A1CA4" w:rsidRPr="00B264BB" w:rsidRDefault="003A6F8A" w:rsidP="00B264BB">
      <w:pPr>
        <w:jc w:val="both"/>
        <w:rPr>
          <w:rFonts w:eastAsia="Arial" w:cs="Arial"/>
          <w:color w:val="000000"/>
          <w:sz w:val="22"/>
          <w:szCs w:val="22"/>
          <w:bdr w:val="none" w:sz="0" w:space="0" w:color="auto" w:frame="1"/>
          <w:lang w:val="es-ES_tradnl" w:eastAsia="es-MX"/>
          <w14:textOutline w14:w="12700" w14:cap="flat" w14:cmpd="sng" w14:algn="ctr">
            <w14:noFill/>
            <w14:prstDash w14:val="solid"/>
            <w14:miter w14:lim="100000"/>
          </w14:textOutline>
        </w:rPr>
      </w:pPr>
      <w:r w:rsidRPr="00B264BB">
        <w:rPr>
          <w:rFonts w:cs="Arial"/>
          <w:sz w:val="22"/>
          <w:szCs w:val="22"/>
        </w:rPr>
        <w:lastRenderedPageBreak/>
        <w:t xml:space="preserve">Acto seguido, </w:t>
      </w:r>
      <w:r w:rsidR="00AA6B05" w:rsidRPr="00B264BB">
        <w:rPr>
          <w:rFonts w:cs="Arial"/>
          <w:sz w:val="22"/>
          <w:szCs w:val="22"/>
        </w:rPr>
        <w:t>el</w:t>
      </w:r>
      <w:r w:rsidR="00332747" w:rsidRPr="00B264BB">
        <w:rPr>
          <w:rFonts w:cs="Arial"/>
          <w:sz w:val="22"/>
          <w:szCs w:val="22"/>
        </w:rPr>
        <w:t xml:space="preserve"> </w:t>
      </w:r>
      <w:r w:rsidR="00332747" w:rsidRPr="00B264BB">
        <w:rPr>
          <w:rFonts w:cs="Arial"/>
          <w:b/>
          <w:sz w:val="22"/>
          <w:szCs w:val="22"/>
        </w:rPr>
        <w:t>Consejera</w:t>
      </w:r>
      <w:r w:rsidR="00AA6B05" w:rsidRPr="00B264BB">
        <w:rPr>
          <w:rFonts w:cs="Arial"/>
          <w:b/>
          <w:sz w:val="22"/>
          <w:szCs w:val="22"/>
        </w:rPr>
        <w:t>/o</w:t>
      </w:r>
      <w:r w:rsidRPr="00B264BB">
        <w:rPr>
          <w:rFonts w:cs="Arial"/>
          <w:b/>
          <w:sz w:val="22"/>
          <w:szCs w:val="22"/>
        </w:rPr>
        <w:t xml:space="preserve"> Presidente</w:t>
      </w:r>
      <w:r w:rsidR="00332747" w:rsidRPr="00B264BB">
        <w:rPr>
          <w:rFonts w:cs="Arial"/>
          <w:sz w:val="22"/>
          <w:szCs w:val="22"/>
        </w:rPr>
        <w:t>, solicitó a</w:t>
      </w:r>
      <w:r w:rsidR="00AA6B05" w:rsidRPr="00B264BB">
        <w:rPr>
          <w:rFonts w:cs="Arial"/>
          <w:sz w:val="22"/>
          <w:szCs w:val="22"/>
        </w:rPr>
        <w:t xml:space="preserve"> </w:t>
      </w:r>
      <w:r w:rsidR="00332747" w:rsidRPr="00B264BB">
        <w:rPr>
          <w:rFonts w:cs="Arial"/>
          <w:sz w:val="22"/>
          <w:szCs w:val="22"/>
        </w:rPr>
        <w:t>l</w:t>
      </w:r>
      <w:r w:rsidRPr="00B264BB">
        <w:rPr>
          <w:rFonts w:cs="Arial"/>
          <w:sz w:val="22"/>
          <w:szCs w:val="22"/>
        </w:rPr>
        <w:t xml:space="preserve">a </w:t>
      </w:r>
      <w:r w:rsidR="00332747" w:rsidRPr="00B264BB">
        <w:rPr>
          <w:rFonts w:cs="Arial"/>
          <w:b/>
          <w:sz w:val="22"/>
          <w:szCs w:val="22"/>
        </w:rPr>
        <w:t>Secretari</w:t>
      </w:r>
      <w:r w:rsidRPr="00B264BB">
        <w:rPr>
          <w:rFonts w:cs="Arial"/>
          <w:b/>
          <w:sz w:val="22"/>
          <w:szCs w:val="22"/>
        </w:rPr>
        <w:t>a</w:t>
      </w:r>
      <w:r w:rsidR="00332747" w:rsidRPr="00B264BB">
        <w:rPr>
          <w:rFonts w:cs="Arial"/>
          <w:b/>
          <w:sz w:val="22"/>
          <w:szCs w:val="22"/>
        </w:rPr>
        <w:t xml:space="preserve"> Ejecutivo </w:t>
      </w:r>
      <w:r w:rsidRPr="00B264BB">
        <w:rPr>
          <w:rFonts w:cs="Arial"/>
          <w:sz w:val="22"/>
          <w:szCs w:val="22"/>
        </w:rPr>
        <w:t>continúe con el orden del día. Y en cumplimiento del</w:t>
      </w:r>
      <w:r w:rsidR="00332747" w:rsidRPr="00B264BB">
        <w:rPr>
          <w:rFonts w:cs="Arial"/>
          <w:sz w:val="22"/>
          <w:szCs w:val="22"/>
        </w:rPr>
        <w:t xml:space="preserve"> </w:t>
      </w:r>
      <w:r w:rsidR="00C67E45" w:rsidRPr="00B264BB">
        <w:rPr>
          <w:rFonts w:cs="Arial"/>
          <w:b/>
          <w:bCs/>
          <w:sz w:val="22"/>
          <w:szCs w:val="22"/>
        </w:rPr>
        <w:t xml:space="preserve">punto </w:t>
      </w:r>
      <w:r w:rsidR="009B2432" w:rsidRPr="00B264BB">
        <w:rPr>
          <w:rFonts w:cs="Arial"/>
          <w:b/>
          <w:bCs/>
          <w:sz w:val="22"/>
          <w:szCs w:val="22"/>
        </w:rPr>
        <w:t>5</w:t>
      </w:r>
      <w:r w:rsidR="00C67E45" w:rsidRPr="00B264BB">
        <w:rPr>
          <w:rFonts w:cs="Arial"/>
          <w:sz w:val="22"/>
          <w:szCs w:val="22"/>
        </w:rPr>
        <w:t xml:space="preserve"> del</w:t>
      </w:r>
      <w:r w:rsidR="00332747" w:rsidRPr="00B264BB">
        <w:rPr>
          <w:rFonts w:cs="Arial"/>
          <w:sz w:val="22"/>
          <w:szCs w:val="22"/>
        </w:rPr>
        <w:t xml:space="preserve"> orden del día, </w:t>
      </w:r>
      <w:r w:rsidRPr="00B264BB">
        <w:rPr>
          <w:rFonts w:cs="Arial"/>
          <w:sz w:val="22"/>
          <w:szCs w:val="22"/>
        </w:rPr>
        <w:t xml:space="preserve">la </w:t>
      </w:r>
      <w:r w:rsidR="00332747" w:rsidRPr="00B264BB">
        <w:rPr>
          <w:rFonts w:cs="Arial"/>
          <w:b/>
          <w:sz w:val="22"/>
          <w:szCs w:val="22"/>
        </w:rPr>
        <w:t>Secretari</w:t>
      </w:r>
      <w:r w:rsidRPr="00B264BB">
        <w:rPr>
          <w:rFonts w:cs="Arial"/>
          <w:b/>
          <w:sz w:val="22"/>
          <w:szCs w:val="22"/>
        </w:rPr>
        <w:t>a</w:t>
      </w:r>
      <w:r w:rsidR="00332747" w:rsidRPr="00B264BB">
        <w:rPr>
          <w:rFonts w:cs="Arial"/>
          <w:b/>
          <w:sz w:val="22"/>
          <w:szCs w:val="22"/>
        </w:rPr>
        <w:t xml:space="preserve"> Ejecutivo, </w:t>
      </w:r>
      <w:r w:rsidRPr="00B264BB">
        <w:rPr>
          <w:rFonts w:cs="Arial"/>
          <w:sz w:val="22"/>
          <w:szCs w:val="22"/>
        </w:rPr>
        <w:t>dio seguimiento</w:t>
      </w:r>
      <w:r w:rsidRPr="00B264BB">
        <w:rPr>
          <w:rFonts w:cs="Arial"/>
          <w:b/>
          <w:sz w:val="22"/>
          <w:szCs w:val="22"/>
        </w:rPr>
        <w:t xml:space="preserve"> </w:t>
      </w:r>
      <w:r w:rsidR="000A1CA4" w:rsidRPr="00B264BB">
        <w:rPr>
          <w:rFonts w:cs="Arial"/>
          <w:sz w:val="22"/>
          <w:szCs w:val="22"/>
        </w:rPr>
        <w:t>siendo este,</w:t>
      </w:r>
      <w:r w:rsidR="00332747" w:rsidRPr="00B264BB">
        <w:rPr>
          <w:rFonts w:cs="Arial"/>
          <w:sz w:val="22"/>
          <w:szCs w:val="22"/>
        </w:rPr>
        <w:t xml:space="preserve"> </w:t>
      </w:r>
      <w:r w:rsidRPr="00B264BB">
        <w:rPr>
          <w:rFonts w:cs="Arial"/>
          <w:sz w:val="22"/>
          <w:szCs w:val="22"/>
        </w:rPr>
        <w:t xml:space="preserve">la </w:t>
      </w:r>
      <w:r w:rsidR="00612632" w:rsidRPr="00B264BB">
        <w:rPr>
          <w:rFonts w:cs="Arial"/>
          <w:sz w:val="22"/>
          <w:szCs w:val="22"/>
        </w:rPr>
        <w:t xml:space="preserve">Intervenciones, en su caso, de las y los integrantes del consejo </w:t>
      </w:r>
      <w:r w:rsidRPr="00B264BB">
        <w:rPr>
          <w:rFonts w:cs="Arial"/>
          <w:sz w:val="22"/>
          <w:szCs w:val="22"/>
        </w:rPr>
        <w:t>Municipal</w:t>
      </w:r>
      <w:r w:rsidR="00AA6B05" w:rsidRPr="00B264BB">
        <w:rPr>
          <w:rFonts w:cs="Arial"/>
          <w:sz w:val="22"/>
          <w:szCs w:val="22"/>
        </w:rPr>
        <w:t xml:space="preserve"> </w:t>
      </w:r>
      <w:r w:rsidR="000A1CA4" w:rsidRPr="00B264BB">
        <w:rPr>
          <w:rFonts w:cs="Arial"/>
          <w:sz w:val="22"/>
          <w:szCs w:val="22"/>
        </w:rPr>
        <w:t xml:space="preserve">que así lo deseen por lo que el presidente en uso de la voz </w:t>
      </w:r>
      <w:r w:rsidR="000A1CA4" w:rsidRPr="00B264BB">
        <w:rPr>
          <w:rFonts w:eastAsia="Arial" w:cs="Arial"/>
          <w:color w:val="000000"/>
          <w:sz w:val="22"/>
          <w:szCs w:val="22"/>
          <w:bdr w:val="none" w:sz="0" w:space="0" w:color="auto" w:frame="1"/>
          <w:lang w:val="es-ES_tradnl" w:eastAsia="es-MX"/>
          <w14:textOutline w14:w="12700" w14:cap="flat" w14:cmpd="sng" w14:algn="ctr">
            <w14:noFill/>
            <w14:prstDash w14:val="solid"/>
            <w14:miter w14:lim="100000"/>
          </w14:textOutline>
        </w:rPr>
        <w:t>Pregunto a los integrantes del consejo si tuvieren alg</w:t>
      </w:r>
      <w:r w:rsidR="000A1CA4" w:rsidRPr="00B264BB">
        <w:rPr>
          <w:rFonts w:eastAsia="Arial Unicode MS" w:cs="Arial"/>
          <w:color w:val="000000"/>
          <w:sz w:val="22"/>
          <w:szCs w:val="22"/>
          <w:bdr w:val="none" w:sz="0" w:space="0" w:color="auto" w:frame="1"/>
          <w:lang w:val="es-ES_tradnl" w:eastAsia="es-MX"/>
          <w14:textOutline w14:w="12700" w14:cap="flat" w14:cmpd="sng" w14:algn="ctr">
            <w14:noFill/>
            <w14:prstDash w14:val="solid"/>
            <w14:miter w14:lim="100000"/>
          </w14:textOutline>
        </w:rPr>
        <w:t xml:space="preserve">ún asunto a tratar, favor de levantar la mano, para anotar su intervención. </w:t>
      </w:r>
    </w:p>
    <w:p w14:paraId="303A9056" w14:textId="3506FAD3" w:rsidR="00332747" w:rsidRPr="00B264BB" w:rsidRDefault="00332747" w:rsidP="00B264BB">
      <w:pPr>
        <w:ind w:right="-284"/>
        <w:jc w:val="both"/>
        <w:rPr>
          <w:rFonts w:cs="Arial"/>
          <w:sz w:val="22"/>
          <w:szCs w:val="22"/>
        </w:rPr>
      </w:pPr>
    </w:p>
    <w:p w14:paraId="1868ECE6" w14:textId="77777777" w:rsidR="00C67E45" w:rsidRPr="00B264BB" w:rsidRDefault="00C67E45" w:rsidP="00B264BB">
      <w:pPr>
        <w:ind w:left="426" w:right="-284"/>
        <w:jc w:val="both"/>
        <w:rPr>
          <w:rFonts w:cs="Arial"/>
          <w:sz w:val="22"/>
          <w:szCs w:val="22"/>
        </w:rPr>
      </w:pPr>
    </w:p>
    <w:p w14:paraId="229D8809" w14:textId="44245C10" w:rsidR="00C67E45" w:rsidRPr="00B264BB" w:rsidRDefault="003A6F8A" w:rsidP="00B264BB">
      <w:pPr>
        <w:ind w:right="-284"/>
        <w:jc w:val="both"/>
        <w:rPr>
          <w:rFonts w:cs="Arial"/>
          <w:sz w:val="22"/>
          <w:szCs w:val="22"/>
        </w:rPr>
      </w:pPr>
      <w:r w:rsidRPr="00B264BB">
        <w:rPr>
          <w:rFonts w:cs="Arial"/>
          <w:sz w:val="22"/>
          <w:szCs w:val="22"/>
        </w:rPr>
        <w:t xml:space="preserve">Acto seguido, </w:t>
      </w:r>
      <w:r w:rsidR="00C67E45" w:rsidRPr="00B264BB">
        <w:rPr>
          <w:rFonts w:cs="Arial"/>
          <w:sz w:val="22"/>
          <w:szCs w:val="22"/>
        </w:rPr>
        <w:t xml:space="preserve">el </w:t>
      </w:r>
      <w:r w:rsidRPr="00B264BB">
        <w:rPr>
          <w:rFonts w:cs="Arial"/>
          <w:b/>
          <w:sz w:val="22"/>
          <w:szCs w:val="22"/>
        </w:rPr>
        <w:t>Consejer</w:t>
      </w:r>
      <w:r w:rsidR="00C67E45" w:rsidRPr="00B264BB">
        <w:rPr>
          <w:rFonts w:cs="Arial"/>
          <w:b/>
          <w:sz w:val="22"/>
          <w:szCs w:val="22"/>
        </w:rPr>
        <w:t>o</w:t>
      </w:r>
      <w:r w:rsidRPr="00B264BB">
        <w:rPr>
          <w:rFonts w:cs="Arial"/>
          <w:b/>
          <w:sz w:val="22"/>
          <w:szCs w:val="22"/>
        </w:rPr>
        <w:t xml:space="preserve"> Presidente, </w:t>
      </w:r>
      <w:r w:rsidR="00C67E45" w:rsidRPr="00B264BB">
        <w:rPr>
          <w:rFonts w:cs="Arial"/>
          <w:sz w:val="22"/>
          <w:szCs w:val="22"/>
        </w:rPr>
        <w:t>solicitó a l</w:t>
      </w:r>
      <w:r w:rsidRPr="00B264BB">
        <w:rPr>
          <w:rFonts w:cs="Arial"/>
          <w:sz w:val="22"/>
          <w:szCs w:val="22"/>
        </w:rPr>
        <w:t xml:space="preserve">a </w:t>
      </w:r>
      <w:r w:rsidR="00C67E45" w:rsidRPr="00B264BB">
        <w:rPr>
          <w:rFonts w:cs="Arial"/>
          <w:b/>
          <w:sz w:val="22"/>
          <w:szCs w:val="22"/>
        </w:rPr>
        <w:t>Secretari</w:t>
      </w:r>
      <w:r w:rsidRPr="00B264BB">
        <w:rPr>
          <w:rFonts w:cs="Arial"/>
          <w:b/>
          <w:sz w:val="22"/>
          <w:szCs w:val="22"/>
        </w:rPr>
        <w:t>a</w:t>
      </w:r>
      <w:r w:rsidR="00C67E45" w:rsidRPr="00B264BB">
        <w:rPr>
          <w:rFonts w:cs="Arial"/>
          <w:b/>
          <w:sz w:val="22"/>
          <w:szCs w:val="22"/>
        </w:rPr>
        <w:t xml:space="preserve"> Ejecutivo  </w:t>
      </w:r>
      <w:r w:rsidR="00C67E45" w:rsidRPr="00B264BB">
        <w:rPr>
          <w:rFonts w:cs="Arial"/>
          <w:sz w:val="22"/>
          <w:szCs w:val="22"/>
        </w:rPr>
        <w:t xml:space="preserve">continúe con el orden del día. </w:t>
      </w:r>
    </w:p>
    <w:p w14:paraId="7ABE6D05" w14:textId="76694D07" w:rsidR="009B2432" w:rsidRPr="00B264BB" w:rsidRDefault="009B2432" w:rsidP="00B264BB">
      <w:pPr>
        <w:ind w:left="426" w:right="-284"/>
        <w:jc w:val="both"/>
        <w:rPr>
          <w:rFonts w:cs="Arial"/>
          <w:sz w:val="22"/>
          <w:szCs w:val="22"/>
        </w:rPr>
      </w:pPr>
    </w:p>
    <w:p w14:paraId="2CFFD43E" w14:textId="0A568E24" w:rsidR="009B2432" w:rsidRPr="00B264BB" w:rsidRDefault="009B2432" w:rsidP="00B264BB">
      <w:pPr>
        <w:ind w:right="-284"/>
        <w:jc w:val="both"/>
        <w:rPr>
          <w:rFonts w:cs="Arial"/>
          <w:sz w:val="22"/>
          <w:szCs w:val="22"/>
        </w:rPr>
      </w:pPr>
      <w:r w:rsidRPr="00B264BB">
        <w:rPr>
          <w:rFonts w:cs="Arial"/>
          <w:sz w:val="22"/>
          <w:szCs w:val="22"/>
        </w:rPr>
        <w:t xml:space="preserve">Inmediatamente como </w:t>
      </w:r>
      <w:r w:rsidRPr="00B264BB">
        <w:rPr>
          <w:rFonts w:cs="Arial"/>
          <w:b/>
          <w:bCs/>
          <w:sz w:val="22"/>
          <w:szCs w:val="22"/>
        </w:rPr>
        <w:t>punto 6</w:t>
      </w:r>
      <w:r w:rsidRPr="00B264BB">
        <w:rPr>
          <w:rFonts w:cs="Arial"/>
          <w:sz w:val="22"/>
          <w:szCs w:val="22"/>
        </w:rPr>
        <w:t xml:space="preserve"> del orden del día, </w:t>
      </w:r>
      <w:r w:rsidR="003A6F8A" w:rsidRPr="00B264BB">
        <w:rPr>
          <w:rFonts w:cs="Arial"/>
          <w:sz w:val="22"/>
          <w:szCs w:val="22"/>
        </w:rPr>
        <w:t>la</w:t>
      </w:r>
      <w:r w:rsidRPr="00B264BB">
        <w:rPr>
          <w:rFonts w:cs="Arial"/>
          <w:sz w:val="22"/>
          <w:szCs w:val="22"/>
        </w:rPr>
        <w:t xml:space="preserve"> </w:t>
      </w:r>
      <w:r w:rsidRPr="00B264BB">
        <w:rPr>
          <w:rFonts w:cs="Arial"/>
          <w:b/>
          <w:sz w:val="22"/>
          <w:szCs w:val="22"/>
        </w:rPr>
        <w:t>Secretari</w:t>
      </w:r>
      <w:r w:rsidR="003A6F8A" w:rsidRPr="00B264BB">
        <w:rPr>
          <w:rFonts w:cs="Arial"/>
          <w:b/>
          <w:sz w:val="22"/>
          <w:szCs w:val="22"/>
        </w:rPr>
        <w:t>a</w:t>
      </w:r>
      <w:r w:rsidRPr="00B264BB">
        <w:rPr>
          <w:rFonts w:cs="Arial"/>
          <w:b/>
          <w:sz w:val="22"/>
          <w:szCs w:val="22"/>
        </w:rPr>
        <w:t xml:space="preserve"> Ejecutivo,</w:t>
      </w:r>
      <w:r w:rsidR="003A6F8A" w:rsidRPr="00B264BB">
        <w:rPr>
          <w:rFonts w:cs="Arial"/>
          <w:b/>
          <w:sz w:val="22"/>
          <w:szCs w:val="22"/>
        </w:rPr>
        <w:t xml:space="preserve"> </w:t>
      </w:r>
      <w:r w:rsidR="003A6F8A" w:rsidRPr="00B264BB">
        <w:rPr>
          <w:rFonts w:cs="Arial"/>
          <w:sz w:val="22"/>
          <w:szCs w:val="22"/>
        </w:rPr>
        <w:t xml:space="preserve">en uso de la voz dio a conocer el siguiente punto siendo este, la </w:t>
      </w:r>
      <w:r w:rsidRPr="00B264BB">
        <w:rPr>
          <w:rFonts w:cs="Arial"/>
          <w:sz w:val="22"/>
          <w:szCs w:val="22"/>
        </w:rPr>
        <w:t>Integración de la Comisión que se encargará de realizar la verificación de las medidas de seguridad de la documentación electoral en las casillas.</w:t>
      </w:r>
    </w:p>
    <w:p w14:paraId="6D7E0A04" w14:textId="77777777" w:rsidR="009B2432" w:rsidRPr="00B264BB" w:rsidRDefault="009B2432" w:rsidP="00B264BB">
      <w:pPr>
        <w:ind w:left="426" w:right="-284"/>
        <w:jc w:val="both"/>
        <w:rPr>
          <w:rFonts w:cs="Arial"/>
          <w:sz w:val="22"/>
          <w:szCs w:val="22"/>
        </w:rPr>
      </w:pPr>
    </w:p>
    <w:p w14:paraId="721BAB2A" w14:textId="42E0C00C" w:rsidR="009B2432" w:rsidRPr="00B264BB" w:rsidRDefault="00871D22" w:rsidP="00B264BB">
      <w:pPr>
        <w:ind w:right="-284"/>
        <w:jc w:val="both"/>
        <w:rPr>
          <w:rFonts w:cs="Arial"/>
          <w:bCs/>
          <w:sz w:val="22"/>
          <w:szCs w:val="22"/>
        </w:rPr>
      </w:pPr>
      <w:r w:rsidRPr="00B264BB">
        <w:rPr>
          <w:rFonts w:cs="Arial"/>
          <w:sz w:val="22"/>
          <w:szCs w:val="22"/>
        </w:rPr>
        <w:t>Por lo que</w:t>
      </w:r>
      <w:r w:rsidR="009B2432" w:rsidRPr="00B264BB">
        <w:rPr>
          <w:rFonts w:cs="Arial"/>
          <w:sz w:val="22"/>
          <w:szCs w:val="22"/>
        </w:rPr>
        <w:t>,</w:t>
      </w:r>
      <w:r w:rsidR="009B2432" w:rsidRPr="00B264BB">
        <w:rPr>
          <w:rFonts w:cs="Arial"/>
          <w:b/>
          <w:bCs/>
          <w:sz w:val="22"/>
          <w:szCs w:val="22"/>
        </w:rPr>
        <w:t xml:space="preserve"> </w:t>
      </w:r>
      <w:r w:rsidR="009B2432" w:rsidRPr="00B264BB">
        <w:rPr>
          <w:rFonts w:cs="Arial"/>
          <w:sz w:val="22"/>
          <w:szCs w:val="22"/>
        </w:rPr>
        <w:t xml:space="preserve">el </w:t>
      </w:r>
      <w:r w:rsidRPr="00B264BB">
        <w:rPr>
          <w:rFonts w:cs="Arial"/>
          <w:b/>
          <w:sz w:val="22"/>
          <w:szCs w:val="22"/>
        </w:rPr>
        <w:t>Consejer</w:t>
      </w:r>
      <w:r w:rsidR="009B2432" w:rsidRPr="00B264BB">
        <w:rPr>
          <w:rFonts w:cs="Arial"/>
          <w:b/>
          <w:sz w:val="22"/>
          <w:szCs w:val="22"/>
        </w:rPr>
        <w:t xml:space="preserve">o Presidente, </w:t>
      </w:r>
      <w:r w:rsidR="009B2432" w:rsidRPr="00B264BB">
        <w:rPr>
          <w:rFonts w:cs="Arial"/>
          <w:bCs/>
          <w:sz w:val="22"/>
          <w:szCs w:val="22"/>
        </w:rPr>
        <w:t>propuso la creación de una comisión conformada por las siguientes personas:</w:t>
      </w:r>
      <w:r w:rsidR="003C6DAC" w:rsidRPr="00B264BB">
        <w:rPr>
          <w:rFonts w:cs="Arial"/>
          <w:bCs/>
          <w:sz w:val="22"/>
          <w:szCs w:val="22"/>
        </w:rPr>
        <w:t xml:space="preserve"> </w:t>
      </w:r>
      <w:r w:rsidR="009B2432" w:rsidRPr="00B264BB">
        <w:rPr>
          <w:rFonts w:cs="Arial"/>
          <w:sz w:val="22"/>
          <w:szCs w:val="22"/>
        </w:rPr>
        <w:t xml:space="preserve">C. </w:t>
      </w:r>
      <w:r w:rsidR="00DC69CB" w:rsidRPr="00B264BB">
        <w:rPr>
          <w:rFonts w:cs="Arial"/>
          <w:sz w:val="22"/>
          <w:szCs w:val="22"/>
        </w:rPr>
        <w:t xml:space="preserve">Rafael </w:t>
      </w:r>
      <w:r w:rsidR="009A2D68" w:rsidRPr="00B264BB">
        <w:rPr>
          <w:rFonts w:cs="Arial"/>
          <w:sz w:val="22"/>
          <w:szCs w:val="22"/>
        </w:rPr>
        <w:t>Manríquez</w:t>
      </w:r>
      <w:r w:rsidR="00DC69CB" w:rsidRPr="00B264BB">
        <w:rPr>
          <w:rFonts w:cs="Arial"/>
          <w:sz w:val="22"/>
          <w:szCs w:val="22"/>
        </w:rPr>
        <w:t xml:space="preserve"> Novelo Rafael C</w:t>
      </w:r>
      <w:r w:rsidR="003C6DAC" w:rsidRPr="00B264BB">
        <w:rPr>
          <w:rFonts w:cs="Arial"/>
          <w:sz w:val="22"/>
          <w:szCs w:val="22"/>
        </w:rPr>
        <w:t>onsejero Electoral</w:t>
      </w:r>
    </w:p>
    <w:p w14:paraId="66861645" w14:textId="77777777" w:rsidR="009B2432" w:rsidRPr="00B264BB" w:rsidRDefault="009B2432" w:rsidP="00B264BB">
      <w:pPr>
        <w:ind w:right="-284"/>
        <w:jc w:val="both"/>
        <w:rPr>
          <w:rFonts w:cs="Arial"/>
          <w:bCs/>
          <w:sz w:val="22"/>
          <w:szCs w:val="22"/>
        </w:rPr>
      </w:pPr>
    </w:p>
    <w:p w14:paraId="41114203" w14:textId="306464E4" w:rsidR="009B2432" w:rsidRPr="00B264BB" w:rsidRDefault="009B2432" w:rsidP="00B264BB">
      <w:pPr>
        <w:ind w:right="-284"/>
        <w:jc w:val="both"/>
        <w:rPr>
          <w:rFonts w:cs="Arial"/>
          <w:bCs/>
          <w:sz w:val="22"/>
          <w:szCs w:val="22"/>
        </w:rPr>
      </w:pPr>
      <w:r w:rsidRPr="00B264BB">
        <w:rPr>
          <w:rFonts w:cs="Arial"/>
          <w:bCs/>
          <w:sz w:val="22"/>
          <w:szCs w:val="22"/>
        </w:rPr>
        <w:t>Lo anterior con la finalidad de qu</w:t>
      </w:r>
      <w:r w:rsidR="00CF4AE9" w:rsidRPr="00B264BB">
        <w:rPr>
          <w:rFonts w:cs="Arial"/>
          <w:bCs/>
          <w:sz w:val="22"/>
          <w:szCs w:val="22"/>
        </w:rPr>
        <w:t>e dichas personas se dirijan</w:t>
      </w:r>
      <w:r w:rsidRPr="00B264BB">
        <w:rPr>
          <w:rFonts w:cs="Arial"/>
          <w:bCs/>
          <w:sz w:val="22"/>
          <w:szCs w:val="22"/>
        </w:rPr>
        <w:t xml:space="preserve"> en la Mesa Directiva de Casilla </w:t>
      </w:r>
      <w:r w:rsidR="003C6DAC" w:rsidRPr="00B264BB">
        <w:rPr>
          <w:rFonts w:cs="Arial"/>
          <w:bCs/>
          <w:sz w:val="22"/>
          <w:szCs w:val="22"/>
        </w:rPr>
        <w:t>699 contigua 2</w:t>
      </w:r>
      <w:r w:rsidRPr="00B264BB">
        <w:rPr>
          <w:rFonts w:cs="Arial"/>
          <w:bCs/>
          <w:sz w:val="22"/>
          <w:szCs w:val="22"/>
        </w:rPr>
        <w:t xml:space="preserve"> a fin de llevar a cabo dicha verificación.</w:t>
      </w:r>
    </w:p>
    <w:p w14:paraId="4E1E4AF9" w14:textId="77777777" w:rsidR="009B2432" w:rsidRPr="00B264BB" w:rsidRDefault="009B2432" w:rsidP="00B264BB">
      <w:pPr>
        <w:ind w:left="426" w:right="-284"/>
        <w:jc w:val="both"/>
        <w:rPr>
          <w:rFonts w:cs="Arial"/>
          <w:bCs/>
          <w:sz w:val="22"/>
          <w:szCs w:val="22"/>
        </w:rPr>
      </w:pPr>
    </w:p>
    <w:p w14:paraId="7396BFB5" w14:textId="751047FC" w:rsidR="009B2432" w:rsidRPr="00B264BB" w:rsidRDefault="009B2432" w:rsidP="00B264BB">
      <w:pPr>
        <w:ind w:right="-284"/>
        <w:jc w:val="both"/>
        <w:rPr>
          <w:rFonts w:cs="Arial"/>
          <w:bCs/>
          <w:sz w:val="22"/>
          <w:szCs w:val="22"/>
        </w:rPr>
      </w:pPr>
      <w:r w:rsidRPr="00B264BB">
        <w:rPr>
          <w:rFonts w:cs="Arial"/>
          <w:bCs/>
          <w:sz w:val="22"/>
          <w:szCs w:val="22"/>
        </w:rPr>
        <w:t xml:space="preserve">De igual forma, solicitó </w:t>
      </w:r>
      <w:r w:rsidRPr="00B264BB">
        <w:rPr>
          <w:rFonts w:cs="Arial"/>
          <w:sz w:val="22"/>
          <w:szCs w:val="22"/>
        </w:rPr>
        <w:t>a los integrantes de este Consejo que se sirviesen de manifestarse, en caso de contar con otra propuesta para conformar la referida comisión. No habiendo ninguna otra propuesta, con fundamento en el artículo 5 inciso I) del Reglamento de Sesiones de los Consejos del Instituto Electoral y de Participación Ciudadana de Yucatán, le solicitó</w:t>
      </w:r>
      <w:r w:rsidR="00871D22" w:rsidRPr="00B264BB">
        <w:rPr>
          <w:rFonts w:cs="Arial"/>
          <w:sz w:val="22"/>
          <w:szCs w:val="22"/>
        </w:rPr>
        <w:t xml:space="preserve"> a la Secretaria</w:t>
      </w:r>
      <w:r w:rsidRPr="00B264BB">
        <w:rPr>
          <w:rFonts w:cs="Arial"/>
          <w:sz w:val="22"/>
          <w:szCs w:val="22"/>
        </w:rPr>
        <w:t xml:space="preserve"> Ejecutivo que procediese a tomar la votación con respecto a la propuesta(s) para la conformación de la comisión para llevar a cabo la verificación de las medidas de seguridad de las boletas y documentación electoral.</w:t>
      </w:r>
      <w:r w:rsidR="0070168A" w:rsidRPr="00B264BB">
        <w:rPr>
          <w:rFonts w:cs="Arial"/>
          <w:sz w:val="22"/>
          <w:szCs w:val="22"/>
        </w:rPr>
        <w:t xml:space="preserve"> </w:t>
      </w:r>
      <w:r w:rsidR="003C6DAC" w:rsidRPr="00B264BB">
        <w:rPr>
          <w:rFonts w:cs="Arial"/>
          <w:bCs/>
          <w:sz w:val="22"/>
          <w:szCs w:val="22"/>
        </w:rPr>
        <w:t>po</w:t>
      </w:r>
      <w:r w:rsidR="0070168A" w:rsidRPr="00B264BB">
        <w:rPr>
          <w:rFonts w:cs="Arial"/>
          <w:bCs/>
          <w:sz w:val="22"/>
          <w:szCs w:val="22"/>
        </w:rPr>
        <w:t>r lo que</w:t>
      </w:r>
      <w:r w:rsidR="00871D22" w:rsidRPr="00B264BB">
        <w:rPr>
          <w:rFonts w:cs="Arial"/>
          <w:sz w:val="22"/>
          <w:szCs w:val="22"/>
        </w:rPr>
        <w:t>, la</w:t>
      </w:r>
      <w:r w:rsidRPr="00B264BB">
        <w:rPr>
          <w:rFonts w:cs="Arial"/>
          <w:sz w:val="22"/>
          <w:szCs w:val="22"/>
        </w:rPr>
        <w:t xml:space="preserve"> </w:t>
      </w:r>
      <w:r w:rsidRPr="00B264BB">
        <w:rPr>
          <w:rFonts w:cs="Arial"/>
          <w:b/>
          <w:sz w:val="22"/>
          <w:szCs w:val="22"/>
        </w:rPr>
        <w:t>Secretari</w:t>
      </w:r>
      <w:r w:rsidR="00871D22" w:rsidRPr="00B264BB">
        <w:rPr>
          <w:rFonts w:cs="Arial"/>
          <w:b/>
          <w:sz w:val="22"/>
          <w:szCs w:val="22"/>
        </w:rPr>
        <w:t>a</w:t>
      </w:r>
      <w:r w:rsidRPr="00B264BB">
        <w:rPr>
          <w:rFonts w:cs="Arial"/>
          <w:b/>
          <w:sz w:val="22"/>
          <w:szCs w:val="22"/>
        </w:rPr>
        <w:t xml:space="preserve"> Ejecutivo, </w:t>
      </w:r>
      <w:r w:rsidRPr="00B264BB">
        <w:rPr>
          <w:rFonts w:cs="Arial"/>
          <w:bCs/>
          <w:sz w:val="22"/>
          <w:szCs w:val="22"/>
        </w:rPr>
        <w:t>con fundamento en el artículo 7 inciso g) del Reglamento de Sesiones de los Consejos del Instituto Electoral y Participación Ciudadana de Yucatán, solicitó a los in</w:t>
      </w:r>
      <w:r w:rsidR="00871D22" w:rsidRPr="00B264BB">
        <w:rPr>
          <w:rFonts w:cs="Arial"/>
          <w:bCs/>
          <w:sz w:val="22"/>
          <w:szCs w:val="22"/>
        </w:rPr>
        <w:t>tegrantes de este Consejo Municipal</w:t>
      </w:r>
      <w:r w:rsidRPr="00B264BB">
        <w:rPr>
          <w:rFonts w:cs="Arial"/>
          <w:bCs/>
          <w:sz w:val="22"/>
          <w:szCs w:val="22"/>
        </w:rPr>
        <w:t xml:space="preserve"> que estuviese</w:t>
      </w:r>
      <w:r w:rsidR="00D0412E" w:rsidRPr="00B264BB">
        <w:rPr>
          <w:rFonts w:cs="Arial"/>
          <w:bCs/>
          <w:sz w:val="22"/>
          <w:szCs w:val="22"/>
        </w:rPr>
        <w:t>n a favor de la propuesta favor levantar</w:t>
      </w:r>
      <w:r w:rsidRPr="00B264BB">
        <w:rPr>
          <w:rFonts w:cs="Arial"/>
          <w:bCs/>
          <w:sz w:val="22"/>
          <w:szCs w:val="22"/>
        </w:rPr>
        <w:t xml:space="preserve"> la mano.</w:t>
      </w:r>
      <w:r w:rsidR="0070168A" w:rsidRPr="00B264BB">
        <w:rPr>
          <w:rFonts w:cs="Arial"/>
          <w:bCs/>
          <w:sz w:val="22"/>
          <w:szCs w:val="22"/>
        </w:rPr>
        <w:t xml:space="preserve"> </w:t>
      </w:r>
      <w:r w:rsidRPr="00B264BB">
        <w:rPr>
          <w:rFonts w:cs="Arial"/>
          <w:bCs/>
          <w:sz w:val="22"/>
          <w:szCs w:val="22"/>
        </w:rPr>
        <w:t>Dando cuenta el sentido de la votación,</w:t>
      </w:r>
      <w:r w:rsidR="00871D22" w:rsidRPr="00B264BB">
        <w:rPr>
          <w:rFonts w:cs="Arial"/>
          <w:bCs/>
          <w:sz w:val="22"/>
          <w:szCs w:val="22"/>
        </w:rPr>
        <w:t xml:space="preserve"> la secretaria </w:t>
      </w:r>
      <w:r w:rsidRPr="00B264BB">
        <w:rPr>
          <w:rFonts w:cs="Arial"/>
          <w:bCs/>
          <w:sz w:val="22"/>
          <w:szCs w:val="22"/>
        </w:rPr>
        <w:t xml:space="preserve"> manifestó que la prop</w:t>
      </w:r>
      <w:r w:rsidR="00871D22" w:rsidRPr="00B264BB">
        <w:rPr>
          <w:rFonts w:cs="Arial"/>
          <w:bCs/>
          <w:sz w:val="22"/>
          <w:szCs w:val="22"/>
        </w:rPr>
        <w:t xml:space="preserve">uesta fue aprobada por unanimidad de tres </w:t>
      </w:r>
      <w:r w:rsidRPr="00B264BB">
        <w:rPr>
          <w:rFonts w:cs="Arial"/>
          <w:bCs/>
          <w:sz w:val="22"/>
          <w:szCs w:val="22"/>
        </w:rPr>
        <w:t>votos a favor de los consejeros electorales.</w:t>
      </w:r>
    </w:p>
    <w:p w14:paraId="794581AE" w14:textId="77777777" w:rsidR="009B2432" w:rsidRPr="00B264BB" w:rsidRDefault="009B2432" w:rsidP="00B264BB">
      <w:pPr>
        <w:ind w:left="426" w:right="-284"/>
        <w:jc w:val="both"/>
        <w:rPr>
          <w:rFonts w:cs="Arial"/>
          <w:b/>
          <w:sz w:val="22"/>
          <w:szCs w:val="22"/>
        </w:rPr>
      </w:pPr>
    </w:p>
    <w:p w14:paraId="7A8CE505" w14:textId="768858EB" w:rsidR="009B2432" w:rsidRPr="00B264BB" w:rsidRDefault="00871D22" w:rsidP="00B264BB">
      <w:pPr>
        <w:ind w:right="-284"/>
        <w:jc w:val="both"/>
        <w:rPr>
          <w:rFonts w:cs="Arial"/>
          <w:bCs/>
          <w:sz w:val="22"/>
          <w:szCs w:val="22"/>
        </w:rPr>
      </w:pPr>
      <w:r w:rsidRPr="00B264BB">
        <w:rPr>
          <w:rFonts w:cs="Arial"/>
          <w:bCs/>
          <w:sz w:val="22"/>
          <w:szCs w:val="22"/>
        </w:rPr>
        <w:t xml:space="preserve">Seguidamente y en </w:t>
      </w:r>
      <w:r w:rsidR="009B2432" w:rsidRPr="00B264BB">
        <w:rPr>
          <w:rFonts w:cs="Arial"/>
          <w:bCs/>
          <w:sz w:val="22"/>
          <w:szCs w:val="22"/>
        </w:rPr>
        <w:t xml:space="preserve">virtud de dicha aprobación, </w:t>
      </w:r>
      <w:r w:rsidR="009B2432" w:rsidRPr="00B264BB">
        <w:rPr>
          <w:rFonts w:cs="Arial"/>
          <w:sz w:val="22"/>
          <w:szCs w:val="22"/>
        </w:rPr>
        <w:t xml:space="preserve">el </w:t>
      </w:r>
      <w:r w:rsidRPr="00B264BB">
        <w:rPr>
          <w:rFonts w:cs="Arial"/>
          <w:b/>
          <w:sz w:val="22"/>
          <w:szCs w:val="22"/>
        </w:rPr>
        <w:t>Consejer</w:t>
      </w:r>
      <w:r w:rsidR="009B2432" w:rsidRPr="00B264BB">
        <w:rPr>
          <w:rFonts w:cs="Arial"/>
          <w:b/>
          <w:sz w:val="22"/>
          <w:szCs w:val="22"/>
        </w:rPr>
        <w:t xml:space="preserve">o Presidente, </w:t>
      </w:r>
      <w:r w:rsidR="009B2432" w:rsidRPr="00B264BB">
        <w:rPr>
          <w:rFonts w:cs="Arial"/>
          <w:bCs/>
          <w:sz w:val="22"/>
          <w:szCs w:val="22"/>
        </w:rPr>
        <w:t xml:space="preserve">instruyó a la comisión conformada para que se apersone en la Mesa Directiva de Casilla </w:t>
      </w:r>
      <w:r w:rsidR="003C6DAC" w:rsidRPr="00B264BB">
        <w:rPr>
          <w:rFonts w:cs="Arial"/>
          <w:bCs/>
          <w:sz w:val="22"/>
          <w:szCs w:val="22"/>
        </w:rPr>
        <w:t>699 contigua 2</w:t>
      </w:r>
      <w:r w:rsidR="009B2432" w:rsidRPr="00B264BB">
        <w:rPr>
          <w:rFonts w:cs="Arial"/>
          <w:bCs/>
          <w:sz w:val="22"/>
          <w:szCs w:val="22"/>
        </w:rPr>
        <w:t xml:space="preserve"> a fin de llevar a cabo la verificación de las medidas de seguridad de las boletas y documentación electoral.</w:t>
      </w:r>
    </w:p>
    <w:p w14:paraId="0A3AF7EA" w14:textId="77777777" w:rsidR="009B2432" w:rsidRPr="00B264BB" w:rsidRDefault="009B2432" w:rsidP="00B264BB">
      <w:pPr>
        <w:ind w:left="426" w:right="-284"/>
        <w:jc w:val="both"/>
        <w:rPr>
          <w:rFonts w:cs="Arial"/>
          <w:bCs/>
          <w:sz w:val="22"/>
          <w:szCs w:val="22"/>
        </w:rPr>
      </w:pPr>
    </w:p>
    <w:p w14:paraId="134592AB" w14:textId="67322D3E" w:rsidR="009B2432" w:rsidRPr="00B264BB" w:rsidRDefault="009B2432" w:rsidP="00B264BB">
      <w:pPr>
        <w:ind w:right="-284"/>
        <w:jc w:val="both"/>
        <w:rPr>
          <w:rFonts w:cs="Arial"/>
          <w:bCs/>
          <w:sz w:val="22"/>
          <w:szCs w:val="22"/>
        </w:rPr>
      </w:pPr>
      <w:r w:rsidRPr="00B264BB">
        <w:rPr>
          <w:rFonts w:cs="Arial"/>
          <w:bCs/>
          <w:sz w:val="22"/>
          <w:szCs w:val="22"/>
        </w:rPr>
        <w:t xml:space="preserve">Una vez que retornó dicha Comisión, en uso </w:t>
      </w:r>
      <w:r w:rsidR="00466261" w:rsidRPr="00B264BB">
        <w:rPr>
          <w:rFonts w:cs="Arial"/>
          <w:bCs/>
          <w:sz w:val="22"/>
          <w:szCs w:val="22"/>
        </w:rPr>
        <w:t>de la voz el Consejer</w:t>
      </w:r>
      <w:r w:rsidRPr="00B264BB">
        <w:rPr>
          <w:rFonts w:cs="Arial"/>
          <w:bCs/>
          <w:sz w:val="22"/>
          <w:szCs w:val="22"/>
        </w:rPr>
        <w:t>o integrante de dicha comisión expresó lo siguien</w:t>
      </w:r>
      <w:r w:rsidR="002A0431" w:rsidRPr="00B264BB">
        <w:rPr>
          <w:rFonts w:cs="Arial"/>
          <w:bCs/>
          <w:sz w:val="22"/>
          <w:szCs w:val="22"/>
        </w:rPr>
        <w:t>te: se verifico de acuerdo a lo indicado</w:t>
      </w:r>
      <w:r w:rsidRPr="00B264BB">
        <w:rPr>
          <w:rFonts w:cs="Arial"/>
          <w:bCs/>
          <w:sz w:val="22"/>
          <w:szCs w:val="22"/>
        </w:rPr>
        <w:t>, asimismo, los presentes resultados fueron anotados en el formato establecido y en el acta circunstanciada levantada por la presente comisión, los cuales serán adjuntos a la Acta de la presente sesión.”</w:t>
      </w:r>
    </w:p>
    <w:p w14:paraId="2D4FD3FD" w14:textId="13196FEE" w:rsidR="00CB5A35" w:rsidRPr="00B264BB" w:rsidRDefault="00CF4AE9" w:rsidP="00B264BB">
      <w:pPr>
        <w:ind w:right="-284"/>
        <w:jc w:val="both"/>
        <w:rPr>
          <w:rFonts w:cs="Arial"/>
          <w:bCs/>
          <w:sz w:val="22"/>
          <w:szCs w:val="22"/>
        </w:rPr>
      </w:pPr>
      <w:r w:rsidRPr="00B264BB">
        <w:rPr>
          <w:rFonts w:cs="Arial"/>
          <w:bCs/>
          <w:sz w:val="22"/>
          <w:szCs w:val="22"/>
        </w:rPr>
        <w:t>A continuación el President</w:t>
      </w:r>
      <w:r w:rsidR="00466261" w:rsidRPr="00B264BB">
        <w:rPr>
          <w:rFonts w:cs="Arial"/>
          <w:bCs/>
          <w:sz w:val="22"/>
          <w:szCs w:val="22"/>
        </w:rPr>
        <w:t>e del Consejo</w:t>
      </w:r>
      <w:r w:rsidRPr="00B264BB">
        <w:rPr>
          <w:rFonts w:cs="Arial"/>
          <w:bCs/>
          <w:sz w:val="22"/>
          <w:szCs w:val="22"/>
        </w:rPr>
        <w:t xml:space="preserve"> propuso un receso</w:t>
      </w:r>
      <w:r w:rsidR="00181FAD" w:rsidRPr="00B264BB">
        <w:rPr>
          <w:rFonts w:cs="Arial"/>
          <w:bCs/>
          <w:sz w:val="22"/>
          <w:szCs w:val="22"/>
        </w:rPr>
        <w:t>.</w:t>
      </w:r>
      <w:r w:rsidR="00CB5A35" w:rsidRPr="00B264BB">
        <w:rPr>
          <w:rFonts w:cs="Arial"/>
          <w:bCs/>
          <w:sz w:val="22"/>
          <w:szCs w:val="22"/>
        </w:rPr>
        <w:t xml:space="preserve"> </w:t>
      </w:r>
    </w:p>
    <w:p w14:paraId="51E7C325" w14:textId="77777777" w:rsidR="00D0412E" w:rsidRPr="00B264BB" w:rsidRDefault="00D0412E" w:rsidP="00B264BB">
      <w:pPr>
        <w:ind w:right="-142"/>
        <w:jc w:val="both"/>
        <w:rPr>
          <w:rFonts w:cs="Arial"/>
          <w:bCs/>
          <w:sz w:val="22"/>
          <w:szCs w:val="22"/>
        </w:rPr>
      </w:pPr>
    </w:p>
    <w:p w14:paraId="07B91A15" w14:textId="1AFDDA10" w:rsidR="00CB5A35" w:rsidRPr="00B264BB" w:rsidRDefault="00CB5A35" w:rsidP="00B264BB">
      <w:pPr>
        <w:ind w:right="-142"/>
        <w:jc w:val="both"/>
        <w:rPr>
          <w:rFonts w:cs="Arial"/>
          <w:sz w:val="22"/>
          <w:szCs w:val="22"/>
        </w:rPr>
      </w:pPr>
      <w:r w:rsidRPr="00B264BB">
        <w:rPr>
          <w:rFonts w:cs="Arial"/>
          <w:sz w:val="22"/>
          <w:szCs w:val="22"/>
        </w:rPr>
        <w:t xml:space="preserve">Siendo las </w:t>
      </w:r>
      <w:r w:rsidR="001C3C19" w:rsidRPr="00B264BB">
        <w:rPr>
          <w:rFonts w:cs="Arial"/>
          <w:sz w:val="22"/>
          <w:szCs w:val="22"/>
        </w:rPr>
        <w:t>13</w:t>
      </w:r>
      <w:r w:rsidRPr="00B264BB">
        <w:rPr>
          <w:rFonts w:cs="Arial"/>
          <w:sz w:val="22"/>
          <w:szCs w:val="22"/>
        </w:rPr>
        <w:t xml:space="preserve"> con </w:t>
      </w:r>
      <w:r w:rsidR="001C3C19" w:rsidRPr="00B264BB">
        <w:rPr>
          <w:rFonts w:cs="Arial"/>
          <w:sz w:val="22"/>
          <w:szCs w:val="22"/>
        </w:rPr>
        <w:t>35</w:t>
      </w:r>
      <w:r w:rsidRPr="00B264BB">
        <w:rPr>
          <w:rFonts w:cs="Arial"/>
          <w:sz w:val="22"/>
          <w:szCs w:val="22"/>
        </w:rPr>
        <w:t xml:space="preserve"> minutos se reanuda la presente </w:t>
      </w:r>
      <w:r w:rsidRPr="00B264BB">
        <w:rPr>
          <w:rFonts w:cs="Arial"/>
          <w:b/>
          <w:sz w:val="22"/>
          <w:szCs w:val="22"/>
        </w:rPr>
        <w:t>Sesión Extraordinaria con el carácter de permanente</w:t>
      </w:r>
      <w:r w:rsidRPr="00B264BB">
        <w:rPr>
          <w:rFonts w:cs="Arial"/>
          <w:sz w:val="22"/>
          <w:szCs w:val="22"/>
        </w:rPr>
        <w:t>, a lo que el C</w:t>
      </w:r>
      <w:r w:rsidR="00C66CC6" w:rsidRPr="00B264BB">
        <w:rPr>
          <w:rFonts w:cs="Arial"/>
          <w:sz w:val="22"/>
          <w:szCs w:val="22"/>
        </w:rPr>
        <w:t>onsejero Presidente, solicitó a la Secretaria</w:t>
      </w:r>
      <w:r w:rsidRPr="00B264BB">
        <w:rPr>
          <w:rFonts w:cs="Arial"/>
          <w:sz w:val="22"/>
          <w:szCs w:val="22"/>
        </w:rPr>
        <w:t xml:space="preserve"> Ejecutivo realizar el pase de lista correspondiente, con el objeto de certificar la existencia del quórum legal </w:t>
      </w:r>
      <w:r w:rsidR="00C66CC6" w:rsidRPr="00B264BB">
        <w:rPr>
          <w:rFonts w:cs="Arial"/>
          <w:sz w:val="22"/>
          <w:szCs w:val="22"/>
        </w:rPr>
        <w:t xml:space="preserve">para reanudar la sesión. </w:t>
      </w:r>
      <w:r w:rsidRPr="00B264BB">
        <w:rPr>
          <w:rFonts w:cs="Arial"/>
          <w:sz w:val="22"/>
          <w:szCs w:val="22"/>
        </w:rPr>
        <w:t xml:space="preserve"> A continuación, la Secretaria Ejecutivo, procedió a realizar el pase de lista, encontrándose presentes las siguientes personas: </w:t>
      </w:r>
    </w:p>
    <w:p w14:paraId="0474842E" w14:textId="77777777" w:rsidR="00CB5A35" w:rsidRPr="00B264BB" w:rsidRDefault="00CB5A35" w:rsidP="00B264BB">
      <w:pPr>
        <w:jc w:val="both"/>
        <w:rPr>
          <w:rFonts w:eastAsiaTheme="minorHAnsi" w:cs="Arial"/>
          <w:sz w:val="22"/>
          <w:szCs w:val="22"/>
          <w:lang w:val="es-MX" w:eastAsia="en-US"/>
        </w:rPr>
      </w:pPr>
      <w:r w:rsidRPr="00B264BB">
        <w:rPr>
          <w:rFonts w:eastAsiaTheme="minorHAnsi" w:cs="Arial"/>
          <w:sz w:val="22"/>
          <w:szCs w:val="22"/>
          <w:lang w:val="es-MX" w:eastAsia="en-US"/>
        </w:rPr>
        <w:t xml:space="preserve">Consejero Presidente C. </w:t>
      </w:r>
      <w:r w:rsidRPr="00B264BB">
        <w:rPr>
          <w:rFonts w:eastAsiaTheme="minorHAnsi" w:cs="Arial"/>
          <w:b/>
          <w:sz w:val="22"/>
          <w:szCs w:val="22"/>
          <w:lang w:val="es-MX" w:eastAsia="en-US"/>
        </w:rPr>
        <w:t>José Carlos Yah Peralta</w:t>
      </w:r>
    </w:p>
    <w:p w14:paraId="04FF9C86" w14:textId="77777777" w:rsidR="00CB5A35" w:rsidRPr="00B264BB" w:rsidRDefault="00CB5A35" w:rsidP="00B264BB">
      <w:pPr>
        <w:jc w:val="both"/>
        <w:rPr>
          <w:rFonts w:eastAsiaTheme="minorHAnsi" w:cs="Arial"/>
          <w:sz w:val="22"/>
          <w:szCs w:val="22"/>
          <w:lang w:val="es-MX" w:eastAsia="en-US"/>
        </w:rPr>
      </w:pPr>
      <w:r w:rsidRPr="00B264BB">
        <w:rPr>
          <w:rFonts w:eastAsiaTheme="minorHAnsi" w:cs="Arial"/>
          <w:sz w:val="22"/>
          <w:szCs w:val="22"/>
          <w:lang w:val="es-MX" w:eastAsia="en-US"/>
        </w:rPr>
        <w:t xml:space="preserve">Consejera Electoral, C. </w:t>
      </w:r>
      <w:r w:rsidRPr="00B264BB">
        <w:rPr>
          <w:rFonts w:eastAsiaTheme="minorHAnsi" w:cs="Arial"/>
          <w:b/>
          <w:sz w:val="22"/>
          <w:szCs w:val="22"/>
          <w:lang w:val="es-MX" w:eastAsia="en-US"/>
        </w:rPr>
        <w:t>Delfina Berenice Granados Gómez</w:t>
      </w:r>
    </w:p>
    <w:p w14:paraId="5D2482EA" w14:textId="77777777" w:rsidR="00CB5A35" w:rsidRPr="00B264BB" w:rsidRDefault="00CB5A35" w:rsidP="00B264BB">
      <w:pPr>
        <w:jc w:val="both"/>
        <w:rPr>
          <w:rFonts w:eastAsiaTheme="minorHAnsi" w:cs="Arial"/>
          <w:sz w:val="22"/>
          <w:szCs w:val="22"/>
          <w:lang w:val="es-MX" w:eastAsia="en-US"/>
        </w:rPr>
      </w:pPr>
      <w:r w:rsidRPr="00B264BB">
        <w:rPr>
          <w:rFonts w:eastAsiaTheme="minorHAnsi" w:cs="Arial"/>
          <w:sz w:val="22"/>
          <w:szCs w:val="22"/>
          <w:lang w:val="es-MX" w:eastAsia="en-US"/>
        </w:rPr>
        <w:lastRenderedPageBreak/>
        <w:t xml:space="preserve">Consejero Electoral C. </w:t>
      </w:r>
      <w:r w:rsidRPr="00B264BB">
        <w:rPr>
          <w:rFonts w:eastAsiaTheme="minorHAnsi" w:cs="Arial"/>
          <w:b/>
          <w:sz w:val="22"/>
          <w:szCs w:val="22"/>
          <w:lang w:val="es-MX" w:eastAsia="en-US"/>
        </w:rPr>
        <w:t>Rafael Manríquez Novelo</w:t>
      </w:r>
      <w:r w:rsidRPr="00B264BB">
        <w:rPr>
          <w:rFonts w:eastAsiaTheme="minorHAnsi" w:cs="Arial"/>
          <w:sz w:val="22"/>
          <w:szCs w:val="22"/>
          <w:lang w:val="es-MX" w:eastAsia="en-US"/>
        </w:rPr>
        <w:t xml:space="preserve"> todos los anteriormente mencionados con derecho a voz y voto, y la Secretaria Ejecutivo C. </w:t>
      </w:r>
      <w:r w:rsidRPr="00B264BB">
        <w:rPr>
          <w:rFonts w:eastAsiaTheme="minorHAnsi" w:cs="Arial"/>
          <w:b/>
          <w:sz w:val="22"/>
          <w:szCs w:val="22"/>
          <w:lang w:val="es-MX" w:eastAsia="en-US"/>
        </w:rPr>
        <w:t>Jemima Analy May Caamal</w:t>
      </w:r>
      <w:r w:rsidRPr="00B264BB">
        <w:rPr>
          <w:rFonts w:eastAsiaTheme="minorHAnsi" w:cs="Arial"/>
          <w:b/>
          <w:bCs/>
          <w:sz w:val="22"/>
          <w:szCs w:val="22"/>
          <w:lang w:val="es-MX" w:eastAsia="en-US"/>
        </w:rPr>
        <w:t xml:space="preserve"> </w:t>
      </w:r>
      <w:r w:rsidRPr="00B264BB">
        <w:rPr>
          <w:rFonts w:eastAsiaTheme="minorHAnsi" w:cs="Arial"/>
          <w:sz w:val="22"/>
          <w:szCs w:val="22"/>
          <w:lang w:val="es-MX" w:eastAsia="en-US"/>
        </w:rPr>
        <w:t xml:space="preserve">con derecho a voz, pero sin voto. </w:t>
      </w:r>
    </w:p>
    <w:p w14:paraId="5CBF3AB9" w14:textId="77777777" w:rsidR="00CB5A35" w:rsidRPr="00B264BB" w:rsidRDefault="00CB5A35" w:rsidP="00B264BB">
      <w:pPr>
        <w:ind w:right="-284"/>
        <w:jc w:val="both"/>
        <w:rPr>
          <w:rFonts w:eastAsiaTheme="minorHAnsi" w:cs="Arial"/>
          <w:sz w:val="22"/>
          <w:szCs w:val="22"/>
          <w:lang w:val="es-MX" w:eastAsia="en-US"/>
        </w:rPr>
      </w:pPr>
    </w:p>
    <w:p w14:paraId="2F3CC4BE" w14:textId="77777777" w:rsidR="00CB5A35" w:rsidRPr="00B264BB" w:rsidRDefault="00CB5A35" w:rsidP="00B264BB">
      <w:pPr>
        <w:ind w:right="-284"/>
        <w:jc w:val="both"/>
        <w:rPr>
          <w:rFonts w:cs="Arial"/>
          <w:sz w:val="22"/>
          <w:szCs w:val="22"/>
        </w:rPr>
      </w:pPr>
      <w:r w:rsidRPr="00B264BB">
        <w:rPr>
          <w:rFonts w:cs="Arial"/>
          <w:sz w:val="22"/>
          <w:szCs w:val="22"/>
        </w:rPr>
        <w:t>Asimismo, se hace constar con base en la acreditación de las y los representantes de los Partidos Políticos registrados ante este órgano electoral, la asistencia de los ciudadanos:</w:t>
      </w:r>
    </w:p>
    <w:p w14:paraId="2A85A273" w14:textId="77777777" w:rsidR="001126FE" w:rsidRPr="00B264BB" w:rsidRDefault="001126FE" w:rsidP="00B264BB">
      <w:pPr>
        <w:jc w:val="both"/>
        <w:rPr>
          <w:rFonts w:eastAsiaTheme="minorHAnsi" w:cs="Arial"/>
          <w:b/>
          <w:sz w:val="22"/>
          <w:szCs w:val="22"/>
          <w:lang w:val="es-MX" w:eastAsia="en-US"/>
        </w:rPr>
      </w:pPr>
    </w:p>
    <w:p w14:paraId="49547853" w14:textId="77777777" w:rsidR="00CB5A35" w:rsidRPr="00B264BB" w:rsidRDefault="00CB5A35" w:rsidP="00B264BB">
      <w:pPr>
        <w:jc w:val="both"/>
        <w:rPr>
          <w:rFonts w:eastAsiaTheme="minorHAnsi" w:cs="Arial"/>
          <w:sz w:val="22"/>
          <w:szCs w:val="22"/>
          <w:lang w:val="es-MX" w:eastAsia="en-US"/>
        </w:rPr>
      </w:pPr>
      <w:r w:rsidRPr="00B264BB">
        <w:rPr>
          <w:rFonts w:eastAsiaTheme="minorHAnsi" w:cs="Arial"/>
          <w:b/>
          <w:sz w:val="22"/>
          <w:szCs w:val="22"/>
          <w:lang w:val="es-MX" w:eastAsia="en-US"/>
        </w:rPr>
        <w:t>Partido Acción Nacional</w:t>
      </w:r>
      <w:r w:rsidRPr="00B264BB">
        <w:rPr>
          <w:rFonts w:eastAsiaTheme="minorHAnsi" w:cs="Arial"/>
          <w:sz w:val="22"/>
          <w:szCs w:val="22"/>
          <w:lang w:val="es-MX" w:eastAsia="en-US"/>
        </w:rPr>
        <w:t xml:space="preserve">, C. P. Ricardo Omar Varguez Suarez, </w:t>
      </w:r>
    </w:p>
    <w:p w14:paraId="4898F70C" w14:textId="77777777" w:rsidR="00CB5A35" w:rsidRPr="00B264BB" w:rsidRDefault="00CB5A35" w:rsidP="00B264BB">
      <w:pPr>
        <w:jc w:val="both"/>
        <w:rPr>
          <w:rFonts w:eastAsiaTheme="minorHAnsi" w:cs="Arial"/>
          <w:sz w:val="22"/>
          <w:szCs w:val="22"/>
          <w:lang w:val="es-MX" w:eastAsia="en-US"/>
        </w:rPr>
      </w:pPr>
      <w:r w:rsidRPr="00B264BB">
        <w:rPr>
          <w:rFonts w:eastAsiaTheme="minorHAnsi" w:cs="Arial"/>
          <w:b/>
          <w:sz w:val="22"/>
          <w:szCs w:val="22"/>
          <w:lang w:val="es-MX" w:eastAsia="en-US"/>
        </w:rPr>
        <w:t>Partido Revolucionario Institucional</w:t>
      </w:r>
      <w:r w:rsidRPr="00B264BB">
        <w:rPr>
          <w:rFonts w:eastAsiaTheme="minorHAnsi" w:cs="Arial"/>
          <w:sz w:val="22"/>
          <w:szCs w:val="22"/>
          <w:lang w:val="es-MX" w:eastAsia="en-US"/>
        </w:rPr>
        <w:t xml:space="preserve">, C. Nicolás Chi Contreras, </w:t>
      </w:r>
    </w:p>
    <w:p w14:paraId="2F4A5A9B" w14:textId="77777777" w:rsidR="00CB5A35" w:rsidRPr="00B264BB" w:rsidRDefault="00CB5A35" w:rsidP="00B264BB">
      <w:pPr>
        <w:jc w:val="both"/>
        <w:rPr>
          <w:rFonts w:eastAsiaTheme="minorHAnsi" w:cs="Arial"/>
          <w:b/>
          <w:bCs/>
          <w:sz w:val="22"/>
          <w:szCs w:val="22"/>
          <w:lang w:val="es-MX" w:eastAsia="en-US"/>
        </w:rPr>
      </w:pPr>
      <w:r w:rsidRPr="00B264BB">
        <w:rPr>
          <w:rFonts w:eastAsiaTheme="minorHAnsi" w:cs="Arial"/>
          <w:b/>
          <w:sz w:val="22"/>
          <w:szCs w:val="22"/>
          <w:lang w:val="es-MX" w:eastAsia="en-US"/>
        </w:rPr>
        <w:t xml:space="preserve">Partido de la Revolución Democrática, </w:t>
      </w:r>
      <w:r w:rsidRPr="00B264BB">
        <w:rPr>
          <w:rFonts w:eastAsiaTheme="minorHAnsi" w:cs="Arial"/>
          <w:sz w:val="22"/>
          <w:szCs w:val="22"/>
          <w:lang w:val="es-MX" w:eastAsia="en-US"/>
        </w:rPr>
        <w:t xml:space="preserve">C. Roger Manuel Tun Huchim, </w:t>
      </w:r>
    </w:p>
    <w:p w14:paraId="7CD61E89" w14:textId="77777777" w:rsidR="00CB5A35" w:rsidRPr="00B264BB" w:rsidRDefault="00CB5A35" w:rsidP="00B264BB">
      <w:pPr>
        <w:jc w:val="both"/>
        <w:rPr>
          <w:rFonts w:eastAsiaTheme="minorHAnsi" w:cs="Arial"/>
          <w:b/>
          <w:bCs/>
          <w:sz w:val="22"/>
          <w:szCs w:val="22"/>
          <w:lang w:val="es-MX" w:eastAsia="en-US"/>
        </w:rPr>
      </w:pPr>
      <w:r w:rsidRPr="00B264BB">
        <w:rPr>
          <w:rFonts w:eastAsiaTheme="minorHAnsi" w:cs="Arial"/>
          <w:b/>
          <w:sz w:val="22"/>
          <w:szCs w:val="22"/>
          <w:lang w:val="es-MX" w:eastAsia="en-US"/>
        </w:rPr>
        <w:t>Partido Nueva Alianza Yucatán</w:t>
      </w:r>
      <w:r w:rsidRPr="00B264BB">
        <w:rPr>
          <w:rFonts w:eastAsiaTheme="minorHAnsi" w:cs="Arial"/>
          <w:sz w:val="22"/>
          <w:szCs w:val="22"/>
          <w:lang w:val="es-MX" w:eastAsia="en-US"/>
        </w:rPr>
        <w:t xml:space="preserve">, C. Kimberly Beatriz Vázquez Martin </w:t>
      </w:r>
    </w:p>
    <w:p w14:paraId="3D5E67C1" w14:textId="77777777" w:rsidR="00CB5A35" w:rsidRPr="00B264BB" w:rsidRDefault="00CB5A35" w:rsidP="00B264BB">
      <w:pPr>
        <w:jc w:val="both"/>
        <w:rPr>
          <w:rFonts w:eastAsiaTheme="minorHAnsi" w:cs="Arial"/>
          <w:sz w:val="22"/>
          <w:szCs w:val="22"/>
          <w:lang w:val="es-MX" w:eastAsia="en-US"/>
        </w:rPr>
      </w:pPr>
      <w:r w:rsidRPr="00B264BB">
        <w:rPr>
          <w:rFonts w:eastAsiaTheme="minorHAnsi" w:cs="Arial"/>
          <w:b/>
          <w:sz w:val="22"/>
          <w:szCs w:val="22"/>
          <w:lang w:val="es-MX" w:eastAsia="en-US"/>
        </w:rPr>
        <w:t>Partido Movimiento Ciudadano</w:t>
      </w:r>
      <w:r w:rsidRPr="00B264BB">
        <w:rPr>
          <w:rFonts w:eastAsiaTheme="minorHAnsi" w:cs="Arial"/>
          <w:sz w:val="22"/>
          <w:szCs w:val="22"/>
          <w:lang w:val="es-MX" w:eastAsia="en-US"/>
        </w:rPr>
        <w:t>. C. Ernesto Azael Uc Molina</w:t>
      </w:r>
    </w:p>
    <w:p w14:paraId="69BF25DC" w14:textId="5F9321D4" w:rsidR="00CB5A35" w:rsidRPr="00B264BB" w:rsidRDefault="00CB5A35" w:rsidP="00B264BB">
      <w:pPr>
        <w:jc w:val="both"/>
        <w:rPr>
          <w:rFonts w:eastAsiaTheme="minorHAnsi" w:cs="Arial"/>
          <w:sz w:val="22"/>
          <w:szCs w:val="22"/>
          <w:lang w:val="es-MX" w:eastAsia="en-US"/>
        </w:rPr>
      </w:pPr>
      <w:r w:rsidRPr="00B264BB">
        <w:rPr>
          <w:rFonts w:eastAsiaTheme="minorHAnsi" w:cs="Arial"/>
          <w:b/>
          <w:sz w:val="22"/>
          <w:szCs w:val="22"/>
          <w:lang w:val="es-MX" w:eastAsia="en-US"/>
        </w:rPr>
        <w:t>Partido Morena</w:t>
      </w:r>
      <w:r w:rsidRPr="00B264BB">
        <w:rPr>
          <w:rFonts w:eastAsiaTheme="minorHAnsi" w:cs="Arial"/>
          <w:sz w:val="22"/>
          <w:szCs w:val="22"/>
          <w:lang w:val="es-MX" w:eastAsia="en-US"/>
        </w:rPr>
        <w:t xml:space="preserve">, C. Pablo Villareal Manzanilla, </w:t>
      </w:r>
    </w:p>
    <w:p w14:paraId="651C6573" w14:textId="77777777" w:rsidR="00CB5A35" w:rsidRPr="00B264BB" w:rsidRDefault="00CB5A35" w:rsidP="00B264BB">
      <w:pPr>
        <w:jc w:val="both"/>
        <w:rPr>
          <w:rFonts w:eastAsiaTheme="minorHAnsi" w:cs="Arial"/>
          <w:sz w:val="22"/>
          <w:szCs w:val="22"/>
          <w:lang w:val="es-MX" w:eastAsia="en-US"/>
        </w:rPr>
      </w:pPr>
      <w:r w:rsidRPr="00B264BB">
        <w:rPr>
          <w:rFonts w:eastAsiaTheme="minorHAnsi" w:cs="Arial"/>
          <w:b/>
          <w:sz w:val="22"/>
          <w:szCs w:val="22"/>
          <w:lang w:val="es-MX" w:eastAsia="en-US"/>
        </w:rPr>
        <w:t>Partido del Trabajo</w:t>
      </w:r>
      <w:r w:rsidRPr="00B264BB">
        <w:rPr>
          <w:rFonts w:eastAsiaTheme="minorHAnsi" w:cs="Arial"/>
          <w:sz w:val="22"/>
          <w:szCs w:val="22"/>
          <w:lang w:val="es-MX" w:eastAsia="en-US"/>
        </w:rPr>
        <w:t xml:space="preserve"> P. Javier Ricardo Tejero Avalos. </w:t>
      </w:r>
    </w:p>
    <w:p w14:paraId="41F63199" w14:textId="77777777" w:rsidR="00CB5A35" w:rsidRPr="00B264BB" w:rsidRDefault="00CB5A35" w:rsidP="00B264BB">
      <w:pPr>
        <w:ind w:right="-284"/>
        <w:jc w:val="both"/>
        <w:rPr>
          <w:rFonts w:cs="Arial"/>
          <w:bCs/>
          <w:sz w:val="22"/>
          <w:szCs w:val="22"/>
        </w:rPr>
      </w:pPr>
    </w:p>
    <w:p w14:paraId="4822E303" w14:textId="12462CBF" w:rsidR="00181FAD" w:rsidRPr="00B264BB" w:rsidRDefault="00181FAD" w:rsidP="00B264BB">
      <w:pPr>
        <w:ind w:right="-284"/>
        <w:jc w:val="both"/>
        <w:rPr>
          <w:rFonts w:cs="Arial"/>
          <w:bCs/>
          <w:sz w:val="22"/>
          <w:szCs w:val="22"/>
        </w:rPr>
      </w:pPr>
      <w:r w:rsidRPr="00B264BB">
        <w:rPr>
          <w:rFonts w:cs="Arial"/>
          <w:bCs/>
          <w:sz w:val="22"/>
          <w:szCs w:val="22"/>
        </w:rPr>
        <w:t>El C</w:t>
      </w:r>
      <w:r w:rsidR="001C3C19" w:rsidRPr="00B264BB">
        <w:rPr>
          <w:rFonts w:cs="Arial"/>
          <w:bCs/>
          <w:sz w:val="22"/>
          <w:szCs w:val="22"/>
        </w:rPr>
        <w:t xml:space="preserve">onsejero presidente </w:t>
      </w:r>
      <w:r w:rsidRPr="00B264BB">
        <w:rPr>
          <w:rFonts w:cs="Arial"/>
          <w:bCs/>
          <w:sz w:val="22"/>
          <w:szCs w:val="22"/>
        </w:rPr>
        <w:t xml:space="preserve">dio a conocer que en vista de la caída de la señal </w:t>
      </w:r>
      <w:proofErr w:type="spellStart"/>
      <w:r w:rsidRPr="00B264BB">
        <w:rPr>
          <w:rFonts w:cs="Arial"/>
          <w:bCs/>
          <w:sz w:val="22"/>
          <w:szCs w:val="22"/>
        </w:rPr>
        <w:t>telcel</w:t>
      </w:r>
      <w:proofErr w:type="spellEnd"/>
      <w:r w:rsidRPr="00B264BB">
        <w:rPr>
          <w:rFonts w:cs="Arial"/>
          <w:bCs/>
          <w:sz w:val="22"/>
          <w:szCs w:val="22"/>
        </w:rPr>
        <w:t xml:space="preserve"> no se pudo mantener contacto con los CEAL para su informe </w:t>
      </w:r>
      <w:r w:rsidR="00D0412E" w:rsidRPr="00B264BB">
        <w:rPr>
          <w:rFonts w:cs="Arial"/>
          <w:bCs/>
          <w:sz w:val="22"/>
          <w:szCs w:val="22"/>
        </w:rPr>
        <w:t>correspondiente</w:t>
      </w:r>
      <w:r w:rsidRPr="00B264BB">
        <w:rPr>
          <w:rFonts w:cs="Arial"/>
          <w:bCs/>
          <w:sz w:val="22"/>
          <w:szCs w:val="22"/>
        </w:rPr>
        <w:t xml:space="preserve"> al horario de instalación de casillas, por lo que en el transcurso de las horas se fue recibiendo dicha información, </w:t>
      </w:r>
    </w:p>
    <w:p w14:paraId="0F8EDEA8" w14:textId="77777777" w:rsidR="00A227BB" w:rsidRPr="00B264BB" w:rsidRDefault="00A227BB" w:rsidP="00B264BB">
      <w:pPr>
        <w:ind w:right="-284"/>
        <w:jc w:val="both"/>
        <w:rPr>
          <w:rFonts w:cs="Arial"/>
          <w:bCs/>
          <w:sz w:val="22"/>
          <w:szCs w:val="22"/>
        </w:rPr>
      </w:pPr>
    </w:p>
    <w:p w14:paraId="2E6B774B" w14:textId="4B017DB2" w:rsidR="007B481C" w:rsidRPr="00B264BB" w:rsidRDefault="00A227BB" w:rsidP="00B264BB">
      <w:pPr>
        <w:ind w:right="-284"/>
        <w:jc w:val="both"/>
        <w:rPr>
          <w:rFonts w:cs="Arial"/>
          <w:sz w:val="22"/>
          <w:szCs w:val="22"/>
        </w:rPr>
      </w:pPr>
      <w:r w:rsidRPr="00B264BB">
        <w:rPr>
          <w:rFonts w:cs="Arial"/>
          <w:bCs/>
          <w:sz w:val="22"/>
          <w:szCs w:val="22"/>
        </w:rPr>
        <w:t>S</w:t>
      </w:r>
      <w:r w:rsidR="007B481C" w:rsidRPr="00B264BB">
        <w:rPr>
          <w:rFonts w:cs="Arial"/>
          <w:bCs/>
          <w:sz w:val="22"/>
          <w:szCs w:val="22"/>
        </w:rPr>
        <w:t>iendo las 3</w:t>
      </w:r>
      <w:r w:rsidRPr="00B264BB">
        <w:rPr>
          <w:rFonts w:cs="Arial"/>
          <w:bCs/>
          <w:sz w:val="22"/>
          <w:szCs w:val="22"/>
        </w:rPr>
        <w:t xml:space="preserve"> horas con </w:t>
      </w:r>
      <w:r w:rsidR="007B481C" w:rsidRPr="00B264BB">
        <w:rPr>
          <w:rFonts w:cs="Arial"/>
          <w:bCs/>
          <w:sz w:val="22"/>
          <w:szCs w:val="22"/>
        </w:rPr>
        <w:t>4</w:t>
      </w:r>
      <w:r w:rsidRPr="00B264BB">
        <w:rPr>
          <w:rFonts w:cs="Arial"/>
          <w:bCs/>
          <w:sz w:val="22"/>
          <w:szCs w:val="22"/>
        </w:rPr>
        <w:t>0 minutos</w:t>
      </w:r>
      <w:r w:rsidR="00A45DFA" w:rsidRPr="00B264BB">
        <w:rPr>
          <w:rFonts w:cs="Arial"/>
          <w:bCs/>
          <w:sz w:val="22"/>
          <w:szCs w:val="22"/>
        </w:rPr>
        <w:t xml:space="preserve"> se reanuda</w:t>
      </w:r>
      <w:r w:rsidRPr="00B264BB">
        <w:rPr>
          <w:rFonts w:cs="Arial"/>
          <w:bCs/>
          <w:sz w:val="22"/>
          <w:szCs w:val="22"/>
        </w:rPr>
        <w:t xml:space="preserve"> la sesión, haciendo uso de la voz el C. Presidente del consejo municipal</w:t>
      </w:r>
      <w:r w:rsidR="00B82070" w:rsidRPr="00B264BB">
        <w:rPr>
          <w:rFonts w:cs="Arial"/>
          <w:bCs/>
          <w:sz w:val="22"/>
          <w:szCs w:val="22"/>
        </w:rPr>
        <w:t>,</w:t>
      </w:r>
      <w:r w:rsidR="00A45DFA" w:rsidRPr="00B264BB">
        <w:rPr>
          <w:rFonts w:cs="Arial"/>
          <w:sz w:val="22"/>
          <w:szCs w:val="22"/>
        </w:rPr>
        <w:t xml:space="preserve"> </w:t>
      </w:r>
      <w:r w:rsidR="002A0431" w:rsidRPr="00B264BB">
        <w:rPr>
          <w:rFonts w:cs="Arial"/>
          <w:sz w:val="22"/>
          <w:szCs w:val="22"/>
        </w:rPr>
        <w:t>manifestó</w:t>
      </w:r>
      <w:r w:rsidR="00B82070" w:rsidRPr="00B264BB">
        <w:rPr>
          <w:rFonts w:cs="Arial"/>
          <w:sz w:val="22"/>
          <w:szCs w:val="22"/>
        </w:rPr>
        <w:t xml:space="preserve"> que, de acuerdo con la información que le hicieron llegar</w:t>
      </w:r>
      <w:r w:rsidR="00A45DFA" w:rsidRPr="00B264BB">
        <w:rPr>
          <w:rFonts w:cs="Arial"/>
          <w:sz w:val="22"/>
          <w:szCs w:val="22"/>
        </w:rPr>
        <w:t xml:space="preserve">. La totalidad de </w:t>
      </w:r>
      <w:r w:rsidR="00B82070" w:rsidRPr="00B264BB">
        <w:rPr>
          <w:rFonts w:cs="Arial"/>
          <w:sz w:val="22"/>
          <w:szCs w:val="22"/>
        </w:rPr>
        <w:t xml:space="preserve"> casillas correspondientes a este Consejo Municipal,</w:t>
      </w:r>
      <w:r w:rsidR="00575FEE" w:rsidRPr="00B264BB">
        <w:rPr>
          <w:rFonts w:cs="Arial"/>
          <w:sz w:val="22"/>
          <w:szCs w:val="22"/>
        </w:rPr>
        <w:t xml:space="preserve"> </w:t>
      </w:r>
      <w:r w:rsidR="00B82070" w:rsidRPr="00B264BB">
        <w:rPr>
          <w:rFonts w:cs="Arial"/>
          <w:sz w:val="22"/>
          <w:szCs w:val="22"/>
        </w:rPr>
        <w:t>se ins</w:t>
      </w:r>
      <w:r w:rsidR="00A45DFA" w:rsidRPr="00B264BB">
        <w:rPr>
          <w:rFonts w:cs="Arial"/>
          <w:sz w:val="22"/>
          <w:szCs w:val="22"/>
        </w:rPr>
        <w:t xml:space="preserve">talaron completamente </w:t>
      </w:r>
      <w:r w:rsidR="00B82070" w:rsidRPr="00B264BB">
        <w:rPr>
          <w:rFonts w:cs="Arial"/>
          <w:sz w:val="22"/>
          <w:szCs w:val="22"/>
        </w:rPr>
        <w:t>a las 9 horas con 50 minutos</w:t>
      </w:r>
      <w:r w:rsidR="00A45DFA" w:rsidRPr="00B264BB">
        <w:rPr>
          <w:rFonts w:cs="Arial"/>
          <w:sz w:val="22"/>
          <w:szCs w:val="22"/>
        </w:rPr>
        <w:t xml:space="preserve"> de este </w:t>
      </w:r>
      <w:r w:rsidR="002A0431" w:rsidRPr="00B264BB">
        <w:rPr>
          <w:rFonts w:cs="Arial"/>
          <w:sz w:val="22"/>
          <w:szCs w:val="22"/>
        </w:rPr>
        <w:t>domingo</w:t>
      </w:r>
      <w:r w:rsidR="00B82070" w:rsidRPr="00B264BB">
        <w:rPr>
          <w:rFonts w:cs="Arial"/>
          <w:sz w:val="22"/>
          <w:szCs w:val="22"/>
        </w:rPr>
        <w:t>.</w:t>
      </w:r>
    </w:p>
    <w:p w14:paraId="133FE252" w14:textId="77777777" w:rsidR="002A0431" w:rsidRPr="00B264BB" w:rsidRDefault="002A0431" w:rsidP="00B264BB">
      <w:pPr>
        <w:ind w:right="-284"/>
        <w:jc w:val="both"/>
        <w:rPr>
          <w:rFonts w:cs="Arial"/>
          <w:bCs/>
          <w:sz w:val="22"/>
          <w:szCs w:val="22"/>
        </w:rPr>
      </w:pPr>
    </w:p>
    <w:p w14:paraId="17A357BB" w14:textId="3A4345C4" w:rsidR="001C3C19" w:rsidRPr="00B264BB" w:rsidRDefault="00575FEE" w:rsidP="00B264BB">
      <w:pPr>
        <w:ind w:right="-284"/>
        <w:jc w:val="both"/>
        <w:rPr>
          <w:rFonts w:cs="Arial"/>
          <w:bCs/>
          <w:sz w:val="22"/>
          <w:szCs w:val="22"/>
        </w:rPr>
      </w:pPr>
      <w:r w:rsidRPr="00B264BB">
        <w:rPr>
          <w:rFonts w:cs="Arial"/>
          <w:bCs/>
          <w:sz w:val="22"/>
          <w:szCs w:val="22"/>
        </w:rPr>
        <w:t>C</w:t>
      </w:r>
      <w:r w:rsidR="00EE3521" w:rsidRPr="00B264BB">
        <w:rPr>
          <w:rFonts w:cs="Arial"/>
          <w:bCs/>
          <w:sz w:val="22"/>
          <w:szCs w:val="22"/>
        </w:rPr>
        <w:t>ontinuando en uso de la palabra el consejero presidente planteó que los vehículos asignados por el instituto además de inadecuados no estaban autorizados para salir del municipio por lo que requeríamos llegar a un acuerdo para que los CAEL´S</w:t>
      </w:r>
      <w:r w:rsidR="00F57C80" w:rsidRPr="00B264BB">
        <w:rPr>
          <w:rFonts w:cs="Arial"/>
          <w:bCs/>
          <w:sz w:val="22"/>
          <w:szCs w:val="22"/>
        </w:rPr>
        <w:t xml:space="preserve"> pudier</w:t>
      </w:r>
      <w:r w:rsidR="00EE3521" w:rsidRPr="00B264BB">
        <w:rPr>
          <w:rFonts w:cs="Arial"/>
          <w:bCs/>
          <w:sz w:val="22"/>
          <w:szCs w:val="22"/>
        </w:rPr>
        <w:t xml:space="preserve">an apersonarse en sus respectivas casillas distantes a más de una hora ya que son comisarías; como </w:t>
      </w:r>
      <w:r w:rsidR="00F57C80" w:rsidRPr="00B264BB">
        <w:rPr>
          <w:rFonts w:cs="Arial"/>
          <w:bCs/>
          <w:sz w:val="22"/>
          <w:szCs w:val="22"/>
        </w:rPr>
        <w:t>propuesta para solucionar la incidencia mencionada, el consejero presidente propone la utilización de una patrulla municipal para trasladar al CAEL y los paquetes de regreso al consejo municipal.</w:t>
      </w:r>
    </w:p>
    <w:p w14:paraId="5C8D780C" w14:textId="77777777" w:rsidR="00F57C80" w:rsidRPr="00B264BB" w:rsidRDefault="00F57C80" w:rsidP="00B264BB">
      <w:pPr>
        <w:ind w:right="-284"/>
        <w:jc w:val="both"/>
        <w:rPr>
          <w:rFonts w:cs="Arial"/>
          <w:bCs/>
          <w:sz w:val="22"/>
          <w:szCs w:val="22"/>
        </w:rPr>
      </w:pPr>
    </w:p>
    <w:p w14:paraId="41D84F23" w14:textId="0586F352" w:rsidR="00F57C80" w:rsidRPr="00B264BB" w:rsidRDefault="00F57C80" w:rsidP="00B264BB">
      <w:pPr>
        <w:ind w:right="-284"/>
        <w:jc w:val="both"/>
        <w:rPr>
          <w:rFonts w:cs="Arial"/>
          <w:bCs/>
          <w:sz w:val="22"/>
          <w:szCs w:val="22"/>
        </w:rPr>
      </w:pPr>
      <w:r w:rsidRPr="00B264BB">
        <w:rPr>
          <w:rFonts w:cs="Arial"/>
          <w:bCs/>
          <w:sz w:val="22"/>
          <w:szCs w:val="22"/>
        </w:rPr>
        <w:t>En uso de la palabra el Consejero electoral Rafael Manríquez abunda comentando que para una mayor certeza se puede acompañar a la distancia en un vehículo dicha patrulla y los representantes de partido pueden asignar a su suplente para esta tarea en virtud de “observadores” de dicho procedimiento, y que nadie podría tocar los paquetes electorales, a excepción del CAEL asignado a las casillas antes referidas.</w:t>
      </w:r>
    </w:p>
    <w:p w14:paraId="1551FDEC" w14:textId="77777777" w:rsidR="00F57C80" w:rsidRPr="00B264BB" w:rsidRDefault="00F57C80" w:rsidP="00B264BB">
      <w:pPr>
        <w:ind w:right="-284"/>
        <w:jc w:val="both"/>
        <w:rPr>
          <w:rFonts w:cs="Arial"/>
          <w:bCs/>
          <w:sz w:val="22"/>
          <w:szCs w:val="22"/>
        </w:rPr>
      </w:pPr>
    </w:p>
    <w:p w14:paraId="25314730" w14:textId="12A15B85" w:rsidR="00F57C80" w:rsidRPr="00B264BB" w:rsidRDefault="00F57C80" w:rsidP="00B264BB">
      <w:pPr>
        <w:ind w:right="-284"/>
        <w:jc w:val="both"/>
        <w:rPr>
          <w:rFonts w:cs="Arial"/>
          <w:bCs/>
          <w:sz w:val="22"/>
          <w:szCs w:val="22"/>
        </w:rPr>
      </w:pPr>
      <w:r w:rsidRPr="00B264BB">
        <w:rPr>
          <w:rFonts w:cs="Arial"/>
          <w:bCs/>
          <w:sz w:val="22"/>
          <w:szCs w:val="22"/>
        </w:rPr>
        <w:t>Solicita la voz el representante del Partido Revolucionario Institucional, quien comenta que debido a reportes que había recibido no se decantaría de inmediato por el uso de una patrulla municipal, pues considera que pudiera existir cierta parcialidad pues el partido en turno es quien ordena a los agentes del municipio. Dice no estar en total desacuerdo pero teme un poco la reacción de los ciudadanos ante la llegada de una patrulla y autos que acompañarían al CAEL, mencionando posibles conatos de bronca por la sensibilidad de los electores, comprende la situación pero desear</w:t>
      </w:r>
      <w:r w:rsidR="00A45DFA" w:rsidRPr="00B264BB">
        <w:rPr>
          <w:rFonts w:cs="Arial"/>
          <w:bCs/>
          <w:sz w:val="22"/>
          <w:szCs w:val="22"/>
        </w:rPr>
        <w:t>ía buscar una alternativa a</w:t>
      </w:r>
      <w:r w:rsidRPr="00B264BB">
        <w:rPr>
          <w:rFonts w:cs="Arial"/>
          <w:bCs/>
          <w:sz w:val="22"/>
          <w:szCs w:val="22"/>
        </w:rPr>
        <w:t>l tema.</w:t>
      </w:r>
    </w:p>
    <w:p w14:paraId="2C8523B8" w14:textId="77777777" w:rsidR="00F57C80" w:rsidRPr="00B264BB" w:rsidRDefault="00F57C80" w:rsidP="00B264BB">
      <w:pPr>
        <w:ind w:right="-284"/>
        <w:jc w:val="both"/>
        <w:rPr>
          <w:rFonts w:cs="Arial"/>
          <w:bCs/>
          <w:sz w:val="22"/>
          <w:szCs w:val="22"/>
        </w:rPr>
      </w:pPr>
    </w:p>
    <w:p w14:paraId="70DF12F2" w14:textId="77777777" w:rsidR="00F57C80" w:rsidRPr="00B264BB" w:rsidRDefault="00F57C80" w:rsidP="00B264BB">
      <w:pPr>
        <w:ind w:right="-284"/>
        <w:jc w:val="both"/>
        <w:rPr>
          <w:rFonts w:cs="Arial"/>
          <w:bCs/>
          <w:sz w:val="22"/>
          <w:szCs w:val="22"/>
        </w:rPr>
      </w:pPr>
      <w:r w:rsidRPr="00B264BB">
        <w:rPr>
          <w:rFonts w:cs="Arial"/>
          <w:bCs/>
          <w:sz w:val="22"/>
          <w:szCs w:val="22"/>
        </w:rPr>
        <w:t>En respuesta y en uso de la palabra, el consejero presidente le hace patente que sería la solución más adecuada pues los choferes asignados estaban en disposición de acudir, pero los jefes de la respectiva empresa no les dieron autorización toda vez que fueron contratados únicamente para el municipio de Oxkutzcab y no para sus comisarías.</w:t>
      </w:r>
    </w:p>
    <w:p w14:paraId="05569680" w14:textId="77777777" w:rsidR="00F57C80" w:rsidRPr="00B264BB" w:rsidRDefault="00F57C80" w:rsidP="00B264BB">
      <w:pPr>
        <w:ind w:right="-284"/>
        <w:jc w:val="both"/>
        <w:rPr>
          <w:rFonts w:cs="Arial"/>
          <w:bCs/>
          <w:sz w:val="22"/>
          <w:szCs w:val="22"/>
        </w:rPr>
      </w:pPr>
    </w:p>
    <w:p w14:paraId="6FB0A7C8" w14:textId="77777777" w:rsidR="000E6246" w:rsidRDefault="00F57C80" w:rsidP="00B264BB">
      <w:pPr>
        <w:ind w:right="-284"/>
        <w:jc w:val="both"/>
        <w:rPr>
          <w:rFonts w:cs="Arial"/>
          <w:bCs/>
          <w:sz w:val="22"/>
          <w:szCs w:val="22"/>
        </w:rPr>
      </w:pPr>
      <w:r w:rsidRPr="00B264BB">
        <w:rPr>
          <w:rFonts w:cs="Arial"/>
          <w:bCs/>
          <w:sz w:val="22"/>
          <w:szCs w:val="22"/>
        </w:rPr>
        <w:t xml:space="preserve">En uso de la palabra el Consejero Rafael </w:t>
      </w:r>
      <w:r w:rsidR="00B264BB" w:rsidRPr="00B264BB">
        <w:rPr>
          <w:rFonts w:cs="Arial"/>
          <w:bCs/>
          <w:sz w:val="22"/>
          <w:szCs w:val="22"/>
        </w:rPr>
        <w:t>Manríquez</w:t>
      </w:r>
      <w:r w:rsidRPr="00B264BB">
        <w:rPr>
          <w:rFonts w:cs="Arial"/>
          <w:bCs/>
          <w:sz w:val="22"/>
          <w:szCs w:val="22"/>
        </w:rPr>
        <w:t xml:space="preserve"> mencionó que </w:t>
      </w:r>
      <w:r w:rsidR="00C21446" w:rsidRPr="00B264BB">
        <w:rPr>
          <w:rFonts w:cs="Arial"/>
          <w:bCs/>
          <w:sz w:val="22"/>
          <w:szCs w:val="22"/>
        </w:rPr>
        <w:t xml:space="preserve">pueden acompañar a unos metros el vehículo para no perder certeza. Después de la tercera ronda, los representantes de partido acordaron </w:t>
      </w:r>
    </w:p>
    <w:p w14:paraId="0DFA3EE1" w14:textId="77777777" w:rsidR="000E6246" w:rsidRDefault="000E6246" w:rsidP="00B264BB">
      <w:pPr>
        <w:ind w:right="-284"/>
        <w:jc w:val="both"/>
        <w:rPr>
          <w:rFonts w:cs="Arial"/>
          <w:bCs/>
          <w:sz w:val="22"/>
          <w:szCs w:val="22"/>
        </w:rPr>
      </w:pPr>
    </w:p>
    <w:p w14:paraId="5340F923" w14:textId="67219266" w:rsidR="00F57C80" w:rsidRPr="00B264BB" w:rsidRDefault="00C21446" w:rsidP="00B264BB">
      <w:pPr>
        <w:ind w:right="-284"/>
        <w:jc w:val="both"/>
        <w:rPr>
          <w:rFonts w:cs="Arial"/>
          <w:bCs/>
          <w:sz w:val="22"/>
          <w:szCs w:val="22"/>
        </w:rPr>
      </w:pPr>
      <w:r w:rsidRPr="00B264BB">
        <w:rPr>
          <w:rFonts w:cs="Arial"/>
          <w:bCs/>
          <w:sz w:val="22"/>
          <w:szCs w:val="22"/>
        </w:rPr>
        <w:t>acudir en un vehículo alterno y que la CAEL junto con el chofer de la patrulla serían los únicos que irían en el vehículo asignado para recoger los paquetes y que nadie podría tocarlos de no ser la misma CAEL. Sin embargo el consejero presidente mencionó que dicho acuerdo se llevaría a cabo si el coordinador distrital no encontraba una solución antes. Es decir se estaban previendo los posibles escenarios ante la falta de vehículos.</w:t>
      </w:r>
    </w:p>
    <w:p w14:paraId="6A7B01D6" w14:textId="77777777" w:rsidR="00C21446" w:rsidRPr="00B264BB" w:rsidRDefault="00C21446" w:rsidP="00B264BB">
      <w:pPr>
        <w:ind w:right="-284"/>
        <w:jc w:val="both"/>
        <w:rPr>
          <w:rFonts w:cs="Arial"/>
          <w:bCs/>
          <w:sz w:val="22"/>
          <w:szCs w:val="22"/>
        </w:rPr>
      </w:pPr>
    </w:p>
    <w:p w14:paraId="3704DDEF" w14:textId="5F09C7E0" w:rsidR="00CF4AE9" w:rsidRPr="00B264BB" w:rsidRDefault="00C21446" w:rsidP="00B264BB">
      <w:pPr>
        <w:ind w:right="-284"/>
        <w:jc w:val="both"/>
        <w:rPr>
          <w:rFonts w:cs="Arial"/>
          <w:bCs/>
          <w:sz w:val="22"/>
          <w:szCs w:val="22"/>
        </w:rPr>
      </w:pPr>
      <w:r w:rsidRPr="00B264BB">
        <w:rPr>
          <w:rFonts w:cs="Arial"/>
          <w:bCs/>
          <w:sz w:val="22"/>
          <w:szCs w:val="22"/>
        </w:rPr>
        <w:t>Cerca de las 4:45 pm el Consejero presidente recibe una llamada del coordinador distrital anunciándole que el tema de los vehículos ya se había resuelto por lo que procede a informar que los vehículos asignados estaban por llegar y que no sería necesario el traslado en la unidad de seguridad municipal</w:t>
      </w:r>
      <w:r w:rsidR="00A45DFA" w:rsidRPr="00B264BB">
        <w:rPr>
          <w:rFonts w:cs="Arial"/>
          <w:bCs/>
          <w:sz w:val="22"/>
          <w:szCs w:val="22"/>
        </w:rPr>
        <w:t xml:space="preserve"> y </w:t>
      </w:r>
      <w:r w:rsidRPr="00B264BB">
        <w:rPr>
          <w:rFonts w:cs="Arial"/>
          <w:bCs/>
          <w:sz w:val="22"/>
          <w:szCs w:val="22"/>
        </w:rPr>
        <w:t>por ende tampoco el acompañamiento de los representantes de parti</w:t>
      </w:r>
      <w:r w:rsidR="00A45DFA" w:rsidRPr="00B264BB">
        <w:rPr>
          <w:rFonts w:cs="Arial"/>
          <w:bCs/>
          <w:sz w:val="22"/>
          <w:szCs w:val="22"/>
        </w:rPr>
        <w:t>do para dar certeza al procedimiento y acuerdo tomado con anterioridad por lo que se cierra dicha incidencia y se continúa con el receso indefinido</w:t>
      </w:r>
      <w:r w:rsidRPr="00B264BB">
        <w:rPr>
          <w:rFonts w:cs="Arial"/>
          <w:bCs/>
          <w:sz w:val="22"/>
          <w:szCs w:val="22"/>
        </w:rPr>
        <w:t xml:space="preserve"> </w:t>
      </w:r>
      <w:r w:rsidR="00575FEE" w:rsidRPr="00B264BB">
        <w:rPr>
          <w:rFonts w:cs="Arial"/>
          <w:bCs/>
          <w:sz w:val="22"/>
          <w:szCs w:val="22"/>
        </w:rPr>
        <w:t xml:space="preserve">siendo las 16 horas con </w:t>
      </w:r>
      <w:r w:rsidR="000E6246">
        <w:rPr>
          <w:rFonts w:cs="Arial"/>
          <w:bCs/>
          <w:sz w:val="22"/>
          <w:szCs w:val="22"/>
        </w:rPr>
        <w:t>50 minutos propone un receso</w:t>
      </w:r>
      <w:r w:rsidR="00CF4AE9" w:rsidRPr="00B264BB">
        <w:rPr>
          <w:rFonts w:cs="Arial"/>
          <w:bCs/>
          <w:sz w:val="22"/>
          <w:szCs w:val="22"/>
        </w:rPr>
        <w:t>, para regresar a la sala de sesiones del C</w:t>
      </w:r>
      <w:r w:rsidR="00466261" w:rsidRPr="00B264BB">
        <w:rPr>
          <w:rFonts w:cs="Arial"/>
          <w:bCs/>
          <w:sz w:val="22"/>
          <w:szCs w:val="22"/>
        </w:rPr>
        <w:t>onsejo Municipal</w:t>
      </w:r>
      <w:r w:rsidR="000E6246">
        <w:rPr>
          <w:rFonts w:cs="Arial"/>
          <w:bCs/>
          <w:sz w:val="22"/>
          <w:szCs w:val="22"/>
        </w:rPr>
        <w:t>, a la llegada de los paquetes electorales</w:t>
      </w:r>
      <w:r w:rsidR="00CF4AE9" w:rsidRPr="00B264BB">
        <w:rPr>
          <w:rFonts w:cs="Arial"/>
          <w:bCs/>
          <w:sz w:val="22"/>
          <w:szCs w:val="22"/>
        </w:rPr>
        <w:t xml:space="preserve">, pidiendo al Secretario Ejecutivo se sirva tomar la votación de los Consejeros Electorales con derecho a voz; seguidamente el Secretario Ejecutivo manifestó que la propuesta de receso fue aprobada por unanimidad de votos de los tres consejeros electorales con derecho a voto presentes. </w:t>
      </w:r>
    </w:p>
    <w:p w14:paraId="36296E9F" w14:textId="77777777" w:rsidR="00CF4AE9" w:rsidRPr="00B264BB" w:rsidRDefault="00CF4AE9" w:rsidP="00B264BB">
      <w:pPr>
        <w:ind w:left="426" w:right="-284"/>
        <w:jc w:val="both"/>
        <w:rPr>
          <w:rFonts w:cs="Arial"/>
          <w:bCs/>
          <w:sz w:val="22"/>
          <w:szCs w:val="22"/>
        </w:rPr>
      </w:pPr>
    </w:p>
    <w:p w14:paraId="204735DA" w14:textId="77777777" w:rsidR="00B264BB" w:rsidRDefault="00CF4AE9" w:rsidP="00B264BB">
      <w:pPr>
        <w:jc w:val="both"/>
        <w:rPr>
          <w:rFonts w:eastAsiaTheme="minorHAnsi" w:cs="Arial"/>
          <w:sz w:val="22"/>
          <w:szCs w:val="22"/>
          <w:lang w:val="es-MX" w:eastAsia="en-US"/>
        </w:rPr>
      </w:pPr>
      <w:r w:rsidRPr="00B264BB">
        <w:rPr>
          <w:rFonts w:cs="Arial"/>
          <w:bCs/>
          <w:sz w:val="22"/>
          <w:szCs w:val="22"/>
        </w:rPr>
        <w:t xml:space="preserve">En uso de la voz el Consejero Presidente solicitó a los integrantes permanecer en las instalaciones de este Consejo </w:t>
      </w:r>
      <w:r w:rsidR="00BB17D3" w:rsidRPr="00B264BB">
        <w:rPr>
          <w:rFonts w:cs="Arial"/>
          <w:bCs/>
          <w:sz w:val="22"/>
          <w:szCs w:val="22"/>
        </w:rPr>
        <w:t xml:space="preserve">para estar en condiciones de </w:t>
      </w:r>
      <w:r w:rsidR="00466261" w:rsidRPr="00B264BB">
        <w:rPr>
          <w:rFonts w:cs="Arial"/>
          <w:bCs/>
          <w:sz w:val="22"/>
          <w:szCs w:val="22"/>
        </w:rPr>
        <w:t>Recepcionar</w:t>
      </w:r>
      <w:r w:rsidR="00BB17D3" w:rsidRPr="00B264BB">
        <w:rPr>
          <w:rFonts w:cs="Arial"/>
          <w:bCs/>
          <w:sz w:val="22"/>
          <w:szCs w:val="22"/>
        </w:rPr>
        <w:t xml:space="preserve"> el primer paquete electoral.</w:t>
      </w:r>
      <w:r w:rsidR="00B264BB" w:rsidRPr="00B264BB">
        <w:rPr>
          <w:rFonts w:eastAsiaTheme="minorHAnsi" w:cs="Arial"/>
          <w:sz w:val="22"/>
          <w:szCs w:val="22"/>
          <w:lang w:val="es-MX" w:eastAsia="en-US"/>
        </w:rPr>
        <w:t xml:space="preserve"> </w:t>
      </w:r>
    </w:p>
    <w:p w14:paraId="2E233E30" w14:textId="5C8A50C6" w:rsidR="00B264BB" w:rsidRDefault="00B264BB" w:rsidP="00B264BB">
      <w:pPr>
        <w:jc w:val="both"/>
        <w:rPr>
          <w:rFonts w:eastAsiaTheme="minorHAnsi" w:cs="Arial"/>
          <w:sz w:val="22"/>
          <w:szCs w:val="22"/>
          <w:lang w:val="es-MX" w:eastAsia="en-US"/>
        </w:rPr>
      </w:pPr>
      <w:r>
        <w:rPr>
          <w:rFonts w:eastAsiaTheme="minorHAnsi" w:cs="Arial"/>
          <w:sz w:val="22"/>
          <w:szCs w:val="22"/>
          <w:lang w:val="es-MX" w:eastAsia="en-US"/>
        </w:rPr>
        <w:t xml:space="preserve"> </w:t>
      </w:r>
    </w:p>
    <w:p w14:paraId="4149A25B" w14:textId="418A11D7" w:rsidR="00B264BB" w:rsidRDefault="00B264BB" w:rsidP="00B264BB">
      <w:pPr>
        <w:jc w:val="both"/>
        <w:rPr>
          <w:rFonts w:eastAsiaTheme="minorHAnsi" w:cs="Arial"/>
          <w:sz w:val="22"/>
          <w:szCs w:val="22"/>
          <w:lang w:val="es-MX" w:eastAsia="en-US"/>
        </w:rPr>
      </w:pPr>
      <w:r>
        <w:rPr>
          <w:rFonts w:eastAsiaTheme="minorHAnsi" w:cs="Arial"/>
          <w:sz w:val="22"/>
          <w:szCs w:val="22"/>
          <w:lang w:val="es-MX" w:eastAsia="en-US"/>
        </w:rPr>
        <w:t xml:space="preserve">Siendo las 21 horas con 40 minutos </w:t>
      </w:r>
      <w:r w:rsidR="000E6246">
        <w:rPr>
          <w:rFonts w:eastAsiaTheme="minorHAnsi" w:cs="Arial"/>
          <w:sz w:val="22"/>
          <w:szCs w:val="22"/>
          <w:lang w:val="es-MX" w:eastAsia="en-US"/>
        </w:rPr>
        <w:t>el Presidente  reanudo la sesión por lo que solicito  a la secretaria procediera a realizar el pase de lista, lo cual la secretaria hizo contar la presencia de las siguientes personas:</w:t>
      </w:r>
    </w:p>
    <w:p w14:paraId="60791A82" w14:textId="66E9B074" w:rsidR="00B264BB" w:rsidRPr="00B264BB" w:rsidRDefault="00B264BB" w:rsidP="00B264BB">
      <w:pPr>
        <w:jc w:val="both"/>
        <w:rPr>
          <w:rFonts w:eastAsiaTheme="minorHAnsi" w:cs="Arial"/>
          <w:sz w:val="22"/>
          <w:szCs w:val="22"/>
          <w:lang w:val="es-MX" w:eastAsia="en-US"/>
        </w:rPr>
      </w:pPr>
      <w:r w:rsidRPr="00B264BB">
        <w:rPr>
          <w:rFonts w:eastAsiaTheme="minorHAnsi" w:cs="Arial"/>
          <w:sz w:val="22"/>
          <w:szCs w:val="22"/>
          <w:lang w:val="es-MX" w:eastAsia="en-US"/>
        </w:rPr>
        <w:t xml:space="preserve">Consejero Presidente C. </w:t>
      </w:r>
      <w:r w:rsidRPr="00B264BB">
        <w:rPr>
          <w:rFonts w:eastAsiaTheme="minorHAnsi" w:cs="Arial"/>
          <w:b/>
          <w:sz w:val="22"/>
          <w:szCs w:val="22"/>
          <w:lang w:val="es-MX" w:eastAsia="en-US"/>
        </w:rPr>
        <w:t>José Carlos Yah Peralta</w:t>
      </w:r>
    </w:p>
    <w:p w14:paraId="20FAE856" w14:textId="77777777" w:rsidR="00B264BB" w:rsidRPr="00B264BB" w:rsidRDefault="00B264BB" w:rsidP="00B264BB">
      <w:pPr>
        <w:jc w:val="both"/>
        <w:rPr>
          <w:rFonts w:eastAsiaTheme="minorHAnsi" w:cs="Arial"/>
          <w:sz w:val="22"/>
          <w:szCs w:val="22"/>
          <w:lang w:val="es-MX" w:eastAsia="en-US"/>
        </w:rPr>
      </w:pPr>
      <w:r w:rsidRPr="00B264BB">
        <w:rPr>
          <w:rFonts w:eastAsiaTheme="minorHAnsi" w:cs="Arial"/>
          <w:sz w:val="22"/>
          <w:szCs w:val="22"/>
          <w:lang w:val="es-MX" w:eastAsia="en-US"/>
        </w:rPr>
        <w:t xml:space="preserve">Consejera Electoral, C. </w:t>
      </w:r>
      <w:r w:rsidRPr="00B264BB">
        <w:rPr>
          <w:rFonts w:eastAsiaTheme="minorHAnsi" w:cs="Arial"/>
          <w:b/>
          <w:sz w:val="22"/>
          <w:szCs w:val="22"/>
          <w:lang w:val="es-MX" w:eastAsia="en-US"/>
        </w:rPr>
        <w:t>Delfina Berenice Granados Gómez</w:t>
      </w:r>
    </w:p>
    <w:p w14:paraId="54AFEF6D" w14:textId="77777777" w:rsidR="00B264BB" w:rsidRPr="00B264BB" w:rsidRDefault="00B264BB" w:rsidP="00B264BB">
      <w:pPr>
        <w:jc w:val="both"/>
        <w:rPr>
          <w:rFonts w:eastAsiaTheme="minorHAnsi" w:cs="Arial"/>
          <w:sz w:val="22"/>
          <w:szCs w:val="22"/>
          <w:lang w:val="es-MX" w:eastAsia="en-US"/>
        </w:rPr>
      </w:pPr>
      <w:r w:rsidRPr="00B264BB">
        <w:rPr>
          <w:rFonts w:eastAsiaTheme="minorHAnsi" w:cs="Arial"/>
          <w:sz w:val="22"/>
          <w:szCs w:val="22"/>
          <w:lang w:val="es-MX" w:eastAsia="en-US"/>
        </w:rPr>
        <w:t xml:space="preserve">Consejero Electoral C. </w:t>
      </w:r>
      <w:r w:rsidRPr="00B264BB">
        <w:rPr>
          <w:rFonts w:eastAsiaTheme="minorHAnsi" w:cs="Arial"/>
          <w:b/>
          <w:sz w:val="22"/>
          <w:szCs w:val="22"/>
          <w:lang w:val="es-MX" w:eastAsia="en-US"/>
        </w:rPr>
        <w:t>Rafael Manríquez Novelo</w:t>
      </w:r>
      <w:r w:rsidRPr="00B264BB">
        <w:rPr>
          <w:rFonts w:eastAsiaTheme="minorHAnsi" w:cs="Arial"/>
          <w:sz w:val="22"/>
          <w:szCs w:val="22"/>
          <w:lang w:val="es-MX" w:eastAsia="en-US"/>
        </w:rPr>
        <w:t xml:space="preserve"> todos los anteriormente mencionados con derecho a voz y voto, y la Secretaria Ejecutivo C. </w:t>
      </w:r>
      <w:r w:rsidRPr="00B264BB">
        <w:rPr>
          <w:rFonts w:eastAsiaTheme="minorHAnsi" w:cs="Arial"/>
          <w:b/>
          <w:sz w:val="22"/>
          <w:szCs w:val="22"/>
          <w:lang w:val="es-MX" w:eastAsia="en-US"/>
        </w:rPr>
        <w:t>Jemima Analy May Caamal</w:t>
      </w:r>
      <w:r w:rsidRPr="00B264BB">
        <w:rPr>
          <w:rFonts w:eastAsiaTheme="minorHAnsi" w:cs="Arial"/>
          <w:b/>
          <w:bCs/>
          <w:sz w:val="22"/>
          <w:szCs w:val="22"/>
          <w:lang w:val="es-MX" w:eastAsia="en-US"/>
        </w:rPr>
        <w:t xml:space="preserve"> </w:t>
      </w:r>
      <w:r w:rsidRPr="00B264BB">
        <w:rPr>
          <w:rFonts w:eastAsiaTheme="minorHAnsi" w:cs="Arial"/>
          <w:sz w:val="22"/>
          <w:szCs w:val="22"/>
          <w:lang w:val="es-MX" w:eastAsia="en-US"/>
        </w:rPr>
        <w:t xml:space="preserve">con derecho a voz, pero sin voto. </w:t>
      </w:r>
    </w:p>
    <w:p w14:paraId="7C810DAC" w14:textId="77777777" w:rsidR="00B264BB" w:rsidRPr="00B264BB" w:rsidRDefault="00B264BB" w:rsidP="00B264BB">
      <w:pPr>
        <w:ind w:right="-284"/>
        <w:jc w:val="both"/>
        <w:rPr>
          <w:rFonts w:eastAsiaTheme="minorHAnsi" w:cs="Arial"/>
          <w:sz w:val="22"/>
          <w:szCs w:val="22"/>
          <w:lang w:val="es-MX" w:eastAsia="en-US"/>
        </w:rPr>
      </w:pPr>
    </w:p>
    <w:p w14:paraId="7DF680F5" w14:textId="77777777" w:rsidR="00B264BB" w:rsidRPr="00B264BB" w:rsidRDefault="00B264BB" w:rsidP="00B264BB">
      <w:pPr>
        <w:ind w:right="-284"/>
        <w:jc w:val="both"/>
        <w:rPr>
          <w:rFonts w:cs="Arial"/>
          <w:sz w:val="22"/>
          <w:szCs w:val="22"/>
        </w:rPr>
      </w:pPr>
      <w:r w:rsidRPr="00B264BB">
        <w:rPr>
          <w:rFonts w:cs="Arial"/>
          <w:sz w:val="22"/>
          <w:szCs w:val="22"/>
        </w:rPr>
        <w:t>Asimismo, se hace constar con base en la acreditación de las y los representantes de los Partidos Políticos registrados ante este órgano electoral, la asistencia de los ciudadanos:</w:t>
      </w:r>
    </w:p>
    <w:p w14:paraId="74BE3268" w14:textId="77777777" w:rsidR="00B264BB" w:rsidRPr="00B264BB" w:rsidRDefault="00B264BB" w:rsidP="00B264BB">
      <w:pPr>
        <w:jc w:val="both"/>
        <w:rPr>
          <w:rFonts w:eastAsiaTheme="minorHAnsi" w:cs="Arial"/>
          <w:b/>
          <w:sz w:val="22"/>
          <w:szCs w:val="22"/>
          <w:lang w:val="es-MX" w:eastAsia="en-US"/>
        </w:rPr>
      </w:pPr>
    </w:p>
    <w:p w14:paraId="3FA0C647" w14:textId="5F43B9D3" w:rsidR="00B264BB" w:rsidRPr="00B264BB" w:rsidRDefault="00B264BB" w:rsidP="00B264BB">
      <w:pPr>
        <w:jc w:val="both"/>
        <w:rPr>
          <w:rFonts w:eastAsiaTheme="minorHAnsi" w:cs="Arial"/>
          <w:sz w:val="22"/>
          <w:szCs w:val="22"/>
          <w:lang w:val="es-MX" w:eastAsia="en-US"/>
        </w:rPr>
      </w:pPr>
      <w:r w:rsidRPr="00B264BB">
        <w:rPr>
          <w:rFonts w:eastAsiaTheme="minorHAnsi" w:cs="Arial"/>
          <w:b/>
          <w:sz w:val="22"/>
          <w:szCs w:val="22"/>
          <w:lang w:val="es-MX" w:eastAsia="en-US"/>
        </w:rPr>
        <w:t>Partido Acción Nacional</w:t>
      </w:r>
      <w:r w:rsidR="00716AEE">
        <w:rPr>
          <w:rFonts w:eastAsiaTheme="minorHAnsi" w:cs="Arial"/>
          <w:sz w:val="22"/>
          <w:szCs w:val="22"/>
          <w:lang w:val="es-MX" w:eastAsia="en-US"/>
        </w:rPr>
        <w:t xml:space="preserve">, C. </w:t>
      </w:r>
      <w:r w:rsidRPr="00B264BB">
        <w:rPr>
          <w:rFonts w:eastAsiaTheme="minorHAnsi" w:cs="Arial"/>
          <w:sz w:val="22"/>
          <w:szCs w:val="22"/>
          <w:lang w:val="es-MX" w:eastAsia="en-US"/>
        </w:rPr>
        <w:t xml:space="preserve"> Ricardo Omar Varguez Suarez, </w:t>
      </w:r>
    </w:p>
    <w:p w14:paraId="15E36D6F" w14:textId="77777777" w:rsidR="00B264BB" w:rsidRPr="00B264BB" w:rsidRDefault="00B264BB" w:rsidP="00B264BB">
      <w:pPr>
        <w:jc w:val="both"/>
        <w:rPr>
          <w:rFonts w:eastAsiaTheme="minorHAnsi" w:cs="Arial"/>
          <w:sz w:val="22"/>
          <w:szCs w:val="22"/>
          <w:lang w:val="es-MX" w:eastAsia="en-US"/>
        </w:rPr>
      </w:pPr>
      <w:r w:rsidRPr="00B264BB">
        <w:rPr>
          <w:rFonts w:eastAsiaTheme="minorHAnsi" w:cs="Arial"/>
          <w:b/>
          <w:sz w:val="22"/>
          <w:szCs w:val="22"/>
          <w:lang w:val="es-MX" w:eastAsia="en-US"/>
        </w:rPr>
        <w:t>Partido Revolucionario Institucional</w:t>
      </w:r>
      <w:r w:rsidRPr="00B264BB">
        <w:rPr>
          <w:rFonts w:eastAsiaTheme="minorHAnsi" w:cs="Arial"/>
          <w:sz w:val="22"/>
          <w:szCs w:val="22"/>
          <w:lang w:val="es-MX" w:eastAsia="en-US"/>
        </w:rPr>
        <w:t xml:space="preserve">, C. Nicolás Chi Contreras, </w:t>
      </w:r>
    </w:p>
    <w:p w14:paraId="50E9F46B" w14:textId="77777777" w:rsidR="00B264BB" w:rsidRPr="00B264BB" w:rsidRDefault="00B264BB" w:rsidP="00B264BB">
      <w:pPr>
        <w:jc w:val="both"/>
        <w:rPr>
          <w:rFonts w:eastAsiaTheme="minorHAnsi" w:cs="Arial"/>
          <w:b/>
          <w:bCs/>
          <w:sz w:val="22"/>
          <w:szCs w:val="22"/>
          <w:lang w:val="es-MX" w:eastAsia="en-US"/>
        </w:rPr>
      </w:pPr>
      <w:r w:rsidRPr="00B264BB">
        <w:rPr>
          <w:rFonts w:eastAsiaTheme="minorHAnsi" w:cs="Arial"/>
          <w:b/>
          <w:sz w:val="22"/>
          <w:szCs w:val="22"/>
          <w:lang w:val="es-MX" w:eastAsia="en-US"/>
        </w:rPr>
        <w:t xml:space="preserve">Partido de la Revolución Democrática, </w:t>
      </w:r>
      <w:r w:rsidRPr="00B264BB">
        <w:rPr>
          <w:rFonts w:eastAsiaTheme="minorHAnsi" w:cs="Arial"/>
          <w:sz w:val="22"/>
          <w:szCs w:val="22"/>
          <w:lang w:val="es-MX" w:eastAsia="en-US"/>
        </w:rPr>
        <w:t xml:space="preserve">C. Roger Manuel Tun Huchim, </w:t>
      </w:r>
    </w:p>
    <w:p w14:paraId="3A529672" w14:textId="77777777" w:rsidR="00B264BB" w:rsidRPr="00B264BB" w:rsidRDefault="00B264BB" w:rsidP="00B264BB">
      <w:pPr>
        <w:jc w:val="both"/>
        <w:rPr>
          <w:rFonts w:eastAsiaTheme="minorHAnsi" w:cs="Arial"/>
          <w:b/>
          <w:bCs/>
          <w:sz w:val="22"/>
          <w:szCs w:val="22"/>
          <w:lang w:val="es-MX" w:eastAsia="en-US"/>
        </w:rPr>
      </w:pPr>
      <w:r w:rsidRPr="00B264BB">
        <w:rPr>
          <w:rFonts w:eastAsiaTheme="minorHAnsi" w:cs="Arial"/>
          <w:b/>
          <w:sz w:val="22"/>
          <w:szCs w:val="22"/>
          <w:lang w:val="es-MX" w:eastAsia="en-US"/>
        </w:rPr>
        <w:t>Partido Nueva Alianza Yucatán</w:t>
      </w:r>
      <w:r w:rsidRPr="00B264BB">
        <w:rPr>
          <w:rFonts w:eastAsiaTheme="minorHAnsi" w:cs="Arial"/>
          <w:sz w:val="22"/>
          <w:szCs w:val="22"/>
          <w:lang w:val="es-MX" w:eastAsia="en-US"/>
        </w:rPr>
        <w:t xml:space="preserve">, C. Kimberly Beatriz Vázquez Martin </w:t>
      </w:r>
    </w:p>
    <w:p w14:paraId="0D626AA2" w14:textId="77777777" w:rsidR="00B264BB" w:rsidRPr="00B264BB" w:rsidRDefault="00B264BB" w:rsidP="00B264BB">
      <w:pPr>
        <w:jc w:val="both"/>
        <w:rPr>
          <w:rFonts w:eastAsiaTheme="minorHAnsi" w:cs="Arial"/>
          <w:sz w:val="22"/>
          <w:szCs w:val="22"/>
          <w:lang w:val="es-MX" w:eastAsia="en-US"/>
        </w:rPr>
      </w:pPr>
      <w:r w:rsidRPr="00B264BB">
        <w:rPr>
          <w:rFonts w:eastAsiaTheme="minorHAnsi" w:cs="Arial"/>
          <w:b/>
          <w:sz w:val="22"/>
          <w:szCs w:val="22"/>
          <w:lang w:val="es-MX" w:eastAsia="en-US"/>
        </w:rPr>
        <w:t>Partido Movimiento Ciudadano</w:t>
      </w:r>
      <w:r w:rsidRPr="00B264BB">
        <w:rPr>
          <w:rFonts w:eastAsiaTheme="minorHAnsi" w:cs="Arial"/>
          <w:sz w:val="22"/>
          <w:szCs w:val="22"/>
          <w:lang w:val="es-MX" w:eastAsia="en-US"/>
        </w:rPr>
        <w:t>. C. Ernesto Azael Uc Molina</w:t>
      </w:r>
    </w:p>
    <w:p w14:paraId="13A18CD1" w14:textId="443CB057" w:rsidR="00B264BB" w:rsidRPr="00B264BB" w:rsidRDefault="00B264BB" w:rsidP="00B264BB">
      <w:pPr>
        <w:jc w:val="both"/>
        <w:rPr>
          <w:rFonts w:eastAsiaTheme="minorHAnsi" w:cs="Arial"/>
          <w:sz w:val="22"/>
          <w:szCs w:val="22"/>
          <w:lang w:val="es-MX" w:eastAsia="en-US"/>
        </w:rPr>
      </w:pPr>
      <w:r w:rsidRPr="00B264BB">
        <w:rPr>
          <w:rFonts w:eastAsiaTheme="minorHAnsi" w:cs="Arial"/>
          <w:b/>
          <w:sz w:val="22"/>
          <w:szCs w:val="22"/>
          <w:lang w:val="es-MX" w:eastAsia="en-US"/>
        </w:rPr>
        <w:t>Partido Morena</w:t>
      </w:r>
      <w:r w:rsidRPr="00B264BB">
        <w:rPr>
          <w:rFonts w:eastAsiaTheme="minorHAnsi" w:cs="Arial"/>
          <w:sz w:val="22"/>
          <w:szCs w:val="22"/>
          <w:lang w:val="es-MX" w:eastAsia="en-US"/>
        </w:rPr>
        <w:t>, C. Pablo Villar</w:t>
      </w:r>
      <w:r w:rsidR="00716AEE">
        <w:rPr>
          <w:rFonts w:eastAsiaTheme="minorHAnsi" w:cs="Arial"/>
          <w:sz w:val="22"/>
          <w:szCs w:val="22"/>
          <w:lang w:val="es-MX" w:eastAsia="en-US"/>
        </w:rPr>
        <w:t>r</w:t>
      </w:r>
      <w:r w:rsidRPr="00B264BB">
        <w:rPr>
          <w:rFonts w:eastAsiaTheme="minorHAnsi" w:cs="Arial"/>
          <w:sz w:val="22"/>
          <w:szCs w:val="22"/>
          <w:lang w:val="es-MX" w:eastAsia="en-US"/>
        </w:rPr>
        <w:t xml:space="preserve">eal Manzanilla, </w:t>
      </w:r>
    </w:p>
    <w:p w14:paraId="17AB7F14" w14:textId="7714F6C3" w:rsidR="00CF4AE9" w:rsidRPr="00B264BB" w:rsidRDefault="00B264BB" w:rsidP="00B264BB">
      <w:pPr>
        <w:ind w:right="-284"/>
        <w:jc w:val="both"/>
        <w:rPr>
          <w:rFonts w:cs="Arial"/>
          <w:bCs/>
          <w:sz w:val="22"/>
          <w:szCs w:val="22"/>
        </w:rPr>
      </w:pPr>
      <w:r w:rsidRPr="00B264BB">
        <w:rPr>
          <w:rFonts w:eastAsiaTheme="minorHAnsi" w:cs="Arial"/>
          <w:b/>
          <w:sz w:val="22"/>
          <w:szCs w:val="22"/>
          <w:lang w:val="es-MX" w:eastAsia="en-US"/>
        </w:rPr>
        <w:t>Partido del Trabajo</w:t>
      </w:r>
      <w:r w:rsidR="00716AEE">
        <w:rPr>
          <w:rFonts w:eastAsiaTheme="minorHAnsi" w:cs="Arial"/>
          <w:sz w:val="22"/>
          <w:szCs w:val="22"/>
          <w:lang w:val="es-MX" w:eastAsia="en-US"/>
        </w:rPr>
        <w:t xml:space="preserve"> C. Gilberto Felipe Lugo López.</w:t>
      </w:r>
    </w:p>
    <w:p w14:paraId="1C4C2FEE" w14:textId="77777777" w:rsidR="00BB17D3" w:rsidRPr="00B264BB" w:rsidRDefault="00BB17D3" w:rsidP="00B264BB">
      <w:pPr>
        <w:ind w:left="426" w:right="-284"/>
        <w:jc w:val="both"/>
        <w:rPr>
          <w:rFonts w:cs="Arial"/>
          <w:bCs/>
          <w:sz w:val="22"/>
          <w:szCs w:val="22"/>
        </w:rPr>
      </w:pPr>
    </w:p>
    <w:p w14:paraId="350E0B14" w14:textId="1EFABE89" w:rsidR="00BB17D3" w:rsidRPr="00B264BB" w:rsidRDefault="00BB17D3" w:rsidP="00B264BB">
      <w:pPr>
        <w:ind w:right="-284"/>
        <w:jc w:val="both"/>
        <w:rPr>
          <w:rFonts w:cs="Arial"/>
          <w:bCs/>
          <w:sz w:val="22"/>
          <w:szCs w:val="22"/>
        </w:rPr>
      </w:pPr>
      <w:r w:rsidRPr="00B264BB">
        <w:rPr>
          <w:rFonts w:cs="Arial"/>
          <w:bCs/>
          <w:sz w:val="22"/>
          <w:szCs w:val="22"/>
        </w:rPr>
        <w:t>A continuación siendo las 21 horas del día 06 de junio de 2021, el Consejero Presidente dando continuidad a la sesión manifestó a los integrantes de la llegada del primer paquete electoral, dando cuenta de la llegada de los mismos a través de la tabla siguiente:</w:t>
      </w:r>
    </w:p>
    <w:p w14:paraId="78A9D3D6" w14:textId="77777777" w:rsidR="00322ABE" w:rsidRPr="00B264BB" w:rsidRDefault="00322ABE" w:rsidP="00B264BB">
      <w:pPr>
        <w:ind w:right="-284"/>
        <w:jc w:val="both"/>
        <w:rPr>
          <w:rFonts w:cs="Arial"/>
          <w:bCs/>
          <w:sz w:val="22"/>
          <w:szCs w:val="22"/>
        </w:rPr>
      </w:pPr>
    </w:p>
    <w:p w14:paraId="3AD83EF3" w14:textId="77777777" w:rsidR="00B264BB" w:rsidRPr="00B264BB" w:rsidRDefault="00B264BB" w:rsidP="00B264BB">
      <w:pPr>
        <w:ind w:right="-284"/>
        <w:jc w:val="both"/>
        <w:rPr>
          <w:rFonts w:cs="Arial"/>
          <w:bCs/>
          <w:sz w:val="22"/>
          <w:szCs w:val="22"/>
        </w:rPr>
      </w:pPr>
    </w:p>
    <w:p w14:paraId="780D170C" w14:textId="77777777" w:rsidR="001C3C19" w:rsidRDefault="001C3C19" w:rsidP="00B264BB">
      <w:pPr>
        <w:ind w:left="426" w:right="-284"/>
        <w:jc w:val="both"/>
        <w:rPr>
          <w:rFonts w:cs="Arial"/>
          <w:bCs/>
          <w:sz w:val="22"/>
          <w:szCs w:val="22"/>
        </w:rPr>
      </w:pPr>
    </w:p>
    <w:p w14:paraId="72AAEED3" w14:textId="77777777" w:rsidR="000E6246" w:rsidRDefault="000E6246" w:rsidP="00B264BB">
      <w:pPr>
        <w:ind w:left="426" w:right="-284"/>
        <w:jc w:val="both"/>
        <w:rPr>
          <w:rFonts w:cs="Arial"/>
          <w:bCs/>
          <w:sz w:val="22"/>
          <w:szCs w:val="22"/>
        </w:rPr>
      </w:pPr>
    </w:p>
    <w:p w14:paraId="2298F9CF" w14:textId="77777777" w:rsidR="000E6246" w:rsidRDefault="000E6246" w:rsidP="00B264BB">
      <w:pPr>
        <w:ind w:left="426" w:right="-284"/>
        <w:jc w:val="both"/>
        <w:rPr>
          <w:rFonts w:cs="Arial"/>
          <w:bCs/>
          <w:sz w:val="22"/>
          <w:szCs w:val="22"/>
        </w:rPr>
      </w:pPr>
    </w:p>
    <w:p w14:paraId="61B43611" w14:textId="77777777" w:rsidR="000E6246" w:rsidRPr="00B264BB" w:rsidRDefault="000E6246" w:rsidP="00B264BB">
      <w:pPr>
        <w:ind w:left="426" w:right="-284"/>
        <w:jc w:val="both"/>
        <w:rPr>
          <w:rFonts w:cs="Arial"/>
          <w:bCs/>
          <w:sz w:val="22"/>
          <w:szCs w:val="22"/>
        </w:rPr>
      </w:pPr>
    </w:p>
    <w:tbl>
      <w:tblPr>
        <w:tblStyle w:val="Tablaconcuadrcula"/>
        <w:tblW w:w="7227" w:type="dxa"/>
        <w:jc w:val="center"/>
        <w:tblLook w:val="04A0" w:firstRow="1" w:lastRow="0" w:firstColumn="1" w:lastColumn="0" w:noHBand="0" w:noVBand="1"/>
      </w:tblPr>
      <w:tblGrid>
        <w:gridCol w:w="531"/>
        <w:gridCol w:w="1030"/>
        <w:gridCol w:w="1965"/>
        <w:gridCol w:w="3701"/>
      </w:tblGrid>
      <w:tr w:rsidR="00B264BB" w:rsidRPr="00B264BB" w14:paraId="4487C3E9" w14:textId="77777777" w:rsidTr="00B264BB">
        <w:trPr>
          <w:jc w:val="center"/>
        </w:trPr>
        <w:tc>
          <w:tcPr>
            <w:tcW w:w="531" w:type="dxa"/>
          </w:tcPr>
          <w:p w14:paraId="77BA7946" w14:textId="77777777" w:rsidR="00B264BB" w:rsidRPr="00B264BB" w:rsidRDefault="00B264BB" w:rsidP="00B264BB">
            <w:pPr>
              <w:jc w:val="both"/>
              <w:rPr>
                <w:rFonts w:cs="Arial"/>
                <w:sz w:val="22"/>
                <w:szCs w:val="22"/>
              </w:rPr>
            </w:pPr>
          </w:p>
        </w:tc>
        <w:tc>
          <w:tcPr>
            <w:tcW w:w="1030" w:type="dxa"/>
          </w:tcPr>
          <w:p w14:paraId="47CB7C4C" w14:textId="70636F35" w:rsidR="00B264BB" w:rsidRPr="00B264BB" w:rsidRDefault="00B264BB" w:rsidP="00B264BB">
            <w:pPr>
              <w:jc w:val="both"/>
              <w:rPr>
                <w:rFonts w:cs="Arial"/>
                <w:sz w:val="22"/>
                <w:szCs w:val="22"/>
              </w:rPr>
            </w:pPr>
            <w:r w:rsidRPr="00B264BB">
              <w:rPr>
                <w:rFonts w:cs="Arial"/>
                <w:sz w:val="22"/>
                <w:szCs w:val="22"/>
              </w:rPr>
              <w:t>sección</w:t>
            </w:r>
          </w:p>
        </w:tc>
        <w:tc>
          <w:tcPr>
            <w:tcW w:w="1965" w:type="dxa"/>
          </w:tcPr>
          <w:p w14:paraId="646C51D7" w14:textId="77777777" w:rsidR="00B264BB" w:rsidRPr="00B264BB" w:rsidRDefault="00B264BB" w:rsidP="00B264BB">
            <w:pPr>
              <w:jc w:val="both"/>
              <w:rPr>
                <w:rFonts w:cs="Arial"/>
                <w:sz w:val="22"/>
                <w:szCs w:val="22"/>
              </w:rPr>
            </w:pPr>
            <w:r w:rsidRPr="00B264BB">
              <w:rPr>
                <w:rFonts w:cs="Arial"/>
                <w:sz w:val="22"/>
                <w:szCs w:val="22"/>
              </w:rPr>
              <w:t>Tipo de casilla</w:t>
            </w:r>
          </w:p>
        </w:tc>
        <w:tc>
          <w:tcPr>
            <w:tcW w:w="3701" w:type="dxa"/>
          </w:tcPr>
          <w:p w14:paraId="2A8C83F7" w14:textId="77777777" w:rsidR="00B264BB" w:rsidRPr="00B264BB" w:rsidRDefault="00B264BB" w:rsidP="00B264BB">
            <w:pPr>
              <w:jc w:val="both"/>
              <w:rPr>
                <w:rFonts w:cs="Arial"/>
                <w:color w:val="000000" w:themeColor="text1"/>
                <w:sz w:val="22"/>
                <w:szCs w:val="22"/>
              </w:rPr>
            </w:pPr>
            <w:r w:rsidRPr="00B264BB">
              <w:rPr>
                <w:rFonts w:cs="Arial"/>
                <w:color w:val="000000" w:themeColor="text1"/>
                <w:sz w:val="22"/>
                <w:szCs w:val="22"/>
              </w:rPr>
              <w:t xml:space="preserve">Hora de Recepción </w:t>
            </w:r>
          </w:p>
          <w:p w14:paraId="6BAF72EB" w14:textId="77777777" w:rsidR="00B264BB" w:rsidRPr="00B264BB" w:rsidRDefault="00B264BB" w:rsidP="00B264BB">
            <w:pPr>
              <w:jc w:val="both"/>
              <w:rPr>
                <w:rFonts w:cs="Arial"/>
                <w:color w:val="000000" w:themeColor="text1"/>
                <w:sz w:val="22"/>
                <w:szCs w:val="22"/>
              </w:rPr>
            </w:pPr>
            <w:r w:rsidRPr="00B264BB">
              <w:rPr>
                <w:rFonts w:cs="Arial"/>
                <w:color w:val="000000" w:themeColor="text1"/>
                <w:sz w:val="22"/>
                <w:szCs w:val="22"/>
              </w:rPr>
              <w:t>del Paquete Electoral</w:t>
            </w:r>
          </w:p>
        </w:tc>
      </w:tr>
      <w:tr w:rsidR="00B264BB" w:rsidRPr="00B264BB" w14:paraId="4E876490" w14:textId="77777777" w:rsidTr="00B264BB">
        <w:trPr>
          <w:jc w:val="center"/>
        </w:trPr>
        <w:tc>
          <w:tcPr>
            <w:tcW w:w="531" w:type="dxa"/>
          </w:tcPr>
          <w:p w14:paraId="2773ADFE" w14:textId="77777777" w:rsidR="00B264BB" w:rsidRPr="00B264BB" w:rsidRDefault="00B264BB" w:rsidP="00B264BB">
            <w:pPr>
              <w:jc w:val="both"/>
              <w:rPr>
                <w:rFonts w:cs="Arial"/>
                <w:sz w:val="22"/>
                <w:szCs w:val="22"/>
              </w:rPr>
            </w:pPr>
            <w:r w:rsidRPr="00B264BB">
              <w:rPr>
                <w:rFonts w:cs="Arial"/>
                <w:sz w:val="22"/>
                <w:szCs w:val="22"/>
              </w:rPr>
              <w:t>1</w:t>
            </w:r>
          </w:p>
        </w:tc>
        <w:tc>
          <w:tcPr>
            <w:tcW w:w="1030" w:type="dxa"/>
          </w:tcPr>
          <w:p w14:paraId="1BE6B5C7" w14:textId="77777777" w:rsidR="00B264BB" w:rsidRPr="00B264BB" w:rsidRDefault="00B264BB" w:rsidP="00B264BB">
            <w:pPr>
              <w:jc w:val="both"/>
              <w:rPr>
                <w:rFonts w:cs="Arial"/>
                <w:sz w:val="22"/>
                <w:szCs w:val="22"/>
              </w:rPr>
            </w:pPr>
            <w:r w:rsidRPr="00B264BB">
              <w:rPr>
                <w:rFonts w:cs="Arial"/>
                <w:sz w:val="22"/>
                <w:szCs w:val="22"/>
              </w:rPr>
              <w:t>693</w:t>
            </w:r>
          </w:p>
        </w:tc>
        <w:tc>
          <w:tcPr>
            <w:tcW w:w="1965" w:type="dxa"/>
          </w:tcPr>
          <w:p w14:paraId="7CD85839" w14:textId="77777777" w:rsidR="00B264BB" w:rsidRPr="00B264BB" w:rsidRDefault="00B264BB" w:rsidP="00B264BB">
            <w:pPr>
              <w:jc w:val="both"/>
              <w:rPr>
                <w:rFonts w:cs="Arial"/>
                <w:sz w:val="22"/>
                <w:szCs w:val="22"/>
              </w:rPr>
            </w:pPr>
            <w:r w:rsidRPr="00B264BB">
              <w:rPr>
                <w:rFonts w:cs="Arial"/>
                <w:sz w:val="22"/>
                <w:szCs w:val="22"/>
              </w:rPr>
              <w:t>BASICA</w:t>
            </w:r>
          </w:p>
        </w:tc>
        <w:tc>
          <w:tcPr>
            <w:tcW w:w="3701" w:type="dxa"/>
          </w:tcPr>
          <w:p w14:paraId="12BD871C" w14:textId="77777777" w:rsidR="00B264BB" w:rsidRPr="00B264BB" w:rsidRDefault="00B264BB" w:rsidP="00B264BB">
            <w:pPr>
              <w:jc w:val="both"/>
              <w:rPr>
                <w:rFonts w:cs="Arial"/>
                <w:sz w:val="22"/>
                <w:szCs w:val="22"/>
              </w:rPr>
            </w:pPr>
            <w:r w:rsidRPr="00B264BB">
              <w:rPr>
                <w:rFonts w:cs="Arial"/>
                <w:sz w:val="22"/>
                <w:szCs w:val="22"/>
              </w:rPr>
              <w:t>21:44</w:t>
            </w:r>
          </w:p>
        </w:tc>
      </w:tr>
      <w:tr w:rsidR="00B264BB" w:rsidRPr="00B264BB" w14:paraId="7711A28F" w14:textId="77777777" w:rsidTr="00B264BB">
        <w:trPr>
          <w:jc w:val="center"/>
        </w:trPr>
        <w:tc>
          <w:tcPr>
            <w:tcW w:w="531" w:type="dxa"/>
          </w:tcPr>
          <w:p w14:paraId="3B29C766" w14:textId="77777777" w:rsidR="00B264BB" w:rsidRPr="00B264BB" w:rsidRDefault="00B264BB" w:rsidP="00B264BB">
            <w:pPr>
              <w:jc w:val="both"/>
              <w:rPr>
                <w:rFonts w:cs="Arial"/>
                <w:sz w:val="22"/>
                <w:szCs w:val="22"/>
              </w:rPr>
            </w:pPr>
            <w:r w:rsidRPr="00B264BB">
              <w:rPr>
                <w:rFonts w:cs="Arial"/>
                <w:sz w:val="22"/>
                <w:szCs w:val="22"/>
              </w:rPr>
              <w:t>2</w:t>
            </w:r>
          </w:p>
        </w:tc>
        <w:tc>
          <w:tcPr>
            <w:tcW w:w="1030" w:type="dxa"/>
          </w:tcPr>
          <w:p w14:paraId="4CD35AC9" w14:textId="77777777" w:rsidR="00B264BB" w:rsidRPr="00B264BB" w:rsidRDefault="00B264BB" w:rsidP="00B264BB">
            <w:pPr>
              <w:jc w:val="both"/>
              <w:rPr>
                <w:rFonts w:cs="Arial"/>
                <w:sz w:val="22"/>
                <w:szCs w:val="22"/>
              </w:rPr>
            </w:pPr>
            <w:r w:rsidRPr="00B264BB">
              <w:rPr>
                <w:rFonts w:cs="Arial"/>
                <w:sz w:val="22"/>
                <w:szCs w:val="22"/>
              </w:rPr>
              <w:t>693</w:t>
            </w:r>
          </w:p>
        </w:tc>
        <w:tc>
          <w:tcPr>
            <w:tcW w:w="1965" w:type="dxa"/>
          </w:tcPr>
          <w:p w14:paraId="634EBCD7" w14:textId="77777777" w:rsidR="00B264BB" w:rsidRPr="00B264BB" w:rsidRDefault="00B264BB" w:rsidP="00B264BB">
            <w:pPr>
              <w:jc w:val="both"/>
              <w:rPr>
                <w:rFonts w:cs="Arial"/>
                <w:sz w:val="22"/>
                <w:szCs w:val="22"/>
              </w:rPr>
            </w:pPr>
            <w:r w:rsidRPr="00B264BB">
              <w:rPr>
                <w:rFonts w:cs="Arial"/>
                <w:sz w:val="22"/>
                <w:szCs w:val="22"/>
              </w:rPr>
              <w:t>CONTIGUA 1</w:t>
            </w:r>
          </w:p>
        </w:tc>
        <w:tc>
          <w:tcPr>
            <w:tcW w:w="3701" w:type="dxa"/>
          </w:tcPr>
          <w:p w14:paraId="5EAF6C8E" w14:textId="77777777" w:rsidR="00B264BB" w:rsidRPr="00B264BB" w:rsidRDefault="00B264BB" w:rsidP="00B264BB">
            <w:pPr>
              <w:jc w:val="both"/>
              <w:rPr>
                <w:rFonts w:cs="Arial"/>
                <w:sz w:val="22"/>
                <w:szCs w:val="22"/>
              </w:rPr>
            </w:pPr>
            <w:r w:rsidRPr="00B264BB">
              <w:rPr>
                <w:rFonts w:cs="Arial"/>
                <w:sz w:val="22"/>
                <w:szCs w:val="22"/>
              </w:rPr>
              <w:t>21:45</w:t>
            </w:r>
          </w:p>
        </w:tc>
      </w:tr>
      <w:tr w:rsidR="00B264BB" w:rsidRPr="00B264BB" w14:paraId="6FB1A5A8" w14:textId="77777777" w:rsidTr="00B264BB">
        <w:trPr>
          <w:jc w:val="center"/>
        </w:trPr>
        <w:tc>
          <w:tcPr>
            <w:tcW w:w="531" w:type="dxa"/>
          </w:tcPr>
          <w:p w14:paraId="7A9638DD" w14:textId="77777777" w:rsidR="00B264BB" w:rsidRPr="00B264BB" w:rsidRDefault="00B264BB" w:rsidP="00B264BB">
            <w:pPr>
              <w:jc w:val="both"/>
              <w:rPr>
                <w:rFonts w:cs="Arial"/>
                <w:sz w:val="22"/>
                <w:szCs w:val="22"/>
              </w:rPr>
            </w:pPr>
            <w:r w:rsidRPr="00B264BB">
              <w:rPr>
                <w:rFonts w:cs="Arial"/>
                <w:sz w:val="22"/>
                <w:szCs w:val="22"/>
              </w:rPr>
              <w:t>3</w:t>
            </w:r>
          </w:p>
        </w:tc>
        <w:tc>
          <w:tcPr>
            <w:tcW w:w="1030" w:type="dxa"/>
          </w:tcPr>
          <w:p w14:paraId="70106C4B" w14:textId="77777777" w:rsidR="00B264BB" w:rsidRPr="00B264BB" w:rsidRDefault="00B264BB" w:rsidP="00B264BB">
            <w:pPr>
              <w:jc w:val="both"/>
              <w:rPr>
                <w:rFonts w:cs="Arial"/>
                <w:sz w:val="22"/>
                <w:szCs w:val="22"/>
              </w:rPr>
            </w:pPr>
            <w:r w:rsidRPr="00B264BB">
              <w:rPr>
                <w:rFonts w:cs="Arial"/>
                <w:sz w:val="22"/>
                <w:szCs w:val="22"/>
              </w:rPr>
              <w:t>693</w:t>
            </w:r>
          </w:p>
        </w:tc>
        <w:tc>
          <w:tcPr>
            <w:tcW w:w="1965" w:type="dxa"/>
          </w:tcPr>
          <w:p w14:paraId="41177CBF" w14:textId="77777777" w:rsidR="00B264BB" w:rsidRPr="00B264BB" w:rsidRDefault="00B264BB" w:rsidP="00B264BB">
            <w:pPr>
              <w:jc w:val="both"/>
              <w:rPr>
                <w:rFonts w:cs="Arial"/>
                <w:sz w:val="22"/>
                <w:szCs w:val="22"/>
              </w:rPr>
            </w:pPr>
            <w:r w:rsidRPr="00B264BB">
              <w:rPr>
                <w:rFonts w:cs="Arial"/>
                <w:sz w:val="22"/>
                <w:szCs w:val="22"/>
              </w:rPr>
              <w:t>CONTIGUA 2</w:t>
            </w:r>
          </w:p>
        </w:tc>
        <w:tc>
          <w:tcPr>
            <w:tcW w:w="3701" w:type="dxa"/>
          </w:tcPr>
          <w:p w14:paraId="3D197CD6" w14:textId="77777777" w:rsidR="00B264BB" w:rsidRPr="00B264BB" w:rsidRDefault="00B264BB" w:rsidP="00B264BB">
            <w:pPr>
              <w:jc w:val="both"/>
              <w:rPr>
                <w:rFonts w:cs="Arial"/>
                <w:sz w:val="22"/>
                <w:szCs w:val="22"/>
              </w:rPr>
            </w:pPr>
            <w:r w:rsidRPr="00B264BB">
              <w:rPr>
                <w:rFonts w:cs="Arial"/>
                <w:sz w:val="22"/>
                <w:szCs w:val="22"/>
              </w:rPr>
              <w:t>20:45</w:t>
            </w:r>
          </w:p>
        </w:tc>
      </w:tr>
      <w:tr w:rsidR="00B264BB" w:rsidRPr="00B264BB" w14:paraId="1205F48C" w14:textId="77777777" w:rsidTr="00B264BB">
        <w:trPr>
          <w:jc w:val="center"/>
        </w:trPr>
        <w:tc>
          <w:tcPr>
            <w:tcW w:w="531" w:type="dxa"/>
          </w:tcPr>
          <w:p w14:paraId="0D2D0F07" w14:textId="77777777" w:rsidR="00B264BB" w:rsidRPr="00B264BB" w:rsidRDefault="00B264BB" w:rsidP="00B264BB">
            <w:pPr>
              <w:jc w:val="both"/>
              <w:rPr>
                <w:rFonts w:cs="Arial"/>
                <w:sz w:val="22"/>
                <w:szCs w:val="22"/>
              </w:rPr>
            </w:pPr>
            <w:r w:rsidRPr="00B264BB">
              <w:rPr>
                <w:rFonts w:cs="Arial"/>
                <w:sz w:val="22"/>
                <w:szCs w:val="22"/>
              </w:rPr>
              <w:t>4</w:t>
            </w:r>
          </w:p>
        </w:tc>
        <w:tc>
          <w:tcPr>
            <w:tcW w:w="1030" w:type="dxa"/>
          </w:tcPr>
          <w:p w14:paraId="14A62FBA" w14:textId="77777777" w:rsidR="00B264BB" w:rsidRPr="00B264BB" w:rsidRDefault="00B264BB" w:rsidP="00B264BB">
            <w:pPr>
              <w:jc w:val="both"/>
              <w:rPr>
                <w:rFonts w:cs="Arial"/>
                <w:sz w:val="22"/>
                <w:szCs w:val="22"/>
              </w:rPr>
            </w:pPr>
            <w:r w:rsidRPr="00B264BB">
              <w:rPr>
                <w:rFonts w:cs="Arial"/>
                <w:sz w:val="22"/>
                <w:szCs w:val="22"/>
              </w:rPr>
              <w:t>694</w:t>
            </w:r>
          </w:p>
        </w:tc>
        <w:tc>
          <w:tcPr>
            <w:tcW w:w="1965" w:type="dxa"/>
          </w:tcPr>
          <w:p w14:paraId="46819E2E" w14:textId="77777777" w:rsidR="00B264BB" w:rsidRPr="00B264BB" w:rsidRDefault="00B264BB" w:rsidP="00B264BB">
            <w:pPr>
              <w:jc w:val="both"/>
              <w:rPr>
                <w:rFonts w:cs="Arial"/>
                <w:sz w:val="22"/>
                <w:szCs w:val="22"/>
              </w:rPr>
            </w:pPr>
            <w:r w:rsidRPr="00B264BB">
              <w:rPr>
                <w:rFonts w:cs="Arial"/>
                <w:sz w:val="22"/>
                <w:szCs w:val="22"/>
              </w:rPr>
              <w:t>BASICA</w:t>
            </w:r>
          </w:p>
        </w:tc>
        <w:tc>
          <w:tcPr>
            <w:tcW w:w="3701" w:type="dxa"/>
          </w:tcPr>
          <w:p w14:paraId="759E199C" w14:textId="77777777" w:rsidR="00B264BB" w:rsidRPr="00B264BB" w:rsidRDefault="00B264BB" w:rsidP="00B264BB">
            <w:pPr>
              <w:jc w:val="both"/>
              <w:rPr>
                <w:rFonts w:cs="Arial"/>
                <w:sz w:val="22"/>
                <w:szCs w:val="22"/>
              </w:rPr>
            </w:pPr>
            <w:r w:rsidRPr="00B264BB">
              <w:rPr>
                <w:rFonts w:cs="Arial"/>
                <w:sz w:val="22"/>
                <w:szCs w:val="22"/>
              </w:rPr>
              <w:t>1:50</w:t>
            </w:r>
          </w:p>
        </w:tc>
      </w:tr>
      <w:tr w:rsidR="00B264BB" w:rsidRPr="00B264BB" w14:paraId="3860AA9E" w14:textId="77777777" w:rsidTr="00B264BB">
        <w:trPr>
          <w:jc w:val="center"/>
        </w:trPr>
        <w:tc>
          <w:tcPr>
            <w:tcW w:w="531" w:type="dxa"/>
          </w:tcPr>
          <w:p w14:paraId="09835CC1" w14:textId="77777777" w:rsidR="00B264BB" w:rsidRPr="00B264BB" w:rsidRDefault="00B264BB" w:rsidP="00B264BB">
            <w:pPr>
              <w:jc w:val="both"/>
              <w:rPr>
                <w:rFonts w:cs="Arial"/>
                <w:sz w:val="22"/>
                <w:szCs w:val="22"/>
              </w:rPr>
            </w:pPr>
            <w:r w:rsidRPr="00B264BB">
              <w:rPr>
                <w:rFonts w:cs="Arial"/>
                <w:sz w:val="22"/>
                <w:szCs w:val="22"/>
              </w:rPr>
              <w:t>5</w:t>
            </w:r>
          </w:p>
        </w:tc>
        <w:tc>
          <w:tcPr>
            <w:tcW w:w="1030" w:type="dxa"/>
          </w:tcPr>
          <w:p w14:paraId="0F8A0CF1" w14:textId="77777777" w:rsidR="00B264BB" w:rsidRPr="00B264BB" w:rsidRDefault="00B264BB" w:rsidP="00B264BB">
            <w:pPr>
              <w:jc w:val="both"/>
              <w:rPr>
                <w:rFonts w:cs="Arial"/>
                <w:sz w:val="22"/>
                <w:szCs w:val="22"/>
              </w:rPr>
            </w:pPr>
            <w:r w:rsidRPr="00B264BB">
              <w:rPr>
                <w:rFonts w:cs="Arial"/>
                <w:sz w:val="22"/>
                <w:szCs w:val="22"/>
              </w:rPr>
              <w:t>694</w:t>
            </w:r>
          </w:p>
        </w:tc>
        <w:tc>
          <w:tcPr>
            <w:tcW w:w="1965" w:type="dxa"/>
          </w:tcPr>
          <w:p w14:paraId="3E1F2F33" w14:textId="77777777" w:rsidR="00B264BB" w:rsidRPr="00B264BB" w:rsidRDefault="00B264BB" w:rsidP="00B264BB">
            <w:pPr>
              <w:jc w:val="both"/>
              <w:rPr>
                <w:rFonts w:cs="Arial"/>
                <w:sz w:val="22"/>
                <w:szCs w:val="22"/>
              </w:rPr>
            </w:pPr>
            <w:r w:rsidRPr="00B264BB">
              <w:rPr>
                <w:rFonts w:cs="Arial"/>
                <w:sz w:val="22"/>
                <w:szCs w:val="22"/>
              </w:rPr>
              <w:t>CONTIGUA 1</w:t>
            </w:r>
          </w:p>
        </w:tc>
        <w:tc>
          <w:tcPr>
            <w:tcW w:w="3701" w:type="dxa"/>
          </w:tcPr>
          <w:p w14:paraId="4D629377" w14:textId="77777777" w:rsidR="00B264BB" w:rsidRPr="00B264BB" w:rsidRDefault="00B264BB" w:rsidP="00B264BB">
            <w:pPr>
              <w:jc w:val="both"/>
              <w:rPr>
                <w:rFonts w:cs="Arial"/>
                <w:sz w:val="22"/>
                <w:szCs w:val="22"/>
              </w:rPr>
            </w:pPr>
            <w:r w:rsidRPr="00B264BB">
              <w:rPr>
                <w:rFonts w:cs="Arial"/>
                <w:sz w:val="22"/>
                <w:szCs w:val="22"/>
              </w:rPr>
              <w:t>1:51</w:t>
            </w:r>
          </w:p>
        </w:tc>
      </w:tr>
      <w:tr w:rsidR="00B264BB" w:rsidRPr="00B264BB" w14:paraId="5CD8B2D3" w14:textId="77777777" w:rsidTr="00B264BB">
        <w:trPr>
          <w:jc w:val="center"/>
        </w:trPr>
        <w:tc>
          <w:tcPr>
            <w:tcW w:w="531" w:type="dxa"/>
          </w:tcPr>
          <w:p w14:paraId="6F7E481C" w14:textId="77777777" w:rsidR="00B264BB" w:rsidRPr="00B264BB" w:rsidRDefault="00B264BB" w:rsidP="00B264BB">
            <w:pPr>
              <w:jc w:val="both"/>
              <w:rPr>
                <w:rFonts w:cs="Arial"/>
                <w:sz w:val="22"/>
                <w:szCs w:val="22"/>
              </w:rPr>
            </w:pPr>
            <w:r w:rsidRPr="00B264BB">
              <w:rPr>
                <w:rFonts w:cs="Arial"/>
                <w:sz w:val="22"/>
                <w:szCs w:val="22"/>
              </w:rPr>
              <w:t>6</w:t>
            </w:r>
          </w:p>
        </w:tc>
        <w:tc>
          <w:tcPr>
            <w:tcW w:w="1030" w:type="dxa"/>
          </w:tcPr>
          <w:p w14:paraId="5AA15CC5" w14:textId="77777777" w:rsidR="00B264BB" w:rsidRPr="00B264BB" w:rsidRDefault="00B264BB" w:rsidP="00B264BB">
            <w:pPr>
              <w:jc w:val="both"/>
              <w:rPr>
                <w:rFonts w:cs="Arial"/>
                <w:sz w:val="22"/>
                <w:szCs w:val="22"/>
              </w:rPr>
            </w:pPr>
            <w:r w:rsidRPr="00B264BB">
              <w:rPr>
                <w:rFonts w:cs="Arial"/>
                <w:sz w:val="22"/>
                <w:szCs w:val="22"/>
              </w:rPr>
              <w:t>694</w:t>
            </w:r>
          </w:p>
        </w:tc>
        <w:tc>
          <w:tcPr>
            <w:tcW w:w="1965" w:type="dxa"/>
          </w:tcPr>
          <w:p w14:paraId="7B70E27B" w14:textId="77777777" w:rsidR="00B264BB" w:rsidRPr="00B264BB" w:rsidRDefault="00B264BB" w:rsidP="00B264BB">
            <w:pPr>
              <w:jc w:val="both"/>
              <w:rPr>
                <w:rFonts w:cs="Arial"/>
                <w:sz w:val="22"/>
                <w:szCs w:val="22"/>
              </w:rPr>
            </w:pPr>
            <w:r w:rsidRPr="00B264BB">
              <w:rPr>
                <w:rFonts w:cs="Arial"/>
                <w:sz w:val="22"/>
                <w:szCs w:val="22"/>
              </w:rPr>
              <w:t>CONTIGUA 2</w:t>
            </w:r>
          </w:p>
        </w:tc>
        <w:tc>
          <w:tcPr>
            <w:tcW w:w="3701" w:type="dxa"/>
          </w:tcPr>
          <w:p w14:paraId="34AD7E9F" w14:textId="77777777" w:rsidR="00B264BB" w:rsidRPr="00B264BB" w:rsidRDefault="00B264BB" w:rsidP="00B264BB">
            <w:pPr>
              <w:jc w:val="both"/>
              <w:rPr>
                <w:rFonts w:cs="Arial"/>
                <w:sz w:val="22"/>
                <w:szCs w:val="22"/>
              </w:rPr>
            </w:pPr>
            <w:r w:rsidRPr="00B264BB">
              <w:rPr>
                <w:rFonts w:cs="Arial"/>
                <w:sz w:val="22"/>
                <w:szCs w:val="22"/>
              </w:rPr>
              <w:t>1:52</w:t>
            </w:r>
          </w:p>
        </w:tc>
      </w:tr>
      <w:tr w:rsidR="00B264BB" w:rsidRPr="00B264BB" w14:paraId="609CB38C" w14:textId="77777777" w:rsidTr="00B264BB">
        <w:trPr>
          <w:jc w:val="center"/>
        </w:trPr>
        <w:tc>
          <w:tcPr>
            <w:tcW w:w="531" w:type="dxa"/>
          </w:tcPr>
          <w:p w14:paraId="00512831" w14:textId="77777777" w:rsidR="00B264BB" w:rsidRPr="00B264BB" w:rsidRDefault="00B264BB" w:rsidP="00B264BB">
            <w:pPr>
              <w:jc w:val="both"/>
              <w:rPr>
                <w:rFonts w:cs="Arial"/>
                <w:sz w:val="22"/>
                <w:szCs w:val="22"/>
              </w:rPr>
            </w:pPr>
            <w:r w:rsidRPr="00B264BB">
              <w:rPr>
                <w:rFonts w:cs="Arial"/>
                <w:sz w:val="22"/>
                <w:szCs w:val="22"/>
              </w:rPr>
              <w:t>7</w:t>
            </w:r>
          </w:p>
        </w:tc>
        <w:tc>
          <w:tcPr>
            <w:tcW w:w="1030" w:type="dxa"/>
          </w:tcPr>
          <w:p w14:paraId="447F839E" w14:textId="77777777" w:rsidR="00B264BB" w:rsidRPr="00B264BB" w:rsidRDefault="00B264BB" w:rsidP="00B264BB">
            <w:pPr>
              <w:jc w:val="both"/>
              <w:rPr>
                <w:rFonts w:cs="Arial"/>
                <w:sz w:val="22"/>
                <w:szCs w:val="22"/>
              </w:rPr>
            </w:pPr>
            <w:r w:rsidRPr="00B264BB">
              <w:rPr>
                <w:rFonts w:cs="Arial"/>
                <w:sz w:val="22"/>
                <w:szCs w:val="22"/>
              </w:rPr>
              <w:t>695</w:t>
            </w:r>
          </w:p>
        </w:tc>
        <w:tc>
          <w:tcPr>
            <w:tcW w:w="1965" w:type="dxa"/>
          </w:tcPr>
          <w:p w14:paraId="6AE9177E" w14:textId="77777777" w:rsidR="00B264BB" w:rsidRPr="00B264BB" w:rsidRDefault="00B264BB" w:rsidP="00B264BB">
            <w:pPr>
              <w:jc w:val="both"/>
              <w:rPr>
                <w:rFonts w:cs="Arial"/>
                <w:sz w:val="22"/>
                <w:szCs w:val="22"/>
              </w:rPr>
            </w:pPr>
            <w:r w:rsidRPr="00B264BB">
              <w:rPr>
                <w:rFonts w:cs="Arial"/>
                <w:sz w:val="22"/>
                <w:szCs w:val="22"/>
              </w:rPr>
              <w:t>BASICA</w:t>
            </w:r>
          </w:p>
        </w:tc>
        <w:tc>
          <w:tcPr>
            <w:tcW w:w="3701" w:type="dxa"/>
          </w:tcPr>
          <w:p w14:paraId="0B3735DC" w14:textId="77777777" w:rsidR="00B264BB" w:rsidRPr="00B264BB" w:rsidRDefault="00B264BB" w:rsidP="00B264BB">
            <w:pPr>
              <w:jc w:val="both"/>
              <w:rPr>
                <w:rFonts w:cs="Arial"/>
                <w:sz w:val="22"/>
                <w:szCs w:val="22"/>
              </w:rPr>
            </w:pPr>
            <w:r w:rsidRPr="00B264BB">
              <w:rPr>
                <w:rFonts w:cs="Arial"/>
                <w:sz w:val="22"/>
                <w:szCs w:val="22"/>
              </w:rPr>
              <w:t>00:10</w:t>
            </w:r>
          </w:p>
        </w:tc>
      </w:tr>
      <w:tr w:rsidR="00B264BB" w:rsidRPr="00B264BB" w14:paraId="05ABC6DC" w14:textId="77777777" w:rsidTr="00B264BB">
        <w:trPr>
          <w:jc w:val="center"/>
        </w:trPr>
        <w:tc>
          <w:tcPr>
            <w:tcW w:w="531" w:type="dxa"/>
          </w:tcPr>
          <w:p w14:paraId="76A0F938" w14:textId="77777777" w:rsidR="00B264BB" w:rsidRPr="00B264BB" w:rsidRDefault="00B264BB" w:rsidP="00B264BB">
            <w:pPr>
              <w:jc w:val="both"/>
              <w:rPr>
                <w:rFonts w:cs="Arial"/>
                <w:sz w:val="22"/>
                <w:szCs w:val="22"/>
              </w:rPr>
            </w:pPr>
            <w:r w:rsidRPr="00B264BB">
              <w:rPr>
                <w:rFonts w:cs="Arial"/>
                <w:sz w:val="22"/>
                <w:szCs w:val="22"/>
              </w:rPr>
              <w:t>8</w:t>
            </w:r>
          </w:p>
        </w:tc>
        <w:tc>
          <w:tcPr>
            <w:tcW w:w="1030" w:type="dxa"/>
          </w:tcPr>
          <w:p w14:paraId="1885C0BF" w14:textId="77777777" w:rsidR="00B264BB" w:rsidRPr="00B264BB" w:rsidRDefault="00B264BB" w:rsidP="00B264BB">
            <w:pPr>
              <w:jc w:val="both"/>
              <w:rPr>
                <w:rFonts w:cs="Arial"/>
                <w:sz w:val="22"/>
                <w:szCs w:val="22"/>
              </w:rPr>
            </w:pPr>
            <w:r w:rsidRPr="00B264BB">
              <w:rPr>
                <w:rFonts w:cs="Arial"/>
                <w:sz w:val="22"/>
                <w:szCs w:val="22"/>
              </w:rPr>
              <w:t>695</w:t>
            </w:r>
          </w:p>
        </w:tc>
        <w:tc>
          <w:tcPr>
            <w:tcW w:w="1965" w:type="dxa"/>
          </w:tcPr>
          <w:p w14:paraId="5E402C56" w14:textId="77777777" w:rsidR="00B264BB" w:rsidRPr="00B264BB" w:rsidRDefault="00B264BB" w:rsidP="00B264BB">
            <w:pPr>
              <w:jc w:val="both"/>
              <w:rPr>
                <w:rFonts w:cs="Arial"/>
                <w:sz w:val="22"/>
                <w:szCs w:val="22"/>
              </w:rPr>
            </w:pPr>
            <w:r w:rsidRPr="00B264BB">
              <w:rPr>
                <w:rFonts w:cs="Arial"/>
                <w:sz w:val="22"/>
                <w:szCs w:val="22"/>
              </w:rPr>
              <w:t>CONTIGUA 1</w:t>
            </w:r>
          </w:p>
        </w:tc>
        <w:tc>
          <w:tcPr>
            <w:tcW w:w="3701" w:type="dxa"/>
          </w:tcPr>
          <w:p w14:paraId="5EF1CDFC" w14:textId="77777777" w:rsidR="00B264BB" w:rsidRPr="00B264BB" w:rsidRDefault="00B264BB" w:rsidP="00B264BB">
            <w:pPr>
              <w:jc w:val="both"/>
              <w:rPr>
                <w:rFonts w:cs="Arial"/>
                <w:sz w:val="22"/>
                <w:szCs w:val="22"/>
              </w:rPr>
            </w:pPr>
            <w:r w:rsidRPr="00B264BB">
              <w:rPr>
                <w:rFonts w:cs="Arial"/>
                <w:sz w:val="22"/>
                <w:szCs w:val="22"/>
              </w:rPr>
              <w:t>00:11</w:t>
            </w:r>
          </w:p>
        </w:tc>
      </w:tr>
      <w:tr w:rsidR="00B264BB" w:rsidRPr="00B264BB" w14:paraId="08C5543B" w14:textId="77777777" w:rsidTr="00B264BB">
        <w:trPr>
          <w:jc w:val="center"/>
        </w:trPr>
        <w:tc>
          <w:tcPr>
            <w:tcW w:w="531" w:type="dxa"/>
          </w:tcPr>
          <w:p w14:paraId="29F8A995" w14:textId="77777777" w:rsidR="00B264BB" w:rsidRPr="00B264BB" w:rsidRDefault="00B264BB" w:rsidP="00B264BB">
            <w:pPr>
              <w:jc w:val="both"/>
              <w:rPr>
                <w:rFonts w:cs="Arial"/>
                <w:sz w:val="22"/>
                <w:szCs w:val="22"/>
              </w:rPr>
            </w:pPr>
            <w:r w:rsidRPr="00B264BB">
              <w:rPr>
                <w:rFonts w:cs="Arial"/>
                <w:sz w:val="22"/>
                <w:szCs w:val="22"/>
              </w:rPr>
              <w:t>9</w:t>
            </w:r>
          </w:p>
        </w:tc>
        <w:tc>
          <w:tcPr>
            <w:tcW w:w="1030" w:type="dxa"/>
          </w:tcPr>
          <w:p w14:paraId="438E93CB" w14:textId="77777777" w:rsidR="00B264BB" w:rsidRPr="00B264BB" w:rsidRDefault="00B264BB" w:rsidP="00B264BB">
            <w:pPr>
              <w:jc w:val="both"/>
              <w:rPr>
                <w:rFonts w:cs="Arial"/>
                <w:sz w:val="22"/>
                <w:szCs w:val="22"/>
              </w:rPr>
            </w:pPr>
            <w:r w:rsidRPr="00B264BB">
              <w:rPr>
                <w:rFonts w:cs="Arial"/>
                <w:sz w:val="22"/>
                <w:szCs w:val="22"/>
              </w:rPr>
              <w:t>695</w:t>
            </w:r>
          </w:p>
        </w:tc>
        <w:tc>
          <w:tcPr>
            <w:tcW w:w="1965" w:type="dxa"/>
          </w:tcPr>
          <w:p w14:paraId="4FC8A458" w14:textId="77777777" w:rsidR="00B264BB" w:rsidRPr="00B264BB" w:rsidRDefault="00B264BB" w:rsidP="00B264BB">
            <w:pPr>
              <w:jc w:val="both"/>
              <w:rPr>
                <w:rFonts w:cs="Arial"/>
                <w:sz w:val="22"/>
                <w:szCs w:val="22"/>
              </w:rPr>
            </w:pPr>
            <w:r w:rsidRPr="00B264BB">
              <w:rPr>
                <w:rFonts w:cs="Arial"/>
                <w:sz w:val="22"/>
                <w:szCs w:val="22"/>
              </w:rPr>
              <w:t xml:space="preserve">CONTIGUA 2 </w:t>
            </w:r>
          </w:p>
        </w:tc>
        <w:tc>
          <w:tcPr>
            <w:tcW w:w="3701" w:type="dxa"/>
          </w:tcPr>
          <w:p w14:paraId="5F559663" w14:textId="77777777" w:rsidR="00B264BB" w:rsidRPr="00B264BB" w:rsidRDefault="00B264BB" w:rsidP="00B264BB">
            <w:pPr>
              <w:jc w:val="both"/>
              <w:rPr>
                <w:rFonts w:cs="Arial"/>
                <w:sz w:val="22"/>
                <w:szCs w:val="22"/>
              </w:rPr>
            </w:pPr>
            <w:r w:rsidRPr="00B264BB">
              <w:rPr>
                <w:rFonts w:cs="Arial"/>
                <w:sz w:val="22"/>
                <w:szCs w:val="22"/>
              </w:rPr>
              <w:t>00:13</w:t>
            </w:r>
          </w:p>
        </w:tc>
      </w:tr>
      <w:tr w:rsidR="00B264BB" w:rsidRPr="00B264BB" w14:paraId="32E05370" w14:textId="77777777" w:rsidTr="00B264BB">
        <w:trPr>
          <w:jc w:val="center"/>
        </w:trPr>
        <w:tc>
          <w:tcPr>
            <w:tcW w:w="531" w:type="dxa"/>
          </w:tcPr>
          <w:p w14:paraId="153D04B9" w14:textId="77777777" w:rsidR="00B264BB" w:rsidRPr="00B264BB" w:rsidRDefault="00B264BB" w:rsidP="00B264BB">
            <w:pPr>
              <w:jc w:val="both"/>
              <w:rPr>
                <w:rFonts w:cs="Arial"/>
                <w:sz w:val="22"/>
                <w:szCs w:val="22"/>
              </w:rPr>
            </w:pPr>
            <w:r w:rsidRPr="00B264BB">
              <w:rPr>
                <w:rFonts w:cs="Arial"/>
                <w:sz w:val="22"/>
                <w:szCs w:val="22"/>
              </w:rPr>
              <w:t>10</w:t>
            </w:r>
          </w:p>
        </w:tc>
        <w:tc>
          <w:tcPr>
            <w:tcW w:w="1030" w:type="dxa"/>
          </w:tcPr>
          <w:p w14:paraId="60EAE3E7" w14:textId="77777777" w:rsidR="00B264BB" w:rsidRPr="00B264BB" w:rsidRDefault="00B264BB" w:rsidP="00B264BB">
            <w:pPr>
              <w:jc w:val="both"/>
              <w:rPr>
                <w:rFonts w:cs="Arial"/>
                <w:sz w:val="22"/>
                <w:szCs w:val="22"/>
              </w:rPr>
            </w:pPr>
            <w:r w:rsidRPr="00B264BB">
              <w:rPr>
                <w:rFonts w:cs="Arial"/>
                <w:sz w:val="22"/>
                <w:szCs w:val="22"/>
              </w:rPr>
              <w:t>696</w:t>
            </w:r>
          </w:p>
        </w:tc>
        <w:tc>
          <w:tcPr>
            <w:tcW w:w="1965" w:type="dxa"/>
          </w:tcPr>
          <w:p w14:paraId="2E3605B0" w14:textId="77777777" w:rsidR="00B264BB" w:rsidRPr="00B264BB" w:rsidRDefault="00B264BB" w:rsidP="00B264BB">
            <w:pPr>
              <w:jc w:val="both"/>
              <w:rPr>
                <w:rFonts w:cs="Arial"/>
                <w:sz w:val="22"/>
                <w:szCs w:val="22"/>
              </w:rPr>
            </w:pPr>
            <w:r w:rsidRPr="00B264BB">
              <w:rPr>
                <w:rFonts w:cs="Arial"/>
                <w:sz w:val="22"/>
                <w:szCs w:val="22"/>
              </w:rPr>
              <w:t>BASICA</w:t>
            </w:r>
          </w:p>
        </w:tc>
        <w:tc>
          <w:tcPr>
            <w:tcW w:w="3701" w:type="dxa"/>
          </w:tcPr>
          <w:p w14:paraId="6984F293" w14:textId="77777777" w:rsidR="00B264BB" w:rsidRPr="00B264BB" w:rsidRDefault="00B264BB" w:rsidP="00B264BB">
            <w:pPr>
              <w:jc w:val="both"/>
              <w:rPr>
                <w:rFonts w:cs="Arial"/>
                <w:sz w:val="22"/>
                <w:szCs w:val="22"/>
              </w:rPr>
            </w:pPr>
            <w:r w:rsidRPr="00B264BB">
              <w:rPr>
                <w:rFonts w:cs="Arial"/>
                <w:sz w:val="22"/>
                <w:szCs w:val="22"/>
              </w:rPr>
              <w:t>2:30</w:t>
            </w:r>
          </w:p>
        </w:tc>
      </w:tr>
      <w:tr w:rsidR="00B264BB" w:rsidRPr="00B264BB" w14:paraId="26C782F4" w14:textId="77777777" w:rsidTr="00B264BB">
        <w:trPr>
          <w:jc w:val="center"/>
        </w:trPr>
        <w:tc>
          <w:tcPr>
            <w:tcW w:w="531" w:type="dxa"/>
          </w:tcPr>
          <w:p w14:paraId="62EDB7FE" w14:textId="77777777" w:rsidR="00B264BB" w:rsidRPr="00B264BB" w:rsidRDefault="00B264BB" w:rsidP="00B264BB">
            <w:pPr>
              <w:jc w:val="both"/>
              <w:rPr>
                <w:rFonts w:cs="Arial"/>
                <w:sz w:val="22"/>
                <w:szCs w:val="22"/>
              </w:rPr>
            </w:pPr>
            <w:r w:rsidRPr="00B264BB">
              <w:rPr>
                <w:rFonts w:cs="Arial"/>
                <w:sz w:val="22"/>
                <w:szCs w:val="22"/>
              </w:rPr>
              <w:t>11</w:t>
            </w:r>
          </w:p>
        </w:tc>
        <w:tc>
          <w:tcPr>
            <w:tcW w:w="1030" w:type="dxa"/>
          </w:tcPr>
          <w:p w14:paraId="54B86FFA" w14:textId="77777777" w:rsidR="00B264BB" w:rsidRPr="00B264BB" w:rsidRDefault="00B264BB" w:rsidP="00B264BB">
            <w:pPr>
              <w:jc w:val="both"/>
              <w:rPr>
                <w:rFonts w:cs="Arial"/>
                <w:sz w:val="22"/>
                <w:szCs w:val="22"/>
              </w:rPr>
            </w:pPr>
            <w:r w:rsidRPr="00B264BB">
              <w:rPr>
                <w:rFonts w:cs="Arial"/>
                <w:sz w:val="22"/>
                <w:szCs w:val="22"/>
              </w:rPr>
              <w:t>696</w:t>
            </w:r>
          </w:p>
        </w:tc>
        <w:tc>
          <w:tcPr>
            <w:tcW w:w="1965" w:type="dxa"/>
          </w:tcPr>
          <w:p w14:paraId="42ACA874" w14:textId="77777777" w:rsidR="00B264BB" w:rsidRPr="00B264BB" w:rsidRDefault="00B264BB" w:rsidP="00B264BB">
            <w:pPr>
              <w:jc w:val="both"/>
              <w:rPr>
                <w:rFonts w:cs="Arial"/>
                <w:sz w:val="22"/>
                <w:szCs w:val="22"/>
              </w:rPr>
            </w:pPr>
            <w:r w:rsidRPr="00B264BB">
              <w:rPr>
                <w:rFonts w:cs="Arial"/>
                <w:sz w:val="22"/>
                <w:szCs w:val="22"/>
              </w:rPr>
              <w:t>CONTIGUA1</w:t>
            </w:r>
          </w:p>
        </w:tc>
        <w:tc>
          <w:tcPr>
            <w:tcW w:w="3701" w:type="dxa"/>
          </w:tcPr>
          <w:p w14:paraId="74C753C9" w14:textId="77777777" w:rsidR="00B264BB" w:rsidRPr="00B264BB" w:rsidRDefault="00B264BB" w:rsidP="00B264BB">
            <w:pPr>
              <w:jc w:val="both"/>
              <w:rPr>
                <w:rFonts w:cs="Arial"/>
                <w:sz w:val="22"/>
                <w:szCs w:val="22"/>
              </w:rPr>
            </w:pPr>
            <w:r w:rsidRPr="00B264BB">
              <w:rPr>
                <w:rFonts w:cs="Arial"/>
                <w:sz w:val="22"/>
                <w:szCs w:val="22"/>
              </w:rPr>
              <w:t>2:31</w:t>
            </w:r>
          </w:p>
        </w:tc>
      </w:tr>
      <w:tr w:rsidR="00B264BB" w:rsidRPr="00B264BB" w14:paraId="17A454A6" w14:textId="77777777" w:rsidTr="00B264BB">
        <w:trPr>
          <w:jc w:val="center"/>
        </w:trPr>
        <w:tc>
          <w:tcPr>
            <w:tcW w:w="531" w:type="dxa"/>
          </w:tcPr>
          <w:p w14:paraId="4EF7A228" w14:textId="77777777" w:rsidR="00B264BB" w:rsidRPr="00B264BB" w:rsidRDefault="00B264BB" w:rsidP="00B264BB">
            <w:pPr>
              <w:jc w:val="both"/>
              <w:rPr>
                <w:rFonts w:cs="Arial"/>
                <w:sz w:val="22"/>
                <w:szCs w:val="22"/>
              </w:rPr>
            </w:pPr>
            <w:r w:rsidRPr="00B264BB">
              <w:rPr>
                <w:rFonts w:cs="Arial"/>
                <w:sz w:val="22"/>
                <w:szCs w:val="22"/>
              </w:rPr>
              <w:t>12</w:t>
            </w:r>
          </w:p>
        </w:tc>
        <w:tc>
          <w:tcPr>
            <w:tcW w:w="1030" w:type="dxa"/>
          </w:tcPr>
          <w:p w14:paraId="0D14B85E" w14:textId="77777777" w:rsidR="00B264BB" w:rsidRPr="00B264BB" w:rsidRDefault="00B264BB" w:rsidP="00B264BB">
            <w:pPr>
              <w:jc w:val="both"/>
              <w:rPr>
                <w:rFonts w:cs="Arial"/>
                <w:sz w:val="22"/>
                <w:szCs w:val="22"/>
              </w:rPr>
            </w:pPr>
            <w:r w:rsidRPr="00B264BB">
              <w:rPr>
                <w:rFonts w:cs="Arial"/>
                <w:sz w:val="22"/>
                <w:szCs w:val="22"/>
              </w:rPr>
              <w:t>696</w:t>
            </w:r>
          </w:p>
        </w:tc>
        <w:tc>
          <w:tcPr>
            <w:tcW w:w="1965" w:type="dxa"/>
          </w:tcPr>
          <w:p w14:paraId="6EF1ADD6" w14:textId="77777777" w:rsidR="00B264BB" w:rsidRPr="00B264BB" w:rsidRDefault="00B264BB" w:rsidP="00B264BB">
            <w:pPr>
              <w:jc w:val="both"/>
              <w:rPr>
                <w:rFonts w:cs="Arial"/>
                <w:sz w:val="22"/>
                <w:szCs w:val="22"/>
              </w:rPr>
            </w:pPr>
            <w:r w:rsidRPr="00B264BB">
              <w:rPr>
                <w:rFonts w:cs="Arial"/>
                <w:sz w:val="22"/>
                <w:szCs w:val="22"/>
              </w:rPr>
              <w:t>CONTIGUA 2</w:t>
            </w:r>
          </w:p>
        </w:tc>
        <w:tc>
          <w:tcPr>
            <w:tcW w:w="3701" w:type="dxa"/>
          </w:tcPr>
          <w:p w14:paraId="48A6D3B7" w14:textId="77777777" w:rsidR="00B264BB" w:rsidRPr="00B264BB" w:rsidRDefault="00B264BB" w:rsidP="00B264BB">
            <w:pPr>
              <w:jc w:val="both"/>
              <w:rPr>
                <w:rFonts w:cs="Arial"/>
                <w:sz w:val="22"/>
                <w:szCs w:val="22"/>
              </w:rPr>
            </w:pPr>
            <w:r w:rsidRPr="00B264BB">
              <w:rPr>
                <w:rFonts w:cs="Arial"/>
                <w:sz w:val="22"/>
                <w:szCs w:val="22"/>
              </w:rPr>
              <w:t>2:33</w:t>
            </w:r>
          </w:p>
        </w:tc>
      </w:tr>
      <w:tr w:rsidR="00B264BB" w:rsidRPr="00B264BB" w14:paraId="3BF41E37" w14:textId="77777777" w:rsidTr="00B264BB">
        <w:trPr>
          <w:jc w:val="center"/>
        </w:trPr>
        <w:tc>
          <w:tcPr>
            <w:tcW w:w="531" w:type="dxa"/>
          </w:tcPr>
          <w:p w14:paraId="16502D5D" w14:textId="77777777" w:rsidR="00B264BB" w:rsidRPr="00B264BB" w:rsidRDefault="00B264BB" w:rsidP="00B264BB">
            <w:pPr>
              <w:jc w:val="both"/>
              <w:rPr>
                <w:rFonts w:cs="Arial"/>
                <w:sz w:val="22"/>
                <w:szCs w:val="22"/>
              </w:rPr>
            </w:pPr>
            <w:r w:rsidRPr="00B264BB">
              <w:rPr>
                <w:rFonts w:cs="Arial"/>
                <w:sz w:val="22"/>
                <w:szCs w:val="22"/>
              </w:rPr>
              <w:t>13</w:t>
            </w:r>
          </w:p>
        </w:tc>
        <w:tc>
          <w:tcPr>
            <w:tcW w:w="1030" w:type="dxa"/>
          </w:tcPr>
          <w:p w14:paraId="1CE90016" w14:textId="77777777" w:rsidR="00B264BB" w:rsidRPr="00B264BB" w:rsidRDefault="00B264BB" w:rsidP="00B264BB">
            <w:pPr>
              <w:jc w:val="both"/>
              <w:rPr>
                <w:rFonts w:cs="Arial"/>
                <w:sz w:val="22"/>
                <w:szCs w:val="22"/>
              </w:rPr>
            </w:pPr>
            <w:r w:rsidRPr="00B264BB">
              <w:rPr>
                <w:rFonts w:cs="Arial"/>
                <w:sz w:val="22"/>
                <w:szCs w:val="22"/>
              </w:rPr>
              <w:t>697</w:t>
            </w:r>
          </w:p>
        </w:tc>
        <w:tc>
          <w:tcPr>
            <w:tcW w:w="1965" w:type="dxa"/>
          </w:tcPr>
          <w:p w14:paraId="31B5016B" w14:textId="77777777" w:rsidR="00B264BB" w:rsidRPr="00B264BB" w:rsidRDefault="00B264BB" w:rsidP="00B264BB">
            <w:pPr>
              <w:jc w:val="both"/>
              <w:rPr>
                <w:rFonts w:cs="Arial"/>
                <w:sz w:val="22"/>
                <w:szCs w:val="22"/>
              </w:rPr>
            </w:pPr>
            <w:r w:rsidRPr="00B264BB">
              <w:rPr>
                <w:rFonts w:cs="Arial"/>
                <w:sz w:val="22"/>
                <w:szCs w:val="22"/>
              </w:rPr>
              <w:t>BASICA</w:t>
            </w:r>
          </w:p>
        </w:tc>
        <w:tc>
          <w:tcPr>
            <w:tcW w:w="3701" w:type="dxa"/>
          </w:tcPr>
          <w:p w14:paraId="08042CE8" w14:textId="77777777" w:rsidR="00B264BB" w:rsidRPr="00B264BB" w:rsidRDefault="00B264BB" w:rsidP="00B264BB">
            <w:pPr>
              <w:jc w:val="both"/>
              <w:rPr>
                <w:rFonts w:cs="Arial"/>
                <w:sz w:val="22"/>
                <w:szCs w:val="22"/>
              </w:rPr>
            </w:pPr>
            <w:r w:rsidRPr="00B264BB">
              <w:rPr>
                <w:rFonts w:cs="Arial"/>
                <w:sz w:val="22"/>
                <w:szCs w:val="22"/>
              </w:rPr>
              <w:t>00:23</w:t>
            </w:r>
          </w:p>
        </w:tc>
      </w:tr>
      <w:tr w:rsidR="00B264BB" w:rsidRPr="00B264BB" w14:paraId="5BAED65F" w14:textId="77777777" w:rsidTr="00B264BB">
        <w:trPr>
          <w:jc w:val="center"/>
        </w:trPr>
        <w:tc>
          <w:tcPr>
            <w:tcW w:w="531" w:type="dxa"/>
          </w:tcPr>
          <w:p w14:paraId="1F380743" w14:textId="77777777" w:rsidR="00B264BB" w:rsidRPr="00B264BB" w:rsidRDefault="00B264BB" w:rsidP="00B264BB">
            <w:pPr>
              <w:jc w:val="both"/>
              <w:rPr>
                <w:rFonts w:cs="Arial"/>
                <w:sz w:val="22"/>
                <w:szCs w:val="22"/>
              </w:rPr>
            </w:pPr>
            <w:r w:rsidRPr="00B264BB">
              <w:rPr>
                <w:rFonts w:cs="Arial"/>
                <w:sz w:val="22"/>
                <w:szCs w:val="22"/>
              </w:rPr>
              <w:t>14</w:t>
            </w:r>
          </w:p>
        </w:tc>
        <w:tc>
          <w:tcPr>
            <w:tcW w:w="1030" w:type="dxa"/>
          </w:tcPr>
          <w:p w14:paraId="437B62AA" w14:textId="77777777" w:rsidR="00B264BB" w:rsidRPr="00B264BB" w:rsidRDefault="00B264BB" w:rsidP="00B264BB">
            <w:pPr>
              <w:jc w:val="both"/>
              <w:rPr>
                <w:rFonts w:cs="Arial"/>
                <w:sz w:val="22"/>
                <w:szCs w:val="22"/>
              </w:rPr>
            </w:pPr>
            <w:r w:rsidRPr="00B264BB">
              <w:rPr>
                <w:rFonts w:cs="Arial"/>
                <w:sz w:val="22"/>
                <w:szCs w:val="22"/>
              </w:rPr>
              <w:t>697</w:t>
            </w:r>
          </w:p>
        </w:tc>
        <w:tc>
          <w:tcPr>
            <w:tcW w:w="1965" w:type="dxa"/>
          </w:tcPr>
          <w:p w14:paraId="6F84FEFA" w14:textId="77777777" w:rsidR="00B264BB" w:rsidRPr="00B264BB" w:rsidRDefault="00B264BB" w:rsidP="00B264BB">
            <w:pPr>
              <w:jc w:val="both"/>
              <w:rPr>
                <w:rFonts w:cs="Arial"/>
                <w:sz w:val="22"/>
                <w:szCs w:val="22"/>
              </w:rPr>
            </w:pPr>
            <w:r w:rsidRPr="00B264BB">
              <w:rPr>
                <w:rFonts w:cs="Arial"/>
                <w:sz w:val="22"/>
                <w:szCs w:val="22"/>
              </w:rPr>
              <w:t>CONTIGUA 1</w:t>
            </w:r>
          </w:p>
        </w:tc>
        <w:tc>
          <w:tcPr>
            <w:tcW w:w="3701" w:type="dxa"/>
          </w:tcPr>
          <w:p w14:paraId="5C36BA40" w14:textId="77777777" w:rsidR="00B264BB" w:rsidRPr="00B264BB" w:rsidRDefault="00B264BB" w:rsidP="00B264BB">
            <w:pPr>
              <w:jc w:val="both"/>
              <w:rPr>
                <w:rFonts w:cs="Arial"/>
                <w:sz w:val="22"/>
                <w:szCs w:val="22"/>
              </w:rPr>
            </w:pPr>
            <w:r w:rsidRPr="00B264BB">
              <w:rPr>
                <w:rFonts w:cs="Arial"/>
                <w:sz w:val="22"/>
                <w:szCs w:val="22"/>
              </w:rPr>
              <w:t>00:24</w:t>
            </w:r>
          </w:p>
        </w:tc>
      </w:tr>
      <w:tr w:rsidR="00B264BB" w:rsidRPr="00B264BB" w14:paraId="1DBCD887" w14:textId="77777777" w:rsidTr="00B264BB">
        <w:trPr>
          <w:jc w:val="center"/>
        </w:trPr>
        <w:tc>
          <w:tcPr>
            <w:tcW w:w="531" w:type="dxa"/>
          </w:tcPr>
          <w:p w14:paraId="5D62D8FF" w14:textId="77777777" w:rsidR="00B264BB" w:rsidRPr="00B264BB" w:rsidRDefault="00B264BB" w:rsidP="00B264BB">
            <w:pPr>
              <w:jc w:val="both"/>
              <w:rPr>
                <w:rFonts w:cs="Arial"/>
                <w:sz w:val="22"/>
                <w:szCs w:val="22"/>
              </w:rPr>
            </w:pPr>
            <w:r w:rsidRPr="00B264BB">
              <w:rPr>
                <w:rFonts w:cs="Arial"/>
                <w:sz w:val="22"/>
                <w:szCs w:val="22"/>
              </w:rPr>
              <w:t>15</w:t>
            </w:r>
          </w:p>
        </w:tc>
        <w:tc>
          <w:tcPr>
            <w:tcW w:w="1030" w:type="dxa"/>
          </w:tcPr>
          <w:p w14:paraId="342B8A5A" w14:textId="77777777" w:rsidR="00B264BB" w:rsidRPr="00B264BB" w:rsidRDefault="00B264BB" w:rsidP="00B264BB">
            <w:pPr>
              <w:jc w:val="both"/>
              <w:rPr>
                <w:rFonts w:cs="Arial"/>
                <w:sz w:val="22"/>
                <w:szCs w:val="22"/>
              </w:rPr>
            </w:pPr>
            <w:r w:rsidRPr="00B264BB">
              <w:rPr>
                <w:rFonts w:cs="Arial"/>
                <w:sz w:val="22"/>
                <w:szCs w:val="22"/>
              </w:rPr>
              <w:t>698</w:t>
            </w:r>
          </w:p>
        </w:tc>
        <w:tc>
          <w:tcPr>
            <w:tcW w:w="1965" w:type="dxa"/>
          </w:tcPr>
          <w:p w14:paraId="05675EC3" w14:textId="77777777" w:rsidR="00B264BB" w:rsidRPr="00B264BB" w:rsidRDefault="00B264BB" w:rsidP="00B264BB">
            <w:pPr>
              <w:jc w:val="both"/>
              <w:rPr>
                <w:rFonts w:cs="Arial"/>
                <w:sz w:val="22"/>
                <w:szCs w:val="22"/>
              </w:rPr>
            </w:pPr>
            <w:r w:rsidRPr="00B264BB">
              <w:rPr>
                <w:rFonts w:cs="Arial"/>
                <w:sz w:val="22"/>
                <w:szCs w:val="22"/>
              </w:rPr>
              <w:t>BASICA</w:t>
            </w:r>
          </w:p>
        </w:tc>
        <w:tc>
          <w:tcPr>
            <w:tcW w:w="3701" w:type="dxa"/>
          </w:tcPr>
          <w:p w14:paraId="69AB1DED" w14:textId="77777777" w:rsidR="00B264BB" w:rsidRPr="00B264BB" w:rsidRDefault="00B264BB" w:rsidP="00B264BB">
            <w:pPr>
              <w:jc w:val="both"/>
              <w:rPr>
                <w:rFonts w:cs="Arial"/>
                <w:sz w:val="22"/>
                <w:szCs w:val="22"/>
              </w:rPr>
            </w:pPr>
            <w:r w:rsidRPr="00B264BB">
              <w:rPr>
                <w:rFonts w:cs="Arial"/>
                <w:sz w:val="22"/>
                <w:szCs w:val="22"/>
              </w:rPr>
              <w:t>2:48</w:t>
            </w:r>
          </w:p>
        </w:tc>
      </w:tr>
      <w:tr w:rsidR="00B264BB" w:rsidRPr="00B264BB" w14:paraId="2E166470" w14:textId="77777777" w:rsidTr="00B264BB">
        <w:trPr>
          <w:jc w:val="center"/>
        </w:trPr>
        <w:tc>
          <w:tcPr>
            <w:tcW w:w="531" w:type="dxa"/>
          </w:tcPr>
          <w:p w14:paraId="70CB6E9C" w14:textId="77777777" w:rsidR="00B264BB" w:rsidRPr="00B264BB" w:rsidRDefault="00B264BB" w:rsidP="00B264BB">
            <w:pPr>
              <w:jc w:val="both"/>
              <w:rPr>
                <w:rFonts w:cs="Arial"/>
                <w:sz w:val="22"/>
                <w:szCs w:val="22"/>
              </w:rPr>
            </w:pPr>
            <w:r w:rsidRPr="00B264BB">
              <w:rPr>
                <w:rFonts w:cs="Arial"/>
                <w:sz w:val="22"/>
                <w:szCs w:val="22"/>
              </w:rPr>
              <w:t>16</w:t>
            </w:r>
          </w:p>
        </w:tc>
        <w:tc>
          <w:tcPr>
            <w:tcW w:w="1030" w:type="dxa"/>
          </w:tcPr>
          <w:p w14:paraId="475F4005" w14:textId="77777777" w:rsidR="00B264BB" w:rsidRPr="00B264BB" w:rsidRDefault="00B264BB" w:rsidP="00B264BB">
            <w:pPr>
              <w:jc w:val="both"/>
              <w:rPr>
                <w:rFonts w:cs="Arial"/>
                <w:sz w:val="22"/>
                <w:szCs w:val="22"/>
              </w:rPr>
            </w:pPr>
            <w:r w:rsidRPr="00B264BB">
              <w:rPr>
                <w:rFonts w:cs="Arial"/>
                <w:sz w:val="22"/>
                <w:szCs w:val="22"/>
              </w:rPr>
              <w:t>698</w:t>
            </w:r>
          </w:p>
        </w:tc>
        <w:tc>
          <w:tcPr>
            <w:tcW w:w="1965" w:type="dxa"/>
          </w:tcPr>
          <w:p w14:paraId="2C27E8A5" w14:textId="77777777" w:rsidR="00B264BB" w:rsidRPr="00B264BB" w:rsidRDefault="00B264BB" w:rsidP="00B264BB">
            <w:pPr>
              <w:jc w:val="both"/>
              <w:rPr>
                <w:rFonts w:cs="Arial"/>
                <w:sz w:val="22"/>
                <w:szCs w:val="22"/>
              </w:rPr>
            </w:pPr>
            <w:r w:rsidRPr="00B264BB">
              <w:rPr>
                <w:rFonts w:cs="Arial"/>
                <w:sz w:val="22"/>
                <w:szCs w:val="22"/>
              </w:rPr>
              <w:t>CONTIGUA1</w:t>
            </w:r>
          </w:p>
        </w:tc>
        <w:tc>
          <w:tcPr>
            <w:tcW w:w="3701" w:type="dxa"/>
          </w:tcPr>
          <w:p w14:paraId="1214B9D7" w14:textId="77777777" w:rsidR="00B264BB" w:rsidRPr="00B264BB" w:rsidRDefault="00B264BB" w:rsidP="00B264BB">
            <w:pPr>
              <w:jc w:val="both"/>
              <w:rPr>
                <w:rFonts w:cs="Arial"/>
                <w:sz w:val="22"/>
                <w:szCs w:val="22"/>
              </w:rPr>
            </w:pPr>
            <w:r w:rsidRPr="00B264BB">
              <w:rPr>
                <w:rFonts w:cs="Arial"/>
                <w:sz w:val="22"/>
                <w:szCs w:val="22"/>
              </w:rPr>
              <w:t>2:49</w:t>
            </w:r>
          </w:p>
        </w:tc>
      </w:tr>
      <w:tr w:rsidR="00B264BB" w:rsidRPr="00B264BB" w14:paraId="6ABF1AC9" w14:textId="77777777" w:rsidTr="00B264BB">
        <w:trPr>
          <w:jc w:val="center"/>
        </w:trPr>
        <w:tc>
          <w:tcPr>
            <w:tcW w:w="531" w:type="dxa"/>
          </w:tcPr>
          <w:p w14:paraId="2C17DAA8" w14:textId="77777777" w:rsidR="00B264BB" w:rsidRPr="00B264BB" w:rsidRDefault="00B264BB" w:rsidP="00B264BB">
            <w:pPr>
              <w:jc w:val="both"/>
              <w:rPr>
                <w:rFonts w:cs="Arial"/>
                <w:sz w:val="22"/>
                <w:szCs w:val="22"/>
              </w:rPr>
            </w:pPr>
            <w:r w:rsidRPr="00B264BB">
              <w:rPr>
                <w:rFonts w:cs="Arial"/>
                <w:sz w:val="22"/>
                <w:szCs w:val="22"/>
              </w:rPr>
              <w:t>17</w:t>
            </w:r>
          </w:p>
        </w:tc>
        <w:tc>
          <w:tcPr>
            <w:tcW w:w="1030" w:type="dxa"/>
          </w:tcPr>
          <w:p w14:paraId="2A2C1AD3" w14:textId="77777777" w:rsidR="00B264BB" w:rsidRPr="00B264BB" w:rsidRDefault="00B264BB" w:rsidP="00B264BB">
            <w:pPr>
              <w:jc w:val="both"/>
              <w:rPr>
                <w:rFonts w:cs="Arial"/>
                <w:sz w:val="22"/>
                <w:szCs w:val="22"/>
              </w:rPr>
            </w:pPr>
            <w:r w:rsidRPr="00B264BB">
              <w:rPr>
                <w:rFonts w:cs="Arial"/>
                <w:sz w:val="22"/>
                <w:szCs w:val="22"/>
              </w:rPr>
              <w:t>698</w:t>
            </w:r>
          </w:p>
        </w:tc>
        <w:tc>
          <w:tcPr>
            <w:tcW w:w="1965" w:type="dxa"/>
          </w:tcPr>
          <w:p w14:paraId="790DE88A" w14:textId="77777777" w:rsidR="00B264BB" w:rsidRPr="00B264BB" w:rsidRDefault="00B264BB" w:rsidP="00B264BB">
            <w:pPr>
              <w:jc w:val="both"/>
              <w:rPr>
                <w:rFonts w:cs="Arial"/>
                <w:sz w:val="22"/>
                <w:szCs w:val="22"/>
              </w:rPr>
            </w:pPr>
            <w:r w:rsidRPr="00B264BB">
              <w:rPr>
                <w:rFonts w:cs="Arial"/>
                <w:sz w:val="22"/>
                <w:szCs w:val="22"/>
              </w:rPr>
              <w:t>CONTIGUA 2</w:t>
            </w:r>
          </w:p>
        </w:tc>
        <w:tc>
          <w:tcPr>
            <w:tcW w:w="3701" w:type="dxa"/>
          </w:tcPr>
          <w:p w14:paraId="259EF8CF" w14:textId="77777777" w:rsidR="00B264BB" w:rsidRPr="00B264BB" w:rsidRDefault="00B264BB" w:rsidP="00B264BB">
            <w:pPr>
              <w:jc w:val="both"/>
              <w:rPr>
                <w:rFonts w:cs="Arial"/>
                <w:sz w:val="22"/>
                <w:szCs w:val="22"/>
              </w:rPr>
            </w:pPr>
            <w:r w:rsidRPr="00B264BB">
              <w:rPr>
                <w:rFonts w:cs="Arial"/>
                <w:sz w:val="22"/>
                <w:szCs w:val="22"/>
              </w:rPr>
              <w:t>2:50</w:t>
            </w:r>
          </w:p>
        </w:tc>
      </w:tr>
      <w:tr w:rsidR="00B264BB" w:rsidRPr="00B264BB" w14:paraId="68BBDFD6" w14:textId="77777777" w:rsidTr="00B264BB">
        <w:trPr>
          <w:jc w:val="center"/>
        </w:trPr>
        <w:tc>
          <w:tcPr>
            <w:tcW w:w="531" w:type="dxa"/>
          </w:tcPr>
          <w:p w14:paraId="407391F9" w14:textId="77777777" w:rsidR="00B264BB" w:rsidRPr="00B264BB" w:rsidRDefault="00B264BB" w:rsidP="00B264BB">
            <w:pPr>
              <w:jc w:val="both"/>
              <w:rPr>
                <w:rFonts w:cs="Arial"/>
                <w:sz w:val="22"/>
                <w:szCs w:val="22"/>
              </w:rPr>
            </w:pPr>
            <w:r w:rsidRPr="00B264BB">
              <w:rPr>
                <w:rFonts w:cs="Arial"/>
                <w:sz w:val="22"/>
                <w:szCs w:val="22"/>
              </w:rPr>
              <w:t>18</w:t>
            </w:r>
          </w:p>
        </w:tc>
        <w:tc>
          <w:tcPr>
            <w:tcW w:w="1030" w:type="dxa"/>
          </w:tcPr>
          <w:p w14:paraId="2CB3C816" w14:textId="77777777" w:rsidR="00B264BB" w:rsidRPr="00B264BB" w:rsidRDefault="00B264BB" w:rsidP="00B264BB">
            <w:pPr>
              <w:jc w:val="both"/>
              <w:rPr>
                <w:rFonts w:cs="Arial"/>
                <w:sz w:val="22"/>
                <w:szCs w:val="22"/>
              </w:rPr>
            </w:pPr>
            <w:r w:rsidRPr="00B264BB">
              <w:rPr>
                <w:rFonts w:cs="Arial"/>
                <w:sz w:val="22"/>
                <w:szCs w:val="22"/>
              </w:rPr>
              <w:t>699</w:t>
            </w:r>
          </w:p>
        </w:tc>
        <w:tc>
          <w:tcPr>
            <w:tcW w:w="1965" w:type="dxa"/>
          </w:tcPr>
          <w:p w14:paraId="080FCA8A" w14:textId="77777777" w:rsidR="00B264BB" w:rsidRPr="00B264BB" w:rsidRDefault="00B264BB" w:rsidP="00B264BB">
            <w:pPr>
              <w:jc w:val="both"/>
              <w:rPr>
                <w:rFonts w:cs="Arial"/>
                <w:sz w:val="22"/>
                <w:szCs w:val="22"/>
              </w:rPr>
            </w:pPr>
            <w:r w:rsidRPr="00B264BB">
              <w:rPr>
                <w:rFonts w:cs="Arial"/>
                <w:sz w:val="22"/>
                <w:szCs w:val="22"/>
              </w:rPr>
              <w:t>BASICA</w:t>
            </w:r>
          </w:p>
        </w:tc>
        <w:tc>
          <w:tcPr>
            <w:tcW w:w="3701" w:type="dxa"/>
          </w:tcPr>
          <w:p w14:paraId="60D9BBBD" w14:textId="77777777" w:rsidR="00B264BB" w:rsidRPr="00B264BB" w:rsidRDefault="00B264BB" w:rsidP="00B264BB">
            <w:pPr>
              <w:jc w:val="both"/>
              <w:rPr>
                <w:rFonts w:cs="Arial"/>
                <w:sz w:val="22"/>
                <w:szCs w:val="22"/>
              </w:rPr>
            </w:pPr>
            <w:r w:rsidRPr="00B264BB">
              <w:rPr>
                <w:rFonts w:cs="Arial"/>
                <w:sz w:val="22"/>
                <w:szCs w:val="22"/>
              </w:rPr>
              <w:t>2:58</w:t>
            </w:r>
          </w:p>
        </w:tc>
      </w:tr>
      <w:tr w:rsidR="00B264BB" w:rsidRPr="00B264BB" w14:paraId="697292A6" w14:textId="77777777" w:rsidTr="00B264BB">
        <w:trPr>
          <w:jc w:val="center"/>
        </w:trPr>
        <w:tc>
          <w:tcPr>
            <w:tcW w:w="531" w:type="dxa"/>
          </w:tcPr>
          <w:p w14:paraId="0A87085C" w14:textId="77777777" w:rsidR="00B264BB" w:rsidRPr="00B264BB" w:rsidRDefault="00B264BB" w:rsidP="00B264BB">
            <w:pPr>
              <w:jc w:val="both"/>
              <w:rPr>
                <w:rFonts w:cs="Arial"/>
                <w:sz w:val="22"/>
                <w:szCs w:val="22"/>
              </w:rPr>
            </w:pPr>
            <w:r w:rsidRPr="00B264BB">
              <w:rPr>
                <w:rFonts w:cs="Arial"/>
                <w:sz w:val="22"/>
                <w:szCs w:val="22"/>
              </w:rPr>
              <w:t>19</w:t>
            </w:r>
          </w:p>
        </w:tc>
        <w:tc>
          <w:tcPr>
            <w:tcW w:w="1030" w:type="dxa"/>
          </w:tcPr>
          <w:p w14:paraId="79586F4F" w14:textId="77777777" w:rsidR="00B264BB" w:rsidRPr="00B264BB" w:rsidRDefault="00B264BB" w:rsidP="00B264BB">
            <w:pPr>
              <w:jc w:val="both"/>
              <w:rPr>
                <w:rFonts w:cs="Arial"/>
                <w:sz w:val="22"/>
                <w:szCs w:val="22"/>
              </w:rPr>
            </w:pPr>
            <w:r w:rsidRPr="00B264BB">
              <w:rPr>
                <w:rFonts w:cs="Arial"/>
                <w:sz w:val="22"/>
                <w:szCs w:val="22"/>
              </w:rPr>
              <w:t>699</w:t>
            </w:r>
          </w:p>
        </w:tc>
        <w:tc>
          <w:tcPr>
            <w:tcW w:w="1965" w:type="dxa"/>
          </w:tcPr>
          <w:p w14:paraId="50B32B40" w14:textId="77777777" w:rsidR="00B264BB" w:rsidRPr="00B264BB" w:rsidRDefault="00B264BB" w:rsidP="00B264BB">
            <w:pPr>
              <w:jc w:val="both"/>
              <w:rPr>
                <w:rFonts w:cs="Arial"/>
                <w:sz w:val="22"/>
                <w:szCs w:val="22"/>
              </w:rPr>
            </w:pPr>
            <w:r w:rsidRPr="00B264BB">
              <w:rPr>
                <w:rFonts w:cs="Arial"/>
                <w:sz w:val="22"/>
                <w:szCs w:val="22"/>
              </w:rPr>
              <w:t>CONTIGUA 1</w:t>
            </w:r>
          </w:p>
        </w:tc>
        <w:tc>
          <w:tcPr>
            <w:tcW w:w="3701" w:type="dxa"/>
          </w:tcPr>
          <w:p w14:paraId="048F1257" w14:textId="77777777" w:rsidR="00B264BB" w:rsidRPr="00B264BB" w:rsidRDefault="00B264BB" w:rsidP="00B264BB">
            <w:pPr>
              <w:jc w:val="both"/>
              <w:rPr>
                <w:rFonts w:cs="Arial"/>
                <w:sz w:val="22"/>
                <w:szCs w:val="22"/>
              </w:rPr>
            </w:pPr>
            <w:r w:rsidRPr="00B264BB">
              <w:rPr>
                <w:rFonts w:cs="Arial"/>
                <w:sz w:val="22"/>
                <w:szCs w:val="22"/>
              </w:rPr>
              <w:t>2:59</w:t>
            </w:r>
          </w:p>
        </w:tc>
      </w:tr>
      <w:tr w:rsidR="00B264BB" w:rsidRPr="00B264BB" w14:paraId="0C781C37" w14:textId="77777777" w:rsidTr="00B264BB">
        <w:trPr>
          <w:jc w:val="center"/>
        </w:trPr>
        <w:tc>
          <w:tcPr>
            <w:tcW w:w="531" w:type="dxa"/>
          </w:tcPr>
          <w:p w14:paraId="6B70EA34" w14:textId="77777777" w:rsidR="00B264BB" w:rsidRPr="00B264BB" w:rsidRDefault="00B264BB" w:rsidP="00B264BB">
            <w:pPr>
              <w:jc w:val="both"/>
              <w:rPr>
                <w:rFonts w:cs="Arial"/>
                <w:sz w:val="22"/>
                <w:szCs w:val="22"/>
              </w:rPr>
            </w:pPr>
            <w:r w:rsidRPr="00B264BB">
              <w:rPr>
                <w:rFonts w:cs="Arial"/>
                <w:sz w:val="22"/>
                <w:szCs w:val="22"/>
              </w:rPr>
              <w:t>20</w:t>
            </w:r>
          </w:p>
        </w:tc>
        <w:tc>
          <w:tcPr>
            <w:tcW w:w="1030" w:type="dxa"/>
          </w:tcPr>
          <w:p w14:paraId="65D5CF6A" w14:textId="77777777" w:rsidR="00B264BB" w:rsidRPr="00B264BB" w:rsidRDefault="00B264BB" w:rsidP="00B264BB">
            <w:pPr>
              <w:jc w:val="both"/>
              <w:rPr>
                <w:rFonts w:cs="Arial"/>
                <w:sz w:val="22"/>
                <w:szCs w:val="22"/>
              </w:rPr>
            </w:pPr>
            <w:r w:rsidRPr="00B264BB">
              <w:rPr>
                <w:rFonts w:cs="Arial"/>
                <w:sz w:val="22"/>
                <w:szCs w:val="22"/>
              </w:rPr>
              <w:t>699</w:t>
            </w:r>
          </w:p>
        </w:tc>
        <w:tc>
          <w:tcPr>
            <w:tcW w:w="1965" w:type="dxa"/>
          </w:tcPr>
          <w:p w14:paraId="5682FF88" w14:textId="77777777" w:rsidR="00B264BB" w:rsidRPr="00B264BB" w:rsidRDefault="00B264BB" w:rsidP="00B264BB">
            <w:pPr>
              <w:jc w:val="both"/>
              <w:rPr>
                <w:rFonts w:cs="Arial"/>
                <w:sz w:val="22"/>
                <w:szCs w:val="22"/>
              </w:rPr>
            </w:pPr>
            <w:r w:rsidRPr="00B264BB">
              <w:rPr>
                <w:rFonts w:cs="Arial"/>
                <w:sz w:val="22"/>
                <w:szCs w:val="22"/>
              </w:rPr>
              <w:t>CONTIGUA 2</w:t>
            </w:r>
          </w:p>
        </w:tc>
        <w:tc>
          <w:tcPr>
            <w:tcW w:w="3701" w:type="dxa"/>
          </w:tcPr>
          <w:p w14:paraId="7A91DF11" w14:textId="77777777" w:rsidR="00B264BB" w:rsidRPr="00B264BB" w:rsidRDefault="00B264BB" w:rsidP="00B264BB">
            <w:pPr>
              <w:jc w:val="both"/>
              <w:rPr>
                <w:rFonts w:cs="Arial"/>
                <w:sz w:val="22"/>
                <w:szCs w:val="22"/>
              </w:rPr>
            </w:pPr>
            <w:r w:rsidRPr="00B264BB">
              <w:rPr>
                <w:rFonts w:cs="Arial"/>
                <w:sz w:val="22"/>
                <w:szCs w:val="22"/>
              </w:rPr>
              <w:t>3:00</w:t>
            </w:r>
          </w:p>
        </w:tc>
      </w:tr>
      <w:tr w:rsidR="00B264BB" w:rsidRPr="00B264BB" w14:paraId="0692A22F" w14:textId="77777777" w:rsidTr="00B264BB">
        <w:trPr>
          <w:jc w:val="center"/>
        </w:trPr>
        <w:tc>
          <w:tcPr>
            <w:tcW w:w="531" w:type="dxa"/>
          </w:tcPr>
          <w:p w14:paraId="76DF1CEE" w14:textId="77777777" w:rsidR="00B264BB" w:rsidRPr="00B264BB" w:rsidRDefault="00B264BB" w:rsidP="00B264BB">
            <w:pPr>
              <w:jc w:val="both"/>
              <w:rPr>
                <w:rFonts w:cs="Arial"/>
                <w:sz w:val="22"/>
                <w:szCs w:val="22"/>
              </w:rPr>
            </w:pPr>
            <w:r w:rsidRPr="00B264BB">
              <w:rPr>
                <w:rFonts w:cs="Arial"/>
                <w:sz w:val="22"/>
                <w:szCs w:val="22"/>
              </w:rPr>
              <w:t>21</w:t>
            </w:r>
          </w:p>
        </w:tc>
        <w:tc>
          <w:tcPr>
            <w:tcW w:w="1030" w:type="dxa"/>
          </w:tcPr>
          <w:p w14:paraId="6865C414" w14:textId="77777777" w:rsidR="00B264BB" w:rsidRPr="00B264BB" w:rsidRDefault="00B264BB" w:rsidP="00B264BB">
            <w:pPr>
              <w:jc w:val="both"/>
              <w:rPr>
                <w:rFonts w:cs="Arial"/>
                <w:sz w:val="22"/>
                <w:szCs w:val="22"/>
              </w:rPr>
            </w:pPr>
            <w:r w:rsidRPr="00B264BB">
              <w:rPr>
                <w:rFonts w:cs="Arial"/>
                <w:sz w:val="22"/>
                <w:szCs w:val="22"/>
              </w:rPr>
              <w:t>700</w:t>
            </w:r>
          </w:p>
        </w:tc>
        <w:tc>
          <w:tcPr>
            <w:tcW w:w="1965" w:type="dxa"/>
          </w:tcPr>
          <w:p w14:paraId="23202994" w14:textId="77777777" w:rsidR="00B264BB" w:rsidRPr="00B264BB" w:rsidRDefault="00B264BB" w:rsidP="00B264BB">
            <w:pPr>
              <w:jc w:val="both"/>
              <w:rPr>
                <w:rFonts w:cs="Arial"/>
                <w:sz w:val="22"/>
                <w:szCs w:val="22"/>
              </w:rPr>
            </w:pPr>
            <w:r w:rsidRPr="00B264BB">
              <w:rPr>
                <w:rFonts w:cs="Arial"/>
                <w:sz w:val="22"/>
                <w:szCs w:val="22"/>
              </w:rPr>
              <w:t>BASICA</w:t>
            </w:r>
          </w:p>
        </w:tc>
        <w:tc>
          <w:tcPr>
            <w:tcW w:w="3701" w:type="dxa"/>
          </w:tcPr>
          <w:p w14:paraId="23E7E557" w14:textId="77777777" w:rsidR="00B264BB" w:rsidRPr="00B264BB" w:rsidRDefault="00B264BB" w:rsidP="00B264BB">
            <w:pPr>
              <w:jc w:val="both"/>
              <w:rPr>
                <w:rFonts w:cs="Arial"/>
                <w:sz w:val="22"/>
                <w:szCs w:val="22"/>
              </w:rPr>
            </w:pPr>
            <w:r w:rsidRPr="00B264BB">
              <w:rPr>
                <w:rFonts w:cs="Arial"/>
                <w:sz w:val="22"/>
                <w:szCs w:val="22"/>
              </w:rPr>
              <w:t>00:54</w:t>
            </w:r>
          </w:p>
        </w:tc>
      </w:tr>
      <w:tr w:rsidR="00B264BB" w:rsidRPr="00B264BB" w14:paraId="7E394796" w14:textId="77777777" w:rsidTr="00B264BB">
        <w:trPr>
          <w:jc w:val="center"/>
        </w:trPr>
        <w:tc>
          <w:tcPr>
            <w:tcW w:w="531" w:type="dxa"/>
          </w:tcPr>
          <w:p w14:paraId="42648EF6" w14:textId="77777777" w:rsidR="00B264BB" w:rsidRPr="00B264BB" w:rsidRDefault="00B264BB" w:rsidP="00B264BB">
            <w:pPr>
              <w:jc w:val="both"/>
              <w:rPr>
                <w:rFonts w:cs="Arial"/>
                <w:sz w:val="22"/>
                <w:szCs w:val="22"/>
              </w:rPr>
            </w:pPr>
            <w:r w:rsidRPr="00B264BB">
              <w:rPr>
                <w:rFonts w:cs="Arial"/>
                <w:sz w:val="22"/>
                <w:szCs w:val="22"/>
              </w:rPr>
              <w:t>22</w:t>
            </w:r>
          </w:p>
        </w:tc>
        <w:tc>
          <w:tcPr>
            <w:tcW w:w="1030" w:type="dxa"/>
          </w:tcPr>
          <w:p w14:paraId="26CD3B73" w14:textId="77777777" w:rsidR="00B264BB" w:rsidRPr="00B264BB" w:rsidRDefault="00B264BB" w:rsidP="00B264BB">
            <w:pPr>
              <w:jc w:val="both"/>
              <w:rPr>
                <w:rFonts w:cs="Arial"/>
                <w:sz w:val="22"/>
                <w:szCs w:val="22"/>
              </w:rPr>
            </w:pPr>
            <w:r w:rsidRPr="00B264BB">
              <w:rPr>
                <w:rFonts w:cs="Arial"/>
                <w:sz w:val="22"/>
                <w:szCs w:val="22"/>
              </w:rPr>
              <w:t>700</w:t>
            </w:r>
          </w:p>
        </w:tc>
        <w:tc>
          <w:tcPr>
            <w:tcW w:w="1965" w:type="dxa"/>
          </w:tcPr>
          <w:p w14:paraId="2A6E7A94" w14:textId="77777777" w:rsidR="00B264BB" w:rsidRPr="00B264BB" w:rsidRDefault="00B264BB" w:rsidP="00B264BB">
            <w:pPr>
              <w:jc w:val="both"/>
              <w:rPr>
                <w:rFonts w:cs="Arial"/>
                <w:sz w:val="22"/>
                <w:szCs w:val="22"/>
              </w:rPr>
            </w:pPr>
            <w:r w:rsidRPr="00B264BB">
              <w:rPr>
                <w:rFonts w:cs="Arial"/>
                <w:sz w:val="22"/>
                <w:szCs w:val="22"/>
              </w:rPr>
              <w:t>CONTIGUA 1</w:t>
            </w:r>
          </w:p>
        </w:tc>
        <w:tc>
          <w:tcPr>
            <w:tcW w:w="3701" w:type="dxa"/>
          </w:tcPr>
          <w:p w14:paraId="6B614466" w14:textId="77777777" w:rsidR="00B264BB" w:rsidRPr="00B264BB" w:rsidRDefault="00B264BB" w:rsidP="00B264BB">
            <w:pPr>
              <w:jc w:val="both"/>
              <w:rPr>
                <w:rFonts w:cs="Arial"/>
                <w:sz w:val="22"/>
                <w:szCs w:val="22"/>
              </w:rPr>
            </w:pPr>
            <w:r w:rsidRPr="00B264BB">
              <w:rPr>
                <w:rFonts w:cs="Arial"/>
                <w:sz w:val="22"/>
                <w:szCs w:val="22"/>
              </w:rPr>
              <w:t>00:55</w:t>
            </w:r>
          </w:p>
        </w:tc>
      </w:tr>
      <w:tr w:rsidR="00B264BB" w:rsidRPr="00B264BB" w14:paraId="22B2A8B8" w14:textId="77777777" w:rsidTr="00B264BB">
        <w:trPr>
          <w:jc w:val="center"/>
        </w:trPr>
        <w:tc>
          <w:tcPr>
            <w:tcW w:w="531" w:type="dxa"/>
          </w:tcPr>
          <w:p w14:paraId="767C4A1D" w14:textId="77777777" w:rsidR="00B264BB" w:rsidRPr="00B264BB" w:rsidRDefault="00B264BB" w:rsidP="00B264BB">
            <w:pPr>
              <w:jc w:val="both"/>
              <w:rPr>
                <w:rFonts w:cs="Arial"/>
                <w:sz w:val="22"/>
                <w:szCs w:val="22"/>
              </w:rPr>
            </w:pPr>
            <w:r w:rsidRPr="00B264BB">
              <w:rPr>
                <w:rFonts w:cs="Arial"/>
                <w:sz w:val="22"/>
                <w:szCs w:val="22"/>
              </w:rPr>
              <w:t>23</w:t>
            </w:r>
          </w:p>
        </w:tc>
        <w:tc>
          <w:tcPr>
            <w:tcW w:w="1030" w:type="dxa"/>
          </w:tcPr>
          <w:p w14:paraId="193427DC" w14:textId="77777777" w:rsidR="00B264BB" w:rsidRPr="00B264BB" w:rsidRDefault="00B264BB" w:rsidP="00B264BB">
            <w:pPr>
              <w:jc w:val="both"/>
              <w:rPr>
                <w:rFonts w:cs="Arial"/>
                <w:sz w:val="22"/>
                <w:szCs w:val="22"/>
              </w:rPr>
            </w:pPr>
            <w:r w:rsidRPr="00B264BB">
              <w:rPr>
                <w:rFonts w:cs="Arial"/>
                <w:sz w:val="22"/>
                <w:szCs w:val="22"/>
              </w:rPr>
              <w:t>700</w:t>
            </w:r>
          </w:p>
        </w:tc>
        <w:tc>
          <w:tcPr>
            <w:tcW w:w="1965" w:type="dxa"/>
          </w:tcPr>
          <w:p w14:paraId="00E9D700" w14:textId="77777777" w:rsidR="00B264BB" w:rsidRPr="00B264BB" w:rsidRDefault="00B264BB" w:rsidP="00B264BB">
            <w:pPr>
              <w:jc w:val="both"/>
              <w:rPr>
                <w:rFonts w:cs="Arial"/>
                <w:sz w:val="22"/>
                <w:szCs w:val="22"/>
              </w:rPr>
            </w:pPr>
            <w:r w:rsidRPr="00B264BB">
              <w:rPr>
                <w:rFonts w:cs="Arial"/>
                <w:sz w:val="22"/>
                <w:szCs w:val="22"/>
              </w:rPr>
              <w:t>CONTIGUA 2</w:t>
            </w:r>
          </w:p>
        </w:tc>
        <w:tc>
          <w:tcPr>
            <w:tcW w:w="3701" w:type="dxa"/>
          </w:tcPr>
          <w:p w14:paraId="25E9D7B2" w14:textId="77777777" w:rsidR="00B264BB" w:rsidRPr="00B264BB" w:rsidRDefault="00B264BB" w:rsidP="00B264BB">
            <w:pPr>
              <w:jc w:val="both"/>
              <w:rPr>
                <w:rFonts w:cs="Arial"/>
                <w:sz w:val="22"/>
                <w:szCs w:val="22"/>
              </w:rPr>
            </w:pPr>
            <w:r w:rsidRPr="00B264BB">
              <w:rPr>
                <w:rFonts w:cs="Arial"/>
                <w:sz w:val="22"/>
                <w:szCs w:val="22"/>
              </w:rPr>
              <w:t>00:56</w:t>
            </w:r>
          </w:p>
        </w:tc>
      </w:tr>
      <w:tr w:rsidR="00B264BB" w:rsidRPr="00B264BB" w14:paraId="5AA6E7D6" w14:textId="77777777" w:rsidTr="00B264BB">
        <w:trPr>
          <w:jc w:val="center"/>
        </w:trPr>
        <w:tc>
          <w:tcPr>
            <w:tcW w:w="531" w:type="dxa"/>
          </w:tcPr>
          <w:p w14:paraId="3AFF5913" w14:textId="77777777" w:rsidR="00B264BB" w:rsidRPr="00B264BB" w:rsidRDefault="00B264BB" w:rsidP="00B264BB">
            <w:pPr>
              <w:jc w:val="both"/>
              <w:rPr>
                <w:rFonts w:cs="Arial"/>
                <w:sz w:val="22"/>
                <w:szCs w:val="22"/>
              </w:rPr>
            </w:pPr>
            <w:r w:rsidRPr="00B264BB">
              <w:rPr>
                <w:rFonts w:cs="Arial"/>
                <w:sz w:val="22"/>
                <w:szCs w:val="22"/>
              </w:rPr>
              <w:t>24</w:t>
            </w:r>
          </w:p>
        </w:tc>
        <w:tc>
          <w:tcPr>
            <w:tcW w:w="1030" w:type="dxa"/>
          </w:tcPr>
          <w:p w14:paraId="7108EEE6" w14:textId="77777777" w:rsidR="00B264BB" w:rsidRPr="00B264BB" w:rsidRDefault="00B264BB" w:rsidP="00B264BB">
            <w:pPr>
              <w:jc w:val="both"/>
              <w:rPr>
                <w:rFonts w:cs="Arial"/>
                <w:sz w:val="22"/>
                <w:szCs w:val="22"/>
              </w:rPr>
            </w:pPr>
            <w:r w:rsidRPr="00B264BB">
              <w:rPr>
                <w:rFonts w:cs="Arial"/>
                <w:sz w:val="22"/>
                <w:szCs w:val="22"/>
              </w:rPr>
              <w:t>700</w:t>
            </w:r>
          </w:p>
        </w:tc>
        <w:tc>
          <w:tcPr>
            <w:tcW w:w="1965" w:type="dxa"/>
          </w:tcPr>
          <w:p w14:paraId="7EC1F087" w14:textId="77777777" w:rsidR="00B264BB" w:rsidRPr="00B264BB" w:rsidRDefault="00B264BB" w:rsidP="00B264BB">
            <w:pPr>
              <w:jc w:val="both"/>
              <w:rPr>
                <w:rFonts w:cs="Arial"/>
                <w:sz w:val="22"/>
                <w:szCs w:val="22"/>
              </w:rPr>
            </w:pPr>
            <w:r w:rsidRPr="00B264BB">
              <w:rPr>
                <w:rFonts w:cs="Arial"/>
                <w:sz w:val="22"/>
                <w:szCs w:val="22"/>
              </w:rPr>
              <w:t>CONTIGUA3</w:t>
            </w:r>
          </w:p>
        </w:tc>
        <w:tc>
          <w:tcPr>
            <w:tcW w:w="3701" w:type="dxa"/>
          </w:tcPr>
          <w:p w14:paraId="7135585C" w14:textId="77777777" w:rsidR="00B264BB" w:rsidRPr="00B264BB" w:rsidRDefault="00B264BB" w:rsidP="00B264BB">
            <w:pPr>
              <w:jc w:val="both"/>
              <w:rPr>
                <w:rFonts w:cs="Arial"/>
                <w:sz w:val="22"/>
                <w:szCs w:val="22"/>
              </w:rPr>
            </w:pPr>
            <w:r w:rsidRPr="00B264BB">
              <w:rPr>
                <w:rFonts w:cs="Arial"/>
                <w:sz w:val="22"/>
                <w:szCs w:val="22"/>
              </w:rPr>
              <w:t>00:57</w:t>
            </w:r>
          </w:p>
        </w:tc>
      </w:tr>
      <w:tr w:rsidR="00B264BB" w:rsidRPr="00B264BB" w14:paraId="67B99711" w14:textId="77777777" w:rsidTr="00B264BB">
        <w:trPr>
          <w:jc w:val="center"/>
        </w:trPr>
        <w:tc>
          <w:tcPr>
            <w:tcW w:w="531" w:type="dxa"/>
          </w:tcPr>
          <w:p w14:paraId="5018E27F" w14:textId="77777777" w:rsidR="00B264BB" w:rsidRPr="00B264BB" w:rsidRDefault="00B264BB" w:rsidP="00B264BB">
            <w:pPr>
              <w:jc w:val="both"/>
              <w:rPr>
                <w:rFonts w:cs="Arial"/>
                <w:sz w:val="22"/>
                <w:szCs w:val="22"/>
              </w:rPr>
            </w:pPr>
            <w:r w:rsidRPr="00B264BB">
              <w:rPr>
                <w:rFonts w:cs="Arial"/>
                <w:sz w:val="22"/>
                <w:szCs w:val="22"/>
              </w:rPr>
              <w:t>25</w:t>
            </w:r>
          </w:p>
        </w:tc>
        <w:tc>
          <w:tcPr>
            <w:tcW w:w="1030" w:type="dxa"/>
          </w:tcPr>
          <w:p w14:paraId="65B5EF3C" w14:textId="77777777" w:rsidR="00B264BB" w:rsidRPr="00B264BB" w:rsidRDefault="00B264BB" w:rsidP="00B264BB">
            <w:pPr>
              <w:jc w:val="both"/>
              <w:rPr>
                <w:rFonts w:cs="Arial"/>
                <w:sz w:val="22"/>
                <w:szCs w:val="22"/>
              </w:rPr>
            </w:pPr>
            <w:r w:rsidRPr="00B264BB">
              <w:rPr>
                <w:rFonts w:cs="Arial"/>
                <w:sz w:val="22"/>
                <w:szCs w:val="22"/>
              </w:rPr>
              <w:t>701</w:t>
            </w:r>
          </w:p>
        </w:tc>
        <w:tc>
          <w:tcPr>
            <w:tcW w:w="1965" w:type="dxa"/>
          </w:tcPr>
          <w:p w14:paraId="0FA7CD7B" w14:textId="77777777" w:rsidR="00B264BB" w:rsidRPr="00B264BB" w:rsidRDefault="00B264BB" w:rsidP="00B264BB">
            <w:pPr>
              <w:jc w:val="both"/>
              <w:rPr>
                <w:rFonts w:cs="Arial"/>
                <w:sz w:val="22"/>
                <w:szCs w:val="22"/>
              </w:rPr>
            </w:pPr>
            <w:r w:rsidRPr="00B264BB">
              <w:rPr>
                <w:rFonts w:cs="Arial"/>
                <w:sz w:val="22"/>
                <w:szCs w:val="22"/>
              </w:rPr>
              <w:t>BASICA</w:t>
            </w:r>
          </w:p>
        </w:tc>
        <w:tc>
          <w:tcPr>
            <w:tcW w:w="3701" w:type="dxa"/>
          </w:tcPr>
          <w:p w14:paraId="3382A4C0" w14:textId="77777777" w:rsidR="00B264BB" w:rsidRPr="00B264BB" w:rsidRDefault="00B264BB" w:rsidP="00B264BB">
            <w:pPr>
              <w:jc w:val="both"/>
              <w:rPr>
                <w:rFonts w:cs="Arial"/>
                <w:sz w:val="22"/>
                <w:szCs w:val="22"/>
              </w:rPr>
            </w:pPr>
            <w:r w:rsidRPr="00B264BB">
              <w:rPr>
                <w:rFonts w:cs="Arial"/>
                <w:sz w:val="22"/>
                <w:szCs w:val="22"/>
              </w:rPr>
              <w:t>23:54</w:t>
            </w:r>
          </w:p>
        </w:tc>
      </w:tr>
      <w:tr w:rsidR="00B264BB" w:rsidRPr="00B264BB" w14:paraId="1CCCD756" w14:textId="77777777" w:rsidTr="00B264BB">
        <w:trPr>
          <w:jc w:val="center"/>
        </w:trPr>
        <w:tc>
          <w:tcPr>
            <w:tcW w:w="531" w:type="dxa"/>
          </w:tcPr>
          <w:p w14:paraId="55E5655B" w14:textId="77777777" w:rsidR="00B264BB" w:rsidRPr="00B264BB" w:rsidRDefault="00B264BB" w:rsidP="00B264BB">
            <w:pPr>
              <w:jc w:val="both"/>
              <w:rPr>
                <w:rFonts w:cs="Arial"/>
                <w:sz w:val="22"/>
                <w:szCs w:val="22"/>
              </w:rPr>
            </w:pPr>
            <w:r w:rsidRPr="00B264BB">
              <w:rPr>
                <w:rFonts w:cs="Arial"/>
                <w:sz w:val="22"/>
                <w:szCs w:val="22"/>
              </w:rPr>
              <w:t>26</w:t>
            </w:r>
          </w:p>
        </w:tc>
        <w:tc>
          <w:tcPr>
            <w:tcW w:w="1030" w:type="dxa"/>
          </w:tcPr>
          <w:p w14:paraId="5C6E2967" w14:textId="77777777" w:rsidR="00B264BB" w:rsidRPr="00B264BB" w:rsidRDefault="00B264BB" w:rsidP="00B264BB">
            <w:pPr>
              <w:jc w:val="both"/>
              <w:rPr>
                <w:rFonts w:cs="Arial"/>
                <w:sz w:val="22"/>
                <w:szCs w:val="22"/>
              </w:rPr>
            </w:pPr>
            <w:r w:rsidRPr="00B264BB">
              <w:rPr>
                <w:rFonts w:cs="Arial"/>
                <w:sz w:val="22"/>
                <w:szCs w:val="22"/>
              </w:rPr>
              <w:t>701</w:t>
            </w:r>
          </w:p>
        </w:tc>
        <w:tc>
          <w:tcPr>
            <w:tcW w:w="1965" w:type="dxa"/>
          </w:tcPr>
          <w:p w14:paraId="093729FD" w14:textId="77777777" w:rsidR="00B264BB" w:rsidRPr="00B264BB" w:rsidRDefault="00B264BB" w:rsidP="00B264BB">
            <w:pPr>
              <w:jc w:val="both"/>
              <w:rPr>
                <w:rFonts w:cs="Arial"/>
                <w:sz w:val="22"/>
                <w:szCs w:val="22"/>
              </w:rPr>
            </w:pPr>
            <w:r w:rsidRPr="00B264BB">
              <w:rPr>
                <w:rFonts w:cs="Arial"/>
                <w:sz w:val="22"/>
                <w:szCs w:val="22"/>
              </w:rPr>
              <w:t>CONTIGUA 1</w:t>
            </w:r>
          </w:p>
        </w:tc>
        <w:tc>
          <w:tcPr>
            <w:tcW w:w="3701" w:type="dxa"/>
          </w:tcPr>
          <w:p w14:paraId="24529306" w14:textId="77777777" w:rsidR="00B264BB" w:rsidRPr="00B264BB" w:rsidRDefault="00B264BB" w:rsidP="00B264BB">
            <w:pPr>
              <w:jc w:val="both"/>
              <w:rPr>
                <w:rFonts w:cs="Arial"/>
                <w:sz w:val="22"/>
                <w:szCs w:val="22"/>
              </w:rPr>
            </w:pPr>
            <w:r w:rsidRPr="00B264BB">
              <w:rPr>
                <w:rFonts w:cs="Arial"/>
                <w:sz w:val="22"/>
                <w:szCs w:val="22"/>
              </w:rPr>
              <w:t>23:55</w:t>
            </w:r>
          </w:p>
        </w:tc>
      </w:tr>
      <w:tr w:rsidR="00B264BB" w:rsidRPr="00B264BB" w14:paraId="477F4DE6" w14:textId="77777777" w:rsidTr="00B264BB">
        <w:trPr>
          <w:jc w:val="center"/>
        </w:trPr>
        <w:tc>
          <w:tcPr>
            <w:tcW w:w="531" w:type="dxa"/>
          </w:tcPr>
          <w:p w14:paraId="796DAC8B" w14:textId="77777777" w:rsidR="00B264BB" w:rsidRPr="00B264BB" w:rsidRDefault="00B264BB" w:rsidP="00B264BB">
            <w:pPr>
              <w:jc w:val="both"/>
              <w:rPr>
                <w:rFonts w:cs="Arial"/>
                <w:sz w:val="22"/>
                <w:szCs w:val="22"/>
              </w:rPr>
            </w:pPr>
            <w:r w:rsidRPr="00B264BB">
              <w:rPr>
                <w:rFonts w:cs="Arial"/>
                <w:sz w:val="22"/>
                <w:szCs w:val="22"/>
              </w:rPr>
              <w:t>27</w:t>
            </w:r>
          </w:p>
        </w:tc>
        <w:tc>
          <w:tcPr>
            <w:tcW w:w="1030" w:type="dxa"/>
          </w:tcPr>
          <w:p w14:paraId="7F815A6F" w14:textId="77777777" w:rsidR="00B264BB" w:rsidRPr="00B264BB" w:rsidRDefault="00B264BB" w:rsidP="00B264BB">
            <w:pPr>
              <w:jc w:val="both"/>
              <w:rPr>
                <w:rFonts w:cs="Arial"/>
                <w:sz w:val="22"/>
                <w:szCs w:val="22"/>
              </w:rPr>
            </w:pPr>
            <w:r w:rsidRPr="00B264BB">
              <w:rPr>
                <w:rFonts w:cs="Arial"/>
                <w:sz w:val="22"/>
                <w:szCs w:val="22"/>
              </w:rPr>
              <w:t>702</w:t>
            </w:r>
          </w:p>
        </w:tc>
        <w:tc>
          <w:tcPr>
            <w:tcW w:w="1965" w:type="dxa"/>
          </w:tcPr>
          <w:p w14:paraId="207763F7" w14:textId="77777777" w:rsidR="00B264BB" w:rsidRPr="00B264BB" w:rsidRDefault="00B264BB" w:rsidP="00B264BB">
            <w:pPr>
              <w:jc w:val="both"/>
              <w:rPr>
                <w:rFonts w:cs="Arial"/>
                <w:sz w:val="22"/>
                <w:szCs w:val="22"/>
              </w:rPr>
            </w:pPr>
            <w:r w:rsidRPr="00B264BB">
              <w:rPr>
                <w:rFonts w:cs="Arial"/>
                <w:sz w:val="22"/>
                <w:szCs w:val="22"/>
              </w:rPr>
              <w:t>BASICA</w:t>
            </w:r>
          </w:p>
        </w:tc>
        <w:tc>
          <w:tcPr>
            <w:tcW w:w="3701" w:type="dxa"/>
          </w:tcPr>
          <w:p w14:paraId="1F42B627" w14:textId="77777777" w:rsidR="00B264BB" w:rsidRPr="00B264BB" w:rsidRDefault="00B264BB" w:rsidP="00B264BB">
            <w:pPr>
              <w:jc w:val="both"/>
              <w:rPr>
                <w:rFonts w:cs="Arial"/>
                <w:sz w:val="22"/>
                <w:szCs w:val="22"/>
              </w:rPr>
            </w:pPr>
            <w:r w:rsidRPr="00B264BB">
              <w:rPr>
                <w:rFonts w:cs="Arial"/>
                <w:sz w:val="22"/>
                <w:szCs w:val="22"/>
              </w:rPr>
              <w:t>3:15</w:t>
            </w:r>
          </w:p>
        </w:tc>
      </w:tr>
      <w:tr w:rsidR="00B264BB" w:rsidRPr="00B264BB" w14:paraId="6F278287" w14:textId="77777777" w:rsidTr="00B264BB">
        <w:trPr>
          <w:jc w:val="center"/>
        </w:trPr>
        <w:tc>
          <w:tcPr>
            <w:tcW w:w="531" w:type="dxa"/>
          </w:tcPr>
          <w:p w14:paraId="79DC4020" w14:textId="77777777" w:rsidR="00B264BB" w:rsidRPr="00B264BB" w:rsidRDefault="00B264BB" w:rsidP="00B264BB">
            <w:pPr>
              <w:jc w:val="both"/>
              <w:rPr>
                <w:rFonts w:cs="Arial"/>
                <w:sz w:val="22"/>
                <w:szCs w:val="22"/>
              </w:rPr>
            </w:pPr>
            <w:r w:rsidRPr="00B264BB">
              <w:rPr>
                <w:rFonts w:cs="Arial"/>
                <w:sz w:val="22"/>
                <w:szCs w:val="22"/>
              </w:rPr>
              <w:t>28</w:t>
            </w:r>
          </w:p>
        </w:tc>
        <w:tc>
          <w:tcPr>
            <w:tcW w:w="1030" w:type="dxa"/>
          </w:tcPr>
          <w:p w14:paraId="11950816" w14:textId="77777777" w:rsidR="00B264BB" w:rsidRPr="00B264BB" w:rsidRDefault="00B264BB" w:rsidP="00B264BB">
            <w:pPr>
              <w:jc w:val="both"/>
              <w:rPr>
                <w:rFonts w:cs="Arial"/>
                <w:sz w:val="22"/>
                <w:szCs w:val="22"/>
              </w:rPr>
            </w:pPr>
            <w:r w:rsidRPr="00B264BB">
              <w:rPr>
                <w:rFonts w:cs="Arial"/>
                <w:sz w:val="22"/>
                <w:szCs w:val="22"/>
              </w:rPr>
              <w:t>702</w:t>
            </w:r>
          </w:p>
        </w:tc>
        <w:tc>
          <w:tcPr>
            <w:tcW w:w="1965" w:type="dxa"/>
          </w:tcPr>
          <w:p w14:paraId="1D63DC3B" w14:textId="77777777" w:rsidR="00B264BB" w:rsidRPr="00B264BB" w:rsidRDefault="00B264BB" w:rsidP="00B264BB">
            <w:pPr>
              <w:jc w:val="both"/>
              <w:rPr>
                <w:rFonts w:cs="Arial"/>
                <w:sz w:val="22"/>
                <w:szCs w:val="22"/>
              </w:rPr>
            </w:pPr>
            <w:r w:rsidRPr="00B264BB">
              <w:rPr>
                <w:rFonts w:cs="Arial"/>
                <w:sz w:val="22"/>
                <w:szCs w:val="22"/>
              </w:rPr>
              <w:t>CONTIGUA 1</w:t>
            </w:r>
          </w:p>
        </w:tc>
        <w:tc>
          <w:tcPr>
            <w:tcW w:w="3701" w:type="dxa"/>
          </w:tcPr>
          <w:p w14:paraId="1B048BAB" w14:textId="77777777" w:rsidR="00B264BB" w:rsidRPr="00B264BB" w:rsidRDefault="00B264BB" w:rsidP="00B264BB">
            <w:pPr>
              <w:jc w:val="both"/>
              <w:rPr>
                <w:rFonts w:cs="Arial"/>
                <w:sz w:val="22"/>
                <w:szCs w:val="22"/>
              </w:rPr>
            </w:pPr>
            <w:r w:rsidRPr="00B264BB">
              <w:rPr>
                <w:rFonts w:cs="Arial"/>
                <w:sz w:val="22"/>
                <w:szCs w:val="22"/>
              </w:rPr>
              <w:t>3:16</w:t>
            </w:r>
          </w:p>
        </w:tc>
      </w:tr>
      <w:tr w:rsidR="00B264BB" w:rsidRPr="00B264BB" w14:paraId="21578246" w14:textId="77777777" w:rsidTr="00B264BB">
        <w:trPr>
          <w:jc w:val="center"/>
        </w:trPr>
        <w:tc>
          <w:tcPr>
            <w:tcW w:w="531" w:type="dxa"/>
          </w:tcPr>
          <w:p w14:paraId="59C75E51" w14:textId="77777777" w:rsidR="00B264BB" w:rsidRPr="00B264BB" w:rsidRDefault="00B264BB" w:rsidP="00B264BB">
            <w:pPr>
              <w:jc w:val="both"/>
              <w:rPr>
                <w:rFonts w:cs="Arial"/>
                <w:sz w:val="22"/>
                <w:szCs w:val="22"/>
              </w:rPr>
            </w:pPr>
            <w:r w:rsidRPr="00B264BB">
              <w:rPr>
                <w:rFonts w:cs="Arial"/>
                <w:sz w:val="22"/>
                <w:szCs w:val="22"/>
              </w:rPr>
              <w:t>29</w:t>
            </w:r>
          </w:p>
        </w:tc>
        <w:tc>
          <w:tcPr>
            <w:tcW w:w="1030" w:type="dxa"/>
          </w:tcPr>
          <w:p w14:paraId="507A2B35" w14:textId="77777777" w:rsidR="00B264BB" w:rsidRPr="00B264BB" w:rsidRDefault="00B264BB" w:rsidP="00B264BB">
            <w:pPr>
              <w:jc w:val="both"/>
              <w:rPr>
                <w:rFonts w:cs="Arial"/>
                <w:sz w:val="22"/>
                <w:szCs w:val="22"/>
              </w:rPr>
            </w:pPr>
            <w:r w:rsidRPr="00B264BB">
              <w:rPr>
                <w:rFonts w:cs="Arial"/>
                <w:sz w:val="22"/>
                <w:szCs w:val="22"/>
              </w:rPr>
              <w:t>702</w:t>
            </w:r>
          </w:p>
        </w:tc>
        <w:tc>
          <w:tcPr>
            <w:tcW w:w="1965" w:type="dxa"/>
          </w:tcPr>
          <w:p w14:paraId="79D86BAA" w14:textId="77777777" w:rsidR="00B264BB" w:rsidRPr="00B264BB" w:rsidRDefault="00B264BB" w:rsidP="00B264BB">
            <w:pPr>
              <w:jc w:val="both"/>
              <w:rPr>
                <w:rFonts w:cs="Arial"/>
                <w:sz w:val="22"/>
                <w:szCs w:val="22"/>
              </w:rPr>
            </w:pPr>
            <w:r w:rsidRPr="00B264BB">
              <w:rPr>
                <w:rFonts w:cs="Arial"/>
                <w:sz w:val="22"/>
                <w:szCs w:val="22"/>
              </w:rPr>
              <w:t xml:space="preserve">CONTIGUA2 </w:t>
            </w:r>
          </w:p>
        </w:tc>
        <w:tc>
          <w:tcPr>
            <w:tcW w:w="3701" w:type="dxa"/>
          </w:tcPr>
          <w:p w14:paraId="7EA749AC" w14:textId="77777777" w:rsidR="00B264BB" w:rsidRPr="00B264BB" w:rsidRDefault="00B264BB" w:rsidP="00B264BB">
            <w:pPr>
              <w:jc w:val="both"/>
              <w:rPr>
                <w:rFonts w:cs="Arial"/>
                <w:sz w:val="22"/>
                <w:szCs w:val="22"/>
              </w:rPr>
            </w:pPr>
            <w:r w:rsidRPr="00B264BB">
              <w:rPr>
                <w:rFonts w:cs="Arial"/>
                <w:sz w:val="22"/>
                <w:szCs w:val="22"/>
              </w:rPr>
              <w:t>3:17</w:t>
            </w:r>
          </w:p>
        </w:tc>
      </w:tr>
      <w:tr w:rsidR="00B264BB" w:rsidRPr="00B264BB" w14:paraId="2462D85E" w14:textId="77777777" w:rsidTr="00B264BB">
        <w:trPr>
          <w:jc w:val="center"/>
        </w:trPr>
        <w:tc>
          <w:tcPr>
            <w:tcW w:w="531" w:type="dxa"/>
          </w:tcPr>
          <w:p w14:paraId="352D88E1" w14:textId="77777777" w:rsidR="00B264BB" w:rsidRPr="00B264BB" w:rsidRDefault="00B264BB" w:rsidP="00B264BB">
            <w:pPr>
              <w:jc w:val="both"/>
              <w:rPr>
                <w:rFonts w:cs="Arial"/>
                <w:sz w:val="22"/>
                <w:szCs w:val="22"/>
              </w:rPr>
            </w:pPr>
            <w:r w:rsidRPr="00B264BB">
              <w:rPr>
                <w:rFonts w:cs="Arial"/>
                <w:sz w:val="22"/>
                <w:szCs w:val="22"/>
              </w:rPr>
              <w:t>30</w:t>
            </w:r>
          </w:p>
        </w:tc>
        <w:tc>
          <w:tcPr>
            <w:tcW w:w="1030" w:type="dxa"/>
          </w:tcPr>
          <w:p w14:paraId="2EE8E439" w14:textId="77777777" w:rsidR="00B264BB" w:rsidRPr="00B264BB" w:rsidRDefault="00B264BB" w:rsidP="00B264BB">
            <w:pPr>
              <w:jc w:val="both"/>
              <w:rPr>
                <w:rFonts w:cs="Arial"/>
                <w:sz w:val="22"/>
                <w:szCs w:val="22"/>
              </w:rPr>
            </w:pPr>
            <w:r w:rsidRPr="00B264BB">
              <w:rPr>
                <w:rFonts w:cs="Arial"/>
                <w:sz w:val="22"/>
                <w:szCs w:val="22"/>
              </w:rPr>
              <w:t>703</w:t>
            </w:r>
          </w:p>
        </w:tc>
        <w:tc>
          <w:tcPr>
            <w:tcW w:w="1965" w:type="dxa"/>
          </w:tcPr>
          <w:p w14:paraId="3788394C" w14:textId="77777777" w:rsidR="00B264BB" w:rsidRPr="00B264BB" w:rsidRDefault="00B264BB" w:rsidP="00B264BB">
            <w:pPr>
              <w:jc w:val="both"/>
              <w:rPr>
                <w:rFonts w:cs="Arial"/>
                <w:sz w:val="22"/>
                <w:szCs w:val="22"/>
              </w:rPr>
            </w:pPr>
            <w:r w:rsidRPr="00B264BB">
              <w:rPr>
                <w:rFonts w:cs="Arial"/>
                <w:sz w:val="22"/>
                <w:szCs w:val="22"/>
              </w:rPr>
              <w:t>BASICA</w:t>
            </w:r>
          </w:p>
        </w:tc>
        <w:tc>
          <w:tcPr>
            <w:tcW w:w="3701" w:type="dxa"/>
          </w:tcPr>
          <w:p w14:paraId="000AE33E" w14:textId="77777777" w:rsidR="00B264BB" w:rsidRPr="00B264BB" w:rsidRDefault="00B264BB" w:rsidP="00B264BB">
            <w:pPr>
              <w:jc w:val="both"/>
              <w:rPr>
                <w:rFonts w:cs="Arial"/>
                <w:sz w:val="22"/>
                <w:szCs w:val="22"/>
              </w:rPr>
            </w:pPr>
            <w:r w:rsidRPr="00B264BB">
              <w:rPr>
                <w:rFonts w:cs="Arial"/>
                <w:sz w:val="22"/>
                <w:szCs w:val="22"/>
              </w:rPr>
              <w:t>3:18</w:t>
            </w:r>
          </w:p>
        </w:tc>
      </w:tr>
      <w:tr w:rsidR="00B264BB" w:rsidRPr="00B264BB" w14:paraId="1620FEE9" w14:textId="77777777" w:rsidTr="00B264BB">
        <w:trPr>
          <w:jc w:val="center"/>
        </w:trPr>
        <w:tc>
          <w:tcPr>
            <w:tcW w:w="531" w:type="dxa"/>
          </w:tcPr>
          <w:p w14:paraId="7F134451" w14:textId="77777777" w:rsidR="00B264BB" w:rsidRPr="00B264BB" w:rsidRDefault="00B264BB" w:rsidP="00B264BB">
            <w:pPr>
              <w:jc w:val="both"/>
              <w:rPr>
                <w:rFonts w:cs="Arial"/>
                <w:sz w:val="22"/>
                <w:szCs w:val="22"/>
              </w:rPr>
            </w:pPr>
            <w:r w:rsidRPr="00B264BB">
              <w:rPr>
                <w:rFonts w:cs="Arial"/>
                <w:sz w:val="22"/>
                <w:szCs w:val="22"/>
              </w:rPr>
              <w:t>31</w:t>
            </w:r>
          </w:p>
        </w:tc>
        <w:tc>
          <w:tcPr>
            <w:tcW w:w="1030" w:type="dxa"/>
          </w:tcPr>
          <w:p w14:paraId="2130E425" w14:textId="77777777" w:rsidR="00B264BB" w:rsidRPr="00B264BB" w:rsidRDefault="00B264BB" w:rsidP="00B264BB">
            <w:pPr>
              <w:jc w:val="both"/>
              <w:rPr>
                <w:rFonts w:cs="Arial"/>
                <w:sz w:val="22"/>
                <w:szCs w:val="22"/>
              </w:rPr>
            </w:pPr>
            <w:r w:rsidRPr="00B264BB">
              <w:rPr>
                <w:rFonts w:cs="Arial"/>
                <w:sz w:val="22"/>
                <w:szCs w:val="22"/>
              </w:rPr>
              <w:t>703</w:t>
            </w:r>
          </w:p>
        </w:tc>
        <w:tc>
          <w:tcPr>
            <w:tcW w:w="1965" w:type="dxa"/>
          </w:tcPr>
          <w:p w14:paraId="6BAD17B6" w14:textId="77777777" w:rsidR="00B264BB" w:rsidRPr="00B264BB" w:rsidRDefault="00B264BB" w:rsidP="00B264BB">
            <w:pPr>
              <w:jc w:val="both"/>
              <w:rPr>
                <w:rFonts w:cs="Arial"/>
                <w:sz w:val="22"/>
                <w:szCs w:val="22"/>
              </w:rPr>
            </w:pPr>
            <w:r w:rsidRPr="00B264BB">
              <w:rPr>
                <w:rFonts w:cs="Arial"/>
                <w:sz w:val="22"/>
                <w:szCs w:val="22"/>
              </w:rPr>
              <w:t>CONTIGUA1</w:t>
            </w:r>
          </w:p>
        </w:tc>
        <w:tc>
          <w:tcPr>
            <w:tcW w:w="3701" w:type="dxa"/>
          </w:tcPr>
          <w:p w14:paraId="6A738AC4" w14:textId="77777777" w:rsidR="00B264BB" w:rsidRPr="00B264BB" w:rsidRDefault="00B264BB" w:rsidP="00B264BB">
            <w:pPr>
              <w:jc w:val="both"/>
              <w:rPr>
                <w:rFonts w:cs="Arial"/>
                <w:sz w:val="22"/>
                <w:szCs w:val="22"/>
              </w:rPr>
            </w:pPr>
            <w:r w:rsidRPr="00B264BB">
              <w:rPr>
                <w:rFonts w:cs="Arial"/>
                <w:sz w:val="22"/>
                <w:szCs w:val="22"/>
              </w:rPr>
              <w:t>3:19</w:t>
            </w:r>
          </w:p>
        </w:tc>
      </w:tr>
      <w:tr w:rsidR="00B264BB" w:rsidRPr="00B264BB" w14:paraId="76141781" w14:textId="77777777" w:rsidTr="00B264BB">
        <w:trPr>
          <w:jc w:val="center"/>
        </w:trPr>
        <w:tc>
          <w:tcPr>
            <w:tcW w:w="531" w:type="dxa"/>
          </w:tcPr>
          <w:p w14:paraId="0ADFF91B" w14:textId="77777777" w:rsidR="00B264BB" w:rsidRPr="00B264BB" w:rsidRDefault="00B264BB" w:rsidP="00B264BB">
            <w:pPr>
              <w:jc w:val="both"/>
              <w:rPr>
                <w:rFonts w:cs="Arial"/>
                <w:sz w:val="22"/>
                <w:szCs w:val="22"/>
              </w:rPr>
            </w:pPr>
            <w:r w:rsidRPr="00B264BB">
              <w:rPr>
                <w:rFonts w:cs="Arial"/>
                <w:sz w:val="22"/>
                <w:szCs w:val="22"/>
              </w:rPr>
              <w:t>32</w:t>
            </w:r>
          </w:p>
        </w:tc>
        <w:tc>
          <w:tcPr>
            <w:tcW w:w="1030" w:type="dxa"/>
          </w:tcPr>
          <w:p w14:paraId="4D6426B9" w14:textId="77777777" w:rsidR="00B264BB" w:rsidRPr="00B264BB" w:rsidRDefault="00B264BB" w:rsidP="00B264BB">
            <w:pPr>
              <w:jc w:val="both"/>
              <w:rPr>
                <w:rFonts w:cs="Arial"/>
                <w:sz w:val="22"/>
                <w:szCs w:val="22"/>
              </w:rPr>
            </w:pPr>
            <w:r w:rsidRPr="00B264BB">
              <w:rPr>
                <w:rFonts w:cs="Arial"/>
                <w:sz w:val="22"/>
                <w:szCs w:val="22"/>
              </w:rPr>
              <w:t>704</w:t>
            </w:r>
          </w:p>
        </w:tc>
        <w:tc>
          <w:tcPr>
            <w:tcW w:w="1965" w:type="dxa"/>
          </w:tcPr>
          <w:p w14:paraId="162E5D9A" w14:textId="77777777" w:rsidR="00B264BB" w:rsidRPr="00B264BB" w:rsidRDefault="00B264BB" w:rsidP="00B264BB">
            <w:pPr>
              <w:jc w:val="both"/>
              <w:rPr>
                <w:rFonts w:cs="Arial"/>
                <w:sz w:val="22"/>
                <w:szCs w:val="22"/>
              </w:rPr>
            </w:pPr>
            <w:r w:rsidRPr="00B264BB">
              <w:rPr>
                <w:rFonts w:cs="Arial"/>
                <w:sz w:val="22"/>
                <w:szCs w:val="22"/>
              </w:rPr>
              <w:t>BASICA</w:t>
            </w:r>
          </w:p>
        </w:tc>
        <w:tc>
          <w:tcPr>
            <w:tcW w:w="3701" w:type="dxa"/>
          </w:tcPr>
          <w:p w14:paraId="0BC9A0FC" w14:textId="77777777" w:rsidR="00B264BB" w:rsidRPr="00B264BB" w:rsidRDefault="00B264BB" w:rsidP="00B264BB">
            <w:pPr>
              <w:jc w:val="both"/>
              <w:rPr>
                <w:rFonts w:cs="Arial"/>
                <w:sz w:val="22"/>
                <w:szCs w:val="22"/>
              </w:rPr>
            </w:pPr>
            <w:r w:rsidRPr="00B264BB">
              <w:rPr>
                <w:rFonts w:cs="Arial"/>
                <w:sz w:val="22"/>
                <w:szCs w:val="22"/>
              </w:rPr>
              <w:t>3:20</w:t>
            </w:r>
          </w:p>
        </w:tc>
      </w:tr>
      <w:tr w:rsidR="00B264BB" w:rsidRPr="00B264BB" w14:paraId="339BAB21" w14:textId="77777777" w:rsidTr="00B264BB">
        <w:trPr>
          <w:jc w:val="center"/>
        </w:trPr>
        <w:tc>
          <w:tcPr>
            <w:tcW w:w="531" w:type="dxa"/>
          </w:tcPr>
          <w:p w14:paraId="7BD6AA84" w14:textId="77777777" w:rsidR="00B264BB" w:rsidRPr="00B264BB" w:rsidRDefault="00B264BB" w:rsidP="00B264BB">
            <w:pPr>
              <w:jc w:val="both"/>
              <w:rPr>
                <w:rFonts w:cs="Arial"/>
                <w:sz w:val="22"/>
                <w:szCs w:val="22"/>
              </w:rPr>
            </w:pPr>
            <w:r w:rsidRPr="00B264BB">
              <w:rPr>
                <w:rFonts w:cs="Arial"/>
                <w:sz w:val="22"/>
                <w:szCs w:val="22"/>
              </w:rPr>
              <w:t>33</w:t>
            </w:r>
          </w:p>
        </w:tc>
        <w:tc>
          <w:tcPr>
            <w:tcW w:w="1030" w:type="dxa"/>
          </w:tcPr>
          <w:p w14:paraId="7558977D" w14:textId="77777777" w:rsidR="00B264BB" w:rsidRPr="00B264BB" w:rsidRDefault="00B264BB" w:rsidP="00B264BB">
            <w:pPr>
              <w:jc w:val="both"/>
              <w:rPr>
                <w:rFonts w:cs="Arial"/>
                <w:sz w:val="22"/>
                <w:szCs w:val="22"/>
              </w:rPr>
            </w:pPr>
            <w:r w:rsidRPr="00B264BB">
              <w:rPr>
                <w:rFonts w:cs="Arial"/>
                <w:sz w:val="22"/>
                <w:szCs w:val="22"/>
              </w:rPr>
              <w:t>704</w:t>
            </w:r>
          </w:p>
        </w:tc>
        <w:tc>
          <w:tcPr>
            <w:tcW w:w="1965" w:type="dxa"/>
          </w:tcPr>
          <w:p w14:paraId="62B89B42" w14:textId="77777777" w:rsidR="00B264BB" w:rsidRPr="00B264BB" w:rsidRDefault="00B264BB" w:rsidP="00B264BB">
            <w:pPr>
              <w:jc w:val="both"/>
              <w:rPr>
                <w:rFonts w:cs="Arial"/>
                <w:sz w:val="22"/>
                <w:szCs w:val="22"/>
              </w:rPr>
            </w:pPr>
            <w:r w:rsidRPr="00B264BB">
              <w:rPr>
                <w:rFonts w:cs="Arial"/>
                <w:sz w:val="22"/>
                <w:szCs w:val="22"/>
              </w:rPr>
              <w:t>CONTIGUA 1</w:t>
            </w:r>
          </w:p>
        </w:tc>
        <w:tc>
          <w:tcPr>
            <w:tcW w:w="3701" w:type="dxa"/>
          </w:tcPr>
          <w:p w14:paraId="5F290EC3" w14:textId="77777777" w:rsidR="00B264BB" w:rsidRPr="00B264BB" w:rsidRDefault="00B264BB" w:rsidP="00B264BB">
            <w:pPr>
              <w:jc w:val="both"/>
              <w:rPr>
                <w:rFonts w:cs="Arial"/>
                <w:sz w:val="22"/>
                <w:szCs w:val="22"/>
              </w:rPr>
            </w:pPr>
            <w:r w:rsidRPr="00B264BB">
              <w:rPr>
                <w:rFonts w:cs="Arial"/>
                <w:sz w:val="22"/>
                <w:szCs w:val="22"/>
              </w:rPr>
              <w:t>3:21</w:t>
            </w:r>
          </w:p>
        </w:tc>
      </w:tr>
      <w:tr w:rsidR="00B264BB" w:rsidRPr="00B264BB" w14:paraId="2A10D2D0" w14:textId="77777777" w:rsidTr="00B264BB">
        <w:trPr>
          <w:jc w:val="center"/>
        </w:trPr>
        <w:tc>
          <w:tcPr>
            <w:tcW w:w="531" w:type="dxa"/>
          </w:tcPr>
          <w:p w14:paraId="7600E8F3" w14:textId="77777777" w:rsidR="00B264BB" w:rsidRPr="00B264BB" w:rsidRDefault="00B264BB" w:rsidP="00B264BB">
            <w:pPr>
              <w:jc w:val="both"/>
              <w:rPr>
                <w:rFonts w:cs="Arial"/>
                <w:sz w:val="22"/>
                <w:szCs w:val="22"/>
              </w:rPr>
            </w:pPr>
            <w:r w:rsidRPr="00B264BB">
              <w:rPr>
                <w:rFonts w:cs="Arial"/>
                <w:sz w:val="22"/>
                <w:szCs w:val="22"/>
              </w:rPr>
              <w:t>34</w:t>
            </w:r>
          </w:p>
        </w:tc>
        <w:tc>
          <w:tcPr>
            <w:tcW w:w="1030" w:type="dxa"/>
          </w:tcPr>
          <w:p w14:paraId="1BF5BBEC" w14:textId="77777777" w:rsidR="00B264BB" w:rsidRPr="00B264BB" w:rsidRDefault="00B264BB" w:rsidP="00B264BB">
            <w:pPr>
              <w:jc w:val="both"/>
              <w:rPr>
                <w:rFonts w:cs="Arial"/>
                <w:sz w:val="22"/>
                <w:szCs w:val="22"/>
              </w:rPr>
            </w:pPr>
            <w:r w:rsidRPr="00B264BB">
              <w:rPr>
                <w:rFonts w:cs="Arial"/>
                <w:sz w:val="22"/>
                <w:szCs w:val="22"/>
              </w:rPr>
              <w:t>705</w:t>
            </w:r>
          </w:p>
        </w:tc>
        <w:tc>
          <w:tcPr>
            <w:tcW w:w="1965" w:type="dxa"/>
          </w:tcPr>
          <w:p w14:paraId="3D371A23" w14:textId="77777777" w:rsidR="00B264BB" w:rsidRPr="00B264BB" w:rsidRDefault="00B264BB" w:rsidP="00B264BB">
            <w:pPr>
              <w:jc w:val="both"/>
              <w:rPr>
                <w:rFonts w:cs="Arial"/>
                <w:sz w:val="22"/>
                <w:szCs w:val="22"/>
              </w:rPr>
            </w:pPr>
            <w:r w:rsidRPr="00B264BB">
              <w:rPr>
                <w:rFonts w:cs="Arial"/>
                <w:sz w:val="22"/>
                <w:szCs w:val="22"/>
              </w:rPr>
              <w:t>BASICA</w:t>
            </w:r>
          </w:p>
        </w:tc>
        <w:tc>
          <w:tcPr>
            <w:tcW w:w="3701" w:type="dxa"/>
          </w:tcPr>
          <w:p w14:paraId="05F27C8C" w14:textId="77777777" w:rsidR="00B264BB" w:rsidRPr="00B264BB" w:rsidRDefault="00B264BB" w:rsidP="00B264BB">
            <w:pPr>
              <w:jc w:val="both"/>
              <w:rPr>
                <w:rFonts w:cs="Arial"/>
                <w:sz w:val="22"/>
                <w:szCs w:val="22"/>
              </w:rPr>
            </w:pPr>
            <w:r w:rsidRPr="00B264BB">
              <w:rPr>
                <w:rFonts w:cs="Arial"/>
                <w:sz w:val="22"/>
                <w:szCs w:val="22"/>
              </w:rPr>
              <w:t>3:22</w:t>
            </w:r>
          </w:p>
        </w:tc>
      </w:tr>
      <w:tr w:rsidR="00B264BB" w:rsidRPr="00B264BB" w14:paraId="61FDDB89" w14:textId="77777777" w:rsidTr="00B264BB">
        <w:trPr>
          <w:jc w:val="center"/>
        </w:trPr>
        <w:tc>
          <w:tcPr>
            <w:tcW w:w="531" w:type="dxa"/>
          </w:tcPr>
          <w:p w14:paraId="62744A74" w14:textId="77777777" w:rsidR="00B264BB" w:rsidRPr="00B264BB" w:rsidRDefault="00B264BB" w:rsidP="00B264BB">
            <w:pPr>
              <w:jc w:val="both"/>
              <w:rPr>
                <w:rFonts w:cs="Arial"/>
                <w:sz w:val="22"/>
                <w:szCs w:val="22"/>
              </w:rPr>
            </w:pPr>
            <w:r w:rsidRPr="00B264BB">
              <w:rPr>
                <w:rFonts w:cs="Arial"/>
                <w:sz w:val="22"/>
                <w:szCs w:val="22"/>
              </w:rPr>
              <w:t>35</w:t>
            </w:r>
          </w:p>
        </w:tc>
        <w:tc>
          <w:tcPr>
            <w:tcW w:w="1030" w:type="dxa"/>
          </w:tcPr>
          <w:p w14:paraId="22593CA1" w14:textId="77777777" w:rsidR="00B264BB" w:rsidRPr="00B264BB" w:rsidRDefault="00B264BB" w:rsidP="00B264BB">
            <w:pPr>
              <w:jc w:val="both"/>
              <w:rPr>
                <w:rFonts w:cs="Arial"/>
                <w:sz w:val="22"/>
                <w:szCs w:val="22"/>
              </w:rPr>
            </w:pPr>
            <w:r w:rsidRPr="00B264BB">
              <w:rPr>
                <w:rFonts w:cs="Arial"/>
                <w:sz w:val="22"/>
                <w:szCs w:val="22"/>
              </w:rPr>
              <w:t>705</w:t>
            </w:r>
          </w:p>
        </w:tc>
        <w:tc>
          <w:tcPr>
            <w:tcW w:w="1965" w:type="dxa"/>
          </w:tcPr>
          <w:p w14:paraId="5477A2F6" w14:textId="77777777" w:rsidR="00B264BB" w:rsidRPr="00B264BB" w:rsidRDefault="00B264BB" w:rsidP="00B264BB">
            <w:pPr>
              <w:jc w:val="both"/>
              <w:rPr>
                <w:rFonts w:cs="Arial"/>
                <w:sz w:val="22"/>
                <w:szCs w:val="22"/>
              </w:rPr>
            </w:pPr>
            <w:r w:rsidRPr="00B264BB">
              <w:rPr>
                <w:rFonts w:cs="Arial"/>
                <w:sz w:val="22"/>
                <w:szCs w:val="22"/>
              </w:rPr>
              <w:t>CONTIGUA 1</w:t>
            </w:r>
          </w:p>
        </w:tc>
        <w:tc>
          <w:tcPr>
            <w:tcW w:w="3701" w:type="dxa"/>
          </w:tcPr>
          <w:p w14:paraId="0CB3933C" w14:textId="77777777" w:rsidR="00B264BB" w:rsidRPr="00B264BB" w:rsidRDefault="00B264BB" w:rsidP="00B264BB">
            <w:pPr>
              <w:jc w:val="both"/>
              <w:rPr>
                <w:rFonts w:cs="Arial"/>
                <w:sz w:val="22"/>
                <w:szCs w:val="22"/>
              </w:rPr>
            </w:pPr>
            <w:r w:rsidRPr="00B264BB">
              <w:rPr>
                <w:rFonts w:cs="Arial"/>
                <w:sz w:val="22"/>
                <w:szCs w:val="22"/>
              </w:rPr>
              <w:t>3.23</w:t>
            </w:r>
          </w:p>
        </w:tc>
      </w:tr>
      <w:tr w:rsidR="00B264BB" w:rsidRPr="00B264BB" w14:paraId="0B53D3B6" w14:textId="77777777" w:rsidTr="00B264BB">
        <w:trPr>
          <w:jc w:val="center"/>
        </w:trPr>
        <w:tc>
          <w:tcPr>
            <w:tcW w:w="531" w:type="dxa"/>
          </w:tcPr>
          <w:p w14:paraId="3A3C2443" w14:textId="77777777" w:rsidR="00B264BB" w:rsidRPr="00B264BB" w:rsidRDefault="00B264BB" w:rsidP="00B264BB">
            <w:pPr>
              <w:jc w:val="both"/>
              <w:rPr>
                <w:rFonts w:cs="Arial"/>
                <w:sz w:val="22"/>
                <w:szCs w:val="22"/>
              </w:rPr>
            </w:pPr>
            <w:r w:rsidRPr="00B264BB">
              <w:rPr>
                <w:rFonts w:cs="Arial"/>
                <w:sz w:val="22"/>
                <w:szCs w:val="22"/>
              </w:rPr>
              <w:t>36</w:t>
            </w:r>
          </w:p>
        </w:tc>
        <w:tc>
          <w:tcPr>
            <w:tcW w:w="1030" w:type="dxa"/>
          </w:tcPr>
          <w:p w14:paraId="3047F5A2" w14:textId="77777777" w:rsidR="00B264BB" w:rsidRPr="00B264BB" w:rsidRDefault="00B264BB" w:rsidP="00B264BB">
            <w:pPr>
              <w:jc w:val="both"/>
              <w:rPr>
                <w:rFonts w:cs="Arial"/>
                <w:sz w:val="22"/>
                <w:szCs w:val="22"/>
              </w:rPr>
            </w:pPr>
            <w:r w:rsidRPr="00B264BB">
              <w:rPr>
                <w:rFonts w:cs="Arial"/>
                <w:sz w:val="22"/>
                <w:szCs w:val="22"/>
              </w:rPr>
              <w:t>706</w:t>
            </w:r>
          </w:p>
        </w:tc>
        <w:tc>
          <w:tcPr>
            <w:tcW w:w="1965" w:type="dxa"/>
          </w:tcPr>
          <w:p w14:paraId="53A712C7" w14:textId="77777777" w:rsidR="00B264BB" w:rsidRPr="00B264BB" w:rsidRDefault="00B264BB" w:rsidP="00B264BB">
            <w:pPr>
              <w:jc w:val="both"/>
              <w:rPr>
                <w:rFonts w:cs="Arial"/>
                <w:sz w:val="22"/>
                <w:szCs w:val="22"/>
              </w:rPr>
            </w:pPr>
            <w:r w:rsidRPr="00B264BB">
              <w:rPr>
                <w:rFonts w:cs="Arial"/>
                <w:sz w:val="22"/>
                <w:szCs w:val="22"/>
              </w:rPr>
              <w:t>BASICA</w:t>
            </w:r>
          </w:p>
        </w:tc>
        <w:tc>
          <w:tcPr>
            <w:tcW w:w="3701" w:type="dxa"/>
          </w:tcPr>
          <w:p w14:paraId="4B884EB5" w14:textId="77777777" w:rsidR="00B264BB" w:rsidRPr="00B264BB" w:rsidRDefault="00B264BB" w:rsidP="00B264BB">
            <w:pPr>
              <w:jc w:val="both"/>
              <w:rPr>
                <w:rFonts w:cs="Arial"/>
                <w:sz w:val="22"/>
                <w:szCs w:val="22"/>
              </w:rPr>
            </w:pPr>
            <w:r w:rsidRPr="00B264BB">
              <w:rPr>
                <w:rFonts w:cs="Arial"/>
                <w:sz w:val="22"/>
                <w:szCs w:val="22"/>
              </w:rPr>
              <w:t>1;26</w:t>
            </w:r>
          </w:p>
        </w:tc>
      </w:tr>
      <w:tr w:rsidR="00B264BB" w:rsidRPr="00B264BB" w14:paraId="033A0480" w14:textId="77777777" w:rsidTr="00B264BB">
        <w:trPr>
          <w:jc w:val="center"/>
        </w:trPr>
        <w:tc>
          <w:tcPr>
            <w:tcW w:w="531" w:type="dxa"/>
          </w:tcPr>
          <w:p w14:paraId="29ED9CC6" w14:textId="77777777" w:rsidR="00B264BB" w:rsidRPr="00B264BB" w:rsidRDefault="00B264BB" w:rsidP="00B264BB">
            <w:pPr>
              <w:jc w:val="both"/>
              <w:rPr>
                <w:rFonts w:cs="Arial"/>
                <w:sz w:val="22"/>
                <w:szCs w:val="22"/>
              </w:rPr>
            </w:pPr>
            <w:r w:rsidRPr="00B264BB">
              <w:rPr>
                <w:rFonts w:cs="Arial"/>
                <w:sz w:val="22"/>
                <w:szCs w:val="22"/>
              </w:rPr>
              <w:t>37</w:t>
            </w:r>
          </w:p>
        </w:tc>
        <w:tc>
          <w:tcPr>
            <w:tcW w:w="1030" w:type="dxa"/>
          </w:tcPr>
          <w:p w14:paraId="1BA41F7D" w14:textId="77777777" w:rsidR="00B264BB" w:rsidRPr="00B264BB" w:rsidRDefault="00B264BB" w:rsidP="00B264BB">
            <w:pPr>
              <w:jc w:val="both"/>
              <w:rPr>
                <w:rFonts w:cs="Arial"/>
                <w:sz w:val="22"/>
                <w:szCs w:val="22"/>
              </w:rPr>
            </w:pPr>
            <w:r w:rsidRPr="00B264BB">
              <w:rPr>
                <w:rFonts w:cs="Arial"/>
                <w:sz w:val="22"/>
                <w:szCs w:val="22"/>
              </w:rPr>
              <w:t>706</w:t>
            </w:r>
          </w:p>
        </w:tc>
        <w:tc>
          <w:tcPr>
            <w:tcW w:w="1965" w:type="dxa"/>
          </w:tcPr>
          <w:p w14:paraId="0258C3CC" w14:textId="77777777" w:rsidR="00B264BB" w:rsidRPr="00B264BB" w:rsidRDefault="00B264BB" w:rsidP="00B264BB">
            <w:pPr>
              <w:jc w:val="both"/>
              <w:rPr>
                <w:rFonts w:cs="Arial"/>
                <w:sz w:val="22"/>
                <w:szCs w:val="22"/>
              </w:rPr>
            </w:pPr>
            <w:r w:rsidRPr="00B264BB">
              <w:rPr>
                <w:rFonts w:cs="Arial"/>
                <w:sz w:val="22"/>
                <w:szCs w:val="22"/>
              </w:rPr>
              <w:t>CONTIGUA 1</w:t>
            </w:r>
          </w:p>
        </w:tc>
        <w:tc>
          <w:tcPr>
            <w:tcW w:w="3701" w:type="dxa"/>
          </w:tcPr>
          <w:p w14:paraId="225C243B" w14:textId="77777777" w:rsidR="00B264BB" w:rsidRPr="00B264BB" w:rsidRDefault="00B264BB" w:rsidP="00B264BB">
            <w:pPr>
              <w:jc w:val="both"/>
              <w:rPr>
                <w:rFonts w:cs="Arial"/>
                <w:sz w:val="22"/>
                <w:szCs w:val="22"/>
              </w:rPr>
            </w:pPr>
            <w:r w:rsidRPr="00B264BB">
              <w:rPr>
                <w:rFonts w:cs="Arial"/>
                <w:sz w:val="22"/>
                <w:szCs w:val="22"/>
              </w:rPr>
              <w:t>1:27</w:t>
            </w:r>
          </w:p>
        </w:tc>
      </w:tr>
      <w:tr w:rsidR="00B264BB" w:rsidRPr="00B264BB" w14:paraId="1FA77BCF" w14:textId="77777777" w:rsidTr="00B264BB">
        <w:trPr>
          <w:jc w:val="center"/>
        </w:trPr>
        <w:tc>
          <w:tcPr>
            <w:tcW w:w="531" w:type="dxa"/>
          </w:tcPr>
          <w:p w14:paraId="63CB6782" w14:textId="77777777" w:rsidR="00B264BB" w:rsidRPr="00B264BB" w:rsidRDefault="00B264BB" w:rsidP="00B264BB">
            <w:pPr>
              <w:jc w:val="both"/>
              <w:rPr>
                <w:rFonts w:cs="Arial"/>
                <w:sz w:val="22"/>
                <w:szCs w:val="22"/>
              </w:rPr>
            </w:pPr>
            <w:r w:rsidRPr="00B264BB">
              <w:rPr>
                <w:rFonts w:cs="Arial"/>
                <w:sz w:val="22"/>
                <w:szCs w:val="22"/>
              </w:rPr>
              <w:t>38</w:t>
            </w:r>
          </w:p>
        </w:tc>
        <w:tc>
          <w:tcPr>
            <w:tcW w:w="1030" w:type="dxa"/>
          </w:tcPr>
          <w:p w14:paraId="0D4ECB3C" w14:textId="77777777" w:rsidR="00B264BB" w:rsidRPr="00B264BB" w:rsidRDefault="00B264BB" w:rsidP="00B264BB">
            <w:pPr>
              <w:jc w:val="both"/>
              <w:rPr>
                <w:rFonts w:cs="Arial"/>
                <w:sz w:val="22"/>
                <w:szCs w:val="22"/>
              </w:rPr>
            </w:pPr>
            <w:r w:rsidRPr="00B264BB">
              <w:rPr>
                <w:rFonts w:cs="Arial"/>
                <w:sz w:val="22"/>
                <w:szCs w:val="22"/>
              </w:rPr>
              <w:t>707</w:t>
            </w:r>
          </w:p>
        </w:tc>
        <w:tc>
          <w:tcPr>
            <w:tcW w:w="1965" w:type="dxa"/>
          </w:tcPr>
          <w:p w14:paraId="22D78195" w14:textId="77777777" w:rsidR="00B264BB" w:rsidRPr="00B264BB" w:rsidRDefault="00B264BB" w:rsidP="00B264BB">
            <w:pPr>
              <w:jc w:val="both"/>
              <w:rPr>
                <w:rFonts w:cs="Arial"/>
                <w:sz w:val="22"/>
                <w:szCs w:val="22"/>
              </w:rPr>
            </w:pPr>
            <w:r w:rsidRPr="00B264BB">
              <w:rPr>
                <w:rFonts w:cs="Arial"/>
                <w:sz w:val="22"/>
                <w:szCs w:val="22"/>
              </w:rPr>
              <w:t>BASICA</w:t>
            </w:r>
          </w:p>
        </w:tc>
        <w:tc>
          <w:tcPr>
            <w:tcW w:w="3701" w:type="dxa"/>
          </w:tcPr>
          <w:p w14:paraId="4093013A" w14:textId="77777777" w:rsidR="00B264BB" w:rsidRPr="00B264BB" w:rsidRDefault="00B264BB" w:rsidP="00B264BB">
            <w:pPr>
              <w:jc w:val="both"/>
              <w:rPr>
                <w:rFonts w:cs="Arial"/>
                <w:sz w:val="22"/>
                <w:szCs w:val="22"/>
              </w:rPr>
            </w:pPr>
            <w:r w:rsidRPr="00B264BB">
              <w:rPr>
                <w:rFonts w:cs="Arial"/>
                <w:sz w:val="22"/>
                <w:szCs w:val="22"/>
              </w:rPr>
              <w:t>1:38</w:t>
            </w:r>
          </w:p>
        </w:tc>
      </w:tr>
      <w:tr w:rsidR="00B264BB" w:rsidRPr="00B264BB" w14:paraId="181D88E1" w14:textId="77777777" w:rsidTr="00B264BB">
        <w:trPr>
          <w:jc w:val="center"/>
        </w:trPr>
        <w:tc>
          <w:tcPr>
            <w:tcW w:w="531" w:type="dxa"/>
          </w:tcPr>
          <w:p w14:paraId="77457815" w14:textId="77777777" w:rsidR="00B264BB" w:rsidRPr="00B264BB" w:rsidRDefault="00B264BB" w:rsidP="00B264BB">
            <w:pPr>
              <w:jc w:val="both"/>
              <w:rPr>
                <w:rFonts w:cs="Arial"/>
                <w:sz w:val="22"/>
                <w:szCs w:val="22"/>
              </w:rPr>
            </w:pPr>
            <w:r w:rsidRPr="00B264BB">
              <w:rPr>
                <w:rFonts w:cs="Arial"/>
                <w:sz w:val="22"/>
                <w:szCs w:val="22"/>
              </w:rPr>
              <w:t>39</w:t>
            </w:r>
          </w:p>
        </w:tc>
        <w:tc>
          <w:tcPr>
            <w:tcW w:w="1030" w:type="dxa"/>
          </w:tcPr>
          <w:p w14:paraId="3F1CAD33" w14:textId="77777777" w:rsidR="00B264BB" w:rsidRPr="00B264BB" w:rsidRDefault="00B264BB" w:rsidP="00B264BB">
            <w:pPr>
              <w:jc w:val="both"/>
              <w:rPr>
                <w:rFonts w:cs="Arial"/>
                <w:sz w:val="22"/>
                <w:szCs w:val="22"/>
              </w:rPr>
            </w:pPr>
            <w:r w:rsidRPr="00B264BB">
              <w:rPr>
                <w:rFonts w:cs="Arial"/>
                <w:sz w:val="22"/>
                <w:szCs w:val="22"/>
              </w:rPr>
              <w:t>707</w:t>
            </w:r>
          </w:p>
        </w:tc>
        <w:tc>
          <w:tcPr>
            <w:tcW w:w="1965" w:type="dxa"/>
          </w:tcPr>
          <w:p w14:paraId="4A2D42D6" w14:textId="77777777" w:rsidR="00B264BB" w:rsidRPr="00B264BB" w:rsidRDefault="00B264BB" w:rsidP="00B264BB">
            <w:pPr>
              <w:jc w:val="both"/>
              <w:rPr>
                <w:rFonts w:cs="Arial"/>
                <w:sz w:val="22"/>
                <w:szCs w:val="22"/>
              </w:rPr>
            </w:pPr>
            <w:r w:rsidRPr="00B264BB">
              <w:rPr>
                <w:rFonts w:cs="Arial"/>
                <w:sz w:val="22"/>
                <w:szCs w:val="22"/>
              </w:rPr>
              <w:t>CONTIGUA1</w:t>
            </w:r>
          </w:p>
        </w:tc>
        <w:tc>
          <w:tcPr>
            <w:tcW w:w="3701" w:type="dxa"/>
          </w:tcPr>
          <w:p w14:paraId="4569E641" w14:textId="77777777" w:rsidR="00B264BB" w:rsidRPr="00B264BB" w:rsidRDefault="00B264BB" w:rsidP="00B264BB">
            <w:pPr>
              <w:jc w:val="both"/>
              <w:rPr>
                <w:rFonts w:cs="Arial"/>
                <w:sz w:val="22"/>
                <w:szCs w:val="22"/>
              </w:rPr>
            </w:pPr>
            <w:r w:rsidRPr="00B264BB">
              <w:rPr>
                <w:rFonts w:cs="Arial"/>
                <w:sz w:val="22"/>
                <w:szCs w:val="22"/>
              </w:rPr>
              <w:t>1:39</w:t>
            </w:r>
          </w:p>
        </w:tc>
      </w:tr>
      <w:tr w:rsidR="00B264BB" w:rsidRPr="00B264BB" w14:paraId="266AF350" w14:textId="77777777" w:rsidTr="00B264BB">
        <w:trPr>
          <w:jc w:val="center"/>
        </w:trPr>
        <w:tc>
          <w:tcPr>
            <w:tcW w:w="531" w:type="dxa"/>
          </w:tcPr>
          <w:p w14:paraId="4018F156" w14:textId="77777777" w:rsidR="00B264BB" w:rsidRPr="00B264BB" w:rsidRDefault="00B264BB" w:rsidP="00B264BB">
            <w:pPr>
              <w:jc w:val="both"/>
              <w:rPr>
                <w:rFonts w:cs="Arial"/>
                <w:sz w:val="22"/>
                <w:szCs w:val="22"/>
              </w:rPr>
            </w:pPr>
            <w:r w:rsidRPr="00B264BB">
              <w:rPr>
                <w:rFonts w:cs="Arial"/>
                <w:sz w:val="22"/>
                <w:szCs w:val="22"/>
              </w:rPr>
              <w:t>40</w:t>
            </w:r>
          </w:p>
        </w:tc>
        <w:tc>
          <w:tcPr>
            <w:tcW w:w="1030" w:type="dxa"/>
          </w:tcPr>
          <w:p w14:paraId="17EF42AB" w14:textId="77777777" w:rsidR="00B264BB" w:rsidRPr="00B264BB" w:rsidRDefault="00B264BB" w:rsidP="00B264BB">
            <w:pPr>
              <w:jc w:val="both"/>
              <w:rPr>
                <w:rFonts w:cs="Arial"/>
                <w:sz w:val="22"/>
                <w:szCs w:val="22"/>
              </w:rPr>
            </w:pPr>
            <w:r w:rsidRPr="00B264BB">
              <w:rPr>
                <w:rFonts w:cs="Arial"/>
                <w:sz w:val="22"/>
                <w:szCs w:val="22"/>
              </w:rPr>
              <w:t>708</w:t>
            </w:r>
          </w:p>
        </w:tc>
        <w:tc>
          <w:tcPr>
            <w:tcW w:w="1965" w:type="dxa"/>
          </w:tcPr>
          <w:p w14:paraId="50DD461A" w14:textId="77777777" w:rsidR="00B264BB" w:rsidRPr="00B264BB" w:rsidRDefault="00B264BB" w:rsidP="00B264BB">
            <w:pPr>
              <w:jc w:val="both"/>
              <w:rPr>
                <w:rFonts w:cs="Arial"/>
                <w:sz w:val="22"/>
                <w:szCs w:val="22"/>
              </w:rPr>
            </w:pPr>
            <w:r w:rsidRPr="00B264BB">
              <w:rPr>
                <w:rFonts w:cs="Arial"/>
                <w:sz w:val="22"/>
                <w:szCs w:val="22"/>
              </w:rPr>
              <w:t>BASICA</w:t>
            </w:r>
          </w:p>
        </w:tc>
        <w:tc>
          <w:tcPr>
            <w:tcW w:w="3701" w:type="dxa"/>
          </w:tcPr>
          <w:p w14:paraId="53D74530" w14:textId="77777777" w:rsidR="00B264BB" w:rsidRPr="00B264BB" w:rsidRDefault="00B264BB" w:rsidP="00B264BB">
            <w:pPr>
              <w:jc w:val="both"/>
              <w:rPr>
                <w:rFonts w:cs="Arial"/>
                <w:sz w:val="22"/>
                <w:szCs w:val="22"/>
              </w:rPr>
            </w:pPr>
            <w:r w:rsidRPr="00B264BB">
              <w:rPr>
                <w:rFonts w:cs="Arial"/>
                <w:sz w:val="22"/>
                <w:szCs w:val="22"/>
              </w:rPr>
              <w:t>1:48</w:t>
            </w:r>
          </w:p>
        </w:tc>
      </w:tr>
    </w:tbl>
    <w:p w14:paraId="55E41F57" w14:textId="77777777" w:rsidR="00BA67D7" w:rsidRPr="00B264BB" w:rsidRDefault="00BA67D7" w:rsidP="00B264BB">
      <w:pPr>
        <w:ind w:left="426" w:right="-284"/>
        <w:jc w:val="both"/>
        <w:rPr>
          <w:rFonts w:cs="Arial"/>
          <w:bCs/>
          <w:sz w:val="22"/>
          <w:szCs w:val="22"/>
        </w:rPr>
      </w:pPr>
    </w:p>
    <w:p w14:paraId="26BC4048" w14:textId="77777777" w:rsidR="00BB17D3" w:rsidRPr="00B264BB" w:rsidRDefault="00BB17D3" w:rsidP="00B264BB">
      <w:pPr>
        <w:ind w:left="426" w:right="-284"/>
        <w:jc w:val="both"/>
        <w:rPr>
          <w:rFonts w:cs="Arial"/>
          <w:bCs/>
          <w:sz w:val="22"/>
          <w:szCs w:val="22"/>
        </w:rPr>
      </w:pPr>
    </w:p>
    <w:p w14:paraId="146C3FF9" w14:textId="77777777" w:rsidR="00BB17D3" w:rsidRPr="00B264BB" w:rsidRDefault="00BB17D3" w:rsidP="00B264BB">
      <w:pPr>
        <w:ind w:left="426" w:right="-284"/>
        <w:jc w:val="both"/>
        <w:rPr>
          <w:rFonts w:cs="Arial"/>
          <w:bCs/>
          <w:sz w:val="22"/>
          <w:szCs w:val="22"/>
        </w:rPr>
      </w:pPr>
    </w:p>
    <w:p w14:paraId="1443B871" w14:textId="042F3A41" w:rsidR="00CF4AE9" w:rsidRPr="00B264BB" w:rsidRDefault="00BB17D3" w:rsidP="00B264BB">
      <w:pPr>
        <w:ind w:left="426" w:right="-284"/>
        <w:jc w:val="both"/>
        <w:rPr>
          <w:rFonts w:cs="Arial"/>
          <w:bCs/>
          <w:sz w:val="22"/>
          <w:szCs w:val="22"/>
        </w:rPr>
      </w:pPr>
      <w:r w:rsidRPr="00B264BB">
        <w:rPr>
          <w:rFonts w:cs="Arial"/>
          <w:bCs/>
          <w:sz w:val="22"/>
          <w:szCs w:val="22"/>
        </w:rPr>
        <w:lastRenderedPageBreak/>
        <w:t>Anexando la tabla con los resultados preliminares obtenidos de la sumatoria de las actas de escrutinio y cómputo recibidas por este Consejo Electoral, misma que forma parte integral de la presente acta.</w:t>
      </w:r>
    </w:p>
    <w:p w14:paraId="68E82B0C" w14:textId="77777777" w:rsidR="00BB17D3" w:rsidRPr="00B264BB" w:rsidRDefault="00BB17D3" w:rsidP="00B264BB">
      <w:pPr>
        <w:ind w:left="426" w:right="-284"/>
        <w:jc w:val="both"/>
        <w:rPr>
          <w:rFonts w:cs="Arial"/>
          <w:bCs/>
          <w:sz w:val="22"/>
          <w:szCs w:val="22"/>
        </w:rPr>
      </w:pPr>
    </w:p>
    <w:p w14:paraId="426FF4AA" w14:textId="7A0537C2" w:rsidR="009C6DE2" w:rsidRPr="00B264BB" w:rsidRDefault="009C6DE2" w:rsidP="00B264BB">
      <w:pPr>
        <w:ind w:left="426" w:right="-284"/>
        <w:jc w:val="both"/>
        <w:rPr>
          <w:rFonts w:cs="Arial"/>
          <w:bCs/>
          <w:sz w:val="22"/>
          <w:szCs w:val="22"/>
        </w:rPr>
      </w:pPr>
      <w:r w:rsidRPr="00B264BB">
        <w:rPr>
          <w:rFonts w:cs="Arial"/>
          <w:bCs/>
          <w:sz w:val="22"/>
          <w:szCs w:val="22"/>
        </w:rPr>
        <w:t>El Consejero Presidente, una vez leídos los resultados de las actas, instruyó al auxiliar de traslado ingresar los paquetes electorales a la bodega electoral y que sea realizado el registro correspondiente en la bitácora correspondiente.</w:t>
      </w:r>
    </w:p>
    <w:p w14:paraId="353901FE" w14:textId="77777777" w:rsidR="009C6DE2" w:rsidRPr="00B264BB" w:rsidRDefault="009C6DE2" w:rsidP="00B264BB">
      <w:pPr>
        <w:ind w:left="426" w:right="-284"/>
        <w:jc w:val="both"/>
        <w:rPr>
          <w:rFonts w:cs="Arial"/>
          <w:bCs/>
          <w:sz w:val="22"/>
          <w:szCs w:val="22"/>
        </w:rPr>
      </w:pPr>
    </w:p>
    <w:p w14:paraId="12030F16" w14:textId="7E8A9527" w:rsidR="00C67E45" w:rsidRPr="00B264BB" w:rsidRDefault="00C67E45" w:rsidP="00B264BB">
      <w:pPr>
        <w:autoSpaceDE w:val="0"/>
        <w:autoSpaceDN w:val="0"/>
        <w:adjustRightInd w:val="0"/>
        <w:ind w:left="426" w:right="-284"/>
        <w:jc w:val="both"/>
        <w:rPr>
          <w:rFonts w:cs="Arial"/>
          <w:sz w:val="22"/>
          <w:szCs w:val="22"/>
        </w:rPr>
      </w:pPr>
      <w:r w:rsidRPr="00B264BB">
        <w:rPr>
          <w:rFonts w:cs="Arial"/>
          <w:sz w:val="22"/>
          <w:szCs w:val="22"/>
        </w:rPr>
        <w:t xml:space="preserve">Inmediatamente como </w:t>
      </w:r>
      <w:r w:rsidRPr="00B264BB">
        <w:rPr>
          <w:rFonts w:cs="Arial"/>
          <w:b/>
          <w:bCs/>
          <w:sz w:val="22"/>
          <w:szCs w:val="22"/>
        </w:rPr>
        <w:t>punto 7</w:t>
      </w:r>
      <w:r w:rsidRPr="00B264BB">
        <w:rPr>
          <w:rFonts w:cs="Arial"/>
          <w:sz w:val="22"/>
          <w:szCs w:val="22"/>
        </w:rPr>
        <w:t xml:space="preserve"> del orden del día, </w:t>
      </w:r>
      <w:r w:rsidR="00466261" w:rsidRPr="00B264BB">
        <w:rPr>
          <w:rFonts w:cs="Arial"/>
          <w:sz w:val="22"/>
          <w:szCs w:val="22"/>
        </w:rPr>
        <w:t xml:space="preserve">la </w:t>
      </w:r>
      <w:r w:rsidRPr="00B264BB">
        <w:rPr>
          <w:rFonts w:cs="Arial"/>
          <w:b/>
          <w:sz w:val="22"/>
          <w:szCs w:val="22"/>
        </w:rPr>
        <w:t>Secretari</w:t>
      </w:r>
      <w:r w:rsidR="00466261" w:rsidRPr="00B264BB">
        <w:rPr>
          <w:rFonts w:cs="Arial"/>
          <w:b/>
          <w:sz w:val="22"/>
          <w:szCs w:val="22"/>
        </w:rPr>
        <w:t>a</w:t>
      </w:r>
      <w:r w:rsidRPr="00B264BB">
        <w:rPr>
          <w:rFonts w:cs="Arial"/>
          <w:b/>
          <w:sz w:val="22"/>
          <w:szCs w:val="22"/>
        </w:rPr>
        <w:t xml:space="preserve"> Ejecutivo,</w:t>
      </w:r>
      <w:r w:rsidR="00466261" w:rsidRPr="00B264BB">
        <w:rPr>
          <w:rFonts w:cs="Arial"/>
          <w:b/>
          <w:sz w:val="22"/>
          <w:szCs w:val="22"/>
        </w:rPr>
        <w:t xml:space="preserve"> </w:t>
      </w:r>
      <w:r w:rsidR="00C66CC6" w:rsidRPr="00B264BB">
        <w:rPr>
          <w:rFonts w:cs="Arial"/>
          <w:b/>
          <w:sz w:val="22"/>
          <w:szCs w:val="22"/>
        </w:rPr>
        <w:t>continúo</w:t>
      </w:r>
      <w:r w:rsidR="00466261" w:rsidRPr="00B264BB">
        <w:rPr>
          <w:rFonts w:cs="Arial"/>
          <w:b/>
          <w:sz w:val="22"/>
          <w:szCs w:val="22"/>
        </w:rPr>
        <w:t xml:space="preserve"> con el orden del día </w:t>
      </w:r>
      <w:r w:rsidR="00466261" w:rsidRPr="00B264BB">
        <w:rPr>
          <w:rFonts w:cs="Arial"/>
          <w:sz w:val="22"/>
          <w:szCs w:val="22"/>
        </w:rPr>
        <w:t xml:space="preserve"> siendo este el  R</w:t>
      </w:r>
      <w:r w:rsidRPr="00B264BB">
        <w:rPr>
          <w:rFonts w:cs="Arial"/>
          <w:sz w:val="22"/>
          <w:szCs w:val="22"/>
        </w:rPr>
        <w:t>eceso para la elaboración del proyecto de acta de sesión</w:t>
      </w:r>
    </w:p>
    <w:p w14:paraId="7B009414" w14:textId="20064333" w:rsidR="00C67E45" w:rsidRPr="00B264BB" w:rsidRDefault="005822A9" w:rsidP="00B264BB">
      <w:pPr>
        <w:autoSpaceDE w:val="0"/>
        <w:autoSpaceDN w:val="0"/>
        <w:adjustRightInd w:val="0"/>
        <w:ind w:left="426" w:right="-284"/>
        <w:jc w:val="both"/>
        <w:rPr>
          <w:rFonts w:cs="Arial"/>
          <w:sz w:val="22"/>
          <w:szCs w:val="22"/>
        </w:rPr>
      </w:pPr>
      <w:r w:rsidRPr="00B264BB">
        <w:rPr>
          <w:rFonts w:cs="Arial"/>
          <w:sz w:val="22"/>
          <w:szCs w:val="22"/>
        </w:rPr>
        <w:t xml:space="preserve">Acto seguido, el Consejero Presidente solicito a la Secretaria Ejecutivo, continúe con el punto número </w:t>
      </w:r>
      <w:r w:rsidRPr="00B264BB">
        <w:rPr>
          <w:rFonts w:cs="Arial"/>
          <w:b/>
          <w:bCs/>
          <w:sz w:val="22"/>
          <w:szCs w:val="22"/>
        </w:rPr>
        <w:t xml:space="preserve">siete </w:t>
      </w:r>
      <w:r w:rsidRPr="00B264BB">
        <w:rPr>
          <w:rFonts w:cs="Arial"/>
          <w:sz w:val="22"/>
          <w:szCs w:val="22"/>
        </w:rPr>
        <w:t xml:space="preserve">del orden del día, siendo este el consistente en solicitar receso para la redacción del proyecto de acta de la presente </w:t>
      </w:r>
      <w:r w:rsidRPr="00B264BB">
        <w:rPr>
          <w:rFonts w:cs="Arial"/>
          <w:b/>
          <w:sz w:val="22"/>
          <w:szCs w:val="22"/>
        </w:rPr>
        <w:t>Sesión Extraordinaria con Carácter de Permanente</w:t>
      </w:r>
      <w:r w:rsidRPr="00B264BB">
        <w:rPr>
          <w:rFonts w:cs="Arial"/>
          <w:sz w:val="22"/>
          <w:szCs w:val="22"/>
        </w:rPr>
        <w:t>; a lo que el Consejero Presidente, con fundamento en el artículo 23 numeral 3 del Reglamento de Sesiones de los Consejos del Instituto Electoral y de Participación Ciudadana de Yuca</w:t>
      </w:r>
      <w:r w:rsidR="000E6246">
        <w:rPr>
          <w:rFonts w:cs="Arial"/>
          <w:sz w:val="22"/>
          <w:szCs w:val="22"/>
        </w:rPr>
        <w:t xml:space="preserve">tán, propone un receso de </w:t>
      </w:r>
      <w:r w:rsidR="00716AEE">
        <w:rPr>
          <w:rFonts w:cs="Arial"/>
          <w:b/>
          <w:sz w:val="22"/>
          <w:szCs w:val="22"/>
        </w:rPr>
        <w:t>15</w:t>
      </w:r>
      <w:r w:rsidRPr="00B264BB">
        <w:rPr>
          <w:rFonts w:cs="Arial"/>
          <w:sz w:val="22"/>
          <w:szCs w:val="22"/>
        </w:rPr>
        <w:t xml:space="preserve"> minutos, solicitando a la Secretaria Ejecutivo que proceda a tomar la votación en relación al receso para la redacción del proyecto de acta, por lo que la Secretaria Ejecutivo, preguntó a los integrantes de este Consejo si existe alguna observación con el receso propuesto; y no habiendo observación alguna y con fundamento en el artículo 7 inciso g) del Reglamento de Sesiones de los Consejos del Instituto de Procedimientos Electorales y Participación Ciudadana del Estado de Yucatán, solicita a los Consejeros, que estén por la aprobatoria, favor de le</w:t>
      </w:r>
      <w:r w:rsidR="00564874" w:rsidRPr="00B264BB">
        <w:rPr>
          <w:rFonts w:cs="Arial"/>
          <w:sz w:val="22"/>
          <w:szCs w:val="22"/>
        </w:rPr>
        <w:t>vantar la mano. Acto seguido, la Secretaria</w:t>
      </w:r>
      <w:r w:rsidR="000E6246">
        <w:rPr>
          <w:rFonts w:cs="Arial"/>
          <w:sz w:val="22"/>
          <w:szCs w:val="22"/>
        </w:rPr>
        <w:t xml:space="preserve"> </w:t>
      </w:r>
      <w:r w:rsidRPr="00B264BB">
        <w:rPr>
          <w:rFonts w:cs="Arial"/>
          <w:sz w:val="22"/>
          <w:szCs w:val="22"/>
        </w:rPr>
        <w:t xml:space="preserve">Ejecutivo, informó que el receso solicitado para la elaboración del proyecto de Acta de la presente Sesión había sido aprobado por </w:t>
      </w:r>
      <w:r w:rsidRPr="00B264BB">
        <w:rPr>
          <w:rFonts w:cs="Arial"/>
          <w:b/>
          <w:sz w:val="22"/>
          <w:szCs w:val="22"/>
        </w:rPr>
        <w:t xml:space="preserve">unanimidad </w:t>
      </w:r>
      <w:r w:rsidRPr="00B264BB">
        <w:rPr>
          <w:rFonts w:cs="Arial"/>
          <w:sz w:val="22"/>
          <w:szCs w:val="22"/>
        </w:rPr>
        <w:t>de votos de los Consejeros Electorales; por lo que el Consejero Preside</w:t>
      </w:r>
      <w:r w:rsidR="00716AEE">
        <w:rPr>
          <w:rFonts w:cs="Arial"/>
          <w:sz w:val="22"/>
          <w:szCs w:val="22"/>
        </w:rPr>
        <w:t xml:space="preserve">nte en uso de la voz siendo las </w:t>
      </w:r>
      <w:r w:rsidR="00716AEE">
        <w:rPr>
          <w:rFonts w:cs="Arial"/>
          <w:b/>
          <w:sz w:val="22"/>
          <w:szCs w:val="22"/>
        </w:rPr>
        <w:t xml:space="preserve">4 </w:t>
      </w:r>
      <w:r w:rsidRPr="00B264BB">
        <w:rPr>
          <w:rFonts w:cs="Arial"/>
          <w:sz w:val="22"/>
          <w:szCs w:val="22"/>
        </w:rPr>
        <w:t xml:space="preserve">horas con </w:t>
      </w:r>
      <w:r w:rsidR="00716AEE">
        <w:rPr>
          <w:rFonts w:cs="Arial"/>
          <w:b/>
          <w:sz w:val="22"/>
          <w:szCs w:val="22"/>
        </w:rPr>
        <w:t>45</w:t>
      </w:r>
      <w:r w:rsidR="00716AEE">
        <w:rPr>
          <w:rFonts w:cs="Arial"/>
          <w:sz w:val="22"/>
          <w:szCs w:val="22"/>
        </w:rPr>
        <w:t xml:space="preserve"> minutos declara un receso de </w:t>
      </w:r>
      <w:r w:rsidR="00716AEE">
        <w:rPr>
          <w:rFonts w:cs="Arial"/>
          <w:b/>
          <w:sz w:val="22"/>
          <w:szCs w:val="22"/>
        </w:rPr>
        <w:t>15</w:t>
      </w:r>
      <w:r w:rsidRPr="00B264BB">
        <w:rPr>
          <w:rFonts w:cs="Arial"/>
          <w:sz w:val="22"/>
          <w:szCs w:val="22"/>
        </w:rPr>
        <w:t xml:space="preserve"> minutos, regresando a las </w:t>
      </w:r>
      <w:r w:rsidR="00716AEE" w:rsidRPr="00716AEE">
        <w:rPr>
          <w:rFonts w:cs="Arial"/>
          <w:b/>
          <w:sz w:val="22"/>
          <w:szCs w:val="22"/>
        </w:rPr>
        <w:t>5</w:t>
      </w:r>
      <w:r w:rsidR="00716AEE">
        <w:rPr>
          <w:rFonts w:cs="Arial"/>
          <w:sz w:val="22"/>
          <w:szCs w:val="22"/>
        </w:rPr>
        <w:t xml:space="preserve"> horas con </w:t>
      </w:r>
      <w:r w:rsidR="00716AEE" w:rsidRPr="00716AEE">
        <w:rPr>
          <w:rFonts w:cs="Arial"/>
          <w:b/>
          <w:sz w:val="22"/>
          <w:szCs w:val="22"/>
        </w:rPr>
        <w:t>00</w:t>
      </w:r>
      <w:r w:rsidR="00716AEE">
        <w:rPr>
          <w:rFonts w:cs="Arial"/>
          <w:sz w:val="22"/>
          <w:szCs w:val="22"/>
        </w:rPr>
        <w:t xml:space="preserve"> </w:t>
      </w:r>
      <w:r w:rsidRPr="00B264BB">
        <w:rPr>
          <w:rFonts w:cs="Arial"/>
          <w:sz w:val="22"/>
          <w:szCs w:val="22"/>
        </w:rPr>
        <w:t>minutos.</w:t>
      </w:r>
      <w:r w:rsidR="00564874" w:rsidRPr="00B264BB">
        <w:rPr>
          <w:rFonts w:cs="Arial"/>
          <w:sz w:val="22"/>
          <w:szCs w:val="22"/>
        </w:rPr>
        <w:t>--------------------------------------------------------</w:t>
      </w:r>
      <w:r w:rsidR="00716AEE">
        <w:rPr>
          <w:rFonts w:cs="Arial"/>
          <w:sz w:val="22"/>
          <w:szCs w:val="22"/>
        </w:rPr>
        <w:t>------------</w:t>
      </w:r>
      <w:r w:rsidR="00564874" w:rsidRPr="00B264BB">
        <w:rPr>
          <w:rFonts w:cs="Arial"/>
          <w:sz w:val="22"/>
          <w:szCs w:val="22"/>
        </w:rPr>
        <w:t xml:space="preserve">     </w:t>
      </w:r>
    </w:p>
    <w:p w14:paraId="78EDB540" w14:textId="323A8AD9" w:rsidR="00C67E45" w:rsidRPr="00B264BB" w:rsidRDefault="00C67E45" w:rsidP="00B264BB">
      <w:pPr>
        <w:autoSpaceDE w:val="0"/>
        <w:autoSpaceDN w:val="0"/>
        <w:adjustRightInd w:val="0"/>
        <w:ind w:left="426" w:right="-284"/>
        <w:jc w:val="both"/>
        <w:rPr>
          <w:rFonts w:cs="Arial"/>
          <w:sz w:val="22"/>
          <w:szCs w:val="22"/>
        </w:rPr>
      </w:pPr>
    </w:p>
    <w:p w14:paraId="148917FC" w14:textId="2DED144A" w:rsidR="00C67E45" w:rsidRPr="00B264BB" w:rsidRDefault="00466261" w:rsidP="000E6246">
      <w:pPr>
        <w:ind w:right="-284"/>
        <w:jc w:val="both"/>
        <w:rPr>
          <w:rFonts w:cs="Arial"/>
          <w:sz w:val="22"/>
          <w:szCs w:val="22"/>
        </w:rPr>
      </w:pPr>
      <w:r w:rsidRPr="00B264BB">
        <w:rPr>
          <w:rFonts w:cs="Arial"/>
          <w:sz w:val="22"/>
          <w:szCs w:val="22"/>
        </w:rPr>
        <w:t>Acto seguido, el</w:t>
      </w:r>
      <w:r w:rsidR="00C67E45" w:rsidRPr="00B264BB">
        <w:rPr>
          <w:rFonts w:cs="Arial"/>
          <w:sz w:val="22"/>
          <w:szCs w:val="22"/>
        </w:rPr>
        <w:t xml:space="preserve"> </w:t>
      </w:r>
      <w:r w:rsidRPr="00B264BB">
        <w:rPr>
          <w:rFonts w:cs="Arial"/>
          <w:b/>
          <w:sz w:val="22"/>
          <w:szCs w:val="22"/>
        </w:rPr>
        <w:t>Consejer</w:t>
      </w:r>
      <w:r w:rsidR="00C67E45" w:rsidRPr="00B264BB">
        <w:rPr>
          <w:rFonts w:cs="Arial"/>
          <w:b/>
          <w:sz w:val="22"/>
          <w:szCs w:val="22"/>
        </w:rPr>
        <w:t>o Presidente,</w:t>
      </w:r>
      <w:r w:rsidR="00C67E45" w:rsidRPr="00B264BB">
        <w:rPr>
          <w:rFonts w:cs="Arial"/>
          <w:sz w:val="22"/>
          <w:szCs w:val="22"/>
        </w:rPr>
        <w:t xml:space="preserve"> solicitó a l</w:t>
      </w:r>
      <w:r w:rsidRPr="00B264BB">
        <w:rPr>
          <w:rFonts w:cs="Arial"/>
          <w:sz w:val="22"/>
          <w:szCs w:val="22"/>
        </w:rPr>
        <w:t>a</w:t>
      </w:r>
      <w:r w:rsidR="00C67E45" w:rsidRPr="00B264BB">
        <w:rPr>
          <w:rFonts w:cs="Arial"/>
          <w:sz w:val="22"/>
          <w:szCs w:val="22"/>
        </w:rPr>
        <w:t xml:space="preserve"> </w:t>
      </w:r>
      <w:r w:rsidR="00C67E45" w:rsidRPr="00B264BB">
        <w:rPr>
          <w:rFonts w:cs="Arial"/>
          <w:b/>
          <w:sz w:val="22"/>
          <w:szCs w:val="22"/>
        </w:rPr>
        <w:t>Secretari</w:t>
      </w:r>
      <w:r w:rsidRPr="00B264BB">
        <w:rPr>
          <w:rFonts w:cs="Arial"/>
          <w:b/>
          <w:sz w:val="22"/>
          <w:szCs w:val="22"/>
        </w:rPr>
        <w:t>a</w:t>
      </w:r>
      <w:r w:rsidR="00C67E45" w:rsidRPr="00B264BB">
        <w:rPr>
          <w:rFonts w:cs="Arial"/>
          <w:b/>
          <w:sz w:val="22"/>
          <w:szCs w:val="22"/>
        </w:rPr>
        <w:t xml:space="preserve"> Ejecutivo </w:t>
      </w:r>
      <w:r w:rsidR="00C67E45" w:rsidRPr="00B264BB">
        <w:rPr>
          <w:rFonts w:cs="Arial"/>
          <w:sz w:val="22"/>
          <w:szCs w:val="22"/>
        </w:rPr>
        <w:t xml:space="preserve">continúe con el orden del día. Inmediatamente como </w:t>
      </w:r>
      <w:r w:rsidR="00C67E45" w:rsidRPr="00B264BB">
        <w:rPr>
          <w:rFonts w:cs="Arial"/>
          <w:b/>
          <w:bCs/>
          <w:sz w:val="22"/>
          <w:szCs w:val="22"/>
        </w:rPr>
        <w:t>punto 8</w:t>
      </w:r>
      <w:r w:rsidR="00C67E45" w:rsidRPr="00B264BB">
        <w:rPr>
          <w:rFonts w:cs="Arial"/>
          <w:sz w:val="22"/>
          <w:szCs w:val="22"/>
        </w:rPr>
        <w:t xml:space="preserve"> del orden del día, la </w:t>
      </w:r>
      <w:r w:rsidR="00C67E45" w:rsidRPr="00B264BB">
        <w:rPr>
          <w:rFonts w:cs="Arial"/>
          <w:b/>
          <w:sz w:val="22"/>
          <w:szCs w:val="22"/>
        </w:rPr>
        <w:t>Secretari</w:t>
      </w:r>
      <w:r w:rsidRPr="00B264BB">
        <w:rPr>
          <w:rFonts w:cs="Arial"/>
          <w:b/>
          <w:sz w:val="22"/>
          <w:szCs w:val="22"/>
        </w:rPr>
        <w:t>a</w:t>
      </w:r>
      <w:r w:rsidR="00C67E45" w:rsidRPr="00B264BB">
        <w:rPr>
          <w:rFonts w:cs="Arial"/>
          <w:b/>
          <w:sz w:val="22"/>
          <w:szCs w:val="22"/>
        </w:rPr>
        <w:t xml:space="preserve"> Ejecutiv</w:t>
      </w:r>
      <w:r w:rsidRPr="00B264BB">
        <w:rPr>
          <w:rFonts w:cs="Arial"/>
          <w:b/>
          <w:sz w:val="22"/>
          <w:szCs w:val="22"/>
        </w:rPr>
        <w:t xml:space="preserve">o, </w:t>
      </w:r>
      <w:r w:rsidR="00C67E45" w:rsidRPr="00B264BB">
        <w:rPr>
          <w:rFonts w:cs="Arial"/>
          <w:sz w:val="22"/>
          <w:szCs w:val="22"/>
        </w:rPr>
        <w:t>Lectura y aprobación del acta de la sesión</w:t>
      </w:r>
    </w:p>
    <w:p w14:paraId="59B6E848" w14:textId="58FA0312" w:rsidR="00C67E45" w:rsidRPr="00B264BB" w:rsidRDefault="00C67E45" w:rsidP="00B264BB">
      <w:pPr>
        <w:autoSpaceDE w:val="0"/>
        <w:autoSpaceDN w:val="0"/>
        <w:adjustRightInd w:val="0"/>
        <w:ind w:left="426" w:right="-284"/>
        <w:jc w:val="both"/>
        <w:rPr>
          <w:rFonts w:cs="Arial"/>
          <w:sz w:val="22"/>
          <w:szCs w:val="22"/>
        </w:rPr>
      </w:pPr>
    </w:p>
    <w:p w14:paraId="0AD1E069" w14:textId="4F9FBA5E" w:rsidR="00564874" w:rsidRPr="00B264BB" w:rsidRDefault="00564874" w:rsidP="00B264BB">
      <w:pPr>
        <w:ind w:right="-142"/>
        <w:jc w:val="both"/>
        <w:rPr>
          <w:rFonts w:cs="Arial"/>
          <w:sz w:val="22"/>
          <w:szCs w:val="22"/>
        </w:rPr>
      </w:pPr>
      <w:r w:rsidRPr="00B264BB">
        <w:rPr>
          <w:rFonts w:cs="Arial"/>
          <w:sz w:val="22"/>
          <w:szCs w:val="22"/>
        </w:rPr>
        <w:t xml:space="preserve">Continuando con el uso de la voz, el Secretario Ejecutivo certificó la existencia del quórum legal para continuar con el desarrollo de la sesión. - - - - - - - - - - - - - - - - -- - - - - - - - - - - - - - - - - - - -  </w:t>
      </w:r>
    </w:p>
    <w:p w14:paraId="665D85AC" w14:textId="598B0909" w:rsidR="00564874" w:rsidRPr="00B264BB" w:rsidRDefault="00564874" w:rsidP="00B264BB">
      <w:pPr>
        <w:ind w:right="-142"/>
        <w:jc w:val="both"/>
        <w:rPr>
          <w:rFonts w:cs="Arial"/>
          <w:sz w:val="22"/>
          <w:szCs w:val="22"/>
        </w:rPr>
      </w:pPr>
      <w:r w:rsidRPr="00B264BB">
        <w:rPr>
          <w:rFonts w:cs="Arial"/>
          <w:sz w:val="22"/>
          <w:szCs w:val="22"/>
        </w:rPr>
        <w:t xml:space="preserve">Por lo que procedió con el punto número </w:t>
      </w:r>
      <w:r w:rsidRPr="00B264BB">
        <w:rPr>
          <w:rFonts w:cs="Arial"/>
          <w:b/>
          <w:sz w:val="22"/>
          <w:szCs w:val="22"/>
        </w:rPr>
        <w:t>nueve</w:t>
      </w:r>
      <w:r w:rsidRPr="00B264BB">
        <w:rPr>
          <w:rFonts w:cs="Arial"/>
          <w:sz w:val="22"/>
          <w:szCs w:val="22"/>
        </w:rPr>
        <w:t xml:space="preserve">, que consiste en la lectura y aprobación del acta de la presente sesión. Acto seguido el Consejero Electoral Rafael Manríquez Novelo con fundamento en el artículo diecisiete numeral cinco del reglamento de sesiones y en virtud de haber sido revisada el proyecto de acta de la presente sesión, solicita la dispensa de la lectura de la misma, a lo que el Consejero Presidente pregunta a los miembros del Consejo Distrital Electoral si existe observación alguna con la dispensa solicitada, no habiendo observación alguna y con fundamento en el artículo 5 inciso i) del Reglamento de Sesiones de los Consejos del Instituto de Procedimientos Electorales y Participación Ciudadana del Estado de Yucatán, solicita a la Secretaria Ejecutivo que someta a votación de los integrantes con derecho a voto la solicitud de dispensa, por lo que la Secretaria Ejecutivo proceda a tomar la votación de los Consejeros. En el uso de la voz, la secretaria Ejecutivo con fundamento en el artículo 7 inciso g) del Reglamento de Sesiones de los Consejos del Instituto Electoral y Participación Ciudadana de Yucatán, solicitó a los Consejeros Electorales que estén por la aprobatoria, favor de levantar la mano. Seguidamente informó, que la dispensa solicitada de la lectura del proyecto de Acta de la presente Sesión había sido aprobada por unanimidad de votos los Consejeros Electorales.- - - - - - </w:t>
      </w:r>
    </w:p>
    <w:p w14:paraId="544AFFD3" w14:textId="77777777" w:rsidR="000E6246" w:rsidRDefault="00564874" w:rsidP="00B264BB">
      <w:pPr>
        <w:ind w:right="-142"/>
        <w:jc w:val="both"/>
        <w:rPr>
          <w:rFonts w:cs="Arial"/>
          <w:sz w:val="22"/>
          <w:szCs w:val="22"/>
        </w:rPr>
      </w:pPr>
      <w:r w:rsidRPr="00B264BB">
        <w:rPr>
          <w:rFonts w:cs="Arial"/>
          <w:sz w:val="22"/>
          <w:szCs w:val="22"/>
        </w:rPr>
        <w:t xml:space="preserve">Seguidamente y en virtud de la dispensa otorgada, el Consejero Presidente, preguntó a los integrantes del Consejo si existía observación alguna sobre el proyecto de Acta de la </w:t>
      </w:r>
      <w:r w:rsidRPr="00B264BB">
        <w:rPr>
          <w:rFonts w:cs="Arial"/>
          <w:b/>
          <w:sz w:val="22"/>
          <w:szCs w:val="22"/>
        </w:rPr>
        <w:t>Sesión Extraordinaria con Carácter de Permanente</w:t>
      </w:r>
      <w:r w:rsidRPr="00B264BB">
        <w:rPr>
          <w:rFonts w:cs="Arial"/>
          <w:sz w:val="22"/>
          <w:szCs w:val="22"/>
        </w:rPr>
        <w:t xml:space="preserve"> </w:t>
      </w:r>
      <w:r w:rsidR="00E24E92" w:rsidRPr="00B264BB">
        <w:rPr>
          <w:rFonts w:cs="Arial"/>
          <w:sz w:val="22"/>
          <w:szCs w:val="22"/>
        </w:rPr>
        <w:t>del Consejo Municipal</w:t>
      </w:r>
      <w:r w:rsidRPr="00B264BB">
        <w:rPr>
          <w:rFonts w:cs="Arial"/>
          <w:sz w:val="22"/>
          <w:szCs w:val="22"/>
        </w:rPr>
        <w:t>, de fecha</w:t>
      </w:r>
      <w:r w:rsidRPr="00B264BB">
        <w:rPr>
          <w:rFonts w:cs="Arial"/>
          <w:color w:val="FF0000"/>
          <w:sz w:val="22"/>
          <w:szCs w:val="22"/>
        </w:rPr>
        <w:t xml:space="preserve"> </w:t>
      </w:r>
      <w:r w:rsidRPr="00B264BB">
        <w:rPr>
          <w:rFonts w:cs="Arial"/>
          <w:sz w:val="22"/>
          <w:szCs w:val="22"/>
        </w:rPr>
        <w:t>06 de junio de 20</w:t>
      </w:r>
      <w:r w:rsidR="00E24E92" w:rsidRPr="00B264BB">
        <w:rPr>
          <w:rFonts w:cs="Arial"/>
          <w:sz w:val="22"/>
          <w:szCs w:val="22"/>
        </w:rPr>
        <w:t xml:space="preserve">21; y no habiéndola, solicitó </w:t>
      </w:r>
    </w:p>
    <w:p w14:paraId="636D34BC" w14:textId="77777777" w:rsidR="000E6246" w:rsidRDefault="000E6246" w:rsidP="00B264BB">
      <w:pPr>
        <w:ind w:right="-142"/>
        <w:jc w:val="both"/>
        <w:rPr>
          <w:rFonts w:cs="Arial"/>
          <w:sz w:val="22"/>
          <w:szCs w:val="22"/>
        </w:rPr>
      </w:pPr>
    </w:p>
    <w:p w14:paraId="309AC116" w14:textId="5C45236F" w:rsidR="00564874" w:rsidRPr="00B264BB" w:rsidRDefault="00E24E92" w:rsidP="00B264BB">
      <w:pPr>
        <w:ind w:right="-142"/>
        <w:jc w:val="both"/>
        <w:rPr>
          <w:rFonts w:cs="Arial"/>
          <w:sz w:val="22"/>
          <w:szCs w:val="22"/>
        </w:rPr>
      </w:pPr>
      <w:r w:rsidRPr="00B264BB">
        <w:rPr>
          <w:rFonts w:cs="Arial"/>
          <w:sz w:val="22"/>
          <w:szCs w:val="22"/>
        </w:rPr>
        <w:t>a la Secretaria</w:t>
      </w:r>
      <w:r w:rsidR="00564874" w:rsidRPr="00B264BB">
        <w:rPr>
          <w:rFonts w:cs="Arial"/>
          <w:sz w:val="22"/>
          <w:szCs w:val="22"/>
        </w:rPr>
        <w:t xml:space="preserve"> Ejecutivo se sirviera tomar la votación respecto a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w:t>
      </w:r>
      <w:r w:rsidRPr="00B264BB">
        <w:rPr>
          <w:rFonts w:cs="Arial"/>
          <w:sz w:val="22"/>
          <w:szCs w:val="22"/>
        </w:rPr>
        <w:t xml:space="preserve">Municipal </w:t>
      </w:r>
      <w:r w:rsidR="00564874" w:rsidRPr="00B264BB">
        <w:rPr>
          <w:rFonts w:cs="Arial"/>
          <w:sz w:val="22"/>
          <w:szCs w:val="22"/>
        </w:rPr>
        <w:t>con derecho a voz y voto, pidiendo que los que estén por la aprobatoria, favor de lev</w:t>
      </w:r>
      <w:r w:rsidRPr="00B264BB">
        <w:rPr>
          <w:rFonts w:cs="Arial"/>
          <w:sz w:val="22"/>
          <w:szCs w:val="22"/>
        </w:rPr>
        <w:t>antar la mano, acto seguido, la Secretaria</w:t>
      </w:r>
      <w:r w:rsidR="00564874" w:rsidRPr="00B264BB">
        <w:rPr>
          <w:rFonts w:cs="Arial"/>
          <w:sz w:val="22"/>
          <w:szCs w:val="22"/>
        </w:rPr>
        <w:t xml:space="preserve"> Ejecutivo, informó que el Acta de Sesión había sido aprobado por unanimidad de votos los C</w:t>
      </w:r>
      <w:r w:rsidRPr="00B264BB">
        <w:rPr>
          <w:rFonts w:cs="Arial"/>
          <w:sz w:val="22"/>
          <w:szCs w:val="22"/>
        </w:rPr>
        <w:t>onsejeros Municipales electorales. ---------------------------------------------------------------------------------------------------------</w:t>
      </w:r>
      <w:r w:rsidR="00564874" w:rsidRPr="00B264BB">
        <w:rPr>
          <w:rFonts w:cs="Arial"/>
          <w:sz w:val="22"/>
          <w:szCs w:val="22"/>
        </w:rPr>
        <w:t xml:space="preserve"> </w:t>
      </w:r>
    </w:p>
    <w:p w14:paraId="760D0D8C" w14:textId="7B301B51" w:rsidR="00D04F63" w:rsidRPr="00B264BB" w:rsidRDefault="00D04F63" w:rsidP="00B264BB">
      <w:pPr>
        <w:autoSpaceDE w:val="0"/>
        <w:autoSpaceDN w:val="0"/>
        <w:adjustRightInd w:val="0"/>
        <w:ind w:left="426" w:right="-284"/>
        <w:jc w:val="both"/>
        <w:rPr>
          <w:rFonts w:cs="Arial"/>
          <w:bCs/>
          <w:sz w:val="22"/>
          <w:szCs w:val="22"/>
        </w:rPr>
      </w:pPr>
    </w:p>
    <w:p w14:paraId="7F0A83C1" w14:textId="031F9D7D" w:rsidR="000A0B6A" w:rsidRPr="00B264BB" w:rsidRDefault="00E24E92" w:rsidP="00B264BB">
      <w:pPr>
        <w:ind w:right="-284"/>
        <w:jc w:val="both"/>
        <w:rPr>
          <w:rFonts w:cs="Arial"/>
          <w:bCs/>
          <w:color w:val="000000"/>
          <w:sz w:val="22"/>
          <w:szCs w:val="22"/>
        </w:rPr>
      </w:pPr>
      <w:r w:rsidRPr="00B264BB">
        <w:rPr>
          <w:rFonts w:cs="Arial"/>
          <w:bCs/>
          <w:sz w:val="22"/>
          <w:szCs w:val="22"/>
        </w:rPr>
        <w:t xml:space="preserve">Continuando con el orden del día y </w:t>
      </w:r>
      <w:r w:rsidRPr="00B264BB">
        <w:rPr>
          <w:rFonts w:cs="Arial"/>
          <w:bCs/>
          <w:color w:val="000000"/>
          <w:sz w:val="22"/>
          <w:szCs w:val="22"/>
        </w:rPr>
        <w:t>e</w:t>
      </w:r>
      <w:r w:rsidR="000A0B6A" w:rsidRPr="00B264BB">
        <w:rPr>
          <w:rFonts w:cs="Arial"/>
          <w:bCs/>
          <w:color w:val="000000"/>
          <w:sz w:val="22"/>
          <w:szCs w:val="22"/>
        </w:rPr>
        <w:t xml:space="preserve">n cumplimiento del </w:t>
      </w:r>
      <w:r w:rsidR="000A0B6A" w:rsidRPr="00B264BB">
        <w:rPr>
          <w:rFonts w:cs="Arial"/>
          <w:b/>
          <w:bCs/>
          <w:color w:val="000000"/>
          <w:sz w:val="22"/>
          <w:szCs w:val="22"/>
        </w:rPr>
        <w:t xml:space="preserve">punto número </w:t>
      </w:r>
      <w:r w:rsidR="00B64DE8" w:rsidRPr="00B264BB">
        <w:rPr>
          <w:rFonts w:cs="Arial"/>
          <w:b/>
          <w:bCs/>
          <w:color w:val="000000"/>
          <w:sz w:val="22"/>
          <w:szCs w:val="22"/>
        </w:rPr>
        <w:t>10</w:t>
      </w:r>
      <w:r w:rsidRPr="00B264BB">
        <w:rPr>
          <w:rFonts w:cs="Arial"/>
          <w:b/>
          <w:bCs/>
          <w:color w:val="000000"/>
          <w:sz w:val="22"/>
          <w:szCs w:val="22"/>
        </w:rPr>
        <w:t>,</w:t>
      </w:r>
      <w:r w:rsidR="000A0B6A" w:rsidRPr="00B264BB">
        <w:rPr>
          <w:rFonts w:cs="Arial"/>
          <w:bCs/>
          <w:color w:val="000000"/>
          <w:sz w:val="22"/>
          <w:szCs w:val="22"/>
        </w:rPr>
        <w:t xml:space="preserve"> </w:t>
      </w:r>
      <w:r w:rsidR="00B64DE8" w:rsidRPr="00B264BB">
        <w:rPr>
          <w:rFonts w:cs="Arial"/>
          <w:sz w:val="22"/>
          <w:szCs w:val="22"/>
        </w:rPr>
        <w:t>el</w:t>
      </w:r>
      <w:r w:rsidR="00DA3635" w:rsidRPr="00B264BB">
        <w:rPr>
          <w:rFonts w:cs="Arial"/>
          <w:b/>
          <w:sz w:val="22"/>
          <w:szCs w:val="22"/>
        </w:rPr>
        <w:t xml:space="preserve"> Consejer</w:t>
      </w:r>
      <w:r w:rsidR="00B64DE8" w:rsidRPr="00B264BB">
        <w:rPr>
          <w:rFonts w:cs="Arial"/>
          <w:b/>
          <w:sz w:val="22"/>
          <w:szCs w:val="22"/>
        </w:rPr>
        <w:t>o</w:t>
      </w:r>
      <w:r w:rsidR="00DA3635" w:rsidRPr="00B264BB">
        <w:rPr>
          <w:rFonts w:cs="Arial"/>
          <w:b/>
          <w:sz w:val="22"/>
          <w:szCs w:val="22"/>
        </w:rPr>
        <w:t xml:space="preserve"> Presidente</w:t>
      </w:r>
      <w:r w:rsidR="000A0B6A" w:rsidRPr="00B264BB">
        <w:rPr>
          <w:rFonts w:cs="Arial"/>
          <w:bCs/>
          <w:color w:val="000000"/>
          <w:sz w:val="22"/>
          <w:szCs w:val="22"/>
        </w:rPr>
        <w:t>,</w:t>
      </w:r>
      <w:r w:rsidR="00DA3635" w:rsidRPr="00B264BB">
        <w:rPr>
          <w:rFonts w:cs="Arial"/>
          <w:bCs/>
          <w:color w:val="000000"/>
          <w:sz w:val="22"/>
          <w:szCs w:val="22"/>
        </w:rPr>
        <w:t xml:space="preserve"> José Carlos Yah Peralta</w:t>
      </w:r>
      <w:r w:rsidR="000A0B6A" w:rsidRPr="00B264BB">
        <w:rPr>
          <w:rFonts w:cs="Arial"/>
          <w:bCs/>
          <w:color w:val="000000"/>
          <w:sz w:val="22"/>
          <w:szCs w:val="22"/>
        </w:rPr>
        <w:t xml:space="preserve"> dio por clausurada la Sesión Permanente del día </w:t>
      </w:r>
      <w:r w:rsidR="00717095">
        <w:rPr>
          <w:rFonts w:cs="Arial"/>
          <w:bCs/>
          <w:color w:val="000000"/>
          <w:sz w:val="22"/>
          <w:szCs w:val="22"/>
        </w:rPr>
        <w:t>seis</w:t>
      </w:r>
      <w:r w:rsidR="000A0B6A" w:rsidRPr="00B264BB">
        <w:rPr>
          <w:rFonts w:cs="Arial"/>
          <w:bCs/>
          <w:color w:val="000000"/>
          <w:sz w:val="22"/>
          <w:szCs w:val="22"/>
        </w:rPr>
        <w:t xml:space="preserve"> de j</w:t>
      </w:r>
      <w:r w:rsidR="00B64DE8" w:rsidRPr="00B264BB">
        <w:rPr>
          <w:rFonts w:cs="Arial"/>
          <w:bCs/>
          <w:color w:val="000000"/>
          <w:sz w:val="22"/>
          <w:szCs w:val="22"/>
        </w:rPr>
        <w:t>unio</w:t>
      </w:r>
      <w:r w:rsidR="000A0B6A" w:rsidRPr="00B264BB">
        <w:rPr>
          <w:rFonts w:cs="Arial"/>
          <w:bCs/>
          <w:color w:val="000000"/>
          <w:sz w:val="22"/>
          <w:szCs w:val="22"/>
        </w:rPr>
        <w:t xml:space="preserve"> año dos mil </w:t>
      </w:r>
      <w:r w:rsidR="00B64DE8" w:rsidRPr="00B264BB">
        <w:rPr>
          <w:rFonts w:cs="Arial"/>
          <w:bCs/>
          <w:color w:val="000000"/>
          <w:sz w:val="22"/>
          <w:szCs w:val="22"/>
        </w:rPr>
        <w:t>veintiuno</w:t>
      </w:r>
      <w:r w:rsidR="000A0B6A" w:rsidRPr="00B264BB">
        <w:rPr>
          <w:rFonts w:cs="Arial"/>
          <w:bCs/>
          <w:color w:val="000000"/>
          <w:sz w:val="22"/>
          <w:szCs w:val="22"/>
        </w:rPr>
        <w:t xml:space="preserve">, siendo las </w:t>
      </w:r>
      <w:r w:rsidR="00716AEE" w:rsidRPr="00716AEE">
        <w:rPr>
          <w:rFonts w:cs="Arial"/>
          <w:b/>
          <w:bCs/>
          <w:color w:val="000000"/>
          <w:sz w:val="22"/>
          <w:szCs w:val="22"/>
        </w:rPr>
        <w:t>5</w:t>
      </w:r>
      <w:r w:rsidR="000A0B6A" w:rsidRPr="00B264BB">
        <w:rPr>
          <w:rFonts w:cs="Arial"/>
          <w:bCs/>
          <w:color w:val="000000"/>
          <w:sz w:val="22"/>
          <w:szCs w:val="22"/>
        </w:rPr>
        <w:t xml:space="preserve"> horas con </w:t>
      </w:r>
      <w:r w:rsidR="00716AEE" w:rsidRPr="00716AEE">
        <w:rPr>
          <w:rFonts w:cs="Arial"/>
          <w:b/>
          <w:bCs/>
          <w:color w:val="000000"/>
          <w:sz w:val="22"/>
          <w:szCs w:val="22"/>
        </w:rPr>
        <w:t>5</w:t>
      </w:r>
      <w:r w:rsidR="000A0B6A" w:rsidRPr="00B264BB">
        <w:rPr>
          <w:rFonts w:cs="Arial"/>
          <w:bCs/>
          <w:color w:val="000000"/>
          <w:sz w:val="22"/>
          <w:szCs w:val="22"/>
        </w:rPr>
        <w:t xml:space="preserve"> minutos; manifestando lo siguiente: “Con fundamento en el artículo 5, inciso d), del Reglamento de Sesiones de los Consejos del Instituto Electoral y de Participación Ciudadana de Yucatán y en cumplimiento del punto </w:t>
      </w:r>
      <w:r w:rsidR="00B64DE8" w:rsidRPr="00B264BB">
        <w:rPr>
          <w:rFonts w:cs="Arial"/>
          <w:bCs/>
          <w:color w:val="000000"/>
          <w:sz w:val="22"/>
          <w:szCs w:val="22"/>
        </w:rPr>
        <w:t>10</w:t>
      </w:r>
      <w:r w:rsidR="00716AEE">
        <w:rPr>
          <w:rFonts w:cs="Arial"/>
          <w:bCs/>
          <w:color w:val="000000"/>
          <w:sz w:val="22"/>
          <w:szCs w:val="22"/>
        </w:rPr>
        <w:t xml:space="preserve"> del orden del día, siendo las </w:t>
      </w:r>
      <w:r w:rsidR="00716AEE" w:rsidRPr="00716AEE">
        <w:rPr>
          <w:rFonts w:cs="Arial"/>
          <w:b/>
          <w:bCs/>
          <w:color w:val="000000"/>
          <w:sz w:val="22"/>
          <w:szCs w:val="22"/>
        </w:rPr>
        <w:t>5</w:t>
      </w:r>
      <w:r w:rsidR="00716AEE">
        <w:rPr>
          <w:rFonts w:cs="Arial"/>
          <w:bCs/>
          <w:color w:val="000000"/>
          <w:sz w:val="22"/>
          <w:szCs w:val="22"/>
        </w:rPr>
        <w:t xml:space="preserve"> </w:t>
      </w:r>
      <w:r w:rsidR="000A0B6A" w:rsidRPr="00B264BB">
        <w:rPr>
          <w:rFonts w:cs="Arial"/>
          <w:bCs/>
          <w:color w:val="000000"/>
          <w:sz w:val="22"/>
          <w:szCs w:val="22"/>
        </w:rPr>
        <w:t xml:space="preserve"> horas </w:t>
      </w:r>
      <w:r w:rsidR="00716AEE">
        <w:rPr>
          <w:rFonts w:cs="Arial"/>
          <w:b/>
          <w:bCs/>
          <w:color w:val="000000"/>
          <w:sz w:val="22"/>
          <w:szCs w:val="22"/>
        </w:rPr>
        <w:t>6</w:t>
      </w:r>
      <w:r w:rsidR="000A0B6A" w:rsidRPr="00B264BB">
        <w:rPr>
          <w:rFonts w:cs="Arial"/>
          <w:bCs/>
          <w:color w:val="000000"/>
          <w:sz w:val="22"/>
          <w:szCs w:val="22"/>
        </w:rPr>
        <w:t xml:space="preserve"> minutos, del día lunes</w:t>
      </w:r>
      <w:r w:rsidR="00B64DE8" w:rsidRPr="00B264BB">
        <w:rPr>
          <w:rFonts w:cs="Arial"/>
          <w:bCs/>
          <w:color w:val="000000"/>
          <w:sz w:val="22"/>
          <w:szCs w:val="22"/>
        </w:rPr>
        <w:t xml:space="preserve"> siete</w:t>
      </w:r>
      <w:r w:rsidR="000A0B6A" w:rsidRPr="00B264BB">
        <w:rPr>
          <w:rFonts w:cs="Arial"/>
          <w:bCs/>
          <w:color w:val="000000"/>
          <w:sz w:val="22"/>
          <w:szCs w:val="22"/>
        </w:rPr>
        <w:t xml:space="preserve"> de ju</w:t>
      </w:r>
      <w:r w:rsidR="00B64DE8" w:rsidRPr="00B264BB">
        <w:rPr>
          <w:rFonts w:cs="Arial"/>
          <w:bCs/>
          <w:color w:val="000000"/>
          <w:sz w:val="22"/>
          <w:szCs w:val="22"/>
        </w:rPr>
        <w:t>n</w:t>
      </w:r>
      <w:r w:rsidR="000A0B6A" w:rsidRPr="00B264BB">
        <w:rPr>
          <w:rFonts w:cs="Arial"/>
          <w:bCs/>
          <w:color w:val="000000"/>
          <w:sz w:val="22"/>
          <w:szCs w:val="22"/>
        </w:rPr>
        <w:t xml:space="preserve">io del dos mil </w:t>
      </w:r>
      <w:r w:rsidR="00B64DE8" w:rsidRPr="00B264BB">
        <w:rPr>
          <w:rFonts w:cs="Arial"/>
          <w:bCs/>
          <w:color w:val="000000"/>
          <w:sz w:val="22"/>
          <w:szCs w:val="22"/>
        </w:rPr>
        <w:t>veintiuno</w:t>
      </w:r>
      <w:r w:rsidR="000A0B6A" w:rsidRPr="00B264BB">
        <w:rPr>
          <w:rFonts w:cs="Arial"/>
          <w:bCs/>
          <w:color w:val="000000"/>
          <w:sz w:val="22"/>
          <w:szCs w:val="22"/>
        </w:rPr>
        <w:t xml:space="preserve">, declaro clausurada la presente Sesión Extraordinaria, agradezco la honorable asistencia de las señoras y los señores Consejeros Electorales, </w:t>
      </w:r>
      <w:r w:rsidR="00B64DE8" w:rsidRPr="00B264BB">
        <w:rPr>
          <w:rFonts w:cs="Arial"/>
          <w:bCs/>
          <w:color w:val="000000"/>
          <w:sz w:val="22"/>
          <w:szCs w:val="22"/>
        </w:rPr>
        <w:t xml:space="preserve">y </w:t>
      </w:r>
      <w:r w:rsidR="000A0B6A" w:rsidRPr="00B264BB">
        <w:rPr>
          <w:rFonts w:cs="Arial"/>
          <w:bCs/>
          <w:color w:val="000000"/>
          <w:sz w:val="22"/>
          <w:szCs w:val="22"/>
        </w:rPr>
        <w:t>de los representantes de los Partidos Políticos. Muchas Gracias”.</w:t>
      </w:r>
    </w:p>
    <w:p w14:paraId="516D888F" w14:textId="77777777" w:rsidR="0084228D" w:rsidRPr="00B264BB" w:rsidRDefault="0084228D" w:rsidP="00B264BB">
      <w:pPr>
        <w:ind w:left="426" w:right="-284"/>
        <w:jc w:val="both"/>
        <w:rPr>
          <w:rFonts w:cs="Arial"/>
          <w:bCs/>
          <w:color w:val="000000"/>
          <w:sz w:val="22"/>
          <w:szCs w:val="22"/>
        </w:rPr>
      </w:pPr>
    </w:p>
    <w:p w14:paraId="721CC31E" w14:textId="6BF8E664" w:rsidR="0084228D" w:rsidRPr="00B264BB" w:rsidRDefault="0084228D" w:rsidP="00B264BB">
      <w:pPr>
        <w:ind w:left="426" w:right="-284"/>
        <w:jc w:val="both"/>
        <w:rPr>
          <w:rFonts w:cs="Arial"/>
          <w:bCs/>
          <w:color w:val="000000"/>
          <w:sz w:val="22"/>
          <w:szCs w:val="22"/>
        </w:rPr>
      </w:pPr>
    </w:p>
    <w:p w14:paraId="45E67676" w14:textId="77777777" w:rsidR="000E6246" w:rsidRDefault="000E6246" w:rsidP="00B264BB">
      <w:pPr>
        <w:ind w:left="426" w:right="-284"/>
        <w:jc w:val="both"/>
        <w:rPr>
          <w:rFonts w:cs="Arial"/>
          <w:bCs/>
          <w:color w:val="000000"/>
          <w:sz w:val="22"/>
          <w:szCs w:val="22"/>
        </w:rPr>
      </w:pPr>
    </w:p>
    <w:p w14:paraId="355B5EB1" w14:textId="77777777" w:rsidR="000E6246" w:rsidRDefault="000E6246" w:rsidP="00B264BB">
      <w:pPr>
        <w:ind w:left="426" w:right="-284"/>
        <w:jc w:val="both"/>
        <w:rPr>
          <w:rFonts w:cs="Arial"/>
          <w:bCs/>
          <w:color w:val="000000"/>
          <w:sz w:val="22"/>
          <w:szCs w:val="22"/>
        </w:rPr>
      </w:pPr>
    </w:p>
    <w:p w14:paraId="63AEFF94" w14:textId="77777777" w:rsidR="000E6246" w:rsidRDefault="000E6246" w:rsidP="00B264BB">
      <w:pPr>
        <w:ind w:left="426" w:right="-284"/>
        <w:jc w:val="both"/>
        <w:rPr>
          <w:rFonts w:cs="Arial"/>
          <w:bCs/>
          <w:color w:val="000000"/>
          <w:sz w:val="22"/>
          <w:szCs w:val="22"/>
        </w:rPr>
      </w:pPr>
    </w:p>
    <w:p w14:paraId="547648B0" w14:textId="70D80711" w:rsidR="0084228D" w:rsidRPr="00B264BB" w:rsidRDefault="00E24E92" w:rsidP="00B264BB">
      <w:pPr>
        <w:ind w:left="426" w:right="-284"/>
        <w:jc w:val="both"/>
        <w:rPr>
          <w:rFonts w:cs="Arial"/>
          <w:bCs/>
          <w:color w:val="000000"/>
          <w:sz w:val="22"/>
          <w:szCs w:val="22"/>
        </w:rPr>
      </w:pPr>
      <w:r w:rsidRPr="00B264BB">
        <w:rPr>
          <w:rFonts w:eastAsiaTheme="minorHAnsi" w:cs="Arial"/>
          <w:noProof/>
          <w:sz w:val="22"/>
          <w:szCs w:val="22"/>
          <w:lang w:val="es-MX" w:eastAsia="es-MX"/>
        </w:rPr>
        <mc:AlternateContent>
          <mc:Choice Requires="wps">
            <w:drawing>
              <wp:anchor distT="45720" distB="45720" distL="114300" distR="114300" simplePos="0" relativeHeight="251663360" behindDoc="0" locked="0" layoutInCell="1" allowOverlap="1" wp14:anchorId="4446FF97" wp14:editId="2A9411E9">
                <wp:simplePos x="0" y="0"/>
                <wp:positionH relativeFrom="column">
                  <wp:posOffset>3181350</wp:posOffset>
                </wp:positionH>
                <wp:positionV relativeFrom="paragraph">
                  <wp:posOffset>167640</wp:posOffset>
                </wp:positionV>
                <wp:extent cx="3086100" cy="1019175"/>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019175"/>
                        </a:xfrm>
                        <a:prstGeom prst="rect">
                          <a:avLst/>
                        </a:prstGeom>
                        <a:noFill/>
                        <a:ln w="9525">
                          <a:noFill/>
                          <a:miter lim="800000"/>
                          <a:headEnd/>
                          <a:tailEnd/>
                        </a:ln>
                      </wps:spPr>
                      <wps:txbx>
                        <w:txbxContent>
                          <w:p w14:paraId="55EE4F19" w14:textId="73DAC884" w:rsidR="00E24E92" w:rsidRPr="00C505E2" w:rsidRDefault="00E24E92" w:rsidP="00E24E92">
                            <w:pPr>
                              <w:jc w:val="center"/>
                              <w:rPr>
                                <w:rFonts w:cs="Arial"/>
                              </w:rPr>
                            </w:pPr>
                            <w:r w:rsidRPr="00C505E2">
                              <w:rPr>
                                <w:rFonts w:cs="Arial"/>
                                <w:b/>
                              </w:rPr>
                              <w:t>________________________________</w:t>
                            </w:r>
                            <w:r>
                              <w:rPr>
                                <w:rFonts w:cs="Arial"/>
                                <w:b/>
                              </w:rPr>
                              <w:t xml:space="preserve"> </w:t>
                            </w:r>
                            <w:r>
                              <w:rPr>
                                <w:rFonts w:cs="Arial"/>
                              </w:rPr>
                              <w:t>C. JEMIMA ANALY MAY CAAMAL</w:t>
                            </w:r>
                            <w:r>
                              <w:rPr>
                                <w:rFonts w:cs="Arial"/>
                              </w:rPr>
                              <w:br/>
                              <w:t>SECRETARIA EJECUTIVO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46FF97" id="_x0000_t202" coordsize="21600,21600" o:spt="202" path="m,l,21600r21600,l21600,xe">
                <v:stroke joinstyle="miter"/>
                <v:path gradientshapeok="t" o:connecttype="rect"/>
              </v:shapetype>
              <v:shape id="Cuadro de texto 2" o:spid="_x0000_s1026" type="#_x0000_t202" style="position:absolute;left:0;text-align:left;margin-left:250.5pt;margin-top:13.2pt;width:243pt;height:80.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" filled="f" stroked="f">
                <v:textbox>
                  <w:txbxContent>
                    <w:p w14:paraId="55EE4F19" w14:textId="73DAC884" w:rsidR="00E24E92" w:rsidRPr="00C505E2" w:rsidRDefault="00E24E92" w:rsidP="00E24E92">
                      <w:pPr>
                        <w:jc w:val="center"/>
                        <w:rPr>
                          <w:rFonts w:cs="Arial"/>
                        </w:rPr>
                      </w:pPr>
                      <w:r w:rsidRPr="00C505E2">
                        <w:rPr>
                          <w:rFonts w:cs="Arial"/>
                          <w:b/>
                        </w:rPr>
                        <w:t>________________________________</w:t>
                      </w:r>
                      <w:r>
                        <w:rPr>
                          <w:rFonts w:cs="Arial"/>
                          <w:b/>
                        </w:rPr>
                        <w:t xml:space="preserve"> </w:t>
                      </w:r>
                      <w:r>
                        <w:rPr>
                          <w:rFonts w:cs="Arial"/>
                        </w:rPr>
                        <w:t>C. JEMIMA ANALY MAY CAAMAL</w:t>
                      </w:r>
                      <w:r>
                        <w:rPr>
                          <w:rFonts w:cs="Arial"/>
                        </w:rPr>
                        <w:br/>
                        <w:t>SECRETARIA EJECUTIVO</w:t>
                      </w:r>
                    </w:p>
                  </w:txbxContent>
                </v:textbox>
              </v:shape>
            </w:pict>
          </mc:Fallback>
        </mc:AlternateContent>
      </w:r>
    </w:p>
    <w:p w14:paraId="09E240EB" w14:textId="32E5DA59" w:rsidR="00E24E92" w:rsidRPr="00B264BB" w:rsidRDefault="00E24E92" w:rsidP="00B264BB">
      <w:pPr>
        <w:tabs>
          <w:tab w:val="left" w:pos="6045"/>
        </w:tabs>
        <w:ind w:right="-284"/>
        <w:jc w:val="both"/>
        <w:rPr>
          <w:rFonts w:cs="Arial"/>
          <w:sz w:val="22"/>
          <w:szCs w:val="22"/>
        </w:rPr>
      </w:pPr>
      <w:r w:rsidRPr="00B264BB">
        <w:rPr>
          <w:rFonts w:eastAsiaTheme="minorHAnsi" w:cs="Arial"/>
          <w:noProof/>
          <w:sz w:val="22"/>
          <w:szCs w:val="22"/>
          <w:lang w:val="es-MX" w:eastAsia="es-MX"/>
        </w:rPr>
        <mc:AlternateContent>
          <mc:Choice Requires="wps">
            <w:drawing>
              <wp:anchor distT="45720" distB="45720" distL="114300" distR="114300" simplePos="0" relativeHeight="251661312" behindDoc="0" locked="0" layoutInCell="1" allowOverlap="1" wp14:anchorId="300D8FD9" wp14:editId="36291CAA">
                <wp:simplePos x="0" y="0"/>
                <wp:positionH relativeFrom="column">
                  <wp:posOffset>238125</wp:posOffset>
                </wp:positionH>
                <wp:positionV relativeFrom="paragraph">
                  <wp:posOffset>40005</wp:posOffset>
                </wp:positionV>
                <wp:extent cx="3009900" cy="1019175"/>
                <wp:effectExtent l="0" t="0" r="0" b="0"/>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1019175"/>
                        </a:xfrm>
                        <a:prstGeom prst="rect">
                          <a:avLst/>
                        </a:prstGeom>
                        <a:noFill/>
                        <a:ln w="9525">
                          <a:noFill/>
                          <a:miter lim="800000"/>
                          <a:headEnd/>
                          <a:tailEnd/>
                        </a:ln>
                      </wps:spPr>
                      <wps:txbx>
                        <w:txbxContent>
                          <w:p w14:paraId="30E7C2B1" w14:textId="77777777" w:rsidR="00E24E92" w:rsidRPr="00C505E2" w:rsidRDefault="00E24E92" w:rsidP="00E24E92">
                            <w:pPr>
                              <w:jc w:val="center"/>
                              <w:rPr>
                                <w:rFonts w:cs="Arial"/>
                              </w:rPr>
                            </w:pPr>
                            <w:r w:rsidRPr="00C505E2">
                              <w:rPr>
                                <w:rFonts w:cs="Arial"/>
                                <w:b/>
                              </w:rPr>
                              <w:t>________________________________</w:t>
                            </w:r>
                            <w:r>
                              <w:rPr>
                                <w:rFonts w:cs="Arial"/>
                              </w:rPr>
                              <w:t>C. J</w:t>
                            </w:r>
                            <w:r w:rsidRPr="00C505E2">
                              <w:rPr>
                                <w:rFonts w:cs="Arial"/>
                              </w:rPr>
                              <w:t>OSÉ CARLOS YAH PERALTA</w:t>
                            </w:r>
                            <w:r>
                              <w:rPr>
                                <w:rFonts w:cs="Arial"/>
                              </w:rPr>
                              <w:br/>
                              <w:t>CONSEJERO PRESIDENTE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0D8FD9" id="_x0000_s1027" type="#_x0000_t202" style="position:absolute;left:0;text-align:left;margin-left:18.75pt;margin-top:3.15pt;width:237pt;height:80.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" filled="f" stroked="f">
                <v:textbox>
                  <w:txbxContent>
                    <w:p w14:paraId="30E7C2B1" w14:textId="77777777" w:rsidR="00E24E92" w:rsidRPr="00C505E2" w:rsidRDefault="00E24E92" w:rsidP="00E24E92">
                      <w:pPr>
                        <w:jc w:val="center"/>
                        <w:rPr>
                          <w:rFonts w:cs="Arial"/>
                        </w:rPr>
                      </w:pPr>
                      <w:r w:rsidRPr="00C505E2">
                        <w:rPr>
                          <w:rFonts w:cs="Arial"/>
                          <w:b/>
                        </w:rPr>
                        <w:t>________________________________</w:t>
                      </w:r>
                      <w:r>
                        <w:rPr>
                          <w:rFonts w:cs="Arial"/>
                        </w:rPr>
                        <w:t>C. J</w:t>
                      </w:r>
                      <w:r w:rsidRPr="00C505E2">
                        <w:rPr>
                          <w:rFonts w:cs="Arial"/>
                        </w:rPr>
                        <w:t>OSÉ CARLOS YAH PERALTA</w:t>
                      </w:r>
                      <w:r>
                        <w:rPr>
                          <w:rFonts w:cs="Arial"/>
                        </w:rPr>
                        <w:br/>
                        <w:t>CONSEJERO PRESIDENTE</w:t>
                      </w:r>
                    </w:p>
                  </w:txbxContent>
                </v:textbox>
              </v:shape>
            </w:pict>
          </mc:Fallback>
        </mc:AlternateContent>
      </w:r>
      <w:r w:rsidRPr="00B264BB">
        <w:rPr>
          <w:rFonts w:cs="Arial"/>
          <w:sz w:val="22"/>
          <w:szCs w:val="22"/>
        </w:rPr>
        <w:tab/>
      </w:r>
    </w:p>
    <w:p w14:paraId="72CF6DB7" w14:textId="77777777" w:rsidR="00E24E92" w:rsidRPr="00B264BB" w:rsidRDefault="00E24E92" w:rsidP="00B264BB">
      <w:pPr>
        <w:rPr>
          <w:rFonts w:cs="Arial"/>
          <w:sz w:val="22"/>
          <w:szCs w:val="22"/>
        </w:rPr>
      </w:pPr>
    </w:p>
    <w:p w14:paraId="11487DF3" w14:textId="77777777" w:rsidR="00E24E92" w:rsidRPr="00B264BB" w:rsidRDefault="00E24E92" w:rsidP="00B264BB">
      <w:pPr>
        <w:rPr>
          <w:rFonts w:cs="Arial"/>
          <w:sz w:val="22"/>
          <w:szCs w:val="22"/>
        </w:rPr>
      </w:pPr>
    </w:p>
    <w:p w14:paraId="20150531" w14:textId="77777777" w:rsidR="00E24E92" w:rsidRPr="00B264BB" w:rsidRDefault="00E24E92" w:rsidP="00B264BB">
      <w:pPr>
        <w:rPr>
          <w:rFonts w:cs="Arial"/>
          <w:sz w:val="22"/>
          <w:szCs w:val="22"/>
        </w:rPr>
      </w:pPr>
    </w:p>
    <w:p w14:paraId="5E219FB6" w14:textId="77777777" w:rsidR="00E24E92" w:rsidRPr="00B264BB" w:rsidRDefault="00E24E92" w:rsidP="00B264BB">
      <w:pPr>
        <w:rPr>
          <w:rFonts w:cs="Arial"/>
          <w:sz w:val="22"/>
          <w:szCs w:val="22"/>
        </w:rPr>
      </w:pPr>
    </w:p>
    <w:p w14:paraId="48DFC5E9" w14:textId="77777777" w:rsidR="00E24E92" w:rsidRPr="00B264BB" w:rsidRDefault="00E24E92" w:rsidP="00B264BB">
      <w:pPr>
        <w:rPr>
          <w:rFonts w:cs="Arial"/>
          <w:sz w:val="22"/>
          <w:szCs w:val="22"/>
        </w:rPr>
      </w:pPr>
    </w:p>
    <w:p w14:paraId="77D43D50" w14:textId="77777777" w:rsidR="00E24E92" w:rsidRDefault="00E24E92" w:rsidP="00B264BB">
      <w:pPr>
        <w:rPr>
          <w:rFonts w:cs="Arial"/>
          <w:sz w:val="22"/>
          <w:szCs w:val="22"/>
        </w:rPr>
      </w:pPr>
    </w:p>
    <w:p w14:paraId="5993D7E6" w14:textId="77777777" w:rsidR="000E6246" w:rsidRDefault="000E6246" w:rsidP="00B264BB">
      <w:pPr>
        <w:rPr>
          <w:rFonts w:cs="Arial"/>
          <w:sz w:val="22"/>
          <w:szCs w:val="22"/>
        </w:rPr>
      </w:pPr>
    </w:p>
    <w:p w14:paraId="17CE8247" w14:textId="77777777" w:rsidR="000E6246" w:rsidRDefault="000E6246" w:rsidP="00B264BB">
      <w:pPr>
        <w:rPr>
          <w:rFonts w:cs="Arial"/>
          <w:sz w:val="22"/>
          <w:szCs w:val="22"/>
        </w:rPr>
      </w:pPr>
    </w:p>
    <w:p w14:paraId="68688A99" w14:textId="77777777" w:rsidR="000E6246" w:rsidRDefault="000E6246" w:rsidP="00B264BB">
      <w:pPr>
        <w:rPr>
          <w:rFonts w:cs="Arial"/>
          <w:sz w:val="22"/>
          <w:szCs w:val="22"/>
        </w:rPr>
      </w:pPr>
    </w:p>
    <w:p w14:paraId="0D9A0140" w14:textId="77777777" w:rsidR="000E6246" w:rsidRPr="00B264BB" w:rsidRDefault="000E6246" w:rsidP="00B264BB">
      <w:pPr>
        <w:rPr>
          <w:rFonts w:cs="Arial"/>
          <w:sz w:val="22"/>
          <w:szCs w:val="22"/>
        </w:rPr>
      </w:pPr>
    </w:p>
    <w:p w14:paraId="71FB754F" w14:textId="4BD41B2F" w:rsidR="00E24E92" w:rsidRPr="00B264BB" w:rsidRDefault="00E24E92" w:rsidP="00B264BB">
      <w:pPr>
        <w:rPr>
          <w:rFonts w:cs="Arial"/>
          <w:sz w:val="22"/>
          <w:szCs w:val="22"/>
        </w:rPr>
      </w:pPr>
      <w:r w:rsidRPr="00B264BB">
        <w:rPr>
          <w:rFonts w:eastAsiaTheme="minorHAnsi" w:cs="Arial"/>
          <w:noProof/>
          <w:sz w:val="22"/>
          <w:szCs w:val="22"/>
          <w:lang w:val="es-MX" w:eastAsia="es-MX"/>
        </w:rPr>
        <mc:AlternateContent>
          <mc:Choice Requires="wps">
            <w:drawing>
              <wp:anchor distT="45720" distB="45720" distL="114300" distR="114300" simplePos="0" relativeHeight="251665408" behindDoc="0" locked="0" layoutInCell="1" allowOverlap="1" wp14:anchorId="0134436B" wp14:editId="2323AC93">
                <wp:simplePos x="0" y="0"/>
                <wp:positionH relativeFrom="column">
                  <wp:posOffset>180975</wp:posOffset>
                </wp:positionH>
                <wp:positionV relativeFrom="paragraph">
                  <wp:posOffset>153670</wp:posOffset>
                </wp:positionV>
                <wp:extent cx="3000375" cy="1019175"/>
                <wp:effectExtent l="0" t="0" r="0" b="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1019175"/>
                        </a:xfrm>
                        <a:prstGeom prst="rect">
                          <a:avLst/>
                        </a:prstGeom>
                        <a:noFill/>
                        <a:ln w="9525">
                          <a:noFill/>
                          <a:miter lim="800000"/>
                          <a:headEnd/>
                          <a:tailEnd/>
                        </a:ln>
                      </wps:spPr>
                      <wps:txbx>
                        <w:txbxContent>
                          <w:p w14:paraId="04B12232" w14:textId="0211FE71" w:rsidR="00E24E92" w:rsidRPr="00C505E2" w:rsidRDefault="00E24E92" w:rsidP="00E24E92">
                            <w:pPr>
                              <w:jc w:val="center"/>
                              <w:rPr>
                                <w:rFonts w:cs="Arial"/>
                              </w:rPr>
                            </w:pPr>
                            <w:r w:rsidRPr="00C505E2">
                              <w:rPr>
                                <w:rFonts w:cs="Arial"/>
                                <w:b/>
                              </w:rPr>
                              <w:t>________________________________</w:t>
                            </w:r>
                            <w:r>
                              <w:rPr>
                                <w:rFonts w:cs="Arial"/>
                                <w:b/>
                              </w:rPr>
                              <w:t xml:space="preserve">   </w:t>
                            </w:r>
                            <w:r>
                              <w:rPr>
                                <w:rFonts w:cs="Arial"/>
                              </w:rPr>
                              <w:t>C. RAFAEL MANRÍQUEZ NOVELO</w:t>
                            </w:r>
                            <w:r>
                              <w:rPr>
                                <w:rFonts w:cs="Arial"/>
                              </w:rPr>
                              <w:br/>
                              <w:t>CONSEJERO ELECTORAL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34436B" id="_x0000_s1028" type="#_x0000_t202" style="position:absolute;margin-left:14.25pt;margin-top:12.1pt;width:236.25pt;height:80.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" filled="f" stroked="f">
                <v:textbox>
                  <w:txbxContent>
                    <w:p w14:paraId="04B12232" w14:textId="0211FE71" w:rsidR="00E24E92" w:rsidRPr="00C505E2" w:rsidRDefault="00E24E92" w:rsidP="00E24E92">
                      <w:pPr>
                        <w:jc w:val="center"/>
                        <w:rPr>
                          <w:rFonts w:cs="Arial"/>
                        </w:rPr>
                      </w:pPr>
                      <w:r w:rsidRPr="00C505E2">
                        <w:rPr>
                          <w:rFonts w:cs="Arial"/>
                          <w:b/>
                        </w:rPr>
                        <w:t>________________________________</w:t>
                      </w:r>
                      <w:r>
                        <w:rPr>
                          <w:rFonts w:cs="Arial"/>
                          <w:b/>
                        </w:rPr>
                        <w:t xml:space="preserve">   </w:t>
                      </w:r>
                      <w:r>
                        <w:rPr>
                          <w:rFonts w:cs="Arial"/>
                        </w:rPr>
                        <w:t>C. RAFAEL MANRÍQUEZ NOVELO</w:t>
                      </w:r>
                      <w:r>
                        <w:rPr>
                          <w:rFonts w:cs="Arial"/>
                        </w:rPr>
                        <w:br/>
                        <w:t>CONSEJERO ELECTORAL</w:t>
                      </w:r>
                    </w:p>
                  </w:txbxContent>
                </v:textbox>
              </v:shape>
            </w:pict>
          </mc:Fallback>
        </mc:AlternateContent>
      </w:r>
      <w:r w:rsidRPr="00B264BB">
        <w:rPr>
          <w:rFonts w:eastAsiaTheme="minorHAnsi" w:cs="Arial"/>
          <w:noProof/>
          <w:sz w:val="22"/>
          <w:szCs w:val="22"/>
          <w:lang w:val="es-MX" w:eastAsia="es-MX"/>
        </w:rPr>
        <mc:AlternateContent>
          <mc:Choice Requires="wps">
            <w:drawing>
              <wp:anchor distT="45720" distB="45720" distL="114300" distR="114300" simplePos="0" relativeHeight="251667456" behindDoc="0" locked="0" layoutInCell="1" allowOverlap="1" wp14:anchorId="6B370FD2" wp14:editId="1F9FF17D">
                <wp:simplePos x="0" y="0"/>
                <wp:positionH relativeFrom="column">
                  <wp:posOffset>3067050</wp:posOffset>
                </wp:positionH>
                <wp:positionV relativeFrom="paragraph">
                  <wp:posOffset>153670</wp:posOffset>
                </wp:positionV>
                <wp:extent cx="3581400" cy="1019175"/>
                <wp:effectExtent l="0" t="0" r="0" b="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1019175"/>
                        </a:xfrm>
                        <a:prstGeom prst="rect">
                          <a:avLst/>
                        </a:prstGeom>
                        <a:noFill/>
                        <a:ln w="9525">
                          <a:noFill/>
                          <a:miter lim="800000"/>
                          <a:headEnd/>
                          <a:tailEnd/>
                        </a:ln>
                      </wps:spPr>
                      <wps:txbx>
                        <w:txbxContent>
                          <w:p w14:paraId="684EC790" w14:textId="768D60AF" w:rsidR="00E24E92" w:rsidRPr="00C505E2" w:rsidRDefault="00E24E92" w:rsidP="00E24E92">
                            <w:pPr>
                              <w:jc w:val="center"/>
                              <w:rPr>
                                <w:rFonts w:cs="Arial"/>
                              </w:rPr>
                            </w:pPr>
                            <w:r>
                              <w:rPr>
                                <w:rFonts w:cs="Arial"/>
                                <w:b/>
                              </w:rPr>
                              <w:t>_________</w:t>
                            </w:r>
                            <w:r w:rsidRPr="00C505E2">
                              <w:rPr>
                                <w:rFonts w:cs="Arial"/>
                                <w:b/>
                              </w:rPr>
                              <w:t>________________________</w:t>
                            </w:r>
                            <w:r>
                              <w:rPr>
                                <w:rFonts w:cs="Arial"/>
                                <w:b/>
                              </w:rPr>
                              <w:br/>
                            </w:r>
                            <w:r>
                              <w:rPr>
                                <w:rFonts w:cs="Arial"/>
                              </w:rPr>
                              <w:t>C. DELFINA BERENICE GRANADOS GÓMEZ</w:t>
                            </w:r>
                            <w:r>
                              <w:rPr>
                                <w:rFonts w:cs="Arial"/>
                              </w:rPr>
                              <w:br/>
                              <w:t>CONSEJERO ELECTORAL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370FD2" id="_x0000_s1029" type="#_x0000_t202" style="position:absolute;margin-left:241.5pt;margin-top:12.1pt;width:282pt;height:80.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" filled="f" stroked="f">
                <v:textbox>
                  <w:txbxContent>
                    <w:p w14:paraId="684EC790" w14:textId="768D60AF" w:rsidR="00E24E92" w:rsidRPr="00C505E2" w:rsidRDefault="00E24E92" w:rsidP="00E24E92">
                      <w:pPr>
                        <w:jc w:val="center"/>
                        <w:rPr>
                          <w:rFonts w:cs="Arial"/>
                        </w:rPr>
                      </w:pPr>
                      <w:r>
                        <w:rPr>
                          <w:rFonts w:cs="Arial"/>
                          <w:b/>
                        </w:rPr>
                        <w:t>_________</w:t>
                      </w:r>
                      <w:r w:rsidRPr="00C505E2">
                        <w:rPr>
                          <w:rFonts w:cs="Arial"/>
                          <w:b/>
                        </w:rPr>
                        <w:t>________________________</w:t>
                      </w:r>
                      <w:r>
                        <w:rPr>
                          <w:rFonts w:cs="Arial"/>
                          <w:b/>
                        </w:rPr>
                        <w:br/>
                      </w:r>
                      <w:r>
                        <w:rPr>
                          <w:rFonts w:cs="Arial"/>
                        </w:rPr>
                        <w:t>C. DELFINA BERENICE GRANADOS GÓMEZ</w:t>
                      </w:r>
                      <w:r>
                        <w:rPr>
                          <w:rFonts w:cs="Arial"/>
                        </w:rPr>
                        <w:br/>
                        <w:t>CONSEJERO ELECTORAL</w:t>
                      </w:r>
                    </w:p>
                  </w:txbxContent>
                </v:textbox>
              </v:shape>
            </w:pict>
          </mc:Fallback>
        </mc:AlternateContent>
      </w:r>
    </w:p>
    <w:p w14:paraId="0DE9575C" w14:textId="77777777" w:rsidR="00E24E92" w:rsidRPr="00B264BB" w:rsidRDefault="00E24E92" w:rsidP="00B264BB">
      <w:pPr>
        <w:rPr>
          <w:rFonts w:cs="Arial"/>
          <w:sz w:val="22"/>
          <w:szCs w:val="22"/>
        </w:rPr>
      </w:pPr>
    </w:p>
    <w:p w14:paraId="7F0528EF" w14:textId="77777777" w:rsidR="00E24E92" w:rsidRPr="00B264BB" w:rsidRDefault="00E24E92" w:rsidP="00B264BB">
      <w:pPr>
        <w:rPr>
          <w:rFonts w:cs="Arial"/>
          <w:sz w:val="22"/>
          <w:szCs w:val="22"/>
        </w:rPr>
      </w:pPr>
    </w:p>
    <w:p w14:paraId="36F66099" w14:textId="04006565" w:rsidR="00E24E92" w:rsidRPr="00B264BB" w:rsidRDefault="00E24E92" w:rsidP="00B264BB">
      <w:pPr>
        <w:rPr>
          <w:rFonts w:cs="Arial"/>
          <w:sz w:val="22"/>
          <w:szCs w:val="22"/>
        </w:rPr>
      </w:pPr>
    </w:p>
    <w:p w14:paraId="1E3E7DE1" w14:textId="11AC7BA5" w:rsidR="00AD7618" w:rsidRPr="00B264BB" w:rsidRDefault="00E24E92" w:rsidP="00B264BB">
      <w:pPr>
        <w:tabs>
          <w:tab w:val="left" w:pos="1080"/>
        </w:tabs>
        <w:rPr>
          <w:rFonts w:cs="Arial"/>
          <w:sz w:val="22"/>
          <w:szCs w:val="22"/>
        </w:rPr>
      </w:pPr>
      <w:r w:rsidRPr="00B264BB">
        <w:rPr>
          <w:rFonts w:cs="Arial"/>
          <w:sz w:val="22"/>
          <w:szCs w:val="22"/>
        </w:rPr>
        <w:tab/>
      </w:r>
    </w:p>
    <w:p w14:paraId="0ADF53B9" w14:textId="77777777" w:rsidR="00AD7618" w:rsidRPr="00B264BB" w:rsidRDefault="00AD7618" w:rsidP="00B264BB">
      <w:pPr>
        <w:rPr>
          <w:rFonts w:cs="Arial"/>
          <w:sz w:val="22"/>
          <w:szCs w:val="22"/>
        </w:rPr>
      </w:pPr>
    </w:p>
    <w:p w14:paraId="4D38E35D" w14:textId="77777777" w:rsidR="00AD7618" w:rsidRPr="00B264BB" w:rsidRDefault="00AD7618" w:rsidP="00B264BB">
      <w:pPr>
        <w:rPr>
          <w:rFonts w:cs="Arial"/>
          <w:sz w:val="22"/>
          <w:szCs w:val="22"/>
        </w:rPr>
      </w:pPr>
    </w:p>
    <w:p w14:paraId="6C461847" w14:textId="77777777" w:rsidR="00AD7618" w:rsidRPr="00B264BB" w:rsidRDefault="00AD7618" w:rsidP="00B264BB">
      <w:pPr>
        <w:rPr>
          <w:rFonts w:cs="Arial"/>
          <w:sz w:val="22"/>
          <w:szCs w:val="22"/>
        </w:rPr>
      </w:pPr>
    </w:p>
    <w:p w14:paraId="1AB45153" w14:textId="77777777" w:rsidR="00AD7618" w:rsidRPr="00B264BB" w:rsidRDefault="00AD7618" w:rsidP="00B264BB">
      <w:pPr>
        <w:rPr>
          <w:rFonts w:cs="Arial"/>
          <w:sz w:val="22"/>
          <w:szCs w:val="22"/>
        </w:rPr>
      </w:pPr>
    </w:p>
    <w:p w14:paraId="368B4EA2" w14:textId="77777777" w:rsidR="00AD7618" w:rsidRDefault="00AD7618" w:rsidP="00B264BB">
      <w:pPr>
        <w:rPr>
          <w:rFonts w:cs="Arial"/>
          <w:sz w:val="22"/>
          <w:szCs w:val="22"/>
        </w:rPr>
      </w:pPr>
    </w:p>
    <w:p w14:paraId="4B8FCF65" w14:textId="77777777" w:rsidR="000E6246" w:rsidRDefault="000E6246" w:rsidP="00B264BB">
      <w:pPr>
        <w:rPr>
          <w:rFonts w:cs="Arial"/>
          <w:sz w:val="22"/>
          <w:szCs w:val="22"/>
        </w:rPr>
      </w:pPr>
    </w:p>
    <w:p w14:paraId="67142E7B" w14:textId="77777777" w:rsidR="000E6246" w:rsidRDefault="000E6246" w:rsidP="00B264BB">
      <w:pPr>
        <w:rPr>
          <w:rFonts w:cs="Arial"/>
          <w:sz w:val="22"/>
          <w:szCs w:val="22"/>
        </w:rPr>
      </w:pPr>
    </w:p>
    <w:p w14:paraId="0C4807E4" w14:textId="77777777" w:rsidR="000E6246" w:rsidRDefault="000E6246" w:rsidP="00B264BB">
      <w:pPr>
        <w:rPr>
          <w:rFonts w:cs="Arial"/>
          <w:sz w:val="22"/>
          <w:szCs w:val="22"/>
        </w:rPr>
      </w:pPr>
    </w:p>
    <w:p w14:paraId="68B0E079" w14:textId="77777777" w:rsidR="000E6246" w:rsidRDefault="000E6246" w:rsidP="00B264BB">
      <w:pPr>
        <w:rPr>
          <w:rFonts w:cs="Arial"/>
          <w:sz w:val="22"/>
          <w:szCs w:val="22"/>
        </w:rPr>
      </w:pPr>
    </w:p>
    <w:p w14:paraId="64A071D3" w14:textId="77777777" w:rsidR="000E6246" w:rsidRDefault="000E6246" w:rsidP="00B264BB">
      <w:pPr>
        <w:rPr>
          <w:rFonts w:cs="Arial"/>
          <w:sz w:val="22"/>
          <w:szCs w:val="22"/>
        </w:rPr>
      </w:pPr>
    </w:p>
    <w:p w14:paraId="7C2BDA10" w14:textId="77777777" w:rsidR="00AD7618" w:rsidRPr="00B264BB" w:rsidRDefault="00AD7618" w:rsidP="00490EF7">
      <w:pPr>
        <w:jc w:val="center"/>
        <w:rPr>
          <w:rFonts w:eastAsiaTheme="minorHAnsi" w:cs="Arial"/>
          <w:b/>
          <w:bCs/>
          <w:sz w:val="22"/>
          <w:szCs w:val="22"/>
          <w:lang w:val="es-MX" w:eastAsia="en-US"/>
        </w:rPr>
      </w:pPr>
      <w:r w:rsidRPr="00B264BB">
        <w:rPr>
          <w:rFonts w:eastAsiaTheme="minorHAnsi" w:cs="Arial"/>
          <w:b/>
          <w:bCs/>
          <w:sz w:val="22"/>
          <w:szCs w:val="22"/>
          <w:lang w:val="es-MX" w:eastAsia="en-US"/>
        </w:rPr>
        <w:lastRenderedPageBreak/>
        <w:t>REPRESENTACIONES DE PARTIDOS POLÍTICOS</w:t>
      </w:r>
    </w:p>
    <w:p w14:paraId="21102363" w14:textId="4AC99208" w:rsidR="00AD7618" w:rsidRPr="00B264BB" w:rsidRDefault="00AD7618" w:rsidP="00B264BB">
      <w:pPr>
        <w:rPr>
          <w:rFonts w:cs="Arial"/>
          <w:sz w:val="22"/>
          <w:szCs w:val="22"/>
        </w:rPr>
      </w:pPr>
    </w:p>
    <w:p w14:paraId="5704255C" w14:textId="5DFDCAF5" w:rsidR="00AD7618" w:rsidRPr="00B264BB" w:rsidRDefault="00AD7618" w:rsidP="00B264BB">
      <w:pPr>
        <w:tabs>
          <w:tab w:val="left" w:pos="1140"/>
          <w:tab w:val="left" w:pos="7035"/>
        </w:tabs>
        <w:rPr>
          <w:rFonts w:cs="Arial"/>
          <w:sz w:val="22"/>
          <w:szCs w:val="22"/>
        </w:rPr>
      </w:pPr>
      <w:r w:rsidRPr="00B264BB">
        <w:rPr>
          <w:rFonts w:eastAsiaTheme="minorHAnsi" w:cs="Arial"/>
          <w:noProof/>
          <w:sz w:val="22"/>
          <w:szCs w:val="22"/>
          <w:lang w:val="es-MX" w:eastAsia="es-MX"/>
        </w:rPr>
        <mc:AlternateContent>
          <mc:Choice Requires="wps">
            <w:drawing>
              <wp:anchor distT="45720" distB="45720" distL="114300" distR="114300" simplePos="0" relativeHeight="251671552" behindDoc="0" locked="0" layoutInCell="1" allowOverlap="1" wp14:anchorId="4AF9E9A4" wp14:editId="699D9BB9">
                <wp:simplePos x="0" y="0"/>
                <wp:positionH relativeFrom="column">
                  <wp:posOffset>3442335</wp:posOffset>
                </wp:positionH>
                <wp:positionV relativeFrom="paragraph">
                  <wp:posOffset>1087120</wp:posOffset>
                </wp:positionV>
                <wp:extent cx="2705100" cy="1019175"/>
                <wp:effectExtent l="0" t="0" r="0" b="0"/>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1019175"/>
                        </a:xfrm>
                        <a:prstGeom prst="rect">
                          <a:avLst/>
                        </a:prstGeom>
                        <a:noFill/>
                        <a:ln w="9525">
                          <a:noFill/>
                          <a:miter lim="800000"/>
                          <a:headEnd/>
                          <a:tailEnd/>
                        </a:ln>
                      </wps:spPr>
                      <wps:txbx>
                        <w:txbxContent>
                          <w:p w14:paraId="4033B1F5" w14:textId="612B48FB" w:rsidR="00AD7618" w:rsidRPr="00D84FDF" w:rsidRDefault="00AD7618" w:rsidP="00AD7618">
                            <w:pPr>
                              <w:ind w:firstLine="142"/>
                              <w:jc w:val="center"/>
                              <w:rPr>
                                <w:rFonts w:cs="Arial"/>
                                <w:sz w:val="20"/>
                              </w:rPr>
                            </w:pPr>
                            <w:r>
                              <w:rPr>
                                <w:rFonts w:cs="Arial"/>
                                <w:b/>
                              </w:rPr>
                              <w:t>____________________________</w:t>
                            </w:r>
                            <w:r w:rsidRPr="00D84FDF">
                              <w:rPr>
                                <w:rFonts w:cs="Arial"/>
                                <w:sz w:val="20"/>
                              </w:rPr>
                              <w:t xml:space="preserve">C. </w:t>
                            </w:r>
                            <w:r w:rsidRPr="00AD7618">
                              <w:rPr>
                                <w:rFonts w:cs="Arial"/>
                                <w:szCs w:val="24"/>
                              </w:rPr>
                              <w:t>NICOLÁS CHI CONTRERAS</w:t>
                            </w:r>
                          </w:p>
                          <w:p w14:paraId="1A3EC844" w14:textId="77777777" w:rsidR="00AD7618" w:rsidRPr="00D84FDF" w:rsidRDefault="00AD7618" w:rsidP="00AD7618">
                            <w:pPr>
                              <w:ind w:firstLine="142"/>
                              <w:jc w:val="center"/>
                              <w:rPr>
                                <w:rFonts w:cs="Arial"/>
                                <w:sz w:val="20"/>
                              </w:rPr>
                            </w:pPr>
                            <w:r w:rsidRPr="00D84FDF">
                              <w:rPr>
                                <w:rFonts w:cs="Arial"/>
                                <w:sz w:val="20"/>
                              </w:rPr>
                              <w:t>REPRESENTANTE DEL PARTIDO REVOLUCIONARIO INSTITUCIONAL</w:t>
                            </w:r>
                          </w:p>
                          <w:p w14:paraId="75959E62" w14:textId="77777777" w:rsidR="00AD7618" w:rsidRPr="00C505E2" w:rsidRDefault="00AD7618" w:rsidP="00AD7618">
                            <w:pPr>
                              <w:jc w:val="center"/>
                              <w:rPr>
                                <w:rFonts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F9E9A4" id="_x0000_s1030" type="#_x0000_t202" style="position:absolute;margin-left:271.05pt;margin-top:85.6pt;width:213pt;height:80.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" filled="f" stroked="f">
                <v:textbox>
                  <w:txbxContent>
                    <w:p w14:paraId="4033B1F5" w14:textId="612B48FB" w:rsidR="00AD7618" w:rsidRPr="00D84FDF" w:rsidRDefault="00AD7618" w:rsidP="00AD7618">
                      <w:pPr>
                        <w:ind w:firstLine="142"/>
                        <w:jc w:val="center"/>
                        <w:rPr>
                          <w:rFonts w:cs="Arial"/>
                          <w:sz w:val="20"/>
                        </w:rPr>
                      </w:pPr>
                      <w:r>
                        <w:rPr>
                          <w:rFonts w:cs="Arial"/>
                          <w:b/>
                        </w:rPr>
                        <w:t>____________________________</w:t>
                      </w:r>
                      <w:r w:rsidRPr="00D84FDF">
                        <w:rPr>
                          <w:rFonts w:cs="Arial"/>
                          <w:sz w:val="20"/>
                        </w:rPr>
                        <w:t xml:space="preserve">C. </w:t>
                      </w:r>
                      <w:r w:rsidRPr="00AD7618">
                        <w:rPr>
                          <w:rFonts w:cs="Arial"/>
                          <w:szCs w:val="24"/>
                        </w:rPr>
                        <w:t>NICOLÁS CHI CONTRERAS</w:t>
                      </w:r>
                    </w:p>
                    <w:p w14:paraId="1A3EC844" w14:textId="77777777" w:rsidR="00AD7618" w:rsidRPr="00D84FDF" w:rsidRDefault="00AD7618" w:rsidP="00AD7618">
                      <w:pPr>
                        <w:ind w:firstLine="142"/>
                        <w:jc w:val="center"/>
                        <w:rPr>
                          <w:rFonts w:cs="Arial"/>
                          <w:sz w:val="20"/>
                        </w:rPr>
                      </w:pPr>
                      <w:r w:rsidRPr="00D84FDF">
                        <w:rPr>
                          <w:rFonts w:cs="Arial"/>
                          <w:sz w:val="20"/>
                        </w:rPr>
                        <w:t>REPRESENTANTE DEL PARTIDO REVOLUCIONARIO INSTITUCIONAL</w:t>
                      </w:r>
                    </w:p>
                    <w:p w14:paraId="75959E62" w14:textId="77777777" w:rsidR="00AD7618" w:rsidRPr="00C505E2" w:rsidRDefault="00AD7618" w:rsidP="00AD7618">
                      <w:pPr>
                        <w:jc w:val="center"/>
                        <w:rPr>
                          <w:rFonts w:cs="Arial"/>
                        </w:rPr>
                      </w:pPr>
                    </w:p>
                  </w:txbxContent>
                </v:textbox>
              </v:shape>
            </w:pict>
          </mc:Fallback>
        </mc:AlternateContent>
      </w:r>
      <w:r w:rsidRPr="00B264BB">
        <w:rPr>
          <w:rFonts w:eastAsiaTheme="minorHAnsi" w:cs="Arial"/>
          <w:noProof/>
          <w:sz w:val="22"/>
          <w:szCs w:val="22"/>
          <w:lang w:val="es-MX" w:eastAsia="es-MX"/>
        </w:rPr>
        <mc:AlternateContent>
          <mc:Choice Requires="wps">
            <w:drawing>
              <wp:anchor distT="45720" distB="45720" distL="114300" distR="114300" simplePos="0" relativeHeight="251669504" behindDoc="0" locked="0" layoutInCell="1" allowOverlap="1" wp14:anchorId="1250A4BC" wp14:editId="42C275A0">
                <wp:simplePos x="0" y="0"/>
                <wp:positionH relativeFrom="column">
                  <wp:posOffset>47625</wp:posOffset>
                </wp:positionH>
                <wp:positionV relativeFrom="paragraph">
                  <wp:posOffset>1077595</wp:posOffset>
                </wp:positionV>
                <wp:extent cx="3019425" cy="1019175"/>
                <wp:effectExtent l="0" t="0" r="0" b="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1019175"/>
                        </a:xfrm>
                        <a:prstGeom prst="rect">
                          <a:avLst/>
                        </a:prstGeom>
                        <a:noFill/>
                        <a:ln w="9525">
                          <a:noFill/>
                          <a:miter lim="800000"/>
                          <a:headEnd/>
                          <a:tailEnd/>
                        </a:ln>
                      </wps:spPr>
                      <wps:txbx>
                        <w:txbxContent>
                          <w:p w14:paraId="4D7CB900" w14:textId="13EA46DE" w:rsidR="00AD7618" w:rsidRPr="00D84FDF" w:rsidRDefault="00AD7618" w:rsidP="00AD7618">
                            <w:pPr>
                              <w:jc w:val="center"/>
                              <w:rPr>
                                <w:rFonts w:cs="Arial"/>
                                <w:sz w:val="20"/>
                              </w:rPr>
                            </w:pPr>
                            <w:r>
                              <w:rPr>
                                <w:rFonts w:cs="Arial"/>
                                <w:b/>
                              </w:rPr>
                              <w:t>____________________________</w:t>
                            </w:r>
                            <w:r w:rsidRPr="00C505E2">
                              <w:rPr>
                                <w:rFonts w:cs="Arial"/>
                                <w:b/>
                              </w:rPr>
                              <w:t>_____</w:t>
                            </w:r>
                            <w:r>
                              <w:rPr>
                                <w:rFonts w:cs="Arial"/>
                              </w:rPr>
                              <w:br/>
                            </w:r>
                            <w:r>
                              <w:rPr>
                                <w:rFonts w:cs="Arial"/>
                                <w:sz w:val="20"/>
                              </w:rPr>
                              <w:t xml:space="preserve">C. </w:t>
                            </w:r>
                            <w:r w:rsidRPr="00D84FDF">
                              <w:rPr>
                                <w:rFonts w:cs="Arial"/>
                                <w:sz w:val="20"/>
                              </w:rPr>
                              <w:t xml:space="preserve">  </w:t>
                            </w:r>
                            <w:r w:rsidRPr="00D0412E">
                              <w:rPr>
                                <w:rFonts w:eastAsiaTheme="minorHAnsi" w:cs="Arial"/>
                                <w:sz w:val="22"/>
                                <w:szCs w:val="22"/>
                                <w:lang w:val="es-MX" w:eastAsia="en-US"/>
                              </w:rPr>
                              <w:t>RICARDO OMAR VARGUEZ SUAREZ</w:t>
                            </w:r>
                            <w:r w:rsidRPr="00D84FDF">
                              <w:rPr>
                                <w:rFonts w:cs="Arial"/>
                                <w:sz w:val="20"/>
                              </w:rPr>
                              <w:t xml:space="preserve">                   </w:t>
                            </w:r>
                          </w:p>
                          <w:p w14:paraId="44D21D3A" w14:textId="77777777" w:rsidR="00AD7618" w:rsidRPr="00D84FDF" w:rsidRDefault="00AD7618" w:rsidP="00AD7618">
                            <w:pPr>
                              <w:jc w:val="center"/>
                              <w:rPr>
                                <w:rFonts w:cs="Arial"/>
                                <w:sz w:val="20"/>
                              </w:rPr>
                            </w:pPr>
                            <w:r w:rsidRPr="00D84FDF">
                              <w:rPr>
                                <w:rFonts w:cs="Arial"/>
                                <w:sz w:val="20"/>
                              </w:rPr>
                              <w:t>REPRESENTANTE DEL PARTIDO ACCION NACIONAL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50A4BC" id="_x0000_s1031" type="#_x0000_t202" style="position:absolute;margin-left:3.75pt;margin-top:84.85pt;width:237.75pt;height:80.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" filled="f" stroked="f">
                <v:textbox>
                  <w:txbxContent>
                    <w:p w14:paraId="4D7CB900" w14:textId="13EA46DE" w:rsidR="00AD7618" w:rsidRPr="00D84FDF" w:rsidRDefault="00AD7618" w:rsidP="00AD7618">
                      <w:pPr>
                        <w:jc w:val="center"/>
                        <w:rPr>
                          <w:rFonts w:cs="Arial"/>
                          <w:sz w:val="20"/>
                        </w:rPr>
                      </w:pPr>
                      <w:r>
                        <w:rPr>
                          <w:rFonts w:cs="Arial"/>
                          <w:b/>
                        </w:rPr>
                        <w:t>____________________________</w:t>
                      </w:r>
                      <w:r w:rsidRPr="00C505E2">
                        <w:rPr>
                          <w:rFonts w:cs="Arial"/>
                          <w:b/>
                        </w:rPr>
                        <w:t>_____</w:t>
                      </w:r>
                      <w:r>
                        <w:rPr>
                          <w:rFonts w:cs="Arial"/>
                        </w:rPr>
                        <w:br/>
                      </w:r>
                      <w:r>
                        <w:rPr>
                          <w:rFonts w:cs="Arial"/>
                          <w:sz w:val="20"/>
                        </w:rPr>
                        <w:t xml:space="preserve">C. </w:t>
                      </w:r>
                      <w:r w:rsidRPr="00D84FDF">
                        <w:rPr>
                          <w:rFonts w:cs="Arial"/>
                          <w:sz w:val="20"/>
                        </w:rPr>
                        <w:t xml:space="preserve">  </w:t>
                      </w:r>
                      <w:r w:rsidRPr="00D0412E">
                        <w:rPr>
                          <w:rFonts w:eastAsiaTheme="minorHAnsi" w:cs="Arial"/>
                          <w:sz w:val="22"/>
                          <w:szCs w:val="22"/>
                          <w:lang w:val="es-MX" w:eastAsia="en-US"/>
                        </w:rPr>
                        <w:t>RICARDO OMAR VARGUEZ SUAREZ</w:t>
                      </w:r>
                      <w:r w:rsidRPr="00D84FDF">
                        <w:rPr>
                          <w:rFonts w:cs="Arial"/>
                          <w:sz w:val="20"/>
                        </w:rPr>
                        <w:t xml:space="preserve">                   </w:t>
                      </w:r>
                    </w:p>
                    <w:p w14:paraId="44D21D3A" w14:textId="77777777" w:rsidR="00AD7618" w:rsidRPr="00D84FDF" w:rsidRDefault="00AD7618" w:rsidP="00AD7618">
                      <w:pPr>
                        <w:jc w:val="center"/>
                        <w:rPr>
                          <w:rFonts w:cs="Arial"/>
                          <w:sz w:val="20"/>
                        </w:rPr>
                      </w:pPr>
                      <w:r w:rsidRPr="00D84FDF">
                        <w:rPr>
                          <w:rFonts w:cs="Arial"/>
                          <w:sz w:val="20"/>
                        </w:rPr>
                        <w:t>REPRESENTANTE DEL PARTIDO ACCION NACIONAL</w:t>
                      </w:r>
                    </w:p>
                  </w:txbxContent>
                </v:textbox>
              </v:shape>
            </w:pict>
          </mc:Fallback>
        </mc:AlternateContent>
      </w:r>
      <w:r w:rsidRPr="00B264BB">
        <w:rPr>
          <w:rFonts w:cs="Arial"/>
          <w:sz w:val="22"/>
          <w:szCs w:val="22"/>
        </w:rPr>
        <w:tab/>
      </w:r>
      <w:r w:rsidRPr="00B264BB">
        <w:rPr>
          <w:rFonts w:cs="Arial"/>
          <w:sz w:val="22"/>
          <w:szCs w:val="22"/>
        </w:rPr>
        <w:tab/>
      </w:r>
    </w:p>
    <w:p w14:paraId="6B12AE12" w14:textId="3A7FCF92" w:rsidR="00AD7618" w:rsidRPr="00B264BB" w:rsidRDefault="00AD7618" w:rsidP="00B264BB">
      <w:pPr>
        <w:rPr>
          <w:rFonts w:cs="Arial"/>
          <w:sz w:val="22"/>
          <w:szCs w:val="22"/>
        </w:rPr>
      </w:pPr>
    </w:p>
    <w:p w14:paraId="6F0859C5" w14:textId="77777777" w:rsidR="00AD7618" w:rsidRPr="00B264BB" w:rsidRDefault="00AD7618" w:rsidP="00B264BB">
      <w:pPr>
        <w:rPr>
          <w:rFonts w:cs="Arial"/>
          <w:sz w:val="22"/>
          <w:szCs w:val="22"/>
        </w:rPr>
      </w:pPr>
    </w:p>
    <w:p w14:paraId="05CEBE37" w14:textId="77777777" w:rsidR="00AD7618" w:rsidRPr="00B264BB" w:rsidRDefault="00AD7618" w:rsidP="00B264BB">
      <w:pPr>
        <w:rPr>
          <w:rFonts w:cs="Arial"/>
          <w:sz w:val="22"/>
          <w:szCs w:val="22"/>
        </w:rPr>
      </w:pPr>
    </w:p>
    <w:p w14:paraId="34DAAA42" w14:textId="77777777" w:rsidR="00AD7618" w:rsidRPr="00B264BB" w:rsidRDefault="00AD7618" w:rsidP="00B264BB">
      <w:pPr>
        <w:rPr>
          <w:rFonts w:cs="Arial"/>
          <w:sz w:val="22"/>
          <w:szCs w:val="22"/>
        </w:rPr>
      </w:pPr>
    </w:p>
    <w:p w14:paraId="13EB51ED" w14:textId="77777777" w:rsidR="00AD7618" w:rsidRPr="00B264BB" w:rsidRDefault="00AD7618" w:rsidP="00B264BB">
      <w:pPr>
        <w:rPr>
          <w:rFonts w:cs="Arial"/>
          <w:sz w:val="22"/>
          <w:szCs w:val="22"/>
        </w:rPr>
      </w:pPr>
    </w:p>
    <w:p w14:paraId="713B0EC1" w14:textId="77777777" w:rsidR="00AD7618" w:rsidRPr="00B264BB" w:rsidRDefault="00AD7618" w:rsidP="00B264BB">
      <w:pPr>
        <w:rPr>
          <w:rFonts w:cs="Arial"/>
          <w:sz w:val="22"/>
          <w:szCs w:val="22"/>
        </w:rPr>
      </w:pPr>
    </w:p>
    <w:p w14:paraId="218637D6" w14:textId="77777777" w:rsidR="00AD7618" w:rsidRPr="00B264BB" w:rsidRDefault="00AD7618" w:rsidP="00B264BB">
      <w:pPr>
        <w:rPr>
          <w:rFonts w:cs="Arial"/>
          <w:sz w:val="22"/>
          <w:szCs w:val="22"/>
        </w:rPr>
      </w:pPr>
    </w:p>
    <w:p w14:paraId="1652F651" w14:textId="77777777" w:rsidR="00AD7618" w:rsidRPr="00B264BB" w:rsidRDefault="00AD7618" w:rsidP="00B264BB">
      <w:pPr>
        <w:rPr>
          <w:rFonts w:cs="Arial"/>
          <w:sz w:val="22"/>
          <w:szCs w:val="22"/>
        </w:rPr>
      </w:pPr>
    </w:p>
    <w:p w14:paraId="75863EE5" w14:textId="77777777" w:rsidR="00AD7618" w:rsidRPr="00B264BB" w:rsidRDefault="00AD7618" w:rsidP="00B264BB">
      <w:pPr>
        <w:rPr>
          <w:rFonts w:cs="Arial"/>
          <w:sz w:val="22"/>
          <w:szCs w:val="22"/>
        </w:rPr>
      </w:pPr>
    </w:p>
    <w:p w14:paraId="2459DCA2" w14:textId="77777777" w:rsidR="00AD7618" w:rsidRPr="00B264BB" w:rsidRDefault="00AD7618" w:rsidP="00B264BB">
      <w:pPr>
        <w:rPr>
          <w:rFonts w:cs="Arial"/>
          <w:sz w:val="22"/>
          <w:szCs w:val="22"/>
        </w:rPr>
      </w:pPr>
    </w:p>
    <w:p w14:paraId="7B58CDC7" w14:textId="77777777" w:rsidR="00AD7618" w:rsidRPr="00B264BB" w:rsidRDefault="00AD7618" w:rsidP="00B264BB">
      <w:pPr>
        <w:rPr>
          <w:rFonts w:cs="Arial"/>
          <w:sz w:val="22"/>
          <w:szCs w:val="22"/>
        </w:rPr>
      </w:pPr>
    </w:p>
    <w:p w14:paraId="1E0C6735" w14:textId="77777777" w:rsidR="00B01BAF" w:rsidRPr="00B264BB" w:rsidRDefault="00B01BAF" w:rsidP="00B264BB">
      <w:pPr>
        <w:rPr>
          <w:rFonts w:cs="Arial"/>
          <w:sz w:val="22"/>
          <w:szCs w:val="22"/>
        </w:rPr>
      </w:pPr>
    </w:p>
    <w:p w14:paraId="3240EAB5" w14:textId="77777777" w:rsidR="00B01BAF" w:rsidRPr="00B264BB" w:rsidRDefault="00B01BAF" w:rsidP="00B264BB">
      <w:pPr>
        <w:rPr>
          <w:rFonts w:cs="Arial"/>
          <w:sz w:val="22"/>
          <w:szCs w:val="22"/>
        </w:rPr>
      </w:pPr>
    </w:p>
    <w:p w14:paraId="2FF4B892" w14:textId="77777777" w:rsidR="00AD7618" w:rsidRPr="00B264BB" w:rsidRDefault="00AD7618" w:rsidP="00B264BB">
      <w:pPr>
        <w:rPr>
          <w:rFonts w:cs="Arial"/>
          <w:sz w:val="22"/>
          <w:szCs w:val="22"/>
        </w:rPr>
      </w:pPr>
    </w:p>
    <w:p w14:paraId="398FB179" w14:textId="77777777" w:rsidR="00AD7618" w:rsidRPr="00B264BB" w:rsidRDefault="00AD7618" w:rsidP="00B264BB">
      <w:pPr>
        <w:rPr>
          <w:rFonts w:cs="Arial"/>
          <w:sz w:val="22"/>
          <w:szCs w:val="22"/>
        </w:rPr>
      </w:pPr>
    </w:p>
    <w:p w14:paraId="61989509" w14:textId="2BD45305" w:rsidR="00AD7618" w:rsidRPr="00B264BB" w:rsidRDefault="00AD7618" w:rsidP="00B264BB">
      <w:pPr>
        <w:tabs>
          <w:tab w:val="left" w:pos="7140"/>
        </w:tabs>
        <w:rPr>
          <w:rFonts w:cs="Arial"/>
          <w:sz w:val="22"/>
          <w:szCs w:val="22"/>
        </w:rPr>
      </w:pPr>
      <w:r w:rsidRPr="00B264BB">
        <w:rPr>
          <w:rFonts w:eastAsiaTheme="minorHAnsi" w:cs="Arial"/>
          <w:noProof/>
          <w:sz w:val="22"/>
          <w:szCs w:val="22"/>
          <w:lang w:val="es-MX" w:eastAsia="es-MX"/>
        </w:rPr>
        <mc:AlternateContent>
          <mc:Choice Requires="wps">
            <w:drawing>
              <wp:anchor distT="45720" distB="45720" distL="114300" distR="114300" simplePos="0" relativeHeight="251675648" behindDoc="0" locked="0" layoutInCell="1" allowOverlap="1" wp14:anchorId="3FC3B600" wp14:editId="0B81A66F">
                <wp:simplePos x="0" y="0"/>
                <wp:positionH relativeFrom="column">
                  <wp:posOffset>3343275</wp:posOffset>
                </wp:positionH>
                <wp:positionV relativeFrom="paragraph">
                  <wp:posOffset>0</wp:posOffset>
                </wp:positionV>
                <wp:extent cx="3124200" cy="1019175"/>
                <wp:effectExtent l="0" t="0" r="0" b="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019175"/>
                        </a:xfrm>
                        <a:prstGeom prst="rect">
                          <a:avLst/>
                        </a:prstGeom>
                        <a:noFill/>
                        <a:ln w="9525">
                          <a:noFill/>
                          <a:miter lim="800000"/>
                          <a:headEnd/>
                          <a:tailEnd/>
                        </a:ln>
                      </wps:spPr>
                      <wps:txbx>
                        <w:txbxContent>
                          <w:p w14:paraId="64131A4A" w14:textId="43064B3C" w:rsidR="00AD7618" w:rsidRPr="00AD7618" w:rsidRDefault="00AD7618" w:rsidP="00AD7618">
                            <w:pPr>
                              <w:ind w:firstLine="142"/>
                              <w:jc w:val="center"/>
                              <w:rPr>
                                <w:rFonts w:cs="Arial"/>
                                <w:sz w:val="22"/>
                                <w:szCs w:val="22"/>
                              </w:rPr>
                            </w:pPr>
                            <w:r>
                              <w:rPr>
                                <w:rFonts w:cs="Arial"/>
                                <w:b/>
                              </w:rPr>
                              <w:t>________________________________</w:t>
                            </w:r>
                            <w:r>
                              <w:rPr>
                                <w:rFonts w:cs="Arial"/>
                                <w:b/>
                              </w:rPr>
                              <w:br/>
                            </w:r>
                            <w:r w:rsidRPr="00D84FDF">
                              <w:rPr>
                                <w:rFonts w:cs="Arial"/>
                                <w:sz w:val="20"/>
                              </w:rPr>
                              <w:t xml:space="preserve">C. </w:t>
                            </w:r>
                            <w:r w:rsidR="00716AEE">
                              <w:rPr>
                                <w:rFonts w:cs="Arial"/>
                                <w:sz w:val="22"/>
                                <w:szCs w:val="22"/>
                              </w:rPr>
                              <w:t>GILBERTO LUGO LOPEZ</w:t>
                            </w:r>
                          </w:p>
                          <w:p w14:paraId="4BE46C9D" w14:textId="77777777" w:rsidR="00AD7618" w:rsidRPr="00D84FDF" w:rsidRDefault="00AD7618" w:rsidP="00AD7618">
                            <w:pPr>
                              <w:ind w:firstLine="142"/>
                              <w:jc w:val="center"/>
                              <w:rPr>
                                <w:rFonts w:cs="Arial"/>
                                <w:sz w:val="20"/>
                              </w:rPr>
                            </w:pPr>
                            <w:r w:rsidRPr="00D84FDF">
                              <w:rPr>
                                <w:rFonts w:cs="Arial"/>
                                <w:sz w:val="20"/>
                              </w:rPr>
                              <w:t>REPRESENTANTE DEL PARTIDO</w:t>
                            </w:r>
                          </w:p>
                          <w:p w14:paraId="152793D0" w14:textId="77777777" w:rsidR="00AD7618" w:rsidRPr="00D84FDF" w:rsidRDefault="00AD7618" w:rsidP="00AD7618">
                            <w:pPr>
                              <w:ind w:left="-135" w:firstLine="81"/>
                              <w:jc w:val="center"/>
                              <w:rPr>
                                <w:rFonts w:cs="Arial"/>
                                <w:sz w:val="20"/>
                              </w:rPr>
                            </w:pPr>
                            <w:r w:rsidRPr="00D84FDF">
                              <w:rPr>
                                <w:rFonts w:cs="Arial"/>
                                <w:sz w:val="20"/>
                              </w:rPr>
                              <w:t>DEL TRABAJO</w:t>
                            </w:r>
                          </w:p>
                          <w:p w14:paraId="2A5E3EB2" w14:textId="77777777" w:rsidR="00AD7618" w:rsidRPr="00C505E2" w:rsidRDefault="00AD7618" w:rsidP="00AD7618">
                            <w:pPr>
                              <w:jc w:val="center"/>
                              <w:rPr>
                                <w:rFonts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C3B600" id="_x0000_s1032" type="#_x0000_t202" style="position:absolute;margin-left:263.25pt;margin-top:0;width:246pt;height:80.2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" filled="f" stroked="f">
                <v:textbox>
                  <w:txbxContent>
                    <w:p w14:paraId="64131A4A" w14:textId="43064B3C" w:rsidR="00AD7618" w:rsidRPr="00AD7618" w:rsidRDefault="00AD7618" w:rsidP="00AD7618">
                      <w:pPr>
                        <w:ind w:firstLine="142"/>
                        <w:jc w:val="center"/>
                        <w:rPr>
                          <w:rFonts w:cs="Arial"/>
                          <w:sz w:val="22"/>
                          <w:szCs w:val="22"/>
                        </w:rPr>
                      </w:pPr>
                      <w:r>
                        <w:rPr>
                          <w:rFonts w:cs="Arial"/>
                          <w:b/>
                        </w:rPr>
                        <w:t>________________________________</w:t>
                      </w:r>
                      <w:r>
                        <w:rPr>
                          <w:rFonts w:cs="Arial"/>
                          <w:b/>
                        </w:rPr>
                        <w:br/>
                      </w:r>
                      <w:r w:rsidRPr="00D84FDF">
                        <w:rPr>
                          <w:rFonts w:cs="Arial"/>
                          <w:sz w:val="20"/>
                        </w:rPr>
                        <w:t xml:space="preserve">C. </w:t>
                      </w:r>
                      <w:r w:rsidR="00716AEE">
                        <w:rPr>
                          <w:rFonts w:cs="Arial"/>
                          <w:sz w:val="22"/>
                          <w:szCs w:val="22"/>
                        </w:rPr>
                        <w:t>GILBERTO LUGO LOPEZ</w:t>
                      </w:r>
                    </w:p>
                    <w:p w14:paraId="4BE46C9D" w14:textId="77777777" w:rsidR="00AD7618" w:rsidRPr="00D84FDF" w:rsidRDefault="00AD7618" w:rsidP="00AD7618">
                      <w:pPr>
                        <w:ind w:firstLine="142"/>
                        <w:jc w:val="center"/>
                        <w:rPr>
                          <w:rFonts w:cs="Arial"/>
                          <w:sz w:val="20"/>
                        </w:rPr>
                      </w:pPr>
                      <w:r w:rsidRPr="00D84FDF">
                        <w:rPr>
                          <w:rFonts w:cs="Arial"/>
                          <w:sz w:val="20"/>
                        </w:rPr>
                        <w:t>REPRESENTANTE DEL PARTIDO</w:t>
                      </w:r>
                    </w:p>
                    <w:p w14:paraId="152793D0" w14:textId="77777777" w:rsidR="00AD7618" w:rsidRPr="00D84FDF" w:rsidRDefault="00AD7618" w:rsidP="00AD7618">
                      <w:pPr>
                        <w:ind w:left="-135" w:firstLine="81"/>
                        <w:jc w:val="center"/>
                        <w:rPr>
                          <w:rFonts w:cs="Arial"/>
                          <w:sz w:val="20"/>
                        </w:rPr>
                      </w:pPr>
                      <w:r w:rsidRPr="00D84FDF">
                        <w:rPr>
                          <w:rFonts w:cs="Arial"/>
                          <w:sz w:val="20"/>
                        </w:rPr>
                        <w:t>DEL TRABAJO</w:t>
                      </w:r>
                    </w:p>
                    <w:p w14:paraId="2A5E3EB2" w14:textId="77777777" w:rsidR="00AD7618" w:rsidRPr="00C505E2" w:rsidRDefault="00AD7618" w:rsidP="00AD7618">
                      <w:pPr>
                        <w:jc w:val="center"/>
                        <w:rPr>
                          <w:rFonts w:cs="Arial"/>
                        </w:rPr>
                      </w:pPr>
                    </w:p>
                  </w:txbxContent>
                </v:textbox>
              </v:shape>
            </w:pict>
          </mc:Fallback>
        </mc:AlternateContent>
      </w:r>
      <w:r w:rsidRPr="00B264BB">
        <w:rPr>
          <w:rFonts w:eastAsiaTheme="minorHAnsi" w:cs="Arial"/>
          <w:noProof/>
          <w:sz w:val="22"/>
          <w:szCs w:val="22"/>
          <w:lang w:val="es-MX" w:eastAsia="es-MX"/>
        </w:rPr>
        <mc:AlternateContent>
          <mc:Choice Requires="wps">
            <w:drawing>
              <wp:anchor distT="45720" distB="45720" distL="114300" distR="114300" simplePos="0" relativeHeight="251673600" behindDoc="0" locked="0" layoutInCell="1" allowOverlap="1" wp14:anchorId="5AACEA33" wp14:editId="67AE90DA">
                <wp:simplePos x="0" y="0"/>
                <wp:positionH relativeFrom="column">
                  <wp:posOffset>213360</wp:posOffset>
                </wp:positionH>
                <wp:positionV relativeFrom="paragraph">
                  <wp:posOffset>66675</wp:posOffset>
                </wp:positionV>
                <wp:extent cx="2705100" cy="1019175"/>
                <wp:effectExtent l="0" t="0" r="0" b="0"/>
                <wp:wrapNone/>
                <wp:docPr id="7"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1019175"/>
                        </a:xfrm>
                        <a:prstGeom prst="rect">
                          <a:avLst/>
                        </a:prstGeom>
                        <a:noFill/>
                        <a:ln w="9525">
                          <a:noFill/>
                          <a:miter lim="800000"/>
                          <a:headEnd/>
                          <a:tailEnd/>
                        </a:ln>
                      </wps:spPr>
                      <wps:txbx>
                        <w:txbxContent>
                          <w:p w14:paraId="265C9FAC" w14:textId="60037D8F" w:rsidR="00AD7618" w:rsidRPr="00D84FDF" w:rsidRDefault="00AD7618" w:rsidP="00AD7618">
                            <w:pPr>
                              <w:jc w:val="center"/>
                              <w:rPr>
                                <w:rFonts w:cs="Arial"/>
                                <w:sz w:val="20"/>
                              </w:rPr>
                            </w:pPr>
                            <w:r>
                              <w:rPr>
                                <w:rFonts w:cs="Arial"/>
                                <w:b/>
                              </w:rPr>
                              <w:t>_____________________________</w:t>
                            </w:r>
                            <w:r w:rsidRPr="00D84FDF">
                              <w:rPr>
                                <w:rFonts w:cs="Arial"/>
                                <w:sz w:val="20"/>
                              </w:rPr>
                              <w:t xml:space="preserve">C. </w:t>
                            </w:r>
                            <w:r w:rsidRPr="00D0412E">
                              <w:rPr>
                                <w:rFonts w:eastAsiaTheme="minorHAnsi" w:cs="Arial"/>
                                <w:sz w:val="22"/>
                                <w:szCs w:val="22"/>
                                <w:lang w:val="es-MX" w:eastAsia="en-US"/>
                              </w:rPr>
                              <w:t>ROGER MANUEL TUN HUCHIM</w:t>
                            </w:r>
                          </w:p>
                          <w:p w14:paraId="4A665337" w14:textId="77777777" w:rsidR="00AD7618" w:rsidRPr="00D84FDF" w:rsidRDefault="00AD7618" w:rsidP="00AD7618">
                            <w:pPr>
                              <w:ind w:firstLine="142"/>
                              <w:jc w:val="center"/>
                              <w:rPr>
                                <w:rFonts w:cs="Arial"/>
                                <w:sz w:val="20"/>
                              </w:rPr>
                            </w:pPr>
                            <w:r w:rsidRPr="00D84FDF">
                              <w:rPr>
                                <w:rFonts w:cs="Arial"/>
                                <w:sz w:val="20"/>
                              </w:rPr>
                              <w:t>REPRESENTANTE DEL PARTIDO DE LA REVOLUCION DEMOCRATICA</w:t>
                            </w:r>
                          </w:p>
                          <w:p w14:paraId="529334A1" w14:textId="77777777" w:rsidR="00AD7618" w:rsidRPr="00C505E2" w:rsidRDefault="00AD7618" w:rsidP="00AD7618">
                            <w:pPr>
                              <w:jc w:val="center"/>
                              <w:rPr>
                                <w:rFonts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ACEA33" id="Cuadro de texto 6" o:spid="_x0000_s1033" type="#_x0000_t202" style="position:absolute;margin-left:16.8pt;margin-top:5.25pt;width:213pt;height:80.2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" filled="f" stroked="f">
                <v:textbox>
                  <w:txbxContent>
                    <w:p w14:paraId="265C9FAC" w14:textId="60037D8F" w:rsidR="00AD7618" w:rsidRPr="00D84FDF" w:rsidRDefault="00AD7618" w:rsidP="00AD7618">
                      <w:pPr>
                        <w:jc w:val="center"/>
                        <w:rPr>
                          <w:rFonts w:cs="Arial"/>
                          <w:sz w:val="20"/>
                        </w:rPr>
                      </w:pPr>
                      <w:r>
                        <w:rPr>
                          <w:rFonts w:cs="Arial"/>
                          <w:b/>
                        </w:rPr>
                        <w:t>_____________________________</w:t>
                      </w:r>
                      <w:r w:rsidRPr="00D84FDF">
                        <w:rPr>
                          <w:rFonts w:cs="Arial"/>
                          <w:sz w:val="20"/>
                        </w:rPr>
                        <w:t xml:space="preserve">C. </w:t>
                      </w:r>
                      <w:r w:rsidRPr="00D0412E">
                        <w:rPr>
                          <w:rFonts w:eastAsiaTheme="minorHAnsi" w:cs="Arial"/>
                          <w:sz w:val="22"/>
                          <w:szCs w:val="22"/>
                          <w:lang w:val="es-MX" w:eastAsia="en-US"/>
                        </w:rPr>
                        <w:t>ROGER MANUEL TUN HUCHIM</w:t>
                      </w:r>
                    </w:p>
                    <w:p w14:paraId="4A665337" w14:textId="77777777" w:rsidR="00AD7618" w:rsidRPr="00D84FDF" w:rsidRDefault="00AD7618" w:rsidP="00AD7618">
                      <w:pPr>
                        <w:ind w:firstLine="142"/>
                        <w:jc w:val="center"/>
                        <w:rPr>
                          <w:rFonts w:cs="Arial"/>
                          <w:sz w:val="20"/>
                        </w:rPr>
                      </w:pPr>
                      <w:r w:rsidRPr="00D84FDF">
                        <w:rPr>
                          <w:rFonts w:cs="Arial"/>
                          <w:sz w:val="20"/>
                        </w:rPr>
                        <w:t>REPRESENTANTE DEL PARTIDO DE LA REVOLUCION DEMOCRATICA</w:t>
                      </w:r>
                    </w:p>
                    <w:p w14:paraId="529334A1" w14:textId="77777777" w:rsidR="00AD7618" w:rsidRPr="00C505E2" w:rsidRDefault="00AD7618" w:rsidP="00AD7618">
                      <w:pPr>
                        <w:jc w:val="center"/>
                        <w:rPr>
                          <w:rFonts w:cs="Arial"/>
                        </w:rPr>
                      </w:pPr>
                    </w:p>
                  </w:txbxContent>
                </v:textbox>
              </v:shape>
            </w:pict>
          </mc:Fallback>
        </mc:AlternateContent>
      </w:r>
      <w:r w:rsidRPr="00B264BB">
        <w:rPr>
          <w:rFonts w:cs="Arial"/>
          <w:sz w:val="22"/>
          <w:szCs w:val="22"/>
        </w:rPr>
        <w:tab/>
      </w:r>
    </w:p>
    <w:p w14:paraId="6C6007AC" w14:textId="359A5DED" w:rsidR="00AD7618" w:rsidRPr="00B264BB" w:rsidRDefault="00AD7618" w:rsidP="00B264BB">
      <w:pPr>
        <w:rPr>
          <w:rFonts w:cs="Arial"/>
          <w:sz w:val="22"/>
          <w:szCs w:val="22"/>
        </w:rPr>
      </w:pPr>
    </w:p>
    <w:p w14:paraId="7E1216E6" w14:textId="1455A684" w:rsidR="00AD7618" w:rsidRPr="00B264BB" w:rsidRDefault="00AD7618" w:rsidP="00B264BB">
      <w:pPr>
        <w:tabs>
          <w:tab w:val="left" w:pos="1230"/>
        </w:tabs>
        <w:rPr>
          <w:rFonts w:cs="Arial"/>
          <w:sz w:val="22"/>
          <w:szCs w:val="22"/>
        </w:rPr>
      </w:pPr>
      <w:r w:rsidRPr="00B264BB">
        <w:rPr>
          <w:rFonts w:cs="Arial"/>
          <w:sz w:val="22"/>
          <w:szCs w:val="22"/>
        </w:rPr>
        <w:tab/>
      </w:r>
    </w:p>
    <w:p w14:paraId="71A6C747" w14:textId="77777777" w:rsidR="00AD7618" w:rsidRPr="00B264BB" w:rsidRDefault="00AD7618" w:rsidP="00B264BB">
      <w:pPr>
        <w:rPr>
          <w:rFonts w:cs="Arial"/>
          <w:sz w:val="22"/>
          <w:szCs w:val="22"/>
        </w:rPr>
      </w:pPr>
    </w:p>
    <w:p w14:paraId="4965AF24" w14:textId="77777777" w:rsidR="00AD7618" w:rsidRPr="00B264BB" w:rsidRDefault="00AD7618" w:rsidP="00B264BB">
      <w:pPr>
        <w:rPr>
          <w:rFonts w:cs="Arial"/>
          <w:sz w:val="22"/>
          <w:szCs w:val="22"/>
        </w:rPr>
      </w:pPr>
    </w:p>
    <w:p w14:paraId="6B418834" w14:textId="77777777" w:rsidR="00AD7618" w:rsidRPr="00B264BB" w:rsidRDefault="00AD7618" w:rsidP="00B264BB">
      <w:pPr>
        <w:rPr>
          <w:rFonts w:cs="Arial"/>
          <w:sz w:val="22"/>
          <w:szCs w:val="22"/>
        </w:rPr>
      </w:pPr>
    </w:p>
    <w:p w14:paraId="14B372E4" w14:textId="77777777" w:rsidR="00AD7618" w:rsidRPr="00B264BB" w:rsidRDefault="00AD7618" w:rsidP="00B264BB">
      <w:pPr>
        <w:rPr>
          <w:rFonts w:cs="Arial"/>
          <w:sz w:val="22"/>
          <w:szCs w:val="22"/>
        </w:rPr>
      </w:pPr>
    </w:p>
    <w:p w14:paraId="5CE0278E" w14:textId="77777777" w:rsidR="00B01BAF" w:rsidRPr="00B264BB" w:rsidRDefault="00B01BAF" w:rsidP="00B264BB">
      <w:pPr>
        <w:rPr>
          <w:rFonts w:cs="Arial"/>
          <w:sz w:val="22"/>
          <w:szCs w:val="22"/>
        </w:rPr>
      </w:pPr>
    </w:p>
    <w:p w14:paraId="1E5A617B" w14:textId="77777777" w:rsidR="00B01BAF" w:rsidRPr="00B264BB" w:rsidRDefault="00B01BAF" w:rsidP="00B264BB">
      <w:pPr>
        <w:rPr>
          <w:rFonts w:cs="Arial"/>
          <w:sz w:val="22"/>
          <w:szCs w:val="22"/>
        </w:rPr>
      </w:pPr>
    </w:p>
    <w:p w14:paraId="0C5A7EEF" w14:textId="77777777" w:rsidR="00B01BAF" w:rsidRPr="00B264BB" w:rsidRDefault="00B01BAF" w:rsidP="00B264BB">
      <w:pPr>
        <w:rPr>
          <w:rFonts w:cs="Arial"/>
          <w:sz w:val="22"/>
          <w:szCs w:val="22"/>
        </w:rPr>
      </w:pPr>
    </w:p>
    <w:p w14:paraId="390AD68E" w14:textId="77777777" w:rsidR="00AD7618" w:rsidRPr="00B264BB" w:rsidRDefault="00AD7618" w:rsidP="00B264BB">
      <w:pPr>
        <w:rPr>
          <w:rFonts w:cs="Arial"/>
          <w:sz w:val="22"/>
          <w:szCs w:val="22"/>
        </w:rPr>
      </w:pPr>
    </w:p>
    <w:p w14:paraId="77823174" w14:textId="7F372865" w:rsidR="00AD7618" w:rsidRPr="00B264BB" w:rsidRDefault="00AD7618" w:rsidP="00B264BB">
      <w:pPr>
        <w:rPr>
          <w:rFonts w:cs="Arial"/>
          <w:sz w:val="22"/>
          <w:szCs w:val="22"/>
        </w:rPr>
      </w:pPr>
    </w:p>
    <w:p w14:paraId="776EB33C" w14:textId="02159DB6" w:rsidR="00AD7618" w:rsidRPr="00B264BB" w:rsidRDefault="00B01BAF" w:rsidP="00B264BB">
      <w:pPr>
        <w:rPr>
          <w:rFonts w:cs="Arial"/>
          <w:sz w:val="22"/>
          <w:szCs w:val="22"/>
        </w:rPr>
      </w:pPr>
      <w:r w:rsidRPr="00B264BB">
        <w:rPr>
          <w:rFonts w:eastAsiaTheme="minorHAnsi" w:cs="Arial"/>
          <w:noProof/>
          <w:sz w:val="22"/>
          <w:szCs w:val="22"/>
          <w:lang w:val="es-MX" w:eastAsia="es-MX"/>
        </w:rPr>
        <mc:AlternateContent>
          <mc:Choice Requires="wps">
            <w:drawing>
              <wp:anchor distT="45720" distB="45720" distL="114300" distR="114300" simplePos="0" relativeHeight="251679744" behindDoc="0" locked="0" layoutInCell="1" allowOverlap="1" wp14:anchorId="4170334E" wp14:editId="124FFBB4">
                <wp:simplePos x="0" y="0"/>
                <wp:positionH relativeFrom="column">
                  <wp:posOffset>3181350</wp:posOffset>
                </wp:positionH>
                <wp:positionV relativeFrom="paragraph">
                  <wp:posOffset>103505</wp:posOffset>
                </wp:positionV>
                <wp:extent cx="3124200" cy="1019175"/>
                <wp:effectExtent l="0" t="0" r="0" b="0"/>
                <wp:wrapNone/>
                <wp:docPr id="1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019175"/>
                        </a:xfrm>
                        <a:prstGeom prst="rect">
                          <a:avLst/>
                        </a:prstGeom>
                        <a:noFill/>
                        <a:ln w="9525">
                          <a:noFill/>
                          <a:miter lim="800000"/>
                          <a:headEnd/>
                          <a:tailEnd/>
                        </a:ln>
                      </wps:spPr>
                      <wps:txbx>
                        <w:txbxContent>
                          <w:p w14:paraId="3B758DCB" w14:textId="271D6302" w:rsidR="00AD7618" w:rsidRPr="00D84FDF" w:rsidRDefault="00AD7618" w:rsidP="00AD7618">
                            <w:pPr>
                              <w:ind w:firstLine="142"/>
                              <w:jc w:val="center"/>
                              <w:rPr>
                                <w:rFonts w:cs="Arial"/>
                                <w:sz w:val="20"/>
                              </w:rPr>
                            </w:pPr>
                            <w:r>
                              <w:rPr>
                                <w:rFonts w:cs="Arial"/>
                                <w:b/>
                              </w:rPr>
                              <w:t>_____________________________</w:t>
                            </w:r>
                            <w:r>
                              <w:rPr>
                                <w:rFonts w:cs="Arial"/>
                                <w:b/>
                              </w:rPr>
                              <w:br/>
                            </w:r>
                            <w:r w:rsidRPr="00D84FDF">
                              <w:rPr>
                                <w:rFonts w:cs="Arial"/>
                                <w:sz w:val="20"/>
                              </w:rPr>
                              <w:t xml:space="preserve">C. </w:t>
                            </w:r>
                            <w:r w:rsidRPr="00B01BAF">
                              <w:rPr>
                                <w:rFonts w:eastAsiaTheme="minorHAnsi" w:cs="Arial"/>
                                <w:sz w:val="20"/>
                                <w:lang w:val="es-MX" w:eastAsia="en-US"/>
                              </w:rPr>
                              <w:t>KIMBERLY BEATRIZ VÁZQUEZ MARTIN</w:t>
                            </w:r>
                          </w:p>
                          <w:p w14:paraId="27CD8974" w14:textId="77777777" w:rsidR="00AD7618" w:rsidRPr="00D84FDF" w:rsidRDefault="00AD7618" w:rsidP="00AD7618">
                            <w:pPr>
                              <w:ind w:firstLine="142"/>
                              <w:jc w:val="center"/>
                              <w:rPr>
                                <w:rFonts w:cs="Arial"/>
                                <w:sz w:val="20"/>
                              </w:rPr>
                            </w:pPr>
                            <w:r w:rsidRPr="00D84FDF">
                              <w:rPr>
                                <w:rFonts w:cs="Arial"/>
                                <w:sz w:val="20"/>
                              </w:rPr>
                              <w:t>REPRESENTANTE DEL PARTIDO</w:t>
                            </w:r>
                          </w:p>
                          <w:p w14:paraId="131EDF6A" w14:textId="77777777" w:rsidR="00AD7618" w:rsidRPr="00D84FDF" w:rsidRDefault="00AD7618" w:rsidP="00AD7618">
                            <w:pPr>
                              <w:ind w:left="-135" w:firstLine="81"/>
                              <w:jc w:val="center"/>
                              <w:rPr>
                                <w:rFonts w:cs="Arial"/>
                                <w:sz w:val="20"/>
                              </w:rPr>
                            </w:pPr>
                            <w:r w:rsidRPr="00D84FDF">
                              <w:rPr>
                                <w:rFonts w:cs="Arial"/>
                                <w:sz w:val="20"/>
                              </w:rPr>
                              <w:t>NUEVA ALIANZA YUCATAN</w:t>
                            </w:r>
                          </w:p>
                          <w:p w14:paraId="226DA8CC" w14:textId="77777777" w:rsidR="00AD7618" w:rsidRPr="00C505E2" w:rsidRDefault="00AD7618" w:rsidP="00AD7618">
                            <w:pPr>
                              <w:jc w:val="center"/>
                              <w:rPr>
                                <w:rFonts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70334E" id="_x0000_s1034" type="#_x0000_t202" style="position:absolute;margin-left:250.5pt;margin-top:8.15pt;width:246pt;height:80.2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" filled="f" stroked="f">
                <v:textbox>
                  <w:txbxContent>
                    <w:p w14:paraId="3B758DCB" w14:textId="271D6302" w:rsidR="00AD7618" w:rsidRPr="00D84FDF" w:rsidRDefault="00AD7618" w:rsidP="00AD7618">
                      <w:pPr>
                        <w:ind w:firstLine="142"/>
                        <w:jc w:val="center"/>
                        <w:rPr>
                          <w:rFonts w:cs="Arial"/>
                          <w:sz w:val="20"/>
                        </w:rPr>
                      </w:pPr>
                      <w:r>
                        <w:rPr>
                          <w:rFonts w:cs="Arial"/>
                          <w:b/>
                        </w:rPr>
                        <w:t>_____________________________</w:t>
                      </w:r>
                      <w:r>
                        <w:rPr>
                          <w:rFonts w:cs="Arial"/>
                          <w:b/>
                        </w:rPr>
                        <w:br/>
                      </w:r>
                      <w:r w:rsidRPr="00D84FDF">
                        <w:rPr>
                          <w:rFonts w:cs="Arial"/>
                          <w:sz w:val="20"/>
                        </w:rPr>
                        <w:t xml:space="preserve">C. </w:t>
                      </w:r>
                      <w:r w:rsidRPr="00B01BAF">
                        <w:rPr>
                          <w:rFonts w:eastAsiaTheme="minorHAnsi" w:cs="Arial"/>
                          <w:sz w:val="20"/>
                          <w:lang w:val="es-MX" w:eastAsia="en-US"/>
                        </w:rPr>
                        <w:t>KIMBERLY BEATRIZ VÁZQUEZ MARTIN</w:t>
                      </w:r>
                    </w:p>
                    <w:p w14:paraId="27CD8974" w14:textId="77777777" w:rsidR="00AD7618" w:rsidRPr="00D84FDF" w:rsidRDefault="00AD7618" w:rsidP="00AD7618">
                      <w:pPr>
                        <w:ind w:firstLine="142"/>
                        <w:jc w:val="center"/>
                        <w:rPr>
                          <w:rFonts w:cs="Arial"/>
                          <w:sz w:val="20"/>
                        </w:rPr>
                      </w:pPr>
                      <w:r w:rsidRPr="00D84FDF">
                        <w:rPr>
                          <w:rFonts w:cs="Arial"/>
                          <w:sz w:val="20"/>
                        </w:rPr>
                        <w:t>REPRESENTANTE DEL PARTIDO</w:t>
                      </w:r>
                    </w:p>
                    <w:p w14:paraId="131EDF6A" w14:textId="77777777" w:rsidR="00AD7618" w:rsidRPr="00D84FDF" w:rsidRDefault="00AD7618" w:rsidP="00AD7618">
                      <w:pPr>
                        <w:ind w:left="-135" w:firstLine="81"/>
                        <w:jc w:val="center"/>
                        <w:rPr>
                          <w:rFonts w:cs="Arial"/>
                          <w:sz w:val="20"/>
                        </w:rPr>
                      </w:pPr>
                      <w:r w:rsidRPr="00D84FDF">
                        <w:rPr>
                          <w:rFonts w:cs="Arial"/>
                          <w:sz w:val="20"/>
                        </w:rPr>
                        <w:t>NUEVA ALIANZA YUCATAN</w:t>
                      </w:r>
                    </w:p>
                    <w:p w14:paraId="226DA8CC" w14:textId="77777777" w:rsidR="00AD7618" w:rsidRPr="00C505E2" w:rsidRDefault="00AD7618" w:rsidP="00AD7618">
                      <w:pPr>
                        <w:jc w:val="center"/>
                        <w:rPr>
                          <w:rFonts w:cs="Arial"/>
                        </w:rPr>
                      </w:pPr>
                    </w:p>
                  </w:txbxContent>
                </v:textbox>
              </v:shape>
            </w:pict>
          </mc:Fallback>
        </mc:AlternateContent>
      </w:r>
      <w:r w:rsidR="00AD7618" w:rsidRPr="00B264BB">
        <w:rPr>
          <w:rFonts w:eastAsiaTheme="minorHAnsi" w:cs="Arial"/>
          <w:noProof/>
          <w:sz w:val="22"/>
          <w:szCs w:val="22"/>
          <w:lang w:val="es-MX" w:eastAsia="es-MX"/>
        </w:rPr>
        <mc:AlternateContent>
          <mc:Choice Requires="wps">
            <w:drawing>
              <wp:anchor distT="45720" distB="45720" distL="114300" distR="114300" simplePos="0" relativeHeight="251681792" behindDoc="0" locked="0" layoutInCell="1" allowOverlap="1" wp14:anchorId="7C31621C" wp14:editId="791F94C2">
                <wp:simplePos x="0" y="0"/>
                <wp:positionH relativeFrom="column">
                  <wp:posOffset>137160</wp:posOffset>
                </wp:positionH>
                <wp:positionV relativeFrom="paragraph">
                  <wp:posOffset>103505</wp:posOffset>
                </wp:positionV>
                <wp:extent cx="2705100" cy="1019175"/>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1019175"/>
                        </a:xfrm>
                        <a:prstGeom prst="rect">
                          <a:avLst/>
                        </a:prstGeom>
                        <a:noFill/>
                        <a:ln w="9525">
                          <a:noFill/>
                          <a:miter lim="800000"/>
                          <a:headEnd/>
                          <a:tailEnd/>
                        </a:ln>
                      </wps:spPr>
                      <wps:txbx>
                        <w:txbxContent>
                          <w:p w14:paraId="73A28C38" w14:textId="5C202A9C" w:rsidR="00AD7618" w:rsidRDefault="00AD7618" w:rsidP="00AD7618">
                            <w:pPr>
                              <w:pBdr>
                                <w:bottom w:val="single" w:sz="12" w:space="1" w:color="auto"/>
                              </w:pBdr>
                              <w:ind w:firstLine="142"/>
                              <w:jc w:val="center"/>
                              <w:rPr>
                                <w:rFonts w:cs="Arial"/>
                                <w:b/>
                              </w:rPr>
                            </w:pPr>
                          </w:p>
                          <w:p w14:paraId="2D37F1D8" w14:textId="590F8008" w:rsidR="00AD7618" w:rsidRPr="00D84FDF" w:rsidRDefault="00AD7618" w:rsidP="00AD7618">
                            <w:pPr>
                              <w:ind w:firstLine="142"/>
                              <w:jc w:val="center"/>
                              <w:rPr>
                                <w:rFonts w:cs="Arial"/>
                                <w:sz w:val="20"/>
                              </w:rPr>
                            </w:pPr>
                            <w:r w:rsidRPr="00D84FDF">
                              <w:rPr>
                                <w:rFonts w:cs="Arial"/>
                                <w:sz w:val="20"/>
                              </w:rPr>
                              <w:t xml:space="preserve">C. </w:t>
                            </w:r>
                            <w:r>
                              <w:rPr>
                                <w:rFonts w:cs="Arial"/>
                                <w:sz w:val="20"/>
                              </w:rPr>
                              <w:t>PABLO VILLAREAL MANZANILLA</w:t>
                            </w:r>
                          </w:p>
                          <w:p w14:paraId="5645C5AE" w14:textId="77777777" w:rsidR="00AD7618" w:rsidRPr="00D84FDF" w:rsidRDefault="00AD7618" w:rsidP="00AD7618">
                            <w:pPr>
                              <w:ind w:firstLine="142"/>
                              <w:jc w:val="center"/>
                              <w:rPr>
                                <w:rFonts w:cs="Arial"/>
                                <w:sz w:val="20"/>
                              </w:rPr>
                            </w:pPr>
                            <w:r w:rsidRPr="00D84FDF">
                              <w:rPr>
                                <w:rFonts w:cs="Arial"/>
                                <w:sz w:val="20"/>
                              </w:rPr>
                              <w:t>REPRESENTANTE DEL PARTIDO MORENA</w:t>
                            </w:r>
                          </w:p>
                          <w:p w14:paraId="4DBD98B9" w14:textId="77777777" w:rsidR="00AD7618" w:rsidRPr="00C505E2" w:rsidRDefault="00AD7618" w:rsidP="00AD7618">
                            <w:pPr>
                              <w:jc w:val="center"/>
                              <w:rPr>
                                <w:rFonts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31621C" id="Cuadro de texto 11" o:spid="_x0000_s1035" type="#_x0000_t202" style="position:absolute;margin-left:10.8pt;margin-top:8.15pt;width:213pt;height:80.2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" filled="f" stroked="f">
                <v:textbox>
                  <w:txbxContent>
                    <w:p w14:paraId="73A28C38" w14:textId="5C202A9C" w:rsidR="00AD7618" w:rsidRDefault="00AD7618" w:rsidP="00AD7618">
                      <w:pPr>
                        <w:pBdr>
                          <w:bottom w:val="single" w:sz="12" w:space="1" w:color="auto"/>
                        </w:pBdr>
                        <w:ind w:firstLine="142"/>
                        <w:jc w:val="center"/>
                        <w:rPr>
                          <w:rFonts w:cs="Arial"/>
                          <w:b/>
                        </w:rPr>
                      </w:pPr>
                    </w:p>
                    <w:p w14:paraId="2D37F1D8" w14:textId="590F8008" w:rsidR="00AD7618" w:rsidRPr="00D84FDF" w:rsidRDefault="00AD7618" w:rsidP="00AD7618">
                      <w:pPr>
                        <w:ind w:firstLine="142"/>
                        <w:jc w:val="center"/>
                        <w:rPr>
                          <w:rFonts w:cs="Arial"/>
                          <w:sz w:val="20"/>
                        </w:rPr>
                      </w:pPr>
                      <w:r w:rsidRPr="00D84FDF">
                        <w:rPr>
                          <w:rFonts w:cs="Arial"/>
                          <w:sz w:val="20"/>
                        </w:rPr>
                        <w:t xml:space="preserve">C. </w:t>
                      </w:r>
                      <w:r>
                        <w:rPr>
                          <w:rFonts w:cs="Arial"/>
                          <w:sz w:val="20"/>
                        </w:rPr>
                        <w:t>PABLO VILLAREAL MANZANILLA</w:t>
                      </w:r>
                    </w:p>
                    <w:p w14:paraId="5645C5AE" w14:textId="77777777" w:rsidR="00AD7618" w:rsidRPr="00D84FDF" w:rsidRDefault="00AD7618" w:rsidP="00AD7618">
                      <w:pPr>
                        <w:ind w:firstLine="142"/>
                        <w:jc w:val="center"/>
                        <w:rPr>
                          <w:rFonts w:cs="Arial"/>
                          <w:sz w:val="20"/>
                        </w:rPr>
                      </w:pPr>
                      <w:r w:rsidRPr="00D84FDF">
                        <w:rPr>
                          <w:rFonts w:cs="Arial"/>
                          <w:sz w:val="20"/>
                        </w:rPr>
                        <w:t>REPRESENTANTE DEL PARTIDO MORENA</w:t>
                      </w:r>
                    </w:p>
                    <w:p w14:paraId="4DBD98B9" w14:textId="77777777" w:rsidR="00AD7618" w:rsidRPr="00C505E2" w:rsidRDefault="00AD7618" w:rsidP="00AD7618">
                      <w:pPr>
                        <w:jc w:val="center"/>
                        <w:rPr>
                          <w:rFonts w:cs="Arial"/>
                        </w:rPr>
                      </w:pPr>
                    </w:p>
                  </w:txbxContent>
                </v:textbox>
              </v:shape>
            </w:pict>
          </mc:Fallback>
        </mc:AlternateContent>
      </w:r>
    </w:p>
    <w:p w14:paraId="400F6282" w14:textId="77777777" w:rsidR="00AD7618" w:rsidRPr="00B264BB" w:rsidRDefault="00AD7618" w:rsidP="00B264BB">
      <w:pPr>
        <w:rPr>
          <w:rFonts w:cs="Arial"/>
          <w:sz w:val="22"/>
          <w:szCs w:val="22"/>
        </w:rPr>
      </w:pPr>
    </w:p>
    <w:p w14:paraId="05F74694" w14:textId="77777777" w:rsidR="00AD7618" w:rsidRPr="00B264BB" w:rsidRDefault="00AD7618" w:rsidP="00B264BB">
      <w:pPr>
        <w:rPr>
          <w:rFonts w:cs="Arial"/>
          <w:sz w:val="22"/>
          <w:szCs w:val="22"/>
        </w:rPr>
      </w:pPr>
    </w:p>
    <w:p w14:paraId="34E1D92A" w14:textId="7A5B5096" w:rsidR="00AD7618" w:rsidRPr="00B264BB" w:rsidRDefault="00AD7618" w:rsidP="00B264BB">
      <w:pPr>
        <w:rPr>
          <w:rFonts w:cs="Arial"/>
          <w:sz w:val="22"/>
          <w:szCs w:val="22"/>
        </w:rPr>
      </w:pPr>
    </w:p>
    <w:p w14:paraId="1C2F8CDF" w14:textId="673BFC95" w:rsidR="006253BD" w:rsidRPr="00B264BB" w:rsidRDefault="00AD7618" w:rsidP="00B264BB">
      <w:pPr>
        <w:tabs>
          <w:tab w:val="left" w:pos="6570"/>
        </w:tabs>
        <w:rPr>
          <w:rFonts w:cs="Arial"/>
          <w:sz w:val="22"/>
          <w:szCs w:val="22"/>
        </w:rPr>
      </w:pPr>
      <w:r w:rsidRPr="00B264BB">
        <w:rPr>
          <w:rFonts w:cs="Arial"/>
          <w:sz w:val="22"/>
          <w:szCs w:val="22"/>
        </w:rPr>
        <w:tab/>
      </w:r>
    </w:p>
    <w:p w14:paraId="0355DB77" w14:textId="504E405F" w:rsidR="00AD7618" w:rsidRPr="00B264BB" w:rsidRDefault="00AD7618" w:rsidP="00B264BB">
      <w:pPr>
        <w:tabs>
          <w:tab w:val="left" w:pos="6570"/>
        </w:tabs>
        <w:rPr>
          <w:rFonts w:cs="Arial"/>
          <w:sz w:val="22"/>
          <w:szCs w:val="22"/>
        </w:rPr>
      </w:pPr>
      <w:r w:rsidRPr="00B264BB">
        <w:rPr>
          <w:rFonts w:eastAsiaTheme="minorHAnsi" w:cs="Arial"/>
          <w:noProof/>
          <w:sz w:val="22"/>
          <w:szCs w:val="22"/>
          <w:lang w:val="es-MX" w:eastAsia="es-MX"/>
        </w:rPr>
        <mc:AlternateContent>
          <mc:Choice Requires="wps">
            <w:drawing>
              <wp:anchor distT="45720" distB="45720" distL="114300" distR="114300" simplePos="0" relativeHeight="251677696" behindDoc="0" locked="0" layoutInCell="1" allowOverlap="1" wp14:anchorId="58BAE760" wp14:editId="154B3906">
                <wp:simplePos x="0" y="0"/>
                <wp:positionH relativeFrom="column">
                  <wp:posOffset>546735</wp:posOffset>
                </wp:positionH>
                <wp:positionV relativeFrom="paragraph">
                  <wp:posOffset>750570</wp:posOffset>
                </wp:positionV>
                <wp:extent cx="2705100" cy="1019175"/>
                <wp:effectExtent l="0" t="0" r="0" b="0"/>
                <wp:wrapNone/>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1019175"/>
                        </a:xfrm>
                        <a:prstGeom prst="rect">
                          <a:avLst/>
                        </a:prstGeom>
                        <a:noFill/>
                        <a:ln w="9525">
                          <a:noFill/>
                          <a:miter lim="800000"/>
                          <a:headEnd/>
                          <a:tailEnd/>
                        </a:ln>
                      </wps:spPr>
                      <wps:txbx>
                        <w:txbxContent>
                          <w:p w14:paraId="0FD116F6" w14:textId="65A0D357" w:rsidR="00AD7618" w:rsidRPr="00D84FDF" w:rsidRDefault="00AD7618" w:rsidP="00AD7618">
                            <w:pPr>
                              <w:ind w:left="-135" w:right="-96"/>
                              <w:jc w:val="center"/>
                              <w:rPr>
                                <w:rFonts w:cs="Arial"/>
                                <w:sz w:val="20"/>
                              </w:rPr>
                            </w:pPr>
                            <w:r>
                              <w:rPr>
                                <w:rFonts w:cs="Arial"/>
                                <w:b/>
                              </w:rPr>
                              <w:t>_____________________</w:t>
                            </w:r>
                            <w:r w:rsidRPr="00C505E2">
                              <w:rPr>
                                <w:rFonts w:cs="Arial"/>
                                <w:b/>
                              </w:rPr>
                              <w:t>_________</w:t>
                            </w:r>
                            <w:r>
                              <w:rPr>
                                <w:rFonts w:cs="Arial"/>
                              </w:rPr>
                              <w:br/>
                            </w:r>
                            <w:r w:rsidR="00B264BB">
                              <w:rPr>
                                <w:rFonts w:cs="Arial"/>
                                <w:sz w:val="20"/>
                              </w:rPr>
                              <w:t>C.ERNESTO AZAEL UC</w:t>
                            </w:r>
                            <w:r>
                              <w:rPr>
                                <w:rFonts w:cs="Arial"/>
                                <w:sz w:val="20"/>
                              </w:rPr>
                              <w:t xml:space="preserve"> MOLINA</w:t>
                            </w:r>
                          </w:p>
                          <w:p w14:paraId="636A8DB8" w14:textId="77777777" w:rsidR="00AD7618" w:rsidRPr="00D84FDF" w:rsidRDefault="00AD7618" w:rsidP="00AD7618">
                            <w:pPr>
                              <w:ind w:firstLine="142"/>
                              <w:jc w:val="center"/>
                              <w:rPr>
                                <w:rFonts w:cs="Arial"/>
                                <w:sz w:val="20"/>
                              </w:rPr>
                            </w:pPr>
                            <w:r w:rsidRPr="00D84FDF">
                              <w:rPr>
                                <w:rFonts w:cs="Arial"/>
                                <w:sz w:val="20"/>
                              </w:rPr>
                              <w:t>REPRESENTANTE DEL PARTIDO</w:t>
                            </w:r>
                          </w:p>
                          <w:p w14:paraId="09CBA816" w14:textId="77777777" w:rsidR="00AD7618" w:rsidRPr="00D84FDF" w:rsidRDefault="00AD7618" w:rsidP="00AD7618">
                            <w:pPr>
                              <w:ind w:left="-135"/>
                              <w:jc w:val="center"/>
                              <w:rPr>
                                <w:rFonts w:cs="Arial"/>
                                <w:sz w:val="20"/>
                              </w:rPr>
                            </w:pPr>
                            <w:r w:rsidRPr="00D84FDF">
                              <w:rPr>
                                <w:rFonts w:cs="Arial"/>
                                <w:sz w:val="20"/>
                              </w:rPr>
                              <w:t>MOVIMIENTO CIUDADANO</w:t>
                            </w:r>
                          </w:p>
                          <w:p w14:paraId="64FBF81B" w14:textId="77777777" w:rsidR="00AD7618" w:rsidRPr="00C505E2" w:rsidRDefault="00AD7618" w:rsidP="00AD7618">
                            <w:pPr>
                              <w:jc w:val="center"/>
                              <w:rPr>
                                <w:rFonts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BAE760" id="_x0000_s1036" type="#_x0000_t202" style="position:absolute;margin-left:43.05pt;margin-top:59.1pt;width:213pt;height:80.2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" filled="f" stroked="f">
                <v:textbox>
                  <w:txbxContent>
                    <w:p w14:paraId="0FD116F6" w14:textId="65A0D357" w:rsidR="00AD7618" w:rsidRPr="00D84FDF" w:rsidRDefault="00AD7618" w:rsidP="00AD7618">
                      <w:pPr>
                        <w:ind w:left="-135" w:right="-96"/>
                        <w:jc w:val="center"/>
                        <w:rPr>
                          <w:rFonts w:cs="Arial"/>
                          <w:sz w:val="20"/>
                        </w:rPr>
                      </w:pPr>
                      <w:r>
                        <w:rPr>
                          <w:rFonts w:cs="Arial"/>
                          <w:b/>
                        </w:rPr>
                        <w:t>_____________________</w:t>
                      </w:r>
                      <w:r w:rsidRPr="00C505E2">
                        <w:rPr>
                          <w:rFonts w:cs="Arial"/>
                          <w:b/>
                        </w:rPr>
                        <w:t>_________</w:t>
                      </w:r>
                      <w:r>
                        <w:rPr>
                          <w:rFonts w:cs="Arial"/>
                        </w:rPr>
                        <w:br/>
                      </w:r>
                      <w:r w:rsidR="00B264BB">
                        <w:rPr>
                          <w:rFonts w:cs="Arial"/>
                          <w:sz w:val="20"/>
                        </w:rPr>
                        <w:t>C.ERNESTO AZAEL UC</w:t>
                      </w:r>
                      <w:r>
                        <w:rPr>
                          <w:rFonts w:cs="Arial"/>
                          <w:sz w:val="20"/>
                        </w:rPr>
                        <w:t xml:space="preserve"> MOLINA</w:t>
                      </w:r>
                    </w:p>
                    <w:p w14:paraId="636A8DB8" w14:textId="77777777" w:rsidR="00AD7618" w:rsidRPr="00D84FDF" w:rsidRDefault="00AD7618" w:rsidP="00AD7618">
                      <w:pPr>
                        <w:ind w:firstLine="142"/>
                        <w:jc w:val="center"/>
                        <w:rPr>
                          <w:rFonts w:cs="Arial"/>
                          <w:sz w:val="20"/>
                        </w:rPr>
                      </w:pPr>
                      <w:r w:rsidRPr="00D84FDF">
                        <w:rPr>
                          <w:rFonts w:cs="Arial"/>
                          <w:sz w:val="20"/>
                        </w:rPr>
                        <w:t>REPRESENTANTE DEL PARTIDO</w:t>
                      </w:r>
                    </w:p>
                    <w:p w14:paraId="09CBA816" w14:textId="77777777" w:rsidR="00AD7618" w:rsidRPr="00D84FDF" w:rsidRDefault="00AD7618" w:rsidP="00AD7618">
                      <w:pPr>
                        <w:ind w:left="-135"/>
                        <w:jc w:val="center"/>
                        <w:rPr>
                          <w:rFonts w:cs="Arial"/>
                          <w:sz w:val="20"/>
                        </w:rPr>
                      </w:pPr>
                      <w:r w:rsidRPr="00D84FDF">
                        <w:rPr>
                          <w:rFonts w:cs="Arial"/>
                          <w:sz w:val="20"/>
                        </w:rPr>
                        <w:t>MOVIMIENTO CIUDADANO</w:t>
                      </w:r>
                    </w:p>
                    <w:p w14:paraId="64FBF81B" w14:textId="77777777" w:rsidR="00AD7618" w:rsidRPr="00C505E2" w:rsidRDefault="00AD7618" w:rsidP="00AD7618">
                      <w:pPr>
                        <w:jc w:val="center"/>
                        <w:rPr>
                          <w:rFonts w:cs="Arial"/>
                        </w:rPr>
                      </w:pPr>
                    </w:p>
                  </w:txbxContent>
                </v:textbox>
              </v:shape>
            </w:pict>
          </mc:Fallback>
        </mc:AlternateContent>
      </w:r>
    </w:p>
    <w:p w14:paraId="2BB2DF56" w14:textId="606116B2" w:rsidR="00AD7618" w:rsidRPr="00B264BB" w:rsidRDefault="00AD7618" w:rsidP="00B264BB">
      <w:pPr>
        <w:rPr>
          <w:rFonts w:cs="Arial"/>
          <w:sz w:val="22"/>
          <w:szCs w:val="22"/>
        </w:rPr>
      </w:pPr>
    </w:p>
    <w:p w14:paraId="7FD46D9D" w14:textId="77777777" w:rsidR="00AD7618" w:rsidRPr="00B264BB" w:rsidRDefault="00AD7618" w:rsidP="00B264BB">
      <w:pPr>
        <w:rPr>
          <w:rFonts w:cs="Arial"/>
          <w:sz w:val="22"/>
          <w:szCs w:val="22"/>
        </w:rPr>
      </w:pPr>
    </w:p>
    <w:p w14:paraId="65085261" w14:textId="137E2449" w:rsidR="00AD7618" w:rsidRPr="00B264BB" w:rsidRDefault="00AD7618" w:rsidP="00B264BB">
      <w:pPr>
        <w:rPr>
          <w:rFonts w:cs="Arial"/>
          <w:sz w:val="22"/>
          <w:szCs w:val="22"/>
        </w:rPr>
      </w:pPr>
    </w:p>
    <w:p w14:paraId="6942CEEC" w14:textId="13F3A9B8" w:rsidR="00AD7618" w:rsidRPr="00B264BB" w:rsidRDefault="00AD7618" w:rsidP="00B264BB">
      <w:pPr>
        <w:tabs>
          <w:tab w:val="left" w:pos="6960"/>
        </w:tabs>
        <w:rPr>
          <w:rFonts w:cs="Arial"/>
          <w:sz w:val="22"/>
          <w:szCs w:val="22"/>
        </w:rPr>
      </w:pPr>
      <w:r w:rsidRPr="00B264BB">
        <w:rPr>
          <w:rFonts w:cs="Arial"/>
          <w:sz w:val="22"/>
          <w:szCs w:val="22"/>
        </w:rPr>
        <w:tab/>
      </w:r>
      <w:bookmarkStart w:id="0" w:name="_GoBack"/>
      <w:bookmarkEnd w:id="0"/>
    </w:p>
    <w:sectPr w:rsidR="00AD7618" w:rsidRPr="00B264BB" w:rsidSect="000E6246">
      <w:headerReference w:type="default" r:id="rId8"/>
      <w:footerReference w:type="default" r:id="rId9"/>
      <w:pgSz w:w="12240" w:h="15840"/>
      <w:pgMar w:top="1985" w:right="1077" w:bottom="1440" w:left="1077" w:header="425" w:footer="5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C9F2A2" w14:textId="77777777" w:rsidR="00B86025" w:rsidRDefault="00B86025">
      <w:r>
        <w:separator/>
      </w:r>
    </w:p>
  </w:endnote>
  <w:endnote w:type="continuationSeparator" w:id="0">
    <w:p w14:paraId="7FE80DA0" w14:textId="77777777" w:rsidR="00B86025" w:rsidRDefault="00B86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F32E6" w14:textId="77777777" w:rsidR="00564874" w:rsidRPr="00EE3ABB" w:rsidRDefault="00564874" w:rsidP="000D4233">
    <w:pPr>
      <w:pStyle w:val="Piedepgina"/>
      <w:jc w:val="center"/>
      <w:rPr>
        <w:sz w:val="24"/>
      </w:rPr>
    </w:pPr>
  </w:p>
  <w:sdt>
    <w:sdtPr>
      <w:id w:val="-1766220610"/>
      <w:docPartObj>
        <w:docPartGallery w:val="Page Numbers (Bottom of Page)"/>
        <w:docPartUnique/>
      </w:docPartObj>
    </w:sdtPr>
    <w:sdtEndPr/>
    <w:sdtContent>
      <w:sdt>
        <w:sdtPr>
          <w:id w:val="-2045519102"/>
          <w:docPartObj>
            <w:docPartGallery w:val="Page Numbers (Top of Page)"/>
            <w:docPartUnique/>
          </w:docPartObj>
        </w:sdtPr>
        <w:sdtEndPr/>
        <w:sdtContent>
          <w:p w14:paraId="0100A090" w14:textId="77777777" w:rsidR="00564874" w:rsidRDefault="00564874" w:rsidP="00BA1CB2">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D92765">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D92765">
              <w:rPr>
                <w:b/>
                <w:bCs/>
                <w:noProof/>
              </w:rPr>
              <w:t>9</w:t>
            </w:r>
            <w:r>
              <w:rPr>
                <w:b/>
                <w:bCs/>
                <w:sz w:val="24"/>
                <w:szCs w:val="24"/>
              </w:rPr>
              <w:fldChar w:fldCharType="end"/>
            </w:r>
          </w:p>
        </w:sdtContent>
      </w:sdt>
    </w:sdtContent>
  </w:sdt>
  <w:p w14:paraId="101C634C" w14:textId="77777777" w:rsidR="00564874" w:rsidRDefault="00564874" w:rsidP="000D4233">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5D2905" w14:textId="77777777" w:rsidR="00B86025" w:rsidRDefault="00B86025">
      <w:r>
        <w:separator/>
      </w:r>
    </w:p>
  </w:footnote>
  <w:footnote w:type="continuationSeparator" w:id="0">
    <w:p w14:paraId="47AA9914" w14:textId="77777777" w:rsidR="00B86025" w:rsidRDefault="00B860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514C5" w14:textId="26022CE7" w:rsidR="00564874" w:rsidRDefault="00490EF7" w:rsidP="000D4233">
    <w:pPr>
      <w:pStyle w:val="Encabezado"/>
      <w:jc w:val="center"/>
      <w:rPr>
        <w:sz w:val="24"/>
        <w:szCs w:val="24"/>
      </w:rPr>
    </w:pPr>
    <w:r w:rsidRPr="00ED3AF5">
      <w:rPr>
        <w:noProof/>
        <w:lang w:eastAsia="es-MX"/>
      </w:rPr>
      <w:drawing>
        <wp:anchor distT="0" distB="0" distL="114300" distR="114300" simplePos="0" relativeHeight="251659264" behindDoc="0" locked="0" layoutInCell="1" allowOverlap="1" wp14:anchorId="3C81588F" wp14:editId="069D1E00">
          <wp:simplePos x="0" y="0"/>
          <wp:positionH relativeFrom="column">
            <wp:posOffset>-861695</wp:posOffset>
          </wp:positionH>
          <wp:positionV relativeFrom="paragraph">
            <wp:posOffset>-180975</wp:posOffset>
          </wp:positionV>
          <wp:extent cx="7943850" cy="9578965"/>
          <wp:effectExtent l="0" t="0" r="0" b="3810"/>
          <wp:wrapNone/>
          <wp:docPr id="1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952532" cy="9589434"/>
                  </a:xfrm>
                  <a:prstGeom prst="rect">
                    <a:avLst/>
                  </a:prstGeom>
                </pic:spPr>
              </pic:pic>
            </a:graphicData>
          </a:graphic>
          <wp14:sizeRelH relativeFrom="margin">
            <wp14:pctWidth>0</wp14:pctWidth>
          </wp14:sizeRelH>
        </wp:anchor>
      </w:drawing>
    </w:r>
  </w:p>
  <w:p w14:paraId="4BEABC82" w14:textId="77777777" w:rsidR="00564874" w:rsidRDefault="0056487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108BE"/>
    <w:multiLevelType w:val="hybridMultilevel"/>
    <w:tmpl w:val="511E4718"/>
    <w:lvl w:ilvl="0" w:tplc="080A0017">
      <w:start w:val="1"/>
      <w:numFmt w:val="lowerLetter"/>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 w15:restartNumberingAfterBreak="0">
    <w:nsid w:val="07B737BF"/>
    <w:multiLevelType w:val="hybridMultilevel"/>
    <w:tmpl w:val="4D9850E4"/>
    <w:lvl w:ilvl="0" w:tplc="7EDC2B10">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887433D"/>
    <w:multiLevelType w:val="hybridMultilevel"/>
    <w:tmpl w:val="98CA1662"/>
    <w:lvl w:ilvl="0" w:tplc="98C8A220">
      <w:start w:val="1"/>
      <w:numFmt w:val="decimal"/>
      <w:lvlText w:val="%1."/>
      <w:lvlJc w:val="left"/>
      <w:pPr>
        <w:ind w:left="1080" w:hanging="720"/>
      </w:pPr>
      <w:rPr>
        <w:b w:val="0"/>
      </w:rPr>
    </w:lvl>
    <w:lvl w:ilvl="1" w:tplc="080A0019">
      <w:start w:val="1"/>
      <w:numFmt w:val="lowerLetter"/>
      <w:lvlText w:val="%2."/>
      <w:lvlJc w:val="left"/>
      <w:pPr>
        <w:ind w:left="1440" w:hanging="360"/>
      </w:pPr>
    </w:lvl>
    <w:lvl w:ilvl="2" w:tplc="CAA6CDC4">
      <w:start w:val="1"/>
      <w:numFmt w:val="decimal"/>
      <w:lvlText w:val="%3."/>
      <w:lvlJc w:val="left"/>
      <w:pPr>
        <w:ind w:left="2340" w:hanging="36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0A9F22AF"/>
    <w:multiLevelType w:val="hybridMultilevel"/>
    <w:tmpl w:val="2832930E"/>
    <w:lvl w:ilvl="0" w:tplc="E41CAF2C">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0AEC2B52"/>
    <w:multiLevelType w:val="hybridMultilevel"/>
    <w:tmpl w:val="351C058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0C17104B"/>
    <w:multiLevelType w:val="multilevel"/>
    <w:tmpl w:val="802ECB72"/>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1A8058D5"/>
    <w:multiLevelType w:val="hybridMultilevel"/>
    <w:tmpl w:val="072A278E"/>
    <w:lvl w:ilvl="0" w:tplc="E31071A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B042471"/>
    <w:multiLevelType w:val="hybridMultilevel"/>
    <w:tmpl w:val="17880484"/>
    <w:lvl w:ilvl="0" w:tplc="080A0017">
      <w:start w:val="1"/>
      <w:numFmt w:val="lowerLetter"/>
      <w:lvlText w:val="%1)"/>
      <w:lvlJc w:val="left"/>
      <w:pPr>
        <w:ind w:left="1211" w:hanging="360"/>
      </w:pPr>
    </w:lvl>
    <w:lvl w:ilvl="1" w:tplc="080A0019">
      <w:start w:val="1"/>
      <w:numFmt w:val="lowerLetter"/>
      <w:lvlText w:val="%2."/>
      <w:lvlJc w:val="left"/>
      <w:pPr>
        <w:ind w:left="1764" w:hanging="360"/>
      </w:pPr>
    </w:lvl>
    <w:lvl w:ilvl="2" w:tplc="080A001B">
      <w:start w:val="1"/>
      <w:numFmt w:val="lowerRoman"/>
      <w:lvlText w:val="%3."/>
      <w:lvlJc w:val="right"/>
      <w:pPr>
        <w:ind w:left="2484" w:hanging="180"/>
      </w:pPr>
    </w:lvl>
    <w:lvl w:ilvl="3" w:tplc="080A000F">
      <w:start w:val="1"/>
      <w:numFmt w:val="decimal"/>
      <w:lvlText w:val="%4."/>
      <w:lvlJc w:val="left"/>
      <w:pPr>
        <w:ind w:left="3204" w:hanging="360"/>
      </w:pPr>
    </w:lvl>
    <w:lvl w:ilvl="4" w:tplc="080A0019">
      <w:start w:val="1"/>
      <w:numFmt w:val="lowerLetter"/>
      <w:lvlText w:val="%5."/>
      <w:lvlJc w:val="left"/>
      <w:pPr>
        <w:ind w:left="3924" w:hanging="360"/>
      </w:pPr>
    </w:lvl>
    <w:lvl w:ilvl="5" w:tplc="080A001B">
      <w:start w:val="1"/>
      <w:numFmt w:val="lowerRoman"/>
      <w:lvlText w:val="%6."/>
      <w:lvlJc w:val="right"/>
      <w:pPr>
        <w:ind w:left="4644" w:hanging="180"/>
      </w:pPr>
    </w:lvl>
    <w:lvl w:ilvl="6" w:tplc="080A000F">
      <w:start w:val="1"/>
      <w:numFmt w:val="decimal"/>
      <w:lvlText w:val="%7."/>
      <w:lvlJc w:val="left"/>
      <w:pPr>
        <w:ind w:left="5364" w:hanging="360"/>
      </w:pPr>
    </w:lvl>
    <w:lvl w:ilvl="7" w:tplc="080A0019">
      <w:start w:val="1"/>
      <w:numFmt w:val="lowerLetter"/>
      <w:lvlText w:val="%8."/>
      <w:lvlJc w:val="left"/>
      <w:pPr>
        <w:ind w:left="6084" w:hanging="360"/>
      </w:pPr>
    </w:lvl>
    <w:lvl w:ilvl="8" w:tplc="080A001B">
      <w:start w:val="1"/>
      <w:numFmt w:val="lowerRoman"/>
      <w:lvlText w:val="%9."/>
      <w:lvlJc w:val="right"/>
      <w:pPr>
        <w:ind w:left="6804" w:hanging="180"/>
      </w:pPr>
    </w:lvl>
  </w:abstractNum>
  <w:abstractNum w:abstractNumId="8" w15:restartNumberingAfterBreak="0">
    <w:nsid w:val="1F6C2BC1"/>
    <w:multiLevelType w:val="hybridMultilevel"/>
    <w:tmpl w:val="4030F0A0"/>
    <w:lvl w:ilvl="0" w:tplc="E03AD10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3564D89"/>
    <w:multiLevelType w:val="hybridMultilevel"/>
    <w:tmpl w:val="74F680D6"/>
    <w:lvl w:ilvl="0" w:tplc="98C8A220">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29DE7208"/>
    <w:multiLevelType w:val="hybridMultilevel"/>
    <w:tmpl w:val="BC242830"/>
    <w:lvl w:ilvl="0" w:tplc="080A0001">
      <w:start w:val="1"/>
      <w:numFmt w:val="bullet"/>
      <w:lvlText w:val=""/>
      <w:lvlJc w:val="left"/>
      <w:pPr>
        <w:ind w:left="578" w:hanging="360"/>
      </w:pPr>
      <w:rPr>
        <w:rFonts w:ascii="Symbol" w:hAnsi="Symbo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11" w15:restartNumberingAfterBreak="0">
    <w:nsid w:val="35D90AB4"/>
    <w:multiLevelType w:val="multilevel"/>
    <w:tmpl w:val="9C4A48CE"/>
    <w:lvl w:ilvl="0">
      <w:start w:val="7"/>
      <w:numFmt w:val="decimal"/>
      <w:lvlText w:val="%1"/>
      <w:lvlJc w:val="left"/>
      <w:pPr>
        <w:ind w:left="360" w:hanging="360"/>
      </w:pPr>
      <w:rPr>
        <w:rFonts w:hint="default"/>
      </w:rPr>
    </w:lvl>
    <w:lvl w:ilvl="1">
      <w:start w:val="1"/>
      <w:numFmt w:val="decimal"/>
      <w:lvlText w:val="%1.%2"/>
      <w:lvlJc w:val="left"/>
      <w:pPr>
        <w:ind w:left="1695" w:hanging="360"/>
      </w:pPr>
      <w:rPr>
        <w:rFonts w:hint="default"/>
      </w:rPr>
    </w:lvl>
    <w:lvl w:ilvl="2">
      <w:start w:val="1"/>
      <w:numFmt w:val="decimal"/>
      <w:lvlText w:val="%1.%2.%3"/>
      <w:lvlJc w:val="left"/>
      <w:pPr>
        <w:ind w:left="3390" w:hanging="720"/>
      </w:pPr>
      <w:rPr>
        <w:rFonts w:hint="default"/>
      </w:rPr>
    </w:lvl>
    <w:lvl w:ilvl="3">
      <w:start w:val="1"/>
      <w:numFmt w:val="decimal"/>
      <w:lvlText w:val="%1.%2.%3.%4"/>
      <w:lvlJc w:val="left"/>
      <w:pPr>
        <w:ind w:left="4725" w:hanging="720"/>
      </w:pPr>
      <w:rPr>
        <w:rFonts w:hint="default"/>
      </w:rPr>
    </w:lvl>
    <w:lvl w:ilvl="4">
      <w:start w:val="1"/>
      <w:numFmt w:val="decimal"/>
      <w:lvlText w:val="%1.%2.%3.%4.%5"/>
      <w:lvlJc w:val="left"/>
      <w:pPr>
        <w:ind w:left="6420" w:hanging="1080"/>
      </w:pPr>
      <w:rPr>
        <w:rFonts w:hint="default"/>
      </w:rPr>
    </w:lvl>
    <w:lvl w:ilvl="5">
      <w:start w:val="1"/>
      <w:numFmt w:val="decimal"/>
      <w:lvlText w:val="%1.%2.%3.%4.%5.%6"/>
      <w:lvlJc w:val="left"/>
      <w:pPr>
        <w:ind w:left="7755" w:hanging="1080"/>
      </w:pPr>
      <w:rPr>
        <w:rFonts w:hint="default"/>
      </w:rPr>
    </w:lvl>
    <w:lvl w:ilvl="6">
      <w:start w:val="1"/>
      <w:numFmt w:val="decimal"/>
      <w:lvlText w:val="%1.%2.%3.%4.%5.%6.%7"/>
      <w:lvlJc w:val="left"/>
      <w:pPr>
        <w:ind w:left="9450" w:hanging="1440"/>
      </w:pPr>
      <w:rPr>
        <w:rFonts w:hint="default"/>
      </w:rPr>
    </w:lvl>
    <w:lvl w:ilvl="7">
      <w:start w:val="1"/>
      <w:numFmt w:val="decimal"/>
      <w:lvlText w:val="%1.%2.%3.%4.%5.%6.%7.%8"/>
      <w:lvlJc w:val="left"/>
      <w:pPr>
        <w:ind w:left="10785" w:hanging="1440"/>
      </w:pPr>
      <w:rPr>
        <w:rFonts w:hint="default"/>
      </w:rPr>
    </w:lvl>
    <w:lvl w:ilvl="8">
      <w:start w:val="1"/>
      <w:numFmt w:val="decimal"/>
      <w:lvlText w:val="%1.%2.%3.%4.%5.%6.%7.%8.%9"/>
      <w:lvlJc w:val="left"/>
      <w:pPr>
        <w:ind w:left="12120" w:hanging="1440"/>
      </w:pPr>
      <w:rPr>
        <w:rFonts w:hint="default"/>
      </w:rPr>
    </w:lvl>
  </w:abstractNum>
  <w:abstractNum w:abstractNumId="12" w15:restartNumberingAfterBreak="0">
    <w:nsid w:val="40B4065B"/>
    <w:multiLevelType w:val="hybridMultilevel"/>
    <w:tmpl w:val="21C011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4AC3F0B"/>
    <w:multiLevelType w:val="multilevel"/>
    <w:tmpl w:val="802ECB72"/>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45B90D85"/>
    <w:multiLevelType w:val="multilevel"/>
    <w:tmpl w:val="7BA278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63B7CA7"/>
    <w:multiLevelType w:val="hybridMultilevel"/>
    <w:tmpl w:val="C4CAEFF8"/>
    <w:lvl w:ilvl="0" w:tplc="080A0001">
      <w:start w:val="1"/>
      <w:numFmt w:val="bullet"/>
      <w:lvlText w:val=""/>
      <w:lvlJc w:val="left"/>
      <w:pPr>
        <w:ind w:left="578" w:hanging="360"/>
      </w:pPr>
      <w:rPr>
        <w:rFonts w:ascii="Symbol" w:hAnsi="Symbo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16" w15:restartNumberingAfterBreak="0">
    <w:nsid w:val="476B112F"/>
    <w:multiLevelType w:val="multilevel"/>
    <w:tmpl w:val="B6E86E14"/>
    <w:lvl w:ilvl="0">
      <w:start w:val="1"/>
      <w:numFmt w:val="decimal"/>
      <w:lvlText w:val="%1."/>
      <w:lvlJc w:val="left"/>
      <w:pPr>
        <w:ind w:left="720" w:hanging="360"/>
      </w:pPr>
      <w:rPr>
        <w:b/>
      </w:rPr>
    </w:lvl>
    <w:lvl w:ilvl="1">
      <w:start w:val="1"/>
      <w:numFmt w:val="decimal"/>
      <w:isLgl/>
      <w:lvlText w:val="%1.%2"/>
      <w:lvlJc w:val="left"/>
      <w:pPr>
        <w:ind w:left="1095" w:hanging="375"/>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4B872CD5"/>
    <w:multiLevelType w:val="hybridMultilevel"/>
    <w:tmpl w:val="54687264"/>
    <w:lvl w:ilvl="0" w:tplc="080A000F">
      <w:start w:val="1"/>
      <w:numFmt w:val="decimal"/>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8" w15:restartNumberingAfterBreak="0">
    <w:nsid w:val="4BC20A1A"/>
    <w:multiLevelType w:val="hybridMultilevel"/>
    <w:tmpl w:val="633ED184"/>
    <w:lvl w:ilvl="0" w:tplc="28022000">
      <w:start w:val="1"/>
      <w:numFmt w:val="decimal"/>
      <w:lvlText w:val="%1."/>
      <w:lvlJc w:val="left"/>
      <w:pPr>
        <w:ind w:left="578" w:hanging="360"/>
      </w:pPr>
      <w:rPr>
        <w:rFonts w:hint="default"/>
        <w:b/>
        <w:i w:val="0"/>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19" w15:restartNumberingAfterBreak="0">
    <w:nsid w:val="4E1004A9"/>
    <w:multiLevelType w:val="multilevel"/>
    <w:tmpl w:val="8FE60302"/>
    <w:lvl w:ilvl="0">
      <w:start w:val="1"/>
      <w:numFmt w:val="decimal"/>
      <w:lvlText w:val="%1."/>
      <w:lvlJc w:val="left"/>
      <w:pPr>
        <w:ind w:left="720" w:hanging="360"/>
      </w:pPr>
      <w:rPr>
        <w:b/>
      </w:rPr>
    </w:lvl>
    <w:lvl w:ilvl="1">
      <w:start w:val="1"/>
      <w:numFmt w:val="decimal"/>
      <w:isLgl/>
      <w:lvlText w:val="%1.%2"/>
      <w:lvlJc w:val="left"/>
      <w:pPr>
        <w:ind w:left="1335" w:hanging="615"/>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0" w15:restartNumberingAfterBreak="0">
    <w:nsid w:val="572E54B8"/>
    <w:multiLevelType w:val="multilevel"/>
    <w:tmpl w:val="802ECB72"/>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5B7D13F3"/>
    <w:multiLevelType w:val="hybridMultilevel"/>
    <w:tmpl w:val="F21009F2"/>
    <w:lvl w:ilvl="0" w:tplc="080A000F">
      <w:start w:val="1"/>
      <w:numFmt w:val="decimal"/>
      <w:lvlText w:val="%1."/>
      <w:lvlJc w:val="left"/>
      <w:pPr>
        <w:ind w:left="644" w:hanging="360"/>
      </w:p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2" w15:restartNumberingAfterBreak="0">
    <w:nsid w:val="5BBA34AE"/>
    <w:multiLevelType w:val="hybridMultilevel"/>
    <w:tmpl w:val="AE78E1F8"/>
    <w:lvl w:ilvl="0" w:tplc="080A0017">
      <w:start w:val="1"/>
      <w:numFmt w:val="lowerLetter"/>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15:restartNumberingAfterBreak="0">
    <w:nsid w:val="693A1666"/>
    <w:multiLevelType w:val="hybridMultilevel"/>
    <w:tmpl w:val="19821272"/>
    <w:lvl w:ilvl="0" w:tplc="629ECD3A">
      <w:start w:val="1"/>
      <w:numFmt w:val="upperRoman"/>
      <w:lvlText w:val="%1."/>
      <w:lvlJc w:val="left"/>
      <w:pPr>
        <w:ind w:left="1080" w:hanging="720"/>
      </w:pPr>
      <w:rPr>
        <w:b w:val="0"/>
      </w:rPr>
    </w:lvl>
    <w:lvl w:ilvl="1" w:tplc="080A0019">
      <w:start w:val="1"/>
      <w:numFmt w:val="lowerLetter"/>
      <w:lvlText w:val="%2."/>
      <w:lvlJc w:val="left"/>
      <w:pPr>
        <w:ind w:left="1440" w:hanging="360"/>
      </w:pPr>
    </w:lvl>
    <w:lvl w:ilvl="2" w:tplc="CAA6CDC4">
      <w:start w:val="1"/>
      <w:numFmt w:val="decimal"/>
      <w:lvlText w:val="%3."/>
      <w:lvlJc w:val="left"/>
      <w:pPr>
        <w:ind w:left="2340" w:hanging="36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4" w15:restartNumberingAfterBreak="0">
    <w:nsid w:val="6B32281F"/>
    <w:multiLevelType w:val="hybridMultilevel"/>
    <w:tmpl w:val="E6280C10"/>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5" w15:restartNumberingAfterBreak="0">
    <w:nsid w:val="6E6449FA"/>
    <w:multiLevelType w:val="hybridMultilevel"/>
    <w:tmpl w:val="8542CD3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6" w15:restartNumberingAfterBreak="0">
    <w:nsid w:val="7C436192"/>
    <w:multiLevelType w:val="hybridMultilevel"/>
    <w:tmpl w:val="5AB443A0"/>
    <w:lvl w:ilvl="0" w:tplc="94146536">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7" w15:restartNumberingAfterBreak="0">
    <w:nsid w:val="7D8A7E00"/>
    <w:multiLevelType w:val="hybridMultilevel"/>
    <w:tmpl w:val="59383BD8"/>
    <w:lvl w:ilvl="0" w:tplc="98C8A220">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8" w15:restartNumberingAfterBreak="0">
    <w:nsid w:val="7E572EDE"/>
    <w:multiLevelType w:val="hybridMultilevel"/>
    <w:tmpl w:val="771E3126"/>
    <w:lvl w:ilvl="0" w:tplc="6C78A744">
      <w:start w:val="1"/>
      <w:numFmt w:val="decimal"/>
      <w:lvlText w:val="%1."/>
      <w:lvlJc w:val="left"/>
      <w:pPr>
        <w:ind w:left="-66" w:hanging="360"/>
      </w:pPr>
      <w:rPr>
        <w:rFonts w:hint="default"/>
      </w:rPr>
    </w:lvl>
    <w:lvl w:ilvl="1" w:tplc="080A0019" w:tentative="1">
      <w:start w:val="1"/>
      <w:numFmt w:val="lowerLetter"/>
      <w:lvlText w:val="%2."/>
      <w:lvlJc w:val="left"/>
      <w:pPr>
        <w:ind w:left="654" w:hanging="360"/>
      </w:pPr>
    </w:lvl>
    <w:lvl w:ilvl="2" w:tplc="080A001B" w:tentative="1">
      <w:start w:val="1"/>
      <w:numFmt w:val="lowerRoman"/>
      <w:lvlText w:val="%3."/>
      <w:lvlJc w:val="right"/>
      <w:pPr>
        <w:ind w:left="1374" w:hanging="180"/>
      </w:pPr>
    </w:lvl>
    <w:lvl w:ilvl="3" w:tplc="080A000F" w:tentative="1">
      <w:start w:val="1"/>
      <w:numFmt w:val="decimal"/>
      <w:lvlText w:val="%4."/>
      <w:lvlJc w:val="left"/>
      <w:pPr>
        <w:ind w:left="2094" w:hanging="360"/>
      </w:pPr>
    </w:lvl>
    <w:lvl w:ilvl="4" w:tplc="080A0019" w:tentative="1">
      <w:start w:val="1"/>
      <w:numFmt w:val="lowerLetter"/>
      <w:lvlText w:val="%5."/>
      <w:lvlJc w:val="left"/>
      <w:pPr>
        <w:ind w:left="2814" w:hanging="360"/>
      </w:pPr>
    </w:lvl>
    <w:lvl w:ilvl="5" w:tplc="080A001B" w:tentative="1">
      <w:start w:val="1"/>
      <w:numFmt w:val="lowerRoman"/>
      <w:lvlText w:val="%6."/>
      <w:lvlJc w:val="right"/>
      <w:pPr>
        <w:ind w:left="3534" w:hanging="180"/>
      </w:pPr>
    </w:lvl>
    <w:lvl w:ilvl="6" w:tplc="080A000F" w:tentative="1">
      <w:start w:val="1"/>
      <w:numFmt w:val="decimal"/>
      <w:lvlText w:val="%7."/>
      <w:lvlJc w:val="left"/>
      <w:pPr>
        <w:ind w:left="4254" w:hanging="360"/>
      </w:pPr>
    </w:lvl>
    <w:lvl w:ilvl="7" w:tplc="080A0019" w:tentative="1">
      <w:start w:val="1"/>
      <w:numFmt w:val="lowerLetter"/>
      <w:lvlText w:val="%8."/>
      <w:lvlJc w:val="left"/>
      <w:pPr>
        <w:ind w:left="4974" w:hanging="360"/>
      </w:pPr>
    </w:lvl>
    <w:lvl w:ilvl="8" w:tplc="080A001B" w:tentative="1">
      <w:start w:val="1"/>
      <w:numFmt w:val="lowerRoman"/>
      <w:lvlText w:val="%9."/>
      <w:lvlJc w:val="right"/>
      <w:pPr>
        <w:ind w:left="5694" w:hanging="180"/>
      </w:pPr>
    </w:lvl>
  </w:abstractNum>
  <w:abstractNum w:abstractNumId="29" w15:restartNumberingAfterBreak="0">
    <w:nsid w:val="7EBD7147"/>
    <w:multiLevelType w:val="multilevel"/>
    <w:tmpl w:val="9C4A48CE"/>
    <w:lvl w:ilvl="0">
      <w:start w:val="7"/>
      <w:numFmt w:val="decimal"/>
      <w:lvlText w:val="%1"/>
      <w:lvlJc w:val="left"/>
      <w:pPr>
        <w:ind w:left="360" w:hanging="360"/>
      </w:pPr>
      <w:rPr>
        <w:rFonts w:hint="default"/>
      </w:rPr>
    </w:lvl>
    <w:lvl w:ilvl="1">
      <w:start w:val="1"/>
      <w:numFmt w:val="decimal"/>
      <w:lvlText w:val="%1.%2"/>
      <w:lvlJc w:val="left"/>
      <w:pPr>
        <w:ind w:left="1695" w:hanging="360"/>
      </w:pPr>
      <w:rPr>
        <w:rFonts w:hint="default"/>
      </w:rPr>
    </w:lvl>
    <w:lvl w:ilvl="2">
      <w:start w:val="1"/>
      <w:numFmt w:val="decimal"/>
      <w:lvlText w:val="%1.%2.%3"/>
      <w:lvlJc w:val="left"/>
      <w:pPr>
        <w:ind w:left="3390" w:hanging="720"/>
      </w:pPr>
      <w:rPr>
        <w:rFonts w:hint="default"/>
      </w:rPr>
    </w:lvl>
    <w:lvl w:ilvl="3">
      <w:start w:val="1"/>
      <w:numFmt w:val="decimal"/>
      <w:lvlText w:val="%1.%2.%3.%4"/>
      <w:lvlJc w:val="left"/>
      <w:pPr>
        <w:ind w:left="4725" w:hanging="720"/>
      </w:pPr>
      <w:rPr>
        <w:rFonts w:hint="default"/>
      </w:rPr>
    </w:lvl>
    <w:lvl w:ilvl="4">
      <w:start w:val="1"/>
      <w:numFmt w:val="decimal"/>
      <w:lvlText w:val="%1.%2.%3.%4.%5"/>
      <w:lvlJc w:val="left"/>
      <w:pPr>
        <w:ind w:left="6420" w:hanging="1080"/>
      </w:pPr>
      <w:rPr>
        <w:rFonts w:hint="default"/>
      </w:rPr>
    </w:lvl>
    <w:lvl w:ilvl="5">
      <w:start w:val="1"/>
      <w:numFmt w:val="decimal"/>
      <w:lvlText w:val="%1.%2.%3.%4.%5.%6"/>
      <w:lvlJc w:val="left"/>
      <w:pPr>
        <w:ind w:left="7755" w:hanging="1080"/>
      </w:pPr>
      <w:rPr>
        <w:rFonts w:hint="default"/>
      </w:rPr>
    </w:lvl>
    <w:lvl w:ilvl="6">
      <w:start w:val="1"/>
      <w:numFmt w:val="decimal"/>
      <w:lvlText w:val="%1.%2.%3.%4.%5.%6.%7"/>
      <w:lvlJc w:val="left"/>
      <w:pPr>
        <w:ind w:left="9450" w:hanging="1440"/>
      </w:pPr>
      <w:rPr>
        <w:rFonts w:hint="default"/>
      </w:rPr>
    </w:lvl>
    <w:lvl w:ilvl="7">
      <w:start w:val="1"/>
      <w:numFmt w:val="decimal"/>
      <w:lvlText w:val="%1.%2.%3.%4.%5.%6.%7.%8"/>
      <w:lvlJc w:val="left"/>
      <w:pPr>
        <w:ind w:left="10785" w:hanging="1440"/>
      </w:pPr>
      <w:rPr>
        <w:rFonts w:hint="default"/>
      </w:rPr>
    </w:lvl>
    <w:lvl w:ilvl="8">
      <w:start w:val="1"/>
      <w:numFmt w:val="decimal"/>
      <w:lvlText w:val="%1.%2.%3.%4.%5.%6.%7.%8.%9"/>
      <w:lvlJc w:val="left"/>
      <w:pPr>
        <w:ind w:left="12120" w:hanging="1440"/>
      </w:pPr>
      <w:rPr>
        <w:rFonts w:hint="default"/>
      </w:rPr>
    </w:lvl>
  </w:abstractNum>
  <w:abstractNum w:abstractNumId="30" w15:restartNumberingAfterBreak="0">
    <w:nsid w:val="7FCA4AA9"/>
    <w:multiLevelType w:val="hybridMultilevel"/>
    <w:tmpl w:val="60FC337A"/>
    <w:lvl w:ilvl="0" w:tplc="21F03BB8">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8"/>
  </w:num>
  <w:num w:numId="2">
    <w:abstractNumId w:val="6"/>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28"/>
  </w:num>
  <w:num w:numId="17">
    <w:abstractNumId w:val="10"/>
  </w:num>
  <w:num w:numId="18">
    <w:abstractNumId w:val="19"/>
  </w:num>
  <w:num w:numId="19">
    <w:abstractNumId w:val="11"/>
  </w:num>
  <w:num w:numId="20">
    <w:abstractNumId w:val="29"/>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15"/>
  </w:num>
  <w:num w:numId="24">
    <w:abstractNumId w:val="21"/>
  </w:num>
  <w:num w:numId="25">
    <w:abstractNumId w:val="16"/>
  </w:num>
  <w:num w:numId="26">
    <w:abstractNumId w:val="5"/>
  </w:num>
  <w:num w:numId="27">
    <w:abstractNumId w:val="13"/>
  </w:num>
  <w:num w:numId="28">
    <w:abstractNumId w:val="0"/>
  </w:num>
  <w:num w:numId="29">
    <w:abstractNumId w:val="20"/>
  </w:num>
  <w:num w:numId="30">
    <w:abstractNumId w:val="8"/>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4492"/>
    <w:rsid w:val="00000475"/>
    <w:rsid w:val="000007B2"/>
    <w:rsid w:val="000012CF"/>
    <w:rsid w:val="00001762"/>
    <w:rsid w:val="000022A4"/>
    <w:rsid w:val="0000284B"/>
    <w:rsid w:val="00003E59"/>
    <w:rsid w:val="000044D5"/>
    <w:rsid w:val="0000513F"/>
    <w:rsid w:val="0000573F"/>
    <w:rsid w:val="00005D9F"/>
    <w:rsid w:val="000064B1"/>
    <w:rsid w:val="00006C6D"/>
    <w:rsid w:val="00010CEA"/>
    <w:rsid w:val="00012055"/>
    <w:rsid w:val="000133F4"/>
    <w:rsid w:val="0001378F"/>
    <w:rsid w:val="00013A6B"/>
    <w:rsid w:val="00013FE1"/>
    <w:rsid w:val="0001456D"/>
    <w:rsid w:val="00014701"/>
    <w:rsid w:val="00014C91"/>
    <w:rsid w:val="00014FBB"/>
    <w:rsid w:val="00015006"/>
    <w:rsid w:val="00015B01"/>
    <w:rsid w:val="00015E4B"/>
    <w:rsid w:val="00017498"/>
    <w:rsid w:val="00017958"/>
    <w:rsid w:val="00020F99"/>
    <w:rsid w:val="00021498"/>
    <w:rsid w:val="000220CF"/>
    <w:rsid w:val="00022194"/>
    <w:rsid w:val="00022475"/>
    <w:rsid w:val="00022625"/>
    <w:rsid w:val="00022749"/>
    <w:rsid w:val="0002370D"/>
    <w:rsid w:val="00025611"/>
    <w:rsid w:val="00025D13"/>
    <w:rsid w:val="00026238"/>
    <w:rsid w:val="000266BA"/>
    <w:rsid w:val="0002671B"/>
    <w:rsid w:val="00027A4B"/>
    <w:rsid w:val="00027D22"/>
    <w:rsid w:val="00027F9F"/>
    <w:rsid w:val="00030424"/>
    <w:rsid w:val="00030C7A"/>
    <w:rsid w:val="000311F2"/>
    <w:rsid w:val="00031411"/>
    <w:rsid w:val="00031AA1"/>
    <w:rsid w:val="0003251F"/>
    <w:rsid w:val="000325A4"/>
    <w:rsid w:val="00033453"/>
    <w:rsid w:val="00033967"/>
    <w:rsid w:val="0003435E"/>
    <w:rsid w:val="00034A6E"/>
    <w:rsid w:val="000352A0"/>
    <w:rsid w:val="00035775"/>
    <w:rsid w:val="000359A9"/>
    <w:rsid w:val="00035EAD"/>
    <w:rsid w:val="000362EB"/>
    <w:rsid w:val="000366BC"/>
    <w:rsid w:val="00036D4B"/>
    <w:rsid w:val="00036F5A"/>
    <w:rsid w:val="00037296"/>
    <w:rsid w:val="00037BA9"/>
    <w:rsid w:val="00040066"/>
    <w:rsid w:val="0004054A"/>
    <w:rsid w:val="0004087F"/>
    <w:rsid w:val="00041291"/>
    <w:rsid w:val="00041807"/>
    <w:rsid w:val="000419E3"/>
    <w:rsid w:val="00041DD3"/>
    <w:rsid w:val="0004409B"/>
    <w:rsid w:val="00044EAF"/>
    <w:rsid w:val="0004502F"/>
    <w:rsid w:val="00045BF2"/>
    <w:rsid w:val="0004627A"/>
    <w:rsid w:val="00046375"/>
    <w:rsid w:val="00046407"/>
    <w:rsid w:val="00047A09"/>
    <w:rsid w:val="00050D61"/>
    <w:rsid w:val="00050D6C"/>
    <w:rsid w:val="00050F56"/>
    <w:rsid w:val="000519FD"/>
    <w:rsid w:val="000526EF"/>
    <w:rsid w:val="00052BA3"/>
    <w:rsid w:val="00053C42"/>
    <w:rsid w:val="000543B1"/>
    <w:rsid w:val="00054AC9"/>
    <w:rsid w:val="00054B10"/>
    <w:rsid w:val="00054F5C"/>
    <w:rsid w:val="000551D9"/>
    <w:rsid w:val="000559DD"/>
    <w:rsid w:val="00055B12"/>
    <w:rsid w:val="00055C2B"/>
    <w:rsid w:val="00056840"/>
    <w:rsid w:val="000603B9"/>
    <w:rsid w:val="000606BC"/>
    <w:rsid w:val="00061B6D"/>
    <w:rsid w:val="000627D3"/>
    <w:rsid w:val="000628E3"/>
    <w:rsid w:val="00062BAB"/>
    <w:rsid w:val="00063222"/>
    <w:rsid w:val="00064445"/>
    <w:rsid w:val="00064944"/>
    <w:rsid w:val="000649FC"/>
    <w:rsid w:val="00064D86"/>
    <w:rsid w:val="000654BE"/>
    <w:rsid w:val="00065A5D"/>
    <w:rsid w:val="00065A7A"/>
    <w:rsid w:val="000666E8"/>
    <w:rsid w:val="00066787"/>
    <w:rsid w:val="000667D6"/>
    <w:rsid w:val="000678C7"/>
    <w:rsid w:val="000679B7"/>
    <w:rsid w:val="00070377"/>
    <w:rsid w:val="00070474"/>
    <w:rsid w:val="000708E4"/>
    <w:rsid w:val="00073592"/>
    <w:rsid w:val="00074939"/>
    <w:rsid w:val="00075300"/>
    <w:rsid w:val="00075D55"/>
    <w:rsid w:val="00076622"/>
    <w:rsid w:val="00077AB4"/>
    <w:rsid w:val="00080D5E"/>
    <w:rsid w:val="00081360"/>
    <w:rsid w:val="00081A17"/>
    <w:rsid w:val="000828E8"/>
    <w:rsid w:val="0008303E"/>
    <w:rsid w:val="000830DC"/>
    <w:rsid w:val="00084438"/>
    <w:rsid w:val="00084745"/>
    <w:rsid w:val="0008476C"/>
    <w:rsid w:val="00084C1D"/>
    <w:rsid w:val="00084FF9"/>
    <w:rsid w:val="00085396"/>
    <w:rsid w:val="0008575C"/>
    <w:rsid w:val="00085B41"/>
    <w:rsid w:val="00086B6E"/>
    <w:rsid w:val="000875AA"/>
    <w:rsid w:val="00087F31"/>
    <w:rsid w:val="000900C7"/>
    <w:rsid w:val="00090514"/>
    <w:rsid w:val="00090B06"/>
    <w:rsid w:val="000912B2"/>
    <w:rsid w:val="00091F2B"/>
    <w:rsid w:val="00092DD4"/>
    <w:rsid w:val="00092FD8"/>
    <w:rsid w:val="00093715"/>
    <w:rsid w:val="0009448E"/>
    <w:rsid w:val="00095141"/>
    <w:rsid w:val="000955FB"/>
    <w:rsid w:val="0009619E"/>
    <w:rsid w:val="0009623B"/>
    <w:rsid w:val="00096245"/>
    <w:rsid w:val="00096603"/>
    <w:rsid w:val="00096F9E"/>
    <w:rsid w:val="00097801"/>
    <w:rsid w:val="000979C6"/>
    <w:rsid w:val="00097AE9"/>
    <w:rsid w:val="000A0B6A"/>
    <w:rsid w:val="000A1329"/>
    <w:rsid w:val="000A16E8"/>
    <w:rsid w:val="000A17D2"/>
    <w:rsid w:val="000A1926"/>
    <w:rsid w:val="000A1CA4"/>
    <w:rsid w:val="000A22F6"/>
    <w:rsid w:val="000A2D7E"/>
    <w:rsid w:val="000A2F22"/>
    <w:rsid w:val="000A3EBF"/>
    <w:rsid w:val="000A4AF5"/>
    <w:rsid w:val="000A5267"/>
    <w:rsid w:val="000A55FF"/>
    <w:rsid w:val="000A659E"/>
    <w:rsid w:val="000A7266"/>
    <w:rsid w:val="000B04AB"/>
    <w:rsid w:val="000B0CED"/>
    <w:rsid w:val="000B1871"/>
    <w:rsid w:val="000B33BF"/>
    <w:rsid w:val="000B3849"/>
    <w:rsid w:val="000B427B"/>
    <w:rsid w:val="000B45A7"/>
    <w:rsid w:val="000B47E9"/>
    <w:rsid w:val="000B4E4F"/>
    <w:rsid w:val="000B5A50"/>
    <w:rsid w:val="000B6932"/>
    <w:rsid w:val="000B76AF"/>
    <w:rsid w:val="000C0788"/>
    <w:rsid w:val="000C07B7"/>
    <w:rsid w:val="000C07FF"/>
    <w:rsid w:val="000C0D64"/>
    <w:rsid w:val="000C10B9"/>
    <w:rsid w:val="000C1109"/>
    <w:rsid w:val="000C20CD"/>
    <w:rsid w:val="000C244B"/>
    <w:rsid w:val="000C255B"/>
    <w:rsid w:val="000C3B6F"/>
    <w:rsid w:val="000C4667"/>
    <w:rsid w:val="000C49AF"/>
    <w:rsid w:val="000C5002"/>
    <w:rsid w:val="000C5014"/>
    <w:rsid w:val="000C51AE"/>
    <w:rsid w:val="000C5997"/>
    <w:rsid w:val="000C6DB0"/>
    <w:rsid w:val="000C72CE"/>
    <w:rsid w:val="000C7802"/>
    <w:rsid w:val="000D03E8"/>
    <w:rsid w:val="000D07B0"/>
    <w:rsid w:val="000D09CC"/>
    <w:rsid w:val="000D0F60"/>
    <w:rsid w:val="000D2C46"/>
    <w:rsid w:val="000D33EE"/>
    <w:rsid w:val="000D3DD5"/>
    <w:rsid w:val="000D4233"/>
    <w:rsid w:val="000D4BB7"/>
    <w:rsid w:val="000D4FD0"/>
    <w:rsid w:val="000D59DD"/>
    <w:rsid w:val="000D6259"/>
    <w:rsid w:val="000D6300"/>
    <w:rsid w:val="000D6A41"/>
    <w:rsid w:val="000D70A9"/>
    <w:rsid w:val="000D70E4"/>
    <w:rsid w:val="000D7754"/>
    <w:rsid w:val="000D7AF7"/>
    <w:rsid w:val="000E0020"/>
    <w:rsid w:val="000E0214"/>
    <w:rsid w:val="000E0376"/>
    <w:rsid w:val="000E0551"/>
    <w:rsid w:val="000E0B6E"/>
    <w:rsid w:val="000E11E1"/>
    <w:rsid w:val="000E12C1"/>
    <w:rsid w:val="000E1F23"/>
    <w:rsid w:val="000E241B"/>
    <w:rsid w:val="000E24C3"/>
    <w:rsid w:val="000E3B61"/>
    <w:rsid w:val="000E4227"/>
    <w:rsid w:val="000E4724"/>
    <w:rsid w:val="000E47DC"/>
    <w:rsid w:val="000E59A9"/>
    <w:rsid w:val="000E6147"/>
    <w:rsid w:val="000E6246"/>
    <w:rsid w:val="000E6AD2"/>
    <w:rsid w:val="000E6F2F"/>
    <w:rsid w:val="000E793B"/>
    <w:rsid w:val="000E79F5"/>
    <w:rsid w:val="000E7FE0"/>
    <w:rsid w:val="000F02CA"/>
    <w:rsid w:val="000F0533"/>
    <w:rsid w:val="000F108A"/>
    <w:rsid w:val="000F1507"/>
    <w:rsid w:val="000F297F"/>
    <w:rsid w:val="000F35E1"/>
    <w:rsid w:val="000F4315"/>
    <w:rsid w:val="000F4819"/>
    <w:rsid w:val="000F499D"/>
    <w:rsid w:val="000F4F29"/>
    <w:rsid w:val="000F4F6D"/>
    <w:rsid w:val="000F5782"/>
    <w:rsid w:val="000F597F"/>
    <w:rsid w:val="000F5D86"/>
    <w:rsid w:val="000F6255"/>
    <w:rsid w:val="000F650B"/>
    <w:rsid w:val="000F6FF4"/>
    <w:rsid w:val="000F7668"/>
    <w:rsid w:val="000F79F3"/>
    <w:rsid w:val="000F7BFC"/>
    <w:rsid w:val="0010079A"/>
    <w:rsid w:val="00100EC1"/>
    <w:rsid w:val="0010113C"/>
    <w:rsid w:val="001016D2"/>
    <w:rsid w:val="00101E1D"/>
    <w:rsid w:val="00101F37"/>
    <w:rsid w:val="00101FA4"/>
    <w:rsid w:val="00103C5C"/>
    <w:rsid w:val="00103D10"/>
    <w:rsid w:val="00105B03"/>
    <w:rsid w:val="00105C9B"/>
    <w:rsid w:val="001062DD"/>
    <w:rsid w:val="0010673E"/>
    <w:rsid w:val="00107008"/>
    <w:rsid w:val="00107343"/>
    <w:rsid w:val="0010748D"/>
    <w:rsid w:val="00107A7B"/>
    <w:rsid w:val="0011012C"/>
    <w:rsid w:val="00110C0B"/>
    <w:rsid w:val="00111B09"/>
    <w:rsid w:val="001126FE"/>
    <w:rsid w:val="00112E7D"/>
    <w:rsid w:val="0011356E"/>
    <w:rsid w:val="001139D8"/>
    <w:rsid w:val="00114575"/>
    <w:rsid w:val="00114F88"/>
    <w:rsid w:val="00115871"/>
    <w:rsid w:val="00115D79"/>
    <w:rsid w:val="00115DCB"/>
    <w:rsid w:val="00115EBA"/>
    <w:rsid w:val="00115FB1"/>
    <w:rsid w:val="001171F0"/>
    <w:rsid w:val="00117F98"/>
    <w:rsid w:val="00120DE5"/>
    <w:rsid w:val="00121B91"/>
    <w:rsid w:val="00122183"/>
    <w:rsid w:val="001227DA"/>
    <w:rsid w:val="00122924"/>
    <w:rsid w:val="00123028"/>
    <w:rsid w:val="001231EA"/>
    <w:rsid w:val="001234F3"/>
    <w:rsid w:val="00123CC0"/>
    <w:rsid w:val="00124536"/>
    <w:rsid w:val="00125713"/>
    <w:rsid w:val="00126411"/>
    <w:rsid w:val="00126715"/>
    <w:rsid w:val="00126F75"/>
    <w:rsid w:val="001270ED"/>
    <w:rsid w:val="00130AED"/>
    <w:rsid w:val="00131C95"/>
    <w:rsid w:val="0013302D"/>
    <w:rsid w:val="00133B0F"/>
    <w:rsid w:val="001352A6"/>
    <w:rsid w:val="00137D97"/>
    <w:rsid w:val="00140DC4"/>
    <w:rsid w:val="00141089"/>
    <w:rsid w:val="00141B1C"/>
    <w:rsid w:val="00141BDB"/>
    <w:rsid w:val="0014291D"/>
    <w:rsid w:val="00142D57"/>
    <w:rsid w:val="001433FE"/>
    <w:rsid w:val="00143C06"/>
    <w:rsid w:val="00143F37"/>
    <w:rsid w:val="00144D4D"/>
    <w:rsid w:val="001458E8"/>
    <w:rsid w:val="00145ABB"/>
    <w:rsid w:val="00146179"/>
    <w:rsid w:val="00147224"/>
    <w:rsid w:val="00147DE6"/>
    <w:rsid w:val="00147F61"/>
    <w:rsid w:val="001505BF"/>
    <w:rsid w:val="00150B58"/>
    <w:rsid w:val="001518AC"/>
    <w:rsid w:val="00151C3B"/>
    <w:rsid w:val="00152161"/>
    <w:rsid w:val="00152382"/>
    <w:rsid w:val="00152584"/>
    <w:rsid w:val="00152AD1"/>
    <w:rsid w:val="00153C53"/>
    <w:rsid w:val="00153FEE"/>
    <w:rsid w:val="001542BB"/>
    <w:rsid w:val="00154868"/>
    <w:rsid w:val="0015486F"/>
    <w:rsid w:val="001550D4"/>
    <w:rsid w:val="00155355"/>
    <w:rsid w:val="00155845"/>
    <w:rsid w:val="00155936"/>
    <w:rsid w:val="0015656F"/>
    <w:rsid w:val="00156D13"/>
    <w:rsid w:val="0015753B"/>
    <w:rsid w:val="00157D9F"/>
    <w:rsid w:val="001604E3"/>
    <w:rsid w:val="001606D4"/>
    <w:rsid w:val="00160900"/>
    <w:rsid w:val="0016099E"/>
    <w:rsid w:val="00161526"/>
    <w:rsid w:val="001616C2"/>
    <w:rsid w:val="00161BFB"/>
    <w:rsid w:val="00161CB3"/>
    <w:rsid w:val="00161F1C"/>
    <w:rsid w:val="0016251B"/>
    <w:rsid w:val="00162672"/>
    <w:rsid w:val="00163185"/>
    <w:rsid w:val="00164463"/>
    <w:rsid w:val="00165271"/>
    <w:rsid w:val="001652E9"/>
    <w:rsid w:val="001657E7"/>
    <w:rsid w:val="00165A95"/>
    <w:rsid w:val="00165B9C"/>
    <w:rsid w:val="00165D32"/>
    <w:rsid w:val="001662AE"/>
    <w:rsid w:val="001664EE"/>
    <w:rsid w:val="00166508"/>
    <w:rsid w:val="00170B43"/>
    <w:rsid w:val="00170C5D"/>
    <w:rsid w:val="00170C60"/>
    <w:rsid w:val="001723EB"/>
    <w:rsid w:val="001725BD"/>
    <w:rsid w:val="00172C12"/>
    <w:rsid w:val="00172F07"/>
    <w:rsid w:val="001734B5"/>
    <w:rsid w:val="00173A8F"/>
    <w:rsid w:val="00174CD0"/>
    <w:rsid w:val="00175E11"/>
    <w:rsid w:val="001764B6"/>
    <w:rsid w:val="001767AD"/>
    <w:rsid w:val="00176DB7"/>
    <w:rsid w:val="00180367"/>
    <w:rsid w:val="0018041E"/>
    <w:rsid w:val="001804BA"/>
    <w:rsid w:val="00180755"/>
    <w:rsid w:val="001807F7"/>
    <w:rsid w:val="00180FF0"/>
    <w:rsid w:val="00181E2C"/>
    <w:rsid w:val="00181FAD"/>
    <w:rsid w:val="001825C6"/>
    <w:rsid w:val="00182BCD"/>
    <w:rsid w:val="00182EA4"/>
    <w:rsid w:val="00183931"/>
    <w:rsid w:val="001842F0"/>
    <w:rsid w:val="001843B5"/>
    <w:rsid w:val="00184E1A"/>
    <w:rsid w:val="001857DD"/>
    <w:rsid w:val="00186B55"/>
    <w:rsid w:val="00186CE9"/>
    <w:rsid w:val="00187377"/>
    <w:rsid w:val="001904D3"/>
    <w:rsid w:val="001918E7"/>
    <w:rsid w:val="001918F4"/>
    <w:rsid w:val="001920B0"/>
    <w:rsid w:val="00192439"/>
    <w:rsid w:val="0019356E"/>
    <w:rsid w:val="00193806"/>
    <w:rsid w:val="00194283"/>
    <w:rsid w:val="00194D0E"/>
    <w:rsid w:val="00195B41"/>
    <w:rsid w:val="00195CDF"/>
    <w:rsid w:val="00196F24"/>
    <w:rsid w:val="001972C1"/>
    <w:rsid w:val="001972C9"/>
    <w:rsid w:val="0019736F"/>
    <w:rsid w:val="001978C4"/>
    <w:rsid w:val="0019797E"/>
    <w:rsid w:val="00197C23"/>
    <w:rsid w:val="00197F1D"/>
    <w:rsid w:val="001A0D6D"/>
    <w:rsid w:val="001A0DF1"/>
    <w:rsid w:val="001A200C"/>
    <w:rsid w:val="001A2E10"/>
    <w:rsid w:val="001A2E96"/>
    <w:rsid w:val="001A2F33"/>
    <w:rsid w:val="001A3277"/>
    <w:rsid w:val="001A34AE"/>
    <w:rsid w:val="001A3ABB"/>
    <w:rsid w:val="001A3E17"/>
    <w:rsid w:val="001A3EFF"/>
    <w:rsid w:val="001A47DE"/>
    <w:rsid w:val="001A4940"/>
    <w:rsid w:val="001A4D7F"/>
    <w:rsid w:val="001A5B16"/>
    <w:rsid w:val="001A631C"/>
    <w:rsid w:val="001A636D"/>
    <w:rsid w:val="001A6697"/>
    <w:rsid w:val="001A6E3D"/>
    <w:rsid w:val="001A7C68"/>
    <w:rsid w:val="001B033C"/>
    <w:rsid w:val="001B0600"/>
    <w:rsid w:val="001B0771"/>
    <w:rsid w:val="001B0D75"/>
    <w:rsid w:val="001B193F"/>
    <w:rsid w:val="001B4740"/>
    <w:rsid w:val="001B4B0F"/>
    <w:rsid w:val="001B50B4"/>
    <w:rsid w:val="001B553C"/>
    <w:rsid w:val="001B5E58"/>
    <w:rsid w:val="001B5F5B"/>
    <w:rsid w:val="001B6E20"/>
    <w:rsid w:val="001B7620"/>
    <w:rsid w:val="001B77D9"/>
    <w:rsid w:val="001C020F"/>
    <w:rsid w:val="001C03AE"/>
    <w:rsid w:val="001C14D4"/>
    <w:rsid w:val="001C1E10"/>
    <w:rsid w:val="001C1F51"/>
    <w:rsid w:val="001C34E1"/>
    <w:rsid w:val="001C3C19"/>
    <w:rsid w:val="001C3FAA"/>
    <w:rsid w:val="001C5A5F"/>
    <w:rsid w:val="001C68C2"/>
    <w:rsid w:val="001C697F"/>
    <w:rsid w:val="001C6A77"/>
    <w:rsid w:val="001C7497"/>
    <w:rsid w:val="001C7D42"/>
    <w:rsid w:val="001D08D4"/>
    <w:rsid w:val="001D0A61"/>
    <w:rsid w:val="001D0D62"/>
    <w:rsid w:val="001D113F"/>
    <w:rsid w:val="001D1490"/>
    <w:rsid w:val="001D1B7D"/>
    <w:rsid w:val="001D36A3"/>
    <w:rsid w:val="001D5701"/>
    <w:rsid w:val="001D5E5C"/>
    <w:rsid w:val="001D6229"/>
    <w:rsid w:val="001D6467"/>
    <w:rsid w:val="001D69DD"/>
    <w:rsid w:val="001D6AE1"/>
    <w:rsid w:val="001D6B4E"/>
    <w:rsid w:val="001D7197"/>
    <w:rsid w:val="001D7421"/>
    <w:rsid w:val="001D7C2B"/>
    <w:rsid w:val="001E0097"/>
    <w:rsid w:val="001E0AFE"/>
    <w:rsid w:val="001E0BDD"/>
    <w:rsid w:val="001E185A"/>
    <w:rsid w:val="001E1BAB"/>
    <w:rsid w:val="001E22BD"/>
    <w:rsid w:val="001E25B6"/>
    <w:rsid w:val="001E329E"/>
    <w:rsid w:val="001E3A20"/>
    <w:rsid w:val="001E40F5"/>
    <w:rsid w:val="001E5064"/>
    <w:rsid w:val="001E50E6"/>
    <w:rsid w:val="001E51A5"/>
    <w:rsid w:val="001E579F"/>
    <w:rsid w:val="001E6182"/>
    <w:rsid w:val="001E6E15"/>
    <w:rsid w:val="001E7BE3"/>
    <w:rsid w:val="001E7C17"/>
    <w:rsid w:val="001F0602"/>
    <w:rsid w:val="001F1671"/>
    <w:rsid w:val="001F257A"/>
    <w:rsid w:val="001F2C29"/>
    <w:rsid w:val="001F328E"/>
    <w:rsid w:val="001F3338"/>
    <w:rsid w:val="001F39AD"/>
    <w:rsid w:val="001F3D90"/>
    <w:rsid w:val="001F4116"/>
    <w:rsid w:val="001F41DA"/>
    <w:rsid w:val="001F4530"/>
    <w:rsid w:val="001F4600"/>
    <w:rsid w:val="001F4E2C"/>
    <w:rsid w:val="001F54C9"/>
    <w:rsid w:val="001F5DD6"/>
    <w:rsid w:val="001F71A6"/>
    <w:rsid w:val="001F73F7"/>
    <w:rsid w:val="001F78D8"/>
    <w:rsid w:val="001F7953"/>
    <w:rsid w:val="0020023D"/>
    <w:rsid w:val="00200673"/>
    <w:rsid w:val="0020068C"/>
    <w:rsid w:val="002011D2"/>
    <w:rsid w:val="002027F0"/>
    <w:rsid w:val="00202A01"/>
    <w:rsid w:val="00202A89"/>
    <w:rsid w:val="00202F9F"/>
    <w:rsid w:val="00203706"/>
    <w:rsid w:val="00203902"/>
    <w:rsid w:val="00203E69"/>
    <w:rsid w:val="002043A4"/>
    <w:rsid w:val="0020442E"/>
    <w:rsid w:val="0020461B"/>
    <w:rsid w:val="0020485E"/>
    <w:rsid w:val="00205306"/>
    <w:rsid w:val="002057DA"/>
    <w:rsid w:val="002060B8"/>
    <w:rsid w:val="00206158"/>
    <w:rsid w:val="00206B29"/>
    <w:rsid w:val="00207065"/>
    <w:rsid w:val="00207A06"/>
    <w:rsid w:val="0021037B"/>
    <w:rsid w:val="002104CA"/>
    <w:rsid w:val="00210F85"/>
    <w:rsid w:val="00210FA7"/>
    <w:rsid w:val="0021133C"/>
    <w:rsid w:val="00211837"/>
    <w:rsid w:val="00211BDE"/>
    <w:rsid w:val="00211EE7"/>
    <w:rsid w:val="00212028"/>
    <w:rsid w:val="002125F8"/>
    <w:rsid w:val="00212DD2"/>
    <w:rsid w:val="00213936"/>
    <w:rsid w:val="00215132"/>
    <w:rsid w:val="002151BC"/>
    <w:rsid w:val="00216358"/>
    <w:rsid w:val="00216865"/>
    <w:rsid w:val="00216954"/>
    <w:rsid w:val="002171C6"/>
    <w:rsid w:val="002203AA"/>
    <w:rsid w:val="00220987"/>
    <w:rsid w:val="00220FE2"/>
    <w:rsid w:val="002213B4"/>
    <w:rsid w:val="002215DE"/>
    <w:rsid w:val="0022282B"/>
    <w:rsid w:val="00223AC3"/>
    <w:rsid w:val="00223E84"/>
    <w:rsid w:val="002242A9"/>
    <w:rsid w:val="0022469A"/>
    <w:rsid w:val="002256B0"/>
    <w:rsid w:val="00225779"/>
    <w:rsid w:val="00225E31"/>
    <w:rsid w:val="00225E98"/>
    <w:rsid w:val="002315B6"/>
    <w:rsid w:val="002321AC"/>
    <w:rsid w:val="002327F1"/>
    <w:rsid w:val="00232E73"/>
    <w:rsid w:val="00233210"/>
    <w:rsid w:val="002332DB"/>
    <w:rsid w:val="00233332"/>
    <w:rsid w:val="0023362F"/>
    <w:rsid w:val="0023403E"/>
    <w:rsid w:val="00234134"/>
    <w:rsid w:val="00234876"/>
    <w:rsid w:val="002349DD"/>
    <w:rsid w:val="00236C49"/>
    <w:rsid w:val="00237522"/>
    <w:rsid w:val="00240AAE"/>
    <w:rsid w:val="00240D5E"/>
    <w:rsid w:val="00240DEA"/>
    <w:rsid w:val="00240E53"/>
    <w:rsid w:val="00241A0E"/>
    <w:rsid w:val="00243865"/>
    <w:rsid w:val="00244FEB"/>
    <w:rsid w:val="00245007"/>
    <w:rsid w:val="0024598A"/>
    <w:rsid w:val="002461D6"/>
    <w:rsid w:val="00246509"/>
    <w:rsid w:val="002467D0"/>
    <w:rsid w:val="00247443"/>
    <w:rsid w:val="002503A5"/>
    <w:rsid w:val="002509E2"/>
    <w:rsid w:val="00250F3B"/>
    <w:rsid w:val="0025137C"/>
    <w:rsid w:val="00251BEA"/>
    <w:rsid w:val="00251C9D"/>
    <w:rsid w:val="00252092"/>
    <w:rsid w:val="00252678"/>
    <w:rsid w:val="00252CD9"/>
    <w:rsid w:val="00252DC6"/>
    <w:rsid w:val="00253AF2"/>
    <w:rsid w:val="00253C26"/>
    <w:rsid w:val="00253FFB"/>
    <w:rsid w:val="00254151"/>
    <w:rsid w:val="002545ED"/>
    <w:rsid w:val="00255BCB"/>
    <w:rsid w:val="00256249"/>
    <w:rsid w:val="00257666"/>
    <w:rsid w:val="00257A52"/>
    <w:rsid w:val="00257DD3"/>
    <w:rsid w:val="002605AC"/>
    <w:rsid w:val="0026091C"/>
    <w:rsid w:val="00260AAF"/>
    <w:rsid w:val="00260D59"/>
    <w:rsid w:val="002610FD"/>
    <w:rsid w:val="0026203E"/>
    <w:rsid w:val="002621C8"/>
    <w:rsid w:val="002627DA"/>
    <w:rsid w:val="00262F8C"/>
    <w:rsid w:val="00263A67"/>
    <w:rsid w:val="00263E06"/>
    <w:rsid w:val="002658AE"/>
    <w:rsid w:val="0026646C"/>
    <w:rsid w:val="002703C2"/>
    <w:rsid w:val="00270479"/>
    <w:rsid w:val="00270552"/>
    <w:rsid w:val="00270785"/>
    <w:rsid w:val="00270BDA"/>
    <w:rsid w:val="00271038"/>
    <w:rsid w:val="00271146"/>
    <w:rsid w:val="002711D9"/>
    <w:rsid w:val="00271AEB"/>
    <w:rsid w:val="002732C4"/>
    <w:rsid w:val="00273B2F"/>
    <w:rsid w:val="00273D8C"/>
    <w:rsid w:val="00274135"/>
    <w:rsid w:val="00274584"/>
    <w:rsid w:val="0027461C"/>
    <w:rsid w:val="00274B41"/>
    <w:rsid w:val="00275CEC"/>
    <w:rsid w:val="00277DDB"/>
    <w:rsid w:val="002806B4"/>
    <w:rsid w:val="00281018"/>
    <w:rsid w:val="0028101D"/>
    <w:rsid w:val="0028181D"/>
    <w:rsid w:val="002819BA"/>
    <w:rsid w:val="00281F84"/>
    <w:rsid w:val="00282435"/>
    <w:rsid w:val="002826EB"/>
    <w:rsid w:val="00282BB7"/>
    <w:rsid w:val="002830E3"/>
    <w:rsid w:val="0028499A"/>
    <w:rsid w:val="00284DF6"/>
    <w:rsid w:val="00286031"/>
    <w:rsid w:val="00286B16"/>
    <w:rsid w:val="00286ECA"/>
    <w:rsid w:val="00287A8D"/>
    <w:rsid w:val="00287BE5"/>
    <w:rsid w:val="002910F4"/>
    <w:rsid w:val="00291232"/>
    <w:rsid w:val="002914ED"/>
    <w:rsid w:val="0029156B"/>
    <w:rsid w:val="00291BBA"/>
    <w:rsid w:val="00291CDA"/>
    <w:rsid w:val="002922E3"/>
    <w:rsid w:val="00292892"/>
    <w:rsid w:val="00293017"/>
    <w:rsid w:val="0029311E"/>
    <w:rsid w:val="00293C90"/>
    <w:rsid w:val="00293E06"/>
    <w:rsid w:val="00293E2E"/>
    <w:rsid w:val="002944BE"/>
    <w:rsid w:val="002945B6"/>
    <w:rsid w:val="00294B66"/>
    <w:rsid w:val="00295367"/>
    <w:rsid w:val="00295685"/>
    <w:rsid w:val="00295AA0"/>
    <w:rsid w:val="00295FCE"/>
    <w:rsid w:val="0029605A"/>
    <w:rsid w:val="00296D2C"/>
    <w:rsid w:val="00297B3B"/>
    <w:rsid w:val="002A0431"/>
    <w:rsid w:val="002A05BD"/>
    <w:rsid w:val="002A13F8"/>
    <w:rsid w:val="002A1612"/>
    <w:rsid w:val="002A1B75"/>
    <w:rsid w:val="002A31D1"/>
    <w:rsid w:val="002A37F1"/>
    <w:rsid w:val="002A3DCD"/>
    <w:rsid w:val="002A44F2"/>
    <w:rsid w:val="002A49A5"/>
    <w:rsid w:val="002A4AF6"/>
    <w:rsid w:val="002A55BD"/>
    <w:rsid w:val="002A69BC"/>
    <w:rsid w:val="002A7D06"/>
    <w:rsid w:val="002B034D"/>
    <w:rsid w:val="002B0EA5"/>
    <w:rsid w:val="002B146C"/>
    <w:rsid w:val="002B196C"/>
    <w:rsid w:val="002B1EA2"/>
    <w:rsid w:val="002B2183"/>
    <w:rsid w:val="002B2278"/>
    <w:rsid w:val="002B249D"/>
    <w:rsid w:val="002B2678"/>
    <w:rsid w:val="002B2CA9"/>
    <w:rsid w:val="002B31F0"/>
    <w:rsid w:val="002B348A"/>
    <w:rsid w:val="002B3E78"/>
    <w:rsid w:val="002B5DF9"/>
    <w:rsid w:val="002B6DE0"/>
    <w:rsid w:val="002C0097"/>
    <w:rsid w:val="002C06F0"/>
    <w:rsid w:val="002C0C92"/>
    <w:rsid w:val="002C226C"/>
    <w:rsid w:val="002C2A48"/>
    <w:rsid w:val="002C2B02"/>
    <w:rsid w:val="002C3104"/>
    <w:rsid w:val="002C3A4D"/>
    <w:rsid w:val="002C409F"/>
    <w:rsid w:val="002C44DD"/>
    <w:rsid w:val="002C4CF8"/>
    <w:rsid w:val="002C4E5D"/>
    <w:rsid w:val="002C508D"/>
    <w:rsid w:val="002C545F"/>
    <w:rsid w:val="002C55E9"/>
    <w:rsid w:val="002C649E"/>
    <w:rsid w:val="002C6587"/>
    <w:rsid w:val="002C661A"/>
    <w:rsid w:val="002C7105"/>
    <w:rsid w:val="002C7511"/>
    <w:rsid w:val="002C7533"/>
    <w:rsid w:val="002C7BB5"/>
    <w:rsid w:val="002C7E90"/>
    <w:rsid w:val="002D008A"/>
    <w:rsid w:val="002D13D5"/>
    <w:rsid w:val="002D14F0"/>
    <w:rsid w:val="002D17DF"/>
    <w:rsid w:val="002D2BC3"/>
    <w:rsid w:val="002D2C5C"/>
    <w:rsid w:val="002D3B80"/>
    <w:rsid w:val="002D5834"/>
    <w:rsid w:val="002D5BC2"/>
    <w:rsid w:val="002D5C64"/>
    <w:rsid w:val="002D6864"/>
    <w:rsid w:val="002D7047"/>
    <w:rsid w:val="002D7901"/>
    <w:rsid w:val="002E0258"/>
    <w:rsid w:val="002E0B4B"/>
    <w:rsid w:val="002E0B58"/>
    <w:rsid w:val="002E101D"/>
    <w:rsid w:val="002E1146"/>
    <w:rsid w:val="002E134D"/>
    <w:rsid w:val="002E1C00"/>
    <w:rsid w:val="002E1EBB"/>
    <w:rsid w:val="002E343E"/>
    <w:rsid w:val="002E412A"/>
    <w:rsid w:val="002E515D"/>
    <w:rsid w:val="002E61AD"/>
    <w:rsid w:val="002E6655"/>
    <w:rsid w:val="002E7E37"/>
    <w:rsid w:val="002F0837"/>
    <w:rsid w:val="002F09BE"/>
    <w:rsid w:val="002F0F1B"/>
    <w:rsid w:val="002F160B"/>
    <w:rsid w:val="002F1BE5"/>
    <w:rsid w:val="002F2D96"/>
    <w:rsid w:val="002F3005"/>
    <w:rsid w:val="002F3524"/>
    <w:rsid w:val="002F5B5F"/>
    <w:rsid w:val="002F5CD8"/>
    <w:rsid w:val="002F5F7C"/>
    <w:rsid w:val="002F6B31"/>
    <w:rsid w:val="002F737F"/>
    <w:rsid w:val="002F7877"/>
    <w:rsid w:val="002F7A35"/>
    <w:rsid w:val="002F7C4F"/>
    <w:rsid w:val="002F7CB5"/>
    <w:rsid w:val="002F7F94"/>
    <w:rsid w:val="002F7FED"/>
    <w:rsid w:val="003011CD"/>
    <w:rsid w:val="0030136E"/>
    <w:rsid w:val="00301618"/>
    <w:rsid w:val="00301873"/>
    <w:rsid w:val="003019C4"/>
    <w:rsid w:val="00302A4A"/>
    <w:rsid w:val="0030368E"/>
    <w:rsid w:val="00303A18"/>
    <w:rsid w:val="00303C8C"/>
    <w:rsid w:val="00304C89"/>
    <w:rsid w:val="0030586F"/>
    <w:rsid w:val="00306780"/>
    <w:rsid w:val="00307450"/>
    <w:rsid w:val="00307FC1"/>
    <w:rsid w:val="00310D22"/>
    <w:rsid w:val="00313316"/>
    <w:rsid w:val="0031366F"/>
    <w:rsid w:val="00313D0A"/>
    <w:rsid w:val="00313FE1"/>
    <w:rsid w:val="003140C9"/>
    <w:rsid w:val="00314819"/>
    <w:rsid w:val="00314BFC"/>
    <w:rsid w:val="0031515F"/>
    <w:rsid w:val="00315885"/>
    <w:rsid w:val="00315A27"/>
    <w:rsid w:val="003164F3"/>
    <w:rsid w:val="00316C3E"/>
    <w:rsid w:val="003175FB"/>
    <w:rsid w:val="00317DA9"/>
    <w:rsid w:val="003203F3"/>
    <w:rsid w:val="0032081B"/>
    <w:rsid w:val="003208AD"/>
    <w:rsid w:val="003212B5"/>
    <w:rsid w:val="00321B0A"/>
    <w:rsid w:val="003225AE"/>
    <w:rsid w:val="00322ABE"/>
    <w:rsid w:val="003232F0"/>
    <w:rsid w:val="003238C8"/>
    <w:rsid w:val="00323AFB"/>
    <w:rsid w:val="00323B4A"/>
    <w:rsid w:val="003243B6"/>
    <w:rsid w:val="003243BC"/>
    <w:rsid w:val="00324609"/>
    <w:rsid w:val="00324683"/>
    <w:rsid w:val="00324802"/>
    <w:rsid w:val="00325E4A"/>
    <w:rsid w:val="003262BC"/>
    <w:rsid w:val="003270D8"/>
    <w:rsid w:val="00327288"/>
    <w:rsid w:val="00327450"/>
    <w:rsid w:val="00327A3A"/>
    <w:rsid w:val="003306CF"/>
    <w:rsid w:val="003315A3"/>
    <w:rsid w:val="003316E9"/>
    <w:rsid w:val="0033206C"/>
    <w:rsid w:val="00332747"/>
    <w:rsid w:val="00333875"/>
    <w:rsid w:val="00334185"/>
    <w:rsid w:val="00334389"/>
    <w:rsid w:val="0033508F"/>
    <w:rsid w:val="00335670"/>
    <w:rsid w:val="0033579C"/>
    <w:rsid w:val="0033596B"/>
    <w:rsid w:val="00335F20"/>
    <w:rsid w:val="0033724D"/>
    <w:rsid w:val="00337401"/>
    <w:rsid w:val="00337E98"/>
    <w:rsid w:val="00341CC5"/>
    <w:rsid w:val="003427E0"/>
    <w:rsid w:val="0034332C"/>
    <w:rsid w:val="003436B7"/>
    <w:rsid w:val="00344FCD"/>
    <w:rsid w:val="003454D1"/>
    <w:rsid w:val="00346FFC"/>
    <w:rsid w:val="00350080"/>
    <w:rsid w:val="00350891"/>
    <w:rsid w:val="00351366"/>
    <w:rsid w:val="00353A80"/>
    <w:rsid w:val="00353CC0"/>
    <w:rsid w:val="00353E16"/>
    <w:rsid w:val="00353E41"/>
    <w:rsid w:val="0035404F"/>
    <w:rsid w:val="00354459"/>
    <w:rsid w:val="00354489"/>
    <w:rsid w:val="003548BB"/>
    <w:rsid w:val="003555A6"/>
    <w:rsid w:val="0035598F"/>
    <w:rsid w:val="00355E5B"/>
    <w:rsid w:val="0035675E"/>
    <w:rsid w:val="0036017F"/>
    <w:rsid w:val="003620AE"/>
    <w:rsid w:val="00362506"/>
    <w:rsid w:val="00362F32"/>
    <w:rsid w:val="003631F5"/>
    <w:rsid w:val="003634D7"/>
    <w:rsid w:val="00363C7C"/>
    <w:rsid w:val="003658F6"/>
    <w:rsid w:val="003660D2"/>
    <w:rsid w:val="00366358"/>
    <w:rsid w:val="003664A1"/>
    <w:rsid w:val="00366BD3"/>
    <w:rsid w:val="0037062C"/>
    <w:rsid w:val="003707D2"/>
    <w:rsid w:val="00370CBA"/>
    <w:rsid w:val="00370DF9"/>
    <w:rsid w:val="00371C41"/>
    <w:rsid w:val="00371E6C"/>
    <w:rsid w:val="00372445"/>
    <w:rsid w:val="0037250A"/>
    <w:rsid w:val="00372F72"/>
    <w:rsid w:val="00373FC3"/>
    <w:rsid w:val="003740BF"/>
    <w:rsid w:val="00374B92"/>
    <w:rsid w:val="0037503E"/>
    <w:rsid w:val="00375776"/>
    <w:rsid w:val="00375777"/>
    <w:rsid w:val="0037764D"/>
    <w:rsid w:val="003803F0"/>
    <w:rsid w:val="003804F0"/>
    <w:rsid w:val="003830C7"/>
    <w:rsid w:val="003841BF"/>
    <w:rsid w:val="00384F3A"/>
    <w:rsid w:val="0038509A"/>
    <w:rsid w:val="003852D1"/>
    <w:rsid w:val="003866CA"/>
    <w:rsid w:val="003867C4"/>
    <w:rsid w:val="0038705B"/>
    <w:rsid w:val="00387763"/>
    <w:rsid w:val="003877B7"/>
    <w:rsid w:val="00387B61"/>
    <w:rsid w:val="00390A14"/>
    <w:rsid w:val="00390A70"/>
    <w:rsid w:val="00391799"/>
    <w:rsid w:val="00391E7B"/>
    <w:rsid w:val="003922EC"/>
    <w:rsid w:val="00393047"/>
    <w:rsid w:val="0039339D"/>
    <w:rsid w:val="003935FE"/>
    <w:rsid w:val="0039379C"/>
    <w:rsid w:val="00393D8E"/>
    <w:rsid w:val="003946B6"/>
    <w:rsid w:val="0039504B"/>
    <w:rsid w:val="0039544B"/>
    <w:rsid w:val="0039576B"/>
    <w:rsid w:val="00395AD1"/>
    <w:rsid w:val="00396B47"/>
    <w:rsid w:val="0039703A"/>
    <w:rsid w:val="0039717F"/>
    <w:rsid w:val="003977AB"/>
    <w:rsid w:val="00397C6D"/>
    <w:rsid w:val="003A0287"/>
    <w:rsid w:val="003A0C23"/>
    <w:rsid w:val="003A178D"/>
    <w:rsid w:val="003A1D53"/>
    <w:rsid w:val="003A1E89"/>
    <w:rsid w:val="003A2B48"/>
    <w:rsid w:val="003A2D6D"/>
    <w:rsid w:val="003A34B8"/>
    <w:rsid w:val="003A6664"/>
    <w:rsid w:val="003A670E"/>
    <w:rsid w:val="003A68B2"/>
    <w:rsid w:val="003A6F8A"/>
    <w:rsid w:val="003A7C96"/>
    <w:rsid w:val="003A7D10"/>
    <w:rsid w:val="003B00DD"/>
    <w:rsid w:val="003B02F9"/>
    <w:rsid w:val="003B0EE5"/>
    <w:rsid w:val="003B117F"/>
    <w:rsid w:val="003B1416"/>
    <w:rsid w:val="003B1A3E"/>
    <w:rsid w:val="003B1E42"/>
    <w:rsid w:val="003B29C0"/>
    <w:rsid w:val="003B3278"/>
    <w:rsid w:val="003B36AE"/>
    <w:rsid w:val="003B383D"/>
    <w:rsid w:val="003B3B35"/>
    <w:rsid w:val="003B41FC"/>
    <w:rsid w:val="003B52BC"/>
    <w:rsid w:val="003B67F3"/>
    <w:rsid w:val="003B7AFD"/>
    <w:rsid w:val="003B7BFE"/>
    <w:rsid w:val="003C037D"/>
    <w:rsid w:val="003C0697"/>
    <w:rsid w:val="003C0730"/>
    <w:rsid w:val="003C0DCC"/>
    <w:rsid w:val="003C10E3"/>
    <w:rsid w:val="003C130C"/>
    <w:rsid w:val="003C14C0"/>
    <w:rsid w:val="003C15F9"/>
    <w:rsid w:val="003C1FDE"/>
    <w:rsid w:val="003C230B"/>
    <w:rsid w:val="003C2842"/>
    <w:rsid w:val="003C2BF9"/>
    <w:rsid w:val="003C475A"/>
    <w:rsid w:val="003C477B"/>
    <w:rsid w:val="003C48E3"/>
    <w:rsid w:val="003C4D52"/>
    <w:rsid w:val="003C508E"/>
    <w:rsid w:val="003C53FD"/>
    <w:rsid w:val="003C5B17"/>
    <w:rsid w:val="003C6DAC"/>
    <w:rsid w:val="003C71D2"/>
    <w:rsid w:val="003C7542"/>
    <w:rsid w:val="003C7AB0"/>
    <w:rsid w:val="003D0BC2"/>
    <w:rsid w:val="003D2176"/>
    <w:rsid w:val="003D221A"/>
    <w:rsid w:val="003D2CA9"/>
    <w:rsid w:val="003D32D1"/>
    <w:rsid w:val="003D4CF2"/>
    <w:rsid w:val="003D4D44"/>
    <w:rsid w:val="003D4E8B"/>
    <w:rsid w:val="003D5AB1"/>
    <w:rsid w:val="003D5FB6"/>
    <w:rsid w:val="003D7D94"/>
    <w:rsid w:val="003E18BE"/>
    <w:rsid w:val="003E2154"/>
    <w:rsid w:val="003E2226"/>
    <w:rsid w:val="003E22AF"/>
    <w:rsid w:val="003E287F"/>
    <w:rsid w:val="003E32D9"/>
    <w:rsid w:val="003E45DD"/>
    <w:rsid w:val="003E654C"/>
    <w:rsid w:val="003E6A83"/>
    <w:rsid w:val="003E71EE"/>
    <w:rsid w:val="003E742B"/>
    <w:rsid w:val="003F0203"/>
    <w:rsid w:val="003F088F"/>
    <w:rsid w:val="003F1656"/>
    <w:rsid w:val="003F1E2F"/>
    <w:rsid w:val="003F1EAE"/>
    <w:rsid w:val="003F270D"/>
    <w:rsid w:val="003F2E5E"/>
    <w:rsid w:val="003F3102"/>
    <w:rsid w:val="003F36C9"/>
    <w:rsid w:val="003F392D"/>
    <w:rsid w:val="003F4C47"/>
    <w:rsid w:val="003F5F41"/>
    <w:rsid w:val="003F6588"/>
    <w:rsid w:val="003F66CD"/>
    <w:rsid w:val="003F78DF"/>
    <w:rsid w:val="003F7901"/>
    <w:rsid w:val="003F7BA2"/>
    <w:rsid w:val="0040128C"/>
    <w:rsid w:val="0040147C"/>
    <w:rsid w:val="00401761"/>
    <w:rsid w:val="004021C8"/>
    <w:rsid w:val="00402423"/>
    <w:rsid w:val="00402681"/>
    <w:rsid w:val="00402E37"/>
    <w:rsid w:val="004064F7"/>
    <w:rsid w:val="0040674A"/>
    <w:rsid w:val="0040690B"/>
    <w:rsid w:val="004069AE"/>
    <w:rsid w:val="004078D4"/>
    <w:rsid w:val="00407B1D"/>
    <w:rsid w:val="00411503"/>
    <w:rsid w:val="00412BC1"/>
    <w:rsid w:val="0041368C"/>
    <w:rsid w:val="0041394C"/>
    <w:rsid w:val="00413ABA"/>
    <w:rsid w:val="00413BC2"/>
    <w:rsid w:val="00414598"/>
    <w:rsid w:val="00415130"/>
    <w:rsid w:val="00415D93"/>
    <w:rsid w:val="00416C04"/>
    <w:rsid w:val="00420152"/>
    <w:rsid w:val="00420BFA"/>
    <w:rsid w:val="00421886"/>
    <w:rsid w:val="004219EB"/>
    <w:rsid w:val="00421B8D"/>
    <w:rsid w:val="00421EEF"/>
    <w:rsid w:val="004222BB"/>
    <w:rsid w:val="00424151"/>
    <w:rsid w:val="00424882"/>
    <w:rsid w:val="0042503B"/>
    <w:rsid w:val="004250CD"/>
    <w:rsid w:val="00425927"/>
    <w:rsid w:val="00425C6F"/>
    <w:rsid w:val="00425DEE"/>
    <w:rsid w:val="00426445"/>
    <w:rsid w:val="0042659D"/>
    <w:rsid w:val="004268F3"/>
    <w:rsid w:val="00426A95"/>
    <w:rsid w:val="00427148"/>
    <w:rsid w:val="00427249"/>
    <w:rsid w:val="004279E9"/>
    <w:rsid w:val="00431665"/>
    <w:rsid w:val="00431671"/>
    <w:rsid w:val="00431828"/>
    <w:rsid w:val="00431883"/>
    <w:rsid w:val="00432377"/>
    <w:rsid w:val="00433259"/>
    <w:rsid w:val="004350AB"/>
    <w:rsid w:val="004351F5"/>
    <w:rsid w:val="004352AC"/>
    <w:rsid w:val="00435A01"/>
    <w:rsid w:val="00435F83"/>
    <w:rsid w:val="00436C97"/>
    <w:rsid w:val="00437BFA"/>
    <w:rsid w:val="00441984"/>
    <w:rsid w:val="00441AA4"/>
    <w:rsid w:val="00441FB8"/>
    <w:rsid w:val="004425A1"/>
    <w:rsid w:val="0044403E"/>
    <w:rsid w:val="0044439A"/>
    <w:rsid w:val="00444B39"/>
    <w:rsid w:val="004463E5"/>
    <w:rsid w:val="00446A80"/>
    <w:rsid w:val="00446DD0"/>
    <w:rsid w:val="00447AA5"/>
    <w:rsid w:val="00447FC3"/>
    <w:rsid w:val="00450D0E"/>
    <w:rsid w:val="00450DA9"/>
    <w:rsid w:val="00451207"/>
    <w:rsid w:val="00451C0C"/>
    <w:rsid w:val="0045282E"/>
    <w:rsid w:val="00452E5C"/>
    <w:rsid w:val="0045326B"/>
    <w:rsid w:val="004532E3"/>
    <w:rsid w:val="00454298"/>
    <w:rsid w:val="00454985"/>
    <w:rsid w:val="00454A01"/>
    <w:rsid w:val="00454B81"/>
    <w:rsid w:val="0045589C"/>
    <w:rsid w:val="0045799D"/>
    <w:rsid w:val="00457A14"/>
    <w:rsid w:val="00460355"/>
    <w:rsid w:val="00462C9F"/>
    <w:rsid w:val="00463096"/>
    <w:rsid w:val="0046388E"/>
    <w:rsid w:val="00463C87"/>
    <w:rsid w:val="00463C99"/>
    <w:rsid w:val="004644BD"/>
    <w:rsid w:val="004648CD"/>
    <w:rsid w:val="00465713"/>
    <w:rsid w:val="00465856"/>
    <w:rsid w:val="00466261"/>
    <w:rsid w:val="004666A1"/>
    <w:rsid w:val="00466D4E"/>
    <w:rsid w:val="00466FF5"/>
    <w:rsid w:val="00467934"/>
    <w:rsid w:val="004700BC"/>
    <w:rsid w:val="004704A2"/>
    <w:rsid w:val="0047080F"/>
    <w:rsid w:val="00470ED8"/>
    <w:rsid w:val="004719F8"/>
    <w:rsid w:val="0047268B"/>
    <w:rsid w:val="00472936"/>
    <w:rsid w:val="0047358B"/>
    <w:rsid w:val="00473C68"/>
    <w:rsid w:val="00474271"/>
    <w:rsid w:val="004747F9"/>
    <w:rsid w:val="00474C16"/>
    <w:rsid w:val="00475058"/>
    <w:rsid w:val="004751F2"/>
    <w:rsid w:val="00475813"/>
    <w:rsid w:val="0047592E"/>
    <w:rsid w:val="0047653F"/>
    <w:rsid w:val="00476C3E"/>
    <w:rsid w:val="004772EF"/>
    <w:rsid w:val="004775EC"/>
    <w:rsid w:val="004777B9"/>
    <w:rsid w:val="00477CFE"/>
    <w:rsid w:val="004806CE"/>
    <w:rsid w:val="00480B60"/>
    <w:rsid w:val="0048144B"/>
    <w:rsid w:val="004817DE"/>
    <w:rsid w:val="00482842"/>
    <w:rsid w:val="00482F31"/>
    <w:rsid w:val="004832D8"/>
    <w:rsid w:val="00483415"/>
    <w:rsid w:val="00483F85"/>
    <w:rsid w:val="004840BA"/>
    <w:rsid w:val="004849DC"/>
    <w:rsid w:val="00485371"/>
    <w:rsid w:val="00486276"/>
    <w:rsid w:val="00486687"/>
    <w:rsid w:val="00486B10"/>
    <w:rsid w:val="00490238"/>
    <w:rsid w:val="00490B97"/>
    <w:rsid w:val="00490D3E"/>
    <w:rsid w:val="00490EF7"/>
    <w:rsid w:val="0049170B"/>
    <w:rsid w:val="00491B4A"/>
    <w:rsid w:val="00492676"/>
    <w:rsid w:val="00492A7E"/>
    <w:rsid w:val="00492FC1"/>
    <w:rsid w:val="00493757"/>
    <w:rsid w:val="00494DB9"/>
    <w:rsid w:val="00494E9E"/>
    <w:rsid w:val="004950D8"/>
    <w:rsid w:val="004954B5"/>
    <w:rsid w:val="0049674F"/>
    <w:rsid w:val="00496AA2"/>
    <w:rsid w:val="004A00B8"/>
    <w:rsid w:val="004A01A2"/>
    <w:rsid w:val="004A04EA"/>
    <w:rsid w:val="004A058C"/>
    <w:rsid w:val="004A0918"/>
    <w:rsid w:val="004A27D8"/>
    <w:rsid w:val="004A2CCB"/>
    <w:rsid w:val="004A2E99"/>
    <w:rsid w:val="004A35FA"/>
    <w:rsid w:val="004A37DC"/>
    <w:rsid w:val="004A3E44"/>
    <w:rsid w:val="004A40BB"/>
    <w:rsid w:val="004A59AF"/>
    <w:rsid w:val="004A75F1"/>
    <w:rsid w:val="004A79D3"/>
    <w:rsid w:val="004A7A36"/>
    <w:rsid w:val="004A7A80"/>
    <w:rsid w:val="004A7AD8"/>
    <w:rsid w:val="004B06CA"/>
    <w:rsid w:val="004B07E3"/>
    <w:rsid w:val="004B0944"/>
    <w:rsid w:val="004B0BD2"/>
    <w:rsid w:val="004B1034"/>
    <w:rsid w:val="004B105E"/>
    <w:rsid w:val="004B16AE"/>
    <w:rsid w:val="004B1D50"/>
    <w:rsid w:val="004B2AB3"/>
    <w:rsid w:val="004B3367"/>
    <w:rsid w:val="004B395B"/>
    <w:rsid w:val="004B439A"/>
    <w:rsid w:val="004B4428"/>
    <w:rsid w:val="004B4903"/>
    <w:rsid w:val="004B4C78"/>
    <w:rsid w:val="004B53CE"/>
    <w:rsid w:val="004B5AB6"/>
    <w:rsid w:val="004B66E8"/>
    <w:rsid w:val="004B686A"/>
    <w:rsid w:val="004B6D94"/>
    <w:rsid w:val="004B6E40"/>
    <w:rsid w:val="004B77A2"/>
    <w:rsid w:val="004B7BAB"/>
    <w:rsid w:val="004C0294"/>
    <w:rsid w:val="004C11D0"/>
    <w:rsid w:val="004C1205"/>
    <w:rsid w:val="004C18D3"/>
    <w:rsid w:val="004C18F0"/>
    <w:rsid w:val="004C1C40"/>
    <w:rsid w:val="004C345C"/>
    <w:rsid w:val="004C3696"/>
    <w:rsid w:val="004C3BE4"/>
    <w:rsid w:val="004C41BA"/>
    <w:rsid w:val="004C4AB2"/>
    <w:rsid w:val="004C65A9"/>
    <w:rsid w:val="004C66BC"/>
    <w:rsid w:val="004C6D11"/>
    <w:rsid w:val="004C6F1F"/>
    <w:rsid w:val="004C7243"/>
    <w:rsid w:val="004D0F86"/>
    <w:rsid w:val="004D1AA5"/>
    <w:rsid w:val="004D1BF2"/>
    <w:rsid w:val="004D1C30"/>
    <w:rsid w:val="004D27D3"/>
    <w:rsid w:val="004D2AFE"/>
    <w:rsid w:val="004D36FD"/>
    <w:rsid w:val="004D468E"/>
    <w:rsid w:val="004D4CC4"/>
    <w:rsid w:val="004D716D"/>
    <w:rsid w:val="004D72E1"/>
    <w:rsid w:val="004D7643"/>
    <w:rsid w:val="004D7F04"/>
    <w:rsid w:val="004E066A"/>
    <w:rsid w:val="004E0C98"/>
    <w:rsid w:val="004E1029"/>
    <w:rsid w:val="004E10CE"/>
    <w:rsid w:val="004E15D2"/>
    <w:rsid w:val="004E1C90"/>
    <w:rsid w:val="004E1F48"/>
    <w:rsid w:val="004E27A0"/>
    <w:rsid w:val="004E2E68"/>
    <w:rsid w:val="004E32EB"/>
    <w:rsid w:val="004E331D"/>
    <w:rsid w:val="004E5087"/>
    <w:rsid w:val="004E57A0"/>
    <w:rsid w:val="004E63E4"/>
    <w:rsid w:val="004E699F"/>
    <w:rsid w:val="004E69BF"/>
    <w:rsid w:val="004E76C0"/>
    <w:rsid w:val="004E7E30"/>
    <w:rsid w:val="004F035F"/>
    <w:rsid w:val="004F0616"/>
    <w:rsid w:val="004F0BB0"/>
    <w:rsid w:val="004F15F7"/>
    <w:rsid w:val="004F1AD9"/>
    <w:rsid w:val="004F2BF5"/>
    <w:rsid w:val="004F3139"/>
    <w:rsid w:val="004F363C"/>
    <w:rsid w:val="004F37C0"/>
    <w:rsid w:val="004F4EAF"/>
    <w:rsid w:val="004F512C"/>
    <w:rsid w:val="004F51D1"/>
    <w:rsid w:val="004F55F5"/>
    <w:rsid w:val="004F5E24"/>
    <w:rsid w:val="004F7697"/>
    <w:rsid w:val="004F7B69"/>
    <w:rsid w:val="00500061"/>
    <w:rsid w:val="00501637"/>
    <w:rsid w:val="0050351C"/>
    <w:rsid w:val="00503F48"/>
    <w:rsid w:val="00505080"/>
    <w:rsid w:val="00505FA3"/>
    <w:rsid w:val="00505FC1"/>
    <w:rsid w:val="00506569"/>
    <w:rsid w:val="0050758D"/>
    <w:rsid w:val="005079B6"/>
    <w:rsid w:val="005101EF"/>
    <w:rsid w:val="005101F2"/>
    <w:rsid w:val="005108B3"/>
    <w:rsid w:val="005108D2"/>
    <w:rsid w:val="00511729"/>
    <w:rsid w:val="0051190D"/>
    <w:rsid w:val="00511B1F"/>
    <w:rsid w:val="00513066"/>
    <w:rsid w:val="005132EF"/>
    <w:rsid w:val="00513371"/>
    <w:rsid w:val="00514124"/>
    <w:rsid w:val="005148F6"/>
    <w:rsid w:val="00514F20"/>
    <w:rsid w:val="00515037"/>
    <w:rsid w:val="0051508D"/>
    <w:rsid w:val="00515698"/>
    <w:rsid w:val="005164D8"/>
    <w:rsid w:val="005169B0"/>
    <w:rsid w:val="00516B31"/>
    <w:rsid w:val="0051760C"/>
    <w:rsid w:val="00517918"/>
    <w:rsid w:val="00517DAD"/>
    <w:rsid w:val="00520DD2"/>
    <w:rsid w:val="005212B9"/>
    <w:rsid w:val="0052168A"/>
    <w:rsid w:val="0052179D"/>
    <w:rsid w:val="00521A8F"/>
    <w:rsid w:val="00521A9B"/>
    <w:rsid w:val="0052213C"/>
    <w:rsid w:val="0052291B"/>
    <w:rsid w:val="005245F0"/>
    <w:rsid w:val="00524C0A"/>
    <w:rsid w:val="00524FCF"/>
    <w:rsid w:val="00526745"/>
    <w:rsid w:val="0052777E"/>
    <w:rsid w:val="00530188"/>
    <w:rsid w:val="00532386"/>
    <w:rsid w:val="00532BA2"/>
    <w:rsid w:val="00532C4B"/>
    <w:rsid w:val="005330BD"/>
    <w:rsid w:val="00533190"/>
    <w:rsid w:val="00534504"/>
    <w:rsid w:val="00534CD7"/>
    <w:rsid w:val="00534D26"/>
    <w:rsid w:val="00540268"/>
    <w:rsid w:val="00540B5D"/>
    <w:rsid w:val="0054185B"/>
    <w:rsid w:val="00541E35"/>
    <w:rsid w:val="00542285"/>
    <w:rsid w:val="00542D31"/>
    <w:rsid w:val="00542E3D"/>
    <w:rsid w:val="00543087"/>
    <w:rsid w:val="00543519"/>
    <w:rsid w:val="0054366C"/>
    <w:rsid w:val="005449AE"/>
    <w:rsid w:val="005449D2"/>
    <w:rsid w:val="00544B05"/>
    <w:rsid w:val="00545DD1"/>
    <w:rsid w:val="00545EC3"/>
    <w:rsid w:val="005478A4"/>
    <w:rsid w:val="00547972"/>
    <w:rsid w:val="00547F06"/>
    <w:rsid w:val="00550227"/>
    <w:rsid w:val="00550B04"/>
    <w:rsid w:val="005510D5"/>
    <w:rsid w:val="00551818"/>
    <w:rsid w:val="00552126"/>
    <w:rsid w:val="005521DC"/>
    <w:rsid w:val="00552D4D"/>
    <w:rsid w:val="00553A69"/>
    <w:rsid w:val="00553FD8"/>
    <w:rsid w:val="005549FE"/>
    <w:rsid w:val="00555A6E"/>
    <w:rsid w:val="005562C3"/>
    <w:rsid w:val="00556577"/>
    <w:rsid w:val="00557EB1"/>
    <w:rsid w:val="0056067F"/>
    <w:rsid w:val="00561720"/>
    <w:rsid w:val="005618E0"/>
    <w:rsid w:val="00561929"/>
    <w:rsid w:val="00561CD5"/>
    <w:rsid w:val="005628A3"/>
    <w:rsid w:val="0056294E"/>
    <w:rsid w:val="00562A12"/>
    <w:rsid w:val="005630E8"/>
    <w:rsid w:val="00563794"/>
    <w:rsid w:val="00563FA6"/>
    <w:rsid w:val="00564297"/>
    <w:rsid w:val="00564432"/>
    <w:rsid w:val="00564469"/>
    <w:rsid w:val="00564874"/>
    <w:rsid w:val="00564957"/>
    <w:rsid w:val="00564BA7"/>
    <w:rsid w:val="005650A9"/>
    <w:rsid w:val="0056537A"/>
    <w:rsid w:val="005653B6"/>
    <w:rsid w:val="00565DAD"/>
    <w:rsid w:val="00566355"/>
    <w:rsid w:val="00566641"/>
    <w:rsid w:val="00566B6D"/>
    <w:rsid w:val="00566F0D"/>
    <w:rsid w:val="00567A9A"/>
    <w:rsid w:val="00567C2E"/>
    <w:rsid w:val="00567C66"/>
    <w:rsid w:val="005707A6"/>
    <w:rsid w:val="005714F2"/>
    <w:rsid w:val="005723AF"/>
    <w:rsid w:val="005723F3"/>
    <w:rsid w:val="00573876"/>
    <w:rsid w:val="005738B0"/>
    <w:rsid w:val="00573921"/>
    <w:rsid w:val="00573D33"/>
    <w:rsid w:val="0057420D"/>
    <w:rsid w:val="00574ACE"/>
    <w:rsid w:val="00574AD1"/>
    <w:rsid w:val="005753E5"/>
    <w:rsid w:val="0057579A"/>
    <w:rsid w:val="00575FEE"/>
    <w:rsid w:val="005764CD"/>
    <w:rsid w:val="00576888"/>
    <w:rsid w:val="00576CED"/>
    <w:rsid w:val="00580104"/>
    <w:rsid w:val="005804AC"/>
    <w:rsid w:val="005809B0"/>
    <w:rsid w:val="005811CA"/>
    <w:rsid w:val="005822A9"/>
    <w:rsid w:val="00582D93"/>
    <w:rsid w:val="00583955"/>
    <w:rsid w:val="00583DB6"/>
    <w:rsid w:val="005848D4"/>
    <w:rsid w:val="005854BB"/>
    <w:rsid w:val="00585855"/>
    <w:rsid w:val="00586454"/>
    <w:rsid w:val="00586A69"/>
    <w:rsid w:val="005873A0"/>
    <w:rsid w:val="005905D6"/>
    <w:rsid w:val="00590E2D"/>
    <w:rsid w:val="00591039"/>
    <w:rsid w:val="0059187F"/>
    <w:rsid w:val="00591D67"/>
    <w:rsid w:val="00591E99"/>
    <w:rsid w:val="005935E3"/>
    <w:rsid w:val="00593782"/>
    <w:rsid w:val="005941C5"/>
    <w:rsid w:val="0059423F"/>
    <w:rsid w:val="00594395"/>
    <w:rsid w:val="005943BC"/>
    <w:rsid w:val="00594648"/>
    <w:rsid w:val="005951DD"/>
    <w:rsid w:val="00595CD6"/>
    <w:rsid w:val="00595DA3"/>
    <w:rsid w:val="00596100"/>
    <w:rsid w:val="005963B4"/>
    <w:rsid w:val="00597B5F"/>
    <w:rsid w:val="00597CE9"/>
    <w:rsid w:val="005A086E"/>
    <w:rsid w:val="005A09B0"/>
    <w:rsid w:val="005A1307"/>
    <w:rsid w:val="005A1C05"/>
    <w:rsid w:val="005A1E47"/>
    <w:rsid w:val="005A292A"/>
    <w:rsid w:val="005A2BA0"/>
    <w:rsid w:val="005A31C1"/>
    <w:rsid w:val="005A349B"/>
    <w:rsid w:val="005A3AF9"/>
    <w:rsid w:val="005A44E3"/>
    <w:rsid w:val="005A49A7"/>
    <w:rsid w:val="005A56D4"/>
    <w:rsid w:val="005A5EED"/>
    <w:rsid w:val="005A60D7"/>
    <w:rsid w:val="005A705F"/>
    <w:rsid w:val="005A7385"/>
    <w:rsid w:val="005A73CB"/>
    <w:rsid w:val="005A77C9"/>
    <w:rsid w:val="005A7860"/>
    <w:rsid w:val="005B0161"/>
    <w:rsid w:val="005B0592"/>
    <w:rsid w:val="005B1A44"/>
    <w:rsid w:val="005B1E5A"/>
    <w:rsid w:val="005B1FE1"/>
    <w:rsid w:val="005B22CF"/>
    <w:rsid w:val="005B22D2"/>
    <w:rsid w:val="005B37B7"/>
    <w:rsid w:val="005B3F3F"/>
    <w:rsid w:val="005B4887"/>
    <w:rsid w:val="005B52EE"/>
    <w:rsid w:val="005B54A1"/>
    <w:rsid w:val="005B5E9D"/>
    <w:rsid w:val="005B6CC4"/>
    <w:rsid w:val="005B72D9"/>
    <w:rsid w:val="005B7CD8"/>
    <w:rsid w:val="005C06BE"/>
    <w:rsid w:val="005C0EB5"/>
    <w:rsid w:val="005C14D0"/>
    <w:rsid w:val="005C1723"/>
    <w:rsid w:val="005C1C1D"/>
    <w:rsid w:val="005C1CBD"/>
    <w:rsid w:val="005C29F5"/>
    <w:rsid w:val="005C2DA9"/>
    <w:rsid w:val="005C2E8D"/>
    <w:rsid w:val="005C324D"/>
    <w:rsid w:val="005C32A2"/>
    <w:rsid w:val="005C4CF0"/>
    <w:rsid w:val="005C5027"/>
    <w:rsid w:val="005C53C9"/>
    <w:rsid w:val="005C57D4"/>
    <w:rsid w:val="005C5DBD"/>
    <w:rsid w:val="005C5F4A"/>
    <w:rsid w:val="005C60BF"/>
    <w:rsid w:val="005C6DC9"/>
    <w:rsid w:val="005C6ED5"/>
    <w:rsid w:val="005C72FF"/>
    <w:rsid w:val="005C73F3"/>
    <w:rsid w:val="005C75EF"/>
    <w:rsid w:val="005C7E20"/>
    <w:rsid w:val="005D0350"/>
    <w:rsid w:val="005D060F"/>
    <w:rsid w:val="005D1B24"/>
    <w:rsid w:val="005D29FA"/>
    <w:rsid w:val="005D2C48"/>
    <w:rsid w:val="005D3095"/>
    <w:rsid w:val="005D353B"/>
    <w:rsid w:val="005D5524"/>
    <w:rsid w:val="005D60B1"/>
    <w:rsid w:val="005D6163"/>
    <w:rsid w:val="005D6C0D"/>
    <w:rsid w:val="005D6FC6"/>
    <w:rsid w:val="005D70C6"/>
    <w:rsid w:val="005D7201"/>
    <w:rsid w:val="005D7798"/>
    <w:rsid w:val="005D7C7D"/>
    <w:rsid w:val="005D7D12"/>
    <w:rsid w:val="005E12E5"/>
    <w:rsid w:val="005E1EF6"/>
    <w:rsid w:val="005E2F41"/>
    <w:rsid w:val="005E45FE"/>
    <w:rsid w:val="005E50F1"/>
    <w:rsid w:val="005E51E0"/>
    <w:rsid w:val="005E5310"/>
    <w:rsid w:val="005E5F70"/>
    <w:rsid w:val="005E6435"/>
    <w:rsid w:val="005E6B29"/>
    <w:rsid w:val="005E74A0"/>
    <w:rsid w:val="005E7603"/>
    <w:rsid w:val="005E7C94"/>
    <w:rsid w:val="005F208E"/>
    <w:rsid w:val="005F25AB"/>
    <w:rsid w:val="005F3121"/>
    <w:rsid w:val="005F3246"/>
    <w:rsid w:val="005F32F5"/>
    <w:rsid w:val="005F34F3"/>
    <w:rsid w:val="005F3512"/>
    <w:rsid w:val="005F4ACE"/>
    <w:rsid w:val="005F52DE"/>
    <w:rsid w:val="005F5B74"/>
    <w:rsid w:val="005F5F12"/>
    <w:rsid w:val="005F67AC"/>
    <w:rsid w:val="005F67D3"/>
    <w:rsid w:val="005F790B"/>
    <w:rsid w:val="005F7F14"/>
    <w:rsid w:val="0060093F"/>
    <w:rsid w:val="00600E84"/>
    <w:rsid w:val="00601121"/>
    <w:rsid w:val="00602172"/>
    <w:rsid w:val="00603406"/>
    <w:rsid w:val="00604078"/>
    <w:rsid w:val="006049C3"/>
    <w:rsid w:val="00605078"/>
    <w:rsid w:val="00605982"/>
    <w:rsid w:val="00606663"/>
    <w:rsid w:val="00606E0E"/>
    <w:rsid w:val="00606EEC"/>
    <w:rsid w:val="0060710A"/>
    <w:rsid w:val="00607BE3"/>
    <w:rsid w:val="00607E0F"/>
    <w:rsid w:val="00607E9E"/>
    <w:rsid w:val="00610672"/>
    <w:rsid w:val="00610D37"/>
    <w:rsid w:val="00610F06"/>
    <w:rsid w:val="0061195B"/>
    <w:rsid w:val="006125FC"/>
    <w:rsid w:val="00612632"/>
    <w:rsid w:val="00613560"/>
    <w:rsid w:val="006137C1"/>
    <w:rsid w:val="00614198"/>
    <w:rsid w:val="00614F0B"/>
    <w:rsid w:val="006151EC"/>
    <w:rsid w:val="00615CF4"/>
    <w:rsid w:val="0061625B"/>
    <w:rsid w:val="006165B6"/>
    <w:rsid w:val="00617761"/>
    <w:rsid w:val="006178D7"/>
    <w:rsid w:val="006179DA"/>
    <w:rsid w:val="00620085"/>
    <w:rsid w:val="00620F72"/>
    <w:rsid w:val="006214F0"/>
    <w:rsid w:val="00621C6D"/>
    <w:rsid w:val="00622044"/>
    <w:rsid w:val="00622143"/>
    <w:rsid w:val="006222DA"/>
    <w:rsid w:val="006228E4"/>
    <w:rsid w:val="00622E46"/>
    <w:rsid w:val="0062305B"/>
    <w:rsid w:val="0062385C"/>
    <w:rsid w:val="00624437"/>
    <w:rsid w:val="00624881"/>
    <w:rsid w:val="006251EF"/>
    <w:rsid w:val="006252F3"/>
    <w:rsid w:val="006253BD"/>
    <w:rsid w:val="00625919"/>
    <w:rsid w:val="00625FEF"/>
    <w:rsid w:val="00626057"/>
    <w:rsid w:val="00626063"/>
    <w:rsid w:val="0062626B"/>
    <w:rsid w:val="00626486"/>
    <w:rsid w:val="0062674E"/>
    <w:rsid w:val="0062689A"/>
    <w:rsid w:val="00626E96"/>
    <w:rsid w:val="006278B7"/>
    <w:rsid w:val="00630A67"/>
    <w:rsid w:val="00631610"/>
    <w:rsid w:val="006318E1"/>
    <w:rsid w:val="00632706"/>
    <w:rsid w:val="00632D14"/>
    <w:rsid w:val="00633AE4"/>
    <w:rsid w:val="006340E2"/>
    <w:rsid w:val="0063483C"/>
    <w:rsid w:val="006349CF"/>
    <w:rsid w:val="00635547"/>
    <w:rsid w:val="006358A8"/>
    <w:rsid w:val="00635BC3"/>
    <w:rsid w:val="00635FB6"/>
    <w:rsid w:val="00636885"/>
    <w:rsid w:val="00636BF9"/>
    <w:rsid w:val="00636FE3"/>
    <w:rsid w:val="006373BB"/>
    <w:rsid w:val="00637710"/>
    <w:rsid w:val="00640F51"/>
    <w:rsid w:val="00641664"/>
    <w:rsid w:val="00641A76"/>
    <w:rsid w:val="00641F4A"/>
    <w:rsid w:val="00642443"/>
    <w:rsid w:val="0064277A"/>
    <w:rsid w:val="0064326F"/>
    <w:rsid w:val="00643580"/>
    <w:rsid w:val="0064386E"/>
    <w:rsid w:val="006439BF"/>
    <w:rsid w:val="006446C2"/>
    <w:rsid w:val="006448F5"/>
    <w:rsid w:val="00645893"/>
    <w:rsid w:val="0064597B"/>
    <w:rsid w:val="00646423"/>
    <w:rsid w:val="006477AC"/>
    <w:rsid w:val="00647F61"/>
    <w:rsid w:val="0065293B"/>
    <w:rsid w:val="00652D7F"/>
    <w:rsid w:val="006535EB"/>
    <w:rsid w:val="00655029"/>
    <w:rsid w:val="00656407"/>
    <w:rsid w:val="00656AA4"/>
    <w:rsid w:val="00656E08"/>
    <w:rsid w:val="00657197"/>
    <w:rsid w:val="0065758E"/>
    <w:rsid w:val="0065774B"/>
    <w:rsid w:val="00657AA1"/>
    <w:rsid w:val="00657E98"/>
    <w:rsid w:val="00660324"/>
    <w:rsid w:val="006606A9"/>
    <w:rsid w:val="00660C77"/>
    <w:rsid w:val="00660F4B"/>
    <w:rsid w:val="0066314B"/>
    <w:rsid w:val="006634AD"/>
    <w:rsid w:val="0066385E"/>
    <w:rsid w:val="00663A8A"/>
    <w:rsid w:val="006640A4"/>
    <w:rsid w:val="006644E2"/>
    <w:rsid w:val="0066468F"/>
    <w:rsid w:val="00664843"/>
    <w:rsid w:val="00664E01"/>
    <w:rsid w:val="00664E24"/>
    <w:rsid w:val="00665F06"/>
    <w:rsid w:val="00667248"/>
    <w:rsid w:val="00667D41"/>
    <w:rsid w:val="00670C77"/>
    <w:rsid w:val="006711C7"/>
    <w:rsid w:val="00671C65"/>
    <w:rsid w:val="00673D83"/>
    <w:rsid w:val="00674658"/>
    <w:rsid w:val="0067478D"/>
    <w:rsid w:val="0067547C"/>
    <w:rsid w:val="006755AC"/>
    <w:rsid w:val="006756E7"/>
    <w:rsid w:val="00676307"/>
    <w:rsid w:val="00676AA3"/>
    <w:rsid w:val="006776FA"/>
    <w:rsid w:val="0068044F"/>
    <w:rsid w:val="0068108E"/>
    <w:rsid w:val="006818BB"/>
    <w:rsid w:val="00681993"/>
    <w:rsid w:val="00681EFD"/>
    <w:rsid w:val="0068317C"/>
    <w:rsid w:val="00683FF2"/>
    <w:rsid w:val="00684138"/>
    <w:rsid w:val="00684240"/>
    <w:rsid w:val="00684CAD"/>
    <w:rsid w:val="00684E33"/>
    <w:rsid w:val="006852EE"/>
    <w:rsid w:val="00685330"/>
    <w:rsid w:val="0068537B"/>
    <w:rsid w:val="0068550F"/>
    <w:rsid w:val="0068589A"/>
    <w:rsid w:val="00685F49"/>
    <w:rsid w:val="0068659B"/>
    <w:rsid w:val="00686CB9"/>
    <w:rsid w:val="00686CED"/>
    <w:rsid w:val="00686D7B"/>
    <w:rsid w:val="00686F7B"/>
    <w:rsid w:val="00690DD4"/>
    <w:rsid w:val="006910D6"/>
    <w:rsid w:val="006914FC"/>
    <w:rsid w:val="006921D3"/>
    <w:rsid w:val="00692E7D"/>
    <w:rsid w:val="006937EC"/>
    <w:rsid w:val="006940CC"/>
    <w:rsid w:val="00694743"/>
    <w:rsid w:val="00694800"/>
    <w:rsid w:val="0069499E"/>
    <w:rsid w:val="00695897"/>
    <w:rsid w:val="00695A50"/>
    <w:rsid w:val="006964D2"/>
    <w:rsid w:val="0069651A"/>
    <w:rsid w:val="0069704F"/>
    <w:rsid w:val="00697D97"/>
    <w:rsid w:val="00697FDE"/>
    <w:rsid w:val="006A00CB"/>
    <w:rsid w:val="006A0327"/>
    <w:rsid w:val="006A0CEE"/>
    <w:rsid w:val="006A1150"/>
    <w:rsid w:val="006A14C7"/>
    <w:rsid w:val="006A19B2"/>
    <w:rsid w:val="006A2FB4"/>
    <w:rsid w:val="006A307C"/>
    <w:rsid w:val="006A3E03"/>
    <w:rsid w:val="006A426D"/>
    <w:rsid w:val="006A455E"/>
    <w:rsid w:val="006A46BD"/>
    <w:rsid w:val="006A46DF"/>
    <w:rsid w:val="006A47CB"/>
    <w:rsid w:val="006A4EA3"/>
    <w:rsid w:val="006A4FBB"/>
    <w:rsid w:val="006A5331"/>
    <w:rsid w:val="006A57B1"/>
    <w:rsid w:val="006A62C6"/>
    <w:rsid w:val="006A6594"/>
    <w:rsid w:val="006A6649"/>
    <w:rsid w:val="006A6A49"/>
    <w:rsid w:val="006A73A2"/>
    <w:rsid w:val="006A747E"/>
    <w:rsid w:val="006A74AF"/>
    <w:rsid w:val="006A79D7"/>
    <w:rsid w:val="006A7F68"/>
    <w:rsid w:val="006B068F"/>
    <w:rsid w:val="006B0EC0"/>
    <w:rsid w:val="006B1AF6"/>
    <w:rsid w:val="006B3277"/>
    <w:rsid w:val="006B4654"/>
    <w:rsid w:val="006B4835"/>
    <w:rsid w:val="006B593B"/>
    <w:rsid w:val="006B5CE7"/>
    <w:rsid w:val="006B5EE4"/>
    <w:rsid w:val="006B69BD"/>
    <w:rsid w:val="006B6B7C"/>
    <w:rsid w:val="006B786B"/>
    <w:rsid w:val="006C002A"/>
    <w:rsid w:val="006C03F4"/>
    <w:rsid w:val="006C089F"/>
    <w:rsid w:val="006C10C2"/>
    <w:rsid w:val="006C13F8"/>
    <w:rsid w:val="006C2426"/>
    <w:rsid w:val="006C264C"/>
    <w:rsid w:val="006C343D"/>
    <w:rsid w:val="006C3584"/>
    <w:rsid w:val="006C3768"/>
    <w:rsid w:val="006C381A"/>
    <w:rsid w:val="006C394D"/>
    <w:rsid w:val="006C3CB4"/>
    <w:rsid w:val="006C50C7"/>
    <w:rsid w:val="006C54AC"/>
    <w:rsid w:val="006C72FE"/>
    <w:rsid w:val="006C74B2"/>
    <w:rsid w:val="006C7E84"/>
    <w:rsid w:val="006D0C83"/>
    <w:rsid w:val="006D1019"/>
    <w:rsid w:val="006D1BD4"/>
    <w:rsid w:val="006D1D84"/>
    <w:rsid w:val="006D2148"/>
    <w:rsid w:val="006D2A4B"/>
    <w:rsid w:val="006D328C"/>
    <w:rsid w:val="006D3450"/>
    <w:rsid w:val="006D3822"/>
    <w:rsid w:val="006D3F04"/>
    <w:rsid w:val="006D42D1"/>
    <w:rsid w:val="006D4C76"/>
    <w:rsid w:val="006D5CE2"/>
    <w:rsid w:val="006D6501"/>
    <w:rsid w:val="006D6A30"/>
    <w:rsid w:val="006D6C21"/>
    <w:rsid w:val="006D7564"/>
    <w:rsid w:val="006D762F"/>
    <w:rsid w:val="006D772C"/>
    <w:rsid w:val="006D78B1"/>
    <w:rsid w:val="006D7F4A"/>
    <w:rsid w:val="006E00D8"/>
    <w:rsid w:val="006E03EE"/>
    <w:rsid w:val="006E09ED"/>
    <w:rsid w:val="006E1D08"/>
    <w:rsid w:val="006E2800"/>
    <w:rsid w:val="006E290C"/>
    <w:rsid w:val="006E3D0F"/>
    <w:rsid w:val="006E4664"/>
    <w:rsid w:val="006E48DD"/>
    <w:rsid w:val="006E5B92"/>
    <w:rsid w:val="006E61A3"/>
    <w:rsid w:val="006E6B70"/>
    <w:rsid w:val="006E6E8E"/>
    <w:rsid w:val="006E71C9"/>
    <w:rsid w:val="006E7FF5"/>
    <w:rsid w:val="006F028F"/>
    <w:rsid w:val="006F07C0"/>
    <w:rsid w:val="006F0C1A"/>
    <w:rsid w:val="006F123C"/>
    <w:rsid w:val="006F18B1"/>
    <w:rsid w:val="006F1D00"/>
    <w:rsid w:val="006F254B"/>
    <w:rsid w:val="006F2970"/>
    <w:rsid w:val="006F2B1F"/>
    <w:rsid w:val="006F2B37"/>
    <w:rsid w:val="006F2C6F"/>
    <w:rsid w:val="006F386B"/>
    <w:rsid w:val="006F4599"/>
    <w:rsid w:val="006F47DF"/>
    <w:rsid w:val="006F4E5F"/>
    <w:rsid w:val="006F5A50"/>
    <w:rsid w:val="006F602F"/>
    <w:rsid w:val="006F6829"/>
    <w:rsid w:val="006F68A2"/>
    <w:rsid w:val="006F6EEA"/>
    <w:rsid w:val="006F742E"/>
    <w:rsid w:val="00700DE6"/>
    <w:rsid w:val="00701324"/>
    <w:rsid w:val="0070135B"/>
    <w:rsid w:val="0070168A"/>
    <w:rsid w:val="00701A89"/>
    <w:rsid w:val="0070302C"/>
    <w:rsid w:val="007030EF"/>
    <w:rsid w:val="00704550"/>
    <w:rsid w:val="00704AE0"/>
    <w:rsid w:val="0070522C"/>
    <w:rsid w:val="007059B2"/>
    <w:rsid w:val="007066AF"/>
    <w:rsid w:val="0070785D"/>
    <w:rsid w:val="00710765"/>
    <w:rsid w:val="00710FBD"/>
    <w:rsid w:val="007110EA"/>
    <w:rsid w:val="007114B3"/>
    <w:rsid w:val="00711730"/>
    <w:rsid w:val="00711EF8"/>
    <w:rsid w:val="007138AA"/>
    <w:rsid w:val="00714123"/>
    <w:rsid w:val="0071438F"/>
    <w:rsid w:val="007145B6"/>
    <w:rsid w:val="00716028"/>
    <w:rsid w:val="00716AD3"/>
    <w:rsid w:val="00716AEE"/>
    <w:rsid w:val="00716CA7"/>
    <w:rsid w:val="00717095"/>
    <w:rsid w:val="0071784D"/>
    <w:rsid w:val="00717897"/>
    <w:rsid w:val="00717E8D"/>
    <w:rsid w:val="007211EE"/>
    <w:rsid w:val="0072192F"/>
    <w:rsid w:val="00721E96"/>
    <w:rsid w:val="0072213B"/>
    <w:rsid w:val="00722937"/>
    <w:rsid w:val="00723229"/>
    <w:rsid w:val="007232E6"/>
    <w:rsid w:val="00723B88"/>
    <w:rsid w:val="00723C91"/>
    <w:rsid w:val="00723CCA"/>
    <w:rsid w:val="007243ED"/>
    <w:rsid w:val="0072485C"/>
    <w:rsid w:val="0072543D"/>
    <w:rsid w:val="00725986"/>
    <w:rsid w:val="00726C66"/>
    <w:rsid w:val="007271EE"/>
    <w:rsid w:val="00727236"/>
    <w:rsid w:val="00727B3A"/>
    <w:rsid w:val="0073106F"/>
    <w:rsid w:val="007317B1"/>
    <w:rsid w:val="00731A69"/>
    <w:rsid w:val="00732110"/>
    <w:rsid w:val="007322D0"/>
    <w:rsid w:val="00732AAE"/>
    <w:rsid w:val="00732B3A"/>
    <w:rsid w:val="00732B5D"/>
    <w:rsid w:val="0073348C"/>
    <w:rsid w:val="00734C9C"/>
    <w:rsid w:val="00734D85"/>
    <w:rsid w:val="0073583F"/>
    <w:rsid w:val="00735EA5"/>
    <w:rsid w:val="007362C9"/>
    <w:rsid w:val="00736370"/>
    <w:rsid w:val="00736AB5"/>
    <w:rsid w:val="00736E89"/>
    <w:rsid w:val="0073717E"/>
    <w:rsid w:val="00737464"/>
    <w:rsid w:val="00737593"/>
    <w:rsid w:val="00737803"/>
    <w:rsid w:val="00737CBE"/>
    <w:rsid w:val="00737F0A"/>
    <w:rsid w:val="00737F64"/>
    <w:rsid w:val="007408A1"/>
    <w:rsid w:val="007410E3"/>
    <w:rsid w:val="00741299"/>
    <w:rsid w:val="00742150"/>
    <w:rsid w:val="00742431"/>
    <w:rsid w:val="007429C9"/>
    <w:rsid w:val="00742EB1"/>
    <w:rsid w:val="00742F62"/>
    <w:rsid w:val="00743A06"/>
    <w:rsid w:val="00743A94"/>
    <w:rsid w:val="00743C43"/>
    <w:rsid w:val="007443C6"/>
    <w:rsid w:val="00744439"/>
    <w:rsid w:val="00744688"/>
    <w:rsid w:val="007447A1"/>
    <w:rsid w:val="00744B58"/>
    <w:rsid w:val="00744C16"/>
    <w:rsid w:val="00744CA5"/>
    <w:rsid w:val="007457DA"/>
    <w:rsid w:val="00745C94"/>
    <w:rsid w:val="00745EF3"/>
    <w:rsid w:val="007475C9"/>
    <w:rsid w:val="00747B93"/>
    <w:rsid w:val="00747EC5"/>
    <w:rsid w:val="00750B52"/>
    <w:rsid w:val="0075102A"/>
    <w:rsid w:val="00751123"/>
    <w:rsid w:val="00751387"/>
    <w:rsid w:val="007515E3"/>
    <w:rsid w:val="0075178B"/>
    <w:rsid w:val="00751A85"/>
    <w:rsid w:val="00754373"/>
    <w:rsid w:val="00754404"/>
    <w:rsid w:val="00754BCD"/>
    <w:rsid w:val="00754C1B"/>
    <w:rsid w:val="00754D0B"/>
    <w:rsid w:val="00755486"/>
    <w:rsid w:val="00755836"/>
    <w:rsid w:val="00756017"/>
    <w:rsid w:val="00757D81"/>
    <w:rsid w:val="0076031E"/>
    <w:rsid w:val="00760544"/>
    <w:rsid w:val="00760D5F"/>
    <w:rsid w:val="00760FC4"/>
    <w:rsid w:val="00763B50"/>
    <w:rsid w:val="007640B3"/>
    <w:rsid w:val="00764A81"/>
    <w:rsid w:val="00765642"/>
    <w:rsid w:val="00765A47"/>
    <w:rsid w:val="00765E6B"/>
    <w:rsid w:val="0076652C"/>
    <w:rsid w:val="0076730D"/>
    <w:rsid w:val="007674EA"/>
    <w:rsid w:val="00767C2A"/>
    <w:rsid w:val="00767F08"/>
    <w:rsid w:val="00770D66"/>
    <w:rsid w:val="007719B1"/>
    <w:rsid w:val="00771A45"/>
    <w:rsid w:val="00771DF7"/>
    <w:rsid w:val="00771E12"/>
    <w:rsid w:val="00774363"/>
    <w:rsid w:val="0077460F"/>
    <w:rsid w:val="00774816"/>
    <w:rsid w:val="00774CAB"/>
    <w:rsid w:val="00774CFE"/>
    <w:rsid w:val="00775A65"/>
    <w:rsid w:val="00775D78"/>
    <w:rsid w:val="00776242"/>
    <w:rsid w:val="007772EE"/>
    <w:rsid w:val="0078084F"/>
    <w:rsid w:val="00780D53"/>
    <w:rsid w:val="00781B85"/>
    <w:rsid w:val="00781CDA"/>
    <w:rsid w:val="00781D83"/>
    <w:rsid w:val="00782168"/>
    <w:rsid w:val="0078282F"/>
    <w:rsid w:val="00782EDD"/>
    <w:rsid w:val="007837CA"/>
    <w:rsid w:val="00785E02"/>
    <w:rsid w:val="007861F0"/>
    <w:rsid w:val="00786F5A"/>
    <w:rsid w:val="0078734E"/>
    <w:rsid w:val="007875AD"/>
    <w:rsid w:val="00787AB5"/>
    <w:rsid w:val="00790E50"/>
    <w:rsid w:val="00790F5B"/>
    <w:rsid w:val="007912BC"/>
    <w:rsid w:val="0079174A"/>
    <w:rsid w:val="00791E22"/>
    <w:rsid w:val="00792628"/>
    <w:rsid w:val="00793586"/>
    <w:rsid w:val="0079429D"/>
    <w:rsid w:val="00794780"/>
    <w:rsid w:val="0079577D"/>
    <w:rsid w:val="00795839"/>
    <w:rsid w:val="007959D2"/>
    <w:rsid w:val="0079716C"/>
    <w:rsid w:val="007978E2"/>
    <w:rsid w:val="00797CFA"/>
    <w:rsid w:val="007A0316"/>
    <w:rsid w:val="007A03EC"/>
    <w:rsid w:val="007A115D"/>
    <w:rsid w:val="007A15A8"/>
    <w:rsid w:val="007A16B5"/>
    <w:rsid w:val="007A1A10"/>
    <w:rsid w:val="007A3C68"/>
    <w:rsid w:val="007A4828"/>
    <w:rsid w:val="007A54AE"/>
    <w:rsid w:val="007A5730"/>
    <w:rsid w:val="007A5799"/>
    <w:rsid w:val="007A7EED"/>
    <w:rsid w:val="007B009B"/>
    <w:rsid w:val="007B011B"/>
    <w:rsid w:val="007B024B"/>
    <w:rsid w:val="007B0A2D"/>
    <w:rsid w:val="007B0BD4"/>
    <w:rsid w:val="007B11FB"/>
    <w:rsid w:val="007B133F"/>
    <w:rsid w:val="007B1353"/>
    <w:rsid w:val="007B13E5"/>
    <w:rsid w:val="007B1678"/>
    <w:rsid w:val="007B244D"/>
    <w:rsid w:val="007B2620"/>
    <w:rsid w:val="007B31D4"/>
    <w:rsid w:val="007B46FF"/>
    <w:rsid w:val="007B481C"/>
    <w:rsid w:val="007B4C76"/>
    <w:rsid w:val="007B5E36"/>
    <w:rsid w:val="007B632F"/>
    <w:rsid w:val="007B7AEE"/>
    <w:rsid w:val="007B7EE8"/>
    <w:rsid w:val="007C0110"/>
    <w:rsid w:val="007C0FEE"/>
    <w:rsid w:val="007C28A6"/>
    <w:rsid w:val="007C28A8"/>
    <w:rsid w:val="007C2B2C"/>
    <w:rsid w:val="007C2B8A"/>
    <w:rsid w:val="007C2C9B"/>
    <w:rsid w:val="007C2FCF"/>
    <w:rsid w:val="007C3BD4"/>
    <w:rsid w:val="007C3D08"/>
    <w:rsid w:val="007C3F5C"/>
    <w:rsid w:val="007C5868"/>
    <w:rsid w:val="007C6224"/>
    <w:rsid w:val="007C62CA"/>
    <w:rsid w:val="007C643D"/>
    <w:rsid w:val="007C66CA"/>
    <w:rsid w:val="007C71E8"/>
    <w:rsid w:val="007C7A70"/>
    <w:rsid w:val="007C7C8C"/>
    <w:rsid w:val="007D0C21"/>
    <w:rsid w:val="007D1420"/>
    <w:rsid w:val="007D1FCC"/>
    <w:rsid w:val="007D2262"/>
    <w:rsid w:val="007D256F"/>
    <w:rsid w:val="007D2CCC"/>
    <w:rsid w:val="007D2D5E"/>
    <w:rsid w:val="007D409F"/>
    <w:rsid w:val="007D4680"/>
    <w:rsid w:val="007D473D"/>
    <w:rsid w:val="007D59F0"/>
    <w:rsid w:val="007D5ECF"/>
    <w:rsid w:val="007D73A3"/>
    <w:rsid w:val="007D78BE"/>
    <w:rsid w:val="007E0174"/>
    <w:rsid w:val="007E066B"/>
    <w:rsid w:val="007E14C0"/>
    <w:rsid w:val="007E15D5"/>
    <w:rsid w:val="007E1A0E"/>
    <w:rsid w:val="007E1DAB"/>
    <w:rsid w:val="007E2D82"/>
    <w:rsid w:val="007E311F"/>
    <w:rsid w:val="007E3AFC"/>
    <w:rsid w:val="007E4466"/>
    <w:rsid w:val="007E57C1"/>
    <w:rsid w:val="007E61D3"/>
    <w:rsid w:val="007E72A4"/>
    <w:rsid w:val="007E7B8A"/>
    <w:rsid w:val="007E7FA6"/>
    <w:rsid w:val="007F056A"/>
    <w:rsid w:val="007F0A7C"/>
    <w:rsid w:val="007F1112"/>
    <w:rsid w:val="007F129F"/>
    <w:rsid w:val="007F198C"/>
    <w:rsid w:val="007F208B"/>
    <w:rsid w:val="007F24FE"/>
    <w:rsid w:val="007F2F6C"/>
    <w:rsid w:val="007F4F16"/>
    <w:rsid w:val="007F5AE0"/>
    <w:rsid w:val="007F5D4E"/>
    <w:rsid w:val="007F62D9"/>
    <w:rsid w:val="007F7B81"/>
    <w:rsid w:val="00800676"/>
    <w:rsid w:val="00800A9A"/>
    <w:rsid w:val="00801133"/>
    <w:rsid w:val="008016EF"/>
    <w:rsid w:val="008022AD"/>
    <w:rsid w:val="00802520"/>
    <w:rsid w:val="00802E1E"/>
    <w:rsid w:val="0080366E"/>
    <w:rsid w:val="00803BDA"/>
    <w:rsid w:val="0080418E"/>
    <w:rsid w:val="00805583"/>
    <w:rsid w:val="00805705"/>
    <w:rsid w:val="0080660C"/>
    <w:rsid w:val="0080675F"/>
    <w:rsid w:val="00806AAF"/>
    <w:rsid w:val="00806D5F"/>
    <w:rsid w:val="008075BA"/>
    <w:rsid w:val="0080779A"/>
    <w:rsid w:val="0080784E"/>
    <w:rsid w:val="00807D83"/>
    <w:rsid w:val="008106B8"/>
    <w:rsid w:val="00810E63"/>
    <w:rsid w:val="0081152E"/>
    <w:rsid w:val="0081153C"/>
    <w:rsid w:val="008116B1"/>
    <w:rsid w:val="008119D0"/>
    <w:rsid w:val="00811A36"/>
    <w:rsid w:val="0081264F"/>
    <w:rsid w:val="00812E27"/>
    <w:rsid w:val="00812FEB"/>
    <w:rsid w:val="00813801"/>
    <w:rsid w:val="00813912"/>
    <w:rsid w:val="00813CD4"/>
    <w:rsid w:val="008142B1"/>
    <w:rsid w:val="00815761"/>
    <w:rsid w:val="00815B88"/>
    <w:rsid w:val="008165B8"/>
    <w:rsid w:val="00816A83"/>
    <w:rsid w:val="00816CF3"/>
    <w:rsid w:val="00817233"/>
    <w:rsid w:val="008175B0"/>
    <w:rsid w:val="00817734"/>
    <w:rsid w:val="00817967"/>
    <w:rsid w:val="008201FE"/>
    <w:rsid w:val="00820389"/>
    <w:rsid w:val="00820B4F"/>
    <w:rsid w:val="00820CB4"/>
    <w:rsid w:val="00821780"/>
    <w:rsid w:val="00821973"/>
    <w:rsid w:val="008219AA"/>
    <w:rsid w:val="00821B8F"/>
    <w:rsid w:val="00821C32"/>
    <w:rsid w:val="00822049"/>
    <w:rsid w:val="0082260D"/>
    <w:rsid w:val="00823014"/>
    <w:rsid w:val="0082343F"/>
    <w:rsid w:val="00823918"/>
    <w:rsid w:val="00823A08"/>
    <w:rsid w:val="00823F09"/>
    <w:rsid w:val="0082421C"/>
    <w:rsid w:val="0082451D"/>
    <w:rsid w:val="0082497E"/>
    <w:rsid w:val="00825B16"/>
    <w:rsid w:val="00825C29"/>
    <w:rsid w:val="008279C6"/>
    <w:rsid w:val="00827B2E"/>
    <w:rsid w:val="00827E3C"/>
    <w:rsid w:val="0083009A"/>
    <w:rsid w:val="00830B95"/>
    <w:rsid w:val="00830C69"/>
    <w:rsid w:val="00832CAE"/>
    <w:rsid w:val="00832DDB"/>
    <w:rsid w:val="0083322E"/>
    <w:rsid w:val="00833250"/>
    <w:rsid w:val="00833D5B"/>
    <w:rsid w:val="00834868"/>
    <w:rsid w:val="00834A4B"/>
    <w:rsid w:val="00834B8F"/>
    <w:rsid w:val="0083546E"/>
    <w:rsid w:val="0083671E"/>
    <w:rsid w:val="008372C8"/>
    <w:rsid w:val="00840037"/>
    <w:rsid w:val="008415C4"/>
    <w:rsid w:val="00841859"/>
    <w:rsid w:val="0084228D"/>
    <w:rsid w:val="00842323"/>
    <w:rsid w:val="008425F0"/>
    <w:rsid w:val="00842C8C"/>
    <w:rsid w:val="00842DD9"/>
    <w:rsid w:val="008430BA"/>
    <w:rsid w:val="0084331A"/>
    <w:rsid w:val="00843D79"/>
    <w:rsid w:val="00843E7F"/>
    <w:rsid w:val="0084411A"/>
    <w:rsid w:val="00844145"/>
    <w:rsid w:val="00844848"/>
    <w:rsid w:val="00844C2D"/>
    <w:rsid w:val="00844D68"/>
    <w:rsid w:val="00845926"/>
    <w:rsid w:val="008461EF"/>
    <w:rsid w:val="0084638F"/>
    <w:rsid w:val="00846474"/>
    <w:rsid w:val="008464C4"/>
    <w:rsid w:val="00846B22"/>
    <w:rsid w:val="00846C73"/>
    <w:rsid w:val="00846CED"/>
    <w:rsid w:val="008471AC"/>
    <w:rsid w:val="0084772D"/>
    <w:rsid w:val="00850849"/>
    <w:rsid w:val="00850C11"/>
    <w:rsid w:val="00851189"/>
    <w:rsid w:val="008516F1"/>
    <w:rsid w:val="008517B0"/>
    <w:rsid w:val="00851A90"/>
    <w:rsid w:val="00851D50"/>
    <w:rsid w:val="008522C3"/>
    <w:rsid w:val="008525D7"/>
    <w:rsid w:val="00852FA5"/>
    <w:rsid w:val="00853A9D"/>
    <w:rsid w:val="00853DF5"/>
    <w:rsid w:val="00853E7D"/>
    <w:rsid w:val="0085476D"/>
    <w:rsid w:val="00854906"/>
    <w:rsid w:val="00854A7C"/>
    <w:rsid w:val="008558C5"/>
    <w:rsid w:val="00855FFE"/>
    <w:rsid w:val="008563EF"/>
    <w:rsid w:val="008575E7"/>
    <w:rsid w:val="00857D86"/>
    <w:rsid w:val="0086003F"/>
    <w:rsid w:val="008604C3"/>
    <w:rsid w:val="00860F86"/>
    <w:rsid w:val="0086106A"/>
    <w:rsid w:val="008611E6"/>
    <w:rsid w:val="008614A2"/>
    <w:rsid w:val="008615CB"/>
    <w:rsid w:val="00861640"/>
    <w:rsid w:val="0086187D"/>
    <w:rsid w:val="00862306"/>
    <w:rsid w:val="0086247F"/>
    <w:rsid w:val="008626F4"/>
    <w:rsid w:val="00862A37"/>
    <w:rsid w:val="00863D22"/>
    <w:rsid w:val="00863FEE"/>
    <w:rsid w:val="0086514F"/>
    <w:rsid w:val="00865285"/>
    <w:rsid w:val="008652F0"/>
    <w:rsid w:val="008658BF"/>
    <w:rsid w:val="00865E62"/>
    <w:rsid w:val="0086621A"/>
    <w:rsid w:val="00867A19"/>
    <w:rsid w:val="008700AB"/>
    <w:rsid w:val="008707A1"/>
    <w:rsid w:val="0087082D"/>
    <w:rsid w:val="008715DC"/>
    <w:rsid w:val="008718E8"/>
    <w:rsid w:val="00871D22"/>
    <w:rsid w:val="008722FC"/>
    <w:rsid w:val="00872331"/>
    <w:rsid w:val="0087277C"/>
    <w:rsid w:val="00873B38"/>
    <w:rsid w:val="00874F8D"/>
    <w:rsid w:val="00874FAF"/>
    <w:rsid w:val="00875847"/>
    <w:rsid w:val="00875FEC"/>
    <w:rsid w:val="008768A4"/>
    <w:rsid w:val="008778E7"/>
    <w:rsid w:val="00880604"/>
    <w:rsid w:val="0088238C"/>
    <w:rsid w:val="0088335A"/>
    <w:rsid w:val="008834F2"/>
    <w:rsid w:val="0088375B"/>
    <w:rsid w:val="00883D75"/>
    <w:rsid w:val="00884200"/>
    <w:rsid w:val="00884553"/>
    <w:rsid w:val="0088516E"/>
    <w:rsid w:val="008853A1"/>
    <w:rsid w:val="00885A82"/>
    <w:rsid w:val="00885BC3"/>
    <w:rsid w:val="008860D9"/>
    <w:rsid w:val="00886620"/>
    <w:rsid w:val="008905EC"/>
    <w:rsid w:val="00890760"/>
    <w:rsid w:val="00890833"/>
    <w:rsid w:val="00890CB5"/>
    <w:rsid w:val="00890CE7"/>
    <w:rsid w:val="008910AB"/>
    <w:rsid w:val="00892797"/>
    <w:rsid w:val="00893302"/>
    <w:rsid w:val="0089438C"/>
    <w:rsid w:val="00894692"/>
    <w:rsid w:val="00895033"/>
    <w:rsid w:val="00895462"/>
    <w:rsid w:val="00895DED"/>
    <w:rsid w:val="008969E0"/>
    <w:rsid w:val="00897216"/>
    <w:rsid w:val="00897278"/>
    <w:rsid w:val="008975BD"/>
    <w:rsid w:val="0089795A"/>
    <w:rsid w:val="008A03B8"/>
    <w:rsid w:val="008A09D4"/>
    <w:rsid w:val="008A0F52"/>
    <w:rsid w:val="008A1267"/>
    <w:rsid w:val="008A1443"/>
    <w:rsid w:val="008A1D6E"/>
    <w:rsid w:val="008A1E55"/>
    <w:rsid w:val="008A20D4"/>
    <w:rsid w:val="008A217E"/>
    <w:rsid w:val="008A2EBF"/>
    <w:rsid w:val="008A3A13"/>
    <w:rsid w:val="008A52CC"/>
    <w:rsid w:val="008A562F"/>
    <w:rsid w:val="008A585C"/>
    <w:rsid w:val="008A5F62"/>
    <w:rsid w:val="008A64B8"/>
    <w:rsid w:val="008A663E"/>
    <w:rsid w:val="008A69F4"/>
    <w:rsid w:val="008A6B3D"/>
    <w:rsid w:val="008A6D06"/>
    <w:rsid w:val="008A7AA0"/>
    <w:rsid w:val="008A7EC2"/>
    <w:rsid w:val="008A7F55"/>
    <w:rsid w:val="008B03A0"/>
    <w:rsid w:val="008B049C"/>
    <w:rsid w:val="008B0D9A"/>
    <w:rsid w:val="008B1087"/>
    <w:rsid w:val="008B146C"/>
    <w:rsid w:val="008B1AA8"/>
    <w:rsid w:val="008B1AC3"/>
    <w:rsid w:val="008B2157"/>
    <w:rsid w:val="008B22E9"/>
    <w:rsid w:val="008B262B"/>
    <w:rsid w:val="008B31EA"/>
    <w:rsid w:val="008B4B04"/>
    <w:rsid w:val="008B5676"/>
    <w:rsid w:val="008B610D"/>
    <w:rsid w:val="008B6210"/>
    <w:rsid w:val="008B6699"/>
    <w:rsid w:val="008B71F1"/>
    <w:rsid w:val="008C0128"/>
    <w:rsid w:val="008C0A4A"/>
    <w:rsid w:val="008C1724"/>
    <w:rsid w:val="008C2D59"/>
    <w:rsid w:val="008C33FB"/>
    <w:rsid w:val="008C4029"/>
    <w:rsid w:val="008C6940"/>
    <w:rsid w:val="008C71A2"/>
    <w:rsid w:val="008D0166"/>
    <w:rsid w:val="008D105D"/>
    <w:rsid w:val="008D159E"/>
    <w:rsid w:val="008D17D1"/>
    <w:rsid w:val="008D20B3"/>
    <w:rsid w:val="008D20B6"/>
    <w:rsid w:val="008D22BB"/>
    <w:rsid w:val="008D3F8D"/>
    <w:rsid w:val="008D5242"/>
    <w:rsid w:val="008D5750"/>
    <w:rsid w:val="008D5D41"/>
    <w:rsid w:val="008D79D1"/>
    <w:rsid w:val="008D7F28"/>
    <w:rsid w:val="008E0641"/>
    <w:rsid w:val="008E1014"/>
    <w:rsid w:val="008E1A42"/>
    <w:rsid w:val="008E1C12"/>
    <w:rsid w:val="008E22B4"/>
    <w:rsid w:val="008E29B6"/>
    <w:rsid w:val="008E2E19"/>
    <w:rsid w:val="008E2FDC"/>
    <w:rsid w:val="008E3645"/>
    <w:rsid w:val="008E4683"/>
    <w:rsid w:val="008E470C"/>
    <w:rsid w:val="008E4CC0"/>
    <w:rsid w:val="008E6932"/>
    <w:rsid w:val="008E7546"/>
    <w:rsid w:val="008E757B"/>
    <w:rsid w:val="008E7839"/>
    <w:rsid w:val="008E7B1C"/>
    <w:rsid w:val="008F0E41"/>
    <w:rsid w:val="008F14B8"/>
    <w:rsid w:val="008F1A88"/>
    <w:rsid w:val="008F25E5"/>
    <w:rsid w:val="008F2943"/>
    <w:rsid w:val="008F2F5B"/>
    <w:rsid w:val="008F3007"/>
    <w:rsid w:val="008F31AD"/>
    <w:rsid w:val="008F3C34"/>
    <w:rsid w:val="008F3CF0"/>
    <w:rsid w:val="008F4D4E"/>
    <w:rsid w:val="008F52B3"/>
    <w:rsid w:val="008F6567"/>
    <w:rsid w:val="008F662F"/>
    <w:rsid w:val="008F6A7C"/>
    <w:rsid w:val="008F6C43"/>
    <w:rsid w:val="008F6D02"/>
    <w:rsid w:val="00900CDC"/>
    <w:rsid w:val="009011F5"/>
    <w:rsid w:val="009012C6"/>
    <w:rsid w:val="0090130D"/>
    <w:rsid w:val="00903376"/>
    <w:rsid w:val="009035FE"/>
    <w:rsid w:val="0090417F"/>
    <w:rsid w:val="0090472E"/>
    <w:rsid w:val="00904854"/>
    <w:rsid w:val="009050C0"/>
    <w:rsid w:val="00905311"/>
    <w:rsid w:val="0090562D"/>
    <w:rsid w:val="009056E8"/>
    <w:rsid w:val="009057E0"/>
    <w:rsid w:val="00906472"/>
    <w:rsid w:val="00906E8B"/>
    <w:rsid w:val="00906F07"/>
    <w:rsid w:val="009072FC"/>
    <w:rsid w:val="009075D3"/>
    <w:rsid w:val="009077E4"/>
    <w:rsid w:val="00910500"/>
    <w:rsid w:val="009107C7"/>
    <w:rsid w:val="009112E5"/>
    <w:rsid w:val="00913879"/>
    <w:rsid w:val="00916443"/>
    <w:rsid w:val="00916A4E"/>
    <w:rsid w:val="00916B15"/>
    <w:rsid w:val="00916F57"/>
    <w:rsid w:val="0091797E"/>
    <w:rsid w:val="00917B35"/>
    <w:rsid w:val="00917B77"/>
    <w:rsid w:val="00917D56"/>
    <w:rsid w:val="00920AC7"/>
    <w:rsid w:val="0092191A"/>
    <w:rsid w:val="00921C1B"/>
    <w:rsid w:val="0092200C"/>
    <w:rsid w:val="00922622"/>
    <w:rsid w:val="00922CF9"/>
    <w:rsid w:val="00922D22"/>
    <w:rsid w:val="00922E8C"/>
    <w:rsid w:val="00923BAD"/>
    <w:rsid w:val="00923E9A"/>
    <w:rsid w:val="0092411D"/>
    <w:rsid w:val="00924133"/>
    <w:rsid w:val="00924C2F"/>
    <w:rsid w:val="00926025"/>
    <w:rsid w:val="00926529"/>
    <w:rsid w:val="009270D5"/>
    <w:rsid w:val="00927B66"/>
    <w:rsid w:val="009309DA"/>
    <w:rsid w:val="00930D1E"/>
    <w:rsid w:val="009329BE"/>
    <w:rsid w:val="0093309D"/>
    <w:rsid w:val="009338AC"/>
    <w:rsid w:val="00933D83"/>
    <w:rsid w:val="00933F9A"/>
    <w:rsid w:val="00934450"/>
    <w:rsid w:val="00935959"/>
    <w:rsid w:val="0093599C"/>
    <w:rsid w:val="00935DBA"/>
    <w:rsid w:val="009363F8"/>
    <w:rsid w:val="009365FD"/>
    <w:rsid w:val="00936627"/>
    <w:rsid w:val="009366FA"/>
    <w:rsid w:val="00936E94"/>
    <w:rsid w:val="00937384"/>
    <w:rsid w:val="0093755A"/>
    <w:rsid w:val="00937A20"/>
    <w:rsid w:val="0094086D"/>
    <w:rsid w:val="0094120E"/>
    <w:rsid w:val="00942310"/>
    <w:rsid w:val="009427F0"/>
    <w:rsid w:val="009430BC"/>
    <w:rsid w:val="00943390"/>
    <w:rsid w:val="00943455"/>
    <w:rsid w:val="009446DF"/>
    <w:rsid w:val="00945AFD"/>
    <w:rsid w:val="009463DF"/>
    <w:rsid w:val="009464FE"/>
    <w:rsid w:val="00946753"/>
    <w:rsid w:val="00947785"/>
    <w:rsid w:val="009503AD"/>
    <w:rsid w:val="00950959"/>
    <w:rsid w:val="00950CF7"/>
    <w:rsid w:val="009517D7"/>
    <w:rsid w:val="00951827"/>
    <w:rsid w:val="00952396"/>
    <w:rsid w:val="009527BC"/>
    <w:rsid w:val="00952B6F"/>
    <w:rsid w:val="0095336E"/>
    <w:rsid w:val="00953643"/>
    <w:rsid w:val="00953DD7"/>
    <w:rsid w:val="009552EF"/>
    <w:rsid w:val="009560BC"/>
    <w:rsid w:val="009560D6"/>
    <w:rsid w:val="00956518"/>
    <w:rsid w:val="00956F5D"/>
    <w:rsid w:val="00957168"/>
    <w:rsid w:val="009573E4"/>
    <w:rsid w:val="0095778C"/>
    <w:rsid w:val="0095790B"/>
    <w:rsid w:val="0095792D"/>
    <w:rsid w:val="00957B14"/>
    <w:rsid w:val="00957C9B"/>
    <w:rsid w:val="009604F9"/>
    <w:rsid w:val="0096054A"/>
    <w:rsid w:val="009616A1"/>
    <w:rsid w:val="0096188B"/>
    <w:rsid w:val="00962162"/>
    <w:rsid w:val="009621B7"/>
    <w:rsid w:val="009625AF"/>
    <w:rsid w:val="00962E02"/>
    <w:rsid w:val="00962F71"/>
    <w:rsid w:val="009635F1"/>
    <w:rsid w:val="00963875"/>
    <w:rsid w:val="009638DB"/>
    <w:rsid w:val="0096390F"/>
    <w:rsid w:val="00963EDE"/>
    <w:rsid w:val="00964BA8"/>
    <w:rsid w:val="00964E2D"/>
    <w:rsid w:val="00965126"/>
    <w:rsid w:val="00970D70"/>
    <w:rsid w:val="009710C0"/>
    <w:rsid w:val="00971BA2"/>
    <w:rsid w:val="00973182"/>
    <w:rsid w:val="00973311"/>
    <w:rsid w:val="00973EE8"/>
    <w:rsid w:val="009740F6"/>
    <w:rsid w:val="009741FE"/>
    <w:rsid w:val="00974807"/>
    <w:rsid w:val="00975E9E"/>
    <w:rsid w:val="0097648A"/>
    <w:rsid w:val="0097659A"/>
    <w:rsid w:val="00976C48"/>
    <w:rsid w:val="00980B80"/>
    <w:rsid w:val="00981223"/>
    <w:rsid w:val="0098140F"/>
    <w:rsid w:val="00981667"/>
    <w:rsid w:val="00981E19"/>
    <w:rsid w:val="009822D6"/>
    <w:rsid w:val="00982576"/>
    <w:rsid w:val="00984ECD"/>
    <w:rsid w:val="009858B9"/>
    <w:rsid w:val="00985FBD"/>
    <w:rsid w:val="009870F2"/>
    <w:rsid w:val="0098715E"/>
    <w:rsid w:val="009872BF"/>
    <w:rsid w:val="009873DE"/>
    <w:rsid w:val="00987713"/>
    <w:rsid w:val="00987DB6"/>
    <w:rsid w:val="00987F6B"/>
    <w:rsid w:val="009907CC"/>
    <w:rsid w:val="00990ADE"/>
    <w:rsid w:val="009910E7"/>
    <w:rsid w:val="009910FD"/>
    <w:rsid w:val="00991CA6"/>
    <w:rsid w:val="00992989"/>
    <w:rsid w:val="00992ABA"/>
    <w:rsid w:val="00992DF8"/>
    <w:rsid w:val="00992ECF"/>
    <w:rsid w:val="00993992"/>
    <w:rsid w:val="00993A32"/>
    <w:rsid w:val="00994144"/>
    <w:rsid w:val="00994CF5"/>
    <w:rsid w:val="00995D3A"/>
    <w:rsid w:val="009A06E9"/>
    <w:rsid w:val="009A0BE6"/>
    <w:rsid w:val="009A1152"/>
    <w:rsid w:val="009A1286"/>
    <w:rsid w:val="009A2D68"/>
    <w:rsid w:val="009A30EF"/>
    <w:rsid w:val="009A4F3C"/>
    <w:rsid w:val="009A5116"/>
    <w:rsid w:val="009A5DA2"/>
    <w:rsid w:val="009A5E55"/>
    <w:rsid w:val="009A60DE"/>
    <w:rsid w:val="009A6402"/>
    <w:rsid w:val="009A67A4"/>
    <w:rsid w:val="009A6E7A"/>
    <w:rsid w:val="009A71ED"/>
    <w:rsid w:val="009A7303"/>
    <w:rsid w:val="009B0012"/>
    <w:rsid w:val="009B008A"/>
    <w:rsid w:val="009B00B4"/>
    <w:rsid w:val="009B0489"/>
    <w:rsid w:val="009B0D32"/>
    <w:rsid w:val="009B1666"/>
    <w:rsid w:val="009B1EA3"/>
    <w:rsid w:val="009B1F73"/>
    <w:rsid w:val="009B2432"/>
    <w:rsid w:val="009B2553"/>
    <w:rsid w:val="009B2C24"/>
    <w:rsid w:val="009B30BB"/>
    <w:rsid w:val="009B36B1"/>
    <w:rsid w:val="009B4D70"/>
    <w:rsid w:val="009B52B8"/>
    <w:rsid w:val="009B5AB1"/>
    <w:rsid w:val="009B5F12"/>
    <w:rsid w:val="009B6388"/>
    <w:rsid w:val="009B6D2B"/>
    <w:rsid w:val="009B6D2F"/>
    <w:rsid w:val="009B6F29"/>
    <w:rsid w:val="009B778E"/>
    <w:rsid w:val="009B7E95"/>
    <w:rsid w:val="009C07E5"/>
    <w:rsid w:val="009C0AE2"/>
    <w:rsid w:val="009C0D40"/>
    <w:rsid w:val="009C0E1D"/>
    <w:rsid w:val="009C1225"/>
    <w:rsid w:val="009C14AD"/>
    <w:rsid w:val="009C1F57"/>
    <w:rsid w:val="009C22A6"/>
    <w:rsid w:val="009C22B3"/>
    <w:rsid w:val="009C3454"/>
    <w:rsid w:val="009C355D"/>
    <w:rsid w:val="009C4137"/>
    <w:rsid w:val="009C4983"/>
    <w:rsid w:val="009C538E"/>
    <w:rsid w:val="009C6DE2"/>
    <w:rsid w:val="009D08BE"/>
    <w:rsid w:val="009D0B3C"/>
    <w:rsid w:val="009D0EFB"/>
    <w:rsid w:val="009D2873"/>
    <w:rsid w:val="009D28DC"/>
    <w:rsid w:val="009D2AA7"/>
    <w:rsid w:val="009D3B9F"/>
    <w:rsid w:val="009D4ACD"/>
    <w:rsid w:val="009D4C28"/>
    <w:rsid w:val="009D527E"/>
    <w:rsid w:val="009D64CC"/>
    <w:rsid w:val="009D651D"/>
    <w:rsid w:val="009D692F"/>
    <w:rsid w:val="009D6A62"/>
    <w:rsid w:val="009D6D74"/>
    <w:rsid w:val="009D7327"/>
    <w:rsid w:val="009D73CC"/>
    <w:rsid w:val="009D7B98"/>
    <w:rsid w:val="009E0B4F"/>
    <w:rsid w:val="009E11D5"/>
    <w:rsid w:val="009E1CFE"/>
    <w:rsid w:val="009E1D4C"/>
    <w:rsid w:val="009E1DA9"/>
    <w:rsid w:val="009E1E9D"/>
    <w:rsid w:val="009E2876"/>
    <w:rsid w:val="009E331E"/>
    <w:rsid w:val="009E3844"/>
    <w:rsid w:val="009E405A"/>
    <w:rsid w:val="009E4395"/>
    <w:rsid w:val="009E46A1"/>
    <w:rsid w:val="009E476C"/>
    <w:rsid w:val="009E49D7"/>
    <w:rsid w:val="009E5EEC"/>
    <w:rsid w:val="009E6628"/>
    <w:rsid w:val="009E739E"/>
    <w:rsid w:val="009E7FF2"/>
    <w:rsid w:val="009F1390"/>
    <w:rsid w:val="009F23B4"/>
    <w:rsid w:val="009F2C17"/>
    <w:rsid w:val="009F2D87"/>
    <w:rsid w:val="009F2EC2"/>
    <w:rsid w:val="009F2F75"/>
    <w:rsid w:val="009F35E6"/>
    <w:rsid w:val="009F36B4"/>
    <w:rsid w:val="009F37BC"/>
    <w:rsid w:val="009F500B"/>
    <w:rsid w:val="009F55E8"/>
    <w:rsid w:val="009F672E"/>
    <w:rsid w:val="009F6940"/>
    <w:rsid w:val="009F6DF7"/>
    <w:rsid w:val="009F6FF9"/>
    <w:rsid w:val="00A00C87"/>
    <w:rsid w:val="00A00CDE"/>
    <w:rsid w:val="00A0198A"/>
    <w:rsid w:val="00A01AA8"/>
    <w:rsid w:val="00A01B5A"/>
    <w:rsid w:val="00A01F6A"/>
    <w:rsid w:val="00A02474"/>
    <w:rsid w:val="00A025CF"/>
    <w:rsid w:val="00A02EF9"/>
    <w:rsid w:val="00A03201"/>
    <w:rsid w:val="00A03618"/>
    <w:rsid w:val="00A03822"/>
    <w:rsid w:val="00A03CF8"/>
    <w:rsid w:val="00A040D6"/>
    <w:rsid w:val="00A04385"/>
    <w:rsid w:val="00A049CE"/>
    <w:rsid w:val="00A04C20"/>
    <w:rsid w:val="00A04ED7"/>
    <w:rsid w:val="00A052C2"/>
    <w:rsid w:val="00A0534C"/>
    <w:rsid w:val="00A054D3"/>
    <w:rsid w:val="00A058CB"/>
    <w:rsid w:val="00A07355"/>
    <w:rsid w:val="00A10C92"/>
    <w:rsid w:val="00A11543"/>
    <w:rsid w:val="00A122C7"/>
    <w:rsid w:val="00A12B95"/>
    <w:rsid w:val="00A1306F"/>
    <w:rsid w:val="00A13992"/>
    <w:rsid w:val="00A13A96"/>
    <w:rsid w:val="00A13E6F"/>
    <w:rsid w:val="00A13F06"/>
    <w:rsid w:val="00A15D67"/>
    <w:rsid w:val="00A15FA4"/>
    <w:rsid w:val="00A16D70"/>
    <w:rsid w:val="00A16D73"/>
    <w:rsid w:val="00A201FF"/>
    <w:rsid w:val="00A205E9"/>
    <w:rsid w:val="00A20A3C"/>
    <w:rsid w:val="00A21259"/>
    <w:rsid w:val="00A213ED"/>
    <w:rsid w:val="00A218AC"/>
    <w:rsid w:val="00A221FC"/>
    <w:rsid w:val="00A227BB"/>
    <w:rsid w:val="00A234A6"/>
    <w:rsid w:val="00A23739"/>
    <w:rsid w:val="00A23BE9"/>
    <w:rsid w:val="00A23FBB"/>
    <w:rsid w:val="00A2497E"/>
    <w:rsid w:val="00A24DD1"/>
    <w:rsid w:val="00A2615F"/>
    <w:rsid w:val="00A26FE4"/>
    <w:rsid w:val="00A27513"/>
    <w:rsid w:val="00A307B1"/>
    <w:rsid w:val="00A32DD9"/>
    <w:rsid w:val="00A337B4"/>
    <w:rsid w:val="00A33B1F"/>
    <w:rsid w:val="00A33BE5"/>
    <w:rsid w:val="00A34094"/>
    <w:rsid w:val="00A3414A"/>
    <w:rsid w:val="00A34B39"/>
    <w:rsid w:val="00A34D1A"/>
    <w:rsid w:val="00A3522A"/>
    <w:rsid w:val="00A35257"/>
    <w:rsid w:val="00A35621"/>
    <w:rsid w:val="00A3565C"/>
    <w:rsid w:val="00A35821"/>
    <w:rsid w:val="00A35B5C"/>
    <w:rsid w:val="00A363C1"/>
    <w:rsid w:val="00A37C4C"/>
    <w:rsid w:val="00A37E8B"/>
    <w:rsid w:val="00A400D2"/>
    <w:rsid w:val="00A400D7"/>
    <w:rsid w:val="00A40A74"/>
    <w:rsid w:val="00A40B62"/>
    <w:rsid w:val="00A40D1B"/>
    <w:rsid w:val="00A41062"/>
    <w:rsid w:val="00A41186"/>
    <w:rsid w:val="00A4180E"/>
    <w:rsid w:val="00A419A0"/>
    <w:rsid w:val="00A42FF1"/>
    <w:rsid w:val="00A4330A"/>
    <w:rsid w:val="00A43965"/>
    <w:rsid w:val="00A43BCB"/>
    <w:rsid w:val="00A44062"/>
    <w:rsid w:val="00A44CED"/>
    <w:rsid w:val="00A45DFA"/>
    <w:rsid w:val="00A46068"/>
    <w:rsid w:val="00A46090"/>
    <w:rsid w:val="00A4617F"/>
    <w:rsid w:val="00A46424"/>
    <w:rsid w:val="00A465DC"/>
    <w:rsid w:val="00A4668F"/>
    <w:rsid w:val="00A466D3"/>
    <w:rsid w:val="00A468FE"/>
    <w:rsid w:val="00A46DE0"/>
    <w:rsid w:val="00A50759"/>
    <w:rsid w:val="00A51968"/>
    <w:rsid w:val="00A52164"/>
    <w:rsid w:val="00A524F4"/>
    <w:rsid w:val="00A532DA"/>
    <w:rsid w:val="00A54346"/>
    <w:rsid w:val="00A557D5"/>
    <w:rsid w:val="00A56258"/>
    <w:rsid w:val="00A614DC"/>
    <w:rsid w:val="00A620FD"/>
    <w:rsid w:val="00A64082"/>
    <w:rsid w:val="00A64C9C"/>
    <w:rsid w:val="00A6561F"/>
    <w:rsid w:val="00A65BF8"/>
    <w:rsid w:val="00A66AB8"/>
    <w:rsid w:val="00A66D82"/>
    <w:rsid w:val="00A67619"/>
    <w:rsid w:val="00A67A8E"/>
    <w:rsid w:val="00A67D70"/>
    <w:rsid w:val="00A70EA4"/>
    <w:rsid w:val="00A71996"/>
    <w:rsid w:val="00A71C38"/>
    <w:rsid w:val="00A722ED"/>
    <w:rsid w:val="00A72609"/>
    <w:rsid w:val="00A72F3A"/>
    <w:rsid w:val="00A73CB3"/>
    <w:rsid w:val="00A73E0A"/>
    <w:rsid w:val="00A746B1"/>
    <w:rsid w:val="00A764E9"/>
    <w:rsid w:val="00A7703F"/>
    <w:rsid w:val="00A771AD"/>
    <w:rsid w:val="00A77C4B"/>
    <w:rsid w:val="00A77E13"/>
    <w:rsid w:val="00A80767"/>
    <w:rsid w:val="00A80AEF"/>
    <w:rsid w:val="00A810A0"/>
    <w:rsid w:val="00A81ED3"/>
    <w:rsid w:val="00A82652"/>
    <w:rsid w:val="00A8297D"/>
    <w:rsid w:val="00A82C7D"/>
    <w:rsid w:val="00A82EA6"/>
    <w:rsid w:val="00A83286"/>
    <w:rsid w:val="00A83B2A"/>
    <w:rsid w:val="00A83C73"/>
    <w:rsid w:val="00A8408F"/>
    <w:rsid w:val="00A84E74"/>
    <w:rsid w:val="00A851F8"/>
    <w:rsid w:val="00A85B06"/>
    <w:rsid w:val="00A86798"/>
    <w:rsid w:val="00A87544"/>
    <w:rsid w:val="00A87C05"/>
    <w:rsid w:val="00A87C49"/>
    <w:rsid w:val="00A87E4D"/>
    <w:rsid w:val="00A9022B"/>
    <w:rsid w:val="00A904CF"/>
    <w:rsid w:val="00A9068B"/>
    <w:rsid w:val="00A90D78"/>
    <w:rsid w:val="00A91516"/>
    <w:rsid w:val="00A91C49"/>
    <w:rsid w:val="00A92CD7"/>
    <w:rsid w:val="00A935E0"/>
    <w:rsid w:val="00A93A6C"/>
    <w:rsid w:val="00A947D0"/>
    <w:rsid w:val="00A94A69"/>
    <w:rsid w:val="00A95241"/>
    <w:rsid w:val="00A95BB8"/>
    <w:rsid w:val="00A95FA3"/>
    <w:rsid w:val="00A96730"/>
    <w:rsid w:val="00A96FAD"/>
    <w:rsid w:val="00A97177"/>
    <w:rsid w:val="00AA026A"/>
    <w:rsid w:val="00AA12E9"/>
    <w:rsid w:val="00AA1E60"/>
    <w:rsid w:val="00AA253C"/>
    <w:rsid w:val="00AA2DEA"/>
    <w:rsid w:val="00AA3310"/>
    <w:rsid w:val="00AA3459"/>
    <w:rsid w:val="00AA3490"/>
    <w:rsid w:val="00AA3899"/>
    <w:rsid w:val="00AA3C31"/>
    <w:rsid w:val="00AA4B2A"/>
    <w:rsid w:val="00AA51C4"/>
    <w:rsid w:val="00AA617C"/>
    <w:rsid w:val="00AA6679"/>
    <w:rsid w:val="00AA6AE5"/>
    <w:rsid w:val="00AA6B05"/>
    <w:rsid w:val="00AB019A"/>
    <w:rsid w:val="00AB0504"/>
    <w:rsid w:val="00AB0E1C"/>
    <w:rsid w:val="00AB180A"/>
    <w:rsid w:val="00AB1B29"/>
    <w:rsid w:val="00AB1BEF"/>
    <w:rsid w:val="00AB1DF2"/>
    <w:rsid w:val="00AB28B3"/>
    <w:rsid w:val="00AB366B"/>
    <w:rsid w:val="00AB3966"/>
    <w:rsid w:val="00AB42D6"/>
    <w:rsid w:val="00AB4FCA"/>
    <w:rsid w:val="00AB5C01"/>
    <w:rsid w:val="00AB6078"/>
    <w:rsid w:val="00AB73A4"/>
    <w:rsid w:val="00AB782D"/>
    <w:rsid w:val="00AB7885"/>
    <w:rsid w:val="00AC06D6"/>
    <w:rsid w:val="00AC28A4"/>
    <w:rsid w:val="00AC3656"/>
    <w:rsid w:val="00AC3BF6"/>
    <w:rsid w:val="00AC41B9"/>
    <w:rsid w:val="00AC485C"/>
    <w:rsid w:val="00AC4F6D"/>
    <w:rsid w:val="00AC51C6"/>
    <w:rsid w:val="00AC5714"/>
    <w:rsid w:val="00AC600A"/>
    <w:rsid w:val="00AC655C"/>
    <w:rsid w:val="00AC6B20"/>
    <w:rsid w:val="00AC70EF"/>
    <w:rsid w:val="00AC75F3"/>
    <w:rsid w:val="00AC789E"/>
    <w:rsid w:val="00AC7CEA"/>
    <w:rsid w:val="00AD0CA7"/>
    <w:rsid w:val="00AD0F72"/>
    <w:rsid w:val="00AD1E3C"/>
    <w:rsid w:val="00AD2527"/>
    <w:rsid w:val="00AD313D"/>
    <w:rsid w:val="00AD3571"/>
    <w:rsid w:val="00AD3F24"/>
    <w:rsid w:val="00AD47F4"/>
    <w:rsid w:val="00AD47F9"/>
    <w:rsid w:val="00AD4B18"/>
    <w:rsid w:val="00AD5FD2"/>
    <w:rsid w:val="00AD73D5"/>
    <w:rsid w:val="00AD7618"/>
    <w:rsid w:val="00AD78F4"/>
    <w:rsid w:val="00AE06DE"/>
    <w:rsid w:val="00AE0844"/>
    <w:rsid w:val="00AE0DE4"/>
    <w:rsid w:val="00AE1B82"/>
    <w:rsid w:val="00AE1BFA"/>
    <w:rsid w:val="00AE2091"/>
    <w:rsid w:val="00AE236A"/>
    <w:rsid w:val="00AE429F"/>
    <w:rsid w:val="00AE4806"/>
    <w:rsid w:val="00AE51F0"/>
    <w:rsid w:val="00AE5785"/>
    <w:rsid w:val="00AE5C98"/>
    <w:rsid w:val="00AF07E0"/>
    <w:rsid w:val="00AF1DE1"/>
    <w:rsid w:val="00AF244E"/>
    <w:rsid w:val="00AF298F"/>
    <w:rsid w:val="00AF3382"/>
    <w:rsid w:val="00AF3759"/>
    <w:rsid w:val="00AF411D"/>
    <w:rsid w:val="00AF4548"/>
    <w:rsid w:val="00AF5C46"/>
    <w:rsid w:val="00AF5FFD"/>
    <w:rsid w:val="00AF63E1"/>
    <w:rsid w:val="00AF68DF"/>
    <w:rsid w:val="00AF6C89"/>
    <w:rsid w:val="00AF6CF9"/>
    <w:rsid w:val="00AF7612"/>
    <w:rsid w:val="00B00B2A"/>
    <w:rsid w:val="00B0109D"/>
    <w:rsid w:val="00B01293"/>
    <w:rsid w:val="00B016FE"/>
    <w:rsid w:val="00B019C7"/>
    <w:rsid w:val="00B01BAF"/>
    <w:rsid w:val="00B01E11"/>
    <w:rsid w:val="00B01EB9"/>
    <w:rsid w:val="00B02669"/>
    <w:rsid w:val="00B02A01"/>
    <w:rsid w:val="00B02BF8"/>
    <w:rsid w:val="00B031BC"/>
    <w:rsid w:val="00B036DD"/>
    <w:rsid w:val="00B043EE"/>
    <w:rsid w:val="00B04D59"/>
    <w:rsid w:val="00B06DD3"/>
    <w:rsid w:val="00B071EF"/>
    <w:rsid w:val="00B07B25"/>
    <w:rsid w:val="00B1050C"/>
    <w:rsid w:val="00B12A38"/>
    <w:rsid w:val="00B1352A"/>
    <w:rsid w:val="00B147FF"/>
    <w:rsid w:val="00B156A6"/>
    <w:rsid w:val="00B15EEA"/>
    <w:rsid w:val="00B16CA7"/>
    <w:rsid w:val="00B16CDA"/>
    <w:rsid w:val="00B16E3E"/>
    <w:rsid w:val="00B16EAD"/>
    <w:rsid w:val="00B170FC"/>
    <w:rsid w:val="00B176FC"/>
    <w:rsid w:val="00B179CA"/>
    <w:rsid w:val="00B20572"/>
    <w:rsid w:val="00B20732"/>
    <w:rsid w:val="00B20997"/>
    <w:rsid w:val="00B20B44"/>
    <w:rsid w:val="00B217C8"/>
    <w:rsid w:val="00B22342"/>
    <w:rsid w:val="00B22436"/>
    <w:rsid w:val="00B226B1"/>
    <w:rsid w:val="00B22AF1"/>
    <w:rsid w:val="00B22B2C"/>
    <w:rsid w:val="00B22C3B"/>
    <w:rsid w:val="00B22CD8"/>
    <w:rsid w:val="00B23922"/>
    <w:rsid w:val="00B252DA"/>
    <w:rsid w:val="00B25649"/>
    <w:rsid w:val="00B25750"/>
    <w:rsid w:val="00B2646F"/>
    <w:rsid w:val="00B264BB"/>
    <w:rsid w:val="00B26D69"/>
    <w:rsid w:val="00B26EC9"/>
    <w:rsid w:val="00B2720E"/>
    <w:rsid w:val="00B27737"/>
    <w:rsid w:val="00B30A5E"/>
    <w:rsid w:val="00B30FA4"/>
    <w:rsid w:val="00B32012"/>
    <w:rsid w:val="00B322B3"/>
    <w:rsid w:val="00B323C9"/>
    <w:rsid w:val="00B34CF9"/>
    <w:rsid w:val="00B34D16"/>
    <w:rsid w:val="00B3521E"/>
    <w:rsid w:val="00B354E4"/>
    <w:rsid w:val="00B35DA6"/>
    <w:rsid w:val="00B36765"/>
    <w:rsid w:val="00B36E01"/>
    <w:rsid w:val="00B372CB"/>
    <w:rsid w:val="00B3749F"/>
    <w:rsid w:val="00B3773D"/>
    <w:rsid w:val="00B401D8"/>
    <w:rsid w:val="00B40484"/>
    <w:rsid w:val="00B407FA"/>
    <w:rsid w:val="00B410B0"/>
    <w:rsid w:val="00B4124A"/>
    <w:rsid w:val="00B412EC"/>
    <w:rsid w:val="00B41D4D"/>
    <w:rsid w:val="00B41DDB"/>
    <w:rsid w:val="00B42429"/>
    <w:rsid w:val="00B424FF"/>
    <w:rsid w:val="00B42D2E"/>
    <w:rsid w:val="00B43973"/>
    <w:rsid w:val="00B43E0E"/>
    <w:rsid w:val="00B467F2"/>
    <w:rsid w:val="00B46FDF"/>
    <w:rsid w:val="00B471EF"/>
    <w:rsid w:val="00B47412"/>
    <w:rsid w:val="00B4741E"/>
    <w:rsid w:val="00B4748B"/>
    <w:rsid w:val="00B476CC"/>
    <w:rsid w:val="00B515C6"/>
    <w:rsid w:val="00B53FF2"/>
    <w:rsid w:val="00B544E3"/>
    <w:rsid w:val="00B54B96"/>
    <w:rsid w:val="00B54D29"/>
    <w:rsid w:val="00B54ED5"/>
    <w:rsid w:val="00B553DD"/>
    <w:rsid w:val="00B55BAA"/>
    <w:rsid w:val="00B567AE"/>
    <w:rsid w:val="00B57A83"/>
    <w:rsid w:val="00B60476"/>
    <w:rsid w:val="00B60791"/>
    <w:rsid w:val="00B60FDA"/>
    <w:rsid w:val="00B610BB"/>
    <w:rsid w:val="00B617B2"/>
    <w:rsid w:val="00B61AAD"/>
    <w:rsid w:val="00B61C54"/>
    <w:rsid w:val="00B62BBB"/>
    <w:rsid w:val="00B62C1C"/>
    <w:rsid w:val="00B6326F"/>
    <w:rsid w:val="00B63C57"/>
    <w:rsid w:val="00B63EE7"/>
    <w:rsid w:val="00B6406E"/>
    <w:rsid w:val="00B64D8D"/>
    <w:rsid w:val="00B64DE8"/>
    <w:rsid w:val="00B6624C"/>
    <w:rsid w:val="00B66BE6"/>
    <w:rsid w:val="00B674A7"/>
    <w:rsid w:val="00B708EA"/>
    <w:rsid w:val="00B71D71"/>
    <w:rsid w:val="00B720C4"/>
    <w:rsid w:val="00B72130"/>
    <w:rsid w:val="00B72224"/>
    <w:rsid w:val="00B7223D"/>
    <w:rsid w:val="00B72340"/>
    <w:rsid w:val="00B7280A"/>
    <w:rsid w:val="00B72E0A"/>
    <w:rsid w:val="00B7346A"/>
    <w:rsid w:val="00B73476"/>
    <w:rsid w:val="00B742BA"/>
    <w:rsid w:val="00B74372"/>
    <w:rsid w:val="00B744F5"/>
    <w:rsid w:val="00B750F1"/>
    <w:rsid w:val="00B7668F"/>
    <w:rsid w:val="00B769F4"/>
    <w:rsid w:val="00B76B65"/>
    <w:rsid w:val="00B77369"/>
    <w:rsid w:val="00B774F0"/>
    <w:rsid w:val="00B77963"/>
    <w:rsid w:val="00B80565"/>
    <w:rsid w:val="00B807D9"/>
    <w:rsid w:val="00B80F3A"/>
    <w:rsid w:val="00B81200"/>
    <w:rsid w:val="00B81373"/>
    <w:rsid w:val="00B8152E"/>
    <w:rsid w:val="00B8191A"/>
    <w:rsid w:val="00B82070"/>
    <w:rsid w:val="00B83100"/>
    <w:rsid w:val="00B83454"/>
    <w:rsid w:val="00B8391B"/>
    <w:rsid w:val="00B83B60"/>
    <w:rsid w:val="00B83EA2"/>
    <w:rsid w:val="00B842AB"/>
    <w:rsid w:val="00B84CDE"/>
    <w:rsid w:val="00B84EC1"/>
    <w:rsid w:val="00B8533F"/>
    <w:rsid w:val="00B85472"/>
    <w:rsid w:val="00B85C3A"/>
    <w:rsid w:val="00B86025"/>
    <w:rsid w:val="00B86229"/>
    <w:rsid w:val="00B8647F"/>
    <w:rsid w:val="00B86AF7"/>
    <w:rsid w:val="00B86D1E"/>
    <w:rsid w:val="00B871C2"/>
    <w:rsid w:val="00B87856"/>
    <w:rsid w:val="00B90CE9"/>
    <w:rsid w:val="00B90EE1"/>
    <w:rsid w:val="00B91150"/>
    <w:rsid w:val="00B9160F"/>
    <w:rsid w:val="00B91CE3"/>
    <w:rsid w:val="00B9374D"/>
    <w:rsid w:val="00B9381B"/>
    <w:rsid w:val="00B93E2D"/>
    <w:rsid w:val="00B94984"/>
    <w:rsid w:val="00B96390"/>
    <w:rsid w:val="00B96E51"/>
    <w:rsid w:val="00B97C8E"/>
    <w:rsid w:val="00BA0269"/>
    <w:rsid w:val="00BA0F3C"/>
    <w:rsid w:val="00BA1A01"/>
    <w:rsid w:val="00BA1CB2"/>
    <w:rsid w:val="00BA1FAC"/>
    <w:rsid w:val="00BA246E"/>
    <w:rsid w:val="00BA2649"/>
    <w:rsid w:val="00BA275B"/>
    <w:rsid w:val="00BA2A6E"/>
    <w:rsid w:val="00BA2C48"/>
    <w:rsid w:val="00BA32AB"/>
    <w:rsid w:val="00BA33D7"/>
    <w:rsid w:val="00BA38CF"/>
    <w:rsid w:val="00BA3FEA"/>
    <w:rsid w:val="00BA570E"/>
    <w:rsid w:val="00BA579B"/>
    <w:rsid w:val="00BA5B6C"/>
    <w:rsid w:val="00BA5D06"/>
    <w:rsid w:val="00BA67D7"/>
    <w:rsid w:val="00BA6961"/>
    <w:rsid w:val="00BA6A3E"/>
    <w:rsid w:val="00BA6A64"/>
    <w:rsid w:val="00BA75A0"/>
    <w:rsid w:val="00BA76D0"/>
    <w:rsid w:val="00BB0F8A"/>
    <w:rsid w:val="00BB17D3"/>
    <w:rsid w:val="00BB22F7"/>
    <w:rsid w:val="00BB247F"/>
    <w:rsid w:val="00BB270B"/>
    <w:rsid w:val="00BB2978"/>
    <w:rsid w:val="00BB2C05"/>
    <w:rsid w:val="00BB2C24"/>
    <w:rsid w:val="00BB2E65"/>
    <w:rsid w:val="00BB332B"/>
    <w:rsid w:val="00BB4B48"/>
    <w:rsid w:val="00BB5539"/>
    <w:rsid w:val="00BB5736"/>
    <w:rsid w:val="00BB59F1"/>
    <w:rsid w:val="00BB5E9C"/>
    <w:rsid w:val="00BC038F"/>
    <w:rsid w:val="00BC0999"/>
    <w:rsid w:val="00BC1FB2"/>
    <w:rsid w:val="00BC35B8"/>
    <w:rsid w:val="00BC41EF"/>
    <w:rsid w:val="00BC4DFA"/>
    <w:rsid w:val="00BC5702"/>
    <w:rsid w:val="00BC5D2D"/>
    <w:rsid w:val="00BC61FE"/>
    <w:rsid w:val="00BC6C44"/>
    <w:rsid w:val="00BC784D"/>
    <w:rsid w:val="00BC7A3A"/>
    <w:rsid w:val="00BD021A"/>
    <w:rsid w:val="00BD03E2"/>
    <w:rsid w:val="00BD0605"/>
    <w:rsid w:val="00BD0836"/>
    <w:rsid w:val="00BD1144"/>
    <w:rsid w:val="00BD1371"/>
    <w:rsid w:val="00BD1B0C"/>
    <w:rsid w:val="00BD1BF5"/>
    <w:rsid w:val="00BD23A9"/>
    <w:rsid w:val="00BD2856"/>
    <w:rsid w:val="00BD325F"/>
    <w:rsid w:val="00BD3721"/>
    <w:rsid w:val="00BD4921"/>
    <w:rsid w:val="00BD4D61"/>
    <w:rsid w:val="00BD5A20"/>
    <w:rsid w:val="00BD5DCC"/>
    <w:rsid w:val="00BD5F59"/>
    <w:rsid w:val="00BD6242"/>
    <w:rsid w:val="00BD785C"/>
    <w:rsid w:val="00BE07D8"/>
    <w:rsid w:val="00BE1344"/>
    <w:rsid w:val="00BE1A9F"/>
    <w:rsid w:val="00BE1DCC"/>
    <w:rsid w:val="00BE2993"/>
    <w:rsid w:val="00BE31AB"/>
    <w:rsid w:val="00BE36BD"/>
    <w:rsid w:val="00BE3DC0"/>
    <w:rsid w:val="00BE4A44"/>
    <w:rsid w:val="00BE531A"/>
    <w:rsid w:val="00BE5A44"/>
    <w:rsid w:val="00BE6263"/>
    <w:rsid w:val="00BE643C"/>
    <w:rsid w:val="00BE6518"/>
    <w:rsid w:val="00BE6DE6"/>
    <w:rsid w:val="00BE6E45"/>
    <w:rsid w:val="00BE7002"/>
    <w:rsid w:val="00BE7586"/>
    <w:rsid w:val="00BE7B04"/>
    <w:rsid w:val="00BE7D4C"/>
    <w:rsid w:val="00BF0178"/>
    <w:rsid w:val="00BF1DE9"/>
    <w:rsid w:val="00BF206E"/>
    <w:rsid w:val="00BF22AD"/>
    <w:rsid w:val="00BF2B46"/>
    <w:rsid w:val="00BF2B4F"/>
    <w:rsid w:val="00BF2DF6"/>
    <w:rsid w:val="00BF3316"/>
    <w:rsid w:val="00BF34F4"/>
    <w:rsid w:val="00BF41C7"/>
    <w:rsid w:val="00BF4752"/>
    <w:rsid w:val="00BF5512"/>
    <w:rsid w:val="00BF5CC5"/>
    <w:rsid w:val="00BF6D40"/>
    <w:rsid w:val="00BF7ADD"/>
    <w:rsid w:val="00BF7B33"/>
    <w:rsid w:val="00C00081"/>
    <w:rsid w:val="00C00426"/>
    <w:rsid w:val="00C00671"/>
    <w:rsid w:val="00C00DC6"/>
    <w:rsid w:val="00C01486"/>
    <w:rsid w:val="00C025C7"/>
    <w:rsid w:val="00C0279C"/>
    <w:rsid w:val="00C02DA0"/>
    <w:rsid w:val="00C03B1F"/>
    <w:rsid w:val="00C03E43"/>
    <w:rsid w:val="00C04376"/>
    <w:rsid w:val="00C0446C"/>
    <w:rsid w:val="00C047AB"/>
    <w:rsid w:val="00C04ABB"/>
    <w:rsid w:val="00C04AC1"/>
    <w:rsid w:val="00C06D48"/>
    <w:rsid w:val="00C1237A"/>
    <w:rsid w:val="00C1258A"/>
    <w:rsid w:val="00C12B21"/>
    <w:rsid w:val="00C12CFE"/>
    <w:rsid w:val="00C14B07"/>
    <w:rsid w:val="00C15A7F"/>
    <w:rsid w:val="00C162A5"/>
    <w:rsid w:val="00C16531"/>
    <w:rsid w:val="00C16C15"/>
    <w:rsid w:val="00C1758D"/>
    <w:rsid w:val="00C17AFE"/>
    <w:rsid w:val="00C17BCB"/>
    <w:rsid w:val="00C202C2"/>
    <w:rsid w:val="00C2044F"/>
    <w:rsid w:val="00C2070C"/>
    <w:rsid w:val="00C2073A"/>
    <w:rsid w:val="00C21446"/>
    <w:rsid w:val="00C216EB"/>
    <w:rsid w:val="00C22828"/>
    <w:rsid w:val="00C23C1C"/>
    <w:rsid w:val="00C24C60"/>
    <w:rsid w:val="00C24CEE"/>
    <w:rsid w:val="00C251E8"/>
    <w:rsid w:val="00C25239"/>
    <w:rsid w:val="00C25FB5"/>
    <w:rsid w:val="00C263E2"/>
    <w:rsid w:val="00C265B8"/>
    <w:rsid w:val="00C26935"/>
    <w:rsid w:val="00C27A6E"/>
    <w:rsid w:val="00C27D7A"/>
    <w:rsid w:val="00C30B2E"/>
    <w:rsid w:val="00C31075"/>
    <w:rsid w:val="00C318FD"/>
    <w:rsid w:val="00C31930"/>
    <w:rsid w:val="00C31F6A"/>
    <w:rsid w:val="00C32AC0"/>
    <w:rsid w:val="00C336BD"/>
    <w:rsid w:val="00C33982"/>
    <w:rsid w:val="00C343FF"/>
    <w:rsid w:val="00C34DB6"/>
    <w:rsid w:val="00C354C8"/>
    <w:rsid w:val="00C36E4C"/>
    <w:rsid w:val="00C36E51"/>
    <w:rsid w:val="00C36FB1"/>
    <w:rsid w:val="00C376FC"/>
    <w:rsid w:val="00C4009D"/>
    <w:rsid w:val="00C4062A"/>
    <w:rsid w:val="00C40ED6"/>
    <w:rsid w:val="00C4151D"/>
    <w:rsid w:val="00C41561"/>
    <w:rsid w:val="00C41C06"/>
    <w:rsid w:val="00C42BB1"/>
    <w:rsid w:val="00C43553"/>
    <w:rsid w:val="00C438D4"/>
    <w:rsid w:val="00C442CB"/>
    <w:rsid w:val="00C4507F"/>
    <w:rsid w:val="00C452D2"/>
    <w:rsid w:val="00C4687E"/>
    <w:rsid w:val="00C46B9F"/>
    <w:rsid w:val="00C4755C"/>
    <w:rsid w:val="00C47881"/>
    <w:rsid w:val="00C501F2"/>
    <w:rsid w:val="00C50D54"/>
    <w:rsid w:val="00C50F92"/>
    <w:rsid w:val="00C514E0"/>
    <w:rsid w:val="00C516F6"/>
    <w:rsid w:val="00C51EE4"/>
    <w:rsid w:val="00C52395"/>
    <w:rsid w:val="00C52FD8"/>
    <w:rsid w:val="00C532D9"/>
    <w:rsid w:val="00C54257"/>
    <w:rsid w:val="00C54777"/>
    <w:rsid w:val="00C54B7D"/>
    <w:rsid w:val="00C54F39"/>
    <w:rsid w:val="00C553BB"/>
    <w:rsid w:val="00C5576A"/>
    <w:rsid w:val="00C55985"/>
    <w:rsid w:val="00C55BFB"/>
    <w:rsid w:val="00C563E0"/>
    <w:rsid w:val="00C56518"/>
    <w:rsid w:val="00C56898"/>
    <w:rsid w:val="00C5697F"/>
    <w:rsid w:val="00C56B4E"/>
    <w:rsid w:val="00C61277"/>
    <w:rsid w:val="00C61800"/>
    <w:rsid w:val="00C61D0C"/>
    <w:rsid w:val="00C628F3"/>
    <w:rsid w:val="00C62A69"/>
    <w:rsid w:val="00C63584"/>
    <w:rsid w:val="00C63E26"/>
    <w:rsid w:val="00C64456"/>
    <w:rsid w:val="00C6461F"/>
    <w:rsid w:val="00C64D48"/>
    <w:rsid w:val="00C65194"/>
    <w:rsid w:val="00C65E11"/>
    <w:rsid w:val="00C66609"/>
    <w:rsid w:val="00C669DC"/>
    <w:rsid w:val="00C66A41"/>
    <w:rsid w:val="00C66CC6"/>
    <w:rsid w:val="00C66F97"/>
    <w:rsid w:val="00C67938"/>
    <w:rsid w:val="00C67E45"/>
    <w:rsid w:val="00C70148"/>
    <w:rsid w:val="00C71675"/>
    <w:rsid w:val="00C71B36"/>
    <w:rsid w:val="00C71F91"/>
    <w:rsid w:val="00C722BA"/>
    <w:rsid w:val="00C7236A"/>
    <w:rsid w:val="00C725B8"/>
    <w:rsid w:val="00C72E15"/>
    <w:rsid w:val="00C730DF"/>
    <w:rsid w:val="00C734E0"/>
    <w:rsid w:val="00C76162"/>
    <w:rsid w:val="00C766D9"/>
    <w:rsid w:val="00C76B5F"/>
    <w:rsid w:val="00C76F58"/>
    <w:rsid w:val="00C777F0"/>
    <w:rsid w:val="00C777F1"/>
    <w:rsid w:val="00C77A00"/>
    <w:rsid w:val="00C77C00"/>
    <w:rsid w:val="00C80852"/>
    <w:rsid w:val="00C80F9D"/>
    <w:rsid w:val="00C81300"/>
    <w:rsid w:val="00C8196F"/>
    <w:rsid w:val="00C820DB"/>
    <w:rsid w:val="00C8370E"/>
    <w:rsid w:val="00C837E5"/>
    <w:rsid w:val="00C8385D"/>
    <w:rsid w:val="00C8396A"/>
    <w:rsid w:val="00C83BCC"/>
    <w:rsid w:val="00C84975"/>
    <w:rsid w:val="00C84E13"/>
    <w:rsid w:val="00C85504"/>
    <w:rsid w:val="00C85967"/>
    <w:rsid w:val="00C85E59"/>
    <w:rsid w:val="00C86C17"/>
    <w:rsid w:val="00C878EF"/>
    <w:rsid w:val="00C87D4E"/>
    <w:rsid w:val="00C87E9D"/>
    <w:rsid w:val="00C9022A"/>
    <w:rsid w:val="00C90C85"/>
    <w:rsid w:val="00C91306"/>
    <w:rsid w:val="00C91448"/>
    <w:rsid w:val="00C9268F"/>
    <w:rsid w:val="00C92D8F"/>
    <w:rsid w:val="00C93578"/>
    <w:rsid w:val="00C94064"/>
    <w:rsid w:val="00C94A41"/>
    <w:rsid w:val="00C94C35"/>
    <w:rsid w:val="00C94F9D"/>
    <w:rsid w:val="00C95BD3"/>
    <w:rsid w:val="00C95F99"/>
    <w:rsid w:val="00C9684B"/>
    <w:rsid w:val="00C9718B"/>
    <w:rsid w:val="00CA0BB6"/>
    <w:rsid w:val="00CA1999"/>
    <w:rsid w:val="00CA2E1D"/>
    <w:rsid w:val="00CA3374"/>
    <w:rsid w:val="00CA3E04"/>
    <w:rsid w:val="00CA50B9"/>
    <w:rsid w:val="00CA6CA9"/>
    <w:rsid w:val="00CA7D59"/>
    <w:rsid w:val="00CB060F"/>
    <w:rsid w:val="00CB0653"/>
    <w:rsid w:val="00CB121C"/>
    <w:rsid w:val="00CB1D53"/>
    <w:rsid w:val="00CB1DB2"/>
    <w:rsid w:val="00CB20F7"/>
    <w:rsid w:val="00CB38E5"/>
    <w:rsid w:val="00CB3A8F"/>
    <w:rsid w:val="00CB536D"/>
    <w:rsid w:val="00CB5A35"/>
    <w:rsid w:val="00CB5BD1"/>
    <w:rsid w:val="00CB5E28"/>
    <w:rsid w:val="00CB7E90"/>
    <w:rsid w:val="00CC08C0"/>
    <w:rsid w:val="00CC2299"/>
    <w:rsid w:val="00CC2B83"/>
    <w:rsid w:val="00CC41F1"/>
    <w:rsid w:val="00CC53BA"/>
    <w:rsid w:val="00CC5624"/>
    <w:rsid w:val="00CC6B34"/>
    <w:rsid w:val="00CC6D72"/>
    <w:rsid w:val="00CC6DB7"/>
    <w:rsid w:val="00CC6FDB"/>
    <w:rsid w:val="00CD04E1"/>
    <w:rsid w:val="00CD06B0"/>
    <w:rsid w:val="00CD09B7"/>
    <w:rsid w:val="00CD1D9D"/>
    <w:rsid w:val="00CD390F"/>
    <w:rsid w:val="00CD3D4B"/>
    <w:rsid w:val="00CD4887"/>
    <w:rsid w:val="00CD504E"/>
    <w:rsid w:val="00CD5133"/>
    <w:rsid w:val="00CD543C"/>
    <w:rsid w:val="00CD54EB"/>
    <w:rsid w:val="00CD5DF4"/>
    <w:rsid w:val="00CD6468"/>
    <w:rsid w:val="00CD662C"/>
    <w:rsid w:val="00CD6D43"/>
    <w:rsid w:val="00CD7413"/>
    <w:rsid w:val="00CE006F"/>
    <w:rsid w:val="00CE07EB"/>
    <w:rsid w:val="00CE0CEC"/>
    <w:rsid w:val="00CE1444"/>
    <w:rsid w:val="00CE1A60"/>
    <w:rsid w:val="00CE1B6A"/>
    <w:rsid w:val="00CE2599"/>
    <w:rsid w:val="00CE2776"/>
    <w:rsid w:val="00CE3871"/>
    <w:rsid w:val="00CE399F"/>
    <w:rsid w:val="00CE3E9C"/>
    <w:rsid w:val="00CE466F"/>
    <w:rsid w:val="00CE49ED"/>
    <w:rsid w:val="00CE4FB2"/>
    <w:rsid w:val="00CE5C91"/>
    <w:rsid w:val="00CE645D"/>
    <w:rsid w:val="00CE646C"/>
    <w:rsid w:val="00CE6F3B"/>
    <w:rsid w:val="00CF0682"/>
    <w:rsid w:val="00CF11AF"/>
    <w:rsid w:val="00CF2543"/>
    <w:rsid w:val="00CF2A23"/>
    <w:rsid w:val="00CF2A6C"/>
    <w:rsid w:val="00CF3004"/>
    <w:rsid w:val="00CF3211"/>
    <w:rsid w:val="00CF3962"/>
    <w:rsid w:val="00CF4559"/>
    <w:rsid w:val="00CF46AF"/>
    <w:rsid w:val="00CF4AE9"/>
    <w:rsid w:val="00CF4CAD"/>
    <w:rsid w:val="00CF5352"/>
    <w:rsid w:val="00CF5CC1"/>
    <w:rsid w:val="00CF5DCD"/>
    <w:rsid w:val="00CF5EA0"/>
    <w:rsid w:val="00CF6C62"/>
    <w:rsid w:val="00CF7695"/>
    <w:rsid w:val="00CF77BD"/>
    <w:rsid w:val="00CF78B8"/>
    <w:rsid w:val="00CF7EDA"/>
    <w:rsid w:val="00D00310"/>
    <w:rsid w:val="00D0158F"/>
    <w:rsid w:val="00D01FD5"/>
    <w:rsid w:val="00D023B9"/>
    <w:rsid w:val="00D026EF"/>
    <w:rsid w:val="00D03DBF"/>
    <w:rsid w:val="00D0412E"/>
    <w:rsid w:val="00D04D59"/>
    <w:rsid w:val="00D04F63"/>
    <w:rsid w:val="00D05958"/>
    <w:rsid w:val="00D05C80"/>
    <w:rsid w:val="00D06515"/>
    <w:rsid w:val="00D067FC"/>
    <w:rsid w:val="00D06EB8"/>
    <w:rsid w:val="00D07809"/>
    <w:rsid w:val="00D07C0F"/>
    <w:rsid w:val="00D07E9B"/>
    <w:rsid w:val="00D07EC1"/>
    <w:rsid w:val="00D1033F"/>
    <w:rsid w:val="00D103D9"/>
    <w:rsid w:val="00D108F2"/>
    <w:rsid w:val="00D11122"/>
    <w:rsid w:val="00D119EA"/>
    <w:rsid w:val="00D12B3B"/>
    <w:rsid w:val="00D12F23"/>
    <w:rsid w:val="00D13139"/>
    <w:rsid w:val="00D132A9"/>
    <w:rsid w:val="00D136BD"/>
    <w:rsid w:val="00D140BC"/>
    <w:rsid w:val="00D14DBE"/>
    <w:rsid w:val="00D15660"/>
    <w:rsid w:val="00D15E25"/>
    <w:rsid w:val="00D165B4"/>
    <w:rsid w:val="00D1691E"/>
    <w:rsid w:val="00D16BCF"/>
    <w:rsid w:val="00D17C47"/>
    <w:rsid w:val="00D17C8D"/>
    <w:rsid w:val="00D17E02"/>
    <w:rsid w:val="00D17E6C"/>
    <w:rsid w:val="00D203EE"/>
    <w:rsid w:val="00D22C02"/>
    <w:rsid w:val="00D22C1C"/>
    <w:rsid w:val="00D22C81"/>
    <w:rsid w:val="00D22DEC"/>
    <w:rsid w:val="00D23626"/>
    <w:rsid w:val="00D2365F"/>
    <w:rsid w:val="00D2427C"/>
    <w:rsid w:val="00D2454F"/>
    <w:rsid w:val="00D2514B"/>
    <w:rsid w:val="00D25AA9"/>
    <w:rsid w:val="00D26235"/>
    <w:rsid w:val="00D26281"/>
    <w:rsid w:val="00D26456"/>
    <w:rsid w:val="00D269A5"/>
    <w:rsid w:val="00D269BC"/>
    <w:rsid w:val="00D270AC"/>
    <w:rsid w:val="00D27227"/>
    <w:rsid w:val="00D2737B"/>
    <w:rsid w:val="00D276B4"/>
    <w:rsid w:val="00D3033F"/>
    <w:rsid w:val="00D305A8"/>
    <w:rsid w:val="00D313BE"/>
    <w:rsid w:val="00D32492"/>
    <w:rsid w:val="00D337D5"/>
    <w:rsid w:val="00D33C98"/>
    <w:rsid w:val="00D33CDA"/>
    <w:rsid w:val="00D33EF5"/>
    <w:rsid w:val="00D34369"/>
    <w:rsid w:val="00D344AD"/>
    <w:rsid w:val="00D34786"/>
    <w:rsid w:val="00D34B8F"/>
    <w:rsid w:val="00D35067"/>
    <w:rsid w:val="00D36164"/>
    <w:rsid w:val="00D36C9E"/>
    <w:rsid w:val="00D375C8"/>
    <w:rsid w:val="00D37E7F"/>
    <w:rsid w:val="00D400D8"/>
    <w:rsid w:val="00D402F9"/>
    <w:rsid w:val="00D40652"/>
    <w:rsid w:val="00D40785"/>
    <w:rsid w:val="00D4101F"/>
    <w:rsid w:val="00D41CDF"/>
    <w:rsid w:val="00D423DD"/>
    <w:rsid w:val="00D42694"/>
    <w:rsid w:val="00D42E72"/>
    <w:rsid w:val="00D43634"/>
    <w:rsid w:val="00D440BD"/>
    <w:rsid w:val="00D44990"/>
    <w:rsid w:val="00D44A38"/>
    <w:rsid w:val="00D44DB9"/>
    <w:rsid w:val="00D4711F"/>
    <w:rsid w:val="00D47DC9"/>
    <w:rsid w:val="00D50275"/>
    <w:rsid w:val="00D511E5"/>
    <w:rsid w:val="00D512FA"/>
    <w:rsid w:val="00D51B99"/>
    <w:rsid w:val="00D5233F"/>
    <w:rsid w:val="00D5363C"/>
    <w:rsid w:val="00D53CEB"/>
    <w:rsid w:val="00D54731"/>
    <w:rsid w:val="00D54E57"/>
    <w:rsid w:val="00D56195"/>
    <w:rsid w:val="00D56DB8"/>
    <w:rsid w:val="00D56E56"/>
    <w:rsid w:val="00D575A6"/>
    <w:rsid w:val="00D577A6"/>
    <w:rsid w:val="00D605D2"/>
    <w:rsid w:val="00D60758"/>
    <w:rsid w:val="00D60FFB"/>
    <w:rsid w:val="00D61CB9"/>
    <w:rsid w:val="00D62684"/>
    <w:rsid w:val="00D63688"/>
    <w:rsid w:val="00D637F5"/>
    <w:rsid w:val="00D6463E"/>
    <w:rsid w:val="00D6490C"/>
    <w:rsid w:val="00D64B62"/>
    <w:rsid w:val="00D6596F"/>
    <w:rsid w:val="00D65BE4"/>
    <w:rsid w:val="00D65C6C"/>
    <w:rsid w:val="00D668E3"/>
    <w:rsid w:val="00D6694B"/>
    <w:rsid w:val="00D673F1"/>
    <w:rsid w:val="00D676EC"/>
    <w:rsid w:val="00D677AF"/>
    <w:rsid w:val="00D67BCB"/>
    <w:rsid w:val="00D701C7"/>
    <w:rsid w:val="00D70A40"/>
    <w:rsid w:val="00D70ACE"/>
    <w:rsid w:val="00D71164"/>
    <w:rsid w:val="00D71750"/>
    <w:rsid w:val="00D719E3"/>
    <w:rsid w:val="00D72001"/>
    <w:rsid w:val="00D7223D"/>
    <w:rsid w:val="00D722FA"/>
    <w:rsid w:val="00D72787"/>
    <w:rsid w:val="00D729D2"/>
    <w:rsid w:val="00D72FD1"/>
    <w:rsid w:val="00D73106"/>
    <w:rsid w:val="00D73443"/>
    <w:rsid w:val="00D73788"/>
    <w:rsid w:val="00D73A3E"/>
    <w:rsid w:val="00D73ABE"/>
    <w:rsid w:val="00D73D4A"/>
    <w:rsid w:val="00D73F28"/>
    <w:rsid w:val="00D73FF0"/>
    <w:rsid w:val="00D74F90"/>
    <w:rsid w:val="00D7506C"/>
    <w:rsid w:val="00D754A3"/>
    <w:rsid w:val="00D76122"/>
    <w:rsid w:val="00D76567"/>
    <w:rsid w:val="00D766DA"/>
    <w:rsid w:val="00D76881"/>
    <w:rsid w:val="00D768E9"/>
    <w:rsid w:val="00D77067"/>
    <w:rsid w:val="00D77371"/>
    <w:rsid w:val="00D77760"/>
    <w:rsid w:val="00D80001"/>
    <w:rsid w:val="00D80525"/>
    <w:rsid w:val="00D80879"/>
    <w:rsid w:val="00D80CCB"/>
    <w:rsid w:val="00D824BF"/>
    <w:rsid w:val="00D828A9"/>
    <w:rsid w:val="00D82DE6"/>
    <w:rsid w:val="00D83539"/>
    <w:rsid w:val="00D835E9"/>
    <w:rsid w:val="00D83A44"/>
    <w:rsid w:val="00D84734"/>
    <w:rsid w:val="00D86B93"/>
    <w:rsid w:val="00D87496"/>
    <w:rsid w:val="00D90788"/>
    <w:rsid w:val="00D90808"/>
    <w:rsid w:val="00D90D5A"/>
    <w:rsid w:val="00D90EEE"/>
    <w:rsid w:val="00D91609"/>
    <w:rsid w:val="00D92765"/>
    <w:rsid w:val="00D92BA3"/>
    <w:rsid w:val="00D92E86"/>
    <w:rsid w:val="00D93DFD"/>
    <w:rsid w:val="00D94DA3"/>
    <w:rsid w:val="00D958C8"/>
    <w:rsid w:val="00D96021"/>
    <w:rsid w:val="00D969A1"/>
    <w:rsid w:val="00D96ABC"/>
    <w:rsid w:val="00D97014"/>
    <w:rsid w:val="00DA138E"/>
    <w:rsid w:val="00DA1C87"/>
    <w:rsid w:val="00DA1E43"/>
    <w:rsid w:val="00DA2318"/>
    <w:rsid w:val="00DA3635"/>
    <w:rsid w:val="00DA3F04"/>
    <w:rsid w:val="00DA3F30"/>
    <w:rsid w:val="00DA3FEF"/>
    <w:rsid w:val="00DA43FD"/>
    <w:rsid w:val="00DA4BB1"/>
    <w:rsid w:val="00DA4CAF"/>
    <w:rsid w:val="00DA586A"/>
    <w:rsid w:val="00DA6E78"/>
    <w:rsid w:val="00DA7558"/>
    <w:rsid w:val="00DB00A0"/>
    <w:rsid w:val="00DB0A7C"/>
    <w:rsid w:val="00DB18B5"/>
    <w:rsid w:val="00DB23DF"/>
    <w:rsid w:val="00DB264E"/>
    <w:rsid w:val="00DB494A"/>
    <w:rsid w:val="00DB56C9"/>
    <w:rsid w:val="00DB574C"/>
    <w:rsid w:val="00DB6655"/>
    <w:rsid w:val="00DB66A9"/>
    <w:rsid w:val="00DB67D4"/>
    <w:rsid w:val="00DC06BC"/>
    <w:rsid w:val="00DC0A67"/>
    <w:rsid w:val="00DC142D"/>
    <w:rsid w:val="00DC197D"/>
    <w:rsid w:val="00DC1A55"/>
    <w:rsid w:val="00DC1DB0"/>
    <w:rsid w:val="00DC2028"/>
    <w:rsid w:val="00DC27F6"/>
    <w:rsid w:val="00DC30E9"/>
    <w:rsid w:val="00DC3477"/>
    <w:rsid w:val="00DC3A6A"/>
    <w:rsid w:val="00DC42AF"/>
    <w:rsid w:val="00DC49BC"/>
    <w:rsid w:val="00DC4CEA"/>
    <w:rsid w:val="00DC5E58"/>
    <w:rsid w:val="00DC5EDD"/>
    <w:rsid w:val="00DC69CB"/>
    <w:rsid w:val="00DC6CC2"/>
    <w:rsid w:val="00DC6D96"/>
    <w:rsid w:val="00DC7182"/>
    <w:rsid w:val="00DC74C1"/>
    <w:rsid w:val="00DC7CAD"/>
    <w:rsid w:val="00DD123C"/>
    <w:rsid w:val="00DD1BE1"/>
    <w:rsid w:val="00DD320B"/>
    <w:rsid w:val="00DD3C0E"/>
    <w:rsid w:val="00DD40DB"/>
    <w:rsid w:val="00DD4C1E"/>
    <w:rsid w:val="00DD5879"/>
    <w:rsid w:val="00DD6470"/>
    <w:rsid w:val="00DD6FE0"/>
    <w:rsid w:val="00DD7196"/>
    <w:rsid w:val="00DE0525"/>
    <w:rsid w:val="00DE0776"/>
    <w:rsid w:val="00DE1154"/>
    <w:rsid w:val="00DE22FF"/>
    <w:rsid w:val="00DE2327"/>
    <w:rsid w:val="00DE304F"/>
    <w:rsid w:val="00DE3A5F"/>
    <w:rsid w:val="00DE443F"/>
    <w:rsid w:val="00DE48CB"/>
    <w:rsid w:val="00DE4CD1"/>
    <w:rsid w:val="00DE4F78"/>
    <w:rsid w:val="00DE52CE"/>
    <w:rsid w:val="00DE5475"/>
    <w:rsid w:val="00DE55B8"/>
    <w:rsid w:val="00DE56A9"/>
    <w:rsid w:val="00DE5D9F"/>
    <w:rsid w:val="00DE6592"/>
    <w:rsid w:val="00DE6C11"/>
    <w:rsid w:val="00DE784D"/>
    <w:rsid w:val="00DF0041"/>
    <w:rsid w:val="00DF0373"/>
    <w:rsid w:val="00DF0550"/>
    <w:rsid w:val="00DF09F1"/>
    <w:rsid w:val="00DF0F53"/>
    <w:rsid w:val="00DF115F"/>
    <w:rsid w:val="00DF14BC"/>
    <w:rsid w:val="00DF2F0C"/>
    <w:rsid w:val="00DF3986"/>
    <w:rsid w:val="00DF3A36"/>
    <w:rsid w:val="00DF3BB8"/>
    <w:rsid w:val="00DF4739"/>
    <w:rsid w:val="00DF56DA"/>
    <w:rsid w:val="00DF66F0"/>
    <w:rsid w:val="00DF6AB2"/>
    <w:rsid w:val="00DF6C06"/>
    <w:rsid w:val="00DF7807"/>
    <w:rsid w:val="00E00648"/>
    <w:rsid w:val="00E00FA8"/>
    <w:rsid w:val="00E012A4"/>
    <w:rsid w:val="00E01AEB"/>
    <w:rsid w:val="00E01B2B"/>
    <w:rsid w:val="00E01D77"/>
    <w:rsid w:val="00E0245D"/>
    <w:rsid w:val="00E0269F"/>
    <w:rsid w:val="00E02785"/>
    <w:rsid w:val="00E037B1"/>
    <w:rsid w:val="00E03C05"/>
    <w:rsid w:val="00E04E39"/>
    <w:rsid w:val="00E05943"/>
    <w:rsid w:val="00E06D3F"/>
    <w:rsid w:val="00E06DE2"/>
    <w:rsid w:val="00E06FEA"/>
    <w:rsid w:val="00E07422"/>
    <w:rsid w:val="00E07533"/>
    <w:rsid w:val="00E07BE8"/>
    <w:rsid w:val="00E1043C"/>
    <w:rsid w:val="00E1113B"/>
    <w:rsid w:val="00E11607"/>
    <w:rsid w:val="00E11A43"/>
    <w:rsid w:val="00E11C43"/>
    <w:rsid w:val="00E131EA"/>
    <w:rsid w:val="00E13FE5"/>
    <w:rsid w:val="00E14597"/>
    <w:rsid w:val="00E14A0A"/>
    <w:rsid w:val="00E14AC3"/>
    <w:rsid w:val="00E14DC5"/>
    <w:rsid w:val="00E168AC"/>
    <w:rsid w:val="00E177B5"/>
    <w:rsid w:val="00E202B1"/>
    <w:rsid w:val="00E2031C"/>
    <w:rsid w:val="00E22320"/>
    <w:rsid w:val="00E2244B"/>
    <w:rsid w:val="00E2245E"/>
    <w:rsid w:val="00E22CDE"/>
    <w:rsid w:val="00E23EC2"/>
    <w:rsid w:val="00E24E92"/>
    <w:rsid w:val="00E25791"/>
    <w:rsid w:val="00E2633D"/>
    <w:rsid w:val="00E26BEF"/>
    <w:rsid w:val="00E271F7"/>
    <w:rsid w:val="00E2722B"/>
    <w:rsid w:val="00E27B73"/>
    <w:rsid w:val="00E27EEF"/>
    <w:rsid w:val="00E310D0"/>
    <w:rsid w:val="00E315AF"/>
    <w:rsid w:val="00E31B4F"/>
    <w:rsid w:val="00E32212"/>
    <w:rsid w:val="00E337D5"/>
    <w:rsid w:val="00E33C4E"/>
    <w:rsid w:val="00E33FD2"/>
    <w:rsid w:val="00E34600"/>
    <w:rsid w:val="00E34C19"/>
    <w:rsid w:val="00E36836"/>
    <w:rsid w:val="00E36A8E"/>
    <w:rsid w:val="00E37E01"/>
    <w:rsid w:val="00E40B34"/>
    <w:rsid w:val="00E41259"/>
    <w:rsid w:val="00E4153F"/>
    <w:rsid w:val="00E41FFD"/>
    <w:rsid w:val="00E4213F"/>
    <w:rsid w:val="00E442D8"/>
    <w:rsid w:val="00E44F21"/>
    <w:rsid w:val="00E45C13"/>
    <w:rsid w:val="00E466FD"/>
    <w:rsid w:val="00E46A19"/>
    <w:rsid w:val="00E502CF"/>
    <w:rsid w:val="00E50712"/>
    <w:rsid w:val="00E509D4"/>
    <w:rsid w:val="00E511F6"/>
    <w:rsid w:val="00E52C78"/>
    <w:rsid w:val="00E52D29"/>
    <w:rsid w:val="00E536E4"/>
    <w:rsid w:val="00E53A27"/>
    <w:rsid w:val="00E53E9D"/>
    <w:rsid w:val="00E54492"/>
    <w:rsid w:val="00E5512A"/>
    <w:rsid w:val="00E553DC"/>
    <w:rsid w:val="00E57804"/>
    <w:rsid w:val="00E579D0"/>
    <w:rsid w:val="00E57AB7"/>
    <w:rsid w:val="00E601EA"/>
    <w:rsid w:val="00E60361"/>
    <w:rsid w:val="00E604EA"/>
    <w:rsid w:val="00E607C6"/>
    <w:rsid w:val="00E61616"/>
    <w:rsid w:val="00E6196F"/>
    <w:rsid w:val="00E6219A"/>
    <w:rsid w:val="00E6319E"/>
    <w:rsid w:val="00E63225"/>
    <w:rsid w:val="00E637FF"/>
    <w:rsid w:val="00E63ABD"/>
    <w:rsid w:val="00E63B2F"/>
    <w:rsid w:val="00E63F5F"/>
    <w:rsid w:val="00E63FB1"/>
    <w:rsid w:val="00E64CF4"/>
    <w:rsid w:val="00E64F83"/>
    <w:rsid w:val="00E65670"/>
    <w:rsid w:val="00E65E6E"/>
    <w:rsid w:val="00E66ADB"/>
    <w:rsid w:val="00E66B35"/>
    <w:rsid w:val="00E66C8A"/>
    <w:rsid w:val="00E6756E"/>
    <w:rsid w:val="00E679C3"/>
    <w:rsid w:val="00E67B95"/>
    <w:rsid w:val="00E70460"/>
    <w:rsid w:val="00E7072B"/>
    <w:rsid w:val="00E7089F"/>
    <w:rsid w:val="00E70C33"/>
    <w:rsid w:val="00E7126F"/>
    <w:rsid w:val="00E72862"/>
    <w:rsid w:val="00E72BE4"/>
    <w:rsid w:val="00E73478"/>
    <w:rsid w:val="00E73B3D"/>
    <w:rsid w:val="00E742BD"/>
    <w:rsid w:val="00E754A9"/>
    <w:rsid w:val="00E75542"/>
    <w:rsid w:val="00E7602F"/>
    <w:rsid w:val="00E769CA"/>
    <w:rsid w:val="00E76F4E"/>
    <w:rsid w:val="00E77DD0"/>
    <w:rsid w:val="00E809BA"/>
    <w:rsid w:val="00E819BD"/>
    <w:rsid w:val="00E819DB"/>
    <w:rsid w:val="00E81BD0"/>
    <w:rsid w:val="00E81FCF"/>
    <w:rsid w:val="00E820BF"/>
    <w:rsid w:val="00E8224D"/>
    <w:rsid w:val="00E82645"/>
    <w:rsid w:val="00E82CCB"/>
    <w:rsid w:val="00E83129"/>
    <w:rsid w:val="00E83BA4"/>
    <w:rsid w:val="00E84BEF"/>
    <w:rsid w:val="00E84F70"/>
    <w:rsid w:val="00E858A8"/>
    <w:rsid w:val="00E85C9B"/>
    <w:rsid w:val="00E85DF5"/>
    <w:rsid w:val="00E864D9"/>
    <w:rsid w:val="00E87131"/>
    <w:rsid w:val="00E90F38"/>
    <w:rsid w:val="00E916DD"/>
    <w:rsid w:val="00E929CA"/>
    <w:rsid w:val="00E92D33"/>
    <w:rsid w:val="00E92DFF"/>
    <w:rsid w:val="00E9304D"/>
    <w:rsid w:val="00E9344A"/>
    <w:rsid w:val="00E9402D"/>
    <w:rsid w:val="00E949C1"/>
    <w:rsid w:val="00E94D61"/>
    <w:rsid w:val="00E955E2"/>
    <w:rsid w:val="00E95BCD"/>
    <w:rsid w:val="00E95CE5"/>
    <w:rsid w:val="00E95DDC"/>
    <w:rsid w:val="00E95ED5"/>
    <w:rsid w:val="00E95F25"/>
    <w:rsid w:val="00E9621A"/>
    <w:rsid w:val="00E96230"/>
    <w:rsid w:val="00E96951"/>
    <w:rsid w:val="00E976A0"/>
    <w:rsid w:val="00E97C91"/>
    <w:rsid w:val="00EA0237"/>
    <w:rsid w:val="00EA08B4"/>
    <w:rsid w:val="00EA1A19"/>
    <w:rsid w:val="00EA1B56"/>
    <w:rsid w:val="00EA1EDD"/>
    <w:rsid w:val="00EA2C1F"/>
    <w:rsid w:val="00EA2E71"/>
    <w:rsid w:val="00EA2F0C"/>
    <w:rsid w:val="00EA351A"/>
    <w:rsid w:val="00EA3543"/>
    <w:rsid w:val="00EA3A15"/>
    <w:rsid w:val="00EA40C3"/>
    <w:rsid w:val="00EA791D"/>
    <w:rsid w:val="00EA7CF3"/>
    <w:rsid w:val="00EB2D99"/>
    <w:rsid w:val="00EB302E"/>
    <w:rsid w:val="00EB3AF2"/>
    <w:rsid w:val="00EB3B43"/>
    <w:rsid w:val="00EB3FB1"/>
    <w:rsid w:val="00EB4D1F"/>
    <w:rsid w:val="00EB5403"/>
    <w:rsid w:val="00EB7B4E"/>
    <w:rsid w:val="00EC0085"/>
    <w:rsid w:val="00EC0366"/>
    <w:rsid w:val="00EC0441"/>
    <w:rsid w:val="00EC0A9C"/>
    <w:rsid w:val="00EC2F3E"/>
    <w:rsid w:val="00EC349A"/>
    <w:rsid w:val="00EC36AF"/>
    <w:rsid w:val="00EC3E7D"/>
    <w:rsid w:val="00EC42AE"/>
    <w:rsid w:val="00EC48B2"/>
    <w:rsid w:val="00EC4B33"/>
    <w:rsid w:val="00EC4E4C"/>
    <w:rsid w:val="00EC51D4"/>
    <w:rsid w:val="00EC5E16"/>
    <w:rsid w:val="00EC623F"/>
    <w:rsid w:val="00EC6FC1"/>
    <w:rsid w:val="00EC70E8"/>
    <w:rsid w:val="00ED06E7"/>
    <w:rsid w:val="00ED1A6C"/>
    <w:rsid w:val="00ED1B7C"/>
    <w:rsid w:val="00ED1F44"/>
    <w:rsid w:val="00ED2223"/>
    <w:rsid w:val="00ED422F"/>
    <w:rsid w:val="00ED5BF6"/>
    <w:rsid w:val="00ED5C02"/>
    <w:rsid w:val="00ED6581"/>
    <w:rsid w:val="00EE0214"/>
    <w:rsid w:val="00EE0BD4"/>
    <w:rsid w:val="00EE115F"/>
    <w:rsid w:val="00EE1C49"/>
    <w:rsid w:val="00EE3492"/>
    <w:rsid w:val="00EE3521"/>
    <w:rsid w:val="00EE3DC4"/>
    <w:rsid w:val="00EE42F8"/>
    <w:rsid w:val="00EE4628"/>
    <w:rsid w:val="00EE48EF"/>
    <w:rsid w:val="00EE4931"/>
    <w:rsid w:val="00EE4C8C"/>
    <w:rsid w:val="00EE4DE4"/>
    <w:rsid w:val="00EE5351"/>
    <w:rsid w:val="00EE536A"/>
    <w:rsid w:val="00EE5DFD"/>
    <w:rsid w:val="00EE6057"/>
    <w:rsid w:val="00EE60B9"/>
    <w:rsid w:val="00EE6394"/>
    <w:rsid w:val="00EE6BE0"/>
    <w:rsid w:val="00EE6D7D"/>
    <w:rsid w:val="00EE6E1E"/>
    <w:rsid w:val="00EF0575"/>
    <w:rsid w:val="00EF0904"/>
    <w:rsid w:val="00EF10B0"/>
    <w:rsid w:val="00EF1D17"/>
    <w:rsid w:val="00EF2452"/>
    <w:rsid w:val="00EF24FA"/>
    <w:rsid w:val="00EF373F"/>
    <w:rsid w:val="00EF55E8"/>
    <w:rsid w:val="00EF5629"/>
    <w:rsid w:val="00EF5F1F"/>
    <w:rsid w:val="00EF6971"/>
    <w:rsid w:val="00EF6CE4"/>
    <w:rsid w:val="00EF6D35"/>
    <w:rsid w:val="00EF74E3"/>
    <w:rsid w:val="00EF787B"/>
    <w:rsid w:val="00EF7C74"/>
    <w:rsid w:val="00EF7FC1"/>
    <w:rsid w:val="00F00672"/>
    <w:rsid w:val="00F00ED7"/>
    <w:rsid w:val="00F010A0"/>
    <w:rsid w:val="00F01F72"/>
    <w:rsid w:val="00F023AC"/>
    <w:rsid w:val="00F02B4F"/>
    <w:rsid w:val="00F02DD7"/>
    <w:rsid w:val="00F02E81"/>
    <w:rsid w:val="00F0321B"/>
    <w:rsid w:val="00F03D9A"/>
    <w:rsid w:val="00F03E88"/>
    <w:rsid w:val="00F045B0"/>
    <w:rsid w:val="00F050C6"/>
    <w:rsid w:val="00F06013"/>
    <w:rsid w:val="00F06233"/>
    <w:rsid w:val="00F064F1"/>
    <w:rsid w:val="00F06989"/>
    <w:rsid w:val="00F06A7A"/>
    <w:rsid w:val="00F0752D"/>
    <w:rsid w:val="00F101A5"/>
    <w:rsid w:val="00F101ED"/>
    <w:rsid w:val="00F10D27"/>
    <w:rsid w:val="00F11056"/>
    <w:rsid w:val="00F111F6"/>
    <w:rsid w:val="00F1135B"/>
    <w:rsid w:val="00F115EE"/>
    <w:rsid w:val="00F1170C"/>
    <w:rsid w:val="00F11AD4"/>
    <w:rsid w:val="00F11DBE"/>
    <w:rsid w:val="00F13673"/>
    <w:rsid w:val="00F138E0"/>
    <w:rsid w:val="00F13CA8"/>
    <w:rsid w:val="00F13DB2"/>
    <w:rsid w:val="00F13F9A"/>
    <w:rsid w:val="00F14A7A"/>
    <w:rsid w:val="00F14EA7"/>
    <w:rsid w:val="00F150A0"/>
    <w:rsid w:val="00F151BF"/>
    <w:rsid w:val="00F152FC"/>
    <w:rsid w:val="00F15431"/>
    <w:rsid w:val="00F1549F"/>
    <w:rsid w:val="00F15CB0"/>
    <w:rsid w:val="00F1656C"/>
    <w:rsid w:val="00F1658E"/>
    <w:rsid w:val="00F16D87"/>
    <w:rsid w:val="00F175F8"/>
    <w:rsid w:val="00F1766B"/>
    <w:rsid w:val="00F203E9"/>
    <w:rsid w:val="00F20464"/>
    <w:rsid w:val="00F214DF"/>
    <w:rsid w:val="00F2210F"/>
    <w:rsid w:val="00F22AEB"/>
    <w:rsid w:val="00F233E6"/>
    <w:rsid w:val="00F242FD"/>
    <w:rsid w:val="00F24886"/>
    <w:rsid w:val="00F25361"/>
    <w:rsid w:val="00F255A7"/>
    <w:rsid w:val="00F261F2"/>
    <w:rsid w:val="00F273B6"/>
    <w:rsid w:val="00F27C01"/>
    <w:rsid w:val="00F303AD"/>
    <w:rsid w:val="00F3071E"/>
    <w:rsid w:val="00F323FA"/>
    <w:rsid w:val="00F32D26"/>
    <w:rsid w:val="00F33661"/>
    <w:rsid w:val="00F3500D"/>
    <w:rsid w:val="00F35807"/>
    <w:rsid w:val="00F36FB9"/>
    <w:rsid w:val="00F37039"/>
    <w:rsid w:val="00F37354"/>
    <w:rsid w:val="00F375BC"/>
    <w:rsid w:val="00F401FE"/>
    <w:rsid w:val="00F403B1"/>
    <w:rsid w:val="00F405AD"/>
    <w:rsid w:val="00F40909"/>
    <w:rsid w:val="00F40B34"/>
    <w:rsid w:val="00F4130B"/>
    <w:rsid w:val="00F414B3"/>
    <w:rsid w:val="00F424EF"/>
    <w:rsid w:val="00F4256C"/>
    <w:rsid w:val="00F42B2F"/>
    <w:rsid w:val="00F42FB8"/>
    <w:rsid w:val="00F43499"/>
    <w:rsid w:val="00F434F2"/>
    <w:rsid w:val="00F43E16"/>
    <w:rsid w:val="00F447BB"/>
    <w:rsid w:val="00F44D7F"/>
    <w:rsid w:val="00F44DFD"/>
    <w:rsid w:val="00F4517A"/>
    <w:rsid w:val="00F45B3A"/>
    <w:rsid w:val="00F47A13"/>
    <w:rsid w:val="00F47F52"/>
    <w:rsid w:val="00F5005B"/>
    <w:rsid w:val="00F50205"/>
    <w:rsid w:val="00F50494"/>
    <w:rsid w:val="00F50E62"/>
    <w:rsid w:val="00F5145B"/>
    <w:rsid w:val="00F51CC4"/>
    <w:rsid w:val="00F525D8"/>
    <w:rsid w:val="00F529E5"/>
    <w:rsid w:val="00F52CB4"/>
    <w:rsid w:val="00F53767"/>
    <w:rsid w:val="00F539B5"/>
    <w:rsid w:val="00F53EF8"/>
    <w:rsid w:val="00F5410E"/>
    <w:rsid w:val="00F55AB5"/>
    <w:rsid w:val="00F55F6A"/>
    <w:rsid w:val="00F5622C"/>
    <w:rsid w:val="00F56885"/>
    <w:rsid w:val="00F576B6"/>
    <w:rsid w:val="00F57C80"/>
    <w:rsid w:val="00F6093B"/>
    <w:rsid w:val="00F60E82"/>
    <w:rsid w:val="00F6110E"/>
    <w:rsid w:val="00F611CA"/>
    <w:rsid w:val="00F61A00"/>
    <w:rsid w:val="00F61A15"/>
    <w:rsid w:val="00F6218C"/>
    <w:rsid w:val="00F6257C"/>
    <w:rsid w:val="00F64DAB"/>
    <w:rsid w:val="00F6504C"/>
    <w:rsid w:val="00F65285"/>
    <w:rsid w:val="00F65541"/>
    <w:rsid w:val="00F65743"/>
    <w:rsid w:val="00F65769"/>
    <w:rsid w:val="00F65915"/>
    <w:rsid w:val="00F65D3C"/>
    <w:rsid w:val="00F66112"/>
    <w:rsid w:val="00F66DD1"/>
    <w:rsid w:val="00F67B9E"/>
    <w:rsid w:val="00F70546"/>
    <w:rsid w:val="00F73536"/>
    <w:rsid w:val="00F74468"/>
    <w:rsid w:val="00F74F8F"/>
    <w:rsid w:val="00F753CD"/>
    <w:rsid w:val="00F75A60"/>
    <w:rsid w:val="00F76DB9"/>
    <w:rsid w:val="00F80000"/>
    <w:rsid w:val="00F80B7A"/>
    <w:rsid w:val="00F81875"/>
    <w:rsid w:val="00F81952"/>
    <w:rsid w:val="00F81F6D"/>
    <w:rsid w:val="00F8249E"/>
    <w:rsid w:val="00F82BB3"/>
    <w:rsid w:val="00F834C1"/>
    <w:rsid w:val="00F842FD"/>
    <w:rsid w:val="00F847C9"/>
    <w:rsid w:val="00F84933"/>
    <w:rsid w:val="00F84D93"/>
    <w:rsid w:val="00F85471"/>
    <w:rsid w:val="00F85F43"/>
    <w:rsid w:val="00F866C9"/>
    <w:rsid w:val="00F87326"/>
    <w:rsid w:val="00F900FB"/>
    <w:rsid w:val="00F9016D"/>
    <w:rsid w:val="00F90221"/>
    <w:rsid w:val="00F9056E"/>
    <w:rsid w:val="00F91275"/>
    <w:rsid w:val="00F92330"/>
    <w:rsid w:val="00F92DAF"/>
    <w:rsid w:val="00F938AE"/>
    <w:rsid w:val="00F942F3"/>
    <w:rsid w:val="00F94C4C"/>
    <w:rsid w:val="00F957B3"/>
    <w:rsid w:val="00F95BC8"/>
    <w:rsid w:val="00F95E46"/>
    <w:rsid w:val="00F961A9"/>
    <w:rsid w:val="00F97793"/>
    <w:rsid w:val="00F9791D"/>
    <w:rsid w:val="00FA09AE"/>
    <w:rsid w:val="00FA13A2"/>
    <w:rsid w:val="00FA1453"/>
    <w:rsid w:val="00FA1D65"/>
    <w:rsid w:val="00FA2C59"/>
    <w:rsid w:val="00FA2D64"/>
    <w:rsid w:val="00FA3730"/>
    <w:rsid w:val="00FA3FB2"/>
    <w:rsid w:val="00FA4C21"/>
    <w:rsid w:val="00FA763C"/>
    <w:rsid w:val="00FA79D7"/>
    <w:rsid w:val="00FA7B58"/>
    <w:rsid w:val="00FB00D5"/>
    <w:rsid w:val="00FB07E5"/>
    <w:rsid w:val="00FB160A"/>
    <w:rsid w:val="00FB188B"/>
    <w:rsid w:val="00FB1D95"/>
    <w:rsid w:val="00FB26F2"/>
    <w:rsid w:val="00FB2BFB"/>
    <w:rsid w:val="00FB3BF1"/>
    <w:rsid w:val="00FB3F01"/>
    <w:rsid w:val="00FB55F8"/>
    <w:rsid w:val="00FB5675"/>
    <w:rsid w:val="00FB61C7"/>
    <w:rsid w:val="00FB6577"/>
    <w:rsid w:val="00FB6D50"/>
    <w:rsid w:val="00FB746E"/>
    <w:rsid w:val="00FB773D"/>
    <w:rsid w:val="00FB7769"/>
    <w:rsid w:val="00FB7AB8"/>
    <w:rsid w:val="00FC067C"/>
    <w:rsid w:val="00FC1453"/>
    <w:rsid w:val="00FC1481"/>
    <w:rsid w:val="00FC169D"/>
    <w:rsid w:val="00FC17B4"/>
    <w:rsid w:val="00FC2336"/>
    <w:rsid w:val="00FC29BB"/>
    <w:rsid w:val="00FC2C79"/>
    <w:rsid w:val="00FC2F9A"/>
    <w:rsid w:val="00FC3E4B"/>
    <w:rsid w:val="00FC4D5E"/>
    <w:rsid w:val="00FC4D70"/>
    <w:rsid w:val="00FC6198"/>
    <w:rsid w:val="00FC6A67"/>
    <w:rsid w:val="00FC765C"/>
    <w:rsid w:val="00FC7B09"/>
    <w:rsid w:val="00FD07AE"/>
    <w:rsid w:val="00FD0CFF"/>
    <w:rsid w:val="00FD1A33"/>
    <w:rsid w:val="00FD2068"/>
    <w:rsid w:val="00FD2283"/>
    <w:rsid w:val="00FD6740"/>
    <w:rsid w:val="00FD688E"/>
    <w:rsid w:val="00FD7E1D"/>
    <w:rsid w:val="00FE01A7"/>
    <w:rsid w:val="00FE0BA3"/>
    <w:rsid w:val="00FE11FC"/>
    <w:rsid w:val="00FE15A2"/>
    <w:rsid w:val="00FE17E9"/>
    <w:rsid w:val="00FE2B9A"/>
    <w:rsid w:val="00FE2F1F"/>
    <w:rsid w:val="00FE3839"/>
    <w:rsid w:val="00FE52E2"/>
    <w:rsid w:val="00FE5A4B"/>
    <w:rsid w:val="00FE5DBD"/>
    <w:rsid w:val="00FE60FD"/>
    <w:rsid w:val="00FE6438"/>
    <w:rsid w:val="00FE695F"/>
    <w:rsid w:val="00FE70F6"/>
    <w:rsid w:val="00FE752E"/>
    <w:rsid w:val="00FE76E6"/>
    <w:rsid w:val="00FE7ABE"/>
    <w:rsid w:val="00FF08B3"/>
    <w:rsid w:val="00FF150B"/>
    <w:rsid w:val="00FF1E7C"/>
    <w:rsid w:val="00FF270D"/>
    <w:rsid w:val="00FF2D88"/>
    <w:rsid w:val="00FF38C8"/>
    <w:rsid w:val="00FF4606"/>
    <w:rsid w:val="00FF5015"/>
    <w:rsid w:val="00FF6164"/>
    <w:rsid w:val="00FF63FC"/>
    <w:rsid w:val="00FF7405"/>
    <w:rsid w:val="00FF750C"/>
    <w:rsid w:val="00FF787F"/>
    <w:rsid w:val="00FF7C40"/>
    <w:rsid w:val="00FF7C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0D54BB"/>
  <w15:docId w15:val="{E97D9477-20E7-4353-BAFD-3E4E4E74B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6CA9"/>
    <w:pPr>
      <w:spacing w:after="0" w:line="240" w:lineRule="auto"/>
    </w:pPr>
    <w:rPr>
      <w:rFonts w:ascii="Arial" w:eastAsia="Times New Roman" w:hAnsi="Arial"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E54492"/>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rsid w:val="00E54492"/>
  </w:style>
  <w:style w:type="paragraph" w:styleId="Piedepgina">
    <w:name w:val="footer"/>
    <w:basedOn w:val="Normal"/>
    <w:link w:val="PiedepginaCar"/>
    <w:uiPriority w:val="99"/>
    <w:unhideWhenUsed/>
    <w:rsid w:val="00E54492"/>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rsid w:val="00E54492"/>
  </w:style>
  <w:style w:type="paragraph" w:styleId="Textodeglobo">
    <w:name w:val="Balloon Text"/>
    <w:basedOn w:val="Normal"/>
    <w:link w:val="TextodegloboCar"/>
    <w:uiPriority w:val="99"/>
    <w:semiHidden/>
    <w:unhideWhenUsed/>
    <w:rsid w:val="00E54492"/>
    <w:rPr>
      <w:rFonts w:ascii="Tahoma" w:hAnsi="Tahoma" w:cs="Tahoma"/>
      <w:sz w:val="16"/>
      <w:szCs w:val="16"/>
    </w:rPr>
  </w:style>
  <w:style w:type="character" w:customStyle="1" w:styleId="TextodegloboCar">
    <w:name w:val="Texto de globo Car"/>
    <w:basedOn w:val="Fuentedeprrafopredeter"/>
    <w:link w:val="Textodeglobo"/>
    <w:uiPriority w:val="99"/>
    <w:semiHidden/>
    <w:rsid w:val="00E54492"/>
    <w:rPr>
      <w:rFonts w:ascii="Tahoma" w:eastAsia="Times New Roman" w:hAnsi="Tahoma" w:cs="Tahoma"/>
      <w:sz w:val="16"/>
      <w:szCs w:val="16"/>
      <w:lang w:val="es-ES" w:eastAsia="es-ES"/>
    </w:rPr>
  </w:style>
  <w:style w:type="paragraph" w:styleId="Prrafodelista">
    <w:name w:val="List Paragraph"/>
    <w:basedOn w:val="Normal"/>
    <w:link w:val="PrrafodelistaCar"/>
    <w:uiPriority w:val="34"/>
    <w:qFormat/>
    <w:rsid w:val="00BA1CB2"/>
    <w:pPr>
      <w:ind w:left="708"/>
    </w:pPr>
    <w:rPr>
      <w:sz w:val="26"/>
      <w:lang w:val="es-MX"/>
    </w:rPr>
  </w:style>
  <w:style w:type="paragraph" w:customStyle="1" w:styleId="Texto">
    <w:name w:val="Texto"/>
    <w:basedOn w:val="Normal"/>
    <w:link w:val="TextoCar"/>
    <w:rsid w:val="00C12B21"/>
    <w:pPr>
      <w:spacing w:after="101" w:line="216" w:lineRule="exact"/>
      <w:ind w:firstLine="288"/>
      <w:jc w:val="both"/>
    </w:pPr>
    <w:rPr>
      <w:rFonts w:cs="Arial"/>
      <w:sz w:val="18"/>
      <w:szCs w:val="18"/>
      <w:lang w:val="es-MX" w:eastAsia="es-MX"/>
    </w:rPr>
  </w:style>
  <w:style w:type="character" w:customStyle="1" w:styleId="TextoCar">
    <w:name w:val="Texto Car"/>
    <w:link w:val="Texto"/>
    <w:locked/>
    <w:rsid w:val="00C12B21"/>
    <w:rPr>
      <w:rFonts w:ascii="Arial" w:eastAsia="Times New Roman" w:hAnsi="Arial" w:cs="Arial"/>
      <w:sz w:val="18"/>
      <w:szCs w:val="18"/>
      <w:lang w:eastAsia="es-MX"/>
    </w:rPr>
  </w:style>
  <w:style w:type="paragraph" w:customStyle="1" w:styleId="q">
    <w:name w:val="q"/>
    <w:basedOn w:val="Normal"/>
    <w:rsid w:val="006222DA"/>
    <w:pPr>
      <w:spacing w:before="100" w:beforeAutospacing="1" w:after="100" w:afterAutospacing="1"/>
    </w:pPr>
    <w:rPr>
      <w:rFonts w:ascii="Times New Roman" w:hAnsi="Times New Roman"/>
      <w:szCs w:val="24"/>
      <w:lang w:val="es-MX" w:eastAsia="es-MX"/>
    </w:rPr>
  </w:style>
  <w:style w:type="character" w:customStyle="1" w:styleId="d">
    <w:name w:val="d"/>
    <w:basedOn w:val="Fuentedeprrafopredeter"/>
    <w:rsid w:val="006222DA"/>
  </w:style>
  <w:style w:type="character" w:customStyle="1" w:styleId="apple-converted-space">
    <w:name w:val="apple-converted-space"/>
    <w:basedOn w:val="Fuentedeprrafopredeter"/>
    <w:rsid w:val="006222DA"/>
  </w:style>
  <w:style w:type="character" w:customStyle="1" w:styleId="b">
    <w:name w:val="b"/>
    <w:basedOn w:val="Fuentedeprrafopredeter"/>
    <w:rsid w:val="006222DA"/>
  </w:style>
  <w:style w:type="character" w:customStyle="1" w:styleId="g">
    <w:name w:val="g"/>
    <w:basedOn w:val="Fuentedeprrafopredeter"/>
    <w:rsid w:val="006222DA"/>
  </w:style>
  <w:style w:type="paragraph" w:styleId="NormalWeb">
    <w:name w:val="Normal (Web)"/>
    <w:basedOn w:val="Normal"/>
    <w:rsid w:val="008B6699"/>
    <w:pPr>
      <w:spacing w:before="100" w:beforeAutospacing="1" w:after="100" w:afterAutospacing="1"/>
    </w:pPr>
    <w:rPr>
      <w:rFonts w:ascii="Times New Roman" w:hAnsi="Times New Roman"/>
      <w:szCs w:val="24"/>
    </w:rPr>
  </w:style>
  <w:style w:type="character" w:styleId="Textoennegrita">
    <w:name w:val="Strong"/>
    <w:basedOn w:val="Fuentedeprrafopredeter"/>
    <w:qFormat/>
    <w:rsid w:val="008B6699"/>
    <w:rPr>
      <w:b/>
      <w:bCs/>
    </w:rPr>
  </w:style>
  <w:style w:type="character" w:styleId="Hipervnculo">
    <w:name w:val="Hyperlink"/>
    <w:basedOn w:val="Fuentedeprrafopredeter"/>
    <w:uiPriority w:val="99"/>
    <w:unhideWhenUsed/>
    <w:rsid w:val="00FB6D50"/>
    <w:rPr>
      <w:color w:val="0000FF" w:themeColor="hyperlink"/>
      <w:u w:val="single"/>
    </w:rPr>
  </w:style>
  <w:style w:type="paragraph" w:customStyle="1" w:styleId="ecmsonormal">
    <w:name w:val="ec_msonormal"/>
    <w:basedOn w:val="Normal"/>
    <w:rsid w:val="00E929CA"/>
    <w:pPr>
      <w:spacing w:before="100" w:beforeAutospacing="1" w:after="100" w:afterAutospacing="1"/>
    </w:pPr>
    <w:rPr>
      <w:rFonts w:ascii="Times New Roman" w:hAnsi="Times New Roman"/>
      <w:szCs w:val="24"/>
    </w:rPr>
  </w:style>
  <w:style w:type="table" w:styleId="Tablaconcuadrcula">
    <w:name w:val="Table Grid"/>
    <w:basedOn w:val="Tablanormal"/>
    <w:uiPriority w:val="39"/>
    <w:rsid w:val="002F7CB5"/>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E819DB"/>
    <w:pPr>
      <w:spacing w:after="120" w:line="480" w:lineRule="auto"/>
    </w:pPr>
    <w:rPr>
      <w:rFonts w:ascii="Times New Roman" w:hAnsi="Times New Roman"/>
      <w:szCs w:val="24"/>
    </w:rPr>
  </w:style>
  <w:style w:type="character" w:customStyle="1" w:styleId="Textoindependiente2Car">
    <w:name w:val="Texto independiente 2 Car"/>
    <w:basedOn w:val="Fuentedeprrafopredeter"/>
    <w:link w:val="Textoindependiente2"/>
    <w:rsid w:val="00E819DB"/>
    <w:rPr>
      <w:rFonts w:ascii="Times New Roman" w:eastAsia="Times New Roman" w:hAnsi="Times New Roman" w:cs="Times New Roman"/>
      <w:sz w:val="24"/>
      <w:szCs w:val="24"/>
      <w:lang w:val="es-ES" w:eastAsia="es-ES"/>
    </w:rPr>
  </w:style>
  <w:style w:type="paragraph" w:customStyle="1" w:styleId="Default">
    <w:name w:val="Default"/>
    <w:rsid w:val="00B36765"/>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PrrafodelistaCar">
    <w:name w:val="Párrafo de lista Car"/>
    <w:basedOn w:val="Fuentedeprrafopredeter"/>
    <w:link w:val="Prrafodelista"/>
    <w:uiPriority w:val="34"/>
    <w:locked/>
    <w:rsid w:val="00095141"/>
    <w:rPr>
      <w:rFonts w:ascii="Arial" w:eastAsia="Times New Roman" w:hAnsi="Arial" w:cs="Times New Roman"/>
      <w:sz w:val="26"/>
      <w:szCs w:val="20"/>
      <w:lang w:eastAsia="es-ES"/>
    </w:rPr>
  </w:style>
  <w:style w:type="paragraph" w:styleId="Sinespaciado">
    <w:name w:val="No Spacing"/>
    <w:uiPriority w:val="1"/>
    <w:qFormat/>
    <w:rsid w:val="0039504B"/>
    <w:pPr>
      <w:spacing w:after="0" w:line="240" w:lineRule="auto"/>
    </w:pPr>
    <w:rPr>
      <w:lang w:val="es-ES"/>
    </w:rPr>
  </w:style>
  <w:style w:type="table" w:customStyle="1" w:styleId="Tablaconcuadrcula5">
    <w:name w:val="Tabla con cuadrícula5"/>
    <w:basedOn w:val="Tablanormal"/>
    <w:next w:val="Tablaconcuadrcula"/>
    <w:uiPriority w:val="39"/>
    <w:rsid w:val="00174C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D908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F67B9E"/>
    <w:pPr>
      <w:spacing w:after="0" w:line="240" w:lineRule="auto"/>
    </w:pPr>
    <w:rPr>
      <w:rFonts w:eastAsiaTheme="minorEastAsia"/>
      <w:lang w:eastAsia="es-MX"/>
    </w:rPr>
    <w:tblPr>
      <w:tblCellMar>
        <w:top w:w="0" w:type="dxa"/>
        <w:left w:w="0" w:type="dxa"/>
        <w:bottom w:w="0" w:type="dxa"/>
        <w:right w:w="0" w:type="dxa"/>
      </w:tblCellMar>
    </w:tblPr>
  </w:style>
  <w:style w:type="table" w:customStyle="1" w:styleId="Tablaconcuadrcula15">
    <w:name w:val="Tabla con cuadrícula15"/>
    <w:basedOn w:val="Tablanormal"/>
    <w:next w:val="Tablaconcuadrcula"/>
    <w:uiPriority w:val="39"/>
    <w:rsid w:val="00BC5D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BC5D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8280">
      <w:bodyDiv w:val="1"/>
      <w:marLeft w:val="0"/>
      <w:marRight w:val="0"/>
      <w:marTop w:val="0"/>
      <w:marBottom w:val="0"/>
      <w:divBdr>
        <w:top w:val="none" w:sz="0" w:space="0" w:color="auto"/>
        <w:left w:val="none" w:sz="0" w:space="0" w:color="auto"/>
        <w:bottom w:val="none" w:sz="0" w:space="0" w:color="auto"/>
        <w:right w:val="none" w:sz="0" w:space="0" w:color="auto"/>
      </w:divBdr>
    </w:div>
    <w:div w:id="3289953">
      <w:bodyDiv w:val="1"/>
      <w:marLeft w:val="0"/>
      <w:marRight w:val="0"/>
      <w:marTop w:val="0"/>
      <w:marBottom w:val="0"/>
      <w:divBdr>
        <w:top w:val="none" w:sz="0" w:space="0" w:color="auto"/>
        <w:left w:val="none" w:sz="0" w:space="0" w:color="auto"/>
        <w:bottom w:val="none" w:sz="0" w:space="0" w:color="auto"/>
        <w:right w:val="none" w:sz="0" w:space="0" w:color="auto"/>
      </w:divBdr>
    </w:div>
    <w:div w:id="5905438">
      <w:bodyDiv w:val="1"/>
      <w:marLeft w:val="0"/>
      <w:marRight w:val="0"/>
      <w:marTop w:val="0"/>
      <w:marBottom w:val="0"/>
      <w:divBdr>
        <w:top w:val="none" w:sz="0" w:space="0" w:color="auto"/>
        <w:left w:val="none" w:sz="0" w:space="0" w:color="auto"/>
        <w:bottom w:val="none" w:sz="0" w:space="0" w:color="auto"/>
        <w:right w:val="none" w:sz="0" w:space="0" w:color="auto"/>
      </w:divBdr>
    </w:div>
    <w:div w:id="50541781">
      <w:bodyDiv w:val="1"/>
      <w:marLeft w:val="0"/>
      <w:marRight w:val="0"/>
      <w:marTop w:val="0"/>
      <w:marBottom w:val="0"/>
      <w:divBdr>
        <w:top w:val="none" w:sz="0" w:space="0" w:color="auto"/>
        <w:left w:val="none" w:sz="0" w:space="0" w:color="auto"/>
        <w:bottom w:val="none" w:sz="0" w:space="0" w:color="auto"/>
        <w:right w:val="none" w:sz="0" w:space="0" w:color="auto"/>
      </w:divBdr>
    </w:div>
    <w:div w:id="56174316">
      <w:bodyDiv w:val="1"/>
      <w:marLeft w:val="0"/>
      <w:marRight w:val="0"/>
      <w:marTop w:val="0"/>
      <w:marBottom w:val="0"/>
      <w:divBdr>
        <w:top w:val="none" w:sz="0" w:space="0" w:color="auto"/>
        <w:left w:val="none" w:sz="0" w:space="0" w:color="auto"/>
        <w:bottom w:val="none" w:sz="0" w:space="0" w:color="auto"/>
        <w:right w:val="none" w:sz="0" w:space="0" w:color="auto"/>
      </w:divBdr>
    </w:div>
    <w:div w:id="64768618">
      <w:bodyDiv w:val="1"/>
      <w:marLeft w:val="0"/>
      <w:marRight w:val="0"/>
      <w:marTop w:val="0"/>
      <w:marBottom w:val="0"/>
      <w:divBdr>
        <w:top w:val="none" w:sz="0" w:space="0" w:color="auto"/>
        <w:left w:val="none" w:sz="0" w:space="0" w:color="auto"/>
        <w:bottom w:val="none" w:sz="0" w:space="0" w:color="auto"/>
        <w:right w:val="none" w:sz="0" w:space="0" w:color="auto"/>
      </w:divBdr>
    </w:div>
    <w:div w:id="75708917">
      <w:bodyDiv w:val="1"/>
      <w:marLeft w:val="0"/>
      <w:marRight w:val="0"/>
      <w:marTop w:val="0"/>
      <w:marBottom w:val="0"/>
      <w:divBdr>
        <w:top w:val="none" w:sz="0" w:space="0" w:color="auto"/>
        <w:left w:val="none" w:sz="0" w:space="0" w:color="auto"/>
        <w:bottom w:val="none" w:sz="0" w:space="0" w:color="auto"/>
        <w:right w:val="none" w:sz="0" w:space="0" w:color="auto"/>
      </w:divBdr>
    </w:div>
    <w:div w:id="80030823">
      <w:bodyDiv w:val="1"/>
      <w:marLeft w:val="0"/>
      <w:marRight w:val="0"/>
      <w:marTop w:val="0"/>
      <w:marBottom w:val="0"/>
      <w:divBdr>
        <w:top w:val="none" w:sz="0" w:space="0" w:color="auto"/>
        <w:left w:val="none" w:sz="0" w:space="0" w:color="auto"/>
        <w:bottom w:val="none" w:sz="0" w:space="0" w:color="auto"/>
        <w:right w:val="none" w:sz="0" w:space="0" w:color="auto"/>
      </w:divBdr>
    </w:div>
    <w:div w:id="93983046">
      <w:bodyDiv w:val="1"/>
      <w:marLeft w:val="0"/>
      <w:marRight w:val="0"/>
      <w:marTop w:val="0"/>
      <w:marBottom w:val="0"/>
      <w:divBdr>
        <w:top w:val="none" w:sz="0" w:space="0" w:color="auto"/>
        <w:left w:val="none" w:sz="0" w:space="0" w:color="auto"/>
        <w:bottom w:val="none" w:sz="0" w:space="0" w:color="auto"/>
        <w:right w:val="none" w:sz="0" w:space="0" w:color="auto"/>
      </w:divBdr>
    </w:div>
    <w:div w:id="105780532">
      <w:bodyDiv w:val="1"/>
      <w:marLeft w:val="0"/>
      <w:marRight w:val="0"/>
      <w:marTop w:val="0"/>
      <w:marBottom w:val="0"/>
      <w:divBdr>
        <w:top w:val="none" w:sz="0" w:space="0" w:color="auto"/>
        <w:left w:val="none" w:sz="0" w:space="0" w:color="auto"/>
        <w:bottom w:val="none" w:sz="0" w:space="0" w:color="auto"/>
        <w:right w:val="none" w:sz="0" w:space="0" w:color="auto"/>
      </w:divBdr>
    </w:div>
    <w:div w:id="105931769">
      <w:bodyDiv w:val="1"/>
      <w:marLeft w:val="0"/>
      <w:marRight w:val="0"/>
      <w:marTop w:val="0"/>
      <w:marBottom w:val="0"/>
      <w:divBdr>
        <w:top w:val="none" w:sz="0" w:space="0" w:color="auto"/>
        <w:left w:val="none" w:sz="0" w:space="0" w:color="auto"/>
        <w:bottom w:val="none" w:sz="0" w:space="0" w:color="auto"/>
        <w:right w:val="none" w:sz="0" w:space="0" w:color="auto"/>
      </w:divBdr>
    </w:div>
    <w:div w:id="106629624">
      <w:bodyDiv w:val="1"/>
      <w:marLeft w:val="0"/>
      <w:marRight w:val="0"/>
      <w:marTop w:val="0"/>
      <w:marBottom w:val="0"/>
      <w:divBdr>
        <w:top w:val="none" w:sz="0" w:space="0" w:color="auto"/>
        <w:left w:val="none" w:sz="0" w:space="0" w:color="auto"/>
        <w:bottom w:val="none" w:sz="0" w:space="0" w:color="auto"/>
        <w:right w:val="none" w:sz="0" w:space="0" w:color="auto"/>
      </w:divBdr>
    </w:div>
    <w:div w:id="114447244">
      <w:bodyDiv w:val="1"/>
      <w:marLeft w:val="0"/>
      <w:marRight w:val="0"/>
      <w:marTop w:val="0"/>
      <w:marBottom w:val="0"/>
      <w:divBdr>
        <w:top w:val="none" w:sz="0" w:space="0" w:color="auto"/>
        <w:left w:val="none" w:sz="0" w:space="0" w:color="auto"/>
        <w:bottom w:val="none" w:sz="0" w:space="0" w:color="auto"/>
        <w:right w:val="none" w:sz="0" w:space="0" w:color="auto"/>
      </w:divBdr>
    </w:div>
    <w:div w:id="158471378">
      <w:bodyDiv w:val="1"/>
      <w:marLeft w:val="0"/>
      <w:marRight w:val="0"/>
      <w:marTop w:val="0"/>
      <w:marBottom w:val="0"/>
      <w:divBdr>
        <w:top w:val="none" w:sz="0" w:space="0" w:color="auto"/>
        <w:left w:val="none" w:sz="0" w:space="0" w:color="auto"/>
        <w:bottom w:val="none" w:sz="0" w:space="0" w:color="auto"/>
        <w:right w:val="none" w:sz="0" w:space="0" w:color="auto"/>
      </w:divBdr>
    </w:div>
    <w:div w:id="197936590">
      <w:bodyDiv w:val="1"/>
      <w:marLeft w:val="0"/>
      <w:marRight w:val="0"/>
      <w:marTop w:val="0"/>
      <w:marBottom w:val="0"/>
      <w:divBdr>
        <w:top w:val="none" w:sz="0" w:space="0" w:color="auto"/>
        <w:left w:val="none" w:sz="0" w:space="0" w:color="auto"/>
        <w:bottom w:val="none" w:sz="0" w:space="0" w:color="auto"/>
        <w:right w:val="none" w:sz="0" w:space="0" w:color="auto"/>
      </w:divBdr>
    </w:div>
    <w:div w:id="215746121">
      <w:bodyDiv w:val="1"/>
      <w:marLeft w:val="0"/>
      <w:marRight w:val="0"/>
      <w:marTop w:val="0"/>
      <w:marBottom w:val="0"/>
      <w:divBdr>
        <w:top w:val="none" w:sz="0" w:space="0" w:color="auto"/>
        <w:left w:val="none" w:sz="0" w:space="0" w:color="auto"/>
        <w:bottom w:val="none" w:sz="0" w:space="0" w:color="auto"/>
        <w:right w:val="none" w:sz="0" w:space="0" w:color="auto"/>
      </w:divBdr>
    </w:div>
    <w:div w:id="223685907">
      <w:bodyDiv w:val="1"/>
      <w:marLeft w:val="0"/>
      <w:marRight w:val="0"/>
      <w:marTop w:val="0"/>
      <w:marBottom w:val="0"/>
      <w:divBdr>
        <w:top w:val="none" w:sz="0" w:space="0" w:color="auto"/>
        <w:left w:val="none" w:sz="0" w:space="0" w:color="auto"/>
        <w:bottom w:val="none" w:sz="0" w:space="0" w:color="auto"/>
        <w:right w:val="none" w:sz="0" w:space="0" w:color="auto"/>
      </w:divBdr>
    </w:div>
    <w:div w:id="242838466">
      <w:bodyDiv w:val="1"/>
      <w:marLeft w:val="0"/>
      <w:marRight w:val="0"/>
      <w:marTop w:val="0"/>
      <w:marBottom w:val="0"/>
      <w:divBdr>
        <w:top w:val="none" w:sz="0" w:space="0" w:color="auto"/>
        <w:left w:val="none" w:sz="0" w:space="0" w:color="auto"/>
        <w:bottom w:val="none" w:sz="0" w:space="0" w:color="auto"/>
        <w:right w:val="none" w:sz="0" w:space="0" w:color="auto"/>
      </w:divBdr>
    </w:div>
    <w:div w:id="248197406">
      <w:bodyDiv w:val="1"/>
      <w:marLeft w:val="0"/>
      <w:marRight w:val="0"/>
      <w:marTop w:val="0"/>
      <w:marBottom w:val="0"/>
      <w:divBdr>
        <w:top w:val="none" w:sz="0" w:space="0" w:color="auto"/>
        <w:left w:val="none" w:sz="0" w:space="0" w:color="auto"/>
        <w:bottom w:val="none" w:sz="0" w:space="0" w:color="auto"/>
        <w:right w:val="none" w:sz="0" w:space="0" w:color="auto"/>
      </w:divBdr>
    </w:div>
    <w:div w:id="257716057">
      <w:bodyDiv w:val="1"/>
      <w:marLeft w:val="0"/>
      <w:marRight w:val="0"/>
      <w:marTop w:val="0"/>
      <w:marBottom w:val="0"/>
      <w:divBdr>
        <w:top w:val="none" w:sz="0" w:space="0" w:color="auto"/>
        <w:left w:val="none" w:sz="0" w:space="0" w:color="auto"/>
        <w:bottom w:val="none" w:sz="0" w:space="0" w:color="auto"/>
        <w:right w:val="none" w:sz="0" w:space="0" w:color="auto"/>
      </w:divBdr>
    </w:div>
    <w:div w:id="301037013">
      <w:bodyDiv w:val="1"/>
      <w:marLeft w:val="0"/>
      <w:marRight w:val="0"/>
      <w:marTop w:val="0"/>
      <w:marBottom w:val="0"/>
      <w:divBdr>
        <w:top w:val="none" w:sz="0" w:space="0" w:color="auto"/>
        <w:left w:val="none" w:sz="0" w:space="0" w:color="auto"/>
        <w:bottom w:val="none" w:sz="0" w:space="0" w:color="auto"/>
        <w:right w:val="none" w:sz="0" w:space="0" w:color="auto"/>
      </w:divBdr>
    </w:div>
    <w:div w:id="327447323">
      <w:bodyDiv w:val="1"/>
      <w:marLeft w:val="0"/>
      <w:marRight w:val="0"/>
      <w:marTop w:val="0"/>
      <w:marBottom w:val="0"/>
      <w:divBdr>
        <w:top w:val="none" w:sz="0" w:space="0" w:color="auto"/>
        <w:left w:val="none" w:sz="0" w:space="0" w:color="auto"/>
        <w:bottom w:val="none" w:sz="0" w:space="0" w:color="auto"/>
        <w:right w:val="none" w:sz="0" w:space="0" w:color="auto"/>
      </w:divBdr>
    </w:div>
    <w:div w:id="329872081">
      <w:bodyDiv w:val="1"/>
      <w:marLeft w:val="0"/>
      <w:marRight w:val="0"/>
      <w:marTop w:val="0"/>
      <w:marBottom w:val="0"/>
      <w:divBdr>
        <w:top w:val="none" w:sz="0" w:space="0" w:color="auto"/>
        <w:left w:val="none" w:sz="0" w:space="0" w:color="auto"/>
        <w:bottom w:val="none" w:sz="0" w:space="0" w:color="auto"/>
        <w:right w:val="none" w:sz="0" w:space="0" w:color="auto"/>
      </w:divBdr>
    </w:div>
    <w:div w:id="338700406">
      <w:bodyDiv w:val="1"/>
      <w:marLeft w:val="0"/>
      <w:marRight w:val="0"/>
      <w:marTop w:val="0"/>
      <w:marBottom w:val="0"/>
      <w:divBdr>
        <w:top w:val="none" w:sz="0" w:space="0" w:color="auto"/>
        <w:left w:val="none" w:sz="0" w:space="0" w:color="auto"/>
        <w:bottom w:val="none" w:sz="0" w:space="0" w:color="auto"/>
        <w:right w:val="none" w:sz="0" w:space="0" w:color="auto"/>
      </w:divBdr>
    </w:div>
    <w:div w:id="339940390">
      <w:bodyDiv w:val="1"/>
      <w:marLeft w:val="0"/>
      <w:marRight w:val="0"/>
      <w:marTop w:val="0"/>
      <w:marBottom w:val="0"/>
      <w:divBdr>
        <w:top w:val="none" w:sz="0" w:space="0" w:color="auto"/>
        <w:left w:val="none" w:sz="0" w:space="0" w:color="auto"/>
        <w:bottom w:val="none" w:sz="0" w:space="0" w:color="auto"/>
        <w:right w:val="none" w:sz="0" w:space="0" w:color="auto"/>
      </w:divBdr>
    </w:div>
    <w:div w:id="343627452">
      <w:bodyDiv w:val="1"/>
      <w:marLeft w:val="0"/>
      <w:marRight w:val="0"/>
      <w:marTop w:val="0"/>
      <w:marBottom w:val="0"/>
      <w:divBdr>
        <w:top w:val="none" w:sz="0" w:space="0" w:color="auto"/>
        <w:left w:val="none" w:sz="0" w:space="0" w:color="auto"/>
        <w:bottom w:val="none" w:sz="0" w:space="0" w:color="auto"/>
        <w:right w:val="none" w:sz="0" w:space="0" w:color="auto"/>
      </w:divBdr>
    </w:div>
    <w:div w:id="395788917">
      <w:bodyDiv w:val="1"/>
      <w:marLeft w:val="0"/>
      <w:marRight w:val="0"/>
      <w:marTop w:val="0"/>
      <w:marBottom w:val="0"/>
      <w:divBdr>
        <w:top w:val="none" w:sz="0" w:space="0" w:color="auto"/>
        <w:left w:val="none" w:sz="0" w:space="0" w:color="auto"/>
        <w:bottom w:val="none" w:sz="0" w:space="0" w:color="auto"/>
        <w:right w:val="none" w:sz="0" w:space="0" w:color="auto"/>
      </w:divBdr>
    </w:div>
    <w:div w:id="400644402">
      <w:bodyDiv w:val="1"/>
      <w:marLeft w:val="0"/>
      <w:marRight w:val="0"/>
      <w:marTop w:val="0"/>
      <w:marBottom w:val="0"/>
      <w:divBdr>
        <w:top w:val="none" w:sz="0" w:space="0" w:color="auto"/>
        <w:left w:val="none" w:sz="0" w:space="0" w:color="auto"/>
        <w:bottom w:val="none" w:sz="0" w:space="0" w:color="auto"/>
        <w:right w:val="none" w:sz="0" w:space="0" w:color="auto"/>
      </w:divBdr>
    </w:div>
    <w:div w:id="411048383">
      <w:bodyDiv w:val="1"/>
      <w:marLeft w:val="0"/>
      <w:marRight w:val="0"/>
      <w:marTop w:val="0"/>
      <w:marBottom w:val="0"/>
      <w:divBdr>
        <w:top w:val="none" w:sz="0" w:space="0" w:color="auto"/>
        <w:left w:val="none" w:sz="0" w:space="0" w:color="auto"/>
        <w:bottom w:val="none" w:sz="0" w:space="0" w:color="auto"/>
        <w:right w:val="none" w:sz="0" w:space="0" w:color="auto"/>
      </w:divBdr>
    </w:div>
    <w:div w:id="435253301">
      <w:bodyDiv w:val="1"/>
      <w:marLeft w:val="0"/>
      <w:marRight w:val="0"/>
      <w:marTop w:val="0"/>
      <w:marBottom w:val="0"/>
      <w:divBdr>
        <w:top w:val="none" w:sz="0" w:space="0" w:color="auto"/>
        <w:left w:val="none" w:sz="0" w:space="0" w:color="auto"/>
        <w:bottom w:val="none" w:sz="0" w:space="0" w:color="auto"/>
        <w:right w:val="none" w:sz="0" w:space="0" w:color="auto"/>
      </w:divBdr>
    </w:div>
    <w:div w:id="447549483">
      <w:bodyDiv w:val="1"/>
      <w:marLeft w:val="0"/>
      <w:marRight w:val="0"/>
      <w:marTop w:val="0"/>
      <w:marBottom w:val="0"/>
      <w:divBdr>
        <w:top w:val="none" w:sz="0" w:space="0" w:color="auto"/>
        <w:left w:val="none" w:sz="0" w:space="0" w:color="auto"/>
        <w:bottom w:val="none" w:sz="0" w:space="0" w:color="auto"/>
        <w:right w:val="none" w:sz="0" w:space="0" w:color="auto"/>
      </w:divBdr>
    </w:div>
    <w:div w:id="453520219">
      <w:bodyDiv w:val="1"/>
      <w:marLeft w:val="0"/>
      <w:marRight w:val="0"/>
      <w:marTop w:val="0"/>
      <w:marBottom w:val="0"/>
      <w:divBdr>
        <w:top w:val="none" w:sz="0" w:space="0" w:color="auto"/>
        <w:left w:val="none" w:sz="0" w:space="0" w:color="auto"/>
        <w:bottom w:val="none" w:sz="0" w:space="0" w:color="auto"/>
        <w:right w:val="none" w:sz="0" w:space="0" w:color="auto"/>
      </w:divBdr>
    </w:div>
    <w:div w:id="464661752">
      <w:bodyDiv w:val="1"/>
      <w:marLeft w:val="0"/>
      <w:marRight w:val="0"/>
      <w:marTop w:val="0"/>
      <w:marBottom w:val="0"/>
      <w:divBdr>
        <w:top w:val="none" w:sz="0" w:space="0" w:color="auto"/>
        <w:left w:val="none" w:sz="0" w:space="0" w:color="auto"/>
        <w:bottom w:val="none" w:sz="0" w:space="0" w:color="auto"/>
        <w:right w:val="none" w:sz="0" w:space="0" w:color="auto"/>
      </w:divBdr>
    </w:div>
    <w:div w:id="480392990">
      <w:bodyDiv w:val="1"/>
      <w:marLeft w:val="0"/>
      <w:marRight w:val="0"/>
      <w:marTop w:val="0"/>
      <w:marBottom w:val="0"/>
      <w:divBdr>
        <w:top w:val="none" w:sz="0" w:space="0" w:color="auto"/>
        <w:left w:val="none" w:sz="0" w:space="0" w:color="auto"/>
        <w:bottom w:val="none" w:sz="0" w:space="0" w:color="auto"/>
        <w:right w:val="none" w:sz="0" w:space="0" w:color="auto"/>
      </w:divBdr>
    </w:div>
    <w:div w:id="492837723">
      <w:bodyDiv w:val="1"/>
      <w:marLeft w:val="0"/>
      <w:marRight w:val="0"/>
      <w:marTop w:val="0"/>
      <w:marBottom w:val="0"/>
      <w:divBdr>
        <w:top w:val="none" w:sz="0" w:space="0" w:color="auto"/>
        <w:left w:val="none" w:sz="0" w:space="0" w:color="auto"/>
        <w:bottom w:val="none" w:sz="0" w:space="0" w:color="auto"/>
        <w:right w:val="none" w:sz="0" w:space="0" w:color="auto"/>
      </w:divBdr>
    </w:div>
    <w:div w:id="495728464">
      <w:bodyDiv w:val="1"/>
      <w:marLeft w:val="0"/>
      <w:marRight w:val="0"/>
      <w:marTop w:val="0"/>
      <w:marBottom w:val="0"/>
      <w:divBdr>
        <w:top w:val="none" w:sz="0" w:space="0" w:color="auto"/>
        <w:left w:val="none" w:sz="0" w:space="0" w:color="auto"/>
        <w:bottom w:val="none" w:sz="0" w:space="0" w:color="auto"/>
        <w:right w:val="none" w:sz="0" w:space="0" w:color="auto"/>
      </w:divBdr>
    </w:div>
    <w:div w:id="532154085">
      <w:bodyDiv w:val="1"/>
      <w:marLeft w:val="0"/>
      <w:marRight w:val="0"/>
      <w:marTop w:val="0"/>
      <w:marBottom w:val="0"/>
      <w:divBdr>
        <w:top w:val="none" w:sz="0" w:space="0" w:color="auto"/>
        <w:left w:val="none" w:sz="0" w:space="0" w:color="auto"/>
        <w:bottom w:val="none" w:sz="0" w:space="0" w:color="auto"/>
        <w:right w:val="none" w:sz="0" w:space="0" w:color="auto"/>
      </w:divBdr>
    </w:div>
    <w:div w:id="538667392">
      <w:bodyDiv w:val="1"/>
      <w:marLeft w:val="0"/>
      <w:marRight w:val="0"/>
      <w:marTop w:val="0"/>
      <w:marBottom w:val="0"/>
      <w:divBdr>
        <w:top w:val="none" w:sz="0" w:space="0" w:color="auto"/>
        <w:left w:val="none" w:sz="0" w:space="0" w:color="auto"/>
        <w:bottom w:val="none" w:sz="0" w:space="0" w:color="auto"/>
        <w:right w:val="none" w:sz="0" w:space="0" w:color="auto"/>
      </w:divBdr>
    </w:div>
    <w:div w:id="548691010">
      <w:bodyDiv w:val="1"/>
      <w:marLeft w:val="0"/>
      <w:marRight w:val="0"/>
      <w:marTop w:val="0"/>
      <w:marBottom w:val="0"/>
      <w:divBdr>
        <w:top w:val="none" w:sz="0" w:space="0" w:color="auto"/>
        <w:left w:val="none" w:sz="0" w:space="0" w:color="auto"/>
        <w:bottom w:val="none" w:sz="0" w:space="0" w:color="auto"/>
        <w:right w:val="none" w:sz="0" w:space="0" w:color="auto"/>
      </w:divBdr>
    </w:div>
    <w:div w:id="571551141">
      <w:bodyDiv w:val="1"/>
      <w:marLeft w:val="0"/>
      <w:marRight w:val="0"/>
      <w:marTop w:val="0"/>
      <w:marBottom w:val="0"/>
      <w:divBdr>
        <w:top w:val="none" w:sz="0" w:space="0" w:color="auto"/>
        <w:left w:val="none" w:sz="0" w:space="0" w:color="auto"/>
        <w:bottom w:val="none" w:sz="0" w:space="0" w:color="auto"/>
        <w:right w:val="none" w:sz="0" w:space="0" w:color="auto"/>
      </w:divBdr>
    </w:div>
    <w:div w:id="576325744">
      <w:bodyDiv w:val="1"/>
      <w:marLeft w:val="0"/>
      <w:marRight w:val="0"/>
      <w:marTop w:val="0"/>
      <w:marBottom w:val="0"/>
      <w:divBdr>
        <w:top w:val="none" w:sz="0" w:space="0" w:color="auto"/>
        <w:left w:val="none" w:sz="0" w:space="0" w:color="auto"/>
        <w:bottom w:val="none" w:sz="0" w:space="0" w:color="auto"/>
        <w:right w:val="none" w:sz="0" w:space="0" w:color="auto"/>
      </w:divBdr>
    </w:div>
    <w:div w:id="582422096">
      <w:bodyDiv w:val="1"/>
      <w:marLeft w:val="0"/>
      <w:marRight w:val="0"/>
      <w:marTop w:val="0"/>
      <w:marBottom w:val="0"/>
      <w:divBdr>
        <w:top w:val="none" w:sz="0" w:space="0" w:color="auto"/>
        <w:left w:val="none" w:sz="0" w:space="0" w:color="auto"/>
        <w:bottom w:val="none" w:sz="0" w:space="0" w:color="auto"/>
        <w:right w:val="none" w:sz="0" w:space="0" w:color="auto"/>
      </w:divBdr>
    </w:div>
    <w:div w:id="587932146">
      <w:bodyDiv w:val="1"/>
      <w:marLeft w:val="0"/>
      <w:marRight w:val="0"/>
      <w:marTop w:val="0"/>
      <w:marBottom w:val="0"/>
      <w:divBdr>
        <w:top w:val="none" w:sz="0" w:space="0" w:color="auto"/>
        <w:left w:val="none" w:sz="0" w:space="0" w:color="auto"/>
        <w:bottom w:val="none" w:sz="0" w:space="0" w:color="auto"/>
        <w:right w:val="none" w:sz="0" w:space="0" w:color="auto"/>
      </w:divBdr>
    </w:div>
    <w:div w:id="617567755">
      <w:bodyDiv w:val="1"/>
      <w:marLeft w:val="0"/>
      <w:marRight w:val="0"/>
      <w:marTop w:val="0"/>
      <w:marBottom w:val="0"/>
      <w:divBdr>
        <w:top w:val="none" w:sz="0" w:space="0" w:color="auto"/>
        <w:left w:val="none" w:sz="0" w:space="0" w:color="auto"/>
        <w:bottom w:val="none" w:sz="0" w:space="0" w:color="auto"/>
        <w:right w:val="none" w:sz="0" w:space="0" w:color="auto"/>
      </w:divBdr>
    </w:div>
    <w:div w:id="632637074">
      <w:bodyDiv w:val="1"/>
      <w:marLeft w:val="0"/>
      <w:marRight w:val="0"/>
      <w:marTop w:val="0"/>
      <w:marBottom w:val="0"/>
      <w:divBdr>
        <w:top w:val="none" w:sz="0" w:space="0" w:color="auto"/>
        <w:left w:val="none" w:sz="0" w:space="0" w:color="auto"/>
        <w:bottom w:val="none" w:sz="0" w:space="0" w:color="auto"/>
        <w:right w:val="none" w:sz="0" w:space="0" w:color="auto"/>
      </w:divBdr>
    </w:div>
    <w:div w:id="646127638">
      <w:bodyDiv w:val="1"/>
      <w:marLeft w:val="0"/>
      <w:marRight w:val="0"/>
      <w:marTop w:val="0"/>
      <w:marBottom w:val="0"/>
      <w:divBdr>
        <w:top w:val="none" w:sz="0" w:space="0" w:color="auto"/>
        <w:left w:val="none" w:sz="0" w:space="0" w:color="auto"/>
        <w:bottom w:val="none" w:sz="0" w:space="0" w:color="auto"/>
        <w:right w:val="none" w:sz="0" w:space="0" w:color="auto"/>
      </w:divBdr>
    </w:div>
    <w:div w:id="675695829">
      <w:bodyDiv w:val="1"/>
      <w:marLeft w:val="0"/>
      <w:marRight w:val="0"/>
      <w:marTop w:val="0"/>
      <w:marBottom w:val="0"/>
      <w:divBdr>
        <w:top w:val="none" w:sz="0" w:space="0" w:color="auto"/>
        <w:left w:val="none" w:sz="0" w:space="0" w:color="auto"/>
        <w:bottom w:val="none" w:sz="0" w:space="0" w:color="auto"/>
        <w:right w:val="none" w:sz="0" w:space="0" w:color="auto"/>
      </w:divBdr>
    </w:div>
    <w:div w:id="678585693">
      <w:bodyDiv w:val="1"/>
      <w:marLeft w:val="0"/>
      <w:marRight w:val="0"/>
      <w:marTop w:val="0"/>
      <w:marBottom w:val="0"/>
      <w:divBdr>
        <w:top w:val="none" w:sz="0" w:space="0" w:color="auto"/>
        <w:left w:val="none" w:sz="0" w:space="0" w:color="auto"/>
        <w:bottom w:val="none" w:sz="0" w:space="0" w:color="auto"/>
        <w:right w:val="none" w:sz="0" w:space="0" w:color="auto"/>
      </w:divBdr>
    </w:div>
    <w:div w:id="698968585">
      <w:bodyDiv w:val="1"/>
      <w:marLeft w:val="0"/>
      <w:marRight w:val="0"/>
      <w:marTop w:val="0"/>
      <w:marBottom w:val="0"/>
      <w:divBdr>
        <w:top w:val="none" w:sz="0" w:space="0" w:color="auto"/>
        <w:left w:val="none" w:sz="0" w:space="0" w:color="auto"/>
        <w:bottom w:val="none" w:sz="0" w:space="0" w:color="auto"/>
        <w:right w:val="none" w:sz="0" w:space="0" w:color="auto"/>
      </w:divBdr>
    </w:div>
    <w:div w:id="722601891">
      <w:bodyDiv w:val="1"/>
      <w:marLeft w:val="0"/>
      <w:marRight w:val="0"/>
      <w:marTop w:val="0"/>
      <w:marBottom w:val="0"/>
      <w:divBdr>
        <w:top w:val="none" w:sz="0" w:space="0" w:color="auto"/>
        <w:left w:val="none" w:sz="0" w:space="0" w:color="auto"/>
        <w:bottom w:val="none" w:sz="0" w:space="0" w:color="auto"/>
        <w:right w:val="none" w:sz="0" w:space="0" w:color="auto"/>
      </w:divBdr>
    </w:div>
    <w:div w:id="742024864">
      <w:bodyDiv w:val="1"/>
      <w:marLeft w:val="0"/>
      <w:marRight w:val="0"/>
      <w:marTop w:val="0"/>
      <w:marBottom w:val="0"/>
      <w:divBdr>
        <w:top w:val="none" w:sz="0" w:space="0" w:color="auto"/>
        <w:left w:val="none" w:sz="0" w:space="0" w:color="auto"/>
        <w:bottom w:val="none" w:sz="0" w:space="0" w:color="auto"/>
        <w:right w:val="none" w:sz="0" w:space="0" w:color="auto"/>
      </w:divBdr>
    </w:div>
    <w:div w:id="742722516">
      <w:bodyDiv w:val="1"/>
      <w:marLeft w:val="0"/>
      <w:marRight w:val="0"/>
      <w:marTop w:val="0"/>
      <w:marBottom w:val="0"/>
      <w:divBdr>
        <w:top w:val="none" w:sz="0" w:space="0" w:color="auto"/>
        <w:left w:val="none" w:sz="0" w:space="0" w:color="auto"/>
        <w:bottom w:val="none" w:sz="0" w:space="0" w:color="auto"/>
        <w:right w:val="none" w:sz="0" w:space="0" w:color="auto"/>
      </w:divBdr>
    </w:div>
    <w:div w:id="754593025">
      <w:bodyDiv w:val="1"/>
      <w:marLeft w:val="0"/>
      <w:marRight w:val="0"/>
      <w:marTop w:val="0"/>
      <w:marBottom w:val="0"/>
      <w:divBdr>
        <w:top w:val="none" w:sz="0" w:space="0" w:color="auto"/>
        <w:left w:val="none" w:sz="0" w:space="0" w:color="auto"/>
        <w:bottom w:val="none" w:sz="0" w:space="0" w:color="auto"/>
        <w:right w:val="none" w:sz="0" w:space="0" w:color="auto"/>
      </w:divBdr>
    </w:div>
    <w:div w:id="757167957">
      <w:bodyDiv w:val="1"/>
      <w:marLeft w:val="0"/>
      <w:marRight w:val="0"/>
      <w:marTop w:val="0"/>
      <w:marBottom w:val="0"/>
      <w:divBdr>
        <w:top w:val="none" w:sz="0" w:space="0" w:color="auto"/>
        <w:left w:val="none" w:sz="0" w:space="0" w:color="auto"/>
        <w:bottom w:val="none" w:sz="0" w:space="0" w:color="auto"/>
        <w:right w:val="none" w:sz="0" w:space="0" w:color="auto"/>
      </w:divBdr>
    </w:div>
    <w:div w:id="768475201">
      <w:bodyDiv w:val="1"/>
      <w:marLeft w:val="0"/>
      <w:marRight w:val="0"/>
      <w:marTop w:val="0"/>
      <w:marBottom w:val="0"/>
      <w:divBdr>
        <w:top w:val="none" w:sz="0" w:space="0" w:color="auto"/>
        <w:left w:val="none" w:sz="0" w:space="0" w:color="auto"/>
        <w:bottom w:val="none" w:sz="0" w:space="0" w:color="auto"/>
        <w:right w:val="none" w:sz="0" w:space="0" w:color="auto"/>
      </w:divBdr>
    </w:div>
    <w:div w:id="771243544">
      <w:bodyDiv w:val="1"/>
      <w:marLeft w:val="0"/>
      <w:marRight w:val="0"/>
      <w:marTop w:val="0"/>
      <w:marBottom w:val="0"/>
      <w:divBdr>
        <w:top w:val="none" w:sz="0" w:space="0" w:color="auto"/>
        <w:left w:val="none" w:sz="0" w:space="0" w:color="auto"/>
        <w:bottom w:val="none" w:sz="0" w:space="0" w:color="auto"/>
        <w:right w:val="none" w:sz="0" w:space="0" w:color="auto"/>
      </w:divBdr>
    </w:div>
    <w:div w:id="771508009">
      <w:bodyDiv w:val="1"/>
      <w:marLeft w:val="0"/>
      <w:marRight w:val="0"/>
      <w:marTop w:val="0"/>
      <w:marBottom w:val="0"/>
      <w:divBdr>
        <w:top w:val="none" w:sz="0" w:space="0" w:color="auto"/>
        <w:left w:val="none" w:sz="0" w:space="0" w:color="auto"/>
        <w:bottom w:val="none" w:sz="0" w:space="0" w:color="auto"/>
        <w:right w:val="none" w:sz="0" w:space="0" w:color="auto"/>
      </w:divBdr>
    </w:div>
    <w:div w:id="775562368">
      <w:bodyDiv w:val="1"/>
      <w:marLeft w:val="0"/>
      <w:marRight w:val="0"/>
      <w:marTop w:val="0"/>
      <w:marBottom w:val="0"/>
      <w:divBdr>
        <w:top w:val="none" w:sz="0" w:space="0" w:color="auto"/>
        <w:left w:val="none" w:sz="0" w:space="0" w:color="auto"/>
        <w:bottom w:val="none" w:sz="0" w:space="0" w:color="auto"/>
        <w:right w:val="none" w:sz="0" w:space="0" w:color="auto"/>
      </w:divBdr>
    </w:div>
    <w:div w:id="781654809">
      <w:bodyDiv w:val="1"/>
      <w:marLeft w:val="0"/>
      <w:marRight w:val="0"/>
      <w:marTop w:val="0"/>
      <w:marBottom w:val="0"/>
      <w:divBdr>
        <w:top w:val="none" w:sz="0" w:space="0" w:color="auto"/>
        <w:left w:val="none" w:sz="0" w:space="0" w:color="auto"/>
        <w:bottom w:val="none" w:sz="0" w:space="0" w:color="auto"/>
        <w:right w:val="none" w:sz="0" w:space="0" w:color="auto"/>
      </w:divBdr>
    </w:div>
    <w:div w:id="843937554">
      <w:bodyDiv w:val="1"/>
      <w:marLeft w:val="0"/>
      <w:marRight w:val="0"/>
      <w:marTop w:val="0"/>
      <w:marBottom w:val="0"/>
      <w:divBdr>
        <w:top w:val="none" w:sz="0" w:space="0" w:color="auto"/>
        <w:left w:val="none" w:sz="0" w:space="0" w:color="auto"/>
        <w:bottom w:val="none" w:sz="0" w:space="0" w:color="auto"/>
        <w:right w:val="none" w:sz="0" w:space="0" w:color="auto"/>
      </w:divBdr>
    </w:div>
    <w:div w:id="891113785">
      <w:bodyDiv w:val="1"/>
      <w:marLeft w:val="0"/>
      <w:marRight w:val="0"/>
      <w:marTop w:val="0"/>
      <w:marBottom w:val="0"/>
      <w:divBdr>
        <w:top w:val="none" w:sz="0" w:space="0" w:color="auto"/>
        <w:left w:val="none" w:sz="0" w:space="0" w:color="auto"/>
        <w:bottom w:val="none" w:sz="0" w:space="0" w:color="auto"/>
        <w:right w:val="none" w:sz="0" w:space="0" w:color="auto"/>
      </w:divBdr>
    </w:div>
    <w:div w:id="902568672">
      <w:bodyDiv w:val="1"/>
      <w:marLeft w:val="0"/>
      <w:marRight w:val="0"/>
      <w:marTop w:val="0"/>
      <w:marBottom w:val="0"/>
      <w:divBdr>
        <w:top w:val="none" w:sz="0" w:space="0" w:color="auto"/>
        <w:left w:val="none" w:sz="0" w:space="0" w:color="auto"/>
        <w:bottom w:val="none" w:sz="0" w:space="0" w:color="auto"/>
        <w:right w:val="none" w:sz="0" w:space="0" w:color="auto"/>
      </w:divBdr>
    </w:div>
    <w:div w:id="903494115">
      <w:bodyDiv w:val="1"/>
      <w:marLeft w:val="0"/>
      <w:marRight w:val="0"/>
      <w:marTop w:val="0"/>
      <w:marBottom w:val="0"/>
      <w:divBdr>
        <w:top w:val="none" w:sz="0" w:space="0" w:color="auto"/>
        <w:left w:val="none" w:sz="0" w:space="0" w:color="auto"/>
        <w:bottom w:val="none" w:sz="0" w:space="0" w:color="auto"/>
        <w:right w:val="none" w:sz="0" w:space="0" w:color="auto"/>
      </w:divBdr>
    </w:div>
    <w:div w:id="915627171">
      <w:bodyDiv w:val="1"/>
      <w:marLeft w:val="0"/>
      <w:marRight w:val="0"/>
      <w:marTop w:val="0"/>
      <w:marBottom w:val="0"/>
      <w:divBdr>
        <w:top w:val="none" w:sz="0" w:space="0" w:color="auto"/>
        <w:left w:val="none" w:sz="0" w:space="0" w:color="auto"/>
        <w:bottom w:val="none" w:sz="0" w:space="0" w:color="auto"/>
        <w:right w:val="none" w:sz="0" w:space="0" w:color="auto"/>
      </w:divBdr>
    </w:div>
    <w:div w:id="944267886">
      <w:bodyDiv w:val="1"/>
      <w:marLeft w:val="0"/>
      <w:marRight w:val="0"/>
      <w:marTop w:val="0"/>
      <w:marBottom w:val="0"/>
      <w:divBdr>
        <w:top w:val="none" w:sz="0" w:space="0" w:color="auto"/>
        <w:left w:val="none" w:sz="0" w:space="0" w:color="auto"/>
        <w:bottom w:val="none" w:sz="0" w:space="0" w:color="auto"/>
        <w:right w:val="none" w:sz="0" w:space="0" w:color="auto"/>
      </w:divBdr>
    </w:div>
    <w:div w:id="970281835">
      <w:bodyDiv w:val="1"/>
      <w:marLeft w:val="0"/>
      <w:marRight w:val="0"/>
      <w:marTop w:val="0"/>
      <w:marBottom w:val="0"/>
      <w:divBdr>
        <w:top w:val="none" w:sz="0" w:space="0" w:color="auto"/>
        <w:left w:val="none" w:sz="0" w:space="0" w:color="auto"/>
        <w:bottom w:val="none" w:sz="0" w:space="0" w:color="auto"/>
        <w:right w:val="none" w:sz="0" w:space="0" w:color="auto"/>
      </w:divBdr>
    </w:div>
    <w:div w:id="981731201">
      <w:bodyDiv w:val="1"/>
      <w:marLeft w:val="0"/>
      <w:marRight w:val="0"/>
      <w:marTop w:val="0"/>
      <w:marBottom w:val="0"/>
      <w:divBdr>
        <w:top w:val="none" w:sz="0" w:space="0" w:color="auto"/>
        <w:left w:val="none" w:sz="0" w:space="0" w:color="auto"/>
        <w:bottom w:val="none" w:sz="0" w:space="0" w:color="auto"/>
        <w:right w:val="none" w:sz="0" w:space="0" w:color="auto"/>
      </w:divBdr>
    </w:div>
    <w:div w:id="991178215">
      <w:bodyDiv w:val="1"/>
      <w:marLeft w:val="0"/>
      <w:marRight w:val="0"/>
      <w:marTop w:val="0"/>
      <w:marBottom w:val="0"/>
      <w:divBdr>
        <w:top w:val="none" w:sz="0" w:space="0" w:color="auto"/>
        <w:left w:val="none" w:sz="0" w:space="0" w:color="auto"/>
        <w:bottom w:val="none" w:sz="0" w:space="0" w:color="auto"/>
        <w:right w:val="none" w:sz="0" w:space="0" w:color="auto"/>
      </w:divBdr>
    </w:div>
    <w:div w:id="1000472750">
      <w:bodyDiv w:val="1"/>
      <w:marLeft w:val="0"/>
      <w:marRight w:val="0"/>
      <w:marTop w:val="0"/>
      <w:marBottom w:val="0"/>
      <w:divBdr>
        <w:top w:val="none" w:sz="0" w:space="0" w:color="auto"/>
        <w:left w:val="none" w:sz="0" w:space="0" w:color="auto"/>
        <w:bottom w:val="none" w:sz="0" w:space="0" w:color="auto"/>
        <w:right w:val="none" w:sz="0" w:space="0" w:color="auto"/>
      </w:divBdr>
    </w:div>
    <w:div w:id="1008367008">
      <w:bodyDiv w:val="1"/>
      <w:marLeft w:val="0"/>
      <w:marRight w:val="0"/>
      <w:marTop w:val="0"/>
      <w:marBottom w:val="0"/>
      <w:divBdr>
        <w:top w:val="none" w:sz="0" w:space="0" w:color="auto"/>
        <w:left w:val="none" w:sz="0" w:space="0" w:color="auto"/>
        <w:bottom w:val="none" w:sz="0" w:space="0" w:color="auto"/>
        <w:right w:val="none" w:sz="0" w:space="0" w:color="auto"/>
      </w:divBdr>
    </w:div>
    <w:div w:id="1008674414">
      <w:bodyDiv w:val="1"/>
      <w:marLeft w:val="0"/>
      <w:marRight w:val="0"/>
      <w:marTop w:val="0"/>
      <w:marBottom w:val="0"/>
      <w:divBdr>
        <w:top w:val="none" w:sz="0" w:space="0" w:color="auto"/>
        <w:left w:val="none" w:sz="0" w:space="0" w:color="auto"/>
        <w:bottom w:val="none" w:sz="0" w:space="0" w:color="auto"/>
        <w:right w:val="none" w:sz="0" w:space="0" w:color="auto"/>
      </w:divBdr>
    </w:div>
    <w:div w:id="1025398916">
      <w:bodyDiv w:val="1"/>
      <w:marLeft w:val="0"/>
      <w:marRight w:val="0"/>
      <w:marTop w:val="0"/>
      <w:marBottom w:val="0"/>
      <w:divBdr>
        <w:top w:val="none" w:sz="0" w:space="0" w:color="auto"/>
        <w:left w:val="none" w:sz="0" w:space="0" w:color="auto"/>
        <w:bottom w:val="none" w:sz="0" w:space="0" w:color="auto"/>
        <w:right w:val="none" w:sz="0" w:space="0" w:color="auto"/>
      </w:divBdr>
    </w:div>
    <w:div w:id="1027636096">
      <w:bodyDiv w:val="1"/>
      <w:marLeft w:val="0"/>
      <w:marRight w:val="0"/>
      <w:marTop w:val="0"/>
      <w:marBottom w:val="0"/>
      <w:divBdr>
        <w:top w:val="none" w:sz="0" w:space="0" w:color="auto"/>
        <w:left w:val="none" w:sz="0" w:space="0" w:color="auto"/>
        <w:bottom w:val="none" w:sz="0" w:space="0" w:color="auto"/>
        <w:right w:val="none" w:sz="0" w:space="0" w:color="auto"/>
      </w:divBdr>
    </w:div>
    <w:div w:id="1050617807">
      <w:bodyDiv w:val="1"/>
      <w:marLeft w:val="0"/>
      <w:marRight w:val="0"/>
      <w:marTop w:val="0"/>
      <w:marBottom w:val="0"/>
      <w:divBdr>
        <w:top w:val="none" w:sz="0" w:space="0" w:color="auto"/>
        <w:left w:val="none" w:sz="0" w:space="0" w:color="auto"/>
        <w:bottom w:val="none" w:sz="0" w:space="0" w:color="auto"/>
        <w:right w:val="none" w:sz="0" w:space="0" w:color="auto"/>
      </w:divBdr>
    </w:div>
    <w:div w:id="1054545997">
      <w:bodyDiv w:val="1"/>
      <w:marLeft w:val="0"/>
      <w:marRight w:val="0"/>
      <w:marTop w:val="0"/>
      <w:marBottom w:val="0"/>
      <w:divBdr>
        <w:top w:val="none" w:sz="0" w:space="0" w:color="auto"/>
        <w:left w:val="none" w:sz="0" w:space="0" w:color="auto"/>
        <w:bottom w:val="none" w:sz="0" w:space="0" w:color="auto"/>
        <w:right w:val="none" w:sz="0" w:space="0" w:color="auto"/>
      </w:divBdr>
    </w:div>
    <w:div w:id="1069884906">
      <w:bodyDiv w:val="1"/>
      <w:marLeft w:val="0"/>
      <w:marRight w:val="0"/>
      <w:marTop w:val="0"/>
      <w:marBottom w:val="0"/>
      <w:divBdr>
        <w:top w:val="none" w:sz="0" w:space="0" w:color="auto"/>
        <w:left w:val="none" w:sz="0" w:space="0" w:color="auto"/>
        <w:bottom w:val="none" w:sz="0" w:space="0" w:color="auto"/>
        <w:right w:val="none" w:sz="0" w:space="0" w:color="auto"/>
      </w:divBdr>
    </w:div>
    <w:div w:id="1153107440">
      <w:bodyDiv w:val="1"/>
      <w:marLeft w:val="0"/>
      <w:marRight w:val="0"/>
      <w:marTop w:val="0"/>
      <w:marBottom w:val="0"/>
      <w:divBdr>
        <w:top w:val="none" w:sz="0" w:space="0" w:color="auto"/>
        <w:left w:val="none" w:sz="0" w:space="0" w:color="auto"/>
        <w:bottom w:val="none" w:sz="0" w:space="0" w:color="auto"/>
        <w:right w:val="none" w:sz="0" w:space="0" w:color="auto"/>
      </w:divBdr>
    </w:div>
    <w:div w:id="1158568440">
      <w:bodyDiv w:val="1"/>
      <w:marLeft w:val="0"/>
      <w:marRight w:val="0"/>
      <w:marTop w:val="0"/>
      <w:marBottom w:val="0"/>
      <w:divBdr>
        <w:top w:val="none" w:sz="0" w:space="0" w:color="auto"/>
        <w:left w:val="none" w:sz="0" w:space="0" w:color="auto"/>
        <w:bottom w:val="none" w:sz="0" w:space="0" w:color="auto"/>
        <w:right w:val="none" w:sz="0" w:space="0" w:color="auto"/>
      </w:divBdr>
    </w:div>
    <w:div w:id="1169638673">
      <w:bodyDiv w:val="1"/>
      <w:marLeft w:val="0"/>
      <w:marRight w:val="0"/>
      <w:marTop w:val="0"/>
      <w:marBottom w:val="0"/>
      <w:divBdr>
        <w:top w:val="none" w:sz="0" w:space="0" w:color="auto"/>
        <w:left w:val="none" w:sz="0" w:space="0" w:color="auto"/>
        <w:bottom w:val="none" w:sz="0" w:space="0" w:color="auto"/>
        <w:right w:val="none" w:sz="0" w:space="0" w:color="auto"/>
      </w:divBdr>
    </w:div>
    <w:div w:id="1185751947">
      <w:bodyDiv w:val="1"/>
      <w:marLeft w:val="0"/>
      <w:marRight w:val="0"/>
      <w:marTop w:val="0"/>
      <w:marBottom w:val="0"/>
      <w:divBdr>
        <w:top w:val="none" w:sz="0" w:space="0" w:color="auto"/>
        <w:left w:val="none" w:sz="0" w:space="0" w:color="auto"/>
        <w:bottom w:val="none" w:sz="0" w:space="0" w:color="auto"/>
        <w:right w:val="none" w:sz="0" w:space="0" w:color="auto"/>
      </w:divBdr>
    </w:div>
    <w:div w:id="1202134677">
      <w:bodyDiv w:val="1"/>
      <w:marLeft w:val="0"/>
      <w:marRight w:val="0"/>
      <w:marTop w:val="0"/>
      <w:marBottom w:val="0"/>
      <w:divBdr>
        <w:top w:val="none" w:sz="0" w:space="0" w:color="auto"/>
        <w:left w:val="none" w:sz="0" w:space="0" w:color="auto"/>
        <w:bottom w:val="none" w:sz="0" w:space="0" w:color="auto"/>
        <w:right w:val="none" w:sz="0" w:space="0" w:color="auto"/>
      </w:divBdr>
    </w:div>
    <w:div w:id="1206941515">
      <w:bodyDiv w:val="1"/>
      <w:marLeft w:val="0"/>
      <w:marRight w:val="0"/>
      <w:marTop w:val="0"/>
      <w:marBottom w:val="0"/>
      <w:divBdr>
        <w:top w:val="none" w:sz="0" w:space="0" w:color="auto"/>
        <w:left w:val="none" w:sz="0" w:space="0" w:color="auto"/>
        <w:bottom w:val="none" w:sz="0" w:space="0" w:color="auto"/>
        <w:right w:val="none" w:sz="0" w:space="0" w:color="auto"/>
      </w:divBdr>
    </w:div>
    <w:div w:id="1326468684">
      <w:bodyDiv w:val="1"/>
      <w:marLeft w:val="0"/>
      <w:marRight w:val="0"/>
      <w:marTop w:val="0"/>
      <w:marBottom w:val="0"/>
      <w:divBdr>
        <w:top w:val="none" w:sz="0" w:space="0" w:color="auto"/>
        <w:left w:val="none" w:sz="0" w:space="0" w:color="auto"/>
        <w:bottom w:val="none" w:sz="0" w:space="0" w:color="auto"/>
        <w:right w:val="none" w:sz="0" w:space="0" w:color="auto"/>
      </w:divBdr>
    </w:div>
    <w:div w:id="1329015355">
      <w:bodyDiv w:val="1"/>
      <w:marLeft w:val="0"/>
      <w:marRight w:val="0"/>
      <w:marTop w:val="0"/>
      <w:marBottom w:val="0"/>
      <w:divBdr>
        <w:top w:val="none" w:sz="0" w:space="0" w:color="auto"/>
        <w:left w:val="none" w:sz="0" w:space="0" w:color="auto"/>
        <w:bottom w:val="none" w:sz="0" w:space="0" w:color="auto"/>
        <w:right w:val="none" w:sz="0" w:space="0" w:color="auto"/>
      </w:divBdr>
    </w:div>
    <w:div w:id="1351832563">
      <w:bodyDiv w:val="1"/>
      <w:marLeft w:val="0"/>
      <w:marRight w:val="0"/>
      <w:marTop w:val="0"/>
      <w:marBottom w:val="0"/>
      <w:divBdr>
        <w:top w:val="none" w:sz="0" w:space="0" w:color="auto"/>
        <w:left w:val="none" w:sz="0" w:space="0" w:color="auto"/>
        <w:bottom w:val="none" w:sz="0" w:space="0" w:color="auto"/>
        <w:right w:val="none" w:sz="0" w:space="0" w:color="auto"/>
      </w:divBdr>
    </w:div>
    <w:div w:id="1368263490">
      <w:bodyDiv w:val="1"/>
      <w:marLeft w:val="0"/>
      <w:marRight w:val="0"/>
      <w:marTop w:val="0"/>
      <w:marBottom w:val="0"/>
      <w:divBdr>
        <w:top w:val="none" w:sz="0" w:space="0" w:color="auto"/>
        <w:left w:val="none" w:sz="0" w:space="0" w:color="auto"/>
        <w:bottom w:val="none" w:sz="0" w:space="0" w:color="auto"/>
        <w:right w:val="none" w:sz="0" w:space="0" w:color="auto"/>
      </w:divBdr>
    </w:div>
    <w:div w:id="1374112718">
      <w:bodyDiv w:val="1"/>
      <w:marLeft w:val="0"/>
      <w:marRight w:val="0"/>
      <w:marTop w:val="0"/>
      <w:marBottom w:val="0"/>
      <w:divBdr>
        <w:top w:val="none" w:sz="0" w:space="0" w:color="auto"/>
        <w:left w:val="none" w:sz="0" w:space="0" w:color="auto"/>
        <w:bottom w:val="none" w:sz="0" w:space="0" w:color="auto"/>
        <w:right w:val="none" w:sz="0" w:space="0" w:color="auto"/>
      </w:divBdr>
    </w:div>
    <w:div w:id="1411346751">
      <w:bodyDiv w:val="1"/>
      <w:marLeft w:val="0"/>
      <w:marRight w:val="0"/>
      <w:marTop w:val="0"/>
      <w:marBottom w:val="0"/>
      <w:divBdr>
        <w:top w:val="none" w:sz="0" w:space="0" w:color="auto"/>
        <w:left w:val="none" w:sz="0" w:space="0" w:color="auto"/>
        <w:bottom w:val="none" w:sz="0" w:space="0" w:color="auto"/>
        <w:right w:val="none" w:sz="0" w:space="0" w:color="auto"/>
      </w:divBdr>
    </w:div>
    <w:div w:id="1413313604">
      <w:bodyDiv w:val="1"/>
      <w:marLeft w:val="0"/>
      <w:marRight w:val="0"/>
      <w:marTop w:val="0"/>
      <w:marBottom w:val="0"/>
      <w:divBdr>
        <w:top w:val="none" w:sz="0" w:space="0" w:color="auto"/>
        <w:left w:val="none" w:sz="0" w:space="0" w:color="auto"/>
        <w:bottom w:val="none" w:sz="0" w:space="0" w:color="auto"/>
        <w:right w:val="none" w:sz="0" w:space="0" w:color="auto"/>
      </w:divBdr>
    </w:div>
    <w:div w:id="1428113579">
      <w:bodyDiv w:val="1"/>
      <w:marLeft w:val="0"/>
      <w:marRight w:val="0"/>
      <w:marTop w:val="0"/>
      <w:marBottom w:val="0"/>
      <w:divBdr>
        <w:top w:val="none" w:sz="0" w:space="0" w:color="auto"/>
        <w:left w:val="none" w:sz="0" w:space="0" w:color="auto"/>
        <w:bottom w:val="none" w:sz="0" w:space="0" w:color="auto"/>
        <w:right w:val="none" w:sz="0" w:space="0" w:color="auto"/>
      </w:divBdr>
    </w:div>
    <w:div w:id="1429539686">
      <w:bodyDiv w:val="1"/>
      <w:marLeft w:val="0"/>
      <w:marRight w:val="0"/>
      <w:marTop w:val="0"/>
      <w:marBottom w:val="0"/>
      <w:divBdr>
        <w:top w:val="none" w:sz="0" w:space="0" w:color="auto"/>
        <w:left w:val="none" w:sz="0" w:space="0" w:color="auto"/>
        <w:bottom w:val="none" w:sz="0" w:space="0" w:color="auto"/>
        <w:right w:val="none" w:sz="0" w:space="0" w:color="auto"/>
      </w:divBdr>
    </w:div>
    <w:div w:id="1446925543">
      <w:bodyDiv w:val="1"/>
      <w:marLeft w:val="0"/>
      <w:marRight w:val="0"/>
      <w:marTop w:val="0"/>
      <w:marBottom w:val="0"/>
      <w:divBdr>
        <w:top w:val="none" w:sz="0" w:space="0" w:color="auto"/>
        <w:left w:val="none" w:sz="0" w:space="0" w:color="auto"/>
        <w:bottom w:val="none" w:sz="0" w:space="0" w:color="auto"/>
        <w:right w:val="none" w:sz="0" w:space="0" w:color="auto"/>
      </w:divBdr>
    </w:div>
    <w:div w:id="1457094521">
      <w:bodyDiv w:val="1"/>
      <w:marLeft w:val="0"/>
      <w:marRight w:val="0"/>
      <w:marTop w:val="0"/>
      <w:marBottom w:val="0"/>
      <w:divBdr>
        <w:top w:val="none" w:sz="0" w:space="0" w:color="auto"/>
        <w:left w:val="none" w:sz="0" w:space="0" w:color="auto"/>
        <w:bottom w:val="none" w:sz="0" w:space="0" w:color="auto"/>
        <w:right w:val="none" w:sz="0" w:space="0" w:color="auto"/>
      </w:divBdr>
    </w:div>
    <w:div w:id="1460030589">
      <w:bodyDiv w:val="1"/>
      <w:marLeft w:val="0"/>
      <w:marRight w:val="0"/>
      <w:marTop w:val="0"/>
      <w:marBottom w:val="0"/>
      <w:divBdr>
        <w:top w:val="none" w:sz="0" w:space="0" w:color="auto"/>
        <w:left w:val="none" w:sz="0" w:space="0" w:color="auto"/>
        <w:bottom w:val="none" w:sz="0" w:space="0" w:color="auto"/>
        <w:right w:val="none" w:sz="0" w:space="0" w:color="auto"/>
      </w:divBdr>
    </w:div>
    <w:div w:id="1469862879">
      <w:bodyDiv w:val="1"/>
      <w:marLeft w:val="0"/>
      <w:marRight w:val="0"/>
      <w:marTop w:val="0"/>
      <w:marBottom w:val="0"/>
      <w:divBdr>
        <w:top w:val="none" w:sz="0" w:space="0" w:color="auto"/>
        <w:left w:val="none" w:sz="0" w:space="0" w:color="auto"/>
        <w:bottom w:val="none" w:sz="0" w:space="0" w:color="auto"/>
        <w:right w:val="none" w:sz="0" w:space="0" w:color="auto"/>
      </w:divBdr>
    </w:div>
    <w:div w:id="1474445220">
      <w:bodyDiv w:val="1"/>
      <w:marLeft w:val="0"/>
      <w:marRight w:val="0"/>
      <w:marTop w:val="0"/>
      <w:marBottom w:val="0"/>
      <w:divBdr>
        <w:top w:val="none" w:sz="0" w:space="0" w:color="auto"/>
        <w:left w:val="none" w:sz="0" w:space="0" w:color="auto"/>
        <w:bottom w:val="none" w:sz="0" w:space="0" w:color="auto"/>
        <w:right w:val="none" w:sz="0" w:space="0" w:color="auto"/>
      </w:divBdr>
    </w:div>
    <w:div w:id="1495027485">
      <w:bodyDiv w:val="1"/>
      <w:marLeft w:val="0"/>
      <w:marRight w:val="0"/>
      <w:marTop w:val="0"/>
      <w:marBottom w:val="0"/>
      <w:divBdr>
        <w:top w:val="none" w:sz="0" w:space="0" w:color="auto"/>
        <w:left w:val="none" w:sz="0" w:space="0" w:color="auto"/>
        <w:bottom w:val="none" w:sz="0" w:space="0" w:color="auto"/>
        <w:right w:val="none" w:sz="0" w:space="0" w:color="auto"/>
      </w:divBdr>
    </w:div>
    <w:div w:id="1526017863">
      <w:bodyDiv w:val="1"/>
      <w:marLeft w:val="0"/>
      <w:marRight w:val="0"/>
      <w:marTop w:val="0"/>
      <w:marBottom w:val="0"/>
      <w:divBdr>
        <w:top w:val="none" w:sz="0" w:space="0" w:color="auto"/>
        <w:left w:val="none" w:sz="0" w:space="0" w:color="auto"/>
        <w:bottom w:val="none" w:sz="0" w:space="0" w:color="auto"/>
        <w:right w:val="none" w:sz="0" w:space="0" w:color="auto"/>
      </w:divBdr>
    </w:div>
    <w:div w:id="1532456962">
      <w:bodyDiv w:val="1"/>
      <w:marLeft w:val="0"/>
      <w:marRight w:val="0"/>
      <w:marTop w:val="0"/>
      <w:marBottom w:val="0"/>
      <w:divBdr>
        <w:top w:val="none" w:sz="0" w:space="0" w:color="auto"/>
        <w:left w:val="none" w:sz="0" w:space="0" w:color="auto"/>
        <w:bottom w:val="none" w:sz="0" w:space="0" w:color="auto"/>
        <w:right w:val="none" w:sz="0" w:space="0" w:color="auto"/>
      </w:divBdr>
    </w:div>
    <w:div w:id="1563372538">
      <w:bodyDiv w:val="1"/>
      <w:marLeft w:val="0"/>
      <w:marRight w:val="0"/>
      <w:marTop w:val="0"/>
      <w:marBottom w:val="0"/>
      <w:divBdr>
        <w:top w:val="none" w:sz="0" w:space="0" w:color="auto"/>
        <w:left w:val="none" w:sz="0" w:space="0" w:color="auto"/>
        <w:bottom w:val="none" w:sz="0" w:space="0" w:color="auto"/>
        <w:right w:val="none" w:sz="0" w:space="0" w:color="auto"/>
      </w:divBdr>
    </w:div>
    <w:div w:id="1581059065">
      <w:bodyDiv w:val="1"/>
      <w:marLeft w:val="0"/>
      <w:marRight w:val="0"/>
      <w:marTop w:val="0"/>
      <w:marBottom w:val="0"/>
      <w:divBdr>
        <w:top w:val="none" w:sz="0" w:space="0" w:color="auto"/>
        <w:left w:val="none" w:sz="0" w:space="0" w:color="auto"/>
        <w:bottom w:val="none" w:sz="0" w:space="0" w:color="auto"/>
        <w:right w:val="none" w:sz="0" w:space="0" w:color="auto"/>
      </w:divBdr>
    </w:div>
    <w:div w:id="1583952117">
      <w:bodyDiv w:val="1"/>
      <w:marLeft w:val="0"/>
      <w:marRight w:val="0"/>
      <w:marTop w:val="0"/>
      <w:marBottom w:val="0"/>
      <w:divBdr>
        <w:top w:val="none" w:sz="0" w:space="0" w:color="auto"/>
        <w:left w:val="none" w:sz="0" w:space="0" w:color="auto"/>
        <w:bottom w:val="none" w:sz="0" w:space="0" w:color="auto"/>
        <w:right w:val="none" w:sz="0" w:space="0" w:color="auto"/>
      </w:divBdr>
    </w:div>
    <w:div w:id="1585651517">
      <w:bodyDiv w:val="1"/>
      <w:marLeft w:val="0"/>
      <w:marRight w:val="0"/>
      <w:marTop w:val="0"/>
      <w:marBottom w:val="0"/>
      <w:divBdr>
        <w:top w:val="none" w:sz="0" w:space="0" w:color="auto"/>
        <w:left w:val="none" w:sz="0" w:space="0" w:color="auto"/>
        <w:bottom w:val="none" w:sz="0" w:space="0" w:color="auto"/>
        <w:right w:val="none" w:sz="0" w:space="0" w:color="auto"/>
      </w:divBdr>
    </w:div>
    <w:div w:id="1590577163">
      <w:bodyDiv w:val="1"/>
      <w:marLeft w:val="0"/>
      <w:marRight w:val="0"/>
      <w:marTop w:val="0"/>
      <w:marBottom w:val="0"/>
      <w:divBdr>
        <w:top w:val="none" w:sz="0" w:space="0" w:color="auto"/>
        <w:left w:val="none" w:sz="0" w:space="0" w:color="auto"/>
        <w:bottom w:val="none" w:sz="0" w:space="0" w:color="auto"/>
        <w:right w:val="none" w:sz="0" w:space="0" w:color="auto"/>
      </w:divBdr>
    </w:div>
    <w:div w:id="1608583764">
      <w:bodyDiv w:val="1"/>
      <w:marLeft w:val="0"/>
      <w:marRight w:val="0"/>
      <w:marTop w:val="0"/>
      <w:marBottom w:val="0"/>
      <w:divBdr>
        <w:top w:val="none" w:sz="0" w:space="0" w:color="auto"/>
        <w:left w:val="none" w:sz="0" w:space="0" w:color="auto"/>
        <w:bottom w:val="none" w:sz="0" w:space="0" w:color="auto"/>
        <w:right w:val="none" w:sz="0" w:space="0" w:color="auto"/>
      </w:divBdr>
    </w:div>
    <w:div w:id="1611014165">
      <w:bodyDiv w:val="1"/>
      <w:marLeft w:val="0"/>
      <w:marRight w:val="0"/>
      <w:marTop w:val="0"/>
      <w:marBottom w:val="0"/>
      <w:divBdr>
        <w:top w:val="none" w:sz="0" w:space="0" w:color="auto"/>
        <w:left w:val="none" w:sz="0" w:space="0" w:color="auto"/>
        <w:bottom w:val="none" w:sz="0" w:space="0" w:color="auto"/>
        <w:right w:val="none" w:sz="0" w:space="0" w:color="auto"/>
      </w:divBdr>
    </w:div>
    <w:div w:id="1723677305">
      <w:bodyDiv w:val="1"/>
      <w:marLeft w:val="0"/>
      <w:marRight w:val="0"/>
      <w:marTop w:val="0"/>
      <w:marBottom w:val="0"/>
      <w:divBdr>
        <w:top w:val="none" w:sz="0" w:space="0" w:color="auto"/>
        <w:left w:val="none" w:sz="0" w:space="0" w:color="auto"/>
        <w:bottom w:val="none" w:sz="0" w:space="0" w:color="auto"/>
        <w:right w:val="none" w:sz="0" w:space="0" w:color="auto"/>
      </w:divBdr>
    </w:div>
    <w:div w:id="1745569268">
      <w:bodyDiv w:val="1"/>
      <w:marLeft w:val="0"/>
      <w:marRight w:val="0"/>
      <w:marTop w:val="0"/>
      <w:marBottom w:val="0"/>
      <w:divBdr>
        <w:top w:val="none" w:sz="0" w:space="0" w:color="auto"/>
        <w:left w:val="none" w:sz="0" w:space="0" w:color="auto"/>
        <w:bottom w:val="none" w:sz="0" w:space="0" w:color="auto"/>
        <w:right w:val="none" w:sz="0" w:space="0" w:color="auto"/>
      </w:divBdr>
    </w:div>
    <w:div w:id="1755130849">
      <w:bodyDiv w:val="1"/>
      <w:marLeft w:val="0"/>
      <w:marRight w:val="0"/>
      <w:marTop w:val="0"/>
      <w:marBottom w:val="0"/>
      <w:divBdr>
        <w:top w:val="none" w:sz="0" w:space="0" w:color="auto"/>
        <w:left w:val="none" w:sz="0" w:space="0" w:color="auto"/>
        <w:bottom w:val="none" w:sz="0" w:space="0" w:color="auto"/>
        <w:right w:val="none" w:sz="0" w:space="0" w:color="auto"/>
      </w:divBdr>
    </w:div>
    <w:div w:id="1764179132">
      <w:bodyDiv w:val="1"/>
      <w:marLeft w:val="0"/>
      <w:marRight w:val="0"/>
      <w:marTop w:val="0"/>
      <w:marBottom w:val="0"/>
      <w:divBdr>
        <w:top w:val="none" w:sz="0" w:space="0" w:color="auto"/>
        <w:left w:val="none" w:sz="0" w:space="0" w:color="auto"/>
        <w:bottom w:val="none" w:sz="0" w:space="0" w:color="auto"/>
        <w:right w:val="none" w:sz="0" w:space="0" w:color="auto"/>
      </w:divBdr>
    </w:div>
    <w:div w:id="1779838036">
      <w:bodyDiv w:val="1"/>
      <w:marLeft w:val="0"/>
      <w:marRight w:val="0"/>
      <w:marTop w:val="0"/>
      <w:marBottom w:val="0"/>
      <w:divBdr>
        <w:top w:val="none" w:sz="0" w:space="0" w:color="auto"/>
        <w:left w:val="none" w:sz="0" w:space="0" w:color="auto"/>
        <w:bottom w:val="none" w:sz="0" w:space="0" w:color="auto"/>
        <w:right w:val="none" w:sz="0" w:space="0" w:color="auto"/>
      </w:divBdr>
    </w:div>
    <w:div w:id="1784614248">
      <w:bodyDiv w:val="1"/>
      <w:marLeft w:val="0"/>
      <w:marRight w:val="0"/>
      <w:marTop w:val="0"/>
      <w:marBottom w:val="0"/>
      <w:divBdr>
        <w:top w:val="none" w:sz="0" w:space="0" w:color="auto"/>
        <w:left w:val="none" w:sz="0" w:space="0" w:color="auto"/>
        <w:bottom w:val="none" w:sz="0" w:space="0" w:color="auto"/>
        <w:right w:val="none" w:sz="0" w:space="0" w:color="auto"/>
      </w:divBdr>
    </w:div>
    <w:div w:id="1784812221">
      <w:bodyDiv w:val="1"/>
      <w:marLeft w:val="0"/>
      <w:marRight w:val="0"/>
      <w:marTop w:val="0"/>
      <w:marBottom w:val="0"/>
      <w:divBdr>
        <w:top w:val="none" w:sz="0" w:space="0" w:color="auto"/>
        <w:left w:val="none" w:sz="0" w:space="0" w:color="auto"/>
        <w:bottom w:val="none" w:sz="0" w:space="0" w:color="auto"/>
        <w:right w:val="none" w:sz="0" w:space="0" w:color="auto"/>
      </w:divBdr>
    </w:div>
    <w:div w:id="1787852229">
      <w:bodyDiv w:val="1"/>
      <w:marLeft w:val="0"/>
      <w:marRight w:val="0"/>
      <w:marTop w:val="0"/>
      <w:marBottom w:val="0"/>
      <w:divBdr>
        <w:top w:val="none" w:sz="0" w:space="0" w:color="auto"/>
        <w:left w:val="none" w:sz="0" w:space="0" w:color="auto"/>
        <w:bottom w:val="none" w:sz="0" w:space="0" w:color="auto"/>
        <w:right w:val="none" w:sz="0" w:space="0" w:color="auto"/>
      </w:divBdr>
    </w:div>
    <w:div w:id="1813061078">
      <w:bodyDiv w:val="1"/>
      <w:marLeft w:val="0"/>
      <w:marRight w:val="0"/>
      <w:marTop w:val="0"/>
      <w:marBottom w:val="0"/>
      <w:divBdr>
        <w:top w:val="none" w:sz="0" w:space="0" w:color="auto"/>
        <w:left w:val="none" w:sz="0" w:space="0" w:color="auto"/>
        <w:bottom w:val="none" w:sz="0" w:space="0" w:color="auto"/>
        <w:right w:val="none" w:sz="0" w:space="0" w:color="auto"/>
      </w:divBdr>
    </w:div>
    <w:div w:id="1817061590">
      <w:bodyDiv w:val="1"/>
      <w:marLeft w:val="0"/>
      <w:marRight w:val="0"/>
      <w:marTop w:val="0"/>
      <w:marBottom w:val="0"/>
      <w:divBdr>
        <w:top w:val="none" w:sz="0" w:space="0" w:color="auto"/>
        <w:left w:val="none" w:sz="0" w:space="0" w:color="auto"/>
        <w:bottom w:val="none" w:sz="0" w:space="0" w:color="auto"/>
        <w:right w:val="none" w:sz="0" w:space="0" w:color="auto"/>
      </w:divBdr>
    </w:div>
    <w:div w:id="1819570111">
      <w:bodyDiv w:val="1"/>
      <w:marLeft w:val="0"/>
      <w:marRight w:val="0"/>
      <w:marTop w:val="0"/>
      <w:marBottom w:val="0"/>
      <w:divBdr>
        <w:top w:val="none" w:sz="0" w:space="0" w:color="auto"/>
        <w:left w:val="none" w:sz="0" w:space="0" w:color="auto"/>
        <w:bottom w:val="none" w:sz="0" w:space="0" w:color="auto"/>
        <w:right w:val="none" w:sz="0" w:space="0" w:color="auto"/>
      </w:divBdr>
    </w:div>
    <w:div w:id="1837762386">
      <w:bodyDiv w:val="1"/>
      <w:marLeft w:val="0"/>
      <w:marRight w:val="0"/>
      <w:marTop w:val="0"/>
      <w:marBottom w:val="0"/>
      <w:divBdr>
        <w:top w:val="none" w:sz="0" w:space="0" w:color="auto"/>
        <w:left w:val="none" w:sz="0" w:space="0" w:color="auto"/>
        <w:bottom w:val="none" w:sz="0" w:space="0" w:color="auto"/>
        <w:right w:val="none" w:sz="0" w:space="0" w:color="auto"/>
      </w:divBdr>
    </w:div>
    <w:div w:id="1853761684">
      <w:bodyDiv w:val="1"/>
      <w:marLeft w:val="0"/>
      <w:marRight w:val="0"/>
      <w:marTop w:val="0"/>
      <w:marBottom w:val="0"/>
      <w:divBdr>
        <w:top w:val="none" w:sz="0" w:space="0" w:color="auto"/>
        <w:left w:val="none" w:sz="0" w:space="0" w:color="auto"/>
        <w:bottom w:val="none" w:sz="0" w:space="0" w:color="auto"/>
        <w:right w:val="none" w:sz="0" w:space="0" w:color="auto"/>
      </w:divBdr>
    </w:div>
    <w:div w:id="1867596810">
      <w:bodyDiv w:val="1"/>
      <w:marLeft w:val="0"/>
      <w:marRight w:val="0"/>
      <w:marTop w:val="0"/>
      <w:marBottom w:val="0"/>
      <w:divBdr>
        <w:top w:val="none" w:sz="0" w:space="0" w:color="auto"/>
        <w:left w:val="none" w:sz="0" w:space="0" w:color="auto"/>
        <w:bottom w:val="none" w:sz="0" w:space="0" w:color="auto"/>
        <w:right w:val="none" w:sz="0" w:space="0" w:color="auto"/>
      </w:divBdr>
    </w:div>
    <w:div w:id="1884051046">
      <w:bodyDiv w:val="1"/>
      <w:marLeft w:val="0"/>
      <w:marRight w:val="0"/>
      <w:marTop w:val="0"/>
      <w:marBottom w:val="0"/>
      <w:divBdr>
        <w:top w:val="none" w:sz="0" w:space="0" w:color="auto"/>
        <w:left w:val="none" w:sz="0" w:space="0" w:color="auto"/>
        <w:bottom w:val="none" w:sz="0" w:space="0" w:color="auto"/>
        <w:right w:val="none" w:sz="0" w:space="0" w:color="auto"/>
      </w:divBdr>
    </w:div>
    <w:div w:id="1918898549">
      <w:bodyDiv w:val="1"/>
      <w:marLeft w:val="0"/>
      <w:marRight w:val="0"/>
      <w:marTop w:val="0"/>
      <w:marBottom w:val="0"/>
      <w:divBdr>
        <w:top w:val="none" w:sz="0" w:space="0" w:color="auto"/>
        <w:left w:val="none" w:sz="0" w:space="0" w:color="auto"/>
        <w:bottom w:val="none" w:sz="0" w:space="0" w:color="auto"/>
        <w:right w:val="none" w:sz="0" w:space="0" w:color="auto"/>
      </w:divBdr>
    </w:div>
    <w:div w:id="1923485028">
      <w:bodyDiv w:val="1"/>
      <w:marLeft w:val="0"/>
      <w:marRight w:val="0"/>
      <w:marTop w:val="0"/>
      <w:marBottom w:val="0"/>
      <w:divBdr>
        <w:top w:val="none" w:sz="0" w:space="0" w:color="auto"/>
        <w:left w:val="none" w:sz="0" w:space="0" w:color="auto"/>
        <w:bottom w:val="none" w:sz="0" w:space="0" w:color="auto"/>
        <w:right w:val="none" w:sz="0" w:space="0" w:color="auto"/>
      </w:divBdr>
    </w:div>
    <w:div w:id="1929072127">
      <w:bodyDiv w:val="1"/>
      <w:marLeft w:val="0"/>
      <w:marRight w:val="0"/>
      <w:marTop w:val="0"/>
      <w:marBottom w:val="0"/>
      <w:divBdr>
        <w:top w:val="none" w:sz="0" w:space="0" w:color="auto"/>
        <w:left w:val="none" w:sz="0" w:space="0" w:color="auto"/>
        <w:bottom w:val="none" w:sz="0" w:space="0" w:color="auto"/>
        <w:right w:val="none" w:sz="0" w:space="0" w:color="auto"/>
      </w:divBdr>
    </w:div>
    <w:div w:id="1945266323">
      <w:bodyDiv w:val="1"/>
      <w:marLeft w:val="0"/>
      <w:marRight w:val="0"/>
      <w:marTop w:val="0"/>
      <w:marBottom w:val="0"/>
      <w:divBdr>
        <w:top w:val="none" w:sz="0" w:space="0" w:color="auto"/>
        <w:left w:val="none" w:sz="0" w:space="0" w:color="auto"/>
        <w:bottom w:val="none" w:sz="0" w:space="0" w:color="auto"/>
        <w:right w:val="none" w:sz="0" w:space="0" w:color="auto"/>
      </w:divBdr>
    </w:div>
    <w:div w:id="1951736986">
      <w:bodyDiv w:val="1"/>
      <w:marLeft w:val="0"/>
      <w:marRight w:val="0"/>
      <w:marTop w:val="0"/>
      <w:marBottom w:val="0"/>
      <w:divBdr>
        <w:top w:val="none" w:sz="0" w:space="0" w:color="auto"/>
        <w:left w:val="none" w:sz="0" w:space="0" w:color="auto"/>
        <w:bottom w:val="none" w:sz="0" w:space="0" w:color="auto"/>
        <w:right w:val="none" w:sz="0" w:space="0" w:color="auto"/>
      </w:divBdr>
    </w:div>
    <w:div w:id="1984659407">
      <w:bodyDiv w:val="1"/>
      <w:marLeft w:val="0"/>
      <w:marRight w:val="0"/>
      <w:marTop w:val="0"/>
      <w:marBottom w:val="0"/>
      <w:divBdr>
        <w:top w:val="none" w:sz="0" w:space="0" w:color="auto"/>
        <w:left w:val="none" w:sz="0" w:space="0" w:color="auto"/>
        <w:bottom w:val="none" w:sz="0" w:space="0" w:color="auto"/>
        <w:right w:val="none" w:sz="0" w:space="0" w:color="auto"/>
      </w:divBdr>
    </w:div>
    <w:div w:id="1987008607">
      <w:bodyDiv w:val="1"/>
      <w:marLeft w:val="0"/>
      <w:marRight w:val="0"/>
      <w:marTop w:val="0"/>
      <w:marBottom w:val="0"/>
      <w:divBdr>
        <w:top w:val="none" w:sz="0" w:space="0" w:color="auto"/>
        <w:left w:val="none" w:sz="0" w:space="0" w:color="auto"/>
        <w:bottom w:val="none" w:sz="0" w:space="0" w:color="auto"/>
        <w:right w:val="none" w:sz="0" w:space="0" w:color="auto"/>
      </w:divBdr>
    </w:div>
    <w:div w:id="1990092773">
      <w:bodyDiv w:val="1"/>
      <w:marLeft w:val="0"/>
      <w:marRight w:val="0"/>
      <w:marTop w:val="0"/>
      <w:marBottom w:val="0"/>
      <w:divBdr>
        <w:top w:val="none" w:sz="0" w:space="0" w:color="auto"/>
        <w:left w:val="none" w:sz="0" w:space="0" w:color="auto"/>
        <w:bottom w:val="none" w:sz="0" w:space="0" w:color="auto"/>
        <w:right w:val="none" w:sz="0" w:space="0" w:color="auto"/>
      </w:divBdr>
    </w:div>
    <w:div w:id="2005353611">
      <w:bodyDiv w:val="1"/>
      <w:marLeft w:val="0"/>
      <w:marRight w:val="0"/>
      <w:marTop w:val="0"/>
      <w:marBottom w:val="0"/>
      <w:divBdr>
        <w:top w:val="none" w:sz="0" w:space="0" w:color="auto"/>
        <w:left w:val="none" w:sz="0" w:space="0" w:color="auto"/>
        <w:bottom w:val="none" w:sz="0" w:space="0" w:color="auto"/>
        <w:right w:val="none" w:sz="0" w:space="0" w:color="auto"/>
      </w:divBdr>
    </w:div>
    <w:div w:id="2021272015">
      <w:bodyDiv w:val="1"/>
      <w:marLeft w:val="0"/>
      <w:marRight w:val="0"/>
      <w:marTop w:val="0"/>
      <w:marBottom w:val="0"/>
      <w:divBdr>
        <w:top w:val="none" w:sz="0" w:space="0" w:color="auto"/>
        <w:left w:val="none" w:sz="0" w:space="0" w:color="auto"/>
        <w:bottom w:val="none" w:sz="0" w:space="0" w:color="auto"/>
        <w:right w:val="none" w:sz="0" w:space="0" w:color="auto"/>
      </w:divBdr>
    </w:div>
    <w:div w:id="2040616583">
      <w:bodyDiv w:val="1"/>
      <w:marLeft w:val="0"/>
      <w:marRight w:val="0"/>
      <w:marTop w:val="0"/>
      <w:marBottom w:val="0"/>
      <w:divBdr>
        <w:top w:val="none" w:sz="0" w:space="0" w:color="auto"/>
        <w:left w:val="none" w:sz="0" w:space="0" w:color="auto"/>
        <w:bottom w:val="none" w:sz="0" w:space="0" w:color="auto"/>
        <w:right w:val="none" w:sz="0" w:space="0" w:color="auto"/>
      </w:divBdr>
    </w:div>
    <w:div w:id="2066295036">
      <w:bodyDiv w:val="1"/>
      <w:marLeft w:val="0"/>
      <w:marRight w:val="0"/>
      <w:marTop w:val="0"/>
      <w:marBottom w:val="0"/>
      <w:divBdr>
        <w:top w:val="none" w:sz="0" w:space="0" w:color="auto"/>
        <w:left w:val="none" w:sz="0" w:space="0" w:color="auto"/>
        <w:bottom w:val="none" w:sz="0" w:space="0" w:color="auto"/>
        <w:right w:val="none" w:sz="0" w:space="0" w:color="auto"/>
      </w:divBdr>
    </w:div>
    <w:div w:id="2089887941">
      <w:bodyDiv w:val="1"/>
      <w:marLeft w:val="0"/>
      <w:marRight w:val="0"/>
      <w:marTop w:val="0"/>
      <w:marBottom w:val="0"/>
      <w:divBdr>
        <w:top w:val="none" w:sz="0" w:space="0" w:color="auto"/>
        <w:left w:val="none" w:sz="0" w:space="0" w:color="auto"/>
        <w:bottom w:val="none" w:sz="0" w:space="0" w:color="auto"/>
        <w:right w:val="none" w:sz="0" w:space="0" w:color="auto"/>
      </w:divBdr>
    </w:div>
    <w:div w:id="2094009616">
      <w:bodyDiv w:val="1"/>
      <w:marLeft w:val="0"/>
      <w:marRight w:val="0"/>
      <w:marTop w:val="0"/>
      <w:marBottom w:val="0"/>
      <w:divBdr>
        <w:top w:val="none" w:sz="0" w:space="0" w:color="auto"/>
        <w:left w:val="none" w:sz="0" w:space="0" w:color="auto"/>
        <w:bottom w:val="none" w:sz="0" w:space="0" w:color="auto"/>
        <w:right w:val="none" w:sz="0" w:space="0" w:color="auto"/>
      </w:divBdr>
    </w:div>
    <w:div w:id="2108766146">
      <w:bodyDiv w:val="1"/>
      <w:marLeft w:val="0"/>
      <w:marRight w:val="0"/>
      <w:marTop w:val="0"/>
      <w:marBottom w:val="0"/>
      <w:divBdr>
        <w:top w:val="none" w:sz="0" w:space="0" w:color="auto"/>
        <w:left w:val="none" w:sz="0" w:space="0" w:color="auto"/>
        <w:bottom w:val="none" w:sz="0" w:space="0" w:color="auto"/>
        <w:right w:val="none" w:sz="0" w:space="0" w:color="auto"/>
      </w:divBdr>
    </w:div>
    <w:div w:id="2118941935">
      <w:bodyDiv w:val="1"/>
      <w:marLeft w:val="0"/>
      <w:marRight w:val="0"/>
      <w:marTop w:val="0"/>
      <w:marBottom w:val="0"/>
      <w:divBdr>
        <w:top w:val="none" w:sz="0" w:space="0" w:color="auto"/>
        <w:left w:val="none" w:sz="0" w:space="0" w:color="auto"/>
        <w:bottom w:val="none" w:sz="0" w:space="0" w:color="auto"/>
        <w:right w:val="none" w:sz="0" w:space="0" w:color="auto"/>
      </w:divBdr>
    </w:div>
    <w:div w:id="2119333017">
      <w:bodyDiv w:val="1"/>
      <w:marLeft w:val="0"/>
      <w:marRight w:val="0"/>
      <w:marTop w:val="0"/>
      <w:marBottom w:val="0"/>
      <w:divBdr>
        <w:top w:val="none" w:sz="0" w:space="0" w:color="auto"/>
        <w:left w:val="none" w:sz="0" w:space="0" w:color="auto"/>
        <w:bottom w:val="none" w:sz="0" w:space="0" w:color="auto"/>
        <w:right w:val="none" w:sz="0" w:space="0" w:color="auto"/>
      </w:divBdr>
    </w:div>
    <w:div w:id="2119711387">
      <w:bodyDiv w:val="1"/>
      <w:marLeft w:val="0"/>
      <w:marRight w:val="0"/>
      <w:marTop w:val="0"/>
      <w:marBottom w:val="0"/>
      <w:divBdr>
        <w:top w:val="none" w:sz="0" w:space="0" w:color="auto"/>
        <w:left w:val="none" w:sz="0" w:space="0" w:color="auto"/>
        <w:bottom w:val="none" w:sz="0" w:space="0" w:color="auto"/>
        <w:right w:val="none" w:sz="0" w:space="0" w:color="auto"/>
      </w:divBdr>
    </w:div>
    <w:div w:id="2123062902">
      <w:bodyDiv w:val="1"/>
      <w:marLeft w:val="0"/>
      <w:marRight w:val="0"/>
      <w:marTop w:val="0"/>
      <w:marBottom w:val="0"/>
      <w:divBdr>
        <w:top w:val="none" w:sz="0" w:space="0" w:color="auto"/>
        <w:left w:val="none" w:sz="0" w:space="0" w:color="auto"/>
        <w:bottom w:val="none" w:sz="0" w:space="0" w:color="auto"/>
        <w:right w:val="none" w:sz="0" w:space="0" w:color="auto"/>
      </w:divBdr>
    </w:div>
    <w:div w:id="2134250228">
      <w:bodyDiv w:val="1"/>
      <w:marLeft w:val="0"/>
      <w:marRight w:val="0"/>
      <w:marTop w:val="0"/>
      <w:marBottom w:val="0"/>
      <w:divBdr>
        <w:top w:val="none" w:sz="0" w:space="0" w:color="auto"/>
        <w:left w:val="none" w:sz="0" w:space="0" w:color="auto"/>
        <w:bottom w:val="none" w:sz="0" w:space="0" w:color="auto"/>
        <w:right w:val="none" w:sz="0" w:space="0" w:color="auto"/>
      </w:divBdr>
    </w:div>
    <w:div w:id="214415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4ABC0-9D17-4972-BF7A-D4DF9CD76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677</TotalTime>
  <Pages>9</Pages>
  <Words>3630</Words>
  <Characters>19967</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IEPAC</cp:lastModifiedBy>
  <cp:revision>27</cp:revision>
  <cp:lastPrinted>2021-06-07T10:20:00Z</cp:lastPrinted>
  <dcterms:created xsi:type="dcterms:W3CDTF">2021-06-05T03:52:00Z</dcterms:created>
  <dcterms:modified xsi:type="dcterms:W3CDTF">2021-06-07T21:19:00Z</dcterms:modified>
</cp:coreProperties>
</file>