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  <w:bookmarkStart w:id="0" w:name="_GoBack"/>
      <w:bookmarkEnd w:id="0"/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328585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AE187D">
        <w:rPr>
          <w:rFonts w:ascii="Arial" w:hAnsi="Arial" w:cs="Arial"/>
        </w:rPr>
        <w:t xml:space="preserve"> DE PANABÁ</w:t>
      </w:r>
      <w:r w:rsidR="0021454C">
        <w:rPr>
          <w:rFonts w:ascii="Arial" w:hAnsi="Arial" w:cs="Arial"/>
        </w:rPr>
        <w:t xml:space="preserve">, DE FECHA </w:t>
      </w:r>
      <w:r w:rsidR="00AE187D">
        <w:rPr>
          <w:rFonts w:ascii="Arial" w:hAnsi="Arial" w:cs="Arial"/>
        </w:rPr>
        <w:t>27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7253F9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AE187D">
        <w:rPr>
          <w:rFonts w:ascii="Arial" w:hAnsi="Arial" w:cs="Arial"/>
        </w:rPr>
        <w:t xml:space="preserve"> Panabá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C21BD">
        <w:rPr>
          <w:rFonts w:ascii="Arial" w:hAnsi="Arial" w:cs="Arial"/>
        </w:rPr>
        <w:t>diecisiete horas con veintiún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AE187D">
        <w:rPr>
          <w:rFonts w:ascii="Arial" w:hAnsi="Arial" w:cs="Arial"/>
        </w:rPr>
        <w:t xml:space="preserve"> 27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E187D">
        <w:rPr>
          <w:rFonts w:ascii="Arial" w:hAnsi="Arial" w:cs="Arial"/>
        </w:rPr>
        <w:t>Panabá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AE187D">
        <w:rPr>
          <w:rFonts w:ascii="Arial" w:hAnsi="Arial" w:cs="Arial"/>
        </w:rPr>
        <w:t>96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AE187D">
        <w:rPr>
          <w:rFonts w:ascii="Arial" w:hAnsi="Arial" w:cs="Arial"/>
        </w:rPr>
        <w:t>13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AE187D">
        <w:rPr>
          <w:rFonts w:ascii="Arial" w:hAnsi="Arial" w:cs="Arial"/>
        </w:rPr>
        <w:t>14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AE187D">
        <w:rPr>
          <w:rFonts w:ascii="Arial" w:hAnsi="Arial" w:cs="Arial"/>
        </w:rPr>
        <w:t>16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D41416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AE187D">
        <w:rPr>
          <w:rFonts w:ascii="Arial" w:hAnsi="Arial" w:cs="Arial"/>
        </w:rPr>
        <w:t xml:space="preserve">Nelson Leandro Ontiveros </w:t>
      </w:r>
      <w:proofErr w:type="spellStart"/>
      <w:r w:rsidR="00AE187D">
        <w:rPr>
          <w:rFonts w:ascii="Arial" w:hAnsi="Arial" w:cs="Arial"/>
        </w:rPr>
        <w:t>Catzin</w:t>
      </w:r>
      <w:proofErr w:type="spellEnd"/>
      <w:r w:rsidR="00AE187D">
        <w:rPr>
          <w:rFonts w:ascii="Arial" w:hAnsi="Arial" w:cs="Arial"/>
        </w:rPr>
        <w:t>,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AE187D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AE187D">
        <w:rPr>
          <w:rFonts w:ascii="Arial" w:hAnsi="Arial" w:cs="Arial"/>
        </w:rPr>
        <w:t>Panabá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6C21BD">
        <w:rPr>
          <w:rFonts w:ascii="Arial" w:hAnsi="Arial" w:cs="Arial"/>
        </w:rPr>
        <w:t xml:space="preserve"> que siendo las diecisiete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</w:t>
      </w:r>
      <w:r w:rsidR="006C21BD">
        <w:rPr>
          <w:rFonts w:ascii="Arial" w:hAnsi="Arial" w:cs="Arial"/>
        </w:rPr>
        <w:t xml:space="preserve">n </w:t>
      </w:r>
      <w:proofErr w:type="spellStart"/>
      <w:r w:rsidR="006C21BD">
        <w:rPr>
          <w:rFonts w:ascii="Arial" w:hAnsi="Arial" w:cs="Arial"/>
        </w:rPr>
        <w:t>veintiun</w:t>
      </w:r>
      <w:proofErr w:type="spellEnd"/>
      <w:r w:rsidR="000A5BAB">
        <w:rPr>
          <w:rFonts w:ascii="Arial" w:hAnsi="Arial" w:cs="Arial"/>
        </w:rPr>
        <w:t xml:space="preserve"> </w:t>
      </w:r>
      <w:r w:rsidR="00AE187D">
        <w:rPr>
          <w:rFonts w:ascii="Arial" w:hAnsi="Arial" w:cs="Arial"/>
        </w:rPr>
        <w:t xml:space="preserve"> minutos del día 27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49BED5B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AE187D" w:rsidRPr="00AE187D">
        <w:rPr>
          <w:rFonts w:ascii="Arial" w:hAnsi="Arial" w:cs="Arial"/>
        </w:rPr>
        <w:t xml:space="preserve"> </w:t>
      </w:r>
      <w:r w:rsidR="00AE187D">
        <w:rPr>
          <w:rFonts w:ascii="Arial" w:hAnsi="Arial" w:cs="Arial"/>
        </w:rPr>
        <w:t xml:space="preserve">Nelson Leandro Ontiveros </w:t>
      </w:r>
      <w:proofErr w:type="spellStart"/>
      <w:r w:rsidR="00AE187D">
        <w:rPr>
          <w:rFonts w:ascii="Arial" w:hAnsi="Arial" w:cs="Arial"/>
        </w:rPr>
        <w:t>Catzin</w:t>
      </w:r>
      <w:proofErr w:type="spellEnd"/>
      <w:r w:rsidR="00AE187D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AE96A18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AE187D">
        <w:rPr>
          <w:rFonts w:ascii="Arial" w:hAnsi="Arial" w:cs="Arial"/>
        </w:rPr>
        <w:t xml:space="preserve">C. David Hermenegildo Chi </w:t>
      </w:r>
      <w:proofErr w:type="spellStart"/>
      <w:r w:rsidR="00AE187D">
        <w:rPr>
          <w:rFonts w:ascii="Arial" w:hAnsi="Arial" w:cs="Arial"/>
        </w:rPr>
        <w:t>Cupul</w:t>
      </w:r>
      <w:proofErr w:type="spellEnd"/>
      <w:r w:rsidR="00AE187D">
        <w:rPr>
          <w:rFonts w:ascii="Arial" w:hAnsi="Arial" w:cs="Arial"/>
        </w:rPr>
        <w:t>,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0F2E6DB2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6C21BD">
        <w:rPr>
          <w:rFonts w:ascii="Arial" w:hAnsi="Arial" w:cs="Arial"/>
        </w:rPr>
        <w:t>nsejera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AE187D">
        <w:rPr>
          <w:rFonts w:ascii="Arial" w:hAnsi="Arial" w:cs="Arial"/>
        </w:rPr>
        <w:t xml:space="preserve"> Adriana Beatriz Gutiérrez Peraza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7D508457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AE187D">
        <w:rPr>
          <w:rFonts w:ascii="Arial" w:hAnsi="Arial" w:cs="Arial"/>
        </w:rPr>
        <w:t>, C. Jesús Alejandro Aranda Ontiveros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63C37058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AE187D">
        <w:rPr>
          <w:rFonts w:ascii="Arial" w:hAnsi="Arial" w:cs="Arial"/>
        </w:rPr>
        <w:t xml:space="preserve"> C. Nelson Leandro Ontiveros </w:t>
      </w:r>
      <w:proofErr w:type="spellStart"/>
      <w:r w:rsidR="00AE187D">
        <w:rPr>
          <w:rFonts w:ascii="Arial" w:hAnsi="Arial" w:cs="Arial"/>
        </w:rPr>
        <w:t>Catzin</w:t>
      </w:r>
      <w:proofErr w:type="spellEnd"/>
      <w:r w:rsidR="00AE187D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AE187D">
        <w:rPr>
          <w:rFonts w:ascii="Arial" w:hAnsi="Arial" w:cs="Arial"/>
        </w:rPr>
        <w:t xml:space="preserve"> David Hermenegildo Chi </w:t>
      </w:r>
      <w:proofErr w:type="spellStart"/>
      <w:r w:rsidR="00AE187D">
        <w:rPr>
          <w:rFonts w:ascii="Arial" w:hAnsi="Arial" w:cs="Arial"/>
        </w:rPr>
        <w:t>Cupul</w:t>
      </w:r>
      <w:proofErr w:type="spellEnd"/>
      <w:r w:rsidR="009F4989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7B49B802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F4989">
        <w:rPr>
          <w:rFonts w:ascii="Arial" w:hAnsi="Arial" w:cs="Arial"/>
        </w:rPr>
        <w:t xml:space="preserve"> Diógenes </w:t>
      </w:r>
      <w:proofErr w:type="spellStart"/>
      <w:r w:rsidR="009F4989">
        <w:rPr>
          <w:rFonts w:ascii="Arial" w:hAnsi="Arial" w:cs="Arial"/>
        </w:rPr>
        <w:t>Dzul</w:t>
      </w:r>
      <w:proofErr w:type="spellEnd"/>
      <w:r w:rsidR="009F4989">
        <w:rPr>
          <w:rFonts w:ascii="Arial" w:hAnsi="Arial" w:cs="Arial"/>
        </w:rPr>
        <w:t xml:space="preserve"> </w:t>
      </w:r>
      <w:proofErr w:type="spellStart"/>
      <w:r w:rsidR="009F4989">
        <w:rPr>
          <w:rFonts w:ascii="Arial" w:hAnsi="Arial" w:cs="Arial"/>
        </w:rPr>
        <w:t>Chel</w:t>
      </w:r>
      <w:proofErr w:type="spellEnd"/>
    </w:p>
    <w:p w14:paraId="255893D4" w14:textId="61888CB8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F4989">
        <w:rPr>
          <w:rFonts w:ascii="Arial" w:hAnsi="Arial" w:cs="Arial"/>
        </w:rPr>
        <w:t xml:space="preserve"> </w:t>
      </w:r>
      <w:r w:rsidR="00B12ED5">
        <w:rPr>
          <w:rFonts w:ascii="Arial" w:hAnsi="Arial" w:cs="Arial"/>
        </w:rPr>
        <w:t xml:space="preserve">Nelson </w:t>
      </w:r>
      <w:proofErr w:type="spellStart"/>
      <w:r w:rsidR="00B12ED5">
        <w:rPr>
          <w:rFonts w:ascii="Arial" w:hAnsi="Arial" w:cs="Arial"/>
        </w:rPr>
        <w:t>Dassaev</w:t>
      </w:r>
      <w:proofErr w:type="spellEnd"/>
      <w:r w:rsidR="00B12ED5">
        <w:rPr>
          <w:rFonts w:ascii="Arial" w:hAnsi="Arial" w:cs="Arial"/>
        </w:rPr>
        <w:t xml:space="preserve"> Peña Aranda</w:t>
      </w:r>
    </w:p>
    <w:p w14:paraId="3E50D622" w14:textId="585907C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9F4989">
        <w:rPr>
          <w:rFonts w:ascii="Arial" w:hAnsi="Arial" w:cs="Arial"/>
        </w:rPr>
        <w:t xml:space="preserve"> Ramos Damas </w:t>
      </w:r>
      <w:proofErr w:type="spellStart"/>
      <w:r w:rsidR="009F4989">
        <w:rPr>
          <w:rFonts w:ascii="Arial" w:hAnsi="Arial" w:cs="Arial"/>
        </w:rPr>
        <w:t>Jimenez</w:t>
      </w:r>
      <w:proofErr w:type="spellEnd"/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</w:rPr>
      </w:pPr>
    </w:p>
    <w:p w14:paraId="0333055B" w14:textId="77777777" w:rsidR="006C21BD" w:rsidRDefault="006C21BD" w:rsidP="00CA6C3F">
      <w:pPr>
        <w:ind w:firstLine="360"/>
        <w:jc w:val="both"/>
        <w:rPr>
          <w:rFonts w:ascii="Arial" w:hAnsi="Arial" w:cs="Arial"/>
        </w:rPr>
      </w:pPr>
    </w:p>
    <w:p w14:paraId="576136AB" w14:textId="77777777" w:rsidR="006C21BD" w:rsidRDefault="006C21BD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6C21BD">
      <w:pPr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lastRenderedPageBreak/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51431B9E" w14:textId="1F5D579C" w:rsidR="00B12ED5" w:rsidRPr="00921AD3" w:rsidRDefault="005A6999" w:rsidP="00B12E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  <w:r w:rsidR="00B12ED5" w:rsidRPr="00F923E1">
        <w:rPr>
          <w:rFonts w:ascii="Arial" w:hAnsi="Arial" w:cs="Baghdad"/>
          <w:bCs/>
        </w:rPr>
        <w:t>Oficio</w:t>
      </w:r>
      <w:r w:rsidR="00B12ED5">
        <w:rPr>
          <w:rFonts w:ascii="Arial" w:hAnsi="Arial" w:cs="Baghdad"/>
          <w:bCs/>
        </w:rPr>
        <w:t xml:space="preserve"> sin número de fecha 17</w:t>
      </w:r>
      <w:r w:rsidR="00B12ED5" w:rsidRPr="00F923E1">
        <w:rPr>
          <w:rFonts w:ascii="Arial" w:hAnsi="Arial" w:cs="Baghdad"/>
          <w:bCs/>
        </w:rPr>
        <w:t xml:space="preserve"> de enero de 2021, signado por el Director </w:t>
      </w:r>
      <w:r w:rsidR="00B12ED5">
        <w:rPr>
          <w:rFonts w:ascii="Arial" w:hAnsi="Arial" w:cs="Baghdad"/>
          <w:bCs/>
        </w:rPr>
        <w:t xml:space="preserve">Ejecutivo de Organización Electoral y Participación Ciudadana C. </w:t>
      </w:r>
      <w:r w:rsidR="00B12ED5" w:rsidRPr="00F923E1">
        <w:rPr>
          <w:rFonts w:ascii="Arial" w:hAnsi="Arial" w:cs="Baghdad"/>
          <w:bCs/>
        </w:rPr>
        <w:t>Cristian Rolando Hurtado Can, mediante el cual remitió diversos acuerdos</w:t>
      </w:r>
      <w:r w:rsidR="00B12ED5">
        <w:rPr>
          <w:rFonts w:ascii="Arial" w:hAnsi="Arial" w:cs="Baghdad"/>
          <w:bCs/>
        </w:rPr>
        <w:t xml:space="preserve">: </w:t>
      </w:r>
      <w:r w:rsidR="00B12ED5" w:rsidRPr="00B56FE9">
        <w:rPr>
          <w:rFonts w:ascii="Arial" w:hAnsi="Arial" w:cs="Baghdad"/>
          <w:b/>
          <w:bCs/>
        </w:rPr>
        <w:t>C.G.-028/2020, C.G.-030/2020, C.G.-031/2020, C.G.-032/2020, C.G.-039/2020, C.G.-040/2020, C.G.-043/2020, C.G.-044/2020, C.G.-045/2020, C.G.-</w:t>
      </w:r>
      <w:r w:rsidR="00B12ED5" w:rsidRPr="00B56FE9">
        <w:rPr>
          <w:rFonts w:ascii="Arial" w:hAnsi="Arial" w:cs="Baghdad"/>
          <w:b/>
          <w:bCs/>
        </w:rPr>
        <w:lastRenderedPageBreak/>
        <w:t>046/2020, C.G.-047/2020, C.G.-048/2020, C.G.-049/2020, C.G.-052/2020</w:t>
      </w:r>
      <w:r w:rsidR="00B12ED5">
        <w:rPr>
          <w:rFonts w:ascii="Arial" w:hAnsi="Arial" w:cs="Baghdad"/>
          <w:bCs/>
        </w:rPr>
        <w:t xml:space="preserve">, del Consejo General del Instituto Electoral y de Participación Ciudadana de Yucatán. Acreditación de los representantes de los partidos políticos que a continuación se mencionan mediante </w:t>
      </w:r>
      <w:r w:rsidR="00B12ED5" w:rsidRPr="00B56FE9">
        <w:rPr>
          <w:rFonts w:ascii="Arial" w:hAnsi="Arial" w:cs="Baghdad"/>
          <w:b/>
          <w:bCs/>
        </w:rPr>
        <w:t>Oficio de fecha 17 de enero de 2021</w:t>
      </w:r>
      <w:r w:rsidR="00B12ED5">
        <w:rPr>
          <w:rFonts w:ascii="Arial" w:hAnsi="Arial" w:cs="Baghdad"/>
          <w:bCs/>
        </w:rPr>
        <w:t>, e</w:t>
      </w:r>
      <w:r w:rsidR="00B12ED5" w:rsidRPr="00921AD3">
        <w:rPr>
          <w:rFonts w:ascii="Arial" w:hAnsi="Arial" w:cs="Arial"/>
        </w:rPr>
        <w:t xml:space="preserve">scrito presentado ante la oficialía de partes del instituto electoral y de participación ciudadana de Yucatán en el que el </w:t>
      </w:r>
      <w:r w:rsidR="00B12ED5">
        <w:rPr>
          <w:rFonts w:ascii="Arial" w:hAnsi="Arial" w:cs="Arial"/>
          <w:b/>
        </w:rPr>
        <w:t>Partido Acción N</w:t>
      </w:r>
      <w:r w:rsidR="00B12ED5" w:rsidRPr="00921AD3">
        <w:rPr>
          <w:rFonts w:ascii="Arial" w:hAnsi="Arial" w:cs="Arial"/>
          <w:b/>
        </w:rPr>
        <w:t>acional</w:t>
      </w:r>
      <w:r w:rsidR="00B12ED5" w:rsidRPr="00921AD3">
        <w:rPr>
          <w:rFonts w:ascii="Arial" w:hAnsi="Arial" w:cs="Arial"/>
        </w:rPr>
        <w:t xml:space="preserve"> acredita ante este consejo electoral municipal al </w:t>
      </w:r>
      <w:r w:rsidR="00B12ED5">
        <w:rPr>
          <w:rFonts w:ascii="Arial" w:hAnsi="Arial" w:cs="Arial"/>
          <w:b/>
        </w:rPr>
        <w:t>C</w:t>
      </w:r>
      <w:r w:rsidR="00B12ED5" w:rsidRPr="00921AD3">
        <w:rPr>
          <w:rFonts w:ascii="Arial" w:hAnsi="Arial" w:cs="Arial"/>
          <w:b/>
        </w:rPr>
        <w:t xml:space="preserve">. Diógenes </w:t>
      </w:r>
      <w:proofErr w:type="spellStart"/>
      <w:r w:rsidR="00B12ED5" w:rsidRPr="00921AD3">
        <w:rPr>
          <w:rFonts w:ascii="Arial" w:hAnsi="Arial" w:cs="Arial"/>
          <w:b/>
        </w:rPr>
        <w:t>Dzul</w:t>
      </w:r>
      <w:proofErr w:type="spellEnd"/>
      <w:r w:rsidR="00B12ED5" w:rsidRPr="00921AD3">
        <w:rPr>
          <w:rFonts w:ascii="Arial" w:hAnsi="Arial" w:cs="Arial"/>
          <w:b/>
        </w:rPr>
        <w:t xml:space="preserve"> </w:t>
      </w:r>
      <w:proofErr w:type="spellStart"/>
      <w:r w:rsidR="00B12ED5" w:rsidRPr="00921AD3">
        <w:rPr>
          <w:rFonts w:ascii="Arial" w:hAnsi="Arial" w:cs="Arial"/>
          <w:b/>
        </w:rPr>
        <w:t>Chel</w:t>
      </w:r>
      <w:proofErr w:type="spellEnd"/>
      <w:r w:rsidR="00B12ED5" w:rsidRPr="00921AD3">
        <w:rPr>
          <w:rFonts w:ascii="Arial" w:hAnsi="Arial" w:cs="Arial"/>
        </w:rPr>
        <w:t xml:space="preserve"> como representante propietario y al </w:t>
      </w:r>
      <w:r w:rsidR="00B12ED5" w:rsidRPr="007B54DB">
        <w:rPr>
          <w:rFonts w:ascii="Arial" w:hAnsi="Arial" w:cs="Arial"/>
          <w:b/>
        </w:rPr>
        <w:t>C. Eric Efrén chan Canul</w:t>
      </w:r>
      <w:r w:rsidR="00B12ED5" w:rsidRPr="00921AD3">
        <w:rPr>
          <w:rFonts w:ascii="Arial" w:hAnsi="Arial" w:cs="Arial"/>
        </w:rPr>
        <w:t xml:space="preserve"> como representante suplente</w:t>
      </w:r>
      <w:r w:rsidR="00B12ED5">
        <w:rPr>
          <w:rFonts w:ascii="Arial" w:hAnsi="Arial" w:cs="Arial"/>
        </w:rPr>
        <w:t xml:space="preserve">.  </w:t>
      </w:r>
      <w:r w:rsidR="00B12ED5" w:rsidRPr="00B56FE9">
        <w:rPr>
          <w:rFonts w:ascii="Arial" w:hAnsi="Arial" w:cs="Arial"/>
          <w:b/>
        </w:rPr>
        <w:t>Ofic</w:t>
      </w:r>
      <w:r w:rsidR="00E02719">
        <w:rPr>
          <w:rFonts w:ascii="Arial" w:hAnsi="Arial" w:cs="Arial"/>
          <w:b/>
        </w:rPr>
        <w:t>io de fecha 2</w:t>
      </w:r>
      <w:r w:rsidR="00B12ED5" w:rsidRPr="00B56FE9">
        <w:rPr>
          <w:rFonts w:ascii="Arial" w:hAnsi="Arial" w:cs="Arial"/>
          <w:b/>
        </w:rPr>
        <w:t>6 de enero de 2021</w:t>
      </w:r>
      <w:r w:rsidR="00B12ED5">
        <w:rPr>
          <w:rFonts w:ascii="Arial" w:hAnsi="Arial" w:cs="Arial"/>
        </w:rPr>
        <w:t xml:space="preserve"> escrito </w:t>
      </w:r>
      <w:r w:rsidR="00B12ED5" w:rsidRPr="00921AD3">
        <w:rPr>
          <w:rFonts w:ascii="Arial" w:hAnsi="Arial" w:cs="Arial"/>
        </w:rPr>
        <w:t xml:space="preserve">presentado ante la oficialía de partes del instituto electoral y de participación ciudadana de Yucatán en el que el </w:t>
      </w:r>
      <w:r w:rsidR="00B12ED5">
        <w:rPr>
          <w:rFonts w:ascii="Arial" w:hAnsi="Arial" w:cs="Arial"/>
          <w:b/>
        </w:rPr>
        <w:t>Partido Revolucionario I</w:t>
      </w:r>
      <w:r w:rsidR="00B12ED5" w:rsidRPr="00921AD3">
        <w:rPr>
          <w:rFonts w:ascii="Arial" w:hAnsi="Arial" w:cs="Arial"/>
          <w:b/>
        </w:rPr>
        <w:t>nstitucional</w:t>
      </w:r>
      <w:r w:rsidR="00B12ED5" w:rsidRPr="00921AD3">
        <w:rPr>
          <w:rFonts w:ascii="Arial" w:hAnsi="Arial" w:cs="Arial"/>
        </w:rPr>
        <w:t xml:space="preserve"> acredita ante este consejo electoral municipal al</w:t>
      </w:r>
      <w:r w:rsidR="00B12ED5">
        <w:rPr>
          <w:rFonts w:ascii="Arial" w:hAnsi="Arial" w:cs="Arial"/>
          <w:b/>
        </w:rPr>
        <w:t xml:space="preserve"> C. </w:t>
      </w:r>
      <w:proofErr w:type="spellStart"/>
      <w:r w:rsidR="00B12ED5">
        <w:rPr>
          <w:rFonts w:ascii="Arial" w:hAnsi="Arial" w:cs="Arial"/>
          <w:b/>
        </w:rPr>
        <w:t>Wilibaldo</w:t>
      </w:r>
      <w:proofErr w:type="spellEnd"/>
      <w:r w:rsidR="00B12ED5">
        <w:rPr>
          <w:rFonts w:ascii="Arial" w:hAnsi="Arial" w:cs="Arial"/>
          <w:b/>
        </w:rPr>
        <w:t xml:space="preserve"> </w:t>
      </w:r>
      <w:proofErr w:type="spellStart"/>
      <w:r w:rsidR="00B12ED5">
        <w:rPr>
          <w:rFonts w:ascii="Arial" w:hAnsi="Arial" w:cs="Arial"/>
          <w:b/>
        </w:rPr>
        <w:t>P</w:t>
      </w:r>
      <w:r w:rsidR="00B12ED5" w:rsidRPr="00921AD3">
        <w:rPr>
          <w:rFonts w:ascii="Arial" w:hAnsi="Arial" w:cs="Arial"/>
          <w:b/>
        </w:rPr>
        <w:t>uc</w:t>
      </w:r>
      <w:proofErr w:type="spellEnd"/>
      <w:r w:rsidR="00B12ED5" w:rsidRPr="00921AD3">
        <w:rPr>
          <w:rFonts w:ascii="Arial" w:hAnsi="Arial" w:cs="Arial"/>
          <w:b/>
        </w:rPr>
        <w:t xml:space="preserve"> </w:t>
      </w:r>
      <w:r w:rsidR="00B12ED5">
        <w:rPr>
          <w:rFonts w:ascii="Arial" w:hAnsi="Arial" w:cs="Arial"/>
          <w:b/>
        </w:rPr>
        <w:t>G</w:t>
      </w:r>
      <w:r w:rsidR="00B12ED5" w:rsidRPr="00921AD3">
        <w:rPr>
          <w:rFonts w:ascii="Arial" w:hAnsi="Arial" w:cs="Arial"/>
          <w:b/>
        </w:rPr>
        <w:t xml:space="preserve">il </w:t>
      </w:r>
      <w:r w:rsidR="00B12ED5" w:rsidRPr="00921AD3">
        <w:rPr>
          <w:rFonts w:ascii="Arial" w:hAnsi="Arial" w:cs="Arial"/>
        </w:rPr>
        <w:t xml:space="preserve">como representante propietario y al </w:t>
      </w:r>
      <w:r w:rsidR="00B12ED5">
        <w:rPr>
          <w:rFonts w:ascii="Arial" w:hAnsi="Arial" w:cs="Arial"/>
          <w:b/>
        </w:rPr>
        <w:t>C</w:t>
      </w:r>
      <w:r w:rsidR="00B12ED5" w:rsidRPr="00921AD3">
        <w:rPr>
          <w:rFonts w:ascii="Arial" w:hAnsi="Arial" w:cs="Arial"/>
          <w:b/>
        </w:rPr>
        <w:t xml:space="preserve">. </w:t>
      </w:r>
      <w:proofErr w:type="spellStart"/>
      <w:r w:rsidR="00B12ED5" w:rsidRPr="007B54DB">
        <w:rPr>
          <w:rFonts w:ascii="Arial" w:hAnsi="Arial" w:cs="Arial"/>
          <w:b/>
        </w:rPr>
        <w:t>Geanny</w:t>
      </w:r>
      <w:proofErr w:type="spellEnd"/>
      <w:r w:rsidR="00B12ED5" w:rsidRPr="007B54DB">
        <w:rPr>
          <w:rFonts w:ascii="Arial" w:hAnsi="Arial" w:cs="Arial"/>
          <w:b/>
        </w:rPr>
        <w:t xml:space="preserve"> Jesús Peña Aranda</w:t>
      </w:r>
      <w:r w:rsidR="00B12ED5" w:rsidRPr="00921AD3">
        <w:rPr>
          <w:rFonts w:ascii="Arial" w:hAnsi="Arial" w:cs="Arial"/>
          <w:b/>
        </w:rPr>
        <w:t xml:space="preserve"> </w:t>
      </w:r>
      <w:r w:rsidR="00B12ED5" w:rsidRPr="00921AD3">
        <w:rPr>
          <w:rFonts w:ascii="Arial" w:hAnsi="Arial" w:cs="Arial"/>
        </w:rPr>
        <w:t>como representante suplente</w:t>
      </w:r>
      <w:r w:rsidR="00E02719">
        <w:rPr>
          <w:rFonts w:ascii="Arial" w:hAnsi="Arial" w:cs="Arial"/>
        </w:rPr>
        <w:t>. Oficio de fecha 18</w:t>
      </w:r>
      <w:r w:rsidR="00B12ED5">
        <w:rPr>
          <w:rFonts w:ascii="Arial" w:hAnsi="Arial" w:cs="Arial"/>
        </w:rPr>
        <w:t xml:space="preserve"> de enero de 2021, e</w:t>
      </w:r>
      <w:r w:rsidR="00B12ED5" w:rsidRPr="00921AD3">
        <w:rPr>
          <w:rFonts w:ascii="Arial" w:hAnsi="Arial" w:cs="Arial"/>
        </w:rPr>
        <w:t xml:space="preserve">scrito presentado ante la oficialía de partes del instituto electoral y de participación ciudadana de Yucatán en el que el </w:t>
      </w:r>
      <w:r w:rsidR="00B12ED5">
        <w:rPr>
          <w:rFonts w:ascii="Arial" w:hAnsi="Arial" w:cs="Arial"/>
          <w:b/>
        </w:rPr>
        <w:t>Partido M</w:t>
      </w:r>
      <w:r w:rsidR="00B12ED5" w:rsidRPr="00921AD3">
        <w:rPr>
          <w:rFonts w:ascii="Arial" w:hAnsi="Arial" w:cs="Arial"/>
          <w:b/>
        </w:rPr>
        <w:t>ovi</w:t>
      </w:r>
      <w:r w:rsidR="00B12ED5">
        <w:rPr>
          <w:rFonts w:ascii="Arial" w:hAnsi="Arial" w:cs="Arial"/>
          <w:b/>
        </w:rPr>
        <w:t>miento C</w:t>
      </w:r>
      <w:r w:rsidR="00B12ED5" w:rsidRPr="00921AD3">
        <w:rPr>
          <w:rFonts w:ascii="Arial" w:hAnsi="Arial" w:cs="Arial"/>
          <w:b/>
        </w:rPr>
        <w:t xml:space="preserve">iudadano </w:t>
      </w:r>
      <w:r w:rsidR="00B12ED5" w:rsidRPr="00921AD3">
        <w:rPr>
          <w:rFonts w:ascii="Arial" w:hAnsi="Arial" w:cs="Arial"/>
        </w:rPr>
        <w:t>acredita ante este consejo electoral municipal al</w:t>
      </w:r>
      <w:r w:rsidR="00B12ED5">
        <w:rPr>
          <w:rFonts w:ascii="Arial" w:hAnsi="Arial" w:cs="Arial"/>
          <w:b/>
        </w:rPr>
        <w:t xml:space="preserve"> C</w:t>
      </w:r>
      <w:r w:rsidR="00B12ED5" w:rsidRPr="00921AD3">
        <w:rPr>
          <w:rFonts w:ascii="Arial" w:hAnsi="Arial" w:cs="Arial"/>
          <w:b/>
        </w:rPr>
        <w:t>. Ramón</w:t>
      </w:r>
      <w:r w:rsidR="00B12ED5">
        <w:rPr>
          <w:rFonts w:ascii="Arial" w:hAnsi="Arial" w:cs="Arial"/>
          <w:b/>
        </w:rPr>
        <w:t xml:space="preserve"> D</w:t>
      </w:r>
      <w:r w:rsidR="00B12ED5" w:rsidRPr="00921AD3">
        <w:rPr>
          <w:rFonts w:ascii="Arial" w:hAnsi="Arial" w:cs="Arial"/>
          <w:b/>
        </w:rPr>
        <w:t xml:space="preserve">amas Jiménez </w:t>
      </w:r>
      <w:r w:rsidR="00B12ED5" w:rsidRPr="00921AD3">
        <w:rPr>
          <w:rFonts w:ascii="Arial" w:hAnsi="Arial" w:cs="Arial"/>
        </w:rPr>
        <w:t>como representante propietario</w:t>
      </w:r>
    </w:p>
    <w:p w14:paraId="73CC658F" w14:textId="77777777" w:rsidR="009B1B4A" w:rsidRDefault="009B1B4A" w:rsidP="00E02719">
      <w:pPr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0DB0005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9F4989">
        <w:rPr>
          <w:rFonts w:ascii="Arial" w:hAnsi="Arial" w:cs="Arial"/>
        </w:rPr>
        <w:t>cipal Electoral de Panabá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</w:t>
      </w:r>
      <w:r w:rsidR="009F4989">
        <w:rPr>
          <w:rFonts w:ascii="Arial" w:hAnsi="Arial" w:cs="Arial"/>
        </w:rPr>
        <w:t>os Políticos: Partido Acción Nacional, Partido Revolucionario Institucional, Movimiento Ciudadano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E02719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E02719">
        <w:rPr>
          <w:rFonts w:ascii="Arial" w:hAnsi="Arial" w:cs="Arial"/>
        </w:rPr>
        <w:t>Y</w:t>
      </w:r>
      <w:r w:rsidR="00F72855" w:rsidRPr="00E0271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E02719">
        <w:rPr>
          <w:rFonts w:ascii="Arial" w:hAnsi="Arial" w:cs="Arial"/>
        </w:rPr>
        <w:t xml:space="preserve"> se da continuidad con el siguiente punto del orden</w:t>
      </w:r>
      <w:r w:rsidR="00F72855" w:rsidRPr="00E02719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0DBF1532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F0ADB">
        <w:rPr>
          <w:rFonts w:ascii="Arial" w:hAnsi="Arial" w:cs="Arial"/>
        </w:rPr>
        <w:t xml:space="preserve"> de diez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24B7AA9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BF0ADB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BF0ADB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</w:t>
      </w:r>
      <w:r w:rsidR="00BF0ADB">
        <w:rPr>
          <w:rFonts w:ascii="Arial" w:hAnsi="Arial" w:cs="Arial"/>
        </w:rPr>
        <w:t>e en uso de la voz siendo las diecisiete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BF0ADB">
        <w:rPr>
          <w:rFonts w:ascii="Arial" w:hAnsi="Arial" w:cs="Arial"/>
        </w:rPr>
        <w:t>treinta y un</w:t>
      </w:r>
      <w:r w:rsidRPr="00F5464A">
        <w:rPr>
          <w:rFonts w:ascii="Arial" w:hAnsi="Arial" w:cs="Arial"/>
        </w:rPr>
        <w:t xml:space="preserve"> minutos</w:t>
      </w:r>
      <w:r w:rsidR="00BF0ADB">
        <w:rPr>
          <w:rFonts w:ascii="Arial" w:hAnsi="Arial" w:cs="Arial"/>
        </w:rPr>
        <w:t xml:space="preserve"> declara un receso de diez</w:t>
      </w:r>
      <w:r>
        <w:rPr>
          <w:rFonts w:ascii="Arial" w:hAnsi="Arial" w:cs="Arial"/>
        </w:rPr>
        <w:t xml:space="preserve"> minutos, re</w:t>
      </w:r>
      <w:r w:rsidR="00BF0ADB">
        <w:rPr>
          <w:rFonts w:ascii="Arial" w:hAnsi="Arial" w:cs="Arial"/>
        </w:rPr>
        <w:t>gresando a las diecisiete horas con cuarenta y un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22544B9" w:rsidR="00697D2E" w:rsidRPr="00697D2E" w:rsidRDefault="00BF0AD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diecisiete horas con cuarenta y un</w:t>
      </w:r>
      <w:r w:rsidR="00697D2E" w:rsidRPr="00697D2E">
        <w:rPr>
          <w:rFonts w:ascii="Arial" w:hAnsi="Arial" w:cs="Arial"/>
        </w:rPr>
        <w:t xml:space="preserve"> minutos, se reanuda la presente Sesión de Instalación, a lo que el Consejero Presidente,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1D34A75" w14:textId="3F131B37" w:rsidR="00B96368" w:rsidRDefault="00B96368" w:rsidP="00B9636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BF0ADB">
        <w:rPr>
          <w:rFonts w:ascii="Arial" w:hAnsi="Arial" w:cs="Arial"/>
        </w:rPr>
        <w:t>nsejera</w:t>
      </w:r>
      <w:r>
        <w:rPr>
          <w:rFonts w:ascii="Arial" w:hAnsi="Arial" w:cs="Arial"/>
        </w:rPr>
        <w:t xml:space="preserve"> Electoral C. Adriana Beatriz Gutiérrez Peraza, </w:t>
      </w:r>
    </w:p>
    <w:p w14:paraId="31DC5008" w14:textId="77777777" w:rsidR="00B96368" w:rsidRDefault="00B96368" w:rsidP="00B9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Jesús Alejandro Aranda Ontiveros, </w:t>
      </w:r>
    </w:p>
    <w:p w14:paraId="6BF72177" w14:textId="77777777" w:rsidR="00B96368" w:rsidRDefault="00B96368" w:rsidP="00B9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Nelson Leandro Ontiveros </w:t>
      </w:r>
      <w:proofErr w:type="spellStart"/>
      <w:r>
        <w:rPr>
          <w:rFonts w:ascii="Arial" w:hAnsi="Arial" w:cs="Arial"/>
        </w:rPr>
        <w:t>Catzin</w:t>
      </w:r>
      <w:proofErr w:type="spellEnd"/>
      <w:r>
        <w:rPr>
          <w:rFonts w:ascii="Arial" w:hAnsi="Arial" w:cs="Arial"/>
        </w:rPr>
        <w:t xml:space="preserve">, todos los anteriormente mencionados con derecho a voz y voto,  y el Secretario Ejecutivo C. David Hermenegildo Chi </w:t>
      </w:r>
      <w:proofErr w:type="spellStart"/>
      <w:r>
        <w:rPr>
          <w:rFonts w:ascii="Arial" w:hAnsi="Arial" w:cs="Arial"/>
        </w:rPr>
        <w:t>Cupul</w:t>
      </w:r>
      <w:proofErr w:type="spellEnd"/>
      <w:r>
        <w:rPr>
          <w:rFonts w:ascii="Arial" w:hAnsi="Arial" w:cs="Arial"/>
        </w:rPr>
        <w:t>, con derecho  a voz pero sin voto.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72ED054" w14:textId="77777777" w:rsidR="00B96368" w:rsidRPr="00697D2E" w:rsidRDefault="00B96368" w:rsidP="00B9636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Diógenes </w:t>
      </w:r>
      <w:proofErr w:type="spellStart"/>
      <w:r>
        <w:rPr>
          <w:rFonts w:ascii="Arial" w:hAnsi="Arial" w:cs="Arial"/>
        </w:rPr>
        <w:t>Dzul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</w:t>
      </w:r>
      <w:proofErr w:type="spellEnd"/>
    </w:p>
    <w:p w14:paraId="69FB0D64" w14:textId="5566BA15" w:rsidR="00B96368" w:rsidRPr="00697D2E" w:rsidRDefault="00B96368" w:rsidP="00B9636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="00B12ED5">
        <w:rPr>
          <w:rFonts w:ascii="Arial" w:hAnsi="Arial" w:cs="Arial"/>
        </w:rPr>
        <w:t xml:space="preserve">Nelson </w:t>
      </w:r>
      <w:proofErr w:type="spellStart"/>
      <w:r w:rsidR="00B12ED5">
        <w:rPr>
          <w:rFonts w:ascii="Arial" w:hAnsi="Arial" w:cs="Arial"/>
        </w:rPr>
        <w:t>Dassaev</w:t>
      </w:r>
      <w:proofErr w:type="spellEnd"/>
      <w:r w:rsidR="00B12ED5">
        <w:rPr>
          <w:rFonts w:ascii="Arial" w:hAnsi="Arial" w:cs="Arial"/>
        </w:rPr>
        <w:t xml:space="preserve"> Peña Arada</w:t>
      </w:r>
    </w:p>
    <w:p w14:paraId="65969832" w14:textId="77777777" w:rsidR="00B96368" w:rsidRPr="00697D2E" w:rsidRDefault="00B96368" w:rsidP="00B9636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Ramos Damas </w:t>
      </w:r>
      <w:proofErr w:type="spellStart"/>
      <w:r>
        <w:rPr>
          <w:rFonts w:ascii="Arial" w:hAnsi="Arial" w:cs="Arial"/>
        </w:rPr>
        <w:t>Jimenez</w:t>
      </w:r>
      <w:proofErr w:type="spellEnd"/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150188E6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Continunado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 xml:space="preserve">, que consiste en la lectura y aprobación del acta de la presente </w:t>
      </w:r>
      <w:r w:rsidR="00071295" w:rsidRPr="00F5464A">
        <w:rPr>
          <w:rFonts w:ascii="Arial" w:hAnsi="Arial" w:cs="Arial"/>
        </w:rPr>
        <w:lastRenderedPageBreak/>
        <w:t>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B96368">
        <w:rPr>
          <w:rFonts w:ascii="Arial" w:hAnsi="Arial" w:cs="Arial"/>
        </w:rPr>
        <w:t>Municipal de Panabá</w:t>
      </w:r>
      <w:r w:rsidR="00071295">
        <w:rPr>
          <w:rFonts w:ascii="Arial" w:hAnsi="Arial" w:cs="Arial"/>
        </w:rPr>
        <w:t xml:space="preserve"> de fecha </w:t>
      </w:r>
      <w:r w:rsidR="00B96368">
        <w:rPr>
          <w:rFonts w:ascii="Arial" w:hAnsi="Arial" w:cs="Arial"/>
        </w:rPr>
        <w:t>27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9665C">
        <w:rPr>
          <w:rFonts w:ascii="Arial" w:hAnsi="Arial" w:cs="Arial"/>
        </w:rPr>
        <w:t xml:space="preserve"> la mano, acto seguido, el</w:t>
      </w:r>
      <w:r w:rsidR="00071295" w:rsidRPr="00475867">
        <w:rPr>
          <w:rFonts w:ascii="Arial" w:hAnsi="Arial" w:cs="Arial"/>
        </w:rPr>
        <w:t xml:space="preserve"> Sec</w:t>
      </w:r>
      <w:r w:rsidR="00B96368">
        <w:rPr>
          <w:rFonts w:ascii="Arial" w:hAnsi="Arial" w:cs="Arial"/>
        </w:rPr>
        <w:t xml:space="preserve">retario Ejecutivo C. David Hermenegildo </w:t>
      </w:r>
      <w:proofErr w:type="spellStart"/>
      <w:r w:rsidR="00B96368">
        <w:rPr>
          <w:rFonts w:ascii="Arial" w:hAnsi="Arial" w:cs="Arial"/>
        </w:rPr>
        <w:t>Chí</w:t>
      </w:r>
      <w:proofErr w:type="spellEnd"/>
      <w:r w:rsidR="00B96368">
        <w:rPr>
          <w:rFonts w:ascii="Arial" w:hAnsi="Arial" w:cs="Arial"/>
        </w:rPr>
        <w:t xml:space="preserve"> </w:t>
      </w:r>
      <w:proofErr w:type="spellStart"/>
      <w:r w:rsidR="00B96368">
        <w:rPr>
          <w:rFonts w:ascii="Arial" w:hAnsi="Arial" w:cs="Arial"/>
        </w:rPr>
        <w:t>Cupul</w:t>
      </w:r>
      <w:proofErr w:type="spellEnd"/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BF0ADB">
        <w:rPr>
          <w:rFonts w:ascii="Arial" w:hAnsi="Arial" w:cs="Arial"/>
        </w:rPr>
        <w:t>de votos, siendo esto 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07CFD9E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B96368">
        <w:rPr>
          <w:rFonts w:ascii="Arial" w:hAnsi="Arial" w:cs="Arial"/>
        </w:rPr>
        <w:t xml:space="preserve">Presidente C. Nelson Leandro Ontiveros </w:t>
      </w:r>
      <w:proofErr w:type="spellStart"/>
      <w:r w:rsidR="00B96368">
        <w:rPr>
          <w:rFonts w:ascii="Arial" w:hAnsi="Arial" w:cs="Arial"/>
        </w:rPr>
        <w:t>Catzin</w:t>
      </w:r>
      <w:proofErr w:type="spellEnd"/>
      <w:r w:rsidR="00B963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75A07741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B96368" w:rsidRPr="00B96368">
        <w:rPr>
          <w:rFonts w:ascii="Arial" w:hAnsi="Arial" w:cs="Arial"/>
        </w:rPr>
        <w:t xml:space="preserve"> </w:t>
      </w:r>
      <w:r w:rsidR="00B96368">
        <w:rPr>
          <w:rFonts w:ascii="Arial" w:hAnsi="Arial" w:cs="Arial"/>
        </w:rPr>
        <w:t xml:space="preserve">Nelson Leandro Ontiveros </w:t>
      </w:r>
      <w:proofErr w:type="spellStart"/>
      <w:r w:rsidR="00B96368">
        <w:rPr>
          <w:rFonts w:ascii="Arial" w:hAnsi="Arial" w:cs="Arial"/>
        </w:rPr>
        <w:t>Catzin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 w:rsidR="00B96368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de</w:t>
      </w:r>
      <w:r w:rsidR="00BF0ADB">
        <w:rPr>
          <w:rFonts w:ascii="Arial" w:hAnsi="Arial" w:cs="Arial"/>
        </w:rPr>
        <w:t xml:space="preserve"> Enero de 2021, siendo las dieciocho</w:t>
      </w:r>
      <w:r w:rsidRPr="00F5464A">
        <w:rPr>
          <w:rFonts w:ascii="Arial" w:hAnsi="Arial" w:cs="Arial"/>
        </w:rPr>
        <w:t xml:space="preserve"> horas con </w:t>
      </w:r>
      <w:r w:rsidR="00BF0ADB">
        <w:rPr>
          <w:rFonts w:ascii="Arial" w:hAnsi="Arial" w:cs="Arial"/>
        </w:rPr>
        <w:t>cero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FB37E82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4BCB4970" w14:textId="77777777" w:rsidR="00BF0ADB" w:rsidRDefault="00BF0ADB" w:rsidP="00071295">
      <w:pPr>
        <w:ind w:firstLine="360"/>
        <w:jc w:val="both"/>
        <w:rPr>
          <w:rFonts w:ascii="Arial" w:hAnsi="Arial" w:cs="Arial"/>
        </w:rPr>
      </w:pPr>
    </w:p>
    <w:p w14:paraId="3A33AB6D" w14:textId="77777777" w:rsidR="00E02719" w:rsidRDefault="00E02719" w:rsidP="00071295">
      <w:pPr>
        <w:ind w:firstLine="360"/>
        <w:jc w:val="both"/>
        <w:rPr>
          <w:rFonts w:ascii="Arial" w:hAnsi="Arial" w:cs="Arial"/>
        </w:rPr>
      </w:pPr>
    </w:p>
    <w:p w14:paraId="6B443F60" w14:textId="77777777" w:rsidR="00E02719" w:rsidRDefault="00E02719" w:rsidP="00071295">
      <w:pPr>
        <w:ind w:firstLine="360"/>
        <w:jc w:val="both"/>
        <w:rPr>
          <w:rFonts w:ascii="Arial" w:hAnsi="Arial" w:cs="Arial"/>
        </w:rPr>
      </w:pPr>
    </w:p>
    <w:p w14:paraId="34402A5B" w14:textId="77777777" w:rsidR="00E02719" w:rsidRDefault="00E02719" w:rsidP="00071295">
      <w:pPr>
        <w:ind w:firstLine="360"/>
        <w:jc w:val="both"/>
        <w:rPr>
          <w:rFonts w:ascii="Arial" w:hAnsi="Arial" w:cs="Arial"/>
        </w:rPr>
      </w:pPr>
    </w:p>
    <w:p w14:paraId="1CA5AEDE" w14:textId="77777777" w:rsidR="00E02719" w:rsidRDefault="00E02719" w:rsidP="00071295">
      <w:pPr>
        <w:ind w:firstLine="360"/>
        <w:jc w:val="both"/>
        <w:rPr>
          <w:rFonts w:ascii="Arial" w:hAnsi="Arial" w:cs="Arial"/>
        </w:rPr>
      </w:pPr>
    </w:p>
    <w:p w14:paraId="1B322AE8" w14:textId="77777777" w:rsidR="00E02719" w:rsidRDefault="00E02719" w:rsidP="00071295">
      <w:pPr>
        <w:ind w:firstLine="360"/>
        <w:jc w:val="both"/>
        <w:rPr>
          <w:rFonts w:ascii="Arial" w:hAnsi="Arial" w:cs="Arial"/>
        </w:rPr>
      </w:pPr>
    </w:p>
    <w:p w14:paraId="50CD3935" w14:textId="77777777" w:rsidR="00BF0ADB" w:rsidRDefault="00BF0A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BF0ADB" w:rsidRPr="005C035B" w14:paraId="00C4EDC9" w14:textId="77777777" w:rsidTr="00EF47E3">
        <w:trPr>
          <w:trHeight w:val="1159"/>
        </w:trPr>
        <w:tc>
          <w:tcPr>
            <w:tcW w:w="4928" w:type="dxa"/>
            <w:shd w:val="clear" w:color="auto" w:fill="auto"/>
          </w:tcPr>
          <w:p w14:paraId="19C7490E" w14:textId="77777777" w:rsidR="00BF0ADB" w:rsidRPr="00B12ED5" w:rsidRDefault="00BF0ADB" w:rsidP="00EF47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D4A686B" w14:textId="02C7E052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  <w:r w:rsidRPr="00B12ED5">
              <w:rPr>
                <w:rFonts w:ascii="Arial" w:hAnsi="Arial" w:cs="Arial"/>
              </w:rPr>
              <w:t>NELSON LEANDRO ONTIVEROS CATZÍN</w:t>
            </w:r>
          </w:p>
          <w:p w14:paraId="6C189931" w14:textId="0C932F91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  <w:r w:rsidRPr="00B12ED5">
              <w:rPr>
                <w:rFonts w:ascii="Arial" w:hAnsi="Arial" w:cs="Arial"/>
              </w:rPr>
              <w:t>C. CONSEJERO PRESIDENTE</w:t>
            </w:r>
          </w:p>
          <w:p w14:paraId="06B9DF12" w14:textId="77777777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</w:p>
          <w:p w14:paraId="23AF692B" w14:textId="77777777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</w:p>
          <w:p w14:paraId="1B624FDE" w14:textId="77777777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</w:p>
          <w:p w14:paraId="259EC8CC" w14:textId="77777777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</w:p>
          <w:p w14:paraId="7A948B89" w14:textId="77777777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14:paraId="2FBA0F97" w14:textId="77777777" w:rsidR="00BF0ADB" w:rsidRPr="00B12ED5" w:rsidRDefault="00BF0ADB" w:rsidP="00EF47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FF4E142" w14:textId="7747F02F" w:rsidR="00BF0ADB" w:rsidRPr="00B12ED5" w:rsidRDefault="00BF0ADB" w:rsidP="00EF47E3">
            <w:pPr>
              <w:tabs>
                <w:tab w:val="left" w:pos="1013"/>
              </w:tabs>
              <w:rPr>
                <w:rFonts w:ascii="Arial" w:hAnsi="Arial" w:cs="Arial"/>
              </w:rPr>
            </w:pPr>
            <w:r w:rsidRPr="00B12ED5">
              <w:rPr>
                <w:rFonts w:ascii="Arial" w:hAnsi="Arial" w:cs="Arial"/>
              </w:rPr>
              <w:t xml:space="preserve"> </w:t>
            </w:r>
            <w:r w:rsidRPr="00B12ED5">
              <w:rPr>
                <w:rFonts w:ascii="Arial" w:hAnsi="Arial" w:cs="Arial"/>
              </w:rPr>
              <w:fldChar w:fldCharType="begin"/>
            </w:r>
            <w:r w:rsidRPr="00B12ED5">
              <w:rPr>
                <w:rFonts w:ascii="Arial" w:hAnsi="Arial" w:cs="Arial"/>
              </w:rPr>
              <w:instrText xml:space="preserve"> MERGEFIELD CONS1 </w:instrText>
            </w:r>
            <w:r w:rsidRPr="00B12ED5">
              <w:rPr>
                <w:rFonts w:ascii="Arial" w:hAnsi="Arial" w:cs="Arial"/>
              </w:rPr>
              <w:fldChar w:fldCharType="separate"/>
            </w:r>
            <w:r w:rsidRPr="00B12ED5">
              <w:rPr>
                <w:rFonts w:ascii="Arial" w:hAnsi="Arial" w:cs="Arial"/>
                <w:noProof/>
              </w:rPr>
              <w:t>ADRIANA BEATRÍZ GUTIERREZ PERAZA</w:t>
            </w:r>
            <w:r w:rsidRPr="00B12ED5">
              <w:rPr>
                <w:rFonts w:ascii="Arial" w:hAnsi="Arial" w:cs="Arial"/>
              </w:rPr>
              <w:fldChar w:fldCharType="end"/>
            </w:r>
          </w:p>
          <w:p w14:paraId="40726CCE" w14:textId="36361C26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  <w:r w:rsidRPr="00B12ED5">
              <w:rPr>
                <w:rFonts w:ascii="Arial" w:hAnsi="Arial" w:cs="Arial"/>
              </w:rPr>
              <w:t>C. CONSEJERA ELECTORAL</w:t>
            </w:r>
          </w:p>
        </w:tc>
      </w:tr>
      <w:tr w:rsidR="00BF0ADB" w:rsidRPr="005C035B" w14:paraId="740BD5C1" w14:textId="77777777" w:rsidTr="00EF47E3">
        <w:trPr>
          <w:trHeight w:val="1178"/>
        </w:trPr>
        <w:tc>
          <w:tcPr>
            <w:tcW w:w="4928" w:type="dxa"/>
            <w:shd w:val="clear" w:color="auto" w:fill="auto"/>
          </w:tcPr>
          <w:p w14:paraId="1DE2EE6B" w14:textId="77777777" w:rsidR="00BF0ADB" w:rsidRPr="00B12ED5" w:rsidRDefault="00BF0ADB" w:rsidP="00EF47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5E153C5" w14:textId="70873803" w:rsidR="00BF0ADB" w:rsidRPr="00B12ED5" w:rsidRDefault="00BF0ADB" w:rsidP="00B12ED5">
            <w:pPr>
              <w:rPr>
                <w:rFonts w:ascii="Arial" w:hAnsi="Arial" w:cs="Arial"/>
                <w:sz w:val="22"/>
                <w:szCs w:val="22"/>
              </w:rPr>
            </w:pPr>
            <w:r w:rsidRPr="00B12ED5">
              <w:rPr>
                <w:rFonts w:ascii="Arial" w:hAnsi="Arial" w:cs="Arial"/>
                <w:sz w:val="22"/>
                <w:szCs w:val="22"/>
              </w:rPr>
              <w:t>JESÚS ALEJANDRO ARANDA ONTIVEROS</w:t>
            </w:r>
          </w:p>
          <w:p w14:paraId="505763D3" w14:textId="086B86DD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  <w:r w:rsidRPr="00B12ED5">
              <w:rPr>
                <w:rFonts w:ascii="Arial" w:hAnsi="Arial" w:cs="Arial"/>
              </w:rPr>
              <w:t>C. CONSEJERO ELECTORAL</w:t>
            </w:r>
          </w:p>
        </w:tc>
        <w:tc>
          <w:tcPr>
            <w:tcW w:w="4928" w:type="dxa"/>
            <w:shd w:val="clear" w:color="auto" w:fill="auto"/>
          </w:tcPr>
          <w:p w14:paraId="439D8123" w14:textId="77777777" w:rsidR="00BF0ADB" w:rsidRPr="00B12ED5" w:rsidRDefault="00BF0ADB" w:rsidP="00EF47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C6FF808" w14:textId="4065CB0E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  <w:r w:rsidRPr="00B12ED5">
              <w:rPr>
                <w:rFonts w:ascii="Arial" w:hAnsi="Arial" w:cs="Arial"/>
              </w:rPr>
              <w:t>DAVID HERMENEGILDO CHI CUPUL</w:t>
            </w:r>
          </w:p>
          <w:p w14:paraId="3E8AF5FE" w14:textId="6F5367C0" w:rsidR="00BF0ADB" w:rsidRPr="00B12ED5" w:rsidRDefault="00BF0ADB" w:rsidP="00EF47E3">
            <w:pPr>
              <w:jc w:val="center"/>
              <w:rPr>
                <w:rFonts w:ascii="Arial" w:hAnsi="Arial" w:cs="Arial"/>
              </w:rPr>
            </w:pPr>
            <w:r w:rsidRPr="00B12ED5">
              <w:rPr>
                <w:rFonts w:ascii="Arial" w:hAnsi="Arial" w:cs="Arial"/>
              </w:rPr>
              <w:t>C. 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78A0915" w14:textId="77777777" w:rsidR="00BF0ADB" w:rsidRDefault="00BF0ADB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771693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CFCC6D9" w14:textId="77777777" w:rsidR="00B96368" w:rsidRPr="00E02719" w:rsidRDefault="00B96368" w:rsidP="005C035B">
            <w:pPr>
              <w:jc w:val="center"/>
              <w:rPr>
                <w:rFonts w:ascii="Arial" w:hAnsi="Arial" w:cs="Arial"/>
              </w:rPr>
            </w:pPr>
          </w:p>
          <w:p w14:paraId="686547E0" w14:textId="77777777" w:rsidR="00B96368" w:rsidRPr="00E02719" w:rsidRDefault="00B96368" w:rsidP="005C035B">
            <w:pPr>
              <w:jc w:val="center"/>
              <w:rPr>
                <w:rFonts w:ascii="Arial" w:hAnsi="Arial" w:cs="Arial"/>
              </w:rPr>
            </w:pPr>
          </w:p>
          <w:p w14:paraId="10833C70" w14:textId="438DEEA6" w:rsidR="00B96368" w:rsidRPr="00E02719" w:rsidRDefault="00771693" w:rsidP="005C035B">
            <w:pPr>
              <w:jc w:val="center"/>
              <w:rPr>
                <w:rFonts w:ascii="Arial" w:hAnsi="Arial" w:cs="Arial"/>
              </w:rPr>
            </w:pPr>
            <w:r w:rsidRPr="00E02719">
              <w:rPr>
                <w:rFonts w:ascii="Arial" w:hAnsi="Arial" w:cs="Arial"/>
              </w:rPr>
              <w:t>____________________________________</w:t>
            </w:r>
          </w:p>
          <w:p w14:paraId="6EB16C5B" w14:textId="3F85CF38" w:rsidR="00D16EA8" w:rsidRPr="00E02719" w:rsidRDefault="00D16EA8" w:rsidP="005C035B">
            <w:pPr>
              <w:jc w:val="center"/>
              <w:rPr>
                <w:rFonts w:ascii="Arial" w:hAnsi="Arial" w:cs="Arial"/>
              </w:rPr>
            </w:pPr>
            <w:r w:rsidRPr="00E02719">
              <w:rPr>
                <w:rFonts w:ascii="Arial" w:hAnsi="Arial" w:cs="Arial"/>
              </w:rPr>
              <w:t>C.</w:t>
            </w:r>
            <w:r w:rsidR="00B96368" w:rsidRPr="00E02719">
              <w:rPr>
                <w:rFonts w:ascii="Arial" w:hAnsi="Arial" w:cs="Arial"/>
              </w:rPr>
              <w:t>DIÓGENES DZUL CHEL</w:t>
            </w:r>
          </w:p>
          <w:p w14:paraId="7F0AEC34" w14:textId="1BCAE930" w:rsidR="009B1B4A" w:rsidRPr="00E02719" w:rsidRDefault="00D16EA8" w:rsidP="005C035B">
            <w:pPr>
              <w:jc w:val="center"/>
              <w:rPr>
                <w:rFonts w:ascii="Arial" w:hAnsi="Arial" w:cs="Arial"/>
              </w:rPr>
            </w:pPr>
            <w:r w:rsidRPr="00E02719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15B242EC" w14:textId="77777777" w:rsidR="00B96368" w:rsidRDefault="00B9636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E0DFB" w14:textId="77777777" w:rsidR="00B96368" w:rsidRDefault="00B9636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B4382" w14:textId="3709207C" w:rsidR="00B96368" w:rsidRDefault="0077169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0BEEA768" w14:textId="2D63A386" w:rsidR="00D16EA8" w:rsidRPr="00E02719" w:rsidRDefault="00D16EA8" w:rsidP="005C035B">
            <w:pPr>
              <w:jc w:val="center"/>
              <w:rPr>
                <w:rFonts w:ascii="Arial" w:hAnsi="Arial" w:cs="Arial"/>
              </w:rPr>
            </w:pPr>
            <w:r w:rsidRPr="00E02719">
              <w:rPr>
                <w:rFonts w:ascii="Arial" w:hAnsi="Arial" w:cs="Arial"/>
              </w:rPr>
              <w:t>C.</w:t>
            </w:r>
            <w:r w:rsidR="00BF0ADB" w:rsidRPr="00E02719">
              <w:rPr>
                <w:rFonts w:ascii="Arial" w:hAnsi="Arial" w:cs="Arial"/>
              </w:rPr>
              <w:t>NELSON DASSAEV PEÑA ARANDA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19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B96368" w:rsidRPr="005C035B" w14:paraId="012E480C" w14:textId="77777777" w:rsidTr="00771693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9DB7FBB" w14:textId="77777777" w:rsidR="00771693" w:rsidRPr="00E02719" w:rsidRDefault="00771693" w:rsidP="005C035B">
            <w:pPr>
              <w:jc w:val="center"/>
              <w:rPr>
                <w:rFonts w:ascii="Arial" w:hAnsi="Arial" w:cs="Arial"/>
              </w:rPr>
            </w:pPr>
          </w:p>
          <w:p w14:paraId="64BFE7F2" w14:textId="77777777" w:rsidR="00771693" w:rsidRPr="00E02719" w:rsidRDefault="00771693" w:rsidP="005C035B">
            <w:pPr>
              <w:jc w:val="center"/>
              <w:rPr>
                <w:rFonts w:ascii="Arial" w:hAnsi="Arial" w:cs="Arial"/>
              </w:rPr>
            </w:pPr>
          </w:p>
          <w:p w14:paraId="313225E7" w14:textId="5D0C7FC1" w:rsidR="00771693" w:rsidRPr="00E02719" w:rsidRDefault="00771693" w:rsidP="005C035B">
            <w:pPr>
              <w:jc w:val="center"/>
              <w:rPr>
                <w:rFonts w:ascii="Arial" w:hAnsi="Arial" w:cs="Arial"/>
              </w:rPr>
            </w:pPr>
            <w:r w:rsidRPr="00E02719">
              <w:rPr>
                <w:rFonts w:ascii="Arial" w:hAnsi="Arial" w:cs="Arial"/>
              </w:rPr>
              <w:t>__________________________________</w:t>
            </w:r>
          </w:p>
          <w:p w14:paraId="68A0FD7C" w14:textId="75DDE7A4" w:rsidR="00B96368" w:rsidRPr="00E02719" w:rsidRDefault="00B96368" w:rsidP="005C035B">
            <w:pPr>
              <w:jc w:val="center"/>
              <w:rPr>
                <w:rFonts w:ascii="Arial" w:hAnsi="Arial" w:cs="Arial"/>
              </w:rPr>
            </w:pPr>
            <w:r w:rsidRPr="00E02719">
              <w:rPr>
                <w:rFonts w:ascii="Arial" w:hAnsi="Arial" w:cs="Arial"/>
              </w:rPr>
              <w:t>C.</w:t>
            </w:r>
            <w:r w:rsidR="00771693" w:rsidRPr="00E02719">
              <w:rPr>
                <w:rFonts w:ascii="Arial" w:hAnsi="Arial" w:cs="Arial"/>
              </w:rPr>
              <w:t>RAMON DAMAS JIMENEZ</w:t>
            </w:r>
          </w:p>
          <w:p w14:paraId="24FFB778" w14:textId="350A84CE" w:rsidR="00B96368" w:rsidRPr="00E02719" w:rsidRDefault="00B96368" w:rsidP="005C035B">
            <w:pPr>
              <w:jc w:val="center"/>
              <w:rPr>
                <w:rFonts w:ascii="Arial" w:hAnsi="Arial" w:cs="Arial"/>
              </w:rPr>
            </w:pPr>
            <w:r w:rsidRPr="00E02719">
              <w:rPr>
                <w:rFonts w:ascii="Arial" w:hAnsi="Arial" w:cs="Arial"/>
              </w:rPr>
              <w:t>REPRESENTANTE DE MOVIMIENTO CIUDADANO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6E7681DB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EF5EE" w14:textId="77777777" w:rsidR="0008475E" w:rsidRDefault="0008475E" w:rsidP="007A34DD">
      <w:r>
        <w:separator/>
      </w:r>
    </w:p>
  </w:endnote>
  <w:endnote w:type="continuationSeparator" w:id="0">
    <w:p w14:paraId="1781FB55" w14:textId="77777777" w:rsidR="0008475E" w:rsidRDefault="0008475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9665C" w:rsidRPr="0009665C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B8962" w14:textId="77777777" w:rsidR="0008475E" w:rsidRDefault="0008475E" w:rsidP="007A34DD">
      <w:r>
        <w:separator/>
      </w:r>
    </w:p>
  </w:footnote>
  <w:footnote w:type="continuationSeparator" w:id="0">
    <w:p w14:paraId="6464BA79" w14:textId="77777777" w:rsidR="0008475E" w:rsidRDefault="0008475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8475E"/>
    <w:rsid w:val="00092FC6"/>
    <w:rsid w:val="00096318"/>
    <w:rsid w:val="0009665C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21BD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1693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989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187D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2ED5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6368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ADB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71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Toshiba-User</cp:lastModifiedBy>
  <cp:revision>2</cp:revision>
  <cp:lastPrinted>2011-10-26T19:39:00Z</cp:lastPrinted>
  <dcterms:created xsi:type="dcterms:W3CDTF">2021-02-04T01:13:00Z</dcterms:created>
  <dcterms:modified xsi:type="dcterms:W3CDTF">2021-02-04T01:13:00Z</dcterms:modified>
</cp:coreProperties>
</file>