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B4" w:rsidRPr="00FC66B4" w:rsidRDefault="00FC66B4" w:rsidP="00FC66B4">
      <w:pPr>
        <w:spacing w:after="160" w:line="276" w:lineRule="auto"/>
        <w:rPr>
          <w:rFonts w:ascii="Arial" w:eastAsiaTheme="minorHAnsi" w:hAnsi="Arial" w:cs="Arial"/>
          <w:b/>
          <w:sz w:val="28"/>
          <w:szCs w:val="28"/>
          <w:lang w:eastAsia="en-US"/>
        </w:rPr>
      </w:pPr>
      <w:bookmarkStart w:id="0" w:name="_GoBack"/>
      <w:bookmarkEnd w:id="0"/>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 xml:space="preserve">ACTA DE </w:t>
      </w:r>
      <w:r w:rsidRPr="00FC66B4">
        <w:rPr>
          <w:rFonts w:ascii="Arial" w:eastAsiaTheme="minorHAnsi" w:hAnsi="Arial" w:cs="Arial"/>
          <w:b/>
          <w:lang w:eastAsia="en-US"/>
        </w:rPr>
        <w:t>SESIÓN ORDINARIA</w:t>
      </w:r>
      <w:r w:rsidRPr="00FC66B4">
        <w:rPr>
          <w:rFonts w:ascii="Arial" w:eastAsiaTheme="minorHAnsi" w:hAnsi="Arial" w:cs="Arial"/>
          <w:lang w:eastAsia="en-US"/>
        </w:rPr>
        <w:t xml:space="preserve"> CELEBRADA POR EL CONSEJO MUNICIPAL ELECTORAL DE </w:t>
      </w:r>
      <w:r w:rsidRPr="00FC66B4">
        <w:rPr>
          <w:rFonts w:ascii="Arial" w:eastAsiaTheme="minorHAnsi" w:hAnsi="Arial" w:cs="Arial"/>
          <w:lang w:eastAsia="en-US"/>
        </w:rPr>
        <w:fldChar w:fldCharType="begin"/>
      </w:r>
      <w:r w:rsidRPr="00FC66B4">
        <w:rPr>
          <w:rFonts w:ascii="Arial" w:eastAsiaTheme="minorHAnsi" w:hAnsi="Arial" w:cs="Arial"/>
          <w:lang w:eastAsia="en-US"/>
        </w:rPr>
        <w:instrText xml:space="preserve"> MERGEFIELD MUNICIPIOM </w:instrText>
      </w:r>
      <w:r w:rsidRPr="00FC66B4">
        <w:rPr>
          <w:rFonts w:ascii="Arial" w:eastAsiaTheme="minorHAnsi" w:hAnsi="Arial" w:cs="Arial"/>
          <w:lang w:eastAsia="en-US"/>
        </w:rPr>
        <w:fldChar w:fldCharType="separate"/>
      </w:r>
      <w:r w:rsidRPr="00FC66B4">
        <w:rPr>
          <w:rFonts w:ascii="Arial" w:eastAsiaTheme="minorHAnsi" w:hAnsi="Arial" w:cs="Arial"/>
          <w:lang w:eastAsia="en-US"/>
        </w:rPr>
        <w:t>RÍO LAGARTOS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DE FECHA 15 DE ABRIL DEL AÑO 2021.</w:t>
      </w:r>
    </w:p>
    <w:p w:rsidR="00FC66B4" w:rsidRPr="00FC66B4" w:rsidRDefault="00FC66B4" w:rsidP="00FC66B4">
      <w:pPr>
        <w:spacing w:after="160" w:line="276" w:lineRule="auto"/>
        <w:rPr>
          <w:rFonts w:ascii="Arial" w:eastAsiaTheme="minorHAnsi" w:hAnsi="Arial" w:cs="Arial"/>
          <w:lang w:eastAsia="en-US"/>
        </w:rPr>
      </w:pPr>
    </w:p>
    <w:p w:rsidR="00FC66B4" w:rsidRPr="00FC66B4" w:rsidRDefault="00FC66B4" w:rsidP="00FC66B4">
      <w:pPr>
        <w:spacing w:after="160" w:line="276" w:lineRule="auto"/>
        <w:ind w:firstLine="720"/>
        <w:rPr>
          <w:rFonts w:ascii="Arial" w:eastAsiaTheme="minorHAnsi" w:hAnsi="Arial" w:cs="Arial"/>
          <w:lang w:eastAsia="en-US"/>
        </w:rPr>
      </w:pPr>
      <w:r w:rsidRPr="00FC66B4">
        <w:rPr>
          <w:rFonts w:ascii="Arial" w:eastAsiaTheme="minorHAnsi" w:hAnsi="Arial" w:cs="Arial"/>
          <w:lang w:eastAsia="en-US"/>
        </w:rPr>
        <w:t xml:space="preserve">En el municipio de </w:t>
      </w:r>
      <w:r w:rsidRPr="00FC66B4">
        <w:rPr>
          <w:rFonts w:ascii="Arial" w:eastAsiaTheme="minorHAnsi" w:hAnsi="Arial" w:cs="Arial"/>
          <w:lang w:eastAsia="en-US"/>
        </w:rPr>
        <w:fldChar w:fldCharType="begin"/>
      </w:r>
      <w:r w:rsidRPr="00FC66B4">
        <w:rPr>
          <w:rFonts w:ascii="Arial" w:eastAsiaTheme="minorHAnsi" w:hAnsi="Arial" w:cs="Arial"/>
          <w:lang w:eastAsia="en-US"/>
        </w:rPr>
        <w:instrText xml:space="preserve"> MERGEFIELD MUNICIPIO </w:instrText>
      </w:r>
      <w:r w:rsidRPr="00FC66B4">
        <w:rPr>
          <w:rFonts w:ascii="Arial" w:eastAsiaTheme="minorHAnsi" w:hAnsi="Arial" w:cs="Arial"/>
          <w:lang w:eastAsia="en-US"/>
        </w:rPr>
        <w:fldChar w:fldCharType="separate"/>
      </w:r>
      <w:r w:rsidRPr="00FC66B4">
        <w:rPr>
          <w:rFonts w:ascii="Arial" w:eastAsiaTheme="minorHAnsi" w:hAnsi="Arial" w:cs="Arial"/>
          <w:lang w:eastAsia="en-US"/>
        </w:rPr>
        <w:t>Río Lagartos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Yucatán, Estados Unidos Mexicanos, siendo las 19 horas con 05 minutos, del día 15 de Abril del año 2021, en el local que ocupa el Consejo Municipal Electoral de </w:t>
      </w:r>
      <w:r w:rsidRPr="00FC66B4">
        <w:rPr>
          <w:rFonts w:ascii="Arial" w:eastAsiaTheme="minorHAnsi" w:hAnsi="Arial" w:cs="Arial"/>
          <w:lang w:eastAsia="en-US"/>
        </w:rPr>
        <w:fldChar w:fldCharType="begin"/>
      </w:r>
      <w:r w:rsidRPr="00FC66B4">
        <w:rPr>
          <w:rFonts w:ascii="Arial" w:eastAsiaTheme="minorHAnsi" w:hAnsi="Arial" w:cs="Arial"/>
          <w:lang w:eastAsia="en-US"/>
        </w:rPr>
        <w:instrText xml:space="preserve"> MERGEFIELD MUNICIPIO </w:instrText>
      </w:r>
      <w:r w:rsidRPr="00FC66B4">
        <w:rPr>
          <w:rFonts w:ascii="Arial" w:eastAsiaTheme="minorHAnsi" w:hAnsi="Arial" w:cs="Arial"/>
          <w:lang w:eastAsia="en-US"/>
        </w:rPr>
        <w:fldChar w:fldCharType="separate"/>
      </w:r>
      <w:r w:rsidRPr="00FC66B4">
        <w:rPr>
          <w:rFonts w:ascii="Arial" w:eastAsiaTheme="minorHAnsi" w:hAnsi="Arial" w:cs="Arial"/>
          <w:lang w:eastAsia="en-US"/>
        </w:rPr>
        <w:t>Río Lagartos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ubicado en la </w:t>
      </w:r>
      <w:r w:rsidRPr="00FC66B4">
        <w:rPr>
          <w:rFonts w:ascii="Arial" w:eastAsiaTheme="minorHAnsi" w:hAnsi="Arial" w:cs="Arial"/>
          <w:lang w:eastAsia="en-US"/>
        </w:rPr>
        <w:fldChar w:fldCharType="begin"/>
      </w:r>
      <w:r w:rsidRPr="00FC66B4">
        <w:rPr>
          <w:rFonts w:ascii="Arial" w:eastAsiaTheme="minorHAnsi" w:hAnsi="Arial" w:cs="Arial"/>
          <w:lang w:eastAsia="en-US"/>
        </w:rPr>
        <w:instrText xml:space="preserve"> MERGEFIELD DIRECC </w:instrText>
      </w:r>
      <w:r w:rsidRPr="00FC66B4">
        <w:rPr>
          <w:rFonts w:ascii="Arial" w:eastAsiaTheme="minorHAnsi" w:hAnsi="Arial" w:cs="Arial"/>
          <w:lang w:eastAsia="en-US"/>
        </w:rPr>
        <w:fldChar w:fldCharType="separate"/>
      </w:r>
      <w:r w:rsidRPr="00FC66B4">
        <w:rPr>
          <w:rFonts w:ascii="Arial" w:eastAsiaTheme="minorHAnsi" w:hAnsi="Arial" w:cs="Arial"/>
          <w:lang w:eastAsia="en-US"/>
        </w:rPr>
        <w:t>Calle 19 s/n entre 8 y 10</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de este municipio, se reunieron los integrantes de este Consejo Municipal Electoral con la finalidad de celebrar la presente sesión ordinaria.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En uso de la palabra,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PRES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Julián Felipe Dávila Contreras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Consejero Presidente, de este Consejo Municipal Electoral,  manifestó lo siguiente: Buenas noches señoras y señores integrantes de este Consejo Municipal Electoral de </w:t>
      </w:r>
      <w:r w:rsidRPr="00FC66B4">
        <w:rPr>
          <w:rFonts w:ascii="Arial" w:eastAsiaTheme="minorHAnsi" w:hAnsi="Arial" w:cs="Arial"/>
          <w:lang w:eastAsia="en-US"/>
        </w:rPr>
        <w:fldChar w:fldCharType="begin"/>
      </w:r>
      <w:r w:rsidRPr="00FC66B4">
        <w:rPr>
          <w:rFonts w:ascii="Arial" w:eastAsiaTheme="minorHAnsi" w:hAnsi="Arial" w:cs="Arial"/>
          <w:lang w:eastAsia="en-US"/>
        </w:rPr>
        <w:instrText xml:space="preserve"> MERGEFIELD MUNICIPIO </w:instrText>
      </w:r>
      <w:r w:rsidRPr="00FC66B4">
        <w:rPr>
          <w:rFonts w:ascii="Arial" w:eastAsiaTheme="minorHAnsi" w:hAnsi="Arial" w:cs="Arial"/>
          <w:lang w:eastAsia="en-US"/>
        </w:rPr>
        <w:fldChar w:fldCharType="separate"/>
      </w:r>
      <w:r w:rsidRPr="00FC66B4">
        <w:rPr>
          <w:rFonts w:ascii="Arial" w:eastAsiaTheme="minorHAnsi" w:hAnsi="Arial" w:cs="Arial"/>
          <w:lang w:eastAsia="en-US"/>
        </w:rPr>
        <w:t>Río Lagartos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con fundamento en el artículo 5, inciso d), del Reglamento de Sesiones de los Consejos del Instituto Electoral y de Participación Ciudadana de Yucatán, declaró que siendo las 19 horas con 05  minutos del día 15 de Abril del año 2021 damos inicio a la presente  </w:t>
      </w:r>
      <w:r w:rsidRPr="00FC66B4">
        <w:rPr>
          <w:rFonts w:ascii="Arial" w:eastAsiaTheme="minorHAnsi" w:hAnsi="Arial" w:cs="Arial"/>
          <w:b/>
          <w:lang w:eastAsia="en-US"/>
        </w:rPr>
        <w:t>sesión de ordinaria</w:t>
      </w:r>
      <w:r w:rsidRPr="00FC66B4">
        <w:rPr>
          <w:rFonts w:ascii="Arial" w:eastAsiaTheme="minorHAnsi" w:hAnsi="Arial" w:cs="Arial"/>
          <w:lang w:eastAsia="en-US"/>
        </w:rPr>
        <w:t xml:space="preserve">.- - - - - - - - - - - - - - - - - -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Continuando en uso de la voz  el Consejero Presidente, C. </w:t>
      </w:r>
      <w:r w:rsidRPr="00FC66B4">
        <w:rPr>
          <w:rFonts w:ascii="Arial" w:eastAsiaTheme="minorHAnsi" w:hAnsi="Arial" w:cs="Arial"/>
          <w:lang w:eastAsia="en-US"/>
        </w:rPr>
        <w:fldChar w:fldCharType="begin"/>
      </w:r>
      <w:r w:rsidRPr="00FC66B4">
        <w:rPr>
          <w:rFonts w:ascii="Arial" w:eastAsiaTheme="minorHAnsi" w:hAnsi="Arial" w:cs="Arial"/>
          <w:lang w:eastAsia="en-US"/>
        </w:rPr>
        <w:instrText xml:space="preserve"> MERGEFIELD PRES </w:instrText>
      </w:r>
      <w:r w:rsidRPr="00FC66B4">
        <w:rPr>
          <w:rFonts w:ascii="Arial" w:eastAsiaTheme="minorHAnsi" w:hAnsi="Arial" w:cs="Arial"/>
          <w:lang w:eastAsia="en-US"/>
        </w:rPr>
        <w:fldChar w:fldCharType="separate"/>
      </w:r>
      <w:r w:rsidRPr="00FC66B4">
        <w:rPr>
          <w:rFonts w:ascii="Arial" w:eastAsiaTheme="minorHAnsi" w:hAnsi="Arial" w:cs="Arial"/>
          <w:lang w:eastAsia="en-US"/>
        </w:rPr>
        <w:t>Julián Felipe Dávila Contreras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bookmarkStart w:id="1" w:name="_Hlk69381233"/>
      <w:r w:rsidRPr="00FC66B4">
        <w:rPr>
          <w:rFonts w:ascii="Arial" w:eastAsiaTheme="minorHAnsi" w:hAnsi="Arial" w:cs="Arial"/>
          <w:lang w:eastAsia="en-US"/>
        </w:rPr>
        <w:t xml:space="preserve">- - - - - - - - - - - - - - - - - - - - - - - - - - - - - - - - - - - - - - - - - - - - - - - - - - - - - - - - - - - - - - - - - - - - - - - - - - - - - - - - - - - - - </w:t>
      </w:r>
      <w:bookmarkEnd w:id="1"/>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Siendo que, como punto número </w:t>
      </w:r>
      <w:r w:rsidRPr="00FC66B4">
        <w:rPr>
          <w:rFonts w:ascii="Arial" w:eastAsiaTheme="minorHAnsi" w:hAnsi="Arial" w:cs="Arial"/>
          <w:b/>
          <w:lang w:eastAsia="en-US"/>
        </w:rPr>
        <w:t>uno</w:t>
      </w:r>
      <w:r w:rsidRPr="00FC66B4">
        <w:rPr>
          <w:rFonts w:ascii="Arial" w:eastAsiaTheme="minorHAnsi" w:hAnsi="Arial" w:cs="Arial"/>
          <w:lang w:eastAsia="en-US"/>
        </w:rPr>
        <w:t xml:space="preserve"> de la Orden del Día; en uso de la palabra el Secretario Ejecutivo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SECRE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Miguel Angel Alcocer Díaz</w:t>
      </w:r>
      <w:r w:rsidRPr="00FC66B4">
        <w:rPr>
          <w:rFonts w:ascii="Arial" w:eastAsiaTheme="minorHAnsi" w:hAnsi="Arial" w:cs="Arial"/>
          <w:lang w:val="en-US" w:eastAsia="en-US"/>
        </w:rPr>
        <w:fldChar w:fldCharType="end"/>
      </w:r>
      <w:r w:rsidRPr="00FC66B4">
        <w:rPr>
          <w:rFonts w:ascii="Arial" w:eastAsiaTheme="minorHAnsi" w:hAnsi="Arial" w:cs="Arial"/>
          <w:b/>
          <w:lang w:eastAsia="en-US"/>
        </w:rPr>
        <w:t xml:space="preserve"> </w:t>
      </w:r>
      <w:r w:rsidRPr="00FC66B4">
        <w:rPr>
          <w:rFonts w:ascii="Arial" w:eastAsiaTheme="minorHAnsi" w:hAnsi="Arial" w:cs="Arial"/>
          <w:lang w:eastAsia="en-US"/>
        </w:rPr>
        <w:t xml:space="preserve"> para hacer constar el registro en el acta de la presente Sesión, procedió a tomar la asistencia de los integrantes de este Consejo Municipal Electoral, encontrándose presentes las siguientes personas: Consejero Electoral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CONS1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Edgar Jesús Rajón Ceme</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Consejero Electoral,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CONS2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Zuleima Isamar Contreras Sansores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Consejera Presidente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PRES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Julián Felipe Dávila Contreras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todos los anteriormente mencionados con derecho a voz y voto,  y el Secretario Ejecutivo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SECRE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Miguel Angel Alcocer Díaz</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con derecho  a voz pero sin voto. - - - - - - - - - - - - - - - - - - - - - - - - - - - - - - - - - - - - - - - - - - - - - - - - - - - - - - - - - - - - - - - - - - - - - - - - - - - - - - - - - - - - - - - - - - - - - - - - - - - - - - - - - - - - Y presentes también, las representaciones de los siguientes partidos políticos: </w:t>
      </w:r>
      <w:bookmarkStart w:id="2" w:name="_Hlk69382205"/>
      <w:r w:rsidRPr="00FC66B4">
        <w:rPr>
          <w:rFonts w:ascii="Arial" w:eastAsiaTheme="minorHAnsi" w:hAnsi="Arial" w:cs="Arial"/>
          <w:b/>
          <w:lang w:eastAsia="en-US"/>
        </w:rPr>
        <w:t>C.</w:t>
      </w:r>
      <w:r w:rsidRPr="00FC66B4">
        <w:rPr>
          <w:rFonts w:ascii="Arial" w:eastAsiaTheme="minorHAnsi" w:hAnsi="Arial" w:cs="Arial"/>
          <w:lang w:val="es-ES_tradnl" w:eastAsia="en-US"/>
        </w:rPr>
        <w:t xml:space="preserve"> </w:t>
      </w:r>
      <w:r w:rsidRPr="00FC66B4">
        <w:rPr>
          <w:rFonts w:ascii="Arial" w:eastAsiaTheme="minorHAnsi" w:hAnsi="Arial" w:cs="Arial"/>
          <w:b/>
          <w:lang w:val="es-ES_tradnl" w:eastAsia="en-US"/>
        </w:rPr>
        <w:fldChar w:fldCharType="begin"/>
      </w:r>
      <w:r w:rsidRPr="00FC66B4">
        <w:rPr>
          <w:rFonts w:ascii="Arial" w:eastAsiaTheme="minorHAnsi" w:hAnsi="Arial" w:cs="Arial"/>
          <w:b/>
          <w:lang w:val="es-ES_tradnl" w:eastAsia="en-US"/>
        </w:rPr>
        <w:instrText xml:space="preserve"> MERGEFIELD PAN </w:instrText>
      </w:r>
      <w:r w:rsidRPr="00FC66B4">
        <w:rPr>
          <w:rFonts w:ascii="Arial" w:eastAsiaTheme="minorHAnsi" w:hAnsi="Arial" w:cs="Arial"/>
          <w:b/>
          <w:lang w:val="es-ES_tradnl" w:eastAsia="en-US"/>
        </w:rPr>
        <w:fldChar w:fldCharType="separate"/>
      </w:r>
      <w:r w:rsidRPr="00FC66B4">
        <w:rPr>
          <w:rFonts w:ascii="Arial" w:eastAsiaTheme="minorHAnsi" w:hAnsi="Arial" w:cs="Arial"/>
          <w:b/>
          <w:lang w:val="es-ES_tradnl" w:eastAsia="en-US"/>
        </w:rPr>
        <w:t>Victor Andrés Alcocer Chan</w:t>
      </w:r>
      <w:r w:rsidRPr="00FC66B4">
        <w:rPr>
          <w:rFonts w:ascii="Arial" w:eastAsiaTheme="minorHAnsi" w:hAnsi="Arial" w:cs="Arial"/>
          <w:lang w:val="en-US" w:eastAsia="en-US"/>
        </w:rPr>
        <w:fldChar w:fldCharType="end"/>
      </w:r>
      <w:r w:rsidRPr="00FC66B4">
        <w:rPr>
          <w:rFonts w:ascii="Arial" w:eastAsiaTheme="minorHAnsi" w:hAnsi="Arial" w:cs="Arial"/>
          <w:lang w:val="es-ES_tradnl" w:eastAsia="en-US"/>
        </w:rPr>
        <w:fldChar w:fldCharType="begin"/>
      </w:r>
      <w:r w:rsidRPr="00FC66B4">
        <w:rPr>
          <w:rFonts w:ascii="Arial" w:eastAsiaTheme="minorHAnsi" w:hAnsi="Arial" w:cs="Arial"/>
          <w:lang w:val="es-ES_tradnl" w:eastAsia="en-US"/>
        </w:rPr>
        <w:instrText xml:space="preserve"> MERGEFIELD PRI </w:instrText>
      </w:r>
      <w:r w:rsidRPr="00FC66B4">
        <w:rPr>
          <w:rFonts w:ascii="Arial" w:eastAsiaTheme="minorHAnsi" w:hAnsi="Arial" w:cs="Arial"/>
          <w:lang w:val="es-ES_tradnl" w:eastAsia="en-US"/>
        </w:rPr>
        <w:fldChar w:fldCharType="separate"/>
      </w:r>
      <w:r w:rsidRPr="00FC66B4">
        <w:rPr>
          <w:rFonts w:ascii="Arial" w:eastAsiaTheme="minorHAnsi" w:hAnsi="Arial" w:cs="Arial"/>
          <w:b/>
          <w:lang w:val="es-ES_tradnl" w:eastAsia="en-US"/>
        </w:rPr>
        <w:t>a</w:t>
      </w:r>
      <w:r w:rsidRPr="00FC66B4">
        <w:rPr>
          <w:rFonts w:ascii="Arial" w:eastAsiaTheme="minorHAnsi" w:hAnsi="Arial" w:cs="Arial"/>
          <w:lang w:val="en-US" w:eastAsia="en-US"/>
        </w:rPr>
        <w:fldChar w:fldCharType="end"/>
      </w:r>
      <w:r w:rsidRPr="00FC66B4">
        <w:rPr>
          <w:rFonts w:ascii="Arial" w:eastAsiaTheme="minorHAnsi" w:hAnsi="Arial" w:cs="Arial"/>
          <w:b/>
          <w:lang w:eastAsia="en-US"/>
        </w:rPr>
        <w:t xml:space="preserve">  </w:t>
      </w:r>
      <w:r w:rsidRPr="00FC66B4">
        <w:rPr>
          <w:rFonts w:ascii="Arial" w:eastAsiaTheme="minorHAnsi" w:hAnsi="Arial" w:cs="Arial"/>
          <w:lang w:eastAsia="en-US"/>
        </w:rPr>
        <w:t xml:space="preserve">representante (propietario) del </w:t>
      </w:r>
      <w:r w:rsidRPr="00FC66B4">
        <w:rPr>
          <w:rFonts w:ascii="Arial" w:eastAsiaTheme="minorHAnsi" w:hAnsi="Arial" w:cs="Arial"/>
          <w:b/>
          <w:lang w:eastAsia="en-US"/>
        </w:rPr>
        <w:t>PARTIDO ACCIÓN NACIONAL</w:t>
      </w:r>
      <w:r w:rsidRPr="00FC66B4">
        <w:rPr>
          <w:rFonts w:ascii="Arial" w:eastAsiaTheme="minorHAnsi" w:hAnsi="Arial" w:cs="Arial"/>
          <w:lang w:eastAsia="en-US"/>
        </w:rPr>
        <w:t xml:space="preserve">, </w:t>
      </w:r>
      <w:r w:rsidRPr="00FC66B4">
        <w:rPr>
          <w:rFonts w:ascii="Arial" w:eastAsiaTheme="minorHAnsi" w:hAnsi="Arial" w:cs="Arial"/>
          <w:b/>
          <w:lang w:eastAsia="en-US"/>
        </w:rPr>
        <w:t>C.</w:t>
      </w:r>
      <w:r w:rsidRPr="00FC66B4">
        <w:rPr>
          <w:rFonts w:ascii="Arial" w:eastAsiaTheme="minorHAnsi" w:hAnsi="Arial" w:cs="Arial"/>
          <w:b/>
          <w:lang w:val="es-ES_tradnl" w:eastAsia="en-US"/>
        </w:rPr>
        <w:t xml:space="preserve"> José Martín</w:t>
      </w:r>
      <w:r w:rsidRPr="00FC66B4">
        <w:rPr>
          <w:rFonts w:ascii="Arial" w:eastAsiaTheme="minorHAnsi" w:hAnsi="Arial" w:cs="Arial"/>
          <w:lang w:val="es-ES_tradnl" w:eastAsia="en-US"/>
        </w:rPr>
        <w:t xml:space="preserve"> </w:t>
      </w:r>
      <w:r w:rsidRPr="00FC66B4">
        <w:rPr>
          <w:rFonts w:ascii="Arial" w:eastAsiaTheme="minorHAnsi" w:hAnsi="Arial" w:cs="Arial"/>
          <w:b/>
          <w:lang w:val="es-ES_tradnl" w:eastAsia="en-US"/>
        </w:rPr>
        <w:t xml:space="preserve">de la Concepción Aguiñaga Rivera </w:t>
      </w:r>
      <w:r w:rsidRPr="00FC66B4">
        <w:rPr>
          <w:rFonts w:ascii="Arial" w:eastAsiaTheme="minorHAnsi" w:hAnsi="Arial" w:cs="Arial"/>
          <w:lang w:eastAsia="en-US"/>
        </w:rPr>
        <w:t xml:space="preserve">representante (propietario) del </w:t>
      </w:r>
      <w:r w:rsidRPr="00FC66B4">
        <w:rPr>
          <w:rFonts w:ascii="Arial" w:eastAsiaTheme="minorHAnsi" w:hAnsi="Arial" w:cs="Arial"/>
          <w:b/>
          <w:lang w:eastAsia="en-US"/>
        </w:rPr>
        <w:t>PARTIDO REVOLUCIONARIO INSTITUCIONAL</w:t>
      </w:r>
      <w:r w:rsidRPr="00FC66B4">
        <w:rPr>
          <w:rFonts w:ascii="Arial" w:eastAsiaTheme="minorHAnsi" w:hAnsi="Arial" w:cs="Arial"/>
          <w:lang w:eastAsia="en-US"/>
        </w:rPr>
        <w:t>,</w:t>
      </w:r>
      <w:r w:rsidRPr="00FC66B4">
        <w:rPr>
          <w:rFonts w:ascii="Arial" w:eastAsiaTheme="minorHAnsi" w:hAnsi="Arial" w:cs="Arial"/>
          <w:b/>
          <w:lang w:eastAsia="en-US"/>
        </w:rPr>
        <w:t xml:space="preserve"> C. </w:t>
      </w:r>
      <w:proofErr w:type="spellStart"/>
      <w:r w:rsidRPr="00FC66B4">
        <w:rPr>
          <w:rFonts w:ascii="Arial" w:eastAsiaTheme="minorHAnsi" w:hAnsi="Arial" w:cs="Arial"/>
          <w:b/>
          <w:lang w:val="es-ES_tradnl" w:eastAsia="en-US"/>
        </w:rPr>
        <w:t>Maria</w:t>
      </w:r>
      <w:proofErr w:type="spellEnd"/>
      <w:r w:rsidRPr="00FC66B4">
        <w:rPr>
          <w:rFonts w:ascii="Arial" w:eastAsiaTheme="minorHAnsi" w:hAnsi="Arial" w:cs="Arial"/>
          <w:b/>
          <w:lang w:val="es-ES_tradnl" w:eastAsia="en-US"/>
        </w:rPr>
        <w:t xml:space="preserve"> del </w:t>
      </w:r>
      <w:proofErr w:type="spellStart"/>
      <w:r w:rsidRPr="00FC66B4">
        <w:rPr>
          <w:rFonts w:ascii="Arial" w:eastAsiaTheme="minorHAnsi" w:hAnsi="Arial" w:cs="Arial"/>
          <w:b/>
          <w:lang w:val="es-ES_tradnl" w:eastAsia="en-US"/>
        </w:rPr>
        <w:t>Rocio</w:t>
      </w:r>
      <w:proofErr w:type="spellEnd"/>
      <w:r w:rsidRPr="00FC66B4">
        <w:rPr>
          <w:rFonts w:ascii="Arial" w:eastAsiaTheme="minorHAnsi" w:hAnsi="Arial" w:cs="Arial"/>
          <w:b/>
          <w:lang w:val="es-ES_tradnl" w:eastAsia="en-US"/>
        </w:rPr>
        <w:t xml:space="preserve"> Canche Chan</w:t>
      </w:r>
      <w:r w:rsidRPr="00FC66B4">
        <w:rPr>
          <w:rFonts w:ascii="Arial" w:eastAsiaTheme="minorHAnsi" w:hAnsi="Arial" w:cs="Arial"/>
          <w:lang w:eastAsia="en-US"/>
        </w:rPr>
        <w:t xml:space="preserve"> representante (propietario) </w:t>
      </w:r>
      <w:r w:rsidRPr="00FC66B4">
        <w:rPr>
          <w:rFonts w:ascii="Arial" w:eastAsiaTheme="minorHAnsi" w:hAnsi="Arial" w:cs="Arial"/>
          <w:b/>
          <w:lang w:eastAsia="en-US"/>
        </w:rPr>
        <w:t>MORENA</w:t>
      </w:r>
      <w:r w:rsidRPr="00FC66B4">
        <w:rPr>
          <w:rFonts w:ascii="Arial" w:eastAsiaTheme="minorHAnsi" w:hAnsi="Arial" w:cs="Arial"/>
          <w:lang w:eastAsia="en-US"/>
        </w:rPr>
        <w:t xml:space="preserve">,  </w:t>
      </w:r>
      <w:r w:rsidRPr="00FC66B4">
        <w:rPr>
          <w:rFonts w:ascii="Arial" w:eastAsiaTheme="minorHAnsi" w:hAnsi="Arial" w:cs="Arial"/>
          <w:b/>
          <w:lang w:val="es-ES_tradnl" w:eastAsia="en-US"/>
        </w:rPr>
        <w:t>C. Miguel Fernando Alcocer Cabrera</w:t>
      </w:r>
      <w:r w:rsidRPr="00FC66B4">
        <w:rPr>
          <w:rFonts w:ascii="Arial" w:eastAsiaTheme="minorHAnsi" w:hAnsi="Arial" w:cs="Arial"/>
          <w:lang w:eastAsia="en-US"/>
        </w:rPr>
        <w:t xml:space="preserve"> representante (propietario) </w:t>
      </w:r>
      <w:r w:rsidRPr="00FC66B4">
        <w:rPr>
          <w:rFonts w:ascii="Arial" w:eastAsiaTheme="minorHAnsi" w:hAnsi="Arial" w:cs="Arial"/>
          <w:b/>
          <w:lang w:eastAsia="en-US"/>
        </w:rPr>
        <w:lastRenderedPageBreak/>
        <w:t>PARTIDO DEL TRABAJO</w:t>
      </w:r>
      <w:r w:rsidRPr="00FC66B4">
        <w:rPr>
          <w:rFonts w:ascii="Arial" w:eastAsiaTheme="minorHAnsi" w:hAnsi="Arial" w:cs="Arial"/>
          <w:lang w:eastAsia="en-US"/>
        </w:rPr>
        <w:t xml:space="preserve"> </w:t>
      </w:r>
      <w:bookmarkEnd w:id="2"/>
      <w:r w:rsidRPr="00FC66B4">
        <w:rPr>
          <w:rFonts w:ascii="Arial" w:eastAsiaTheme="minorHAnsi" w:hAnsi="Arial" w:cs="Arial"/>
          <w:lang w:eastAsia="en-US"/>
        </w:rPr>
        <w:t xml:space="preserve">de los anteriormente mencionado con derecho a voz, pero sin voto.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Seguidamente el Consejero Presidente, solicitó al Secretario Ejecutivo, proceda a dar cuenta del siguiente punto de la orden del día; a lo que el Secretario Ejecutivo  , en cumplimiento del punto </w:t>
      </w:r>
      <w:r w:rsidRPr="00FC66B4">
        <w:rPr>
          <w:rFonts w:ascii="Arial" w:eastAsiaTheme="minorHAnsi" w:hAnsi="Arial" w:cs="Arial"/>
          <w:b/>
          <w:lang w:eastAsia="en-US"/>
        </w:rPr>
        <w:t>dos</w:t>
      </w:r>
      <w:r w:rsidRPr="00FC66B4">
        <w:rPr>
          <w:rFonts w:ascii="Arial" w:eastAsiaTheme="minorHAnsi" w:hAnsi="Arial" w:cs="Arial"/>
          <w:lang w:eastAsia="en-US"/>
        </w:rPr>
        <w:t xml:space="preserve"> de la orden del día, y con fundamento en el artículo 7 inciso d) del reglamento de sesiones de los Consejos del Instituto Electoral y de Participación Ciudadana de Yucatán, certificó que con la asistencia de los </w:t>
      </w:r>
      <w:r w:rsidRPr="00FC66B4">
        <w:rPr>
          <w:rFonts w:ascii="Arial" w:eastAsiaTheme="minorHAnsi" w:hAnsi="Arial" w:cs="Arial"/>
          <w:b/>
          <w:lang w:eastAsia="en-US"/>
        </w:rPr>
        <w:t>tres</w:t>
      </w:r>
      <w:r w:rsidRPr="00FC66B4">
        <w:rPr>
          <w:rFonts w:ascii="Arial" w:eastAsiaTheme="minorHAnsi" w:hAnsi="Arial" w:cs="Arial"/>
          <w:lang w:eastAsia="en-US"/>
        </w:rPr>
        <w:t xml:space="preserve"> Consejeros Municipales Electorales con derecho a voz y voto existe el Quórum legal para llevar a cabo la presente sesión. - - - - - - - - - - - - - - - - - - - -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El Consejero Presidente, de acuerdo al punto número </w:t>
      </w:r>
      <w:r w:rsidRPr="00FC66B4">
        <w:rPr>
          <w:rFonts w:ascii="Arial" w:eastAsiaTheme="minorHAnsi" w:hAnsi="Arial" w:cs="Arial"/>
          <w:b/>
          <w:lang w:eastAsia="en-US"/>
        </w:rPr>
        <w:t>tres</w:t>
      </w:r>
      <w:r w:rsidRPr="00FC66B4">
        <w:rPr>
          <w:rFonts w:ascii="Arial" w:eastAsiaTheme="minorHAnsi" w:hAnsi="Arial" w:cs="Arial"/>
          <w:lang w:eastAsia="en-US"/>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 - - - -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Por lo anterior el Consejero Presidente, solicitó al Secretario Ejecutivo que proceda a dar cuenta de la orden del día de la presente sesión, a lo que el Secretario Ejecutivo, en cumplimiento del punto número </w:t>
      </w:r>
      <w:r w:rsidRPr="00FC66B4">
        <w:rPr>
          <w:rFonts w:ascii="Arial" w:eastAsiaTheme="minorHAnsi" w:hAnsi="Arial" w:cs="Arial"/>
          <w:b/>
          <w:lang w:eastAsia="en-US"/>
        </w:rPr>
        <w:t>cuatro</w:t>
      </w:r>
      <w:r w:rsidRPr="00FC66B4">
        <w:rPr>
          <w:rFonts w:ascii="Arial" w:eastAsiaTheme="minorHAnsi" w:hAnsi="Arial" w:cs="Arial"/>
          <w:lang w:eastAsia="en-US"/>
        </w:rPr>
        <w:t>, con fundamento en el inciso b), artículo 7 del Reglamento de Sesiones de los Consejos del Instituto Electoral y de Participación Ciudadana de Yucatán, presentó el orden de día, dando lectura a los puntos respectivos.</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 </w:t>
      </w:r>
    </w:p>
    <w:p w:rsidR="00FC66B4" w:rsidRPr="00FC66B4" w:rsidRDefault="00FC66B4" w:rsidP="00FC66B4">
      <w:pPr>
        <w:numPr>
          <w:ilvl w:val="0"/>
          <w:numId w:val="1"/>
        </w:numPr>
        <w:spacing w:after="160" w:line="276" w:lineRule="auto"/>
        <w:rPr>
          <w:rFonts w:ascii="Arial" w:eastAsiaTheme="minorHAnsi" w:hAnsi="Arial" w:cs="Arial"/>
          <w:lang w:val="en-US" w:eastAsia="en-US"/>
        </w:rPr>
      </w:pPr>
      <w:bookmarkStart w:id="3" w:name="_Hlk65228740"/>
      <w:proofErr w:type="spellStart"/>
      <w:r w:rsidRPr="00FC66B4">
        <w:rPr>
          <w:rFonts w:ascii="Arial" w:eastAsiaTheme="minorHAnsi" w:hAnsi="Arial" w:cs="Arial"/>
          <w:lang w:val="en-US" w:eastAsia="en-US"/>
        </w:rPr>
        <w:t>Lista</w:t>
      </w:r>
      <w:proofErr w:type="spellEnd"/>
      <w:r w:rsidRPr="00FC66B4">
        <w:rPr>
          <w:rFonts w:ascii="Arial" w:eastAsiaTheme="minorHAnsi" w:hAnsi="Arial" w:cs="Arial"/>
          <w:lang w:val="en-US" w:eastAsia="en-US"/>
        </w:rPr>
        <w:t xml:space="preserve"> de </w:t>
      </w:r>
      <w:proofErr w:type="spellStart"/>
      <w:r w:rsidRPr="00FC66B4">
        <w:rPr>
          <w:rFonts w:ascii="Arial" w:eastAsiaTheme="minorHAnsi" w:hAnsi="Arial" w:cs="Arial"/>
          <w:lang w:val="en-US" w:eastAsia="en-US"/>
        </w:rPr>
        <w:t>asistencia</w:t>
      </w:r>
      <w:proofErr w:type="spellEnd"/>
    </w:p>
    <w:p w:rsidR="00FC66B4" w:rsidRPr="00FC66B4" w:rsidRDefault="00FC66B4" w:rsidP="00FC66B4">
      <w:pPr>
        <w:numPr>
          <w:ilvl w:val="0"/>
          <w:numId w:val="1"/>
        </w:numPr>
        <w:spacing w:after="160" w:line="276" w:lineRule="auto"/>
        <w:rPr>
          <w:rFonts w:ascii="Arial" w:eastAsiaTheme="minorHAnsi" w:hAnsi="Arial" w:cs="Arial"/>
          <w:lang w:val="en-US" w:eastAsia="en-US"/>
        </w:rPr>
      </w:pPr>
      <w:proofErr w:type="spellStart"/>
      <w:r w:rsidRPr="00FC66B4">
        <w:rPr>
          <w:rFonts w:ascii="Arial" w:eastAsiaTheme="minorHAnsi" w:hAnsi="Arial" w:cs="Arial"/>
          <w:lang w:val="en-US" w:eastAsia="en-US"/>
        </w:rPr>
        <w:t>Certificación</w:t>
      </w:r>
      <w:proofErr w:type="spellEnd"/>
      <w:r w:rsidRPr="00FC66B4">
        <w:rPr>
          <w:rFonts w:ascii="Arial" w:eastAsiaTheme="minorHAnsi" w:hAnsi="Arial" w:cs="Arial"/>
          <w:lang w:val="en-US" w:eastAsia="en-US"/>
        </w:rPr>
        <w:t xml:space="preserve"> del </w:t>
      </w:r>
      <w:proofErr w:type="spellStart"/>
      <w:r w:rsidRPr="00FC66B4">
        <w:rPr>
          <w:rFonts w:ascii="Arial" w:eastAsiaTheme="minorHAnsi" w:hAnsi="Arial" w:cs="Arial"/>
          <w:lang w:val="en-US" w:eastAsia="en-US"/>
        </w:rPr>
        <w:t>Quórum</w:t>
      </w:r>
      <w:proofErr w:type="spellEnd"/>
      <w:r w:rsidRPr="00FC66B4">
        <w:rPr>
          <w:rFonts w:ascii="Arial" w:eastAsiaTheme="minorHAnsi" w:hAnsi="Arial" w:cs="Arial"/>
          <w:lang w:val="en-US" w:eastAsia="en-US"/>
        </w:rPr>
        <w:t xml:space="preserve"> legal</w:t>
      </w:r>
    </w:p>
    <w:p w:rsidR="00FC66B4" w:rsidRPr="00FC66B4" w:rsidRDefault="00FC66B4" w:rsidP="00FC66B4">
      <w:pPr>
        <w:numPr>
          <w:ilvl w:val="0"/>
          <w:numId w:val="1"/>
        </w:numPr>
        <w:spacing w:after="160" w:line="276" w:lineRule="auto"/>
        <w:rPr>
          <w:rFonts w:ascii="Arial" w:eastAsiaTheme="minorHAnsi" w:hAnsi="Arial" w:cs="Arial"/>
          <w:lang w:val="es-ES" w:eastAsia="en-US"/>
        </w:rPr>
      </w:pPr>
      <w:r w:rsidRPr="00FC66B4">
        <w:rPr>
          <w:rFonts w:ascii="Arial" w:eastAsiaTheme="minorHAnsi" w:hAnsi="Arial" w:cs="Arial"/>
          <w:lang w:val="es-ES" w:eastAsia="en-US"/>
        </w:rPr>
        <w:t>Declaración de existir el Quórum legal y estar debidamente instalada la sesión.</w:t>
      </w:r>
    </w:p>
    <w:bookmarkEnd w:id="3"/>
    <w:p w:rsidR="00FC66B4" w:rsidRPr="00FC66B4" w:rsidRDefault="00FC66B4" w:rsidP="00FC66B4">
      <w:pPr>
        <w:numPr>
          <w:ilvl w:val="0"/>
          <w:numId w:val="1"/>
        </w:numPr>
        <w:spacing w:after="160" w:line="276" w:lineRule="auto"/>
        <w:rPr>
          <w:rFonts w:ascii="Arial" w:eastAsiaTheme="minorHAnsi" w:hAnsi="Arial" w:cs="Arial"/>
          <w:lang w:eastAsia="en-US"/>
        </w:rPr>
      </w:pPr>
      <w:r w:rsidRPr="00FC66B4">
        <w:rPr>
          <w:rFonts w:ascii="Arial" w:eastAsiaTheme="minorHAnsi" w:hAnsi="Arial" w:cs="Arial"/>
          <w:lang w:eastAsia="en-US"/>
        </w:rPr>
        <w:t>Lectura del orden del día.</w:t>
      </w:r>
    </w:p>
    <w:p w:rsidR="00FC66B4" w:rsidRPr="00FC66B4" w:rsidRDefault="00FC66B4" w:rsidP="00FC66B4">
      <w:pPr>
        <w:numPr>
          <w:ilvl w:val="0"/>
          <w:numId w:val="1"/>
        </w:numPr>
        <w:spacing w:after="160" w:line="276" w:lineRule="auto"/>
        <w:rPr>
          <w:rFonts w:ascii="Arial" w:eastAsiaTheme="minorHAnsi" w:hAnsi="Arial" w:cs="Arial"/>
          <w:lang w:eastAsia="en-US"/>
        </w:rPr>
      </w:pPr>
      <w:r w:rsidRPr="00FC66B4">
        <w:rPr>
          <w:rFonts w:ascii="Arial" w:eastAsiaTheme="minorHAnsi" w:hAnsi="Arial" w:cs="Arial"/>
          <w:lang w:eastAsia="en-US"/>
        </w:rPr>
        <w:t>Lectura de oficios presentados ante este Consejo Municipal.</w:t>
      </w:r>
    </w:p>
    <w:p w:rsidR="00FC66B4" w:rsidRPr="00FC66B4" w:rsidRDefault="00FC66B4" w:rsidP="00FC66B4">
      <w:pPr>
        <w:numPr>
          <w:ilvl w:val="0"/>
          <w:numId w:val="1"/>
        </w:numPr>
        <w:spacing w:after="160" w:line="276" w:lineRule="auto"/>
        <w:rPr>
          <w:rFonts w:ascii="Arial" w:eastAsiaTheme="minorHAnsi" w:hAnsi="Arial" w:cs="Arial"/>
          <w:lang w:eastAsia="en-US"/>
        </w:rPr>
      </w:pPr>
      <w:bookmarkStart w:id="4" w:name="_Hlk69380843"/>
      <w:r w:rsidRPr="00FC66B4">
        <w:rPr>
          <w:rFonts w:ascii="Arial" w:eastAsiaTheme="minorHAnsi" w:hAnsi="Arial" w:cs="Arial"/>
          <w:lang w:eastAsia="en-US"/>
        </w:rPr>
        <w:t>Aprobación en su caso del Acuerdo por el que se aprueba la previsión de espacios para los distintos escenarios de cómputos, así como la logística y medidas de seguridad que se utilizarán para el resguardo y traslado de los paquetes electorales en este Consejo Municipal.</w:t>
      </w:r>
    </w:p>
    <w:bookmarkEnd w:id="4"/>
    <w:p w:rsidR="00FC66B4" w:rsidRPr="00FC66B4" w:rsidRDefault="00FC66B4" w:rsidP="00FC66B4">
      <w:pPr>
        <w:numPr>
          <w:ilvl w:val="0"/>
          <w:numId w:val="1"/>
        </w:numPr>
        <w:spacing w:after="160" w:line="276" w:lineRule="auto"/>
        <w:rPr>
          <w:rFonts w:ascii="Arial" w:eastAsiaTheme="minorHAnsi" w:hAnsi="Arial" w:cs="Arial"/>
          <w:lang w:eastAsia="en-US"/>
        </w:rPr>
      </w:pPr>
      <w:r w:rsidRPr="00FC66B4">
        <w:rPr>
          <w:rFonts w:ascii="Arial" w:eastAsiaTheme="minorHAnsi" w:hAnsi="Arial" w:cs="Arial"/>
          <w:lang w:eastAsia="en-US"/>
        </w:rPr>
        <w:t>Asuntos Generales.</w:t>
      </w:r>
    </w:p>
    <w:p w:rsidR="00FC66B4" w:rsidRPr="00FC66B4" w:rsidRDefault="00FC66B4" w:rsidP="00FC66B4">
      <w:pPr>
        <w:numPr>
          <w:ilvl w:val="0"/>
          <w:numId w:val="1"/>
        </w:numPr>
        <w:spacing w:after="160" w:line="276" w:lineRule="auto"/>
        <w:rPr>
          <w:rFonts w:ascii="Arial" w:eastAsiaTheme="minorHAnsi" w:hAnsi="Arial" w:cs="Arial"/>
          <w:lang w:eastAsia="en-US"/>
        </w:rPr>
      </w:pPr>
      <w:r w:rsidRPr="00FC66B4">
        <w:rPr>
          <w:rFonts w:ascii="Arial" w:eastAsiaTheme="minorHAnsi" w:hAnsi="Arial" w:cs="Arial"/>
          <w:lang w:eastAsia="en-US"/>
        </w:rPr>
        <w:t>Receso para la elaboración del proyecto de acta de sesión.</w:t>
      </w:r>
    </w:p>
    <w:p w:rsidR="00FC66B4" w:rsidRPr="00FC66B4" w:rsidRDefault="00FC66B4" w:rsidP="00FC66B4">
      <w:pPr>
        <w:numPr>
          <w:ilvl w:val="0"/>
          <w:numId w:val="1"/>
        </w:numPr>
        <w:spacing w:after="160" w:line="276" w:lineRule="auto"/>
        <w:rPr>
          <w:rFonts w:ascii="Arial" w:eastAsiaTheme="minorHAnsi" w:hAnsi="Arial" w:cs="Arial"/>
          <w:lang w:eastAsia="en-US"/>
        </w:rPr>
      </w:pPr>
      <w:r w:rsidRPr="00FC66B4">
        <w:rPr>
          <w:rFonts w:ascii="Arial" w:eastAsiaTheme="minorHAnsi" w:hAnsi="Arial" w:cs="Arial"/>
          <w:lang w:eastAsia="en-US"/>
        </w:rPr>
        <w:t>Lectura y aprobación del proyecto de acta de la presente sesión.</w:t>
      </w:r>
    </w:p>
    <w:p w:rsidR="00FC66B4" w:rsidRPr="00FC66B4" w:rsidRDefault="00FC66B4" w:rsidP="00FC66B4">
      <w:pPr>
        <w:numPr>
          <w:ilvl w:val="0"/>
          <w:numId w:val="1"/>
        </w:numPr>
        <w:spacing w:after="160" w:line="276" w:lineRule="auto"/>
        <w:rPr>
          <w:rFonts w:ascii="Arial" w:eastAsiaTheme="minorHAnsi" w:hAnsi="Arial" w:cs="Arial"/>
          <w:lang w:eastAsia="en-US"/>
        </w:rPr>
      </w:pPr>
      <w:r w:rsidRPr="00FC66B4">
        <w:rPr>
          <w:rFonts w:ascii="Arial" w:eastAsiaTheme="minorHAnsi" w:hAnsi="Arial" w:cs="Arial"/>
          <w:lang w:eastAsia="en-US"/>
        </w:rPr>
        <w:t>Declaración de haberse agotado los puntos de la orden del día.</w:t>
      </w:r>
    </w:p>
    <w:p w:rsidR="00FC66B4" w:rsidRPr="00FC66B4" w:rsidRDefault="00FC66B4" w:rsidP="00FC66B4">
      <w:pPr>
        <w:numPr>
          <w:ilvl w:val="0"/>
          <w:numId w:val="1"/>
        </w:numPr>
        <w:spacing w:after="160" w:line="276" w:lineRule="auto"/>
        <w:rPr>
          <w:rFonts w:ascii="Arial" w:eastAsiaTheme="minorHAnsi" w:hAnsi="Arial" w:cs="Arial"/>
          <w:lang w:eastAsia="en-US"/>
        </w:rPr>
      </w:pPr>
      <w:r w:rsidRPr="00FC66B4">
        <w:rPr>
          <w:rFonts w:ascii="Arial" w:eastAsiaTheme="minorHAnsi" w:hAnsi="Arial" w:cs="Arial"/>
          <w:lang w:eastAsia="en-US"/>
        </w:rPr>
        <w:lastRenderedPageBreak/>
        <w:t>Clausura de la sesión.</w:t>
      </w:r>
    </w:p>
    <w:p w:rsidR="00FC66B4" w:rsidRPr="00FC66B4" w:rsidRDefault="00FC66B4" w:rsidP="00FC66B4">
      <w:pPr>
        <w:spacing w:after="160" w:line="276" w:lineRule="auto"/>
        <w:rPr>
          <w:rFonts w:ascii="Arial" w:eastAsiaTheme="minorHAnsi" w:hAnsi="Arial" w:cs="Arial"/>
          <w:lang w:eastAsia="en-US"/>
        </w:rPr>
      </w:pP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Seguidamente el Consejero Presidente solicitó al Secretario Ejecutivo se sirva a proceder con el siguiente punto de la orden del día; a lo que el Secretario Ejecutivo   en cumplimiento del punto </w:t>
      </w:r>
      <w:r w:rsidRPr="00FC66B4">
        <w:rPr>
          <w:rFonts w:ascii="Arial" w:eastAsiaTheme="minorHAnsi" w:hAnsi="Arial" w:cs="Arial"/>
          <w:b/>
          <w:lang w:eastAsia="en-US"/>
        </w:rPr>
        <w:t>cinco</w:t>
      </w:r>
      <w:r w:rsidRPr="00FC66B4">
        <w:rPr>
          <w:rFonts w:ascii="Arial" w:eastAsiaTheme="minorHAnsi" w:hAnsi="Arial" w:cs="Arial"/>
          <w:lang w:eastAsia="en-US"/>
        </w:rPr>
        <w:t xml:space="preserve"> de la orden del día, siendo este la lectura de los oficios recibidos en este Consejo Municipal Electoral, siendo los que se relacionan a continuación: </w:t>
      </w:r>
    </w:p>
    <w:p w:rsidR="00FC66B4" w:rsidRPr="00FC66B4" w:rsidRDefault="00FC66B4" w:rsidP="00FC66B4">
      <w:pPr>
        <w:spacing w:after="160" w:line="276" w:lineRule="auto"/>
        <w:rPr>
          <w:rFonts w:ascii="Arial" w:eastAsiaTheme="minorHAnsi" w:hAnsi="Arial" w:cs="Arial"/>
          <w:lang w:eastAsia="en-US"/>
        </w:rPr>
      </w:pPr>
    </w:p>
    <w:p w:rsidR="00FC66B4" w:rsidRPr="00FC66B4" w:rsidRDefault="00FC66B4" w:rsidP="00FC66B4">
      <w:pPr>
        <w:spacing w:after="160" w:line="276" w:lineRule="auto"/>
        <w:rPr>
          <w:rFonts w:ascii="Arial" w:eastAsiaTheme="minorHAnsi" w:hAnsi="Arial" w:cs="Arial"/>
          <w:lang w:eastAsia="en-US"/>
        </w:rPr>
      </w:pPr>
      <w:bookmarkStart w:id="5" w:name="_Hlk66805570"/>
      <w:r w:rsidRPr="00FC66B4">
        <w:rPr>
          <w:rFonts w:ascii="Arial" w:eastAsiaTheme="minorHAnsi" w:hAnsi="Arial" w:cs="Arial"/>
          <w:lang w:eastAsia="en-US"/>
        </w:rPr>
        <w:t xml:space="preserve">1.- </w:t>
      </w:r>
      <w:bookmarkEnd w:id="5"/>
      <w:r w:rsidRPr="00FC66B4">
        <w:rPr>
          <w:rFonts w:ascii="Arial" w:eastAsiaTheme="minorHAnsi" w:hAnsi="Arial" w:cs="Arial"/>
          <w:lang w:eastAsia="en-US"/>
        </w:rPr>
        <w:t xml:space="preserve">Oficio PT-YUC/0002/04/2021 de fecha 14 de </w:t>
      </w:r>
      <w:proofErr w:type="gramStart"/>
      <w:r w:rsidRPr="00FC66B4">
        <w:rPr>
          <w:rFonts w:ascii="Arial" w:eastAsiaTheme="minorHAnsi" w:hAnsi="Arial" w:cs="Arial"/>
          <w:lang w:eastAsia="en-US"/>
        </w:rPr>
        <w:t>Abril</w:t>
      </w:r>
      <w:proofErr w:type="gramEnd"/>
      <w:r w:rsidRPr="00FC66B4">
        <w:rPr>
          <w:rFonts w:ascii="Arial" w:eastAsiaTheme="minorHAnsi" w:hAnsi="Arial" w:cs="Arial"/>
          <w:lang w:eastAsia="en-US"/>
        </w:rPr>
        <w:t xml:space="preserve"> de 2021 donde solicita de manera formal la sustitución de los representantes del Partido del Trabajo</w:t>
      </w:r>
    </w:p>
    <w:p w:rsidR="00FC66B4" w:rsidRPr="00FC66B4" w:rsidRDefault="00FC66B4" w:rsidP="00FC66B4">
      <w:pPr>
        <w:spacing w:after="160" w:line="276" w:lineRule="auto"/>
        <w:rPr>
          <w:rFonts w:ascii="Arial" w:eastAsiaTheme="minorHAnsi" w:hAnsi="Arial" w:cs="Arial"/>
          <w:lang w:eastAsia="en-US"/>
        </w:rPr>
      </w:pPr>
    </w:p>
    <w:p w:rsidR="00FC66B4" w:rsidRPr="00FC66B4" w:rsidRDefault="00FC66B4" w:rsidP="00FC66B4">
      <w:pPr>
        <w:spacing w:after="160" w:line="276" w:lineRule="auto"/>
        <w:rPr>
          <w:rFonts w:ascii="Arial" w:eastAsiaTheme="minorHAnsi" w:hAnsi="Arial" w:cs="Arial"/>
          <w:b/>
          <w:bCs/>
          <w:lang w:eastAsia="en-US"/>
        </w:rPr>
      </w:pPr>
      <w:r w:rsidRPr="00FC66B4">
        <w:rPr>
          <w:rFonts w:ascii="Arial" w:eastAsiaTheme="minorHAnsi" w:hAnsi="Arial" w:cs="Arial"/>
          <w:lang w:eastAsia="en-US"/>
        </w:rPr>
        <w:t xml:space="preserve">Dando continuidad con el </w:t>
      </w:r>
      <w:r w:rsidRPr="00FC66B4">
        <w:rPr>
          <w:rFonts w:ascii="Arial" w:eastAsiaTheme="minorHAnsi" w:hAnsi="Arial" w:cs="Arial"/>
          <w:b/>
          <w:bCs/>
          <w:lang w:eastAsia="en-US"/>
        </w:rPr>
        <w:t>sexto punto</w:t>
      </w:r>
      <w:r w:rsidRPr="00FC66B4">
        <w:rPr>
          <w:rFonts w:ascii="Arial" w:eastAsiaTheme="minorHAnsi" w:hAnsi="Arial" w:cs="Arial"/>
          <w:lang w:eastAsia="en-US"/>
        </w:rPr>
        <w:t xml:space="preserve"> del orden del día Aprobación en su caso del Acuerdo por el que se aprueba la previsión de espacios para los distintos escenarios de cómputos, así como la logística y medidas de seguridad que se utilizarán para el resguardo y traslado de los paquetes electorales en este Consejo Municipal. Acto seguido el Consejero Presidente en uso de la voz manifestó lo siguiente: Después de haber sido analizada y verificada por parte </w:t>
      </w:r>
      <w:proofErr w:type="spellStart"/>
      <w:r w:rsidRPr="00FC66B4">
        <w:rPr>
          <w:rFonts w:ascii="Arial" w:eastAsiaTheme="minorHAnsi" w:hAnsi="Arial" w:cs="Arial"/>
          <w:lang w:eastAsia="en-US"/>
        </w:rPr>
        <w:t>de el</w:t>
      </w:r>
      <w:proofErr w:type="spellEnd"/>
      <w:r w:rsidRPr="00FC66B4">
        <w:rPr>
          <w:rFonts w:ascii="Arial" w:eastAsiaTheme="minorHAnsi" w:hAnsi="Arial" w:cs="Arial"/>
          <w:lang w:eastAsia="en-US"/>
        </w:rPr>
        <w:t xml:space="preserve"> Secretario Ejecutivo de este Consejo Municipal Electoral, mediante el acuerdo número </w:t>
      </w:r>
      <w:r w:rsidRPr="00FC66B4">
        <w:rPr>
          <w:rFonts w:ascii="Arial" w:eastAsiaTheme="minorHAnsi" w:hAnsi="Arial" w:cs="Arial"/>
          <w:b/>
          <w:bCs/>
          <w:lang w:eastAsia="en-US"/>
        </w:rPr>
        <w:t>CM/009/2021/RIO LAGARTOS</w:t>
      </w:r>
      <w:r w:rsidRPr="00FC66B4">
        <w:rPr>
          <w:rFonts w:ascii="Arial" w:eastAsiaTheme="minorHAnsi" w:hAnsi="Arial" w:cs="Arial"/>
          <w:lang w:eastAsia="en-US"/>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r w:rsidRPr="00FC66B4">
        <w:rPr>
          <w:rFonts w:ascii="Arial" w:eastAsiaTheme="minorHAnsi" w:hAnsi="Arial" w:cs="Arial"/>
          <w:b/>
          <w:bCs/>
          <w:lang w:eastAsia="en-US"/>
        </w:rPr>
        <w:t>CM/009/2021/RIO LAGARTOS</w:t>
      </w:r>
      <w:r w:rsidRPr="00FC66B4">
        <w:rPr>
          <w:rFonts w:ascii="Arial" w:eastAsiaTheme="minorHAnsi" w:hAnsi="Arial" w:cs="Arial"/>
          <w:lang w:eastAsia="en-US"/>
        </w:rPr>
        <w:t xml:space="preserve"> por el cual se aprueba la previsión de espacios para los distintos escenarios de cómputos, así como la logística y medidas de seguridad que se utilizaran para el resguardo y traslado de los paquetes electorales en este consejo municipal electoral</w:t>
      </w:r>
      <w:r w:rsidRPr="00FC66B4">
        <w:rPr>
          <w:rFonts w:ascii="Arial" w:eastAsiaTheme="minorHAnsi" w:hAnsi="Arial" w:cs="Arial"/>
          <w:b/>
          <w:i/>
          <w:lang w:eastAsia="en-US"/>
        </w:rPr>
        <w:t xml:space="preserve"> </w:t>
      </w:r>
      <w:r w:rsidRPr="00FC66B4">
        <w:rPr>
          <w:rFonts w:ascii="Arial" w:eastAsiaTheme="minorHAnsi" w:hAnsi="Arial" w:cs="Arial"/>
          <w:lang w:eastAsia="en-US"/>
        </w:rPr>
        <w:t>había sido aprobado por Unanimidad de votos, siendo estos</w:t>
      </w:r>
      <w:r w:rsidRPr="00FC66B4">
        <w:rPr>
          <w:rFonts w:ascii="Arial" w:eastAsiaTheme="minorHAnsi" w:hAnsi="Arial" w:cs="Arial"/>
          <w:b/>
          <w:lang w:eastAsia="en-US"/>
        </w:rPr>
        <w:t xml:space="preserve"> 3 votos</w:t>
      </w:r>
      <w:r w:rsidRPr="00FC66B4">
        <w:rPr>
          <w:rFonts w:ascii="Arial" w:eastAsiaTheme="minorHAnsi" w:hAnsi="Arial" w:cs="Arial"/>
          <w:lang w:eastAsia="en-US"/>
        </w:rPr>
        <w:t xml:space="preserve"> a favor de los Consejeros Electorales presentes.-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Acto seguido, el Secretario Ejecutivo, continuó con el punto número </w:t>
      </w:r>
      <w:r w:rsidRPr="00FC66B4">
        <w:rPr>
          <w:rFonts w:ascii="Arial" w:eastAsiaTheme="minorHAnsi" w:hAnsi="Arial" w:cs="Arial"/>
          <w:b/>
          <w:bCs/>
          <w:lang w:eastAsia="en-US"/>
        </w:rPr>
        <w:t>siete</w:t>
      </w:r>
      <w:r w:rsidRPr="00FC66B4">
        <w:rPr>
          <w:rFonts w:ascii="Arial" w:eastAsiaTheme="minorHAnsi" w:hAnsi="Arial" w:cs="Arial"/>
          <w:lang w:eastAsia="en-US"/>
        </w:rPr>
        <w:t xml:space="preserve"> del orden del día, siendo este Asuntos Generales. - - - - - - - - - - - - - - - - - - - - - - - - - - - - - - - - - - - - - - - - - - - - - - - -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Acto seguido, el Consejero Presidente, preguntó a las y a los integrantes del Consejo Municipal que desearan hacer uso de la voz para tratar algún asunto en particular.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Acto seguido, el Consejero Presidente solicitó al Secretario Ejecutivo que dé seguimiento con la Orden del Día;  a lo que el  Secretario Ejecutivo   da lectura al punto número </w:t>
      </w:r>
      <w:r w:rsidRPr="00FC66B4">
        <w:rPr>
          <w:rFonts w:ascii="Arial" w:eastAsiaTheme="minorHAnsi" w:hAnsi="Arial" w:cs="Arial"/>
          <w:b/>
          <w:lang w:eastAsia="en-US"/>
        </w:rPr>
        <w:t>ocho</w:t>
      </w:r>
      <w:r w:rsidRPr="00FC66B4">
        <w:rPr>
          <w:rFonts w:ascii="Arial" w:eastAsiaTheme="minorHAnsi" w:hAnsi="Arial" w:cs="Arial"/>
          <w:lang w:eastAsia="en-US"/>
        </w:rPr>
        <w:t xml:space="preserve"> siendo este el consistente en solicitar receso para la redacción del proyecto de acta de la presente sesión; a lo que el Consejero Presidente, con fundamento en el artículo 23 numeral 3 del </w:t>
      </w:r>
      <w:r w:rsidRPr="00FC66B4">
        <w:rPr>
          <w:rFonts w:ascii="Arial" w:eastAsiaTheme="minorHAnsi" w:hAnsi="Arial" w:cs="Arial"/>
          <w:lang w:eastAsia="en-US"/>
        </w:rPr>
        <w:lastRenderedPageBreak/>
        <w:t xml:space="preserve">Reglamento de Sesiones de los Consejos del Instituto Electoral y de Participación Ciudadana de Yucatán, propone un receso de 10 minutos, solicitando al Secretario Ejecutivo que proceda a tomar la votación en relación al receso para la redacción del proyecto de acta. - - - - - - -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Sesión había sido aprobado por </w:t>
      </w:r>
      <w:r w:rsidRPr="00FC66B4">
        <w:rPr>
          <w:rFonts w:ascii="Arial" w:eastAsiaTheme="minorHAnsi" w:hAnsi="Arial" w:cs="Arial"/>
          <w:b/>
          <w:lang w:eastAsia="en-US"/>
        </w:rPr>
        <w:t xml:space="preserve">unanimidad </w:t>
      </w:r>
      <w:r w:rsidRPr="00FC66B4">
        <w:rPr>
          <w:rFonts w:ascii="Arial" w:eastAsiaTheme="minorHAnsi" w:hAnsi="Arial" w:cs="Arial"/>
          <w:lang w:eastAsia="en-US"/>
        </w:rPr>
        <w:t xml:space="preserve">de votos; por lo que el Consejero Presidente en uso de la voz siendo las 19 horas con 18 minutos declara un receso de 10 minutos, regresando a las 19 horas con 28 minutos.- - - - - - - - - - - - - - - - - - - - - - - - - - - - - - - - - - - - - - - - - - - - - - - - - - - - - - - - - - - - - - - - - -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Siendo las 19 horas con 28 minutos, se reanuda la presente Sesión Ordinaria, a lo que el Consejero Presidente, solicitó al Secretario Ejecutivo realizar el pase de lista correspondiente, con el objeto de certificar la existencia del quórum legal para reanudar la sesión-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A continuación el Secretario Ejecutivo  , procedió a realizar el pase de lista, encontrándose presentes las siguientes personas: Consejera Electoral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CONS2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Zuleima Isamar Contreras Sansores</w:t>
      </w:r>
      <w:r w:rsidRPr="00FC66B4">
        <w:rPr>
          <w:rFonts w:ascii="Arial" w:eastAsiaTheme="minorHAnsi" w:hAnsi="Arial" w:cs="Arial"/>
          <w:lang w:val="en-US" w:eastAsia="en-US"/>
        </w:rPr>
        <w:fldChar w:fldCharType="end"/>
      </w:r>
      <w:r w:rsidRPr="00FC66B4">
        <w:rPr>
          <w:rFonts w:ascii="Arial" w:eastAsiaTheme="minorHAnsi" w:hAnsi="Arial" w:cs="Arial"/>
          <w:b/>
          <w:lang w:eastAsia="en-US"/>
        </w:rPr>
        <w:t xml:space="preserve"> </w:t>
      </w:r>
      <w:r w:rsidRPr="00FC66B4">
        <w:rPr>
          <w:rFonts w:ascii="Arial" w:eastAsiaTheme="minorHAnsi" w:hAnsi="Arial" w:cs="Arial"/>
          <w:lang w:eastAsia="en-US"/>
        </w:rPr>
        <w:t xml:space="preserve">Consejero Electoral,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CONS1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Edgar Jesús Rajón Ceme</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Consejero Presidente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PRES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Julián Felipe Dávila Contreras</w:t>
      </w:r>
      <w:r w:rsidRPr="00FC66B4">
        <w:rPr>
          <w:rFonts w:ascii="Arial" w:eastAsiaTheme="minorHAnsi" w:hAnsi="Arial" w:cs="Arial"/>
          <w:lang w:val="en-US" w:eastAsia="en-US"/>
        </w:rPr>
        <w:fldChar w:fldCharType="end"/>
      </w:r>
      <w:r w:rsidRPr="00FC66B4">
        <w:rPr>
          <w:rFonts w:ascii="Arial" w:eastAsiaTheme="minorHAnsi" w:hAnsi="Arial" w:cs="Arial"/>
          <w:b/>
          <w:lang w:eastAsia="en-US"/>
        </w:rPr>
        <w:t xml:space="preserve"> </w:t>
      </w:r>
      <w:r w:rsidRPr="00FC66B4">
        <w:rPr>
          <w:rFonts w:ascii="Arial" w:eastAsiaTheme="minorHAnsi" w:hAnsi="Arial" w:cs="Arial"/>
          <w:lang w:eastAsia="en-US"/>
        </w:rPr>
        <w:t xml:space="preserve">todos los anteriormente mencionados con derecho a voz y voto, y el Secretario Ejecutivo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SECRE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Miguel Angel Alcocer Díaz</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con derecho  a voz pero sin voto.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Asimismo estando presentes las representaciones de los partidos políticos siguientes: </w:t>
      </w:r>
      <w:r w:rsidRPr="00FC66B4">
        <w:rPr>
          <w:rFonts w:ascii="Arial" w:eastAsiaTheme="minorHAnsi" w:hAnsi="Arial" w:cs="Arial"/>
          <w:b/>
          <w:lang w:eastAsia="en-US"/>
        </w:rPr>
        <w:t>C.</w:t>
      </w:r>
      <w:r w:rsidRPr="00FC66B4">
        <w:rPr>
          <w:rFonts w:ascii="Arial" w:eastAsiaTheme="minorHAnsi" w:hAnsi="Arial" w:cs="Arial"/>
          <w:lang w:val="es-ES_tradnl" w:eastAsia="en-US"/>
        </w:rPr>
        <w:t xml:space="preserve"> </w:t>
      </w:r>
      <w:r w:rsidRPr="00FC66B4">
        <w:rPr>
          <w:rFonts w:ascii="Arial" w:eastAsiaTheme="minorHAnsi" w:hAnsi="Arial" w:cs="Arial"/>
          <w:b/>
          <w:lang w:val="es-ES_tradnl" w:eastAsia="en-US"/>
        </w:rPr>
        <w:fldChar w:fldCharType="begin"/>
      </w:r>
      <w:r w:rsidRPr="00FC66B4">
        <w:rPr>
          <w:rFonts w:ascii="Arial" w:eastAsiaTheme="minorHAnsi" w:hAnsi="Arial" w:cs="Arial"/>
          <w:b/>
          <w:lang w:val="es-ES_tradnl" w:eastAsia="en-US"/>
        </w:rPr>
        <w:instrText xml:space="preserve"> MERGEFIELD PAN </w:instrText>
      </w:r>
      <w:r w:rsidRPr="00FC66B4">
        <w:rPr>
          <w:rFonts w:ascii="Arial" w:eastAsiaTheme="minorHAnsi" w:hAnsi="Arial" w:cs="Arial"/>
          <w:b/>
          <w:lang w:val="es-ES_tradnl" w:eastAsia="en-US"/>
        </w:rPr>
        <w:fldChar w:fldCharType="separate"/>
      </w:r>
      <w:r w:rsidRPr="00FC66B4">
        <w:rPr>
          <w:rFonts w:ascii="Arial" w:eastAsiaTheme="minorHAnsi" w:hAnsi="Arial" w:cs="Arial"/>
          <w:b/>
          <w:lang w:val="es-ES_tradnl" w:eastAsia="en-US"/>
        </w:rPr>
        <w:t>Victor Andrés Alcocer Chan</w:t>
      </w:r>
      <w:r w:rsidRPr="00FC66B4">
        <w:rPr>
          <w:rFonts w:ascii="Arial" w:eastAsiaTheme="minorHAnsi" w:hAnsi="Arial" w:cs="Arial"/>
          <w:lang w:val="en-US" w:eastAsia="en-US"/>
        </w:rPr>
        <w:fldChar w:fldCharType="end"/>
      </w:r>
      <w:r w:rsidRPr="00FC66B4">
        <w:rPr>
          <w:rFonts w:ascii="Arial" w:eastAsiaTheme="minorHAnsi" w:hAnsi="Arial" w:cs="Arial"/>
          <w:lang w:val="es-ES_tradnl" w:eastAsia="en-US"/>
        </w:rPr>
        <w:fldChar w:fldCharType="begin"/>
      </w:r>
      <w:r w:rsidRPr="00FC66B4">
        <w:rPr>
          <w:rFonts w:ascii="Arial" w:eastAsiaTheme="minorHAnsi" w:hAnsi="Arial" w:cs="Arial"/>
          <w:lang w:val="es-ES_tradnl" w:eastAsia="en-US"/>
        </w:rPr>
        <w:instrText xml:space="preserve"> MERGEFIELD PRI </w:instrText>
      </w:r>
      <w:r w:rsidRPr="00FC66B4">
        <w:rPr>
          <w:rFonts w:ascii="Arial" w:eastAsiaTheme="minorHAnsi" w:hAnsi="Arial" w:cs="Arial"/>
          <w:lang w:val="es-ES_tradnl" w:eastAsia="en-US"/>
        </w:rPr>
        <w:fldChar w:fldCharType="separate"/>
      </w:r>
      <w:r w:rsidRPr="00FC66B4">
        <w:rPr>
          <w:rFonts w:ascii="Arial" w:eastAsiaTheme="minorHAnsi" w:hAnsi="Arial" w:cs="Arial"/>
          <w:b/>
          <w:lang w:val="es-ES_tradnl" w:eastAsia="en-US"/>
        </w:rPr>
        <w:t>a</w:t>
      </w:r>
      <w:r w:rsidRPr="00FC66B4">
        <w:rPr>
          <w:rFonts w:ascii="Arial" w:eastAsiaTheme="minorHAnsi" w:hAnsi="Arial" w:cs="Arial"/>
          <w:lang w:val="en-US" w:eastAsia="en-US"/>
        </w:rPr>
        <w:fldChar w:fldCharType="end"/>
      </w:r>
      <w:r w:rsidRPr="00FC66B4">
        <w:rPr>
          <w:rFonts w:ascii="Arial" w:eastAsiaTheme="minorHAnsi" w:hAnsi="Arial" w:cs="Arial"/>
          <w:b/>
          <w:lang w:eastAsia="en-US"/>
        </w:rPr>
        <w:t xml:space="preserve">  </w:t>
      </w:r>
      <w:r w:rsidRPr="00FC66B4">
        <w:rPr>
          <w:rFonts w:ascii="Arial" w:eastAsiaTheme="minorHAnsi" w:hAnsi="Arial" w:cs="Arial"/>
          <w:lang w:eastAsia="en-US"/>
        </w:rPr>
        <w:t xml:space="preserve">representante (propietario) del </w:t>
      </w:r>
      <w:r w:rsidRPr="00FC66B4">
        <w:rPr>
          <w:rFonts w:ascii="Arial" w:eastAsiaTheme="minorHAnsi" w:hAnsi="Arial" w:cs="Arial"/>
          <w:b/>
          <w:lang w:eastAsia="en-US"/>
        </w:rPr>
        <w:t>PARTIDO ACCIÓN NACIONAL</w:t>
      </w:r>
      <w:r w:rsidRPr="00FC66B4">
        <w:rPr>
          <w:rFonts w:ascii="Arial" w:eastAsiaTheme="minorHAnsi" w:hAnsi="Arial" w:cs="Arial"/>
          <w:lang w:eastAsia="en-US"/>
        </w:rPr>
        <w:t xml:space="preserve">, </w:t>
      </w:r>
      <w:r w:rsidRPr="00FC66B4">
        <w:rPr>
          <w:rFonts w:ascii="Arial" w:eastAsiaTheme="minorHAnsi" w:hAnsi="Arial" w:cs="Arial"/>
          <w:b/>
          <w:lang w:eastAsia="en-US"/>
        </w:rPr>
        <w:t>C.</w:t>
      </w:r>
      <w:r w:rsidRPr="00FC66B4">
        <w:rPr>
          <w:rFonts w:ascii="Arial" w:eastAsiaTheme="minorHAnsi" w:hAnsi="Arial" w:cs="Arial"/>
          <w:b/>
          <w:lang w:val="es-ES_tradnl" w:eastAsia="en-US"/>
        </w:rPr>
        <w:t xml:space="preserve"> José Martín</w:t>
      </w:r>
      <w:r w:rsidRPr="00FC66B4">
        <w:rPr>
          <w:rFonts w:ascii="Arial" w:eastAsiaTheme="minorHAnsi" w:hAnsi="Arial" w:cs="Arial"/>
          <w:lang w:val="es-ES_tradnl" w:eastAsia="en-US"/>
        </w:rPr>
        <w:t xml:space="preserve"> </w:t>
      </w:r>
      <w:r w:rsidRPr="00FC66B4">
        <w:rPr>
          <w:rFonts w:ascii="Arial" w:eastAsiaTheme="minorHAnsi" w:hAnsi="Arial" w:cs="Arial"/>
          <w:b/>
          <w:lang w:val="es-ES_tradnl" w:eastAsia="en-US"/>
        </w:rPr>
        <w:t xml:space="preserve">de la Concepción Aguiñaga Rivera </w:t>
      </w:r>
      <w:r w:rsidRPr="00FC66B4">
        <w:rPr>
          <w:rFonts w:ascii="Arial" w:eastAsiaTheme="minorHAnsi" w:hAnsi="Arial" w:cs="Arial"/>
          <w:lang w:eastAsia="en-US"/>
        </w:rPr>
        <w:t xml:space="preserve">representante (propietario) del </w:t>
      </w:r>
      <w:r w:rsidRPr="00FC66B4">
        <w:rPr>
          <w:rFonts w:ascii="Arial" w:eastAsiaTheme="minorHAnsi" w:hAnsi="Arial" w:cs="Arial"/>
          <w:b/>
          <w:lang w:eastAsia="en-US"/>
        </w:rPr>
        <w:t>PARTIDO REVOLUCIONARIO INSTITUCIONAL</w:t>
      </w:r>
      <w:r w:rsidRPr="00FC66B4">
        <w:rPr>
          <w:rFonts w:ascii="Arial" w:eastAsiaTheme="minorHAnsi" w:hAnsi="Arial" w:cs="Arial"/>
          <w:lang w:eastAsia="en-US"/>
        </w:rPr>
        <w:t>,</w:t>
      </w:r>
      <w:r w:rsidRPr="00FC66B4">
        <w:rPr>
          <w:rFonts w:ascii="Arial" w:eastAsiaTheme="minorHAnsi" w:hAnsi="Arial" w:cs="Arial"/>
          <w:b/>
          <w:lang w:eastAsia="en-US"/>
        </w:rPr>
        <w:t xml:space="preserve"> C. </w:t>
      </w:r>
      <w:proofErr w:type="spellStart"/>
      <w:r w:rsidRPr="00FC66B4">
        <w:rPr>
          <w:rFonts w:ascii="Arial" w:eastAsiaTheme="minorHAnsi" w:hAnsi="Arial" w:cs="Arial"/>
          <w:b/>
          <w:lang w:val="es-ES_tradnl" w:eastAsia="en-US"/>
        </w:rPr>
        <w:t>Maria</w:t>
      </w:r>
      <w:proofErr w:type="spellEnd"/>
      <w:r w:rsidRPr="00FC66B4">
        <w:rPr>
          <w:rFonts w:ascii="Arial" w:eastAsiaTheme="minorHAnsi" w:hAnsi="Arial" w:cs="Arial"/>
          <w:b/>
          <w:lang w:val="es-ES_tradnl" w:eastAsia="en-US"/>
        </w:rPr>
        <w:t xml:space="preserve"> del </w:t>
      </w:r>
      <w:proofErr w:type="spellStart"/>
      <w:r w:rsidRPr="00FC66B4">
        <w:rPr>
          <w:rFonts w:ascii="Arial" w:eastAsiaTheme="minorHAnsi" w:hAnsi="Arial" w:cs="Arial"/>
          <w:b/>
          <w:lang w:val="es-ES_tradnl" w:eastAsia="en-US"/>
        </w:rPr>
        <w:t>Rocio</w:t>
      </w:r>
      <w:proofErr w:type="spellEnd"/>
      <w:r w:rsidRPr="00FC66B4">
        <w:rPr>
          <w:rFonts w:ascii="Arial" w:eastAsiaTheme="minorHAnsi" w:hAnsi="Arial" w:cs="Arial"/>
          <w:b/>
          <w:lang w:val="es-ES_tradnl" w:eastAsia="en-US"/>
        </w:rPr>
        <w:t xml:space="preserve"> Canche Chan</w:t>
      </w:r>
      <w:r w:rsidRPr="00FC66B4">
        <w:rPr>
          <w:rFonts w:ascii="Arial" w:eastAsiaTheme="minorHAnsi" w:hAnsi="Arial" w:cs="Arial"/>
          <w:lang w:eastAsia="en-US"/>
        </w:rPr>
        <w:t xml:space="preserve"> representante (propietario) </w:t>
      </w:r>
      <w:proofErr w:type="gramStart"/>
      <w:r w:rsidRPr="00FC66B4">
        <w:rPr>
          <w:rFonts w:ascii="Arial" w:eastAsiaTheme="minorHAnsi" w:hAnsi="Arial" w:cs="Arial"/>
          <w:b/>
          <w:lang w:eastAsia="en-US"/>
        </w:rPr>
        <w:t>MORENA</w:t>
      </w:r>
      <w:r w:rsidRPr="00FC66B4">
        <w:rPr>
          <w:rFonts w:ascii="Arial" w:eastAsiaTheme="minorHAnsi" w:hAnsi="Arial" w:cs="Arial"/>
          <w:lang w:eastAsia="en-US"/>
        </w:rPr>
        <w:t xml:space="preserve">,  </w:t>
      </w:r>
      <w:r w:rsidRPr="00FC66B4">
        <w:rPr>
          <w:rFonts w:ascii="Arial" w:eastAsiaTheme="minorHAnsi" w:hAnsi="Arial" w:cs="Arial"/>
          <w:b/>
          <w:lang w:val="es-ES_tradnl" w:eastAsia="en-US"/>
        </w:rPr>
        <w:t>C.</w:t>
      </w:r>
      <w:proofErr w:type="gramEnd"/>
      <w:r w:rsidRPr="00FC66B4">
        <w:rPr>
          <w:rFonts w:ascii="Arial" w:eastAsiaTheme="minorHAnsi" w:hAnsi="Arial" w:cs="Arial"/>
          <w:b/>
          <w:lang w:val="es-ES_tradnl" w:eastAsia="en-US"/>
        </w:rPr>
        <w:t xml:space="preserve"> Miguel Fernando Alcocer Cabrera</w:t>
      </w:r>
      <w:r w:rsidRPr="00FC66B4">
        <w:rPr>
          <w:rFonts w:ascii="Arial" w:eastAsiaTheme="minorHAnsi" w:hAnsi="Arial" w:cs="Arial"/>
          <w:lang w:eastAsia="en-US"/>
        </w:rPr>
        <w:t xml:space="preserve"> representante (propietario) </w:t>
      </w:r>
      <w:r w:rsidRPr="00FC66B4">
        <w:rPr>
          <w:rFonts w:ascii="Arial" w:eastAsiaTheme="minorHAnsi" w:hAnsi="Arial" w:cs="Arial"/>
          <w:b/>
          <w:lang w:eastAsia="en-US"/>
        </w:rPr>
        <w:t xml:space="preserve">PARTIDO DEL TRABAJO. </w:t>
      </w:r>
      <w:r w:rsidRPr="00FC66B4">
        <w:rPr>
          <w:rFonts w:ascii="Arial" w:eastAsiaTheme="minorHAnsi" w:hAnsi="Arial" w:cs="Arial"/>
          <w:lang w:eastAsia="en-US"/>
        </w:rPr>
        <w:t xml:space="preserve">-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Continuando con el uso de la voz, el Secretario Ejecutivo   certificó la existencia del quórum legal para continuar con el desarrollo de la sesión. Por lo que procedió con el punto número </w:t>
      </w:r>
      <w:r w:rsidRPr="00FC66B4">
        <w:rPr>
          <w:rFonts w:ascii="Arial" w:eastAsiaTheme="minorHAnsi" w:hAnsi="Arial" w:cs="Arial"/>
          <w:b/>
          <w:lang w:eastAsia="en-US"/>
        </w:rPr>
        <w:t>nueve</w:t>
      </w:r>
      <w:r w:rsidRPr="00FC66B4">
        <w:rPr>
          <w:rFonts w:ascii="Arial" w:eastAsiaTheme="minorHAnsi" w:hAnsi="Arial" w:cs="Arial"/>
          <w:lang w:eastAsia="en-US"/>
        </w:rPr>
        <w:t xml:space="preserve">, que consiste en la lectura y aprobación del acta de la presente sesión.  Siendo que el Consejero Presidente solicitó al Secretario Ejecutivo dar lectura al proyecto de acta de la sesión ordinaria, el Secretario Ejecutivo   en uso de la voz y con fundamento al artículo 17 inciso 5 del reglamento de sesiones de los consejos del Instituto Electoral y de Participación </w:t>
      </w:r>
      <w:r w:rsidRPr="00FC66B4">
        <w:rPr>
          <w:rFonts w:ascii="Arial" w:eastAsiaTheme="minorHAnsi" w:hAnsi="Arial" w:cs="Arial"/>
          <w:lang w:eastAsia="en-US"/>
        </w:rPr>
        <w:lastRenderedPageBreak/>
        <w:t xml:space="preserve">Ciudadana de Yucatán, solicita la dispensa de la presente acta de sesión.  A lo que el Consejero Presidente, preguntó a los integrantes del Consejo si existía observación alguna sobre la despensa del proyecto de  Acta de la sesión ordinaria del Consejo Municipal de </w:t>
      </w:r>
      <w:r w:rsidRPr="00FC66B4">
        <w:rPr>
          <w:rFonts w:ascii="Arial" w:eastAsiaTheme="minorHAnsi" w:hAnsi="Arial" w:cs="Arial"/>
          <w:lang w:eastAsia="en-US"/>
        </w:rPr>
        <w:fldChar w:fldCharType="begin"/>
      </w:r>
      <w:r w:rsidRPr="00FC66B4">
        <w:rPr>
          <w:rFonts w:ascii="Arial" w:eastAsiaTheme="minorHAnsi" w:hAnsi="Arial" w:cs="Arial"/>
          <w:lang w:eastAsia="en-US"/>
        </w:rPr>
        <w:instrText xml:space="preserve"> MERGEFIELD MUNICIPIO </w:instrText>
      </w:r>
      <w:r w:rsidRPr="00FC66B4">
        <w:rPr>
          <w:rFonts w:ascii="Arial" w:eastAsiaTheme="minorHAnsi" w:hAnsi="Arial" w:cs="Arial"/>
          <w:lang w:eastAsia="en-US"/>
        </w:rPr>
        <w:fldChar w:fldCharType="separate"/>
      </w:r>
      <w:r w:rsidRPr="00FC66B4">
        <w:rPr>
          <w:rFonts w:ascii="Arial" w:eastAsiaTheme="minorHAnsi" w:hAnsi="Arial" w:cs="Arial"/>
          <w:lang w:eastAsia="en-US"/>
        </w:rPr>
        <w:t>Río Lagartos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de fecha 15 de Abril de 2021 ;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SECRE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Miguel Angel Alcocer Díaz</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informó que el Acta de Sesión había sido aprobado por </w:t>
      </w:r>
      <w:r w:rsidRPr="00FC66B4">
        <w:rPr>
          <w:rFonts w:ascii="Arial" w:eastAsiaTheme="minorHAnsi" w:hAnsi="Arial" w:cs="Arial"/>
          <w:b/>
          <w:lang w:eastAsia="en-US"/>
        </w:rPr>
        <w:t xml:space="preserve">unanimidad </w:t>
      </w:r>
      <w:r w:rsidRPr="00FC66B4">
        <w:rPr>
          <w:rFonts w:ascii="Arial" w:eastAsiaTheme="minorHAnsi" w:hAnsi="Arial" w:cs="Arial"/>
          <w:lang w:eastAsia="en-US"/>
        </w:rPr>
        <w:t>de votos.-</w:t>
      </w:r>
      <w:bookmarkStart w:id="6" w:name="_Hlk69382375"/>
      <w:r w:rsidRPr="00FC66B4">
        <w:rPr>
          <w:rFonts w:ascii="Arial" w:eastAsiaTheme="minorHAnsi" w:hAnsi="Arial" w:cs="Arial"/>
          <w:lang w:eastAsia="en-US"/>
        </w:rPr>
        <w:t xml:space="preserve"> - - - - - - - - - - - - - - - - - - - - - - - - - - - - - - - - - - - - - - - - - - - - - - - - - - - - - - - - - - - - - - - - - - - - - - - - - - - - - - - - - - - - - - - - - </w:t>
      </w:r>
      <w:bookmarkEnd w:id="6"/>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Acto seguido el Consejero Presidente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PRES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Julián Felipe Dávila Contreras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solicitó al Secretario </w:t>
      </w:r>
      <w:proofErr w:type="gramStart"/>
      <w:r w:rsidRPr="00FC66B4">
        <w:rPr>
          <w:rFonts w:ascii="Arial" w:eastAsiaTheme="minorHAnsi" w:hAnsi="Arial" w:cs="Arial"/>
          <w:lang w:eastAsia="en-US"/>
        </w:rPr>
        <w:t>Ejecutivo  se</w:t>
      </w:r>
      <w:proofErr w:type="gramEnd"/>
      <w:r w:rsidRPr="00FC66B4">
        <w:rPr>
          <w:rFonts w:ascii="Arial" w:eastAsiaTheme="minorHAnsi" w:hAnsi="Arial" w:cs="Arial"/>
          <w:lang w:eastAsia="en-US"/>
        </w:rPr>
        <w:t xml:space="preserve"> sirviera a proceder con el siguiente punto de la Orden del Día y en cumplimiento del punto número </w:t>
      </w:r>
      <w:r w:rsidRPr="00FC66B4">
        <w:rPr>
          <w:rFonts w:ascii="Arial" w:eastAsiaTheme="minorHAnsi" w:hAnsi="Arial" w:cs="Arial"/>
          <w:b/>
          <w:lang w:eastAsia="en-US"/>
        </w:rPr>
        <w:t>diez</w:t>
      </w:r>
      <w:r w:rsidRPr="00FC66B4">
        <w:rPr>
          <w:rFonts w:ascii="Arial" w:eastAsiaTheme="minorHAnsi" w:hAnsi="Arial" w:cs="Arial"/>
          <w:lang w:eastAsia="en-US"/>
        </w:rPr>
        <w:t xml:space="preserve"> del orden del día en cuestión, el  Secretario Ejecutivo    del Consejo Electoral Municipal, declaró y dio fe de haberse agotado todos los puntos en cartera que integran la Orden del Día. - - - - - - - - - - - - - - - - - - - - - - - - - - - - - - - - - - - - - - - - - - - -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Con fundamento en el inciso d) artículo 5 del Reglamento de Sesiones de los Consejos del Instituto Electoral y Participación Ciudadana de Yucatán y en cumplimiento del punto número </w:t>
      </w:r>
      <w:r w:rsidRPr="00FC66B4">
        <w:rPr>
          <w:rFonts w:ascii="Arial" w:eastAsiaTheme="minorHAnsi" w:hAnsi="Arial" w:cs="Arial"/>
          <w:b/>
          <w:lang w:eastAsia="en-US"/>
        </w:rPr>
        <w:t>once</w:t>
      </w:r>
      <w:r w:rsidRPr="00FC66B4">
        <w:rPr>
          <w:rFonts w:ascii="Arial" w:eastAsiaTheme="minorHAnsi" w:hAnsi="Arial" w:cs="Arial"/>
          <w:lang w:eastAsia="en-US"/>
        </w:rPr>
        <w:t xml:space="preserve"> de la Orden del Día, el Consejero Presidente C. </w:t>
      </w:r>
      <w:r w:rsidRPr="00FC66B4">
        <w:rPr>
          <w:rFonts w:ascii="Arial" w:eastAsiaTheme="minorHAnsi" w:hAnsi="Arial" w:cs="Arial"/>
          <w:b/>
          <w:lang w:eastAsia="en-US"/>
        </w:rPr>
        <w:fldChar w:fldCharType="begin"/>
      </w:r>
      <w:r w:rsidRPr="00FC66B4">
        <w:rPr>
          <w:rFonts w:ascii="Arial" w:eastAsiaTheme="minorHAnsi" w:hAnsi="Arial" w:cs="Arial"/>
          <w:b/>
          <w:lang w:eastAsia="en-US"/>
        </w:rPr>
        <w:instrText xml:space="preserve"> MERGEFIELD PRES </w:instrText>
      </w:r>
      <w:r w:rsidRPr="00FC66B4">
        <w:rPr>
          <w:rFonts w:ascii="Arial" w:eastAsiaTheme="minorHAnsi" w:hAnsi="Arial" w:cs="Arial"/>
          <w:b/>
          <w:lang w:eastAsia="en-US"/>
        </w:rPr>
        <w:fldChar w:fldCharType="separate"/>
      </w:r>
      <w:r w:rsidRPr="00FC66B4">
        <w:rPr>
          <w:rFonts w:ascii="Arial" w:eastAsiaTheme="minorHAnsi" w:hAnsi="Arial" w:cs="Arial"/>
          <w:b/>
          <w:lang w:eastAsia="en-US"/>
        </w:rPr>
        <w:t>Julián Felipe Dávila Contreras</w:t>
      </w:r>
      <w:r w:rsidRPr="00FC66B4">
        <w:rPr>
          <w:rFonts w:ascii="Arial" w:eastAsiaTheme="minorHAnsi" w:hAnsi="Arial" w:cs="Arial"/>
          <w:lang w:val="en-US" w:eastAsia="en-US"/>
        </w:rPr>
        <w:fldChar w:fldCharType="end"/>
      </w:r>
      <w:r w:rsidRPr="00FC66B4">
        <w:rPr>
          <w:rFonts w:ascii="Arial" w:eastAsiaTheme="minorHAnsi" w:hAnsi="Arial" w:cs="Arial"/>
          <w:lang w:eastAsia="en-US"/>
        </w:rPr>
        <w:t xml:space="preserve">, dio por clausurada la Sesión de Ordinaria del día 15 de </w:t>
      </w:r>
      <w:proofErr w:type="gramStart"/>
      <w:r w:rsidRPr="00FC66B4">
        <w:rPr>
          <w:rFonts w:ascii="Arial" w:eastAsiaTheme="minorHAnsi" w:hAnsi="Arial" w:cs="Arial"/>
          <w:lang w:eastAsia="en-US"/>
        </w:rPr>
        <w:t>Abril</w:t>
      </w:r>
      <w:proofErr w:type="gramEnd"/>
      <w:r w:rsidRPr="00FC66B4">
        <w:rPr>
          <w:rFonts w:ascii="Arial" w:eastAsiaTheme="minorHAnsi" w:hAnsi="Arial" w:cs="Arial"/>
          <w:lang w:eastAsia="en-US"/>
        </w:rPr>
        <w:t xml:space="preserve"> de 2021, siendo las 19 horas con 31 minutos. - - - - - - - - - - - - - - - - - - - - - - - - - - - - - - - - - - - - - - - - - - - - - - - - - - - - - - - - - - - - - - - - - - - - - - - - - - - - - - - - - - - - - - - - - - - - - - - - - - - - - - - - - - - - - - - - - - - - - - - - - - - - - - - - - </w:t>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Por </w:t>
      </w:r>
      <w:proofErr w:type="gramStart"/>
      <w:r w:rsidRPr="00FC66B4">
        <w:rPr>
          <w:rFonts w:ascii="Arial" w:eastAsiaTheme="minorHAnsi" w:hAnsi="Arial" w:cs="Arial"/>
          <w:lang w:eastAsia="en-US"/>
        </w:rPr>
        <w:t>último  y</w:t>
      </w:r>
      <w:proofErr w:type="gramEnd"/>
      <w:r w:rsidRPr="00FC66B4">
        <w:rPr>
          <w:rFonts w:ascii="Arial" w:eastAsiaTheme="minorHAnsi" w:hAnsi="Arial" w:cs="Arial"/>
          <w:lang w:eastAsia="en-US"/>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Ordinaria a el Consejero Presidente del Consejo General del Instituto Electoral y de Participación Ciudadana  de Yucatán.  </w:t>
      </w:r>
    </w:p>
    <w:p w:rsidR="00FC66B4" w:rsidRPr="00FC66B4" w:rsidRDefault="00FC66B4" w:rsidP="00FC66B4">
      <w:pPr>
        <w:spacing w:after="160" w:line="276" w:lineRule="auto"/>
        <w:rPr>
          <w:rFonts w:ascii="Arial" w:eastAsiaTheme="minorHAnsi" w:hAnsi="Arial" w:cs="Arial"/>
          <w:lang w:eastAsia="en-US"/>
        </w:rPr>
      </w:pPr>
    </w:p>
    <w:p w:rsidR="00FC66B4" w:rsidRPr="00FC66B4" w:rsidRDefault="00FC66B4" w:rsidP="00FC66B4">
      <w:pPr>
        <w:spacing w:after="160" w:line="276" w:lineRule="auto"/>
        <w:rPr>
          <w:rFonts w:ascii="Arial" w:eastAsiaTheme="minorHAnsi" w:hAnsi="Arial" w:cs="Arial"/>
          <w:lang w:eastAsia="en-US"/>
        </w:rPr>
      </w:pPr>
    </w:p>
    <w:p w:rsidR="00FC66B4" w:rsidRPr="00FC66B4" w:rsidRDefault="00FC66B4" w:rsidP="00FC66B4">
      <w:pPr>
        <w:spacing w:after="160" w:line="276" w:lineRule="auto"/>
        <w:rPr>
          <w:rFonts w:ascii="Arial" w:eastAsiaTheme="minorHAnsi" w:hAnsi="Arial" w:cs="Arial"/>
          <w:lang w:eastAsia="en-US"/>
        </w:rPr>
      </w:pPr>
    </w:p>
    <w:p w:rsidR="00FC66B4" w:rsidRPr="00FC66B4" w:rsidRDefault="00FC66B4" w:rsidP="00FC66B4">
      <w:pPr>
        <w:spacing w:after="160" w:line="276" w:lineRule="auto"/>
        <w:rPr>
          <w:rFonts w:ascii="Arial" w:eastAsiaTheme="minorHAnsi" w:hAnsi="Arial" w:cs="Arial"/>
          <w:b/>
          <w:bCs/>
          <w:lang w:eastAsia="en-US"/>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FC66B4" w:rsidRPr="00FC66B4" w:rsidTr="00C71391">
        <w:trPr>
          <w:trHeight w:val="794"/>
          <w:jc w:val="center"/>
        </w:trPr>
        <w:tc>
          <w:tcPr>
            <w:tcW w:w="4874" w:type="dxa"/>
          </w:tcPr>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_______________________________</w:t>
            </w:r>
          </w:p>
          <w:p w:rsidR="00FC66B4" w:rsidRPr="00FC66B4" w:rsidRDefault="00FC66B4" w:rsidP="00FC66B4">
            <w:pPr>
              <w:spacing w:after="160" w:line="276" w:lineRule="auto"/>
              <w:jc w:val="center"/>
              <w:rPr>
                <w:rFonts w:ascii="Arial" w:eastAsiaTheme="minorHAnsi" w:hAnsi="Arial" w:cs="Arial"/>
                <w:b/>
                <w:lang w:eastAsia="en-US"/>
              </w:rPr>
            </w:pPr>
            <w:r w:rsidRPr="00FC66B4">
              <w:rPr>
                <w:rFonts w:ascii="Arial" w:eastAsiaTheme="minorHAnsi" w:hAnsi="Arial" w:cs="Arial"/>
                <w:b/>
                <w:lang w:eastAsia="en-US"/>
              </w:rPr>
              <w:lastRenderedPageBreak/>
              <w:t>C. JULIAN FELIPE DAVILA CONTRERAS</w:t>
            </w:r>
          </w:p>
          <w:p w:rsidR="00FC66B4" w:rsidRPr="00FC66B4" w:rsidRDefault="00FC66B4" w:rsidP="00FC66B4">
            <w:pPr>
              <w:spacing w:after="160" w:line="276" w:lineRule="auto"/>
              <w:jc w:val="center"/>
              <w:rPr>
                <w:rFonts w:ascii="Arial" w:eastAsiaTheme="minorHAnsi" w:hAnsi="Arial" w:cs="Arial"/>
                <w:lang w:eastAsia="en-US"/>
              </w:rPr>
            </w:pPr>
            <w:proofErr w:type="gramStart"/>
            <w:r w:rsidRPr="00FC66B4">
              <w:rPr>
                <w:rFonts w:ascii="Arial" w:eastAsiaTheme="minorHAnsi" w:hAnsi="Arial" w:cs="Arial"/>
                <w:lang w:eastAsia="en-US"/>
              </w:rPr>
              <w:t>CONSEJERO  PRESIDENTE</w:t>
            </w:r>
            <w:proofErr w:type="gramEnd"/>
            <w:r w:rsidRPr="00FC66B4">
              <w:rPr>
                <w:rFonts w:ascii="Arial" w:eastAsiaTheme="minorHAnsi" w:hAnsi="Arial" w:cs="Arial"/>
                <w:lang w:eastAsia="en-US"/>
              </w:rPr>
              <w:t>.</w:t>
            </w:r>
          </w:p>
        </w:tc>
        <w:tc>
          <w:tcPr>
            <w:tcW w:w="5077" w:type="dxa"/>
          </w:tcPr>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lastRenderedPageBreak/>
              <w:t>_________________________________</w:t>
            </w:r>
          </w:p>
          <w:p w:rsidR="00FC66B4" w:rsidRPr="00FC66B4" w:rsidRDefault="00FC66B4" w:rsidP="00FC66B4">
            <w:pPr>
              <w:spacing w:after="160" w:line="276" w:lineRule="auto"/>
              <w:jc w:val="center"/>
              <w:rPr>
                <w:rFonts w:ascii="Arial" w:eastAsiaTheme="minorHAnsi" w:hAnsi="Arial" w:cs="Arial"/>
                <w:b/>
                <w:lang w:eastAsia="en-US"/>
              </w:rPr>
            </w:pPr>
            <w:r w:rsidRPr="00FC66B4">
              <w:rPr>
                <w:rFonts w:ascii="Arial" w:eastAsiaTheme="minorHAnsi" w:hAnsi="Arial" w:cs="Arial"/>
                <w:b/>
                <w:lang w:eastAsia="en-US"/>
              </w:rPr>
              <w:lastRenderedPageBreak/>
              <w:t>C. MIGUEL ANGEL ALCOCER DIAZ</w:t>
            </w: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SECRETARIO EJECUTIVO.</w:t>
            </w:r>
          </w:p>
        </w:tc>
      </w:tr>
      <w:tr w:rsidR="00FC66B4" w:rsidRPr="00FC66B4" w:rsidTr="00C71391">
        <w:trPr>
          <w:trHeight w:val="1358"/>
          <w:jc w:val="center"/>
        </w:trPr>
        <w:tc>
          <w:tcPr>
            <w:tcW w:w="4874" w:type="dxa"/>
          </w:tcPr>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______________________________</w:t>
            </w:r>
          </w:p>
          <w:p w:rsidR="00FC66B4" w:rsidRPr="00FC66B4" w:rsidRDefault="00FC66B4" w:rsidP="00FC66B4">
            <w:pPr>
              <w:spacing w:after="160" w:line="276" w:lineRule="auto"/>
              <w:jc w:val="center"/>
              <w:rPr>
                <w:rFonts w:ascii="Arial" w:eastAsiaTheme="minorHAnsi" w:hAnsi="Arial" w:cs="Arial"/>
                <w:b/>
                <w:lang w:eastAsia="en-US"/>
              </w:rPr>
            </w:pPr>
            <w:r w:rsidRPr="00FC66B4">
              <w:rPr>
                <w:rFonts w:ascii="Arial" w:eastAsiaTheme="minorHAnsi" w:hAnsi="Arial" w:cs="Arial"/>
                <w:b/>
                <w:lang w:eastAsia="en-US"/>
              </w:rPr>
              <w:t>C.  ZULEIMA ISAMAR CONTRERAS SANSORES</w:t>
            </w: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CONSEJERA ELECTORAL</w:t>
            </w: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______________________________</w:t>
            </w:r>
          </w:p>
          <w:p w:rsidR="00FC66B4" w:rsidRPr="00FC66B4" w:rsidRDefault="00FC66B4" w:rsidP="00FC66B4">
            <w:pPr>
              <w:spacing w:after="160" w:line="276" w:lineRule="auto"/>
              <w:jc w:val="center"/>
              <w:rPr>
                <w:rFonts w:ascii="Arial" w:eastAsiaTheme="minorHAnsi" w:hAnsi="Arial" w:cs="Arial"/>
                <w:b/>
                <w:lang w:eastAsia="en-US"/>
              </w:rPr>
            </w:pPr>
            <w:r w:rsidRPr="00FC66B4">
              <w:rPr>
                <w:rFonts w:ascii="Arial" w:eastAsiaTheme="minorHAnsi" w:hAnsi="Arial" w:cs="Arial"/>
                <w:b/>
                <w:lang w:eastAsia="en-US"/>
              </w:rPr>
              <w:t xml:space="preserve">C. </w:t>
            </w:r>
            <w:r w:rsidRPr="00FC66B4">
              <w:rPr>
                <w:rFonts w:ascii="Arial" w:eastAsiaTheme="minorHAnsi" w:hAnsi="Arial" w:cs="Arial"/>
                <w:b/>
                <w:lang w:val="es-ES_tradnl" w:eastAsia="en-US"/>
              </w:rPr>
              <w:fldChar w:fldCharType="begin"/>
            </w:r>
            <w:r w:rsidRPr="00FC66B4">
              <w:rPr>
                <w:rFonts w:ascii="Arial" w:eastAsiaTheme="minorHAnsi" w:hAnsi="Arial" w:cs="Arial"/>
                <w:b/>
                <w:lang w:val="es-ES_tradnl" w:eastAsia="en-US"/>
              </w:rPr>
              <w:instrText xml:space="preserve"> MERGEFIELD PAN </w:instrText>
            </w:r>
            <w:r w:rsidRPr="00FC66B4">
              <w:rPr>
                <w:rFonts w:ascii="Arial" w:eastAsiaTheme="minorHAnsi" w:hAnsi="Arial" w:cs="Arial"/>
                <w:b/>
                <w:lang w:val="es-ES_tradnl" w:eastAsia="en-US"/>
              </w:rPr>
              <w:fldChar w:fldCharType="separate"/>
            </w:r>
            <w:r w:rsidRPr="00FC66B4">
              <w:rPr>
                <w:rFonts w:ascii="Arial" w:eastAsiaTheme="minorHAnsi" w:hAnsi="Arial" w:cs="Arial"/>
                <w:b/>
                <w:lang w:val="es-ES_tradnl" w:eastAsia="en-US"/>
              </w:rPr>
              <w:t>VICTOR ANDRÉS ALCOCER CHAN</w:t>
            </w:r>
            <w:r w:rsidRPr="00FC66B4">
              <w:rPr>
                <w:rFonts w:ascii="Arial" w:eastAsiaTheme="minorHAnsi" w:hAnsi="Arial" w:cs="Arial"/>
                <w:lang w:val="en-US" w:eastAsia="en-US"/>
              </w:rPr>
              <w:fldChar w:fldCharType="end"/>
            </w: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REPRESENTANTE DEL PAN</w:t>
            </w: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bookmarkStart w:id="7" w:name="_Hlk68384805"/>
            <w:r w:rsidRPr="00FC66B4">
              <w:rPr>
                <w:rFonts w:ascii="Arial" w:eastAsiaTheme="minorHAnsi" w:hAnsi="Arial" w:cs="Arial"/>
                <w:lang w:eastAsia="en-US"/>
              </w:rPr>
              <w:t>_______________________________</w:t>
            </w:r>
          </w:p>
          <w:p w:rsidR="00FC66B4" w:rsidRPr="00FC66B4" w:rsidRDefault="00FC66B4" w:rsidP="00FC66B4">
            <w:pPr>
              <w:spacing w:after="160" w:line="276" w:lineRule="auto"/>
              <w:jc w:val="center"/>
              <w:rPr>
                <w:rFonts w:ascii="Arial" w:eastAsiaTheme="minorHAnsi" w:hAnsi="Arial" w:cs="Arial"/>
                <w:b/>
                <w:lang w:eastAsia="en-US"/>
              </w:rPr>
            </w:pPr>
            <w:r w:rsidRPr="00FC66B4">
              <w:rPr>
                <w:rFonts w:ascii="Arial" w:eastAsiaTheme="minorHAnsi" w:hAnsi="Arial" w:cs="Arial"/>
                <w:b/>
                <w:lang w:eastAsia="en-US"/>
              </w:rPr>
              <w:t xml:space="preserve">C. </w:t>
            </w:r>
            <w:r w:rsidRPr="00FC66B4">
              <w:rPr>
                <w:rFonts w:ascii="Arial" w:eastAsiaTheme="minorHAnsi" w:hAnsi="Arial" w:cs="Arial"/>
                <w:lang w:val="es-ES_tradnl" w:eastAsia="en-US"/>
              </w:rPr>
              <w:t xml:space="preserve"> </w:t>
            </w:r>
            <w:r w:rsidRPr="00FC66B4">
              <w:rPr>
                <w:rFonts w:ascii="Arial" w:eastAsiaTheme="minorHAnsi" w:hAnsi="Arial" w:cs="Arial"/>
                <w:b/>
                <w:lang w:val="es-ES_tradnl" w:eastAsia="en-US"/>
              </w:rPr>
              <w:t>MIGUEL FERNANDO ALCOCER CABRERA</w:t>
            </w: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 xml:space="preserve">REPRESENTANTE </w:t>
            </w:r>
            <w:proofErr w:type="gramStart"/>
            <w:r w:rsidRPr="00FC66B4">
              <w:rPr>
                <w:rFonts w:ascii="Arial" w:eastAsiaTheme="minorHAnsi" w:hAnsi="Arial" w:cs="Arial"/>
                <w:lang w:eastAsia="en-US"/>
              </w:rPr>
              <w:t>DEL  PT</w:t>
            </w:r>
            <w:proofErr w:type="gramEnd"/>
          </w:p>
          <w:bookmarkEnd w:id="7"/>
          <w:p w:rsidR="00FC66B4" w:rsidRPr="00FC66B4" w:rsidRDefault="00FC66B4" w:rsidP="00FC66B4">
            <w:pPr>
              <w:spacing w:after="160" w:line="276" w:lineRule="auto"/>
              <w:jc w:val="center"/>
              <w:rPr>
                <w:rFonts w:ascii="Arial" w:eastAsiaTheme="minorHAnsi" w:hAnsi="Arial" w:cs="Arial"/>
                <w:lang w:eastAsia="en-US"/>
              </w:rPr>
            </w:pPr>
          </w:p>
        </w:tc>
        <w:tc>
          <w:tcPr>
            <w:tcW w:w="5077" w:type="dxa"/>
          </w:tcPr>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_______________________________</w:t>
            </w:r>
          </w:p>
          <w:p w:rsidR="00FC66B4" w:rsidRPr="00FC66B4" w:rsidRDefault="00FC66B4" w:rsidP="00FC66B4">
            <w:pPr>
              <w:spacing w:after="160" w:line="276" w:lineRule="auto"/>
              <w:jc w:val="center"/>
              <w:rPr>
                <w:rFonts w:ascii="Arial" w:eastAsiaTheme="minorHAnsi" w:hAnsi="Arial" w:cs="Arial"/>
                <w:b/>
                <w:lang w:eastAsia="en-US"/>
              </w:rPr>
            </w:pPr>
            <w:r w:rsidRPr="00FC66B4">
              <w:rPr>
                <w:rFonts w:ascii="Arial" w:eastAsiaTheme="minorHAnsi" w:hAnsi="Arial" w:cs="Arial"/>
                <w:b/>
                <w:lang w:eastAsia="en-US"/>
              </w:rPr>
              <w:t>C.  EDGAR JESUS RAJON CEME</w:t>
            </w: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CONSEJERO ELECTORAL</w:t>
            </w: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_______________________________</w:t>
            </w: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b/>
                <w:lang w:eastAsia="en-US"/>
              </w:rPr>
              <w:t xml:space="preserve">C. </w:t>
            </w:r>
            <w:r w:rsidRPr="00FC66B4">
              <w:rPr>
                <w:rFonts w:ascii="Arial" w:eastAsiaTheme="minorHAnsi" w:hAnsi="Arial" w:cs="Arial"/>
                <w:b/>
                <w:lang w:val="es-ES_tradnl" w:eastAsia="en-US"/>
              </w:rPr>
              <w:fldChar w:fldCharType="begin"/>
            </w:r>
            <w:r w:rsidRPr="00FC66B4">
              <w:rPr>
                <w:rFonts w:ascii="Arial" w:eastAsiaTheme="minorHAnsi" w:hAnsi="Arial" w:cs="Arial"/>
                <w:b/>
                <w:lang w:val="es-ES_tradnl" w:eastAsia="en-US"/>
              </w:rPr>
              <w:instrText xml:space="preserve"> MERGEFIELD PRI </w:instrText>
            </w:r>
            <w:r w:rsidRPr="00FC66B4">
              <w:rPr>
                <w:rFonts w:ascii="Arial" w:eastAsiaTheme="minorHAnsi" w:hAnsi="Arial" w:cs="Arial"/>
                <w:b/>
                <w:lang w:val="es-ES_tradnl" w:eastAsia="en-US"/>
              </w:rPr>
              <w:fldChar w:fldCharType="separate"/>
            </w:r>
            <w:r w:rsidRPr="00FC66B4">
              <w:rPr>
                <w:rFonts w:ascii="Arial" w:eastAsiaTheme="minorHAnsi" w:hAnsi="Arial" w:cs="Arial"/>
                <w:b/>
                <w:lang w:val="es-ES_tradnl" w:eastAsia="en-US"/>
              </w:rPr>
              <w:t>JOSÉ MARTÍN DE LA CONCEPCIÓN AGUIÑAGA RIVERA</w:t>
            </w:r>
            <w:r w:rsidRPr="00FC66B4">
              <w:rPr>
                <w:rFonts w:ascii="Arial" w:eastAsiaTheme="minorHAnsi" w:hAnsi="Arial" w:cs="Arial"/>
                <w:lang w:val="en-US" w:eastAsia="en-US"/>
              </w:rPr>
              <w:fldChar w:fldCharType="end"/>
            </w:r>
          </w:p>
          <w:p w:rsidR="00FC66B4" w:rsidRPr="00FC66B4" w:rsidRDefault="00FC66B4" w:rsidP="00FC66B4">
            <w:pPr>
              <w:spacing w:after="160" w:line="276" w:lineRule="auto"/>
              <w:rPr>
                <w:rFonts w:ascii="Arial" w:eastAsiaTheme="minorHAnsi" w:hAnsi="Arial" w:cs="Arial"/>
                <w:lang w:eastAsia="en-US"/>
              </w:rPr>
            </w:pPr>
            <w:r w:rsidRPr="00FC66B4">
              <w:rPr>
                <w:rFonts w:ascii="Arial" w:eastAsiaTheme="minorHAnsi" w:hAnsi="Arial" w:cs="Arial"/>
                <w:lang w:eastAsia="en-US"/>
              </w:rPr>
              <w:t xml:space="preserve">            REPRESENTANTE </w:t>
            </w:r>
            <w:proofErr w:type="gramStart"/>
            <w:r w:rsidRPr="00FC66B4">
              <w:rPr>
                <w:rFonts w:ascii="Arial" w:eastAsiaTheme="minorHAnsi" w:hAnsi="Arial" w:cs="Arial"/>
                <w:lang w:eastAsia="en-US"/>
              </w:rPr>
              <w:t>DEL  PRI</w:t>
            </w:r>
            <w:proofErr w:type="gramEnd"/>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_______________________________</w:t>
            </w:r>
          </w:p>
          <w:p w:rsidR="00FC66B4" w:rsidRPr="00FC66B4" w:rsidRDefault="00FC66B4" w:rsidP="00FC66B4">
            <w:pPr>
              <w:spacing w:after="160" w:line="276" w:lineRule="auto"/>
              <w:jc w:val="center"/>
              <w:rPr>
                <w:rFonts w:ascii="Arial" w:eastAsiaTheme="minorHAnsi" w:hAnsi="Arial" w:cs="Arial"/>
                <w:b/>
                <w:lang w:eastAsia="en-US"/>
              </w:rPr>
            </w:pPr>
            <w:r w:rsidRPr="00FC66B4">
              <w:rPr>
                <w:rFonts w:ascii="Arial" w:eastAsiaTheme="minorHAnsi" w:hAnsi="Arial" w:cs="Arial"/>
                <w:b/>
                <w:lang w:eastAsia="en-US"/>
              </w:rPr>
              <w:t xml:space="preserve">C. </w:t>
            </w:r>
            <w:r w:rsidRPr="00FC66B4">
              <w:rPr>
                <w:rFonts w:ascii="Arial" w:eastAsiaTheme="minorHAnsi" w:hAnsi="Arial" w:cs="Arial"/>
                <w:lang w:val="es-ES_tradnl" w:eastAsia="en-US"/>
              </w:rPr>
              <w:t xml:space="preserve"> </w:t>
            </w:r>
            <w:r w:rsidRPr="00FC66B4">
              <w:rPr>
                <w:rFonts w:ascii="Arial" w:eastAsiaTheme="minorHAnsi" w:hAnsi="Arial" w:cs="Arial"/>
                <w:b/>
                <w:lang w:val="es-ES_tradnl" w:eastAsia="en-US"/>
              </w:rPr>
              <w:t>MARIA DEL ROCIO CANCHE CHAN</w:t>
            </w:r>
          </w:p>
          <w:p w:rsidR="00FC66B4" w:rsidRPr="00FC66B4" w:rsidRDefault="00FC66B4" w:rsidP="00FC66B4">
            <w:pPr>
              <w:spacing w:after="160" w:line="276" w:lineRule="auto"/>
              <w:jc w:val="center"/>
              <w:rPr>
                <w:rFonts w:ascii="Arial" w:eastAsiaTheme="minorHAnsi" w:hAnsi="Arial" w:cs="Arial"/>
                <w:lang w:eastAsia="en-US"/>
              </w:rPr>
            </w:pPr>
            <w:r w:rsidRPr="00FC66B4">
              <w:rPr>
                <w:rFonts w:ascii="Arial" w:eastAsiaTheme="minorHAnsi" w:hAnsi="Arial" w:cs="Arial"/>
                <w:lang w:eastAsia="en-US"/>
              </w:rPr>
              <w:t>REPRESENTANTE DE MORENA</w:t>
            </w: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lang w:eastAsia="en-US"/>
              </w:rPr>
            </w:pPr>
          </w:p>
          <w:p w:rsidR="00FC66B4" w:rsidRPr="00FC66B4" w:rsidRDefault="00FC66B4" w:rsidP="00FC66B4">
            <w:pPr>
              <w:spacing w:after="160" w:line="276" w:lineRule="auto"/>
              <w:jc w:val="center"/>
              <w:rPr>
                <w:rFonts w:ascii="Arial" w:eastAsiaTheme="minorHAnsi" w:hAnsi="Arial" w:cs="Arial"/>
                <w:b/>
                <w:lang w:eastAsia="en-US"/>
              </w:rPr>
            </w:pPr>
          </w:p>
          <w:p w:rsidR="00FC66B4" w:rsidRPr="00FC66B4" w:rsidRDefault="00FC66B4" w:rsidP="00FC66B4">
            <w:pPr>
              <w:spacing w:after="160" w:line="276" w:lineRule="auto"/>
              <w:jc w:val="center"/>
              <w:rPr>
                <w:rFonts w:ascii="Arial" w:eastAsiaTheme="minorHAnsi" w:hAnsi="Arial" w:cs="Arial"/>
                <w:b/>
                <w:lang w:eastAsia="en-US"/>
              </w:rPr>
            </w:pPr>
          </w:p>
          <w:p w:rsidR="00FC66B4" w:rsidRPr="00FC66B4" w:rsidRDefault="00FC66B4" w:rsidP="00FC66B4">
            <w:pPr>
              <w:spacing w:after="160" w:line="276" w:lineRule="auto"/>
              <w:jc w:val="center"/>
              <w:rPr>
                <w:rFonts w:ascii="Arial" w:eastAsiaTheme="minorHAnsi" w:hAnsi="Arial" w:cs="Arial"/>
                <w:b/>
                <w:lang w:eastAsia="en-US"/>
              </w:rPr>
            </w:pPr>
          </w:p>
          <w:p w:rsidR="00FC66B4" w:rsidRPr="00FC66B4" w:rsidRDefault="00FC66B4" w:rsidP="00FC66B4">
            <w:pPr>
              <w:spacing w:after="160" w:line="276" w:lineRule="auto"/>
              <w:jc w:val="center"/>
              <w:rPr>
                <w:rFonts w:ascii="Arial" w:eastAsiaTheme="minorHAnsi" w:hAnsi="Arial" w:cs="Arial"/>
                <w:lang w:eastAsia="en-US"/>
              </w:rPr>
            </w:pPr>
          </w:p>
        </w:tc>
      </w:tr>
    </w:tbl>
    <w:p w:rsidR="00FC66B4" w:rsidRPr="00FC66B4" w:rsidRDefault="00FC66B4" w:rsidP="00FC66B4">
      <w:pPr>
        <w:spacing w:after="160" w:line="276" w:lineRule="auto"/>
        <w:rPr>
          <w:rFonts w:ascii="Arial" w:eastAsiaTheme="minorHAnsi" w:hAnsi="Arial" w:cs="Arial"/>
          <w:lang w:val="en-US" w:eastAsia="en-US"/>
        </w:rPr>
      </w:pPr>
    </w:p>
    <w:p w:rsidR="0004793B" w:rsidRPr="00FC66B4" w:rsidRDefault="0004793B" w:rsidP="00FC66B4"/>
    <w:sectPr w:rsidR="0004793B" w:rsidRPr="00FC66B4" w:rsidSect="001F51CD">
      <w:headerReference w:type="even" r:id="rId7"/>
      <w:headerReference w:type="default" r:id="rId8"/>
      <w:footerReference w:type="even" r:id="rId9"/>
      <w:footerReference w:type="default" r:id="rId10"/>
      <w:headerReference w:type="first" r:id="rId11"/>
      <w:footerReference w:type="first" r:id="rId12"/>
      <w:pgSz w:w="12240" w:h="15840"/>
      <w:pgMar w:top="189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15F" w:rsidRDefault="001F715F" w:rsidP="007C39A0">
      <w:r>
        <w:separator/>
      </w:r>
    </w:p>
  </w:endnote>
  <w:endnote w:type="continuationSeparator" w:id="0">
    <w:p w:rsidR="001F715F" w:rsidRDefault="001F715F" w:rsidP="007C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A0" w:rsidRDefault="007C39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CD" w:rsidRDefault="001F51CD">
    <w:pPr>
      <w:pStyle w:val="Piedepgina"/>
      <w:jc w:val="right"/>
    </w:pPr>
  </w:p>
  <w:p w:rsidR="001F51CD" w:rsidRDefault="001F51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A0" w:rsidRDefault="007C39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15F" w:rsidRDefault="001F715F" w:rsidP="007C39A0">
      <w:r>
        <w:separator/>
      </w:r>
    </w:p>
  </w:footnote>
  <w:footnote w:type="continuationSeparator" w:id="0">
    <w:p w:rsidR="001F715F" w:rsidRDefault="001F715F" w:rsidP="007C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A0" w:rsidRDefault="007C39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244" w:rsidRDefault="00D11244">
    <w:pPr>
      <w:pStyle w:val="Encabezado"/>
      <w:rPr>
        <w:rFonts w:ascii="Arial" w:hAnsi="Arial" w:cs="Arial"/>
        <w:noProof/>
      </w:rPr>
    </w:pPr>
    <w:r w:rsidRPr="007C39A0">
      <w:rPr>
        <w:rFonts w:ascii="Arial" w:hAnsi="Arial" w:cs="Arial"/>
        <w:noProof/>
      </w:rPr>
      <w:drawing>
        <wp:anchor distT="0" distB="0" distL="114300" distR="114300" simplePos="0" relativeHeight="251659264" behindDoc="0" locked="0" layoutInCell="1" allowOverlap="1" wp14:anchorId="1EF39FE6" wp14:editId="0349EFAF">
          <wp:simplePos x="0" y="0"/>
          <wp:positionH relativeFrom="page">
            <wp:posOffset>-209550</wp:posOffset>
          </wp:positionH>
          <wp:positionV relativeFrom="page">
            <wp:posOffset>88900</wp:posOffset>
          </wp:positionV>
          <wp:extent cx="7860030" cy="977900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rotWithShape="1">
                  <a:blip r:embed="rId1">
                    <a:extLst>
                      <a:ext uri="{28A0092B-C50C-407E-A947-70E740481C1C}">
                        <a14:useLocalDpi xmlns:a14="http://schemas.microsoft.com/office/drawing/2010/main" val="0"/>
                      </a:ext>
                    </a:extLst>
                  </a:blip>
                  <a:srcRect t="-330" b="2695"/>
                  <a:stretch/>
                </pic:blipFill>
                <pic:spPr bwMode="auto">
                  <a:xfrm>
                    <a:off x="0" y="0"/>
                    <a:ext cx="7860030" cy="977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51CD" w:rsidRDefault="001F51C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A0" w:rsidRDefault="007C39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A0"/>
    <w:rsid w:val="0004793B"/>
    <w:rsid w:val="001F51CD"/>
    <w:rsid w:val="001F715F"/>
    <w:rsid w:val="002111A7"/>
    <w:rsid w:val="0022321B"/>
    <w:rsid w:val="003035EF"/>
    <w:rsid w:val="00631568"/>
    <w:rsid w:val="007C39A0"/>
    <w:rsid w:val="00C47163"/>
    <w:rsid w:val="00C64B59"/>
    <w:rsid w:val="00D11244"/>
    <w:rsid w:val="00FC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501E99-39C4-4471-BC61-5E026BC6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1A7"/>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39A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39A0"/>
    <w:pPr>
      <w:tabs>
        <w:tab w:val="center" w:pos="4419"/>
        <w:tab w:val="right" w:pos="8838"/>
      </w:tabs>
    </w:pPr>
  </w:style>
  <w:style w:type="character" w:customStyle="1" w:styleId="EncabezadoCar">
    <w:name w:val="Encabezado Car"/>
    <w:basedOn w:val="Fuentedeprrafopredeter"/>
    <w:link w:val="Encabezado"/>
    <w:uiPriority w:val="99"/>
    <w:rsid w:val="007C39A0"/>
    <w:rPr>
      <w:lang w:val="es-MX"/>
    </w:rPr>
  </w:style>
  <w:style w:type="paragraph" w:styleId="Piedepgina">
    <w:name w:val="footer"/>
    <w:basedOn w:val="Normal"/>
    <w:link w:val="PiedepginaCar"/>
    <w:uiPriority w:val="99"/>
    <w:unhideWhenUsed/>
    <w:rsid w:val="007C39A0"/>
    <w:pPr>
      <w:tabs>
        <w:tab w:val="center" w:pos="4419"/>
        <w:tab w:val="right" w:pos="8838"/>
      </w:tabs>
    </w:pPr>
  </w:style>
  <w:style w:type="character" w:customStyle="1" w:styleId="PiedepginaCar">
    <w:name w:val="Pie de página Car"/>
    <w:basedOn w:val="Fuentedeprrafopredeter"/>
    <w:link w:val="Piedepgina"/>
    <w:uiPriority w:val="99"/>
    <w:rsid w:val="007C39A0"/>
    <w:rPr>
      <w:lang w:val="es-MX"/>
    </w:rPr>
  </w:style>
  <w:style w:type="paragraph" w:styleId="Sinespaciado">
    <w:name w:val="No Spacing"/>
    <w:uiPriority w:val="1"/>
    <w:qFormat/>
    <w:rsid w:val="007C39A0"/>
    <w:pPr>
      <w:spacing w:after="0" w:line="240" w:lineRule="auto"/>
    </w:pPr>
    <w:rPr>
      <w:lang w:val="es-MX"/>
    </w:rPr>
  </w:style>
  <w:style w:type="paragraph" w:customStyle="1" w:styleId="Cuerpo">
    <w:name w:val="Cuerpo"/>
    <w:rsid w:val="002111A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MX" w:eastAsia="es-MX"/>
    </w:rPr>
  </w:style>
  <w:style w:type="character" w:customStyle="1" w:styleId="Ninguno">
    <w:name w:val="Ninguno"/>
    <w:rsid w:val="002111A7"/>
  </w:style>
  <w:style w:type="paragraph" w:styleId="Prrafodelista">
    <w:name w:val="List Paragraph"/>
    <w:basedOn w:val="Normal"/>
    <w:uiPriority w:val="34"/>
    <w:qFormat/>
    <w:rsid w:val="002111A7"/>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cp:revision>
  <dcterms:created xsi:type="dcterms:W3CDTF">2021-04-15T18:34:00Z</dcterms:created>
  <dcterms:modified xsi:type="dcterms:W3CDTF">2021-04-15T18:34:00Z</dcterms:modified>
</cp:coreProperties>
</file>