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23C" w:rsidRPr="00F5464A" w:rsidRDefault="00D5423C" w:rsidP="002E7ED7">
      <w:pPr>
        <w:spacing w:line="276" w:lineRule="auto"/>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DE </w:t>
      </w:r>
      <w:r w:rsidRPr="00F5464A">
        <w:rPr>
          <w:rFonts w:ascii="Arial" w:hAnsi="Arial" w:cs="Arial"/>
          <w:b/>
        </w:rPr>
        <w:t>PA</w:t>
      </w:r>
      <w:r>
        <w:rPr>
          <w:rFonts w:ascii="Arial" w:hAnsi="Arial" w:cs="Arial"/>
          <w:b/>
        </w:rPr>
        <w:t xml:space="preserve">RTICIPACIÓN CIUDADANA </w:t>
      </w:r>
      <w:r w:rsidRPr="00F5464A">
        <w:rPr>
          <w:rFonts w:ascii="Arial" w:hAnsi="Arial" w:cs="Arial"/>
          <w:b/>
        </w:rPr>
        <w:t>DE YUCATÁN.</w:t>
      </w:r>
    </w:p>
    <w:p w:rsidR="00D5423C" w:rsidRPr="00F5464A" w:rsidRDefault="00D5423C" w:rsidP="002E7ED7">
      <w:pPr>
        <w:spacing w:line="276" w:lineRule="auto"/>
        <w:jc w:val="center"/>
        <w:rPr>
          <w:rFonts w:ascii="Arial" w:hAnsi="Arial" w:cs="Arial"/>
          <w:b/>
        </w:rPr>
      </w:pPr>
    </w:p>
    <w:p w:rsidR="00D5423C" w:rsidRPr="00F5464A" w:rsidRDefault="00D5423C" w:rsidP="002E7ED7">
      <w:pPr>
        <w:spacing w:line="276" w:lineRule="auto"/>
        <w:jc w:val="both"/>
        <w:rPr>
          <w:rFonts w:ascii="Arial" w:hAnsi="Arial" w:cs="Arial"/>
        </w:rPr>
      </w:pPr>
    </w:p>
    <w:p w:rsidR="00D5423C" w:rsidRDefault="00D5423C" w:rsidP="002E7ED7">
      <w:pPr>
        <w:spacing w:line="276"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w:t>
      </w:r>
      <w:r w:rsidR="006552A6">
        <w:rPr>
          <w:rFonts w:ascii="Arial" w:hAnsi="Arial" w:cs="Arial"/>
        </w:rPr>
        <w:t xml:space="preserve">ORAL DE SANTA ELENA, DE FECHA 15 DE ABRIL </w:t>
      </w:r>
      <w:r>
        <w:rPr>
          <w:rFonts w:ascii="Arial" w:hAnsi="Arial" w:cs="Arial"/>
        </w:rPr>
        <w:t>DEL AÑO 2021.</w:t>
      </w:r>
    </w:p>
    <w:p w:rsidR="00D5423C" w:rsidRPr="00F5464A" w:rsidRDefault="00D5423C" w:rsidP="002E7ED7">
      <w:pPr>
        <w:spacing w:line="276" w:lineRule="auto"/>
        <w:jc w:val="both"/>
        <w:rPr>
          <w:rFonts w:ascii="Arial" w:hAnsi="Arial" w:cs="Arial"/>
        </w:rPr>
      </w:pPr>
    </w:p>
    <w:p w:rsidR="00D5423C" w:rsidRDefault="00D5423C" w:rsidP="002E7ED7">
      <w:pPr>
        <w:spacing w:line="276" w:lineRule="auto"/>
        <w:ind w:firstLine="708"/>
        <w:jc w:val="both"/>
        <w:rPr>
          <w:rFonts w:ascii="Arial" w:hAnsi="Arial" w:cs="Arial"/>
        </w:rPr>
      </w:pPr>
      <w:r w:rsidRPr="00F5464A">
        <w:rPr>
          <w:rFonts w:ascii="Arial" w:hAnsi="Arial" w:cs="Arial"/>
        </w:rPr>
        <w:t>En el municipio de</w:t>
      </w:r>
      <w:r>
        <w:rPr>
          <w:rFonts w:ascii="Arial" w:hAnsi="Arial" w:cs="Arial"/>
        </w:rPr>
        <w:t xml:space="preserve"> Santa Elena</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sidR="00ED5DF8">
        <w:rPr>
          <w:rFonts w:ascii="Arial" w:hAnsi="Arial" w:cs="Arial"/>
        </w:rPr>
        <w:t xml:space="preserve"> </w:t>
      </w:r>
      <w:r w:rsidR="00ED5DF8" w:rsidRPr="008F2C72">
        <w:rPr>
          <w:rFonts w:ascii="Arial" w:hAnsi="Arial" w:cs="Arial"/>
          <w:b/>
        </w:rPr>
        <w:t xml:space="preserve">19 </w:t>
      </w:r>
      <w:r w:rsidR="00ED5DF8">
        <w:rPr>
          <w:rFonts w:ascii="Arial" w:hAnsi="Arial" w:cs="Arial"/>
        </w:rPr>
        <w:t xml:space="preserve">horas con </w:t>
      </w:r>
      <w:r w:rsidR="00ED5DF8" w:rsidRPr="008F2C72">
        <w:rPr>
          <w:rFonts w:ascii="Arial" w:hAnsi="Arial" w:cs="Arial"/>
          <w:b/>
        </w:rPr>
        <w:t>00</w:t>
      </w:r>
      <w:r w:rsidR="006552A6" w:rsidRPr="008F2C72">
        <w:rPr>
          <w:rFonts w:ascii="Arial" w:hAnsi="Arial" w:cs="Arial"/>
          <w:b/>
        </w:rPr>
        <w:t xml:space="preserve"> </w:t>
      </w:r>
      <w:r w:rsidR="006552A6">
        <w:rPr>
          <w:rFonts w:ascii="Arial" w:hAnsi="Arial" w:cs="Arial"/>
        </w:rPr>
        <w:t xml:space="preserve">minutos, del día 15 de abril </w:t>
      </w:r>
      <w:r w:rsidR="006552A6" w:rsidRPr="00F5464A">
        <w:rPr>
          <w:rFonts w:ascii="Arial" w:hAnsi="Arial" w:cs="Arial"/>
        </w:rPr>
        <w:t>del</w:t>
      </w:r>
      <w:r w:rsidRPr="00F5464A">
        <w:rPr>
          <w:rFonts w:ascii="Arial" w:hAnsi="Arial" w:cs="Arial"/>
        </w:rPr>
        <w:t xml:space="preserve">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Santa Elena, </w:t>
      </w:r>
      <w:r w:rsidRPr="00F5464A">
        <w:rPr>
          <w:rFonts w:ascii="Arial" w:hAnsi="Arial" w:cs="Arial"/>
        </w:rPr>
        <w:t>u</w:t>
      </w:r>
      <w:r>
        <w:rPr>
          <w:rFonts w:ascii="Arial" w:hAnsi="Arial" w:cs="Arial"/>
        </w:rPr>
        <w:t>bicado en el predio número 221 letra A</w:t>
      </w:r>
      <w:r w:rsidRPr="00F5464A">
        <w:rPr>
          <w:rFonts w:ascii="Arial" w:hAnsi="Arial" w:cs="Arial"/>
        </w:rPr>
        <w:t xml:space="preserve"> de la calle</w:t>
      </w:r>
      <w:r>
        <w:rPr>
          <w:rFonts w:ascii="Arial" w:hAnsi="Arial" w:cs="Arial"/>
        </w:rPr>
        <w:t xml:space="preserve"> 21</w:t>
      </w:r>
      <w:r w:rsidRPr="00F5464A">
        <w:rPr>
          <w:rFonts w:ascii="Arial" w:hAnsi="Arial" w:cs="Arial"/>
        </w:rPr>
        <w:t>,</w:t>
      </w:r>
      <w:r>
        <w:rPr>
          <w:rFonts w:ascii="Arial" w:hAnsi="Arial" w:cs="Arial"/>
        </w:rPr>
        <w:t xml:space="preserve"> entre 24 y 26 de este municipio, se reunieron los integrantes de este Consejo Municipal Electoral con la finalidad de celebrar la presente Sesión Ordinaria. </w:t>
      </w:r>
    </w:p>
    <w:p w:rsidR="00D5423C" w:rsidRDefault="00D5423C" w:rsidP="002E7ED7">
      <w:pPr>
        <w:spacing w:line="276" w:lineRule="auto"/>
        <w:jc w:val="both"/>
        <w:rPr>
          <w:rFonts w:ascii="Arial" w:hAnsi="Arial" w:cs="Arial"/>
        </w:rPr>
      </w:pPr>
    </w:p>
    <w:p w:rsidR="00D5423C" w:rsidRDefault="00D5423C" w:rsidP="002E7ED7">
      <w:pPr>
        <w:spacing w:line="276" w:lineRule="auto"/>
        <w:ind w:firstLine="708"/>
        <w:jc w:val="both"/>
        <w:rPr>
          <w:rFonts w:ascii="Arial" w:hAnsi="Arial" w:cs="Arial"/>
        </w:rPr>
      </w:pPr>
      <w:r>
        <w:rPr>
          <w:rFonts w:ascii="Arial" w:hAnsi="Arial" w:cs="Arial"/>
        </w:rPr>
        <w:t xml:space="preserve">En uso de la palabra, </w:t>
      </w:r>
      <w:r w:rsidRPr="00033599">
        <w:rPr>
          <w:rFonts w:ascii="Arial" w:hAnsi="Arial" w:cs="Arial"/>
          <w:lang w:val="es-ES_tradnl"/>
        </w:rPr>
        <w:t>C</w:t>
      </w:r>
      <w:r>
        <w:rPr>
          <w:rFonts w:ascii="Arial" w:hAnsi="Arial" w:cs="Arial"/>
          <w:lang w:val="es-ES_tradnl"/>
        </w:rPr>
        <w:t>. ZOILA ISABEL HUCHIN COB</w:t>
      </w:r>
      <w:r>
        <w:rPr>
          <w:rFonts w:ascii="Arial" w:hAnsi="Arial" w:cs="Arial"/>
        </w:rPr>
        <w:t xml:space="preserve"> Consejera Presidente</w:t>
      </w:r>
      <w:r w:rsidRPr="00F5464A">
        <w:rPr>
          <w:rFonts w:ascii="Arial" w:hAnsi="Arial" w:cs="Arial"/>
        </w:rPr>
        <w:t xml:space="preserve">, de este Consejo Municipal Electoral, </w:t>
      </w:r>
      <w:r>
        <w:rPr>
          <w:rFonts w:ascii="Arial" w:hAnsi="Arial" w:cs="Arial"/>
        </w:rPr>
        <w:t xml:space="preserve"> manifestó lo siguiente: Buenas tardes señoras y señores integrantes de este Consejo Municipal Electoral de Santa Elena, con fundamento en el artículo 5, inciso d), del Reglamento de Sesiones de los Consejos del Instituto Electoral y de Participación Ciudadana de Yuc</w:t>
      </w:r>
      <w:r w:rsidR="00ED5DF8">
        <w:rPr>
          <w:rFonts w:ascii="Arial" w:hAnsi="Arial" w:cs="Arial"/>
        </w:rPr>
        <w:t xml:space="preserve">atán, declaró que siendo las </w:t>
      </w:r>
      <w:r w:rsidR="00ED5DF8" w:rsidRPr="008F2C72">
        <w:rPr>
          <w:rFonts w:ascii="Arial" w:hAnsi="Arial" w:cs="Arial"/>
          <w:b/>
        </w:rPr>
        <w:t>19</w:t>
      </w:r>
      <w:r>
        <w:rPr>
          <w:rFonts w:ascii="Arial" w:hAnsi="Arial" w:cs="Arial"/>
        </w:rPr>
        <w:t xml:space="preserve"> horas</w:t>
      </w:r>
      <w:r w:rsidR="006552A6">
        <w:rPr>
          <w:rFonts w:ascii="Arial" w:hAnsi="Arial" w:cs="Arial"/>
        </w:rPr>
        <w:t xml:space="preserve"> </w:t>
      </w:r>
      <w:r w:rsidR="00ED5DF8">
        <w:rPr>
          <w:rFonts w:ascii="Arial" w:hAnsi="Arial" w:cs="Arial"/>
        </w:rPr>
        <w:t xml:space="preserve">con </w:t>
      </w:r>
      <w:r w:rsidR="00ED5DF8" w:rsidRPr="008F2C72">
        <w:rPr>
          <w:rFonts w:ascii="Arial" w:hAnsi="Arial" w:cs="Arial"/>
          <w:b/>
        </w:rPr>
        <w:t>00</w:t>
      </w:r>
      <w:r w:rsidR="006552A6">
        <w:rPr>
          <w:rFonts w:ascii="Arial" w:hAnsi="Arial" w:cs="Arial"/>
        </w:rPr>
        <w:t xml:space="preserve"> minutos del día 15 de abril</w:t>
      </w:r>
      <w:r>
        <w:rPr>
          <w:rFonts w:ascii="Arial" w:hAnsi="Arial" w:cs="Arial"/>
        </w:rPr>
        <w:t xml:space="preserve"> del año 2021 damos inicio a la presente Sesión Ordinaria</w:t>
      </w:r>
      <w:r w:rsidRPr="00F5464A">
        <w:rPr>
          <w:rFonts w:ascii="Arial" w:hAnsi="Arial" w:cs="Arial"/>
        </w:rPr>
        <w:t>.</w:t>
      </w:r>
    </w:p>
    <w:p w:rsidR="00D5423C" w:rsidRDefault="00D5423C" w:rsidP="002E7ED7">
      <w:pPr>
        <w:spacing w:line="276" w:lineRule="auto"/>
        <w:ind w:firstLine="360"/>
        <w:jc w:val="both"/>
        <w:rPr>
          <w:rFonts w:ascii="Arial" w:hAnsi="Arial" w:cs="Arial"/>
          <w:color w:val="FF0000"/>
        </w:rPr>
      </w:pPr>
    </w:p>
    <w:p w:rsidR="00D5423C" w:rsidRDefault="00D5423C" w:rsidP="002E7ED7">
      <w:pPr>
        <w:spacing w:line="276" w:lineRule="auto"/>
        <w:ind w:firstLine="708"/>
        <w:jc w:val="both"/>
        <w:rPr>
          <w:rFonts w:ascii="Arial" w:hAnsi="Arial" w:cs="Arial"/>
        </w:rPr>
      </w:pPr>
      <w:r>
        <w:rPr>
          <w:rFonts w:ascii="Arial" w:hAnsi="Arial" w:cs="Arial"/>
        </w:rPr>
        <w:t xml:space="preserve">Continuando en uso de la voz la Consejera Presidente, </w:t>
      </w:r>
      <w:r w:rsidRPr="00033599">
        <w:rPr>
          <w:rFonts w:ascii="Arial" w:hAnsi="Arial" w:cs="Arial"/>
          <w:lang w:val="es-ES_tradnl"/>
        </w:rPr>
        <w:t>C</w:t>
      </w:r>
      <w:r>
        <w:rPr>
          <w:rFonts w:ascii="Arial" w:hAnsi="Arial" w:cs="Arial"/>
          <w:lang w:val="es-ES_tradnl"/>
        </w:rPr>
        <w:t>. ZOILA ISABEL HUCHIN COB</w:t>
      </w:r>
      <w:r>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p>
    <w:p w:rsidR="00D5423C" w:rsidRDefault="00D5423C" w:rsidP="002E7ED7">
      <w:pPr>
        <w:spacing w:line="276" w:lineRule="auto"/>
        <w:ind w:firstLine="708"/>
        <w:jc w:val="both"/>
        <w:rPr>
          <w:rFonts w:ascii="Arial" w:hAnsi="Arial" w:cs="Arial"/>
        </w:rPr>
      </w:pPr>
    </w:p>
    <w:p w:rsidR="002E7ED7" w:rsidRDefault="00D5423C" w:rsidP="002E7ED7">
      <w:pPr>
        <w:spacing w:line="276" w:lineRule="auto"/>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uso de la palabra </w:t>
      </w:r>
      <w:r>
        <w:rPr>
          <w:rFonts w:ascii="Arial" w:hAnsi="Arial" w:cs="Arial"/>
        </w:rPr>
        <w:t>e</w:t>
      </w:r>
      <w:r w:rsidRPr="00F5464A">
        <w:rPr>
          <w:rFonts w:ascii="Arial" w:hAnsi="Arial" w:cs="Arial"/>
        </w:rPr>
        <w:t>l Secretario Ejecutivo</w:t>
      </w:r>
      <w:r>
        <w:rPr>
          <w:rFonts w:ascii="Arial" w:hAnsi="Arial" w:cs="Arial"/>
        </w:rPr>
        <w:t xml:space="preserve"> C. </w:t>
      </w:r>
      <w:r>
        <w:rPr>
          <w:rFonts w:ascii="Arial" w:hAnsi="Arial" w:cs="Arial"/>
          <w:lang w:val="es-ES_tradnl"/>
        </w:rPr>
        <w:t>MARVI WILIANDER TUN SABIDO</w:t>
      </w:r>
      <w:r>
        <w:rPr>
          <w:rFonts w:ascii="Arial" w:hAnsi="Arial" w:cs="Arial"/>
        </w:rPr>
        <w:t xml:space="preserve"> </w:t>
      </w:r>
      <w:r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rsidR="00D5423C" w:rsidRDefault="00D5423C" w:rsidP="002E7ED7">
      <w:pPr>
        <w:spacing w:line="276" w:lineRule="auto"/>
        <w:jc w:val="both"/>
        <w:rPr>
          <w:rFonts w:ascii="Arial" w:hAnsi="Arial" w:cs="Arial"/>
        </w:rPr>
      </w:pPr>
      <w:r>
        <w:rPr>
          <w:rFonts w:ascii="Arial" w:hAnsi="Arial" w:cs="Arial"/>
        </w:rPr>
        <w:t xml:space="preserve"> </w:t>
      </w:r>
    </w:p>
    <w:p w:rsidR="00D5423C" w:rsidRDefault="00D5423C" w:rsidP="002E7ED7">
      <w:pPr>
        <w:spacing w:line="276" w:lineRule="auto"/>
        <w:ind w:firstLine="708"/>
        <w:jc w:val="both"/>
        <w:rPr>
          <w:rFonts w:ascii="Arial" w:hAnsi="Arial" w:cs="Arial"/>
        </w:rPr>
      </w:pPr>
      <w:r>
        <w:rPr>
          <w:rFonts w:ascii="Arial" w:hAnsi="Arial" w:cs="Arial"/>
        </w:rPr>
        <w:t xml:space="preserve">Consejero Electoral, C. </w:t>
      </w:r>
      <w:r>
        <w:rPr>
          <w:rFonts w:ascii="Arial" w:hAnsi="Arial" w:cs="Arial"/>
          <w:lang w:val="es-ES_tradnl"/>
        </w:rPr>
        <w:t>CESAR ARTURO ESPAÑA KANTUN</w:t>
      </w:r>
      <w:r>
        <w:rPr>
          <w:rFonts w:ascii="Arial" w:hAnsi="Arial" w:cs="Arial"/>
        </w:rPr>
        <w:t xml:space="preserve">, </w:t>
      </w:r>
    </w:p>
    <w:p w:rsidR="00D5423C" w:rsidRDefault="00D5423C" w:rsidP="002E7ED7">
      <w:pPr>
        <w:spacing w:line="276" w:lineRule="auto"/>
        <w:ind w:firstLine="708"/>
        <w:jc w:val="both"/>
        <w:rPr>
          <w:rFonts w:ascii="Arial" w:hAnsi="Arial" w:cs="Arial"/>
        </w:rPr>
      </w:pPr>
      <w:r>
        <w:rPr>
          <w:rFonts w:ascii="Arial" w:hAnsi="Arial" w:cs="Arial"/>
        </w:rPr>
        <w:t xml:space="preserve">Consejero Electoral, C. </w:t>
      </w:r>
      <w:r>
        <w:rPr>
          <w:rFonts w:ascii="Arial" w:hAnsi="Arial" w:cs="Arial"/>
          <w:lang w:val="es-ES_tradnl"/>
        </w:rPr>
        <w:t>LIMBERT ARIEL DOMÍNGUEZ HUCHIN</w:t>
      </w:r>
      <w:r>
        <w:rPr>
          <w:rFonts w:ascii="Arial" w:hAnsi="Arial" w:cs="Arial"/>
        </w:rPr>
        <w:t xml:space="preserve"> </w:t>
      </w:r>
    </w:p>
    <w:p w:rsidR="002E7ED7" w:rsidRDefault="00D5423C" w:rsidP="002E7ED7">
      <w:pPr>
        <w:spacing w:line="276" w:lineRule="auto"/>
        <w:ind w:firstLine="708"/>
        <w:jc w:val="both"/>
        <w:rPr>
          <w:rFonts w:ascii="Arial" w:hAnsi="Arial" w:cs="Arial"/>
          <w:lang w:val="es-ES_tradnl"/>
        </w:rPr>
      </w:pPr>
      <w:r>
        <w:rPr>
          <w:rFonts w:ascii="Arial" w:hAnsi="Arial" w:cs="Arial"/>
        </w:rPr>
        <w:t>C</w:t>
      </w:r>
      <w:r w:rsidRPr="00F5464A">
        <w:rPr>
          <w:rFonts w:ascii="Arial" w:hAnsi="Arial" w:cs="Arial"/>
        </w:rPr>
        <w:t>o</w:t>
      </w:r>
      <w:r>
        <w:rPr>
          <w:rFonts w:ascii="Arial" w:hAnsi="Arial" w:cs="Arial"/>
        </w:rPr>
        <w:t xml:space="preserve">nsejera Presidente, C. </w:t>
      </w:r>
      <w:r>
        <w:rPr>
          <w:rFonts w:ascii="Arial" w:hAnsi="Arial" w:cs="Arial"/>
          <w:lang w:val="es-ES_tradnl"/>
        </w:rPr>
        <w:t xml:space="preserve">ZOILA ISABEL HUCHIN COB, </w:t>
      </w:r>
    </w:p>
    <w:p w:rsidR="002E7ED7" w:rsidRDefault="002E7ED7" w:rsidP="00E6617F">
      <w:pPr>
        <w:spacing w:line="276" w:lineRule="auto"/>
        <w:ind w:firstLine="708"/>
        <w:jc w:val="both"/>
        <w:rPr>
          <w:rFonts w:ascii="Arial" w:hAnsi="Arial" w:cs="Arial"/>
        </w:rPr>
      </w:pPr>
      <w:r>
        <w:rPr>
          <w:rFonts w:ascii="Arial" w:hAnsi="Arial" w:cs="Arial"/>
        </w:rPr>
        <w:t>T</w:t>
      </w:r>
      <w:r w:rsidR="00D5423C">
        <w:rPr>
          <w:rFonts w:ascii="Arial" w:hAnsi="Arial" w:cs="Arial"/>
        </w:rPr>
        <w:t xml:space="preserve">odos los anteriormente mencionados con derecho a voz y voto, y el Secretario Ejecutivo C. </w:t>
      </w:r>
      <w:r w:rsidR="00D5423C">
        <w:rPr>
          <w:rFonts w:ascii="Arial" w:hAnsi="Arial" w:cs="Arial"/>
          <w:lang w:val="es-ES_tradnl"/>
        </w:rPr>
        <w:t>MARVI WILIANDER TUN SABIDO</w:t>
      </w:r>
      <w:r w:rsidR="00D5423C">
        <w:rPr>
          <w:rFonts w:ascii="Arial" w:hAnsi="Arial" w:cs="Arial"/>
        </w:rPr>
        <w:t xml:space="preserve"> con derecho a voz, pero sin voto.</w:t>
      </w:r>
    </w:p>
    <w:p w:rsidR="00D5423C" w:rsidRDefault="00D5423C" w:rsidP="002E7ED7">
      <w:pPr>
        <w:spacing w:line="276" w:lineRule="auto"/>
        <w:ind w:firstLine="708"/>
        <w:jc w:val="both"/>
        <w:rPr>
          <w:rFonts w:ascii="Arial" w:hAnsi="Arial" w:cs="Arial"/>
        </w:rPr>
      </w:pPr>
      <w:r>
        <w:rPr>
          <w:rFonts w:ascii="Arial" w:hAnsi="Arial" w:cs="Arial"/>
        </w:rPr>
        <w:t xml:space="preserve"> </w:t>
      </w:r>
    </w:p>
    <w:p w:rsidR="00D5423C" w:rsidRDefault="00D5423C" w:rsidP="002E7ED7">
      <w:pPr>
        <w:spacing w:line="276" w:lineRule="auto"/>
        <w:ind w:firstLine="708"/>
        <w:jc w:val="both"/>
        <w:rPr>
          <w:rFonts w:ascii="Arial" w:hAnsi="Arial" w:cs="Arial"/>
        </w:rPr>
      </w:pPr>
      <w:r>
        <w:rPr>
          <w:rFonts w:ascii="Arial" w:hAnsi="Arial" w:cs="Arial"/>
        </w:rPr>
        <w:t>Y las representaciones de los siguientes partidos políticos:</w:t>
      </w:r>
    </w:p>
    <w:p w:rsidR="00D5423C" w:rsidRDefault="00D5423C" w:rsidP="002E7ED7">
      <w:pPr>
        <w:spacing w:line="276" w:lineRule="auto"/>
        <w:ind w:firstLine="708"/>
        <w:jc w:val="both"/>
        <w:rPr>
          <w:rFonts w:ascii="Arial" w:hAnsi="Arial" w:cs="Arial"/>
        </w:rPr>
      </w:pPr>
    </w:p>
    <w:p w:rsidR="00D5423C" w:rsidRPr="006268BB" w:rsidRDefault="00D5423C" w:rsidP="002E7ED7">
      <w:pPr>
        <w:spacing w:line="276" w:lineRule="auto"/>
        <w:ind w:firstLine="360"/>
        <w:jc w:val="both"/>
        <w:rPr>
          <w:rFonts w:ascii="Arial" w:hAnsi="Arial" w:cs="Arial"/>
        </w:rPr>
      </w:pPr>
      <w:r w:rsidRPr="006268BB">
        <w:rPr>
          <w:rFonts w:ascii="Arial" w:hAnsi="Arial" w:cs="Arial"/>
        </w:rPr>
        <w:lastRenderedPageBreak/>
        <w:t>Partido Acción Nacional, C. WENDY MINELIA CERVANTES COUHO Representante propietario.</w:t>
      </w:r>
    </w:p>
    <w:p w:rsidR="00D5423C" w:rsidRPr="006268BB" w:rsidRDefault="00D5423C" w:rsidP="002E7ED7">
      <w:pPr>
        <w:spacing w:line="276" w:lineRule="auto"/>
        <w:ind w:firstLine="360"/>
        <w:jc w:val="both"/>
        <w:rPr>
          <w:rFonts w:ascii="Arial" w:hAnsi="Arial" w:cs="Arial"/>
        </w:rPr>
      </w:pPr>
      <w:r w:rsidRPr="006268BB">
        <w:rPr>
          <w:rFonts w:ascii="Arial" w:hAnsi="Arial" w:cs="Arial"/>
        </w:rPr>
        <w:t>Partido Revolucionario Institucional, C. JOSÉ ISAI MENA EUAN Representante Propietario.</w:t>
      </w:r>
    </w:p>
    <w:p w:rsidR="00D5423C" w:rsidRPr="006268BB" w:rsidRDefault="0084312B" w:rsidP="002E7ED7">
      <w:pPr>
        <w:spacing w:line="276" w:lineRule="auto"/>
        <w:ind w:firstLine="360"/>
        <w:jc w:val="both"/>
        <w:rPr>
          <w:rFonts w:ascii="Arial" w:hAnsi="Arial" w:cs="Arial"/>
        </w:rPr>
      </w:pPr>
      <w:r>
        <w:rPr>
          <w:rFonts w:ascii="Arial" w:hAnsi="Arial" w:cs="Arial"/>
        </w:rPr>
        <w:t xml:space="preserve">Partido Morena, C. </w:t>
      </w:r>
      <w:r w:rsidR="00D5423C" w:rsidRPr="006268BB">
        <w:rPr>
          <w:rFonts w:ascii="Arial" w:hAnsi="Arial" w:cs="Arial"/>
        </w:rPr>
        <w:t>MANUELITA DE JESÚS KU DOMINGUEZ Representante Propietario.</w:t>
      </w:r>
    </w:p>
    <w:p w:rsidR="00D5423C" w:rsidRDefault="00D5423C" w:rsidP="002E7ED7">
      <w:pPr>
        <w:spacing w:line="276" w:lineRule="auto"/>
        <w:jc w:val="both"/>
        <w:rPr>
          <w:rFonts w:ascii="Arial" w:hAnsi="Arial" w:cs="Arial"/>
          <w:color w:val="FF0000"/>
        </w:rPr>
      </w:pPr>
    </w:p>
    <w:p w:rsidR="00D5423C" w:rsidRDefault="00D5423C" w:rsidP="002E7ED7">
      <w:pPr>
        <w:spacing w:line="276" w:lineRule="auto"/>
        <w:ind w:firstLine="708"/>
        <w:jc w:val="both"/>
        <w:rPr>
          <w:rFonts w:ascii="Arial" w:hAnsi="Arial" w:cs="Arial"/>
        </w:rPr>
      </w:pPr>
      <w:r>
        <w:rPr>
          <w:rFonts w:ascii="Arial" w:hAnsi="Arial" w:cs="Arial"/>
        </w:rPr>
        <w:t xml:space="preserve">Seguidamente la Consejera Presidente, solicitó al Secretario Ejecutivo, proceda a dar cuenta del siguiente punto de la orden del día; a lo que el Secretario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rsidR="00D5423C" w:rsidRDefault="00D5423C" w:rsidP="002E7ED7">
      <w:pPr>
        <w:spacing w:line="276" w:lineRule="auto"/>
        <w:ind w:firstLine="360"/>
        <w:jc w:val="both"/>
        <w:rPr>
          <w:rFonts w:ascii="Arial" w:hAnsi="Arial" w:cs="Arial"/>
          <w:color w:val="FF0000"/>
        </w:rPr>
      </w:pPr>
    </w:p>
    <w:p w:rsidR="00D5423C" w:rsidRDefault="00D5423C" w:rsidP="002E7ED7">
      <w:pPr>
        <w:spacing w:line="276" w:lineRule="auto"/>
        <w:ind w:firstLine="708"/>
        <w:jc w:val="both"/>
        <w:rPr>
          <w:rFonts w:ascii="Arial" w:hAnsi="Arial" w:cs="Arial"/>
        </w:rPr>
      </w:pPr>
      <w:r>
        <w:rPr>
          <w:rFonts w:ascii="Arial" w:hAnsi="Arial" w:cs="Arial"/>
        </w:rPr>
        <w:t>La Consejera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rsidR="00D5423C" w:rsidRDefault="00D5423C" w:rsidP="002E7ED7">
      <w:pPr>
        <w:spacing w:line="276" w:lineRule="auto"/>
        <w:ind w:firstLine="708"/>
        <w:jc w:val="both"/>
        <w:rPr>
          <w:rFonts w:ascii="Arial" w:hAnsi="Arial" w:cs="Arial"/>
        </w:rPr>
      </w:pPr>
    </w:p>
    <w:p w:rsidR="00D5423C" w:rsidRDefault="00D5423C" w:rsidP="002E7ED7">
      <w:pPr>
        <w:spacing w:line="276" w:lineRule="auto"/>
        <w:ind w:firstLine="708"/>
        <w:jc w:val="both"/>
        <w:rPr>
          <w:rFonts w:ascii="Arial" w:hAnsi="Arial" w:cs="Arial"/>
        </w:rPr>
      </w:pPr>
      <w:r>
        <w:rPr>
          <w:rFonts w:ascii="Arial" w:hAnsi="Arial" w:cs="Arial"/>
        </w:rPr>
        <w:t xml:space="preserve">Por lo anterior la Consejera Presidente, solicitó al Secretario Ejecutivo que proceda a dar cuenta de la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rsidR="00D5423C" w:rsidRDefault="00D5423C" w:rsidP="002E7ED7">
      <w:pPr>
        <w:spacing w:line="276" w:lineRule="auto"/>
        <w:jc w:val="both"/>
        <w:rPr>
          <w:rFonts w:ascii="Arial" w:hAnsi="Arial" w:cs="Arial"/>
        </w:rPr>
      </w:pPr>
      <w:r>
        <w:rPr>
          <w:rFonts w:ascii="Arial" w:hAnsi="Arial" w:cs="Arial"/>
        </w:rPr>
        <w:t xml:space="preserve"> </w:t>
      </w:r>
    </w:p>
    <w:p w:rsidR="006552A6" w:rsidRPr="006552A6" w:rsidRDefault="006552A6" w:rsidP="006552A6">
      <w:pPr>
        <w:pStyle w:val="Prrafodelista"/>
        <w:numPr>
          <w:ilvl w:val="0"/>
          <w:numId w:val="11"/>
        </w:numPr>
        <w:spacing w:line="360" w:lineRule="auto"/>
        <w:jc w:val="both"/>
        <w:rPr>
          <w:rFonts w:ascii="Arial" w:hAnsi="Arial" w:cs="Arial"/>
        </w:rPr>
      </w:pPr>
      <w:r w:rsidRPr="006552A6">
        <w:rPr>
          <w:rFonts w:ascii="Arial" w:hAnsi="Arial" w:cs="Arial"/>
        </w:rPr>
        <w:t>Lista de asistencia.</w:t>
      </w:r>
    </w:p>
    <w:p w:rsidR="006552A6" w:rsidRPr="006552A6" w:rsidRDefault="006552A6" w:rsidP="006552A6">
      <w:pPr>
        <w:pStyle w:val="Prrafodelista"/>
        <w:numPr>
          <w:ilvl w:val="0"/>
          <w:numId w:val="11"/>
        </w:numPr>
        <w:spacing w:line="360" w:lineRule="auto"/>
        <w:jc w:val="both"/>
        <w:rPr>
          <w:rFonts w:ascii="Arial" w:hAnsi="Arial" w:cs="Arial"/>
        </w:rPr>
      </w:pPr>
      <w:r w:rsidRPr="006552A6">
        <w:rPr>
          <w:rFonts w:ascii="Arial" w:hAnsi="Arial" w:cs="Arial"/>
        </w:rPr>
        <w:t xml:space="preserve">Certificación del quórum legal. </w:t>
      </w:r>
    </w:p>
    <w:p w:rsidR="006552A6" w:rsidRPr="006552A6" w:rsidRDefault="006552A6" w:rsidP="006552A6">
      <w:pPr>
        <w:pStyle w:val="Prrafodelista"/>
        <w:numPr>
          <w:ilvl w:val="0"/>
          <w:numId w:val="11"/>
        </w:numPr>
        <w:spacing w:line="360" w:lineRule="auto"/>
        <w:jc w:val="both"/>
        <w:rPr>
          <w:rFonts w:ascii="Arial" w:hAnsi="Arial" w:cs="Arial"/>
        </w:rPr>
      </w:pPr>
      <w:r w:rsidRPr="006552A6">
        <w:rPr>
          <w:rFonts w:ascii="Arial" w:hAnsi="Arial" w:cs="Arial"/>
        </w:rPr>
        <w:t>Declaración de existir el Quórum legal y estar debidamente instalada la sesión.</w:t>
      </w:r>
    </w:p>
    <w:p w:rsidR="006552A6" w:rsidRPr="006552A6" w:rsidRDefault="006552A6" w:rsidP="006552A6">
      <w:pPr>
        <w:pStyle w:val="Prrafodelista"/>
        <w:numPr>
          <w:ilvl w:val="0"/>
          <w:numId w:val="11"/>
        </w:numPr>
        <w:spacing w:line="360" w:lineRule="auto"/>
        <w:jc w:val="both"/>
        <w:rPr>
          <w:rFonts w:ascii="Arial" w:hAnsi="Arial" w:cs="Arial"/>
        </w:rPr>
      </w:pPr>
      <w:r w:rsidRPr="006552A6">
        <w:rPr>
          <w:rFonts w:ascii="Arial" w:hAnsi="Arial" w:cs="Arial"/>
        </w:rPr>
        <w:t>Lectura de la orden del día.</w:t>
      </w:r>
    </w:p>
    <w:p w:rsidR="006552A6" w:rsidRPr="006552A6" w:rsidRDefault="006552A6" w:rsidP="006552A6">
      <w:pPr>
        <w:pStyle w:val="Prrafodelista"/>
        <w:numPr>
          <w:ilvl w:val="0"/>
          <w:numId w:val="11"/>
        </w:numPr>
        <w:spacing w:line="360" w:lineRule="auto"/>
        <w:jc w:val="both"/>
        <w:rPr>
          <w:rFonts w:ascii="Arial" w:hAnsi="Arial" w:cs="Arial"/>
        </w:rPr>
      </w:pPr>
      <w:r w:rsidRPr="006552A6">
        <w:rPr>
          <w:rFonts w:ascii="Arial" w:hAnsi="Arial" w:cs="Arial"/>
        </w:rPr>
        <w:t>Lectura de oficios presentados ante este consejo Municipal.</w:t>
      </w:r>
    </w:p>
    <w:p w:rsidR="006552A6" w:rsidRPr="006552A6" w:rsidRDefault="006552A6" w:rsidP="006552A6">
      <w:pPr>
        <w:pStyle w:val="Prrafodelista"/>
        <w:numPr>
          <w:ilvl w:val="0"/>
          <w:numId w:val="11"/>
        </w:numPr>
        <w:spacing w:line="360" w:lineRule="auto"/>
        <w:jc w:val="both"/>
        <w:rPr>
          <w:rFonts w:ascii="Arial" w:hAnsi="Arial" w:cs="Arial"/>
        </w:rPr>
      </w:pPr>
      <w:r w:rsidRPr="006552A6">
        <w:rPr>
          <w:rFonts w:ascii="Arial" w:hAnsi="Arial" w:cs="Arial"/>
        </w:rPr>
        <w:t xml:space="preserve">Aprobación en su caso del Acuerdo por el que se aprueba la revisión de espacios para los distintos escenarios de cómputos, así como la logística y medidas de seguridad que se utilizara para el resguardo y traslado de los paquetes electorales en este consejo Municipal. </w:t>
      </w:r>
    </w:p>
    <w:p w:rsidR="006552A6" w:rsidRPr="006552A6" w:rsidRDefault="006552A6" w:rsidP="006552A6">
      <w:pPr>
        <w:pStyle w:val="Prrafodelista"/>
        <w:numPr>
          <w:ilvl w:val="0"/>
          <w:numId w:val="11"/>
        </w:numPr>
        <w:spacing w:line="360" w:lineRule="auto"/>
        <w:jc w:val="both"/>
        <w:rPr>
          <w:rFonts w:ascii="Arial" w:hAnsi="Arial" w:cs="Arial"/>
        </w:rPr>
      </w:pPr>
      <w:r w:rsidRPr="006552A6">
        <w:rPr>
          <w:rFonts w:ascii="Arial" w:hAnsi="Arial" w:cs="Arial"/>
        </w:rPr>
        <w:t xml:space="preserve">Asuntos Generales </w:t>
      </w:r>
    </w:p>
    <w:p w:rsidR="006552A6" w:rsidRPr="006552A6" w:rsidRDefault="006552A6" w:rsidP="006552A6">
      <w:pPr>
        <w:pStyle w:val="Prrafodelista"/>
        <w:numPr>
          <w:ilvl w:val="0"/>
          <w:numId w:val="11"/>
        </w:numPr>
        <w:spacing w:line="360" w:lineRule="auto"/>
        <w:jc w:val="both"/>
        <w:rPr>
          <w:rFonts w:ascii="Arial" w:hAnsi="Arial" w:cs="Arial"/>
        </w:rPr>
      </w:pPr>
      <w:r w:rsidRPr="006552A6">
        <w:rPr>
          <w:rFonts w:ascii="Arial" w:hAnsi="Arial" w:cs="Arial"/>
        </w:rPr>
        <w:lastRenderedPageBreak/>
        <w:t>Receso para la elaboración del proyecto de acta de sesión.</w:t>
      </w:r>
    </w:p>
    <w:p w:rsidR="006552A6" w:rsidRPr="006552A6" w:rsidRDefault="006552A6" w:rsidP="006552A6">
      <w:pPr>
        <w:pStyle w:val="Prrafodelista"/>
        <w:numPr>
          <w:ilvl w:val="0"/>
          <w:numId w:val="11"/>
        </w:numPr>
        <w:spacing w:line="360" w:lineRule="auto"/>
        <w:jc w:val="both"/>
        <w:rPr>
          <w:rFonts w:ascii="Arial" w:hAnsi="Arial" w:cs="Arial"/>
        </w:rPr>
      </w:pPr>
      <w:r w:rsidRPr="006552A6">
        <w:rPr>
          <w:rFonts w:ascii="Arial" w:hAnsi="Arial" w:cs="Arial"/>
        </w:rPr>
        <w:t>Lectura y aprobación del acta de la Presente sesión.</w:t>
      </w:r>
    </w:p>
    <w:p w:rsidR="006552A6" w:rsidRPr="006552A6" w:rsidRDefault="006552A6" w:rsidP="006552A6">
      <w:pPr>
        <w:pStyle w:val="Prrafodelista"/>
        <w:numPr>
          <w:ilvl w:val="0"/>
          <w:numId w:val="11"/>
        </w:numPr>
        <w:spacing w:line="360" w:lineRule="auto"/>
        <w:jc w:val="both"/>
        <w:rPr>
          <w:rFonts w:ascii="Arial" w:hAnsi="Arial" w:cs="Arial"/>
        </w:rPr>
      </w:pPr>
      <w:r w:rsidRPr="006552A6">
        <w:rPr>
          <w:rFonts w:ascii="Arial" w:hAnsi="Arial" w:cs="Arial"/>
        </w:rPr>
        <w:t>Declaración de haberse agotado todos los puntos de la orden del día.</w:t>
      </w:r>
    </w:p>
    <w:p w:rsidR="006552A6" w:rsidRPr="006552A6" w:rsidRDefault="006552A6" w:rsidP="006552A6">
      <w:pPr>
        <w:pStyle w:val="Prrafodelista"/>
        <w:numPr>
          <w:ilvl w:val="0"/>
          <w:numId w:val="11"/>
        </w:numPr>
        <w:spacing w:line="360" w:lineRule="auto"/>
        <w:jc w:val="both"/>
        <w:rPr>
          <w:rFonts w:ascii="Arial" w:hAnsi="Arial" w:cs="Arial"/>
        </w:rPr>
      </w:pPr>
      <w:r w:rsidRPr="006552A6">
        <w:rPr>
          <w:rFonts w:ascii="Arial" w:hAnsi="Arial" w:cs="Arial"/>
        </w:rPr>
        <w:t>Clausura de la sesión.</w:t>
      </w:r>
    </w:p>
    <w:p w:rsidR="00D5423C" w:rsidRDefault="00D5423C" w:rsidP="002E7ED7">
      <w:pPr>
        <w:spacing w:line="276" w:lineRule="auto"/>
        <w:ind w:firstLine="360"/>
        <w:jc w:val="both"/>
        <w:rPr>
          <w:rFonts w:ascii="Arial" w:hAnsi="Arial" w:cs="Arial"/>
          <w:color w:val="FF0000"/>
        </w:rPr>
      </w:pPr>
    </w:p>
    <w:p w:rsidR="00D5423C" w:rsidRDefault="00D5423C" w:rsidP="002E7ED7">
      <w:pPr>
        <w:spacing w:line="276" w:lineRule="auto"/>
        <w:ind w:firstLine="360"/>
        <w:jc w:val="both"/>
        <w:rPr>
          <w:rFonts w:ascii="Arial" w:hAnsi="Arial" w:cs="Arial"/>
        </w:rPr>
      </w:pPr>
      <w:r>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DD1299">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 </w:t>
      </w:r>
    </w:p>
    <w:p w:rsidR="00D5423C" w:rsidRDefault="00D5423C" w:rsidP="002E7ED7">
      <w:pPr>
        <w:spacing w:line="276" w:lineRule="auto"/>
        <w:ind w:firstLine="360"/>
        <w:jc w:val="both"/>
        <w:rPr>
          <w:rFonts w:ascii="Arial" w:hAnsi="Arial" w:cs="Arial"/>
        </w:rPr>
      </w:pPr>
    </w:p>
    <w:p w:rsidR="006552A6" w:rsidRPr="00AB0AA5" w:rsidRDefault="006552A6" w:rsidP="00AB0AA5">
      <w:pPr>
        <w:pStyle w:val="Prrafodelista"/>
        <w:numPr>
          <w:ilvl w:val="0"/>
          <w:numId w:val="12"/>
        </w:numPr>
        <w:spacing w:line="276" w:lineRule="auto"/>
        <w:jc w:val="both"/>
        <w:rPr>
          <w:rFonts w:ascii="Arial" w:hAnsi="Arial" w:cs="Arial"/>
          <w:sz w:val="24"/>
          <w:szCs w:val="24"/>
        </w:rPr>
      </w:pPr>
      <w:r w:rsidRPr="00E0203D">
        <w:rPr>
          <w:rFonts w:ascii="Arial" w:hAnsi="Arial" w:cs="Arial"/>
          <w:color w:val="000000" w:themeColor="text1"/>
          <w:sz w:val="24"/>
          <w:szCs w:val="24"/>
        </w:rPr>
        <w:t xml:space="preserve">Oficio relativo al Cambio de Representante suplente del partido político Partido del Trabajo, notificado por medios digitales </w:t>
      </w:r>
      <w:r w:rsidR="00E0203D" w:rsidRPr="00E0203D">
        <w:rPr>
          <w:rFonts w:ascii="Arial" w:hAnsi="Arial" w:cs="Arial"/>
          <w:color w:val="000000" w:themeColor="text1"/>
          <w:sz w:val="24"/>
          <w:szCs w:val="24"/>
        </w:rPr>
        <w:t>el día 08 de abril</w:t>
      </w:r>
      <w:r w:rsidRPr="00E0203D">
        <w:rPr>
          <w:rFonts w:ascii="Arial" w:hAnsi="Arial" w:cs="Arial"/>
          <w:color w:val="000000" w:themeColor="text1"/>
          <w:sz w:val="24"/>
          <w:szCs w:val="24"/>
        </w:rPr>
        <w:t xml:space="preserve"> del 2021</w:t>
      </w:r>
      <w:r w:rsidR="0084312B">
        <w:rPr>
          <w:rFonts w:ascii="Arial" w:hAnsi="Arial" w:cs="Arial"/>
          <w:color w:val="000000" w:themeColor="text1"/>
          <w:sz w:val="24"/>
          <w:szCs w:val="24"/>
        </w:rPr>
        <w:t>.</w:t>
      </w:r>
    </w:p>
    <w:p w:rsidR="00D5423C" w:rsidRPr="00E0203D" w:rsidRDefault="00D5423C" w:rsidP="00E0203D">
      <w:pPr>
        <w:pStyle w:val="Cuerpo"/>
        <w:spacing w:line="276" w:lineRule="auto"/>
        <w:jc w:val="both"/>
        <w:rPr>
          <w:rStyle w:val="Ninguno"/>
          <w:rFonts w:ascii="Arial" w:eastAsia="Arial" w:hAnsi="Arial" w:cs="Arial"/>
        </w:rPr>
      </w:pPr>
    </w:p>
    <w:p w:rsidR="00ED5DF8" w:rsidRDefault="00E0203D" w:rsidP="00ED5DF8">
      <w:pPr>
        <w:spacing w:line="276" w:lineRule="auto"/>
        <w:ind w:firstLine="360"/>
        <w:jc w:val="both"/>
        <w:rPr>
          <w:rFonts w:ascii="Arial" w:eastAsia="Arial" w:hAnsi="Arial" w:cs="Arial"/>
          <w:sz w:val="22"/>
          <w:szCs w:val="22"/>
        </w:rPr>
      </w:pPr>
      <w:r w:rsidRPr="00E0203D">
        <w:rPr>
          <w:rFonts w:ascii="Arial" w:hAnsi="Arial" w:cs="Arial"/>
        </w:rPr>
        <w:t xml:space="preserve">Acto seguido, el </w:t>
      </w:r>
      <w:r w:rsidR="00AB0AA5" w:rsidRPr="00E0203D">
        <w:rPr>
          <w:rFonts w:ascii="Arial" w:hAnsi="Arial" w:cs="Arial"/>
        </w:rPr>
        <w:t>consejero</w:t>
      </w:r>
      <w:r w:rsidRPr="00E0203D">
        <w:rPr>
          <w:rFonts w:ascii="Arial" w:hAnsi="Arial" w:cs="Arial"/>
        </w:rPr>
        <w:t xml:space="preserve">(a) </w:t>
      </w:r>
      <w:r w:rsidR="00AB0AA5" w:rsidRPr="00E0203D">
        <w:rPr>
          <w:rFonts w:ascii="Arial" w:hAnsi="Arial" w:cs="Arial"/>
        </w:rPr>
        <w:t>presidente</w:t>
      </w:r>
      <w:r w:rsidRPr="00E0203D">
        <w:rPr>
          <w:rFonts w:ascii="Arial" w:hAnsi="Arial" w:cs="Arial"/>
        </w:rPr>
        <w:t xml:space="preserve">, solicita al Secretario Ejecutivo que continúe con el </w:t>
      </w:r>
      <w:r w:rsidR="00D5423C" w:rsidRPr="00E0203D">
        <w:rPr>
          <w:rStyle w:val="Ninguno"/>
          <w:rFonts w:ascii="Arial" w:hAnsi="Arial"/>
          <w:b/>
          <w:bCs/>
          <w:i/>
          <w:iCs/>
          <w:lang w:val="es-ES_tradnl"/>
        </w:rPr>
        <w:t>sexto punto</w:t>
      </w:r>
      <w:r w:rsidR="00D5423C" w:rsidRPr="00E0203D">
        <w:rPr>
          <w:rStyle w:val="Ninguno"/>
          <w:rFonts w:ascii="Arial" w:hAnsi="Arial"/>
          <w:lang w:val="es-ES_tradnl"/>
        </w:rPr>
        <w:t xml:space="preserve"> del orden del día, siendo este la </w:t>
      </w:r>
      <w:r w:rsidRPr="00E0203D">
        <w:rPr>
          <w:rFonts w:ascii="Arial" w:hAnsi="Arial" w:cs="Arial"/>
        </w:rPr>
        <w:t xml:space="preserve">Aprobación en su caso del Acuerdo </w:t>
      </w:r>
      <w:r w:rsidR="007E6173">
        <w:rPr>
          <w:rFonts w:ascii="Arial" w:hAnsi="Arial" w:cs="Arial"/>
          <w:b/>
        </w:rPr>
        <w:t>CM/007/2021/SANTA</w:t>
      </w:r>
      <w:r w:rsidR="00AB0AA5" w:rsidRPr="00AB0AA5">
        <w:rPr>
          <w:rFonts w:ascii="Arial" w:hAnsi="Arial" w:cs="Arial"/>
          <w:b/>
        </w:rPr>
        <w:t xml:space="preserve"> ELENA</w:t>
      </w:r>
      <w:r w:rsidR="00AB0AA5">
        <w:rPr>
          <w:rFonts w:ascii="Arial" w:hAnsi="Arial" w:cs="Arial"/>
        </w:rPr>
        <w:t xml:space="preserve"> </w:t>
      </w:r>
      <w:r w:rsidRPr="00E0203D">
        <w:rPr>
          <w:rFonts w:ascii="Arial" w:hAnsi="Arial" w:cs="Arial"/>
        </w:rPr>
        <w:t>por el que se aprueba la revisión de espacios para los distintos escenarios de cómputos, así como la logística y medidas de seguridad que se utilizara para el resguardo y traslado de los paquetes electorales en este consejo Municipal</w:t>
      </w:r>
      <w:r w:rsidR="0084312B">
        <w:rPr>
          <w:rFonts w:ascii="Arial" w:hAnsi="Arial" w:cs="Arial"/>
        </w:rPr>
        <w:t xml:space="preserve">, mismo que se anexa a la presente como </w:t>
      </w:r>
      <w:r w:rsidR="0084312B" w:rsidRPr="0084312B">
        <w:rPr>
          <w:rFonts w:ascii="Arial" w:hAnsi="Arial" w:cs="Arial"/>
          <w:b/>
        </w:rPr>
        <w:t>Anexo 1</w:t>
      </w:r>
      <w:r w:rsidRPr="00E0203D">
        <w:rPr>
          <w:rFonts w:ascii="Arial" w:hAnsi="Arial" w:cs="Arial"/>
        </w:rPr>
        <w:t>.</w:t>
      </w:r>
      <w:r w:rsidR="00756B53">
        <w:rPr>
          <w:rFonts w:ascii="Arial" w:eastAsia="Arial" w:hAnsi="Arial" w:cs="Arial"/>
          <w:sz w:val="22"/>
          <w:szCs w:val="22"/>
        </w:rPr>
        <w:t xml:space="preserve"> </w:t>
      </w:r>
    </w:p>
    <w:p w:rsidR="0084312B" w:rsidRDefault="0084312B" w:rsidP="00ED5DF8">
      <w:pPr>
        <w:spacing w:line="276" w:lineRule="auto"/>
        <w:ind w:firstLine="360"/>
        <w:jc w:val="both"/>
        <w:rPr>
          <w:rFonts w:ascii="Arial" w:eastAsia="Arial" w:hAnsi="Arial" w:cs="Arial"/>
          <w:sz w:val="22"/>
          <w:szCs w:val="22"/>
        </w:rPr>
      </w:pPr>
    </w:p>
    <w:p w:rsidR="00E0203D" w:rsidRPr="00E0203D" w:rsidRDefault="00756B53" w:rsidP="00756B53">
      <w:pPr>
        <w:spacing w:line="276" w:lineRule="auto"/>
        <w:ind w:firstLine="360"/>
        <w:jc w:val="both"/>
        <w:rPr>
          <w:rFonts w:ascii="Arial" w:hAnsi="Arial" w:cs="Arial"/>
        </w:rPr>
      </w:pPr>
      <w:r w:rsidRPr="00756B53">
        <w:rPr>
          <w:rFonts w:ascii="Arial" w:eastAsia="Arial" w:hAnsi="Arial" w:cs="Arial"/>
          <w:szCs w:val="22"/>
        </w:rPr>
        <w:t xml:space="preserve">Conforme a lo señalado a los Lineamientos para el cómputo en los Consejos Distritales y Municipales en el Estado de Yucatán en el Proceso Electoral Ordinario 2020-2021, las cuales se adjuntan al presente como </w:t>
      </w:r>
      <w:r w:rsidRPr="0003369D">
        <w:rPr>
          <w:rFonts w:ascii="Arial" w:eastAsia="Arial" w:hAnsi="Arial" w:cs="Arial"/>
          <w:b/>
          <w:szCs w:val="22"/>
        </w:rPr>
        <w:t>Anexo 2</w:t>
      </w:r>
      <w:r w:rsidRPr="00756B53">
        <w:rPr>
          <w:rFonts w:ascii="Arial" w:eastAsia="Arial" w:hAnsi="Arial" w:cs="Arial"/>
          <w:szCs w:val="22"/>
        </w:rPr>
        <w:t>, formando este parte integral del mismo.</w:t>
      </w:r>
      <w:r w:rsidR="00E0203D" w:rsidRPr="00756B53">
        <w:rPr>
          <w:rFonts w:ascii="Arial" w:hAnsi="Arial" w:cs="Arial"/>
          <w:sz w:val="28"/>
        </w:rPr>
        <w:t xml:space="preserve"> </w:t>
      </w:r>
    </w:p>
    <w:p w:rsidR="00D5423C" w:rsidRDefault="00D5423C" w:rsidP="002E7ED7">
      <w:pPr>
        <w:spacing w:line="276" w:lineRule="auto"/>
      </w:pPr>
    </w:p>
    <w:p w:rsidR="00D5423C" w:rsidRDefault="00D5423C" w:rsidP="00E0203D">
      <w:pPr>
        <w:pStyle w:val="Cuerpo"/>
        <w:spacing w:line="276" w:lineRule="auto"/>
        <w:ind w:firstLine="360"/>
        <w:jc w:val="both"/>
        <w:rPr>
          <w:rFonts w:ascii="Arial" w:hAnsi="Arial" w:cs="Arial"/>
          <w:b/>
        </w:rPr>
      </w:pPr>
      <w:r w:rsidRPr="006268BB">
        <w:rPr>
          <w:rFonts w:ascii="Arial" w:hAnsi="Arial" w:cs="Arial"/>
        </w:rPr>
        <w:t xml:space="preserve">Acto seguido, el secretario ejecutivo con el punto número </w:t>
      </w:r>
      <w:r w:rsidR="007F569C">
        <w:rPr>
          <w:rFonts w:ascii="Arial" w:hAnsi="Arial" w:cs="Arial"/>
          <w:b/>
        </w:rPr>
        <w:t>siete</w:t>
      </w:r>
      <w:r w:rsidRPr="006268BB">
        <w:rPr>
          <w:rFonts w:ascii="Arial" w:hAnsi="Arial" w:cs="Arial"/>
          <w:b/>
        </w:rPr>
        <w:t xml:space="preserve"> </w:t>
      </w:r>
      <w:r w:rsidRPr="006268BB">
        <w:rPr>
          <w:rFonts w:ascii="Arial" w:hAnsi="Arial" w:cs="Arial"/>
        </w:rPr>
        <w:t>del orden del día, siendo este Asuntos Generales.</w:t>
      </w:r>
      <w:r w:rsidRPr="006268BB">
        <w:rPr>
          <w:rFonts w:ascii="Arial" w:hAnsi="Arial" w:cs="Arial"/>
          <w:b/>
        </w:rPr>
        <w:t xml:space="preserve">  </w:t>
      </w:r>
    </w:p>
    <w:p w:rsidR="0084312B" w:rsidRPr="006268BB" w:rsidRDefault="0084312B" w:rsidP="00E0203D">
      <w:pPr>
        <w:pStyle w:val="Cuerpo"/>
        <w:spacing w:line="276" w:lineRule="auto"/>
        <w:ind w:firstLine="360"/>
        <w:jc w:val="both"/>
        <w:rPr>
          <w:rFonts w:ascii="Arial" w:hAnsi="Arial" w:cs="Arial"/>
        </w:rPr>
      </w:pPr>
    </w:p>
    <w:p w:rsidR="00D5423C" w:rsidRDefault="00D5423C" w:rsidP="00407D8C">
      <w:pPr>
        <w:spacing w:line="276" w:lineRule="auto"/>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r w:rsidR="00407D8C">
        <w:rPr>
          <w:rFonts w:ascii="Arial" w:hAnsi="Arial" w:cs="Arial"/>
        </w:rPr>
        <w:t xml:space="preserve"> y</w:t>
      </w:r>
      <w:r w:rsidRPr="00B8684A">
        <w:rPr>
          <w:rFonts w:ascii="Arial" w:hAnsi="Arial" w:cs="Arial"/>
        </w:rPr>
        <w:t xml:space="preserve"> no habiendo ningún interesado del Consejo en utilizar este espacio para tratar un asunto en particular se da continuidad con el siguiente punto del orden.</w:t>
      </w:r>
      <w:r w:rsidR="007F569C">
        <w:rPr>
          <w:rFonts w:ascii="Arial" w:hAnsi="Arial" w:cs="Arial"/>
        </w:rPr>
        <w:t xml:space="preserve"> </w:t>
      </w:r>
    </w:p>
    <w:p w:rsidR="00D5423C" w:rsidRDefault="00D5423C" w:rsidP="002E7ED7">
      <w:pPr>
        <w:spacing w:before="240" w:line="276" w:lineRule="auto"/>
        <w:ind w:firstLine="360"/>
        <w:jc w:val="both"/>
        <w:rPr>
          <w:rFonts w:ascii="Arial" w:hAnsi="Arial" w:cs="Arial"/>
        </w:rPr>
      </w:pPr>
      <w:r w:rsidRPr="00F5464A">
        <w:rPr>
          <w:rFonts w:ascii="Arial" w:hAnsi="Arial" w:cs="Arial"/>
        </w:rPr>
        <w:t>Acto seguido, l</w:t>
      </w:r>
      <w:r>
        <w:rPr>
          <w:rFonts w:ascii="Arial" w:hAnsi="Arial" w:cs="Arial"/>
        </w:rPr>
        <w:t>a</w:t>
      </w:r>
      <w:r w:rsidRPr="00F5464A">
        <w:rPr>
          <w:rFonts w:ascii="Arial" w:hAnsi="Arial" w:cs="Arial"/>
        </w:rPr>
        <w:t xml:space="preserve"> Consejer</w:t>
      </w:r>
      <w:r>
        <w:rPr>
          <w:rFonts w:ascii="Arial" w:hAnsi="Arial" w:cs="Arial"/>
        </w:rPr>
        <w:t>a</w:t>
      </w:r>
      <w:r w:rsidRPr="00F5464A">
        <w:rPr>
          <w:rFonts w:ascii="Arial" w:hAnsi="Arial" w:cs="Arial"/>
        </w:rPr>
        <w:t xml:space="preserve"> Presidente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007F569C">
        <w:rPr>
          <w:rFonts w:ascii="Arial" w:hAnsi="Arial" w:cs="Arial"/>
          <w:b/>
        </w:rPr>
        <w:t xml:space="preserve">ocho </w:t>
      </w:r>
      <w:r>
        <w:rPr>
          <w:rFonts w:ascii="Arial" w:hAnsi="Arial" w:cs="Arial"/>
        </w:rPr>
        <w:t xml:space="preserve">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la Consejera</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w:t>
      </w:r>
      <w:r>
        <w:rPr>
          <w:rFonts w:ascii="Arial" w:hAnsi="Arial" w:cs="Arial"/>
        </w:rPr>
        <w:lastRenderedPageBreak/>
        <w:t>Ciudadana de Yucatán</w:t>
      </w:r>
      <w:r w:rsidRPr="00F5464A">
        <w:rPr>
          <w:rFonts w:ascii="Arial" w:hAnsi="Arial" w:cs="Arial"/>
        </w:rPr>
        <w:t>, propone un receso</w:t>
      </w:r>
      <w:r w:rsidR="008F2C72">
        <w:rPr>
          <w:rFonts w:ascii="Arial" w:hAnsi="Arial" w:cs="Arial"/>
        </w:rPr>
        <w:t xml:space="preserve"> de </w:t>
      </w:r>
      <w:r w:rsidR="008F2C72">
        <w:rPr>
          <w:rFonts w:ascii="Arial" w:hAnsi="Arial" w:cs="Arial"/>
          <w:b/>
        </w:rPr>
        <w:t>20</w:t>
      </w:r>
      <w:r w:rsidR="00E0203D">
        <w:rPr>
          <w:rFonts w:ascii="Arial" w:hAnsi="Arial" w:cs="Arial"/>
        </w:rPr>
        <w:t xml:space="preserve"> </w:t>
      </w:r>
      <w:r w:rsidRPr="00F5464A">
        <w:rPr>
          <w:rFonts w:ascii="Arial" w:hAnsi="Arial" w:cs="Arial"/>
        </w:rPr>
        <w:t xml:space="preserve"> minutos, </w:t>
      </w:r>
      <w:r>
        <w:rPr>
          <w:rFonts w:ascii="Arial" w:hAnsi="Arial" w:cs="Arial"/>
        </w:rPr>
        <w:t xml:space="preserve">solicitando al Secretario Ejecutivo que proceda a tomar la votación en relación al receso para la redacción del proyecto de acta. </w:t>
      </w:r>
    </w:p>
    <w:p w:rsidR="00D5423C" w:rsidRDefault="00D5423C" w:rsidP="002E7ED7">
      <w:pPr>
        <w:spacing w:line="276" w:lineRule="auto"/>
        <w:ind w:firstLine="360"/>
        <w:jc w:val="both"/>
        <w:rPr>
          <w:rFonts w:ascii="Arial" w:hAnsi="Arial" w:cs="Arial"/>
        </w:rPr>
      </w:pPr>
    </w:p>
    <w:p w:rsidR="007F569C" w:rsidRDefault="00D5423C" w:rsidP="002E7ED7">
      <w:pPr>
        <w:spacing w:line="276" w:lineRule="auto"/>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por lo que el Consejero President</w:t>
      </w:r>
      <w:r w:rsidR="008F2C72">
        <w:rPr>
          <w:rFonts w:ascii="Arial" w:hAnsi="Arial" w:cs="Arial"/>
        </w:rPr>
        <w:t xml:space="preserve">e en uso de la voz siendo las </w:t>
      </w:r>
      <w:r w:rsidR="008F2C72">
        <w:rPr>
          <w:rFonts w:ascii="Arial" w:hAnsi="Arial" w:cs="Arial"/>
          <w:b/>
        </w:rPr>
        <w:t>19</w:t>
      </w:r>
      <w:r>
        <w:rPr>
          <w:rFonts w:ascii="Arial" w:hAnsi="Arial" w:cs="Arial"/>
        </w:rPr>
        <w:t xml:space="preserve"> </w:t>
      </w:r>
      <w:r w:rsidRPr="00F5464A">
        <w:rPr>
          <w:rFonts w:ascii="Arial" w:hAnsi="Arial" w:cs="Arial"/>
        </w:rPr>
        <w:t xml:space="preserve">horas con </w:t>
      </w:r>
      <w:r w:rsidR="0084312B">
        <w:rPr>
          <w:rFonts w:ascii="Arial" w:hAnsi="Arial" w:cs="Arial"/>
          <w:b/>
        </w:rPr>
        <w:t>26</w:t>
      </w:r>
      <w:r w:rsidRPr="00F5464A">
        <w:rPr>
          <w:rFonts w:ascii="Arial" w:hAnsi="Arial" w:cs="Arial"/>
        </w:rPr>
        <w:t xml:space="preserve"> minutos</w:t>
      </w:r>
      <w:r w:rsidR="0084312B">
        <w:rPr>
          <w:rFonts w:ascii="Arial" w:hAnsi="Arial" w:cs="Arial"/>
        </w:rPr>
        <w:t xml:space="preserve"> declara un receso de </w:t>
      </w:r>
      <w:r w:rsidR="0084312B">
        <w:rPr>
          <w:rFonts w:ascii="Arial" w:hAnsi="Arial" w:cs="Arial"/>
          <w:b/>
        </w:rPr>
        <w:t xml:space="preserve">20 </w:t>
      </w:r>
      <w:r>
        <w:rPr>
          <w:rFonts w:ascii="Arial" w:hAnsi="Arial" w:cs="Arial"/>
        </w:rPr>
        <w:t xml:space="preserve">minutos, regresando a las </w:t>
      </w:r>
      <w:r w:rsidR="0084312B" w:rsidRPr="0084312B">
        <w:rPr>
          <w:rFonts w:ascii="Arial" w:hAnsi="Arial" w:cs="Arial"/>
          <w:b/>
        </w:rPr>
        <w:t>19</w:t>
      </w:r>
      <w:r>
        <w:rPr>
          <w:rFonts w:ascii="Arial" w:hAnsi="Arial" w:cs="Arial"/>
        </w:rPr>
        <w:t xml:space="preserve"> horas con </w:t>
      </w:r>
      <w:r w:rsidR="0084312B" w:rsidRPr="0084312B">
        <w:rPr>
          <w:rFonts w:ascii="Arial" w:hAnsi="Arial" w:cs="Arial"/>
          <w:b/>
        </w:rPr>
        <w:t>46</w:t>
      </w:r>
      <w:r>
        <w:rPr>
          <w:rFonts w:ascii="Arial" w:hAnsi="Arial" w:cs="Arial"/>
        </w:rPr>
        <w:t xml:space="preserve"> minutos</w:t>
      </w:r>
      <w:r w:rsidRPr="00F5464A">
        <w:rPr>
          <w:rFonts w:ascii="Arial" w:hAnsi="Arial" w:cs="Arial"/>
        </w:rPr>
        <w:t xml:space="preserve">. </w:t>
      </w:r>
      <w:r w:rsidR="007F569C">
        <w:rPr>
          <w:rFonts w:ascii="Arial" w:hAnsi="Arial" w:cs="Arial"/>
        </w:rPr>
        <w:t xml:space="preserve"> </w:t>
      </w:r>
    </w:p>
    <w:p w:rsidR="007F569C" w:rsidRDefault="007F569C" w:rsidP="002E7ED7">
      <w:pPr>
        <w:spacing w:line="276" w:lineRule="auto"/>
        <w:ind w:firstLine="360"/>
        <w:jc w:val="both"/>
        <w:rPr>
          <w:rFonts w:ascii="Arial" w:hAnsi="Arial" w:cs="Arial"/>
        </w:rPr>
      </w:pPr>
    </w:p>
    <w:p w:rsidR="00D5423C" w:rsidRDefault="00D5423C" w:rsidP="007F569C">
      <w:pPr>
        <w:spacing w:line="276" w:lineRule="auto"/>
        <w:ind w:firstLine="360"/>
        <w:jc w:val="both"/>
        <w:rPr>
          <w:rFonts w:ascii="Arial" w:hAnsi="Arial" w:cs="Arial"/>
        </w:rPr>
      </w:pPr>
      <w:r w:rsidRPr="00697D2E">
        <w:rPr>
          <w:rFonts w:ascii="Arial" w:hAnsi="Arial" w:cs="Arial"/>
        </w:rPr>
        <w:t>Siendo las</w:t>
      </w:r>
      <w:r>
        <w:rPr>
          <w:rFonts w:ascii="Arial" w:hAnsi="Arial" w:cs="Arial"/>
        </w:rPr>
        <w:t xml:space="preserve"> </w:t>
      </w:r>
      <w:r w:rsidR="0084312B">
        <w:rPr>
          <w:rFonts w:ascii="Arial" w:hAnsi="Arial" w:cs="Arial"/>
          <w:b/>
        </w:rPr>
        <w:t>19</w:t>
      </w:r>
      <w:r w:rsidRPr="00697D2E">
        <w:rPr>
          <w:rFonts w:ascii="Arial" w:hAnsi="Arial" w:cs="Arial"/>
        </w:rPr>
        <w:t xml:space="preserve"> horas con </w:t>
      </w:r>
      <w:r w:rsidR="0084312B">
        <w:rPr>
          <w:rFonts w:ascii="Arial" w:hAnsi="Arial" w:cs="Arial"/>
          <w:b/>
        </w:rPr>
        <w:t>46</w:t>
      </w:r>
      <w:r w:rsidRPr="00697D2E">
        <w:rPr>
          <w:rFonts w:ascii="Arial" w:hAnsi="Arial" w:cs="Arial"/>
        </w:rPr>
        <w:t xml:space="preserve"> minutos, se reanuda la presente Sesión </w:t>
      </w:r>
      <w:r>
        <w:rPr>
          <w:rFonts w:ascii="Arial" w:hAnsi="Arial" w:cs="Arial"/>
        </w:rPr>
        <w:t>Ordinaria</w:t>
      </w:r>
      <w:r w:rsidRPr="00697D2E">
        <w:rPr>
          <w:rFonts w:ascii="Arial" w:hAnsi="Arial" w:cs="Arial"/>
        </w:rPr>
        <w:t xml:space="preserve">, a lo que el Consejero Presidente, solicitó al Secretario Ejecutivo realizar el pase de lista correspondiente, con el objeto de certificar la existencia del quórum legal para reanudar la sesión. </w:t>
      </w:r>
    </w:p>
    <w:p w:rsidR="0084312B" w:rsidRPr="00697D2E" w:rsidRDefault="0084312B" w:rsidP="007F569C">
      <w:pPr>
        <w:spacing w:line="276" w:lineRule="auto"/>
        <w:ind w:firstLine="360"/>
        <w:jc w:val="both"/>
        <w:rPr>
          <w:rFonts w:ascii="Arial" w:hAnsi="Arial" w:cs="Arial"/>
        </w:rPr>
      </w:pPr>
    </w:p>
    <w:p w:rsidR="00D5423C" w:rsidRPr="00697D2E" w:rsidRDefault="00D5423C" w:rsidP="002E7ED7">
      <w:pPr>
        <w:spacing w:line="276" w:lineRule="auto"/>
        <w:ind w:firstLine="360"/>
        <w:jc w:val="both"/>
        <w:rPr>
          <w:rFonts w:ascii="Arial" w:hAnsi="Arial" w:cs="Arial"/>
        </w:rPr>
      </w:pPr>
      <w:r w:rsidRPr="00697D2E">
        <w:rPr>
          <w:rFonts w:ascii="Arial" w:hAnsi="Arial" w:cs="Arial"/>
        </w:rPr>
        <w:t>A continuación,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rsidR="00D5423C" w:rsidRDefault="00D5423C" w:rsidP="002E7ED7">
      <w:pPr>
        <w:spacing w:line="276" w:lineRule="auto"/>
        <w:ind w:firstLine="708"/>
        <w:jc w:val="both"/>
        <w:rPr>
          <w:rFonts w:ascii="Arial" w:hAnsi="Arial" w:cs="Arial"/>
        </w:rPr>
      </w:pPr>
      <w:r>
        <w:rPr>
          <w:rFonts w:ascii="Arial" w:hAnsi="Arial" w:cs="Arial"/>
        </w:rPr>
        <w:t xml:space="preserve">Consejero Electoral, C. </w:t>
      </w:r>
      <w:r>
        <w:rPr>
          <w:rFonts w:ascii="Arial" w:hAnsi="Arial" w:cs="Arial"/>
          <w:lang w:val="es-ES_tradnl"/>
        </w:rPr>
        <w:t>CESAR ARTURO ESPAÑA KANTUN</w:t>
      </w:r>
      <w:r>
        <w:rPr>
          <w:rFonts w:ascii="Arial" w:hAnsi="Arial" w:cs="Arial"/>
        </w:rPr>
        <w:t xml:space="preserve">, </w:t>
      </w:r>
    </w:p>
    <w:p w:rsidR="00D5423C" w:rsidRDefault="00D5423C" w:rsidP="002E7ED7">
      <w:pPr>
        <w:spacing w:line="276" w:lineRule="auto"/>
        <w:ind w:firstLine="708"/>
        <w:jc w:val="both"/>
        <w:rPr>
          <w:rFonts w:ascii="Arial" w:hAnsi="Arial" w:cs="Arial"/>
        </w:rPr>
      </w:pPr>
      <w:r>
        <w:rPr>
          <w:rFonts w:ascii="Arial" w:hAnsi="Arial" w:cs="Arial"/>
        </w:rPr>
        <w:t xml:space="preserve">Consejero Electoral, C. </w:t>
      </w:r>
      <w:r>
        <w:rPr>
          <w:rFonts w:ascii="Arial" w:hAnsi="Arial" w:cs="Arial"/>
          <w:lang w:val="es-ES_tradnl"/>
        </w:rPr>
        <w:t>LIMBERT ARIEL DOMÍNGUEZ HUCHIN</w:t>
      </w:r>
      <w:r>
        <w:rPr>
          <w:rFonts w:ascii="Arial" w:hAnsi="Arial" w:cs="Arial"/>
        </w:rPr>
        <w:t xml:space="preserve"> </w:t>
      </w:r>
    </w:p>
    <w:p w:rsidR="00D5423C" w:rsidRDefault="00D5423C" w:rsidP="002E7ED7">
      <w:pPr>
        <w:spacing w:line="276" w:lineRule="auto"/>
        <w:ind w:firstLine="708"/>
        <w:jc w:val="both"/>
        <w:rPr>
          <w:rFonts w:ascii="Arial" w:hAnsi="Arial" w:cs="Arial"/>
        </w:rPr>
      </w:pPr>
      <w:r>
        <w:rPr>
          <w:rFonts w:ascii="Arial" w:hAnsi="Arial" w:cs="Arial"/>
        </w:rPr>
        <w:t>C</w:t>
      </w:r>
      <w:r w:rsidRPr="00F5464A">
        <w:rPr>
          <w:rFonts w:ascii="Arial" w:hAnsi="Arial" w:cs="Arial"/>
        </w:rPr>
        <w:t>o</w:t>
      </w:r>
      <w:r>
        <w:rPr>
          <w:rFonts w:ascii="Arial" w:hAnsi="Arial" w:cs="Arial"/>
        </w:rPr>
        <w:t xml:space="preserve">nsejera </w:t>
      </w:r>
      <w:proofErr w:type="gramStart"/>
      <w:r>
        <w:rPr>
          <w:rFonts w:ascii="Arial" w:hAnsi="Arial" w:cs="Arial"/>
        </w:rPr>
        <w:t>Presidente</w:t>
      </w:r>
      <w:proofErr w:type="gramEnd"/>
      <w:r>
        <w:rPr>
          <w:rFonts w:ascii="Arial" w:hAnsi="Arial" w:cs="Arial"/>
        </w:rPr>
        <w:t xml:space="preserve">, C. </w:t>
      </w:r>
      <w:r>
        <w:rPr>
          <w:rFonts w:ascii="Arial" w:hAnsi="Arial" w:cs="Arial"/>
          <w:lang w:val="es-ES_tradnl"/>
        </w:rPr>
        <w:t xml:space="preserve">ZOILA ISABEL HUCHIN COB, </w:t>
      </w:r>
      <w:r>
        <w:rPr>
          <w:rFonts w:ascii="Arial" w:hAnsi="Arial" w:cs="Arial"/>
        </w:rPr>
        <w:t xml:space="preserve">todos los anteriormente mencionados con derecho a voz y voto, y el Secretario Ejecutivo C. </w:t>
      </w:r>
      <w:r>
        <w:rPr>
          <w:rFonts w:ascii="Arial" w:hAnsi="Arial" w:cs="Arial"/>
          <w:lang w:val="es-ES_tradnl"/>
        </w:rPr>
        <w:t>MARVI WILIANDER TUN SABIDO</w:t>
      </w:r>
      <w:r>
        <w:rPr>
          <w:rFonts w:ascii="Arial" w:hAnsi="Arial" w:cs="Arial"/>
        </w:rPr>
        <w:t xml:space="preserve"> con derecho a voz, pero sin voto.</w:t>
      </w:r>
      <w:r w:rsidR="007F569C">
        <w:rPr>
          <w:rFonts w:ascii="Arial" w:hAnsi="Arial" w:cs="Arial"/>
        </w:rPr>
        <w:t xml:space="preserve"> </w:t>
      </w:r>
    </w:p>
    <w:p w:rsidR="007F569C" w:rsidRDefault="007F569C" w:rsidP="002E7ED7">
      <w:pPr>
        <w:spacing w:line="276" w:lineRule="auto"/>
        <w:ind w:firstLine="708"/>
        <w:jc w:val="both"/>
        <w:rPr>
          <w:rFonts w:ascii="Arial" w:hAnsi="Arial" w:cs="Arial"/>
        </w:rPr>
      </w:pPr>
    </w:p>
    <w:p w:rsidR="00D5423C" w:rsidRPr="00697D2E" w:rsidRDefault="00D5423C" w:rsidP="002E7ED7">
      <w:pPr>
        <w:spacing w:line="276" w:lineRule="auto"/>
        <w:ind w:firstLine="360"/>
        <w:jc w:val="both"/>
        <w:rPr>
          <w:rFonts w:ascii="Arial" w:hAnsi="Arial" w:cs="Arial"/>
        </w:rPr>
      </w:pPr>
      <w:r w:rsidRPr="00697D2E">
        <w:rPr>
          <w:rFonts w:ascii="Arial" w:hAnsi="Arial" w:cs="Arial"/>
        </w:rPr>
        <w:t>Asimismo, estando presentes las representaciones de los partidos políticos siguientes:</w:t>
      </w:r>
    </w:p>
    <w:p w:rsidR="00D5423C" w:rsidRPr="006268BB" w:rsidRDefault="00D5423C" w:rsidP="002E7ED7">
      <w:pPr>
        <w:spacing w:line="276" w:lineRule="auto"/>
        <w:ind w:firstLine="360"/>
        <w:jc w:val="both"/>
        <w:rPr>
          <w:rFonts w:ascii="Arial" w:hAnsi="Arial" w:cs="Arial"/>
        </w:rPr>
      </w:pPr>
      <w:r w:rsidRPr="006268BB">
        <w:rPr>
          <w:rFonts w:ascii="Arial" w:hAnsi="Arial" w:cs="Arial"/>
        </w:rPr>
        <w:t>Partido Acción Nacional, C. WENDY MINELIA CERVANTES COUHO Representante propietario.</w:t>
      </w:r>
    </w:p>
    <w:p w:rsidR="00D5423C" w:rsidRPr="006268BB" w:rsidRDefault="00D5423C" w:rsidP="002E7ED7">
      <w:pPr>
        <w:spacing w:line="276" w:lineRule="auto"/>
        <w:ind w:firstLine="360"/>
        <w:jc w:val="both"/>
        <w:rPr>
          <w:rFonts w:ascii="Arial" w:hAnsi="Arial" w:cs="Arial"/>
        </w:rPr>
      </w:pPr>
      <w:r w:rsidRPr="006268BB">
        <w:rPr>
          <w:rFonts w:ascii="Arial" w:hAnsi="Arial" w:cs="Arial"/>
        </w:rPr>
        <w:t>Partido Revolucionario Institucional, C. JOSÉ ISAI MENA EUAN Representante Propietario.</w:t>
      </w:r>
    </w:p>
    <w:p w:rsidR="00D5423C" w:rsidRDefault="0084312B" w:rsidP="007F569C">
      <w:pPr>
        <w:spacing w:line="276" w:lineRule="auto"/>
        <w:ind w:firstLine="360"/>
        <w:jc w:val="both"/>
        <w:rPr>
          <w:rFonts w:ascii="Arial" w:hAnsi="Arial" w:cs="Arial"/>
        </w:rPr>
      </w:pPr>
      <w:r>
        <w:rPr>
          <w:rFonts w:ascii="Arial" w:hAnsi="Arial" w:cs="Arial"/>
        </w:rPr>
        <w:t xml:space="preserve">Partido Morena, C. </w:t>
      </w:r>
      <w:r w:rsidR="00D5423C" w:rsidRPr="006268BB">
        <w:rPr>
          <w:rFonts w:ascii="Arial" w:hAnsi="Arial" w:cs="Arial"/>
        </w:rPr>
        <w:t>MANUELITA DE JESÚS KU DOMINGUEZ Representante Propietario.</w:t>
      </w:r>
    </w:p>
    <w:p w:rsidR="0084312B" w:rsidRDefault="0084312B" w:rsidP="007F569C">
      <w:pPr>
        <w:spacing w:line="276" w:lineRule="auto"/>
        <w:ind w:firstLine="360"/>
        <w:jc w:val="both"/>
        <w:rPr>
          <w:rFonts w:ascii="Arial" w:hAnsi="Arial" w:cs="Arial"/>
        </w:rPr>
      </w:pPr>
    </w:p>
    <w:p w:rsidR="007F569C" w:rsidRDefault="00D5423C" w:rsidP="007F569C">
      <w:pPr>
        <w:spacing w:line="276" w:lineRule="auto"/>
        <w:ind w:firstLine="360"/>
        <w:jc w:val="both"/>
        <w:rPr>
          <w:rFonts w:ascii="Arial" w:hAnsi="Arial" w:cs="Arial"/>
        </w:rPr>
      </w:pPr>
      <w:r w:rsidRPr="00697D2E">
        <w:rPr>
          <w:rFonts w:ascii="Arial" w:hAnsi="Arial" w:cs="Arial"/>
        </w:rPr>
        <w:t>Continuando con el uso de la voz, el Secretario</w:t>
      </w:r>
      <w:r>
        <w:rPr>
          <w:rFonts w:ascii="Arial" w:hAnsi="Arial" w:cs="Arial"/>
        </w:rPr>
        <w:t xml:space="preserve"> Ejecutivo</w:t>
      </w:r>
      <w:r w:rsidRPr="00697D2E">
        <w:rPr>
          <w:rFonts w:ascii="Arial" w:hAnsi="Arial" w:cs="Arial"/>
        </w:rPr>
        <w:t xml:space="preserve"> certificó la existencia del quórum legal para continuar con el desarrollo de la sesión.</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w:t>
      </w:r>
      <w:r w:rsidRPr="00F5464A">
        <w:rPr>
          <w:rFonts w:ascii="Arial" w:hAnsi="Arial" w:cs="Arial"/>
        </w:rPr>
        <w:lastRenderedPageBreak/>
        <w:t>nú</w:t>
      </w:r>
      <w:r>
        <w:rPr>
          <w:rFonts w:ascii="Arial" w:hAnsi="Arial" w:cs="Arial"/>
        </w:rPr>
        <w:t xml:space="preserve">mero </w:t>
      </w:r>
      <w:r w:rsidR="007F569C">
        <w:rPr>
          <w:rFonts w:ascii="Arial" w:hAnsi="Arial" w:cs="Arial"/>
          <w:b/>
        </w:rPr>
        <w:t>nueve</w:t>
      </w:r>
      <w:r w:rsidRPr="00F5464A">
        <w:rPr>
          <w:rFonts w:ascii="Arial" w:hAnsi="Arial" w:cs="Arial"/>
        </w:rPr>
        <w:t>, que consiste en la lectura y aprobación del acta de la presente sesión</w:t>
      </w:r>
      <w:r>
        <w:rPr>
          <w:rFonts w:ascii="Arial" w:hAnsi="Arial" w:cs="Arial"/>
        </w:rPr>
        <w:t>.  Siendo que el Consejero Presidente solicitó al Secretario Ejecutivo dar lectura al proyecto de acta de la Sesión Ordinaria, por lo que el Secretario Ejecutivo en uso de la voz da lectura al acta de sesión.  U</w:t>
      </w:r>
      <w:r w:rsidRPr="00475867">
        <w:rPr>
          <w:rFonts w:ascii="Arial" w:hAnsi="Arial" w:cs="Arial"/>
        </w:rPr>
        <w:t xml:space="preserve">na vez leída, </w:t>
      </w:r>
      <w:r>
        <w:rPr>
          <w:rFonts w:ascii="Arial" w:hAnsi="Arial" w:cs="Arial"/>
        </w:rPr>
        <w:t>la</w:t>
      </w:r>
      <w:r w:rsidRPr="00475867">
        <w:rPr>
          <w:rFonts w:ascii="Arial" w:hAnsi="Arial" w:cs="Arial"/>
        </w:rPr>
        <w:t xml:space="preserve"> Consejer</w:t>
      </w:r>
      <w:r>
        <w:rPr>
          <w:rFonts w:ascii="Arial" w:hAnsi="Arial" w:cs="Arial"/>
        </w:rPr>
        <w:t>a</w:t>
      </w:r>
      <w:r w:rsidRPr="00475867">
        <w:rPr>
          <w:rFonts w:ascii="Arial" w:hAnsi="Arial" w:cs="Arial"/>
        </w:rPr>
        <w:t xml:space="preserve"> Presidente, pregunt</w:t>
      </w:r>
      <w:r>
        <w:rPr>
          <w:rFonts w:ascii="Arial" w:hAnsi="Arial" w:cs="Arial"/>
        </w:rPr>
        <w:t>ó</w:t>
      </w:r>
      <w:r w:rsidRPr="00475867">
        <w:rPr>
          <w:rFonts w:ascii="Arial" w:hAnsi="Arial" w:cs="Arial"/>
        </w:rPr>
        <w:t xml:space="preserve"> </w:t>
      </w:r>
      <w:r>
        <w:rPr>
          <w:rFonts w:ascii="Arial" w:hAnsi="Arial" w:cs="Arial"/>
        </w:rPr>
        <w:t xml:space="preserve">a los integrantes del Consejo </w:t>
      </w:r>
      <w:r w:rsidRPr="00475867">
        <w:rPr>
          <w:rFonts w:ascii="Arial" w:hAnsi="Arial" w:cs="Arial"/>
        </w:rPr>
        <w:t>si exist</w:t>
      </w:r>
      <w:r>
        <w:rPr>
          <w:rFonts w:ascii="Arial" w:hAnsi="Arial" w:cs="Arial"/>
        </w:rPr>
        <w:t>ía</w:t>
      </w:r>
      <w:r w:rsidRPr="00475867">
        <w:rPr>
          <w:rFonts w:ascii="Arial" w:hAnsi="Arial" w:cs="Arial"/>
        </w:rPr>
        <w:t xml:space="preserve"> observación alguna sobre el proyecto de  Acta de</w:t>
      </w:r>
      <w:r>
        <w:rPr>
          <w:rFonts w:ascii="Arial" w:hAnsi="Arial" w:cs="Arial"/>
        </w:rPr>
        <w:t xml:space="preserve"> la</w:t>
      </w:r>
      <w:r w:rsidRPr="00475867">
        <w:rPr>
          <w:rFonts w:ascii="Arial" w:hAnsi="Arial" w:cs="Arial"/>
        </w:rPr>
        <w:t xml:space="preserve"> </w:t>
      </w:r>
      <w:r>
        <w:rPr>
          <w:rFonts w:ascii="Arial" w:hAnsi="Arial" w:cs="Arial"/>
        </w:rPr>
        <w:t>s</w:t>
      </w:r>
      <w:r w:rsidRPr="00475867">
        <w:rPr>
          <w:rFonts w:ascii="Arial" w:hAnsi="Arial" w:cs="Arial"/>
        </w:rPr>
        <w:t>esión</w:t>
      </w:r>
      <w:r>
        <w:rPr>
          <w:rFonts w:ascii="Arial" w:hAnsi="Arial" w:cs="Arial"/>
        </w:rPr>
        <w:t xml:space="preserve"> ordinaria del Consejo Municipal de Santa Elena de fecha 16 de marzo de 2021 </w:t>
      </w:r>
      <w:r w:rsidRPr="00475867">
        <w:rPr>
          <w:rFonts w:ascii="Arial" w:hAnsi="Arial" w:cs="Arial"/>
        </w:rPr>
        <w:t xml:space="preserve">; y no habiéndola, </w:t>
      </w:r>
      <w:r>
        <w:rPr>
          <w:rFonts w:ascii="Arial" w:hAnsi="Arial" w:cs="Arial"/>
        </w:rPr>
        <w:t xml:space="preserve">solicitó al Secretario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el</w:t>
      </w:r>
      <w:r w:rsidRPr="00475867">
        <w:rPr>
          <w:rFonts w:ascii="Arial" w:hAnsi="Arial" w:cs="Arial"/>
        </w:rPr>
        <w:t xml:space="preserve"> Secretario Ejecutivo C.</w:t>
      </w:r>
      <w:r>
        <w:rPr>
          <w:rFonts w:ascii="Arial" w:hAnsi="Arial" w:cs="Arial"/>
        </w:rPr>
        <w:t xml:space="preserve"> </w:t>
      </w:r>
      <w:r>
        <w:rPr>
          <w:rFonts w:ascii="Arial" w:hAnsi="Arial" w:cs="Arial"/>
          <w:lang w:val="es-ES_tradnl"/>
        </w:rPr>
        <w:t>MARVI WILIANDER TUN SABIDO</w:t>
      </w:r>
      <w:r w:rsidRPr="00475867">
        <w:rPr>
          <w:rFonts w:ascii="Arial" w:hAnsi="Arial" w:cs="Arial"/>
        </w:rPr>
        <w:t xml:space="preserve"> informó que el Acta de Sesión ha</w:t>
      </w:r>
      <w:r>
        <w:rPr>
          <w:rFonts w:ascii="Arial" w:hAnsi="Arial" w:cs="Arial"/>
        </w:rPr>
        <w:t xml:space="preserve">bía sido aprobado por </w:t>
      </w:r>
      <w:r w:rsidRPr="00481E71">
        <w:rPr>
          <w:rFonts w:ascii="Arial" w:hAnsi="Arial" w:cs="Arial"/>
          <w:b/>
        </w:rPr>
        <w:t xml:space="preserve">unanimidad </w:t>
      </w:r>
      <w:r>
        <w:rPr>
          <w:rFonts w:ascii="Arial" w:hAnsi="Arial" w:cs="Arial"/>
          <w:bCs/>
        </w:rPr>
        <w:t xml:space="preserve">de </w:t>
      </w:r>
      <w:r>
        <w:rPr>
          <w:rFonts w:ascii="Arial" w:hAnsi="Arial" w:cs="Arial"/>
        </w:rPr>
        <w:t xml:space="preserve">votos. </w:t>
      </w:r>
      <w:r w:rsidR="007F569C">
        <w:rPr>
          <w:rFonts w:ascii="Arial" w:hAnsi="Arial" w:cs="Arial"/>
        </w:rPr>
        <w:t xml:space="preserve"> </w:t>
      </w:r>
    </w:p>
    <w:p w:rsidR="00EF49AA" w:rsidRDefault="00EF49AA" w:rsidP="007F569C">
      <w:pPr>
        <w:spacing w:line="276" w:lineRule="auto"/>
        <w:ind w:firstLine="360"/>
        <w:jc w:val="both"/>
        <w:rPr>
          <w:rFonts w:ascii="Arial" w:hAnsi="Arial" w:cs="Arial"/>
        </w:rPr>
      </w:pPr>
    </w:p>
    <w:p w:rsidR="007F569C" w:rsidRDefault="00D5423C" w:rsidP="007F569C">
      <w:pPr>
        <w:spacing w:line="276" w:lineRule="auto"/>
        <w:ind w:firstLine="360"/>
        <w:jc w:val="both"/>
        <w:rPr>
          <w:rFonts w:ascii="Arial" w:hAnsi="Arial" w:cs="Arial"/>
        </w:rPr>
      </w:pPr>
      <w:r>
        <w:rPr>
          <w:rFonts w:ascii="Arial" w:hAnsi="Arial" w:cs="Arial"/>
        </w:rPr>
        <w:t>Acto seguido la Consejera</w:t>
      </w:r>
      <w:r w:rsidRPr="00F5464A">
        <w:rPr>
          <w:rFonts w:ascii="Arial" w:hAnsi="Arial" w:cs="Arial"/>
        </w:rPr>
        <w:t xml:space="preserve"> </w:t>
      </w:r>
      <w:r>
        <w:rPr>
          <w:rFonts w:ascii="Arial" w:hAnsi="Arial" w:cs="Arial"/>
        </w:rPr>
        <w:t xml:space="preserve">Presidente C. </w:t>
      </w:r>
      <w:r>
        <w:rPr>
          <w:rFonts w:ascii="Arial" w:hAnsi="Arial" w:cs="Arial"/>
          <w:lang w:val="es-ES_tradnl"/>
        </w:rPr>
        <w:t>ZOILA ISABEL HUCHIN COB</w:t>
      </w:r>
      <w:r>
        <w:rPr>
          <w:rFonts w:ascii="Arial" w:hAnsi="Arial" w:cs="Arial"/>
        </w:rPr>
        <w:t xml:space="preserve"> solicitó</w:t>
      </w:r>
      <w:r w:rsidRPr="00F5464A">
        <w:rPr>
          <w:rFonts w:ascii="Arial" w:hAnsi="Arial" w:cs="Arial"/>
        </w:rPr>
        <w:t xml:space="preserve"> al Secretario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7F569C">
        <w:rPr>
          <w:rFonts w:ascii="Arial" w:hAnsi="Arial" w:cs="Arial"/>
          <w:b/>
        </w:rPr>
        <w:t xml:space="preserve">diez </w:t>
      </w:r>
      <w:r w:rsidR="007F569C">
        <w:rPr>
          <w:rFonts w:ascii="Arial" w:hAnsi="Arial" w:cs="Arial"/>
        </w:rPr>
        <w:t>del</w:t>
      </w:r>
      <w:r w:rsidRPr="00F5464A">
        <w:rPr>
          <w:rFonts w:ascii="Arial" w:hAnsi="Arial" w:cs="Arial"/>
        </w:rPr>
        <w:t xml:space="preserve"> orden del día en cuestión, el Secretari</w:t>
      </w:r>
      <w:r>
        <w:rPr>
          <w:rFonts w:ascii="Arial" w:hAnsi="Arial" w:cs="Arial"/>
        </w:rPr>
        <w:t>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w:t>
      </w:r>
      <w:r w:rsidR="007F569C">
        <w:rPr>
          <w:rFonts w:ascii="Arial" w:hAnsi="Arial" w:cs="Arial"/>
        </w:rPr>
        <w:t xml:space="preserve"> </w:t>
      </w:r>
    </w:p>
    <w:p w:rsidR="00EF49AA" w:rsidRDefault="00EF49AA" w:rsidP="007F569C">
      <w:pPr>
        <w:spacing w:line="276" w:lineRule="auto"/>
        <w:ind w:firstLine="360"/>
        <w:jc w:val="both"/>
        <w:rPr>
          <w:rFonts w:ascii="Arial" w:hAnsi="Arial" w:cs="Arial"/>
        </w:rPr>
      </w:pPr>
    </w:p>
    <w:p w:rsidR="007F569C" w:rsidRDefault="00D5423C" w:rsidP="007F569C">
      <w:pPr>
        <w:spacing w:line="276" w:lineRule="auto"/>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7F569C">
        <w:rPr>
          <w:rFonts w:ascii="Arial" w:hAnsi="Arial" w:cs="Arial"/>
          <w:b/>
        </w:rPr>
        <w:t>onc</w:t>
      </w:r>
      <w:r>
        <w:rPr>
          <w:rFonts w:ascii="Arial" w:hAnsi="Arial" w:cs="Arial"/>
          <w:b/>
        </w:rPr>
        <w:t>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la Consejera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 </w:t>
      </w:r>
      <w:r>
        <w:rPr>
          <w:rFonts w:ascii="Arial" w:hAnsi="Arial" w:cs="Arial"/>
          <w:lang w:val="es-ES_tradnl"/>
        </w:rPr>
        <w:t>ZOILA ISABEL HUCHIN COB</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 xml:space="preserve">Ordinaria </w:t>
      </w:r>
      <w:r w:rsidRPr="00F5464A">
        <w:rPr>
          <w:rFonts w:ascii="Arial" w:hAnsi="Arial" w:cs="Arial"/>
        </w:rPr>
        <w:t>del día</w:t>
      </w:r>
      <w:r w:rsidR="007F569C">
        <w:rPr>
          <w:rFonts w:ascii="Arial" w:hAnsi="Arial" w:cs="Arial"/>
        </w:rPr>
        <w:t xml:space="preserve"> 15</w:t>
      </w:r>
      <w:r>
        <w:rPr>
          <w:rFonts w:ascii="Arial" w:hAnsi="Arial" w:cs="Arial"/>
        </w:rPr>
        <w:t xml:space="preserve"> de </w:t>
      </w:r>
      <w:r w:rsidR="007F569C">
        <w:rPr>
          <w:rFonts w:ascii="Arial" w:hAnsi="Arial" w:cs="Arial"/>
        </w:rPr>
        <w:t>abril</w:t>
      </w:r>
      <w:r w:rsidR="00EF49AA">
        <w:rPr>
          <w:rFonts w:ascii="Arial" w:hAnsi="Arial" w:cs="Arial"/>
        </w:rPr>
        <w:t xml:space="preserve"> de 2021, siendo las </w:t>
      </w:r>
      <w:r w:rsidR="00EF49AA">
        <w:rPr>
          <w:rFonts w:ascii="Arial" w:hAnsi="Arial" w:cs="Arial"/>
          <w:b/>
        </w:rPr>
        <w:t xml:space="preserve">19 </w:t>
      </w:r>
      <w:r w:rsidRPr="00F5464A">
        <w:rPr>
          <w:rFonts w:ascii="Arial" w:hAnsi="Arial" w:cs="Arial"/>
        </w:rPr>
        <w:t xml:space="preserve">horas con </w:t>
      </w:r>
      <w:r w:rsidR="00EF49AA" w:rsidRPr="00EF49AA">
        <w:rPr>
          <w:rFonts w:ascii="Arial" w:hAnsi="Arial" w:cs="Arial"/>
          <w:b/>
        </w:rPr>
        <w:t>51</w:t>
      </w:r>
      <w:r w:rsidRPr="00F5464A">
        <w:rPr>
          <w:rFonts w:ascii="Arial" w:hAnsi="Arial" w:cs="Arial"/>
        </w:rPr>
        <w:t xml:space="preserve"> minutos.</w:t>
      </w:r>
      <w:r>
        <w:rPr>
          <w:rFonts w:ascii="Arial" w:hAnsi="Arial" w:cs="Arial"/>
        </w:rPr>
        <w:t xml:space="preserve"> </w:t>
      </w:r>
    </w:p>
    <w:p w:rsidR="0079115F" w:rsidRPr="00F5464A" w:rsidRDefault="0079115F" w:rsidP="007F569C">
      <w:pPr>
        <w:spacing w:line="276" w:lineRule="auto"/>
        <w:ind w:firstLine="360"/>
        <w:jc w:val="both"/>
        <w:rPr>
          <w:rFonts w:ascii="Arial" w:hAnsi="Arial" w:cs="Arial"/>
        </w:rPr>
      </w:pPr>
    </w:p>
    <w:p w:rsidR="00D5423C" w:rsidRDefault="00D5423C" w:rsidP="002E7ED7">
      <w:pPr>
        <w:spacing w:line="276" w:lineRule="auto"/>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rsidR="00F646DD" w:rsidRDefault="00F646DD" w:rsidP="00D8053A">
      <w:pPr>
        <w:jc w:val="center"/>
        <w:rPr>
          <w:rFonts w:ascii="Arial" w:hAnsi="Arial" w:cs="Arial"/>
        </w:rPr>
      </w:pPr>
      <w:r>
        <w:rPr>
          <w:rFonts w:ascii="Arial" w:hAnsi="Arial" w:cs="Arial"/>
        </w:rPr>
        <w:t xml:space="preserve"> </w:t>
      </w:r>
    </w:p>
    <w:p w:rsidR="007F569C" w:rsidRDefault="007F569C" w:rsidP="0079115F">
      <w:pPr>
        <w:jc w:val="both"/>
        <w:rPr>
          <w:rFonts w:ascii="Arial" w:hAnsi="Arial" w:cs="Arial"/>
        </w:rPr>
      </w:pPr>
    </w:p>
    <w:p w:rsidR="007F569C" w:rsidRDefault="007F569C" w:rsidP="00F646DD">
      <w:pPr>
        <w:ind w:firstLine="360"/>
        <w:jc w:val="both"/>
        <w:rPr>
          <w:rFonts w:ascii="Arial" w:hAnsi="Arial" w:cs="Arial"/>
        </w:rPr>
      </w:pPr>
    </w:p>
    <w:p w:rsidR="00F646DD" w:rsidRDefault="00F646DD" w:rsidP="00F646DD">
      <w:pPr>
        <w:ind w:firstLine="360"/>
        <w:jc w:val="both"/>
        <w:rPr>
          <w:rFonts w:ascii="Arial" w:hAnsi="Arial" w:cs="Arial"/>
        </w:rPr>
      </w:pPr>
    </w:p>
    <w:tbl>
      <w:tblPr>
        <w:tblW w:w="0" w:type="auto"/>
        <w:tblLook w:val="04A0" w:firstRow="1" w:lastRow="0" w:firstColumn="1" w:lastColumn="0" w:noHBand="0" w:noVBand="1"/>
      </w:tblPr>
      <w:tblGrid>
        <w:gridCol w:w="4843"/>
        <w:gridCol w:w="4845"/>
      </w:tblGrid>
      <w:tr w:rsidR="00F646DD" w:rsidRPr="005C035B" w:rsidTr="00C931FA">
        <w:trPr>
          <w:trHeight w:val="1159"/>
        </w:trPr>
        <w:tc>
          <w:tcPr>
            <w:tcW w:w="4928" w:type="dxa"/>
            <w:shd w:val="clear" w:color="auto" w:fill="auto"/>
          </w:tcPr>
          <w:p w:rsidR="00F646DD" w:rsidRPr="005C035B" w:rsidRDefault="00F646DD" w:rsidP="00C931FA">
            <w:pPr>
              <w:pBdr>
                <w:bottom w:val="single" w:sz="12" w:space="1" w:color="auto"/>
              </w:pBdr>
              <w:jc w:val="center"/>
              <w:rPr>
                <w:rFonts w:ascii="Arial" w:hAnsi="Arial" w:cs="Arial"/>
                <w:sz w:val="20"/>
                <w:szCs w:val="20"/>
              </w:rPr>
            </w:pPr>
          </w:p>
          <w:p w:rsidR="00F646DD" w:rsidRDefault="00F646DD" w:rsidP="00C931FA">
            <w:pPr>
              <w:jc w:val="center"/>
              <w:rPr>
                <w:rFonts w:ascii="Arial" w:hAnsi="Arial" w:cs="Arial"/>
                <w:sz w:val="20"/>
                <w:szCs w:val="20"/>
              </w:rPr>
            </w:pPr>
            <w:r w:rsidRPr="00EE3A83">
              <w:rPr>
                <w:rFonts w:ascii="Arial" w:hAnsi="Arial" w:cs="Arial"/>
              </w:rPr>
              <w:t>C.</w:t>
            </w:r>
            <w:r w:rsidRPr="005C035B">
              <w:rPr>
                <w:rFonts w:ascii="Arial" w:hAnsi="Arial" w:cs="Arial"/>
                <w:sz w:val="20"/>
                <w:szCs w:val="20"/>
              </w:rPr>
              <w:t xml:space="preserve"> </w:t>
            </w:r>
            <w:r>
              <w:rPr>
                <w:rFonts w:ascii="Arial" w:hAnsi="Arial" w:cs="Arial"/>
                <w:lang w:val="es-ES_tradnl"/>
              </w:rPr>
              <w:t>ZOILA ISABEL HUCHIN COB</w:t>
            </w:r>
          </w:p>
          <w:p w:rsidR="00F646DD" w:rsidRPr="005C035B" w:rsidRDefault="00F646DD" w:rsidP="00C931FA">
            <w:pPr>
              <w:jc w:val="center"/>
              <w:rPr>
                <w:rFonts w:ascii="Arial" w:hAnsi="Arial" w:cs="Arial"/>
                <w:sz w:val="20"/>
                <w:szCs w:val="20"/>
              </w:rPr>
            </w:pPr>
            <w:r w:rsidRPr="005C035B">
              <w:rPr>
                <w:rFonts w:ascii="Arial" w:hAnsi="Arial" w:cs="Arial"/>
                <w:sz w:val="20"/>
                <w:szCs w:val="20"/>
              </w:rPr>
              <w:t>CONSEJERA (O) PRESIDENTE</w:t>
            </w:r>
          </w:p>
        </w:tc>
        <w:tc>
          <w:tcPr>
            <w:tcW w:w="4928" w:type="dxa"/>
            <w:shd w:val="clear" w:color="auto" w:fill="auto"/>
          </w:tcPr>
          <w:p w:rsidR="00F646DD" w:rsidRPr="005C035B" w:rsidRDefault="00F646DD" w:rsidP="00C931FA">
            <w:pPr>
              <w:pBdr>
                <w:bottom w:val="single" w:sz="12" w:space="1" w:color="auto"/>
              </w:pBdr>
              <w:jc w:val="center"/>
              <w:rPr>
                <w:rFonts w:ascii="Arial" w:hAnsi="Arial" w:cs="Arial"/>
                <w:sz w:val="20"/>
                <w:szCs w:val="20"/>
              </w:rPr>
            </w:pPr>
          </w:p>
          <w:p w:rsidR="00F646DD" w:rsidRDefault="00F646DD" w:rsidP="00C931FA">
            <w:pPr>
              <w:jc w:val="center"/>
              <w:rPr>
                <w:rFonts w:ascii="Arial" w:hAnsi="Arial" w:cs="Arial"/>
                <w:sz w:val="20"/>
                <w:szCs w:val="20"/>
              </w:rPr>
            </w:pPr>
            <w:r w:rsidRPr="00033599">
              <w:rPr>
                <w:rFonts w:ascii="Arial" w:hAnsi="Arial" w:cs="Arial"/>
                <w:lang w:val="es-ES_tradnl"/>
              </w:rPr>
              <w:t>C</w:t>
            </w:r>
            <w:r>
              <w:rPr>
                <w:rFonts w:ascii="Arial" w:hAnsi="Arial" w:cs="Arial"/>
                <w:lang w:val="es-ES_tradnl"/>
              </w:rPr>
              <w:t>. CESAR ARTURO ESPAÑA KANTUN</w:t>
            </w:r>
          </w:p>
          <w:p w:rsidR="00F646DD" w:rsidRPr="005C035B" w:rsidRDefault="00F646DD" w:rsidP="00C931FA">
            <w:pPr>
              <w:jc w:val="center"/>
              <w:rPr>
                <w:rFonts w:ascii="Arial" w:hAnsi="Arial" w:cs="Arial"/>
                <w:sz w:val="20"/>
                <w:szCs w:val="20"/>
              </w:rPr>
            </w:pPr>
            <w:r w:rsidRPr="005C035B">
              <w:rPr>
                <w:rFonts w:ascii="Arial" w:hAnsi="Arial" w:cs="Arial"/>
                <w:sz w:val="20"/>
                <w:szCs w:val="20"/>
              </w:rPr>
              <w:t>CONSEJERA (O) ELECTORAL</w:t>
            </w:r>
          </w:p>
        </w:tc>
      </w:tr>
      <w:tr w:rsidR="00F646DD" w:rsidRPr="005C035B" w:rsidTr="00C931FA">
        <w:trPr>
          <w:trHeight w:val="1178"/>
        </w:trPr>
        <w:tc>
          <w:tcPr>
            <w:tcW w:w="4928" w:type="dxa"/>
            <w:shd w:val="clear" w:color="auto" w:fill="auto"/>
          </w:tcPr>
          <w:p w:rsidR="00F646DD" w:rsidRDefault="00F646DD" w:rsidP="00C931FA">
            <w:pPr>
              <w:pBdr>
                <w:bottom w:val="single" w:sz="12" w:space="1" w:color="auto"/>
              </w:pBdr>
              <w:jc w:val="center"/>
              <w:rPr>
                <w:rFonts w:ascii="Arial" w:hAnsi="Arial" w:cs="Arial"/>
                <w:sz w:val="20"/>
                <w:szCs w:val="20"/>
              </w:rPr>
            </w:pPr>
          </w:p>
          <w:p w:rsidR="00F646DD" w:rsidRDefault="00F646DD" w:rsidP="00C931FA">
            <w:pPr>
              <w:pBdr>
                <w:bottom w:val="single" w:sz="12" w:space="1" w:color="auto"/>
              </w:pBdr>
              <w:jc w:val="center"/>
              <w:rPr>
                <w:rFonts w:ascii="Arial" w:hAnsi="Arial" w:cs="Arial"/>
                <w:sz w:val="20"/>
                <w:szCs w:val="20"/>
              </w:rPr>
            </w:pPr>
          </w:p>
          <w:p w:rsidR="00F646DD" w:rsidRPr="005C035B" w:rsidRDefault="00F646DD" w:rsidP="00C931FA">
            <w:pPr>
              <w:pBdr>
                <w:bottom w:val="single" w:sz="12" w:space="1" w:color="auto"/>
              </w:pBdr>
              <w:jc w:val="center"/>
              <w:rPr>
                <w:rFonts w:ascii="Arial" w:hAnsi="Arial" w:cs="Arial"/>
                <w:sz w:val="20"/>
                <w:szCs w:val="20"/>
              </w:rPr>
            </w:pPr>
          </w:p>
          <w:p w:rsidR="00F646DD" w:rsidRDefault="00F646DD" w:rsidP="00C931FA">
            <w:pPr>
              <w:jc w:val="center"/>
              <w:rPr>
                <w:rFonts w:ascii="Arial" w:hAnsi="Arial" w:cs="Arial"/>
                <w:sz w:val="20"/>
                <w:szCs w:val="20"/>
              </w:rPr>
            </w:pPr>
            <w:r w:rsidRPr="00033599">
              <w:rPr>
                <w:rFonts w:ascii="Arial" w:hAnsi="Arial" w:cs="Arial"/>
                <w:lang w:val="es-ES_tradnl"/>
              </w:rPr>
              <w:t xml:space="preserve">C. </w:t>
            </w:r>
            <w:r>
              <w:rPr>
                <w:rFonts w:ascii="Arial" w:hAnsi="Arial" w:cs="Arial"/>
                <w:lang w:val="es-ES_tradnl"/>
              </w:rPr>
              <w:t>LIMBERT ARIEL DOMÍNGUEZ HUCHIN</w:t>
            </w:r>
          </w:p>
          <w:p w:rsidR="00F646DD" w:rsidRPr="005C035B" w:rsidRDefault="00F646DD" w:rsidP="00C931FA">
            <w:pPr>
              <w:jc w:val="center"/>
              <w:rPr>
                <w:rFonts w:ascii="Arial" w:hAnsi="Arial" w:cs="Arial"/>
                <w:sz w:val="20"/>
                <w:szCs w:val="20"/>
              </w:rPr>
            </w:pPr>
            <w:r w:rsidRPr="005C035B">
              <w:rPr>
                <w:rFonts w:ascii="Arial" w:hAnsi="Arial" w:cs="Arial"/>
                <w:sz w:val="20"/>
                <w:szCs w:val="20"/>
              </w:rPr>
              <w:t>CONSEJERA (O) ELECTORAL</w:t>
            </w:r>
          </w:p>
        </w:tc>
        <w:tc>
          <w:tcPr>
            <w:tcW w:w="4928" w:type="dxa"/>
            <w:shd w:val="clear" w:color="auto" w:fill="auto"/>
          </w:tcPr>
          <w:p w:rsidR="00F646DD" w:rsidRDefault="00F646DD" w:rsidP="00C931FA">
            <w:pPr>
              <w:pBdr>
                <w:bottom w:val="single" w:sz="12" w:space="1" w:color="auto"/>
              </w:pBdr>
              <w:jc w:val="center"/>
              <w:rPr>
                <w:rFonts w:ascii="Arial" w:hAnsi="Arial" w:cs="Arial"/>
                <w:sz w:val="20"/>
                <w:szCs w:val="20"/>
              </w:rPr>
            </w:pPr>
          </w:p>
          <w:p w:rsidR="00F646DD" w:rsidRDefault="00F646DD" w:rsidP="00C931FA">
            <w:pPr>
              <w:pBdr>
                <w:bottom w:val="single" w:sz="12" w:space="1" w:color="auto"/>
              </w:pBdr>
              <w:jc w:val="center"/>
              <w:rPr>
                <w:rFonts w:ascii="Arial" w:hAnsi="Arial" w:cs="Arial"/>
                <w:sz w:val="20"/>
                <w:szCs w:val="20"/>
              </w:rPr>
            </w:pPr>
          </w:p>
          <w:p w:rsidR="00F646DD" w:rsidRPr="005C035B" w:rsidRDefault="00F646DD" w:rsidP="00C931FA">
            <w:pPr>
              <w:pBdr>
                <w:bottom w:val="single" w:sz="12" w:space="1" w:color="auto"/>
              </w:pBdr>
              <w:jc w:val="center"/>
              <w:rPr>
                <w:rFonts w:ascii="Arial" w:hAnsi="Arial" w:cs="Arial"/>
                <w:sz w:val="20"/>
                <w:szCs w:val="20"/>
              </w:rPr>
            </w:pPr>
          </w:p>
          <w:p w:rsidR="00F646DD" w:rsidRDefault="00F646DD" w:rsidP="00C931FA">
            <w:pPr>
              <w:jc w:val="center"/>
              <w:rPr>
                <w:rFonts w:ascii="Arial" w:hAnsi="Arial" w:cs="Arial"/>
                <w:sz w:val="20"/>
                <w:szCs w:val="20"/>
              </w:rPr>
            </w:pPr>
            <w:r w:rsidRPr="00033599">
              <w:rPr>
                <w:rFonts w:ascii="Arial" w:hAnsi="Arial" w:cs="Arial"/>
                <w:lang w:val="es-ES_tradnl"/>
              </w:rPr>
              <w:t>C</w:t>
            </w:r>
            <w:r>
              <w:rPr>
                <w:rFonts w:ascii="Arial" w:hAnsi="Arial" w:cs="Arial"/>
                <w:lang w:val="es-ES_tradnl"/>
              </w:rPr>
              <w:t>. MARVI WILIANDER TUN SABIDO</w:t>
            </w:r>
          </w:p>
          <w:p w:rsidR="00F646DD" w:rsidRPr="005C035B" w:rsidRDefault="00F646DD" w:rsidP="00C931FA">
            <w:pPr>
              <w:jc w:val="center"/>
              <w:rPr>
                <w:rFonts w:ascii="Arial" w:hAnsi="Arial" w:cs="Arial"/>
                <w:sz w:val="20"/>
                <w:szCs w:val="20"/>
              </w:rPr>
            </w:pPr>
            <w:r w:rsidRPr="005C035B">
              <w:rPr>
                <w:rFonts w:ascii="Arial" w:hAnsi="Arial" w:cs="Arial"/>
                <w:sz w:val="20"/>
                <w:szCs w:val="20"/>
              </w:rPr>
              <w:t>SECRETARIA(O) EJECUTIVA (O)</w:t>
            </w:r>
          </w:p>
        </w:tc>
      </w:tr>
    </w:tbl>
    <w:p w:rsidR="007F569C" w:rsidRDefault="007F569C" w:rsidP="007F569C">
      <w:pPr>
        <w:rPr>
          <w:rFonts w:ascii="Arial" w:hAnsi="Arial" w:cs="Arial"/>
          <w:b/>
          <w:bCs/>
        </w:rPr>
      </w:pPr>
    </w:p>
    <w:p w:rsidR="00EF49AA" w:rsidRDefault="00EF49AA" w:rsidP="00D64C98">
      <w:pPr>
        <w:rPr>
          <w:rFonts w:ascii="Arial" w:hAnsi="Arial" w:cs="Arial"/>
          <w:b/>
          <w:bCs/>
        </w:rPr>
      </w:pPr>
    </w:p>
    <w:p w:rsidR="00D64C98" w:rsidRDefault="00D64C98" w:rsidP="007F569C">
      <w:pPr>
        <w:jc w:val="center"/>
        <w:rPr>
          <w:rFonts w:ascii="Arial" w:hAnsi="Arial" w:cs="Arial"/>
          <w:b/>
          <w:bCs/>
        </w:rPr>
      </w:pPr>
    </w:p>
    <w:p w:rsidR="00F646DD" w:rsidRPr="00D16EA8" w:rsidRDefault="00F646DD" w:rsidP="007F569C">
      <w:pPr>
        <w:jc w:val="center"/>
        <w:rPr>
          <w:rFonts w:ascii="Arial" w:hAnsi="Arial" w:cs="Arial"/>
          <w:b/>
          <w:bCs/>
        </w:rPr>
      </w:pPr>
      <w:r w:rsidRPr="00D16EA8">
        <w:rPr>
          <w:rFonts w:ascii="Arial" w:hAnsi="Arial" w:cs="Arial"/>
          <w:b/>
          <w:bCs/>
        </w:rPr>
        <w:t>REPRESENTACIONES DE PARTIDOS POLÍTICOS</w:t>
      </w:r>
    </w:p>
    <w:p w:rsidR="00F646DD" w:rsidRDefault="00F646DD" w:rsidP="00F646DD">
      <w:pPr>
        <w:ind w:firstLine="360"/>
        <w:jc w:val="center"/>
        <w:rPr>
          <w:rFonts w:ascii="Arial" w:hAnsi="Arial" w:cs="Arial"/>
        </w:rPr>
      </w:pPr>
    </w:p>
    <w:p w:rsidR="00F646DD" w:rsidRDefault="00F646DD" w:rsidP="00F646DD">
      <w:pPr>
        <w:ind w:firstLine="360"/>
        <w:jc w:val="center"/>
        <w:rPr>
          <w:rFonts w:ascii="Arial" w:hAnsi="Arial" w:cs="Arial"/>
        </w:rPr>
      </w:pPr>
    </w:p>
    <w:p w:rsidR="00F646DD" w:rsidRDefault="00F646DD" w:rsidP="00F646DD">
      <w:pPr>
        <w:ind w:firstLine="360"/>
        <w:jc w:val="center"/>
        <w:rPr>
          <w:rFonts w:ascii="Arial" w:hAnsi="Arial" w:cs="Arial"/>
        </w:rPr>
      </w:pPr>
    </w:p>
    <w:p w:rsidR="00F646DD" w:rsidRPr="00D237B9" w:rsidRDefault="00F646DD" w:rsidP="00F646DD">
      <w:pPr>
        <w:spacing w:line="360" w:lineRule="auto"/>
        <w:jc w:val="center"/>
        <w:rPr>
          <w:rFonts w:ascii="Arial" w:hAnsi="Arial" w:cs="Arial"/>
          <w:sz w:val="22"/>
          <w:szCs w:val="22"/>
        </w:rPr>
      </w:pPr>
      <w:r w:rsidRPr="00D237B9">
        <w:rPr>
          <w:rFonts w:ascii="Arial" w:hAnsi="Arial" w:cs="Arial"/>
          <w:sz w:val="22"/>
          <w:szCs w:val="22"/>
        </w:rPr>
        <w:t>_________________________________                   ___________________________</w:t>
      </w:r>
      <w:r>
        <w:rPr>
          <w:rFonts w:ascii="Arial" w:hAnsi="Arial" w:cs="Arial"/>
          <w:sz w:val="22"/>
          <w:szCs w:val="22"/>
        </w:rPr>
        <w:t>_____</w:t>
      </w:r>
    </w:p>
    <w:p w:rsidR="00F646DD" w:rsidRPr="00131A87" w:rsidRDefault="00F646DD" w:rsidP="00F646DD">
      <w:pPr>
        <w:rPr>
          <w:rFonts w:ascii="Arial" w:hAnsi="Arial" w:cs="Arial"/>
          <w:sz w:val="20"/>
          <w:szCs w:val="20"/>
        </w:rPr>
      </w:pPr>
      <w:r w:rsidRPr="00D237B9">
        <w:rPr>
          <w:rFonts w:ascii="Arial" w:hAnsi="Arial" w:cs="Arial"/>
          <w:sz w:val="22"/>
          <w:szCs w:val="22"/>
        </w:rPr>
        <w:t xml:space="preserve">  </w:t>
      </w:r>
      <w:r>
        <w:rPr>
          <w:rFonts w:ascii="Arial" w:hAnsi="Arial" w:cs="Arial"/>
          <w:sz w:val="22"/>
          <w:szCs w:val="22"/>
        </w:rPr>
        <w:t xml:space="preserve">  </w:t>
      </w:r>
      <w:r w:rsidRPr="00131A87">
        <w:rPr>
          <w:rFonts w:ascii="Arial" w:hAnsi="Arial" w:cs="Arial"/>
          <w:sz w:val="20"/>
          <w:szCs w:val="20"/>
        </w:rPr>
        <w:t>PARTIDO</w:t>
      </w:r>
      <w:r>
        <w:rPr>
          <w:rFonts w:ascii="Arial" w:hAnsi="Arial" w:cs="Arial"/>
          <w:sz w:val="20"/>
          <w:szCs w:val="20"/>
        </w:rPr>
        <w:t xml:space="preserve"> REVOLUCIONARIO INSTITUCIONAL                          </w:t>
      </w:r>
      <w:r w:rsidRPr="00131A87">
        <w:rPr>
          <w:rFonts w:ascii="Arial" w:hAnsi="Arial" w:cs="Arial"/>
          <w:sz w:val="20"/>
          <w:szCs w:val="20"/>
        </w:rPr>
        <w:t xml:space="preserve">PARTIDO </w:t>
      </w:r>
      <w:r>
        <w:rPr>
          <w:rFonts w:ascii="Arial" w:hAnsi="Arial" w:cs="Arial"/>
          <w:sz w:val="20"/>
          <w:szCs w:val="20"/>
        </w:rPr>
        <w:t xml:space="preserve">ACCIÓN NACIONAL  </w:t>
      </w:r>
    </w:p>
    <w:p w:rsidR="00F646DD" w:rsidRPr="00131A87" w:rsidRDefault="00F646DD" w:rsidP="00F646DD">
      <w:pPr>
        <w:jc w:val="center"/>
        <w:rPr>
          <w:rFonts w:ascii="Arial" w:hAnsi="Arial" w:cs="Arial"/>
          <w:sz w:val="20"/>
          <w:szCs w:val="20"/>
        </w:rPr>
      </w:pPr>
      <w:r>
        <w:rPr>
          <w:rFonts w:ascii="Arial" w:hAnsi="Arial" w:cs="Arial"/>
          <w:sz w:val="20"/>
          <w:szCs w:val="20"/>
        </w:rPr>
        <w:t xml:space="preserve">  </w:t>
      </w:r>
      <w:r w:rsidRPr="00131A87">
        <w:rPr>
          <w:rFonts w:ascii="Arial" w:hAnsi="Arial" w:cs="Arial"/>
          <w:sz w:val="20"/>
          <w:szCs w:val="20"/>
        </w:rPr>
        <w:t>REPRESENTA</w:t>
      </w:r>
      <w:r>
        <w:rPr>
          <w:rFonts w:ascii="Arial" w:hAnsi="Arial" w:cs="Arial"/>
          <w:sz w:val="20"/>
          <w:szCs w:val="20"/>
        </w:rPr>
        <w:t>N</w:t>
      </w:r>
      <w:r w:rsidRPr="00131A87">
        <w:rPr>
          <w:rFonts w:ascii="Arial" w:hAnsi="Arial" w:cs="Arial"/>
          <w:sz w:val="20"/>
          <w:szCs w:val="20"/>
        </w:rPr>
        <w:t xml:space="preserve">TE </w:t>
      </w:r>
      <w:r>
        <w:rPr>
          <w:rFonts w:ascii="Arial" w:hAnsi="Arial" w:cs="Arial"/>
          <w:sz w:val="20"/>
          <w:szCs w:val="20"/>
        </w:rPr>
        <w:t>PROPIETARIO</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REPRESENTANTE PROPIETARIO     </w:t>
      </w:r>
      <w:r>
        <w:rPr>
          <w:rFonts w:ascii="Arial" w:hAnsi="Arial" w:cs="Arial"/>
          <w:sz w:val="20"/>
          <w:szCs w:val="20"/>
        </w:rPr>
        <w:t xml:space="preserve">                                                                                                                                              C.  JOSÉ ISAI MENA EUAN                 </w:t>
      </w:r>
      <w:r w:rsidR="00DA167F">
        <w:rPr>
          <w:rFonts w:ascii="Arial" w:hAnsi="Arial" w:cs="Arial"/>
          <w:sz w:val="20"/>
          <w:szCs w:val="20"/>
        </w:rPr>
        <w:t xml:space="preserve">                             </w:t>
      </w:r>
      <w:r w:rsidR="00DA167F" w:rsidRPr="00DA167F">
        <w:rPr>
          <w:rFonts w:ascii="Arial" w:hAnsi="Arial" w:cs="Arial"/>
          <w:sz w:val="20"/>
        </w:rPr>
        <w:t>C. WENDY MINELIA CERVANTES COUHO</w:t>
      </w:r>
    </w:p>
    <w:p w:rsidR="00F646DD" w:rsidRDefault="00F646DD" w:rsidP="00F646DD">
      <w:pPr>
        <w:ind w:firstLine="360"/>
        <w:jc w:val="center"/>
        <w:rPr>
          <w:rFonts w:ascii="Arial" w:hAnsi="Arial" w:cs="Arial"/>
          <w:sz w:val="20"/>
          <w:szCs w:val="20"/>
        </w:rPr>
      </w:pPr>
    </w:p>
    <w:p w:rsidR="002125D9" w:rsidRDefault="002125D9" w:rsidP="00F646DD">
      <w:pPr>
        <w:ind w:firstLine="360"/>
        <w:jc w:val="center"/>
        <w:rPr>
          <w:rFonts w:ascii="Arial" w:hAnsi="Arial" w:cs="Arial"/>
          <w:sz w:val="20"/>
          <w:szCs w:val="20"/>
        </w:rPr>
      </w:pPr>
    </w:p>
    <w:p w:rsidR="00F646DD" w:rsidRDefault="00F646DD" w:rsidP="00F646DD">
      <w:pPr>
        <w:rPr>
          <w:rFonts w:ascii="Arial" w:hAnsi="Arial" w:cs="Arial"/>
          <w:sz w:val="20"/>
          <w:szCs w:val="20"/>
        </w:rPr>
      </w:pPr>
    </w:p>
    <w:p w:rsidR="00F646DD" w:rsidRPr="00D237B9" w:rsidRDefault="00F646DD" w:rsidP="00F646DD">
      <w:pPr>
        <w:spacing w:line="360" w:lineRule="auto"/>
        <w:jc w:val="center"/>
        <w:rPr>
          <w:rFonts w:ascii="Arial" w:hAnsi="Arial" w:cs="Arial"/>
          <w:sz w:val="22"/>
          <w:szCs w:val="22"/>
        </w:rPr>
      </w:pPr>
      <w:r w:rsidRPr="00D237B9">
        <w:rPr>
          <w:rFonts w:ascii="Arial" w:hAnsi="Arial" w:cs="Arial"/>
          <w:sz w:val="22"/>
          <w:szCs w:val="22"/>
        </w:rPr>
        <w:t>_________________________________                   ___________________________</w:t>
      </w:r>
      <w:r>
        <w:rPr>
          <w:rFonts w:ascii="Arial" w:hAnsi="Arial" w:cs="Arial"/>
          <w:sz w:val="22"/>
          <w:szCs w:val="22"/>
        </w:rPr>
        <w:t>_____</w:t>
      </w:r>
    </w:p>
    <w:p w:rsidR="00F646DD" w:rsidRPr="00131A87" w:rsidRDefault="00F646DD" w:rsidP="00F646DD">
      <w:pPr>
        <w:rPr>
          <w:rFonts w:ascii="Arial" w:hAnsi="Arial" w:cs="Arial"/>
          <w:sz w:val="20"/>
          <w:szCs w:val="20"/>
        </w:rPr>
      </w:pPr>
      <w:r w:rsidRPr="00D237B9">
        <w:rPr>
          <w:rFonts w:ascii="Arial" w:hAnsi="Arial" w:cs="Arial"/>
          <w:sz w:val="22"/>
          <w:szCs w:val="22"/>
        </w:rPr>
        <w:t xml:space="preserve">  </w:t>
      </w:r>
      <w:r w:rsidR="002125D9">
        <w:rPr>
          <w:rFonts w:ascii="Arial" w:hAnsi="Arial" w:cs="Arial"/>
          <w:sz w:val="22"/>
          <w:szCs w:val="22"/>
        </w:rPr>
        <w:t xml:space="preserve">           </w:t>
      </w:r>
      <w:r w:rsidR="00EF49AA">
        <w:rPr>
          <w:rFonts w:ascii="Arial" w:hAnsi="Arial" w:cs="Arial"/>
          <w:sz w:val="22"/>
          <w:szCs w:val="22"/>
        </w:rPr>
        <w:t xml:space="preserve">      </w:t>
      </w:r>
      <w:r>
        <w:rPr>
          <w:rFonts w:ascii="Arial" w:hAnsi="Arial" w:cs="Arial"/>
          <w:sz w:val="22"/>
          <w:szCs w:val="22"/>
        </w:rPr>
        <w:t xml:space="preserve"> </w:t>
      </w:r>
      <w:r w:rsidRPr="00131A87">
        <w:rPr>
          <w:rFonts w:ascii="Arial" w:hAnsi="Arial" w:cs="Arial"/>
          <w:sz w:val="20"/>
          <w:szCs w:val="20"/>
        </w:rPr>
        <w:t xml:space="preserve">PARTIDO </w:t>
      </w:r>
      <w:r>
        <w:rPr>
          <w:rFonts w:ascii="Arial" w:hAnsi="Arial" w:cs="Arial"/>
          <w:sz w:val="20"/>
          <w:szCs w:val="20"/>
        </w:rPr>
        <w:t>DEL TRABAJO</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  PARTIDO </w:t>
      </w:r>
      <w:r>
        <w:rPr>
          <w:rFonts w:ascii="Arial" w:hAnsi="Arial" w:cs="Arial"/>
          <w:sz w:val="20"/>
          <w:szCs w:val="20"/>
        </w:rPr>
        <w:t xml:space="preserve">DE LA REVOLUCIÓN DEMOCRÁTICA  </w:t>
      </w:r>
    </w:p>
    <w:p w:rsidR="00F646DD" w:rsidRDefault="002125D9" w:rsidP="00F646DD">
      <w:pPr>
        <w:jc w:val="center"/>
        <w:rPr>
          <w:rFonts w:ascii="Arial" w:hAnsi="Arial" w:cs="Arial"/>
          <w:sz w:val="20"/>
          <w:szCs w:val="20"/>
        </w:rPr>
      </w:pPr>
      <w:r>
        <w:rPr>
          <w:rFonts w:ascii="Arial" w:hAnsi="Arial" w:cs="Arial"/>
          <w:sz w:val="20"/>
          <w:szCs w:val="20"/>
        </w:rPr>
        <w:t xml:space="preserve">         </w:t>
      </w:r>
      <w:r w:rsidR="00F646DD" w:rsidRPr="00131A87">
        <w:rPr>
          <w:rFonts w:ascii="Arial" w:hAnsi="Arial" w:cs="Arial"/>
          <w:sz w:val="20"/>
          <w:szCs w:val="20"/>
        </w:rPr>
        <w:t>REPRESENTA</w:t>
      </w:r>
      <w:r w:rsidR="00F646DD">
        <w:rPr>
          <w:rFonts w:ascii="Arial" w:hAnsi="Arial" w:cs="Arial"/>
          <w:sz w:val="20"/>
          <w:szCs w:val="20"/>
        </w:rPr>
        <w:t>N</w:t>
      </w:r>
      <w:r w:rsidR="00F646DD" w:rsidRPr="00131A87">
        <w:rPr>
          <w:rFonts w:ascii="Arial" w:hAnsi="Arial" w:cs="Arial"/>
          <w:sz w:val="20"/>
          <w:szCs w:val="20"/>
        </w:rPr>
        <w:t xml:space="preserve">TE </w:t>
      </w:r>
      <w:r w:rsidR="00F646DD">
        <w:rPr>
          <w:rFonts w:ascii="Arial" w:hAnsi="Arial" w:cs="Arial"/>
          <w:sz w:val="20"/>
          <w:szCs w:val="20"/>
        </w:rPr>
        <w:t>PROPIETARIO</w:t>
      </w:r>
      <w:r w:rsidR="00F646DD" w:rsidRPr="00131A87">
        <w:rPr>
          <w:rFonts w:ascii="Arial" w:hAnsi="Arial" w:cs="Arial"/>
          <w:sz w:val="20"/>
          <w:szCs w:val="20"/>
        </w:rPr>
        <w:t xml:space="preserve">                        </w:t>
      </w:r>
      <w:r w:rsidR="00F646DD">
        <w:rPr>
          <w:rFonts w:ascii="Arial" w:hAnsi="Arial" w:cs="Arial"/>
          <w:sz w:val="20"/>
          <w:szCs w:val="20"/>
        </w:rPr>
        <w:t xml:space="preserve">         </w:t>
      </w:r>
      <w:r w:rsidR="00F646DD" w:rsidRPr="00131A87">
        <w:rPr>
          <w:rFonts w:ascii="Arial" w:hAnsi="Arial" w:cs="Arial"/>
          <w:sz w:val="20"/>
          <w:szCs w:val="20"/>
        </w:rPr>
        <w:t xml:space="preserve">REPRESENTANTE PROPIETARIO     </w:t>
      </w:r>
      <w:r w:rsidR="00F646DD">
        <w:rPr>
          <w:rFonts w:ascii="Arial" w:hAnsi="Arial" w:cs="Arial"/>
          <w:sz w:val="20"/>
          <w:szCs w:val="20"/>
        </w:rPr>
        <w:t xml:space="preserve">                       </w:t>
      </w:r>
      <w:r>
        <w:rPr>
          <w:rFonts w:ascii="Arial" w:hAnsi="Arial" w:cs="Arial"/>
          <w:sz w:val="20"/>
          <w:szCs w:val="20"/>
        </w:rPr>
        <w:t xml:space="preserve">                              </w:t>
      </w:r>
      <w:r w:rsidR="00F646DD">
        <w:rPr>
          <w:rFonts w:ascii="Arial" w:hAnsi="Arial" w:cs="Arial"/>
          <w:sz w:val="20"/>
          <w:szCs w:val="20"/>
        </w:rPr>
        <w:t xml:space="preserve">C. </w:t>
      </w:r>
      <w:r w:rsidR="00F646DD" w:rsidRPr="00131A87">
        <w:rPr>
          <w:rFonts w:ascii="Arial" w:hAnsi="Arial" w:cs="Arial"/>
          <w:sz w:val="20"/>
          <w:szCs w:val="20"/>
        </w:rPr>
        <w:t>LYSLE MANON DEL SOCORRO</w:t>
      </w:r>
      <w:r w:rsidR="00EF49AA">
        <w:rPr>
          <w:rFonts w:ascii="Arial" w:hAnsi="Arial" w:cs="Arial"/>
          <w:sz w:val="20"/>
          <w:szCs w:val="20"/>
        </w:rPr>
        <w:t xml:space="preserve">                        </w:t>
      </w:r>
      <w:r w:rsidR="00F646DD" w:rsidRPr="00131A87">
        <w:rPr>
          <w:rFonts w:ascii="Arial" w:hAnsi="Arial" w:cs="Arial"/>
          <w:sz w:val="20"/>
          <w:szCs w:val="20"/>
        </w:rPr>
        <w:t xml:space="preserve"> </w:t>
      </w:r>
      <w:r w:rsidR="00F646DD">
        <w:rPr>
          <w:rFonts w:ascii="Arial" w:hAnsi="Arial" w:cs="Arial"/>
          <w:sz w:val="20"/>
          <w:szCs w:val="20"/>
        </w:rPr>
        <w:t xml:space="preserve">         C. NELSON MELCHOR MEX CAB</w:t>
      </w:r>
    </w:p>
    <w:p w:rsidR="00EF49AA" w:rsidRPr="00131A87" w:rsidRDefault="00EF49AA" w:rsidP="00EF49AA">
      <w:pPr>
        <w:rPr>
          <w:rFonts w:ascii="Arial" w:hAnsi="Arial" w:cs="Arial"/>
          <w:sz w:val="20"/>
          <w:szCs w:val="20"/>
        </w:rPr>
      </w:pPr>
      <w:r>
        <w:rPr>
          <w:rFonts w:ascii="Arial" w:hAnsi="Arial" w:cs="Arial"/>
          <w:sz w:val="20"/>
          <w:szCs w:val="20"/>
        </w:rPr>
        <w:t xml:space="preserve">                          </w:t>
      </w:r>
      <w:r>
        <w:rPr>
          <w:rFonts w:ascii="Arial" w:hAnsi="Arial" w:cs="Arial"/>
          <w:sz w:val="20"/>
          <w:szCs w:val="20"/>
        </w:rPr>
        <w:t>CARRILLO SOSA</w:t>
      </w:r>
    </w:p>
    <w:p w:rsidR="00F646DD" w:rsidRDefault="00F646DD" w:rsidP="00F646DD">
      <w:pPr>
        <w:rPr>
          <w:rFonts w:ascii="Arial" w:hAnsi="Arial" w:cs="Arial"/>
          <w:sz w:val="20"/>
          <w:szCs w:val="20"/>
        </w:rPr>
      </w:pPr>
    </w:p>
    <w:p w:rsidR="002125D9" w:rsidRDefault="002125D9" w:rsidP="00F646DD">
      <w:pPr>
        <w:rPr>
          <w:rFonts w:ascii="Arial" w:hAnsi="Arial" w:cs="Arial"/>
          <w:sz w:val="20"/>
          <w:szCs w:val="20"/>
        </w:rPr>
      </w:pPr>
    </w:p>
    <w:p w:rsidR="002125D9" w:rsidRDefault="002125D9" w:rsidP="00F646DD">
      <w:pPr>
        <w:rPr>
          <w:rFonts w:ascii="Arial" w:hAnsi="Arial" w:cs="Arial"/>
          <w:sz w:val="20"/>
          <w:szCs w:val="20"/>
        </w:rPr>
      </w:pPr>
    </w:p>
    <w:p w:rsidR="00F646DD" w:rsidRPr="00D237B9" w:rsidRDefault="00F646DD" w:rsidP="00F646DD">
      <w:pPr>
        <w:spacing w:line="360" w:lineRule="auto"/>
        <w:jc w:val="center"/>
        <w:rPr>
          <w:rFonts w:ascii="Arial" w:hAnsi="Arial" w:cs="Arial"/>
          <w:sz w:val="22"/>
          <w:szCs w:val="22"/>
        </w:rPr>
      </w:pPr>
      <w:r w:rsidRPr="00D237B9">
        <w:rPr>
          <w:rFonts w:ascii="Arial" w:hAnsi="Arial" w:cs="Arial"/>
          <w:sz w:val="22"/>
          <w:szCs w:val="22"/>
        </w:rPr>
        <w:t>_________________________________                   ___________________________</w:t>
      </w:r>
      <w:r>
        <w:rPr>
          <w:rFonts w:ascii="Arial" w:hAnsi="Arial" w:cs="Arial"/>
          <w:sz w:val="22"/>
          <w:szCs w:val="22"/>
        </w:rPr>
        <w:t>_____</w:t>
      </w:r>
    </w:p>
    <w:p w:rsidR="00F646DD" w:rsidRPr="00131A87" w:rsidRDefault="00F646DD" w:rsidP="00F646DD">
      <w:pPr>
        <w:rPr>
          <w:rFonts w:ascii="Arial" w:hAnsi="Arial" w:cs="Arial"/>
          <w:sz w:val="20"/>
          <w:szCs w:val="20"/>
        </w:rPr>
      </w:pPr>
      <w:r w:rsidRPr="00D237B9">
        <w:rPr>
          <w:rFonts w:ascii="Arial" w:hAnsi="Arial" w:cs="Arial"/>
          <w:sz w:val="22"/>
          <w:szCs w:val="22"/>
        </w:rPr>
        <w:t xml:space="preserve">  </w:t>
      </w:r>
      <w:r>
        <w:rPr>
          <w:rFonts w:ascii="Arial" w:hAnsi="Arial" w:cs="Arial"/>
          <w:sz w:val="22"/>
          <w:szCs w:val="22"/>
        </w:rPr>
        <w:t xml:space="preserve">  </w:t>
      </w:r>
      <w:r w:rsidRPr="00131A87">
        <w:rPr>
          <w:rFonts w:ascii="Arial" w:hAnsi="Arial" w:cs="Arial"/>
          <w:sz w:val="20"/>
          <w:szCs w:val="20"/>
        </w:rPr>
        <w:t xml:space="preserve">PARTIDO </w:t>
      </w:r>
      <w:r>
        <w:rPr>
          <w:rFonts w:ascii="Arial" w:hAnsi="Arial" w:cs="Arial"/>
          <w:sz w:val="20"/>
          <w:szCs w:val="20"/>
        </w:rPr>
        <w:t xml:space="preserve">VERDE ECOLOGISTA DE MEXICO                                    </w:t>
      </w:r>
      <w:r w:rsidRPr="00131A87">
        <w:rPr>
          <w:rFonts w:ascii="Arial" w:hAnsi="Arial" w:cs="Arial"/>
          <w:sz w:val="20"/>
          <w:szCs w:val="20"/>
        </w:rPr>
        <w:t xml:space="preserve">PARTIDO </w:t>
      </w:r>
      <w:r>
        <w:rPr>
          <w:rFonts w:ascii="Arial" w:hAnsi="Arial" w:cs="Arial"/>
          <w:sz w:val="20"/>
          <w:szCs w:val="20"/>
        </w:rPr>
        <w:t xml:space="preserve">MORENA  </w:t>
      </w:r>
    </w:p>
    <w:p w:rsidR="00F646DD" w:rsidRPr="00131A87" w:rsidRDefault="00F646DD" w:rsidP="00F646DD">
      <w:pPr>
        <w:jc w:val="center"/>
        <w:rPr>
          <w:rFonts w:ascii="Arial" w:hAnsi="Arial" w:cs="Arial"/>
          <w:sz w:val="20"/>
          <w:szCs w:val="20"/>
        </w:rPr>
      </w:pPr>
      <w:r w:rsidRPr="00131A87">
        <w:rPr>
          <w:rFonts w:ascii="Arial" w:hAnsi="Arial" w:cs="Arial"/>
          <w:sz w:val="20"/>
          <w:szCs w:val="20"/>
        </w:rPr>
        <w:t>REPRESENTA</w:t>
      </w:r>
      <w:r>
        <w:rPr>
          <w:rFonts w:ascii="Arial" w:hAnsi="Arial" w:cs="Arial"/>
          <w:sz w:val="20"/>
          <w:szCs w:val="20"/>
        </w:rPr>
        <w:t>N</w:t>
      </w:r>
      <w:r w:rsidRPr="00131A87">
        <w:rPr>
          <w:rFonts w:ascii="Arial" w:hAnsi="Arial" w:cs="Arial"/>
          <w:sz w:val="20"/>
          <w:szCs w:val="20"/>
        </w:rPr>
        <w:t>TE</w:t>
      </w:r>
      <w:r>
        <w:rPr>
          <w:rFonts w:ascii="Arial" w:hAnsi="Arial" w:cs="Arial"/>
          <w:sz w:val="20"/>
          <w:szCs w:val="20"/>
        </w:rPr>
        <w:t xml:space="preserve"> PROPIETARIO</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REPRESENTANTE PROPIETARIO </w:t>
      </w:r>
      <w:r>
        <w:rPr>
          <w:rFonts w:ascii="Arial" w:hAnsi="Arial" w:cs="Arial"/>
          <w:sz w:val="20"/>
          <w:szCs w:val="20"/>
        </w:rPr>
        <w:t xml:space="preserve">                                                                                                                                                                                                            C.  MARIO BALAM SANTOS                                     C. MANUELITA DE JESÚS KU DOMINGUEZ</w:t>
      </w:r>
    </w:p>
    <w:p w:rsidR="00F646DD" w:rsidRDefault="00F646DD" w:rsidP="00F646DD">
      <w:pPr>
        <w:rPr>
          <w:rFonts w:ascii="Arial" w:hAnsi="Arial" w:cs="Arial"/>
          <w:sz w:val="20"/>
          <w:szCs w:val="20"/>
        </w:rPr>
      </w:pPr>
    </w:p>
    <w:p w:rsidR="00F646DD" w:rsidRDefault="00F646DD" w:rsidP="00F646DD">
      <w:pPr>
        <w:rPr>
          <w:rFonts w:ascii="Arial" w:hAnsi="Arial" w:cs="Arial"/>
          <w:sz w:val="20"/>
          <w:szCs w:val="20"/>
        </w:rPr>
      </w:pPr>
    </w:p>
    <w:p w:rsidR="002125D9" w:rsidRDefault="002125D9" w:rsidP="00F646DD">
      <w:pPr>
        <w:rPr>
          <w:rFonts w:ascii="Arial" w:hAnsi="Arial" w:cs="Arial"/>
          <w:sz w:val="20"/>
          <w:szCs w:val="20"/>
        </w:rPr>
      </w:pPr>
    </w:p>
    <w:p w:rsidR="00F646DD" w:rsidRDefault="00F646DD" w:rsidP="00F646DD">
      <w:pPr>
        <w:rPr>
          <w:rFonts w:ascii="Arial" w:hAnsi="Arial" w:cs="Arial"/>
          <w:sz w:val="20"/>
          <w:szCs w:val="20"/>
        </w:rPr>
      </w:pPr>
    </w:p>
    <w:p w:rsidR="00F646DD" w:rsidRPr="00D237B9" w:rsidRDefault="00F646DD" w:rsidP="00F646DD">
      <w:pPr>
        <w:spacing w:line="360" w:lineRule="auto"/>
        <w:jc w:val="center"/>
        <w:rPr>
          <w:rFonts w:ascii="Arial" w:hAnsi="Arial" w:cs="Arial"/>
          <w:sz w:val="22"/>
          <w:szCs w:val="22"/>
        </w:rPr>
      </w:pPr>
      <w:r w:rsidRPr="00D237B9">
        <w:rPr>
          <w:rFonts w:ascii="Arial" w:hAnsi="Arial" w:cs="Arial"/>
          <w:sz w:val="22"/>
          <w:szCs w:val="22"/>
        </w:rPr>
        <w:t>_________________________________                   ___________________________</w:t>
      </w:r>
      <w:r>
        <w:rPr>
          <w:rFonts w:ascii="Arial" w:hAnsi="Arial" w:cs="Arial"/>
          <w:sz w:val="22"/>
          <w:szCs w:val="22"/>
        </w:rPr>
        <w:t>_____</w:t>
      </w:r>
    </w:p>
    <w:p w:rsidR="00F646DD" w:rsidRPr="00131A87" w:rsidRDefault="00F646DD" w:rsidP="00F646DD">
      <w:pPr>
        <w:rPr>
          <w:rFonts w:ascii="Arial" w:hAnsi="Arial" w:cs="Arial"/>
          <w:sz w:val="20"/>
          <w:szCs w:val="20"/>
        </w:rPr>
      </w:pPr>
      <w:r w:rsidRPr="00D237B9">
        <w:rPr>
          <w:rFonts w:ascii="Arial" w:hAnsi="Arial" w:cs="Arial"/>
          <w:sz w:val="22"/>
          <w:szCs w:val="22"/>
        </w:rPr>
        <w:t xml:space="preserve">  </w:t>
      </w:r>
      <w:r>
        <w:rPr>
          <w:rFonts w:ascii="Arial" w:hAnsi="Arial" w:cs="Arial"/>
          <w:sz w:val="22"/>
          <w:szCs w:val="22"/>
        </w:rPr>
        <w:t xml:space="preserve">          </w:t>
      </w:r>
      <w:r w:rsidRPr="00131A87">
        <w:rPr>
          <w:rFonts w:ascii="Arial" w:hAnsi="Arial" w:cs="Arial"/>
          <w:sz w:val="20"/>
          <w:szCs w:val="20"/>
        </w:rPr>
        <w:t>PARTIDO</w:t>
      </w:r>
      <w:r>
        <w:rPr>
          <w:rFonts w:ascii="Arial" w:hAnsi="Arial" w:cs="Arial"/>
          <w:sz w:val="20"/>
          <w:szCs w:val="20"/>
        </w:rPr>
        <w:t xml:space="preserve"> FUERZA POR MÉXICO</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  </w:t>
      </w:r>
      <w:r w:rsidR="002125D9">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PARTIDO ENCUENTRO SOLIDARIO</w:t>
      </w:r>
      <w:r>
        <w:rPr>
          <w:rFonts w:ascii="Arial" w:hAnsi="Arial" w:cs="Arial"/>
          <w:sz w:val="20"/>
          <w:szCs w:val="20"/>
        </w:rPr>
        <w:t xml:space="preserve">  </w:t>
      </w:r>
    </w:p>
    <w:p w:rsidR="00F646DD" w:rsidRDefault="00F646DD" w:rsidP="00F646DD">
      <w:pPr>
        <w:jc w:val="center"/>
        <w:rPr>
          <w:rFonts w:ascii="Arial" w:hAnsi="Arial" w:cs="Arial"/>
          <w:sz w:val="20"/>
          <w:szCs w:val="20"/>
        </w:rPr>
      </w:pPr>
      <w:r w:rsidRPr="00131A87">
        <w:rPr>
          <w:rFonts w:ascii="Arial" w:hAnsi="Arial" w:cs="Arial"/>
          <w:sz w:val="20"/>
          <w:szCs w:val="20"/>
        </w:rPr>
        <w:t>REPRESENTA</w:t>
      </w:r>
      <w:r>
        <w:rPr>
          <w:rFonts w:ascii="Arial" w:hAnsi="Arial" w:cs="Arial"/>
          <w:sz w:val="20"/>
          <w:szCs w:val="20"/>
        </w:rPr>
        <w:t>N</w:t>
      </w:r>
      <w:r w:rsidRPr="00131A87">
        <w:rPr>
          <w:rFonts w:ascii="Arial" w:hAnsi="Arial" w:cs="Arial"/>
          <w:sz w:val="20"/>
          <w:szCs w:val="20"/>
        </w:rPr>
        <w:t xml:space="preserve">TE </w:t>
      </w:r>
      <w:r>
        <w:rPr>
          <w:rFonts w:ascii="Arial" w:hAnsi="Arial" w:cs="Arial"/>
          <w:sz w:val="20"/>
          <w:szCs w:val="20"/>
        </w:rPr>
        <w:t>PROPIETARIO</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REPRESENTANTE PROPIETARIO </w:t>
      </w:r>
    </w:p>
    <w:p w:rsidR="00F646DD" w:rsidRDefault="00F646DD" w:rsidP="00F646DD">
      <w:pPr>
        <w:rPr>
          <w:rFonts w:ascii="Arial" w:hAnsi="Arial" w:cs="Arial"/>
          <w:sz w:val="20"/>
          <w:szCs w:val="20"/>
        </w:rPr>
      </w:pPr>
      <w:r>
        <w:rPr>
          <w:rFonts w:ascii="Arial" w:hAnsi="Arial" w:cs="Arial"/>
          <w:sz w:val="20"/>
          <w:szCs w:val="20"/>
        </w:rPr>
        <w:t xml:space="preserve">             C. PILAR POLANCO TUCUCH                        C. HUMBERTO ALEJANDRO RODRIGUEZ GARCIA                                                                                                                                 </w:t>
      </w:r>
    </w:p>
    <w:p w:rsidR="00F646DD" w:rsidRDefault="00F646DD" w:rsidP="00407D8C">
      <w:pPr>
        <w:spacing w:line="360" w:lineRule="auto"/>
        <w:rPr>
          <w:rFonts w:ascii="Arial" w:hAnsi="Arial" w:cs="Arial"/>
          <w:sz w:val="20"/>
          <w:szCs w:val="20"/>
        </w:rPr>
      </w:pPr>
    </w:p>
    <w:p w:rsidR="002125D9" w:rsidRDefault="002125D9" w:rsidP="00F646DD">
      <w:pPr>
        <w:rPr>
          <w:rFonts w:ascii="Arial" w:hAnsi="Arial" w:cs="Arial"/>
        </w:rPr>
      </w:pPr>
    </w:p>
    <w:p w:rsidR="002125D9" w:rsidRDefault="002125D9" w:rsidP="00F646DD">
      <w:pPr>
        <w:rPr>
          <w:rFonts w:ascii="Arial" w:hAnsi="Arial" w:cs="Arial"/>
        </w:rPr>
      </w:pPr>
    </w:p>
    <w:p w:rsidR="00D84535" w:rsidRPr="00D84535" w:rsidRDefault="00D84535" w:rsidP="00D84535">
      <w:pPr>
        <w:rPr>
          <w:rFonts w:ascii="Arial" w:hAnsi="Arial" w:cs="Arial"/>
          <w:b/>
          <w:bCs/>
          <w:sz w:val="20"/>
          <w:szCs w:val="20"/>
        </w:rPr>
      </w:pPr>
      <w:r w:rsidRPr="00D84535">
        <w:rPr>
          <w:rFonts w:ascii="Arial" w:hAnsi="Arial" w:cs="Arial"/>
          <w:b/>
          <w:bCs/>
          <w:sz w:val="20"/>
          <w:szCs w:val="20"/>
        </w:rPr>
        <w:t>_____________________</w:t>
      </w:r>
      <w:r>
        <w:rPr>
          <w:rFonts w:ascii="Arial" w:hAnsi="Arial" w:cs="Arial"/>
          <w:b/>
          <w:bCs/>
          <w:sz w:val="20"/>
          <w:szCs w:val="20"/>
        </w:rPr>
        <w:t xml:space="preserve">____________________      </w:t>
      </w:r>
      <w:r w:rsidRPr="00D84535">
        <w:rPr>
          <w:rFonts w:ascii="Arial" w:hAnsi="Arial" w:cs="Arial"/>
          <w:b/>
          <w:bCs/>
          <w:sz w:val="20"/>
          <w:szCs w:val="20"/>
        </w:rPr>
        <w:t>___________________________________________</w:t>
      </w:r>
    </w:p>
    <w:p w:rsidR="00D84535" w:rsidRPr="00D84535" w:rsidRDefault="00D84535" w:rsidP="00D84535">
      <w:pPr>
        <w:tabs>
          <w:tab w:val="left" w:pos="5660"/>
        </w:tabs>
        <w:ind w:firstLine="360"/>
        <w:rPr>
          <w:rFonts w:ascii="Arial" w:hAnsi="Arial" w:cs="Arial"/>
          <w:bCs/>
          <w:sz w:val="20"/>
          <w:szCs w:val="20"/>
        </w:rPr>
      </w:pPr>
      <w:r w:rsidRPr="00D84535">
        <w:rPr>
          <w:rFonts w:ascii="Arial" w:hAnsi="Arial" w:cs="Arial"/>
          <w:b/>
          <w:bCs/>
          <w:sz w:val="20"/>
          <w:szCs w:val="20"/>
        </w:rPr>
        <w:t xml:space="preserve">      </w:t>
      </w:r>
      <w:r w:rsidR="002125D9">
        <w:rPr>
          <w:rFonts w:ascii="Arial" w:hAnsi="Arial" w:cs="Arial"/>
          <w:bCs/>
          <w:sz w:val="20"/>
          <w:szCs w:val="20"/>
        </w:rPr>
        <w:t xml:space="preserve">REDES SOCIALES PROGRESISTAS </w:t>
      </w:r>
      <w:r w:rsidR="002125D9" w:rsidRPr="00D84535">
        <w:rPr>
          <w:rFonts w:ascii="Arial" w:hAnsi="Arial" w:cs="Arial"/>
          <w:bCs/>
          <w:sz w:val="20"/>
          <w:szCs w:val="20"/>
        </w:rPr>
        <w:t xml:space="preserve"> </w:t>
      </w:r>
      <w:r w:rsidR="002125D9">
        <w:rPr>
          <w:rFonts w:ascii="Arial" w:hAnsi="Arial" w:cs="Arial"/>
          <w:bCs/>
          <w:sz w:val="20"/>
          <w:szCs w:val="20"/>
        </w:rPr>
        <w:t xml:space="preserve">                                    MO</w:t>
      </w:r>
      <w:r w:rsidR="00D8053A" w:rsidRPr="00D84535">
        <w:rPr>
          <w:rFonts w:ascii="Arial" w:hAnsi="Arial" w:cs="Arial"/>
          <w:bCs/>
          <w:sz w:val="20"/>
          <w:szCs w:val="20"/>
        </w:rPr>
        <w:t xml:space="preserve">VIMIENTO CIUDADANO </w:t>
      </w:r>
      <w:r w:rsidR="00D8053A">
        <w:rPr>
          <w:rFonts w:ascii="Arial" w:hAnsi="Arial" w:cs="Arial"/>
          <w:bCs/>
          <w:sz w:val="20"/>
          <w:szCs w:val="20"/>
        </w:rPr>
        <w:t xml:space="preserve">                                                </w:t>
      </w:r>
      <w:r w:rsidRPr="00D84535">
        <w:rPr>
          <w:rFonts w:ascii="Arial" w:hAnsi="Arial" w:cs="Arial"/>
          <w:bCs/>
          <w:sz w:val="20"/>
          <w:szCs w:val="20"/>
        </w:rPr>
        <w:t xml:space="preserve">        </w:t>
      </w:r>
    </w:p>
    <w:p w:rsidR="00D84535" w:rsidRPr="00D84535" w:rsidRDefault="00D84535" w:rsidP="00D84535">
      <w:pPr>
        <w:tabs>
          <w:tab w:val="left" w:pos="5660"/>
        </w:tabs>
        <w:ind w:firstLine="360"/>
        <w:rPr>
          <w:rFonts w:ascii="Arial" w:hAnsi="Arial" w:cs="Arial"/>
          <w:bCs/>
          <w:sz w:val="20"/>
          <w:szCs w:val="20"/>
        </w:rPr>
      </w:pPr>
      <w:r w:rsidRPr="00D84535">
        <w:rPr>
          <w:rFonts w:ascii="Arial" w:hAnsi="Arial" w:cs="Arial"/>
          <w:bCs/>
          <w:sz w:val="20"/>
          <w:szCs w:val="20"/>
        </w:rPr>
        <w:t xml:space="preserve">   REPRESENTANTE PROPIETARIO               </w:t>
      </w:r>
      <w:r>
        <w:rPr>
          <w:rFonts w:ascii="Arial" w:hAnsi="Arial" w:cs="Arial"/>
          <w:bCs/>
          <w:sz w:val="20"/>
          <w:szCs w:val="20"/>
        </w:rPr>
        <w:t xml:space="preserve">                     </w:t>
      </w:r>
      <w:r w:rsidRPr="00D84535">
        <w:rPr>
          <w:rFonts w:ascii="Arial" w:hAnsi="Arial" w:cs="Arial"/>
          <w:bCs/>
          <w:sz w:val="20"/>
          <w:szCs w:val="20"/>
        </w:rPr>
        <w:t xml:space="preserve">  REPRESENTANTE PROPIETARIO</w:t>
      </w:r>
    </w:p>
    <w:p w:rsidR="00D84535" w:rsidRDefault="002125D9" w:rsidP="002125D9">
      <w:pPr>
        <w:tabs>
          <w:tab w:val="left" w:pos="5660"/>
        </w:tabs>
        <w:rPr>
          <w:rFonts w:ascii="Arial" w:hAnsi="Arial" w:cs="Arial"/>
          <w:b/>
          <w:bCs/>
          <w:sz w:val="18"/>
          <w:szCs w:val="18"/>
        </w:rPr>
      </w:pPr>
      <w:r>
        <w:rPr>
          <w:rFonts w:ascii="Arial" w:hAnsi="Arial" w:cs="Arial"/>
          <w:bCs/>
          <w:sz w:val="22"/>
          <w:szCs w:val="20"/>
        </w:rPr>
        <w:t xml:space="preserve">          </w:t>
      </w:r>
      <w:r w:rsidRPr="002125D9">
        <w:rPr>
          <w:rFonts w:ascii="Arial" w:hAnsi="Arial" w:cs="Arial"/>
          <w:bCs/>
          <w:sz w:val="22"/>
          <w:szCs w:val="20"/>
        </w:rPr>
        <w:t>C</w:t>
      </w:r>
      <w:r w:rsidRPr="002125D9">
        <w:rPr>
          <w:rFonts w:ascii="Arial" w:hAnsi="Arial" w:cs="Arial"/>
          <w:bCs/>
          <w:sz w:val="20"/>
          <w:szCs w:val="20"/>
        </w:rPr>
        <w:t xml:space="preserve">. ANGÉLICA ANDREA DÍAS UC                         </w:t>
      </w:r>
      <w:r>
        <w:rPr>
          <w:rFonts w:ascii="Arial" w:hAnsi="Arial" w:cs="Arial"/>
          <w:bCs/>
          <w:sz w:val="20"/>
          <w:szCs w:val="20"/>
        </w:rPr>
        <w:t xml:space="preserve">   </w:t>
      </w:r>
      <w:r w:rsidRPr="002125D9">
        <w:rPr>
          <w:rFonts w:ascii="Arial" w:hAnsi="Arial" w:cs="Arial"/>
          <w:bCs/>
          <w:sz w:val="20"/>
          <w:szCs w:val="20"/>
        </w:rPr>
        <w:t xml:space="preserve">      </w:t>
      </w:r>
      <w:r w:rsidRPr="00D84535">
        <w:rPr>
          <w:rFonts w:ascii="Arial" w:hAnsi="Arial" w:cs="Arial"/>
          <w:bCs/>
          <w:sz w:val="20"/>
          <w:szCs w:val="20"/>
        </w:rPr>
        <w:t xml:space="preserve">C. MARÍA DE LOURDES SOSA AVILÉS    </w:t>
      </w:r>
      <w:r>
        <w:rPr>
          <w:rFonts w:ascii="Arial" w:hAnsi="Arial" w:cs="Arial"/>
          <w:bCs/>
          <w:sz w:val="20"/>
          <w:szCs w:val="20"/>
        </w:rPr>
        <w:t xml:space="preserve">                         </w:t>
      </w:r>
      <w:r w:rsidRPr="00D84535">
        <w:rPr>
          <w:rFonts w:ascii="Arial" w:hAnsi="Arial" w:cs="Arial"/>
          <w:bCs/>
          <w:sz w:val="20"/>
          <w:szCs w:val="20"/>
        </w:rPr>
        <w:t xml:space="preserve">  </w:t>
      </w:r>
    </w:p>
    <w:p w:rsidR="00D84535" w:rsidRDefault="00D84535" w:rsidP="00F646DD">
      <w:pPr>
        <w:ind w:firstLine="360"/>
        <w:jc w:val="center"/>
        <w:rPr>
          <w:rFonts w:ascii="Arial" w:hAnsi="Arial" w:cs="Arial"/>
          <w:b/>
          <w:bCs/>
          <w:sz w:val="18"/>
          <w:szCs w:val="18"/>
        </w:rPr>
      </w:pPr>
    </w:p>
    <w:p w:rsidR="002125D9" w:rsidRDefault="002125D9">
      <w:pPr>
        <w:spacing w:after="160" w:line="259" w:lineRule="auto"/>
        <w:rPr>
          <w:rFonts w:ascii="Arial" w:hAnsi="Arial" w:cs="Arial"/>
          <w:b/>
          <w:bCs/>
          <w:sz w:val="20"/>
          <w:szCs w:val="20"/>
        </w:rPr>
      </w:pPr>
    </w:p>
    <w:p w:rsidR="00D8053A" w:rsidRDefault="00D8053A" w:rsidP="002125D9">
      <w:pPr>
        <w:jc w:val="center"/>
        <w:rPr>
          <w:rFonts w:ascii="Arial" w:hAnsi="Arial" w:cs="Arial"/>
          <w:bCs/>
          <w:sz w:val="20"/>
          <w:szCs w:val="20"/>
        </w:rPr>
      </w:pPr>
      <w:r w:rsidRPr="00D84535">
        <w:rPr>
          <w:rFonts w:ascii="Arial" w:hAnsi="Arial" w:cs="Arial"/>
          <w:b/>
          <w:bCs/>
          <w:sz w:val="20"/>
          <w:szCs w:val="20"/>
        </w:rPr>
        <w:t>_____________________</w:t>
      </w:r>
      <w:r>
        <w:rPr>
          <w:rFonts w:ascii="Arial" w:hAnsi="Arial" w:cs="Arial"/>
          <w:b/>
          <w:bCs/>
          <w:sz w:val="20"/>
          <w:szCs w:val="20"/>
        </w:rPr>
        <w:t>____________________</w:t>
      </w:r>
    </w:p>
    <w:p w:rsidR="00D8053A" w:rsidRPr="00D8053A" w:rsidRDefault="00D8053A" w:rsidP="002125D9">
      <w:pPr>
        <w:jc w:val="center"/>
        <w:rPr>
          <w:rFonts w:ascii="Arial" w:hAnsi="Arial" w:cs="Arial"/>
          <w:b/>
          <w:bCs/>
          <w:sz w:val="20"/>
          <w:szCs w:val="20"/>
        </w:rPr>
      </w:pPr>
      <w:r w:rsidRPr="00D84535">
        <w:rPr>
          <w:rFonts w:ascii="Arial" w:hAnsi="Arial" w:cs="Arial"/>
          <w:bCs/>
          <w:sz w:val="20"/>
          <w:szCs w:val="20"/>
        </w:rPr>
        <w:t>NUEVA ALIANZA</w:t>
      </w:r>
    </w:p>
    <w:p w:rsidR="00D8053A" w:rsidRDefault="00D8053A" w:rsidP="002125D9">
      <w:pPr>
        <w:tabs>
          <w:tab w:val="left" w:pos="5660"/>
        </w:tabs>
        <w:ind w:firstLine="360"/>
        <w:jc w:val="center"/>
        <w:rPr>
          <w:rFonts w:ascii="Arial" w:hAnsi="Arial" w:cs="Arial"/>
          <w:bCs/>
          <w:sz w:val="20"/>
          <w:szCs w:val="20"/>
        </w:rPr>
      </w:pPr>
      <w:r>
        <w:rPr>
          <w:rFonts w:ascii="Arial" w:hAnsi="Arial" w:cs="Arial"/>
          <w:bCs/>
          <w:sz w:val="20"/>
          <w:szCs w:val="20"/>
        </w:rPr>
        <w:t>REPRESENTANTE PROPIETARIO</w:t>
      </w:r>
    </w:p>
    <w:p w:rsidR="00D8053A" w:rsidRPr="00D84535" w:rsidRDefault="00D8053A" w:rsidP="002125D9">
      <w:pPr>
        <w:tabs>
          <w:tab w:val="left" w:pos="5660"/>
        </w:tabs>
        <w:jc w:val="center"/>
        <w:rPr>
          <w:rFonts w:ascii="Arial" w:hAnsi="Arial" w:cs="Arial"/>
          <w:bCs/>
          <w:sz w:val="20"/>
          <w:szCs w:val="20"/>
        </w:rPr>
      </w:pPr>
      <w:r w:rsidRPr="00D84535">
        <w:rPr>
          <w:rFonts w:ascii="Arial" w:hAnsi="Arial" w:cs="Arial"/>
          <w:bCs/>
          <w:sz w:val="20"/>
          <w:szCs w:val="20"/>
        </w:rPr>
        <w:t>C.JOSÉ EMANUEL FERNÁNDEZ MORCILLO</w:t>
      </w:r>
    </w:p>
    <w:p w:rsidR="00D8053A" w:rsidRDefault="00D8053A" w:rsidP="00F646DD">
      <w:pPr>
        <w:ind w:firstLine="360"/>
        <w:jc w:val="center"/>
        <w:rPr>
          <w:rFonts w:ascii="Arial" w:hAnsi="Arial" w:cs="Arial"/>
          <w:b/>
          <w:bCs/>
          <w:sz w:val="18"/>
          <w:szCs w:val="18"/>
        </w:rPr>
      </w:pPr>
    </w:p>
    <w:p w:rsidR="00D84535" w:rsidRDefault="00D84535" w:rsidP="00F646DD">
      <w:pPr>
        <w:ind w:firstLine="360"/>
        <w:jc w:val="center"/>
        <w:rPr>
          <w:rFonts w:ascii="Arial" w:hAnsi="Arial" w:cs="Arial"/>
          <w:b/>
          <w:bCs/>
          <w:sz w:val="18"/>
          <w:szCs w:val="18"/>
        </w:rPr>
      </w:pPr>
      <w:bookmarkStart w:id="0" w:name="_GoBack"/>
      <w:bookmarkEnd w:id="0"/>
    </w:p>
    <w:p w:rsidR="00D84535" w:rsidRDefault="00D84535" w:rsidP="00F646DD">
      <w:pPr>
        <w:ind w:firstLine="360"/>
        <w:jc w:val="center"/>
        <w:rPr>
          <w:rFonts w:ascii="Arial" w:hAnsi="Arial" w:cs="Arial"/>
          <w:b/>
          <w:bCs/>
          <w:sz w:val="18"/>
          <w:szCs w:val="18"/>
        </w:rPr>
      </w:pPr>
    </w:p>
    <w:p w:rsidR="00D84535" w:rsidRDefault="00D84535" w:rsidP="00F646DD">
      <w:pPr>
        <w:ind w:firstLine="360"/>
        <w:jc w:val="center"/>
        <w:rPr>
          <w:rFonts w:ascii="Arial" w:hAnsi="Arial" w:cs="Arial"/>
          <w:b/>
          <w:bCs/>
          <w:sz w:val="18"/>
          <w:szCs w:val="18"/>
        </w:rPr>
      </w:pPr>
    </w:p>
    <w:p w:rsidR="00BA471C" w:rsidRPr="00407D8C" w:rsidRDefault="00F646DD" w:rsidP="00407D8C">
      <w:pPr>
        <w:ind w:firstLine="360"/>
        <w:jc w:val="center"/>
        <w:rPr>
          <w:rFonts w:ascii="Arial" w:hAnsi="Arial" w:cs="Arial"/>
          <w:b/>
          <w:bCs/>
          <w:sz w:val="18"/>
          <w:szCs w:val="18"/>
        </w:rPr>
      </w:pPr>
      <w:r w:rsidRPr="00131A87">
        <w:rPr>
          <w:rFonts w:ascii="Arial" w:hAnsi="Arial" w:cs="Arial"/>
          <w:b/>
          <w:bCs/>
          <w:sz w:val="18"/>
          <w:szCs w:val="18"/>
        </w:rPr>
        <w:t xml:space="preserve">HOJA DE FIRMAS DEL SESIÓN ORDINARIA DEL CONSEJO MUNICIPAL DE </w:t>
      </w:r>
      <w:r>
        <w:rPr>
          <w:rFonts w:ascii="Arial" w:hAnsi="Arial" w:cs="Arial"/>
          <w:b/>
          <w:bCs/>
          <w:sz w:val="18"/>
          <w:szCs w:val="18"/>
        </w:rPr>
        <w:t xml:space="preserve">SANTA ELENA </w:t>
      </w:r>
      <w:r w:rsidRPr="00131A87">
        <w:rPr>
          <w:rFonts w:ascii="Arial" w:hAnsi="Arial" w:cs="Arial"/>
          <w:b/>
          <w:bCs/>
          <w:sz w:val="18"/>
          <w:szCs w:val="18"/>
        </w:rPr>
        <w:t>DE FECHA</w:t>
      </w:r>
      <w:r w:rsidR="00DA167F">
        <w:rPr>
          <w:rFonts w:ascii="Arial" w:hAnsi="Arial" w:cs="Arial"/>
          <w:b/>
          <w:bCs/>
          <w:sz w:val="18"/>
          <w:szCs w:val="18"/>
        </w:rPr>
        <w:t xml:space="preserve"> 15</w:t>
      </w:r>
      <w:r w:rsidRPr="00131A87">
        <w:rPr>
          <w:rFonts w:ascii="Arial" w:hAnsi="Arial" w:cs="Arial"/>
          <w:b/>
          <w:bCs/>
          <w:sz w:val="18"/>
          <w:szCs w:val="18"/>
        </w:rPr>
        <w:t xml:space="preserve"> DE </w:t>
      </w:r>
      <w:r w:rsidR="00DA167F">
        <w:rPr>
          <w:rFonts w:ascii="Arial" w:hAnsi="Arial" w:cs="Arial"/>
          <w:b/>
          <w:bCs/>
          <w:sz w:val="18"/>
          <w:szCs w:val="18"/>
        </w:rPr>
        <w:t>ABRIL</w:t>
      </w:r>
      <w:r w:rsidRPr="00131A87">
        <w:rPr>
          <w:rFonts w:ascii="Arial" w:hAnsi="Arial" w:cs="Arial"/>
          <w:b/>
          <w:bCs/>
          <w:sz w:val="18"/>
          <w:szCs w:val="18"/>
        </w:rPr>
        <w:t xml:space="preserve"> DE 2021</w:t>
      </w:r>
    </w:p>
    <w:sectPr w:rsidR="00BA471C" w:rsidRPr="00407D8C"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512" w:rsidRDefault="005F2512">
      <w:r>
        <w:separator/>
      </w:r>
    </w:p>
  </w:endnote>
  <w:endnote w:type="continuationSeparator" w:id="0">
    <w:p w:rsidR="005F2512" w:rsidRDefault="005F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4DD" w:rsidRDefault="003D0B5C">
    <w:pPr>
      <w:pStyle w:val="Piedepgina"/>
      <w:jc w:val="right"/>
    </w:pPr>
    <w:r>
      <w:fldChar w:fldCharType="begin"/>
    </w:r>
    <w:r>
      <w:instrText>PAGE   \* MERGEFORMAT</w:instrText>
    </w:r>
    <w:r>
      <w:fldChar w:fldCharType="separate"/>
    </w:r>
    <w:r w:rsidR="00E6617F" w:rsidRPr="00E6617F">
      <w:rPr>
        <w:noProof/>
        <w:lang w:val="es-ES"/>
      </w:rPr>
      <w:t>3</w:t>
    </w:r>
    <w:r>
      <w:fldChar w:fldCharType="end"/>
    </w:r>
  </w:p>
  <w:p w:rsidR="007A34DD" w:rsidRPr="00D16EA8" w:rsidRDefault="003D0B5C"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512" w:rsidRDefault="005F2512">
      <w:r>
        <w:separator/>
      </w:r>
    </w:p>
  </w:footnote>
  <w:footnote w:type="continuationSeparator" w:id="0">
    <w:p w:rsidR="005F2512" w:rsidRDefault="005F2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084A"/>
    <w:multiLevelType w:val="hybridMultilevel"/>
    <w:tmpl w:val="B712C738"/>
    <w:numStyleLink w:val="Estiloimportado3"/>
  </w:abstractNum>
  <w:abstractNum w:abstractNumId="1" w15:restartNumberingAfterBreak="0">
    <w:nsid w:val="109E35D8"/>
    <w:multiLevelType w:val="hybridMultilevel"/>
    <w:tmpl w:val="263083FC"/>
    <w:numStyleLink w:val="Estiloimportado2"/>
  </w:abstractNum>
  <w:abstractNum w:abstractNumId="2" w15:restartNumberingAfterBreak="0">
    <w:nsid w:val="1842596A"/>
    <w:multiLevelType w:val="hybridMultilevel"/>
    <w:tmpl w:val="263083FC"/>
    <w:styleLink w:val="Estiloimportado2"/>
    <w:lvl w:ilvl="0" w:tplc="BB309E6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D41A0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5A246BE">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661CB39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9304884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5AE47D8">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890C53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29A402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F96DAB0">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A530F6"/>
    <w:multiLevelType w:val="hybridMultilevel"/>
    <w:tmpl w:val="5BC4EDB6"/>
    <w:lvl w:ilvl="0" w:tplc="0B10D534">
      <w:start w:val="1"/>
      <w:numFmt w:val="decimal"/>
      <w:lvlText w:val="%1."/>
      <w:lvlJc w:val="left"/>
      <w:pPr>
        <w:ind w:left="1080" w:hanging="360"/>
      </w:pPr>
      <w:rPr>
        <w:b/>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5"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44D392E"/>
    <w:multiLevelType w:val="hybridMultilevel"/>
    <w:tmpl w:val="B712C738"/>
    <w:styleLink w:val="Estiloimportado3"/>
    <w:lvl w:ilvl="0" w:tplc="46BC27B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CC759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008D95C">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1C2922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AB63E8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B5086DD2">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3781EC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02A8FD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B0C57B2">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6CE4DBB"/>
    <w:multiLevelType w:val="hybridMultilevel"/>
    <w:tmpl w:val="93FA4684"/>
    <w:lvl w:ilvl="0" w:tplc="F612B802">
      <w:numFmt w:val="bullet"/>
      <w:lvlText w:val="-"/>
      <w:lvlJc w:val="left"/>
      <w:pPr>
        <w:ind w:left="1080" w:hanging="360"/>
      </w:pPr>
      <w:rPr>
        <w:rFonts w:ascii="Arial" w:eastAsia="Arial Unicode MS"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BD916E7"/>
    <w:multiLevelType w:val="hybridMultilevel"/>
    <w:tmpl w:val="AC20E068"/>
    <w:lvl w:ilvl="0" w:tplc="DECCD1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5F7B53"/>
    <w:multiLevelType w:val="hybridMultilevel"/>
    <w:tmpl w:val="F3ACCD0A"/>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10" w15:restartNumberingAfterBreak="0">
    <w:nsid w:val="617331D1"/>
    <w:multiLevelType w:val="hybridMultilevel"/>
    <w:tmpl w:val="A5424780"/>
    <w:lvl w:ilvl="0" w:tplc="0B10D534">
      <w:start w:val="1"/>
      <w:numFmt w:val="decimal"/>
      <w:lvlText w:val="%1."/>
      <w:lvlJc w:val="left"/>
      <w:pPr>
        <w:ind w:left="1440" w:hanging="360"/>
      </w:pPr>
      <w:rPr>
        <w:b/>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7"/>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02D"/>
    <w:rsid w:val="00001F65"/>
    <w:rsid w:val="0003369D"/>
    <w:rsid w:val="00033C30"/>
    <w:rsid w:val="000D24D6"/>
    <w:rsid w:val="00160115"/>
    <w:rsid w:val="001F4A51"/>
    <w:rsid w:val="002125D9"/>
    <w:rsid w:val="002E7ED7"/>
    <w:rsid w:val="0031535E"/>
    <w:rsid w:val="003C0117"/>
    <w:rsid w:val="003D0B5C"/>
    <w:rsid w:val="00407D8C"/>
    <w:rsid w:val="004E5E7B"/>
    <w:rsid w:val="00517AD8"/>
    <w:rsid w:val="005F2512"/>
    <w:rsid w:val="006552A6"/>
    <w:rsid w:val="006A08E4"/>
    <w:rsid w:val="00716E64"/>
    <w:rsid w:val="00735269"/>
    <w:rsid w:val="00756B53"/>
    <w:rsid w:val="0079115F"/>
    <w:rsid w:val="007E6173"/>
    <w:rsid w:val="007F569C"/>
    <w:rsid w:val="0084312B"/>
    <w:rsid w:val="0086378E"/>
    <w:rsid w:val="008F2C72"/>
    <w:rsid w:val="009E1576"/>
    <w:rsid w:val="00AB0AA5"/>
    <w:rsid w:val="00B94770"/>
    <w:rsid w:val="00BA471C"/>
    <w:rsid w:val="00BB1124"/>
    <w:rsid w:val="00C7302D"/>
    <w:rsid w:val="00D5423C"/>
    <w:rsid w:val="00D64C98"/>
    <w:rsid w:val="00D8053A"/>
    <w:rsid w:val="00D80DED"/>
    <w:rsid w:val="00D84535"/>
    <w:rsid w:val="00D9730F"/>
    <w:rsid w:val="00DA167F"/>
    <w:rsid w:val="00DA2447"/>
    <w:rsid w:val="00E0203D"/>
    <w:rsid w:val="00E6617F"/>
    <w:rsid w:val="00E876B3"/>
    <w:rsid w:val="00EB2614"/>
    <w:rsid w:val="00ED5DF8"/>
    <w:rsid w:val="00EF49AA"/>
    <w:rsid w:val="00F534E0"/>
    <w:rsid w:val="00F64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B998"/>
  <w15:chartTrackingRefBased/>
  <w15:docId w15:val="{6D118F47-B909-4932-8EDB-49651513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6DD"/>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646DD"/>
    <w:pPr>
      <w:tabs>
        <w:tab w:val="center" w:pos="4419"/>
        <w:tab w:val="right" w:pos="8838"/>
      </w:tabs>
    </w:pPr>
  </w:style>
  <w:style w:type="character" w:customStyle="1" w:styleId="PiedepginaCar">
    <w:name w:val="Pie de página Car"/>
    <w:basedOn w:val="Fuentedeprrafopredeter"/>
    <w:link w:val="Piedepgina"/>
    <w:uiPriority w:val="99"/>
    <w:rsid w:val="00F646DD"/>
    <w:rPr>
      <w:rFonts w:ascii="Times New Roman" w:eastAsia="Times New Roman" w:hAnsi="Times New Roman" w:cs="Times New Roman"/>
      <w:sz w:val="24"/>
      <w:szCs w:val="24"/>
      <w:lang w:eastAsia="es-MX"/>
    </w:rPr>
  </w:style>
  <w:style w:type="paragraph" w:customStyle="1" w:styleId="Cuerpo">
    <w:name w:val="Cuerpo"/>
    <w:rsid w:val="00F646D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F646DD"/>
  </w:style>
  <w:style w:type="paragraph" w:styleId="Prrafodelista">
    <w:name w:val="List Paragraph"/>
    <w:basedOn w:val="Normal"/>
    <w:uiPriority w:val="34"/>
    <w:qFormat/>
    <w:rsid w:val="00F646DD"/>
    <w:pPr>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Estiloimportado2">
    <w:name w:val="Estilo importado 2"/>
    <w:rsid w:val="00D5423C"/>
    <w:pPr>
      <w:numPr>
        <w:numId w:val="3"/>
      </w:numPr>
    </w:pPr>
  </w:style>
  <w:style w:type="numbering" w:customStyle="1" w:styleId="Estiloimportado3">
    <w:name w:val="Estilo importado 3"/>
    <w:rsid w:val="00D5423C"/>
    <w:pPr>
      <w:numPr>
        <w:numId w:val="5"/>
      </w:numPr>
    </w:pPr>
  </w:style>
  <w:style w:type="paragraph" w:styleId="Encabezado">
    <w:name w:val="header"/>
    <w:basedOn w:val="Normal"/>
    <w:link w:val="EncabezadoCar"/>
    <w:uiPriority w:val="99"/>
    <w:unhideWhenUsed/>
    <w:rsid w:val="002125D9"/>
    <w:pPr>
      <w:tabs>
        <w:tab w:val="center" w:pos="4419"/>
        <w:tab w:val="right" w:pos="8838"/>
      </w:tabs>
    </w:pPr>
  </w:style>
  <w:style w:type="character" w:customStyle="1" w:styleId="EncabezadoCar">
    <w:name w:val="Encabezado Car"/>
    <w:basedOn w:val="Fuentedeprrafopredeter"/>
    <w:link w:val="Encabezado"/>
    <w:uiPriority w:val="99"/>
    <w:rsid w:val="002125D9"/>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EF49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49AA"/>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949857">
      <w:bodyDiv w:val="1"/>
      <w:marLeft w:val="0"/>
      <w:marRight w:val="0"/>
      <w:marTop w:val="0"/>
      <w:marBottom w:val="0"/>
      <w:divBdr>
        <w:top w:val="none" w:sz="0" w:space="0" w:color="auto"/>
        <w:left w:val="none" w:sz="0" w:space="0" w:color="auto"/>
        <w:bottom w:val="none" w:sz="0" w:space="0" w:color="auto"/>
        <w:right w:val="none" w:sz="0" w:space="0" w:color="auto"/>
      </w:divBdr>
    </w:div>
    <w:div w:id="9866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C111E-EA1C-48E0-A51E-680DD6A3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2182</Words>
  <Characters>12004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IEPAC</cp:lastModifiedBy>
  <cp:revision>18</cp:revision>
  <cp:lastPrinted>2021-04-16T00:57:00Z</cp:lastPrinted>
  <dcterms:created xsi:type="dcterms:W3CDTF">2021-03-08T17:32:00Z</dcterms:created>
  <dcterms:modified xsi:type="dcterms:W3CDTF">2021-04-16T13:55:00Z</dcterms:modified>
</cp:coreProperties>
</file>