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BA5C3" w14:textId="77777777" w:rsidR="0017236F" w:rsidRDefault="0017236F" w:rsidP="00971955">
      <w:pPr>
        <w:jc w:val="center"/>
        <w:rPr>
          <w:rFonts w:ascii="Arial" w:hAnsi="Arial" w:cs="Arial"/>
          <w:b/>
        </w:rPr>
      </w:pPr>
    </w:p>
    <w:p w14:paraId="2C81C7AE" w14:textId="14F1AD88"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r w:rsidR="003B4D17" w:rsidRPr="00F5464A">
        <w:rPr>
          <w:rFonts w:ascii="Arial" w:hAnsi="Arial" w:cs="Arial"/>
          <w:b/>
        </w:rPr>
        <w:t xml:space="preserve">Y </w:t>
      </w:r>
      <w:r w:rsidR="003B4D17">
        <w:rPr>
          <w:rFonts w:ascii="Arial" w:hAnsi="Arial" w:cs="Arial"/>
          <w:b/>
        </w:rPr>
        <w:t>DE</w:t>
      </w:r>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w:t>
      </w:r>
      <w:r w:rsidR="003B4D17">
        <w:rPr>
          <w:rFonts w:ascii="Arial" w:hAnsi="Arial" w:cs="Arial"/>
          <w:b/>
        </w:rPr>
        <w:t xml:space="preserve">CIUDADANA </w:t>
      </w:r>
      <w:r w:rsidR="003B4D17" w:rsidRPr="00F5464A">
        <w:rPr>
          <w:rFonts w:ascii="Arial" w:hAnsi="Arial" w:cs="Arial"/>
          <w:b/>
        </w:rPr>
        <w:t>DE</w:t>
      </w:r>
      <w:r w:rsidR="00922530" w:rsidRPr="00F5464A">
        <w:rPr>
          <w:rFonts w:ascii="Arial" w:hAnsi="Arial" w:cs="Arial"/>
          <w:b/>
        </w:rPr>
        <w:t xml:space="preserv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601A86BD"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MUNICIPAL</w:t>
      </w:r>
      <w:r w:rsidR="00BF0D21">
        <w:rPr>
          <w:rFonts w:ascii="Arial" w:hAnsi="Arial" w:cs="Arial"/>
        </w:rPr>
        <w:t xml:space="preserve"> </w:t>
      </w:r>
      <w:r w:rsidR="003B4D17">
        <w:rPr>
          <w:rFonts w:ascii="Arial" w:hAnsi="Arial" w:cs="Arial"/>
        </w:rPr>
        <w:t>ELECTORAL DE</w:t>
      </w:r>
      <w:r w:rsidR="0021454C">
        <w:rPr>
          <w:rFonts w:ascii="Arial" w:hAnsi="Arial" w:cs="Arial"/>
        </w:rPr>
        <w:t xml:space="preserve"> </w:t>
      </w:r>
      <w:r w:rsidR="00611D53">
        <w:rPr>
          <w:rFonts w:ascii="Arial" w:hAnsi="Arial" w:cs="Arial"/>
        </w:rPr>
        <w:t>TE</w:t>
      </w:r>
      <w:r w:rsidR="00D514B2">
        <w:rPr>
          <w:rFonts w:ascii="Arial" w:hAnsi="Arial" w:cs="Arial"/>
        </w:rPr>
        <w:t>KAN</w:t>
      </w:r>
      <w:r w:rsidR="00611D53">
        <w:rPr>
          <w:rFonts w:ascii="Arial" w:hAnsi="Arial" w:cs="Arial"/>
        </w:rPr>
        <w:t>TO</w:t>
      </w:r>
      <w:r w:rsidR="0021454C">
        <w:rPr>
          <w:rFonts w:ascii="Arial" w:hAnsi="Arial" w:cs="Arial"/>
        </w:rPr>
        <w:t>, DE FECHA</w:t>
      </w:r>
      <w:r w:rsidR="00EC0E02">
        <w:rPr>
          <w:rFonts w:ascii="Arial" w:hAnsi="Arial" w:cs="Arial"/>
        </w:rPr>
        <w:t xml:space="preserve"> </w:t>
      </w:r>
      <w:r w:rsidR="00D514B2">
        <w:rPr>
          <w:rFonts w:ascii="Arial" w:hAnsi="Arial" w:cs="Arial"/>
        </w:rPr>
        <w:t>30</w:t>
      </w:r>
      <w:r w:rsidR="0021454C">
        <w:rPr>
          <w:rFonts w:ascii="Arial" w:hAnsi="Arial" w:cs="Arial"/>
        </w:rPr>
        <w:t xml:space="preserve"> DE E</w:t>
      </w:r>
      <w:r w:rsidR="00784EF4">
        <w:rPr>
          <w:rFonts w:ascii="Arial" w:hAnsi="Arial" w:cs="Arial"/>
        </w:rPr>
        <w:t>NERO</w:t>
      </w:r>
      <w:r w:rsidR="0021454C">
        <w:rPr>
          <w:rFonts w:ascii="Arial" w:hAnsi="Arial" w:cs="Arial"/>
        </w:rPr>
        <w:t xml:space="preserve"> DEL AÑO </w:t>
      </w:r>
      <w:r w:rsidR="007069AB">
        <w:rPr>
          <w:rFonts w:ascii="Arial" w:hAnsi="Arial" w:cs="Arial"/>
        </w:rPr>
        <w:t>2021</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24A82FD2" w:rsidR="0078696A" w:rsidRDefault="00361865" w:rsidP="00611D53">
      <w:pPr>
        <w:ind w:firstLine="708"/>
        <w:jc w:val="both"/>
        <w:rPr>
          <w:rFonts w:ascii="Arial" w:hAnsi="Arial" w:cs="Arial"/>
        </w:rPr>
      </w:pPr>
      <w:r w:rsidRPr="00F5464A">
        <w:rPr>
          <w:rFonts w:ascii="Arial" w:hAnsi="Arial" w:cs="Arial"/>
        </w:rPr>
        <w:t>En el municipio de</w:t>
      </w:r>
      <w:r w:rsidR="0021454C">
        <w:rPr>
          <w:rFonts w:ascii="Arial" w:hAnsi="Arial" w:cs="Arial"/>
        </w:rPr>
        <w:t xml:space="preserve"> </w:t>
      </w:r>
      <w:proofErr w:type="spellStart"/>
      <w:r w:rsidR="00D514B2">
        <w:rPr>
          <w:rFonts w:ascii="Arial" w:hAnsi="Arial" w:cs="Arial"/>
        </w:rPr>
        <w:t>Te</w:t>
      </w:r>
      <w:r w:rsidR="00611D53">
        <w:rPr>
          <w:rFonts w:ascii="Arial" w:hAnsi="Arial" w:cs="Arial"/>
        </w:rPr>
        <w:t>kantó</w:t>
      </w:r>
      <w:proofErr w:type="spellEnd"/>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30628E">
        <w:rPr>
          <w:rFonts w:ascii="Arial" w:hAnsi="Arial" w:cs="Arial"/>
        </w:rPr>
        <w:t>1</w:t>
      </w:r>
      <w:r w:rsidR="00611D53">
        <w:rPr>
          <w:rFonts w:ascii="Arial" w:hAnsi="Arial" w:cs="Arial"/>
        </w:rPr>
        <w:t>9</w:t>
      </w:r>
      <w:r w:rsidR="002F5B65">
        <w:rPr>
          <w:rFonts w:ascii="Arial" w:hAnsi="Arial" w:cs="Arial"/>
        </w:rPr>
        <w:t xml:space="preserve"> </w:t>
      </w:r>
      <w:r w:rsidR="0021454C">
        <w:rPr>
          <w:rFonts w:ascii="Arial" w:hAnsi="Arial" w:cs="Arial"/>
        </w:rPr>
        <w:t>horas con</w:t>
      </w:r>
      <w:r w:rsidR="00611D53">
        <w:rPr>
          <w:rFonts w:ascii="Arial" w:hAnsi="Arial" w:cs="Arial"/>
        </w:rPr>
        <w:t xml:space="preserve"> </w:t>
      </w:r>
      <w:r w:rsidR="006A2C91">
        <w:rPr>
          <w:rFonts w:ascii="Arial" w:hAnsi="Arial" w:cs="Arial"/>
        </w:rPr>
        <w:t>11</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784EF4">
        <w:rPr>
          <w:rFonts w:ascii="Arial" w:hAnsi="Arial" w:cs="Arial"/>
        </w:rPr>
        <w:t xml:space="preserve"> </w:t>
      </w:r>
      <w:r w:rsidR="00D514B2">
        <w:rPr>
          <w:rFonts w:ascii="Arial" w:hAnsi="Arial" w:cs="Arial"/>
        </w:rPr>
        <w:t>30</w:t>
      </w:r>
      <w:r w:rsidR="00784EF4">
        <w:rPr>
          <w:rFonts w:ascii="Arial" w:hAnsi="Arial" w:cs="Arial"/>
        </w:rPr>
        <w:t xml:space="preserve"> </w:t>
      </w:r>
      <w:r w:rsidR="008B4C1B">
        <w:rPr>
          <w:rFonts w:ascii="Arial" w:hAnsi="Arial" w:cs="Arial"/>
        </w:rPr>
        <w:t>e</w:t>
      </w:r>
      <w:r w:rsidR="00784EF4">
        <w:rPr>
          <w:rFonts w:ascii="Arial" w:hAnsi="Arial" w:cs="Arial"/>
        </w:rPr>
        <w:t>nero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proofErr w:type="spellStart"/>
      <w:r w:rsidR="00611D53">
        <w:rPr>
          <w:rFonts w:ascii="Arial" w:hAnsi="Arial" w:cs="Arial"/>
        </w:rPr>
        <w:t>Teka</w:t>
      </w:r>
      <w:r w:rsidR="00D514B2">
        <w:rPr>
          <w:rFonts w:ascii="Arial" w:hAnsi="Arial" w:cs="Arial"/>
        </w:rPr>
        <w:t>n</w:t>
      </w:r>
      <w:r w:rsidR="00611D53">
        <w:rPr>
          <w:rFonts w:ascii="Arial" w:hAnsi="Arial" w:cs="Arial"/>
        </w:rPr>
        <w:t>tó</w:t>
      </w:r>
      <w:proofErr w:type="spellEnd"/>
      <w:r w:rsidR="00EC0E02">
        <w:rPr>
          <w:rFonts w:ascii="Arial" w:hAnsi="Arial" w:cs="Arial"/>
        </w:rPr>
        <w:t>,</w:t>
      </w:r>
      <w:r w:rsidR="00795639" w:rsidRPr="00F5464A">
        <w:rPr>
          <w:rFonts w:ascii="Arial" w:hAnsi="Arial" w:cs="Arial"/>
        </w:rPr>
        <w:t xml:space="preserve"> u</w:t>
      </w:r>
      <w:r w:rsidR="00B7477F">
        <w:rPr>
          <w:rFonts w:ascii="Arial" w:hAnsi="Arial" w:cs="Arial"/>
        </w:rPr>
        <w:t>b</w:t>
      </w:r>
      <w:r w:rsidR="000A7922">
        <w:rPr>
          <w:rFonts w:ascii="Arial" w:hAnsi="Arial" w:cs="Arial"/>
        </w:rPr>
        <w:t>icado en el predio</w:t>
      </w:r>
      <w:r w:rsidR="0021454C">
        <w:rPr>
          <w:rFonts w:ascii="Arial" w:hAnsi="Arial" w:cs="Arial"/>
        </w:rPr>
        <w:t xml:space="preserve"> número </w:t>
      </w:r>
      <w:r w:rsidR="00611D53">
        <w:rPr>
          <w:rFonts w:ascii="Arial" w:hAnsi="Arial" w:cs="Arial"/>
        </w:rPr>
        <w:t>98</w:t>
      </w:r>
      <w:r w:rsidR="00795639" w:rsidRPr="00F5464A">
        <w:rPr>
          <w:rFonts w:ascii="Arial" w:hAnsi="Arial" w:cs="Arial"/>
        </w:rPr>
        <w:t xml:space="preserve"> de la calle</w:t>
      </w:r>
      <w:r w:rsidR="0021454C">
        <w:rPr>
          <w:rFonts w:ascii="Arial" w:hAnsi="Arial" w:cs="Arial"/>
        </w:rPr>
        <w:t xml:space="preserve"> </w:t>
      </w:r>
      <w:r w:rsidR="00611D53">
        <w:rPr>
          <w:rFonts w:ascii="Arial" w:hAnsi="Arial" w:cs="Arial"/>
        </w:rPr>
        <w:t>22</w:t>
      </w:r>
      <w:r w:rsidR="001272D8">
        <w:rPr>
          <w:rFonts w:ascii="Arial" w:hAnsi="Arial" w:cs="Arial"/>
        </w:rPr>
        <w:t xml:space="preserve"> </w:t>
      </w:r>
      <w:r w:rsidR="00D514B2">
        <w:rPr>
          <w:rFonts w:ascii="Arial" w:hAnsi="Arial" w:cs="Arial"/>
        </w:rPr>
        <w:t>entre</w:t>
      </w:r>
      <w:r w:rsidR="00C51CBB">
        <w:rPr>
          <w:rFonts w:ascii="Arial" w:hAnsi="Arial" w:cs="Arial"/>
        </w:rPr>
        <w:t xml:space="preserve"> </w:t>
      </w:r>
      <w:r w:rsidR="00D514B2">
        <w:rPr>
          <w:rFonts w:ascii="Arial" w:hAnsi="Arial" w:cs="Arial"/>
        </w:rPr>
        <w:t>la calle 1</w:t>
      </w:r>
      <w:r w:rsidR="00611D53">
        <w:rPr>
          <w:rFonts w:ascii="Arial" w:hAnsi="Arial" w:cs="Arial"/>
        </w:rPr>
        <w:t>7</w:t>
      </w:r>
      <w:r w:rsidR="00D514B2">
        <w:rPr>
          <w:rFonts w:ascii="Arial" w:hAnsi="Arial" w:cs="Arial"/>
        </w:rPr>
        <w:t xml:space="preserve"> y </w:t>
      </w:r>
      <w:r w:rsidR="00C51CBB">
        <w:rPr>
          <w:rFonts w:ascii="Arial" w:hAnsi="Arial" w:cs="Arial"/>
        </w:rPr>
        <w:t>1</w:t>
      </w:r>
      <w:r w:rsidR="00611D53">
        <w:rPr>
          <w:rFonts w:ascii="Arial" w:hAnsi="Arial" w:cs="Arial"/>
        </w:rPr>
        <w:t>9</w:t>
      </w:r>
      <w:r w:rsidR="0021454C">
        <w:rPr>
          <w:rFonts w:ascii="Arial" w:hAnsi="Arial" w:cs="Arial"/>
        </w:rPr>
        <w:t xml:space="preserve"> </w:t>
      </w:r>
      <w:r w:rsidR="0074739A">
        <w:rPr>
          <w:rFonts w:ascii="Arial" w:hAnsi="Arial" w:cs="Arial"/>
        </w:rPr>
        <w:t>de este municipio</w:t>
      </w:r>
      <w:r w:rsidR="0050718A">
        <w:rPr>
          <w:rFonts w:ascii="Arial" w:hAnsi="Arial" w:cs="Arial"/>
        </w:rPr>
        <w:t>, se reunieron los integrantes de</w:t>
      </w:r>
      <w:r w:rsidR="00E57523">
        <w:rPr>
          <w:rFonts w:ascii="Arial" w:hAnsi="Arial" w:cs="Arial"/>
        </w:rPr>
        <w:t xml:space="preserve"> </w:t>
      </w:r>
      <w:r w:rsidR="003B4D17">
        <w:rPr>
          <w:rFonts w:ascii="Arial" w:hAnsi="Arial" w:cs="Arial"/>
        </w:rPr>
        <w:t>este Consejo</w:t>
      </w:r>
      <w:r w:rsidR="0050718A">
        <w:rPr>
          <w:rFonts w:ascii="Arial" w:hAnsi="Arial" w:cs="Arial"/>
        </w:rPr>
        <w:t xml:space="preserve"> Municipal</w:t>
      </w:r>
      <w:r w:rsidR="00E57523">
        <w:rPr>
          <w:rFonts w:ascii="Arial" w:hAnsi="Arial" w:cs="Arial"/>
        </w:rPr>
        <w:t xml:space="preserve"> Electoral</w:t>
      </w:r>
      <w:r w:rsidR="0078696A">
        <w:rPr>
          <w:rFonts w:ascii="Arial" w:hAnsi="Arial" w:cs="Arial"/>
        </w:rPr>
        <w:t xml:space="preserve"> con la finalidad de celebrar la presente </w:t>
      </w:r>
      <w:r w:rsidR="008B4C1B">
        <w:rPr>
          <w:rFonts w:ascii="Arial" w:hAnsi="Arial" w:cs="Arial"/>
        </w:rPr>
        <w:t>sesión 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0F90B1C3" w:rsidR="00744211" w:rsidRDefault="0021454C" w:rsidP="00F611DE">
      <w:pPr>
        <w:ind w:firstLine="708"/>
        <w:jc w:val="both"/>
        <w:rPr>
          <w:rFonts w:ascii="Arial" w:hAnsi="Arial" w:cs="Arial"/>
        </w:rPr>
      </w:pPr>
      <w:r>
        <w:rPr>
          <w:rFonts w:ascii="Arial" w:hAnsi="Arial" w:cs="Arial"/>
        </w:rPr>
        <w:t>En uso de la palabra, C.</w:t>
      </w:r>
      <w:r w:rsidR="003B4D17">
        <w:rPr>
          <w:rFonts w:ascii="Arial" w:hAnsi="Arial" w:cs="Arial"/>
        </w:rPr>
        <w:t xml:space="preserve"> </w:t>
      </w:r>
      <w:r w:rsidR="00611D53">
        <w:rPr>
          <w:rFonts w:ascii="Arial" w:hAnsi="Arial" w:cs="Arial"/>
        </w:rPr>
        <w:t>ROSILLO GUADALUPE UICAB AKE</w:t>
      </w:r>
      <w:r w:rsidR="009F4CCF">
        <w:rPr>
          <w:rFonts w:ascii="Arial" w:hAnsi="Arial" w:cs="Arial"/>
        </w:rPr>
        <w:t xml:space="preserve"> Consejer</w:t>
      </w:r>
      <w:r w:rsidR="00C51CBB">
        <w:rPr>
          <w:rFonts w:ascii="Arial" w:hAnsi="Arial" w:cs="Arial"/>
        </w:rPr>
        <w:t>a</w:t>
      </w:r>
      <w:r w:rsidR="003C064C">
        <w:rPr>
          <w:rFonts w:ascii="Arial" w:hAnsi="Arial" w:cs="Arial"/>
        </w:rPr>
        <w:t xml:space="preserve"> </w:t>
      </w:r>
      <w:r w:rsidR="00F611DE">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Pr>
          <w:rFonts w:ascii="Arial" w:hAnsi="Arial" w:cs="Arial"/>
        </w:rPr>
        <w:t xml:space="preserve">estó lo siguiente: Buenas </w:t>
      </w:r>
      <w:r w:rsidR="00611D53">
        <w:rPr>
          <w:rFonts w:ascii="Arial" w:hAnsi="Arial" w:cs="Arial"/>
        </w:rPr>
        <w:t>noch</w:t>
      </w:r>
      <w:r w:rsidR="00EC0E02">
        <w:rPr>
          <w:rFonts w:ascii="Arial" w:hAnsi="Arial" w:cs="Arial"/>
        </w:rPr>
        <w:t>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Pr>
          <w:rFonts w:ascii="Arial" w:hAnsi="Arial" w:cs="Arial"/>
        </w:rPr>
        <w:t xml:space="preserve"> de</w:t>
      </w:r>
      <w:r w:rsidR="00EC0E02">
        <w:rPr>
          <w:rFonts w:ascii="Arial" w:hAnsi="Arial" w:cs="Arial"/>
        </w:rPr>
        <w:t xml:space="preserve"> </w:t>
      </w:r>
      <w:proofErr w:type="spellStart"/>
      <w:r w:rsidR="00167845">
        <w:rPr>
          <w:rFonts w:ascii="Arial" w:hAnsi="Arial" w:cs="Arial"/>
        </w:rPr>
        <w:t>T</w:t>
      </w:r>
      <w:r w:rsidR="00611D53">
        <w:rPr>
          <w:rFonts w:ascii="Arial" w:hAnsi="Arial" w:cs="Arial"/>
        </w:rPr>
        <w:t>ekantó</w:t>
      </w:r>
      <w:proofErr w:type="spellEnd"/>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Pr>
          <w:rFonts w:ascii="Arial" w:hAnsi="Arial" w:cs="Arial"/>
        </w:rPr>
        <w:t xml:space="preserve"> que siendo las </w:t>
      </w:r>
      <w:r w:rsidR="0030628E">
        <w:rPr>
          <w:rFonts w:ascii="Arial" w:hAnsi="Arial" w:cs="Arial"/>
        </w:rPr>
        <w:t>1</w:t>
      </w:r>
      <w:r w:rsidR="00611D53">
        <w:rPr>
          <w:rFonts w:ascii="Arial" w:hAnsi="Arial" w:cs="Arial"/>
        </w:rPr>
        <w:t>9</w:t>
      </w:r>
      <w:r w:rsidR="009D3A25">
        <w:rPr>
          <w:rFonts w:ascii="Arial" w:hAnsi="Arial" w:cs="Arial"/>
        </w:rPr>
        <w:t xml:space="preserve"> horas</w:t>
      </w:r>
      <w:r>
        <w:rPr>
          <w:rFonts w:ascii="Arial" w:hAnsi="Arial" w:cs="Arial"/>
        </w:rPr>
        <w:t xml:space="preserve"> con </w:t>
      </w:r>
      <w:r w:rsidR="006A2C91">
        <w:rPr>
          <w:rFonts w:ascii="Arial" w:hAnsi="Arial" w:cs="Arial"/>
        </w:rPr>
        <w:t>11</w:t>
      </w:r>
      <w:r w:rsidR="000A5BAB">
        <w:rPr>
          <w:rFonts w:ascii="Arial" w:hAnsi="Arial" w:cs="Arial"/>
        </w:rPr>
        <w:t xml:space="preserve"> </w:t>
      </w:r>
      <w:r>
        <w:rPr>
          <w:rFonts w:ascii="Arial" w:hAnsi="Arial" w:cs="Arial"/>
        </w:rPr>
        <w:t xml:space="preserve">minutos del día </w:t>
      </w:r>
      <w:r w:rsidR="00167845">
        <w:rPr>
          <w:rFonts w:ascii="Arial" w:hAnsi="Arial" w:cs="Arial"/>
        </w:rPr>
        <w:t>30</w:t>
      </w:r>
      <w:r>
        <w:rPr>
          <w:rFonts w:ascii="Arial" w:hAnsi="Arial" w:cs="Arial"/>
        </w:rPr>
        <w:t xml:space="preserve"> de </w:t>
      </w:r>
      <w:r w:rsidR="00BC2797">
        <w:rPr>
          <w:rFonts w:ascii="Arial" w:hAnsi="Arial" w:cs="Arial"/>
        </w:rPr>
        <w:t>e</w:t>
      </w:r>
      <w:r w:rsidR="00F611DE">
        <w:rPr>
          <w:rFonts w:ascii="Arial" w:hAnsi="Arial" w:cs="Arial"/>
        </w:rPr>
        <w:t>nero</w:t>
      </w:r>
      <w:r>
        <w:rPr>
          <w:rFonts w:ascii="Arial" w:hAnsi="Arial" w:cs="Arial"/>
        </w:rPr>
        <w:t xml:space="preserve"> del año </w:t>
      </w:r>
      <w:r w:rsidR="007069AB">
        <w:rPr>
          <w:rFonts w:ascii="Arial" w:hAnsi="Arial" w:cs="Arial"/>
        </w:rPr>
        <w:t>2021</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 </w:t>
      </w:r>
      <w:r w:rsidR="004B5C87">
        <w:rPr>
          <w:rFonts w:ascii="Arial" w:hAnsi="Arial" w:cs="Arial"/>
        </w:rPr>
        <w:t>o</w:t>
      </w:r>
      <w:r w:rsidR="00F611DE">
        <w:rPr>
          <w:rFonts w:ascii="Arial" w:hAnsi="Arial" w:cs="Arial"/>
        </w:rPr>
        <w:t>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105D97AA" w14:textId="4406A089"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8E553C">
        <w:rPr>
          <w:rFonts w:ascii="Arial" w:hAnsi="Arial" w:cs="Arial"/>
        </w:rPr>
        <w:t xml:space="preserve"> </w:t>
      </w:r>
      <w:r w:rsidR="000A5BAB">
        <w:rPr>
          <w:rFonts w:ascii="Arial" w:hAnsi="Arial" w:cs="Arial"/>
        </w:rPr>
        <w:t>l</w:t>
      </w:r>
      <w:r w:rsidR="008E553C">
        <w:rPr>
          <w:rFonts w:ascii="Arial" w:hAnsi="Arial" w:cs="Arial"/>
        </w:rPr>
        <w:t>a</w:t>
      </w:r>
      <w:r w:rsidR="000A5BAB">
        <w:rPr>
          <w:rFonts w:ascii="Arial" w:hAnsi="Arial" w:cs="Arial"/>
        </w:rPr>
        <w:t xml:space="preserve"> Consejer</w:t>
      </w:r>
      <w:r w:rsidR="008E553C">
        <w:rPr>
          <w:rFonts w:ascii="Arial" w:hAnsi="Arial" w:cs="Arial"/>
        </w:rPr>
        <w:t>a</w:t>
      </w:r>
      <w:r w:rsidR="003E726E">
        <w:rPr>
          <w:rFonts w:ascii="Arial" w:hAnsi="Arial" w:cs="Arial"/>
        </w:rPr>
        <w:t xml:space="preserve"> </w:t>
      </w:r>
      <w:r w:rsidR="00F611DE">
        <w:rPr>
          <w:rFonts w:ascii="Arial" w:hAnsi="Arial" w:cs="Arial"/>
        </w:rPr>
        <w:t>Presidente,</w:t>
      </w:r>
      <w:r w:rsidR="0021454C">
        <w:rPr>
          <w:rFonts w:ascii="Arial" w:hAnsi="Arial" w:cs="Arial"/>
        </w:rPr>
        <w:t xml:space="preserve"> C.</w:t>
      </w:r>
      <w:r w:rsidR="003B4D17">
        <w:rPr>
          <w:rFonts w:ascii="Arial" w:hAnsi="Arial" w:cs="Arial"/>
        </w:rPr>
        <w:t xml:space="preserve"> </w:t>
      </w:r>
      <w:r w:rsidR="00611D53">
        <w:rPr>
          <w:rFonts w:ascii="Arial" w:hAnsi="Arial" w:cs="Arial"/>
        </w:rPr>
        <w:t>ROSILLO GUADALUPE UICAB AKE</w:t>
      </w:r>
      <w:r w:rsidR="00BB7DA3">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al</w:t>
      </w:r>
      <w:r w:rsidR="008E553C">
        <w:rPr>
          <w:rFonts w:ascii="Arial" w:hAnsi="Arial" w:cs="Arial"/>
        </w:rPr>
        <w:t xml:space="preserve"> Secretari</w:t>
      </w:r>
      <w:r w:rsidR="00611D53">
        <w:rPr>
          <w:rFonts w:ascii="Arial" w:hAnsi="Arial" w:cs="Arial"/>
        </w:rPr>
        <w:t>o</w:t>
      </w:r>
      <w:r w:rsidR="008E553C">
        <w:rPr>
          <w:rFonts w:ascii="Arial" w:hAnsi="Arial" w:cs="Arial"/>
        </w:rPr>
        <w:t xml:space="preserve"> Ejecutiv</w:t>
      </w:r>
      <w:r w:rsidR="00611D53">
        <w:rPr>
          <w:rFonts w:ascii="Arial" w:hAnsi="Arial" w:cs="Arial"/>
        </w:rPr>
        <w:t>o</w:t>
      </w:r>
      <w:r w:rsidR="00B03EAF">
        <w:rPr>
          <w:rFonts w:ascii="Arial" w:hAnsi="Arial" w:cs="Arial"/>
        </w:rPr>
        <w:t xml:space="preserve"> proceder con el primer punto de la orden de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4110EF82" w14:textId="24ACC53E" w:rsidR="007054D5" w:rsidRDefault="00B03EAF" w:rsidP="00040B75">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9577A3">
        <w:rPr>
          <w:rFonts w:ascii="Arial" w:hAnsi="Arial" w:cs="Arial"/>
        </w:rPr>
        <w:t>de la</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Día; en</w:t>
      </w:r>
      <w:r w:rsidR="004263DC" w:rsidRPr="00F5464A">
        <w:rPr>
          <w:rFonts w:ascii="Arial" w:hAnsi="Arial" w:cs="Arial"/>
        </w:rPr>
        <w:t xml:space="preserve"> uso de la palabra </w:t>
      </w:r>
      <w:r w:rsidR="00611D53">
        <w:rPr>
          <w:rFonts w:ascii="Arial" w:hAnsi="Arial" w:cs="Arial"/>
        </w:rPr>
        <w:t>e</w:t>
      </w:r>
      <w:r w:rsidR="004263DC" w:rsidRPr="00F5464A">
        <w:rPr>
          <w:rFonts w:ascii="Arial" w:hAnsi="Arial" w:cs="Arial"/>
        </w:rPr>
        <w:t>l Secretari</w:t>
      </w:r>
      <w:r w:rsidR="00611D53">
        <w:rPr>
          <w:rFonts w:ascii="Arial" w:hAnsi="Arial" w:cs="Arial"/>
        </w:rPr>
        <w:t>o</w:t>
      </w:r>
      <w:r w:rsidR="004263DC" w:rsidRPr="00F5464A">
        <w:rPr>
          <w:rFonts w:ascii="Arial" w:hAnsi="Arial" w:cs="Arial"/>
        </w:rPr>
        <w:t xml:space="preserve"> Ejecutiv</w:t>
      </w:r>
      <w:r w:rsidR="00611D53">
        <w:rPr>
          <w:rFonts w:ascii="Arial" w:hAnsi="Arial" w:cs="Arial"/>
        </w:rPr>
        <w:t>o</w:t>
      </w:r>
      <w:r w:rsidR="00AB6B74">
        <w:rPr>
          <w:rFonts w:ascii="Arial" w:hAnsi="Arial" w:cs="Arial"/>
        </w:rPr>
        <w:t xml:space="preserve"> </w:t>
      </w:r>
      <w:r w:rsidR="00BB7DA3">
        <w:rPr>
          <w:rFonts w:ascii="Arial" w:hAnsi="Arial" w:cs="Arial"/>
        </w:rPr>
        <w:t xml:space="preserve">C. </w:t>
      </w:r>
      <w:r w:rsidR="00611D53">
        <w:rPr>
          <w:rFonts w:ascii="Arial" w:hAnsi="Arial" w:cs="Arial"/>
        </w:rPr>
        <w:t xml:space="preserve">CHRISTIAN MANUEL EK UXUL </w:t>
      </w:r>
      <w:r w:rsidR="00E546D7" w:rsidRPr="00F5464A">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 </w:t>
      </w:r>
      <w:r w:rsidR="00611D53">
        <w:rPr>
          <w:rFonts w:ascii="Arial" w:hAnsi="Arial" w:cs="Baghdad"/>
        </w:rPr>
        <w:t>Consejero Electoral</w:t>
      </w:r>
      <w:r w:rsidR="00611D53" w:rsidRPr="00DE6756">
        <w:rPr>
          <w:rFonts w:ascii="Arial" w:hAnsi="Arial" w:cs="Baghdad"/>
        </w:rPr>
        <w:t xml:space="preserve"> C.</w:t>
      </w:r>
      <w:r w:rsidR="00611D53">
        <w:rPr>
          <w:rFonts w:ascii="Arial" w:hAnsi="Arial" w:cs="Baghdad"/>
        </w:rPr>
        <w:t xml:space="preserve"> ANDRI ANTONIO CANUL SANCHEZ,</w:t>
      </w:r>
      <w:r w:rsidR="00611D53" w:rsidRPr="00DE6756">
        <w:rPr>
          <w:rFonts w:ascii="Arial" w:hAnsi="Arial" w:cs="Baghdad"/>
        </w:rPr>
        <w:t xml:space="preserve"> Consejero Electoral C. </w:t>
      </w:r>
      <w:r w:rsidR="00611D53">
        <w:rPr>
          <w:rFonts w:ascii="Arial" w:hAnsi="Arial" w:cs="Baghdad"/>
        </w:rPr>
        <w:t>WILLIAM ARMANDO CETZ CANUL,</w:t>
      </w:r>
      <w:r w:rsidR="00611D53" w:rsidRPr="00DE6756">
        <w:rPr>
          <w:rFonts w:ascii="Arial" w:hAnsi="Arial" w:cs="Baghdad"/>
        </w:rPr>
        <w:t xml:space="preserve"> </w:t>
      </w:r>
      <w:r w:rsidR="00611D53">
        <w:rPr>
          <w:rFonts w:ascii="Arial" w:hAnsi="Arial" w:cs="Baghdad"/>
        </w:rPr>
        <w:t>Consejera</w:t>
      </w:r>
      <w:r w:rsidR="00611D53" w:rsidRPr="00DE6756">
        <w:rPr>
          <w:rFonts w:ascii="Arial" w:hAnsi="Arial" w:cs="Baghdad"/>
        </w:rPr>
        <w:t xml:space="preserve"> </w:t>
      </w:r>
      <w:r w:rsidR="00611D53">
        <w:rPr>
          <w:rFonts w:ascii="Arial" w:hAnsi="Arial" w:cs="Baghdad"/>
        </w:rPr>
        <w:t>Presidente</w:t>
      </w:r>
      <w:r w:rsidR="00611D53" w:rsidRPr="00DE6756">
        <w:rPr>
          <w:rFonts w:ascii="Arial" w:hAnsi="Arial" w:cs="Baghdad"/>
        </w:rPr>
        <w:t xml:space="preserve"> C.</w:t>
      </w:r>
      <w:r w:rsidR="00611D53">
        <w:rPr>
          <w:rFonts w:ascii="Arial" w:hAnsi="Arial" w:cs="Baghdad"/>
        </w:rPr>
        <w:t xml:space="preserve"> ROSILLO GUADALUPE UICAB AKE,</w:t>
      </w:r>
      <w:r w:rsidR="00611D53" w:rsidRPr="00DE6756">
        <w:rPr>
          <w:rFonts w:ascii="Arial" w:hAnsi="Arial" w:cs="Baghdad"/>
        </w:rPr>
        <w:t xml:space="preserve"> todos los anteriormente mencionados con dere</w:t>
      </w:r>
      <w:r w:rsidR="00611D53">
        <w:rPr>
          <w:rFonts w:ascii="Arial" w:hAnsi="Arial" w:cs="Baghdad"/>
        </w:rPr>
        <w:t>cho a voz y voto, y su servidor</w:t>
      </w:r>
      <w:r w:rsidR="00611D53" w:rsidRPr="00DE6756">
        <w:rPr>
          <w:rFonts w:ascii="Arial" w:hAnsi="Arial" w:cs="Baghdad"/>
        </w:rPr>
        <w:t>, Secretari</w:t>
      </w:r>
      <w:r w:rsidR="00611D53">
        <w:rPr>
          <w:rFonts w:ascii="Arial" w:hAnsi="Arial" w:cs="Baghdad"/>
        </w:rPr>
        <w:t>o</w:t>
      </w:r>
      <w:r w:rsidR="00611D53" w:rsidRPr="00DE6756">
        <w:rPr>
          <w:rFonts w:ascii="Arial" w:hAnsi="Arial" w:cs="Baghdad"/>
        </w:rPr>
        <w:t xml:space="preserve"> Ejecutiv</w:t>
      </w:r>
      <w:r w:rsidR="00611D53">
        <w:rPr>
          <w:rFonts w:ascii="Arial" w:hAnsi="Arial" w:cs="Baghdad"/>
        </w:rPr>
        <w:t>o</w:t>
      </w:r>
      <w:r w:rsidR="00611D53" w:rsidRPr="00DE6756">
        <w:rPr>
          <w:rFonts w:ascii="Arial" w:hAnsi="Arial" w:cs="Baghdad"/>
        </w:rPr>
        <w:t xml:space="preserve"> C.</w:t>
      </w:r>
      <w:r w:rsidR="00611D53">
        <w:rPr>
          <w:rFonts w:ascii="Arial" w:hAnsi="Arial" w:cs="Baghdad"/>
        </w:rPr>
        <w:t xml:space="preserve"> CHRISTIAN MANUEL EK UXUL</w:t>
      </w:r>
      <w:r w:rsidR="00611D53" w:rsidRPr="00DE6756">
        <w:rPr>
          <w:rFonts w:ascii="Arial" w:hAnsi="Arial" w:cs="Baghdad"/>
        </w:rPr>
        <w:t xml:space="preserve"> con derecho a voz, pero sin voto</w:t>
      </w:r>
      <w:r w:rsidR="00292A71">
        <w:rPr>
          <w:rFonts w:ascii="Arial" w:hAnsi="Arial" w:cs="Arial"/>
        </w:rPr>
        <w:t>.</w:t>
      </w:r>
    </w:p>
    <w:p w14:paraId="607A35DD" w14:textId="77777777" w:rsidR="0030628E" w:rsidRDefault="0030628E" w:rsidP="00AE09D7">
      <w:pPr>
        <w:ind w:firstLine="708"/>
        <w:jc w:val="both"/>
        <w:rPr>
          <w:rFonts w:ascii="Arial" w:hAnsi="Arial" w:cs="Arial"/>
        </w:rPr>
      </w:pPr>
    </w:p>
    <w:p w14:paraId="55A7FAC6" w14:textId="4D8C7F9F" w:rsidR="00AC4A21" w:rsidRPr="00697D2E" w:rsidRDefault="00ED2D26" w:rsidP="00167845">
      <w:pPr>
        <w:jc w:val="both"/>
        <w:rPr>
          <w:rFonts w:ascii="Arial" w:hAnsi="Arial" w:cs="Arial"/>
        </w:rPr>
      </w:pPr>
      <w:r>
        <w:rPr>
          <w:rFonts w:ascii="Arial" w:hAnsi="Arial" w:cs="Arial"/>
        </w:rPr>
        <w:t>Y las representaciones de los siguientes partidos políticos:</w:t>
      </w:r>
      <w:r w:rsidR="00040B75">
        <w:rPr>
          <w:rFonts w:ascii="Arial" w:hAnsi="Arial" w:cs="Arial"/>
        </w:rPr>
        <w:t xml:space="preserve"> </w:t>
      </w:r>
      <w:r w:rsidR="00611D53" w:rsidRPr="006E48DE">
        <w:rPr>
          <w:rFonts w:ascii="Arial" w:hAnsi="Arial" w:cs="Arial"/>
          <w:b/>
        </w:rPr>
        <w:t>Partido Acción Nacional</w:t>
      </w:r>
      <w:r w:rsidR="00611D53" w:rsidRPr="00697D2E">
        <w:rPr>
          <w:rFonts w:ascii="Arial" w:hAnsi="Arial" w:cs="Arial"/>
        </w:rPr>
        <w:t>, C.</w:t>
      </w:r>
      <w:r w:rsidR="00611D53">
        <w:rPr>
          <w:rFonts w:ascii="Arial" w:hAnsi="Arial" w:cs="Arial"/>
        </w:rPr>
        <w:t xml:space="preserve"> OMAR NAZARENO UICAB AKE representante propietario y C. JOSE GALVAN VAZQUEZ representante suplente. </w:t>
      </w:r>
      <w:r w:rsidR="00611D53" w:rsidRPr="006E48DE">
        <w:rPr>
          <w:rFonts w:ascii="Arial" w:hAnsi="Arial" w:cs="Arial"/>
          <w:b/>
        </w:rPr>
        <w:t>Partido Revolucionario Institucional</w:t>
      </w:r>
      <w:r w:rsidR="00611D53" w:rsidRPr="00697D2E">
        <w:rPr>
          <w:rFonts w:ascii="Arial" w:hAnsi="Arial" w:cs="Arial"/>
        </w:rPr>
        <w:t>, C.</w:t>
      </w:r>
      <w:r w:rsidR="00611D53">
        <w:rPr>
          <w:rFonts w:ascii="Arial" w:hAnsi="Arial" w:cs="Arial"/>
        </w:rPr>
        <w:t xml:space="preserve"> GENI YOLANDA MAY SABIDO representante propietario. </w:t>
      </w:r>
      <w:r w:rsidR="00611D53" w:rsidRPr="006E48DE">
        <w:rPr>
          <w:rFonts w:ascii="Arial" w:hAnsi="Arial" w:cs="Arial"/>
          <w:b/>
        </w:rPr>
        <w:t>Partido del Trabajo</w:t>
      </w:r>
      <w:r w:rsidR="00611D53" w:rsidRPr="00697D2E">
        <w:rPr>
          <w:rFonts w:ascii="Arial" w:hAnsi="Arial" w:cs="Arial"/>
        </w:rPr>
        <w:t>, C.</w:t>
      </w:r>
      <w:r w:rsidR="00611D53">
        <w:rPr>
          <w:rFonts w:ascii="Arial" w:hAnsi="Arial" w:cs="Arial"/>
        </w:rPr>
        <w:t xml:space="preserve"> PEDRO ALEJANDRO GOMEZ PERAZA representante propietario y C. NAOMI GUADALUPE SANCHEZ NARVAEZ C representante suplente. </w:t>
      </w:r>
      <w:r w:rsidR="00611D53" w:rsidRPr="00250BA1">
        <w:rPr>
          <w:rFonts w:ascii="Arial" w:hAnsi="Arial" w:cs="Arial"/>
          <w:b/>
        </w:rPr>
        <w:t>Partido Morena</w:t>
      </w:r>
      <w:r w:rsidR="00611D53" w:rsidRPr="006E48DE">
        <w:rPr>
          <w:rFonts w:ascii="Arial" w:hAnsi="Arial" w:cs="Arial"/>
        </w:rPr>
        <w:t xml:space="preserve">, C. </w:t>
      </w:r>
      <w:r w:rsidR="00611D53">
        <w:rPr>
          <w:rFonts w:ascii="Arial" w:hAnsi="Arial" w:cs="Arial"/>
        </w:rPr>
        <w:t>CINDY ARACELY</w:t>
      </w:r>
      <w:r w:rsidR="006A2C91">
        <w:rPr>
          <w:rFonts w:ascii="Arial" w:hAnsi="Arial" w:cs="Arial"/>
        </w:rPr>
        <w:t xml:space="preserve"> </w:t>
      </w:r>
      <w:r w:rsidR="00611D53">
        <w:rPr>
          <w:rFonts w:ascii="Arial" w:hAnsi="Arial" w:cs="Arial"/>
        </w:rPr>
        <w:t>CAN DZIB</w:t>
      </w:r>
      <w:r w:rsidR="00611D53" w:rsidRPr="006E48DE">
        <w:rPr>
          <w:rFonts w:ascii="Arial" w:hAnsi="Arial" w:cs="Arial"/>
        </w:rPr>
        <w:t xml:space="preserve"> representante propietaria</w:t>
      </w:r>
      <w:r w:rsidR="00611D53">
        <w:rPr>
          <w:rFonts w:ascii="Arial" w:hAnsi="Arial" w:cs="Arial"/>
        </w:rPr>
        <w:t xml:space="preserve"> y C. SANTOS PAULINO POOT AKE</w:t>
      </w:r>
      <w:r w:rsidR="00611D53" w:rsidRPr="006E48DE">
        <w:rPr>
          <w:rFonts w:ascii="Arial" w:hAnsi="Arial" w:cs="Arial"/>
        </w:rPr>
        <w:t>.</w:t>
      </w:r>
      <w:r w:rsidR="00611D53" w:rsidRPr="00697D2E">
        <w:rPr>
          <w:rFonts w:ascii="Arial" w:hAnsi="Arial" w:cs="Arial"/>
        </w:rPr>
        <w:t xml:space="preserve"> </w:t>
      </w:r>
      <w:r w:rsidR="00611D53" w:rsidRPr="00250BA1">
        <w:rPr>
          <w:rFonts w:ascii="Arial" w:hAnsi="Arial" w:cs="Arial"/>
          <w:b/>
        </w:rPr>
        <w:t>Partido Encuentro Solidario</w:t>
      </w:r>
      <w:r w:rsidR="00611D53" w:rsidRPr="00697D2E">
        <w:rPr>
          <w:rFonts w:ascii="Arial" w:hAnsi="Arial" w:cs="Arial"/>
        </w:rPr>
        <w:t>, C.</w:t>
      </w:r>
      <w:r w:rsidR="00611D53">
        <w:rPr>
          <w:rFonts w:ascii="Arial" w:hAnsi="Arial" w:cs="Arial"/>
        </w:rPr>
        <w:t xml:space="preserve"> </w:t>
      </w:r>
      <w:r w:rsidR="00611D53">
        <w:rPr>
          <w:rFonts w:ascii="Arial" w:hAnsi="Arial" w:cs="Arial"/>
        </w:rPr>
        <w:lastRenderedPageBreak/>
        <w:t xml:space="preserve">HUMBERTO ALEJANDRO RODRIGUEZ GARCIA representante propietario </w:t>
      </w:r>
      <w:r w:rsidR="00611D53" w:rsidRPr="006A2C91">
        <w:rPr>
          <w:rFonts w:ascii="Arial" w:hAnsi="Arial" w:cs="Arial"/>
        </w:rPr>
        <w:t>y C. DANIEL TREJO LIZAMA representante suplente</w:t>
      </w:r>
      <w:r w:rsidR="00167845">
        <w:rPr>
          <w:rFonts w:ascii="Arial" w:hAnsi="Arial" w:cs="Arial"/>
        </w:rPr>
        <w:t>.</w:t>
      </w:r>
    </w:p>
    <w:p w14:paraId="62B322D2" w14:textId="77777777" w:rsidR="009B1B4A" w:rsidRDefault="009B1B4A" w:rsidP="00CA6C3F">
      <w:pPr>
        <w:ind w:firstLine="360"/>
        <w:jc w:val="both"/>
        <w:rPr>
          <w:rFonts w:ascii="Arial" w:hAnsi="Arial" w:cs="Arial"/>
          <w:color w:val="FF0000"/>
        </w:rPr>
      </w:pPr>
    </w:p>
    <w:p w14:paraId="3808D20E" w14:textId="04B60FC7" w:rsidR="00CA6C3F" w:rsidRDefault="004620D7" w:rsidP="00AE09D7">
      <w:pPr>
        <w:ind w:firstLine="708"/>
        <w:jc w:val="both"/>
        <w:rPr>
          <w:rFonts w:ascii="Arial" w:hAnsi="Arial" w:cs="Arial"/>
        </w:rPr>
      </w:pPr>
      <w:r>
        <w:rPr>
          <w:rFonts w:ascii="Arial" w:hAnsi="Arial" w:cs="Arial"/>
        </w:rPr>
        <w:t>Seguidamente l</w:t>
      </w:r>
      <w:r w:rsidR="006303BA">
        <w:rPr>
          <w:rFonts w:ascii="Arial" w:hAnsi="Arial" w:cs="Arial"/>
        </w:rPr>
        <w:t>a</w:t>
      </w:r>
      <w:r>
        <w:rPr>
          <w:rFonts w:ascii="Arial" w:hAnsi="Arial" w:cs="Arial"/>
        </w:rPr>
        <w:t xml:space="preserve"> Consejer</w:t>
      </w:r>
      <w:r w:rsidR="006303BA">
        <w:rPr>
          <w:rFonts w:ascii="Arial" w:hAnsi="Arial" w:cs="Arial"/>
        </w:rPr>
        <w:t>a</w:t>
      </w:r>
      <w:r w:rsidR="00A16997">
        <w:rPr>
          <w:rFonts w:ascii="Arial" w:hAnsi="Arial" w:cs="Arial"/>
        </w:rPr>
        <w:t xml:space="preserve"> </w:t>
      </w:r>
      <w:r w:rsidR="00F611DE">
        <w:rPr>
          <w:rFonts w:ascii="Arial" w:hAnsi="Arial" w:cs="Arial"/>
        </w:rPr>
        <w:t>Presidente</w:t>
      </w:r>
      <w:r w:rsidR="00ED2D26">
        <w:rPr>
          <w:rFonts w:ascii="Arial" w:hAnsi="Arial" w:cs="Arial"/>
        </w:rPr>
        <w:t xml:space="preserve">, </w:t>
      </w:r>
      <w:r>
        <w:rPr>
          <w:rFonts w:ascii="Arial" w:hAnsi="Arial" w:cs="Arial"/>
        </w:rPr>
        <w:t>solicit</w:t>
      </w:r>
      <w:r w:rsidR="000C0764">
        <w:rPr>
          <w:rFonts w:ascii="Arial" w:hAnsi="Arial" w:cs="Arial"/>
        </w:rPr>
        <w:t>ó</w:t>
      </w:r>
      <w:r>
        <w:rPr>
          <w:rFonts w:ascii="Arial" w:hAnsi="Arial" w:cs="Arial"/>
        </w:rPr>
        <w:t xml:space="preserve"> al S</w:t>
      </w:r>
      <w:r w:rsidR="00292A71">
        <w:rPr>
          <w:rFonts w:ascii="Arial" w:hAnsi="Arial" w:cs="Arial"/>
        </w:rPr>
        <w:t>ecretari</w:t>
      </w:r>
      <w:r w:rsidR="00611D53">
        <w:rPr>
          <w:rFonts w:ascii="Arial" w:hAnsi="Arial" w:cs="Arial"/>
        </w:rPr>
        <w:t>o</w:t>
      </w:r>
      <w:r w:rsidR="00292A71">
        <w:rPr>
          <w:rFonts w:ascii="Arial" w:hAnsi="Arial" w:cs="Arial"/>
        </w:rPr>
        <w:t xml:space="preserve"> Ejecutiv</w:t>
      </w:r>
      <w:r w:rsidR="00611D53">
        <w:rPr>
          <w:rFonts w:ascii="Arial" w:hAnsi="Arial" w:cs="Arial"/>
        </w:rPr>
        <w:t>o</w:t>
      </w:r>
      <w:r>
        <w:rPr>
          <w:rFonts w:ascii="Arial" w:hAnsi="Arial" w:cs="Arial"/>
        </w:rPr>
        <w:t>, proceda a da</w:t>
      </w:r>
      <w:r w:rsidR="009577A3">
        <w:rPr>
          <w:rFonts w:ascii="Arial" w:hAnsi="Arial" w:cs="Arial"/>
        </w:rPr>
        <w:t>r cuenta del siguiente punto de la</w:t>
      </w:r>
      <w:r>
        <w:rPr>
          <w:rFonts w:ascii="Arial" w:hAnsi="Arial" w:cs="Arial"/>
        </w:rPr>
        <w:t xml:space="preserve"> orden del día</w:t>
      </w:r>
      <w:r w:rsidR="0030628E">
        <w:rPr>
          <w:rFonts w:ascii="Arial" w:hAnsi="Arial" w:cs="Arial"/>
        </w:rPr>
        <w:t xml:space="preserve">; a lo que </w:t>
      </w:r>
      <w:r w:rsidR="00611D53">
        <w:rPr>
          <w:rFonts w:ascii="Arial" w:hAnsi="Arial" w:cs="Arial"/>
        </w:rPr>
        <w:t>e</w:t>
      </w:r>
      <w:r w:rsidR="00EF05B2">
        <w:rPr>
          <w:rFonts w:ascii="Arial" w:hAnsi="Arial" w:cs="Arial"/>
        </w:rPr>
        <w:t xml:space="preserve">l </w:t>
      </w:r>
      <w:r w:rsidR="00292A71">
        <w:rPr>
          <w:rFonts w:ascii="Arial" w:hAnsi="Arial" w:cs="Arial"/>
        </w:rPr>
        <w:t>Secretari</w:t>
      </w:r>
      <w:r w:rsidR="00611D53">
        <w:rPr>
          <w:rFonts w:ascii="Arial" w:hAnsi="Arial" w:cs="Arial"/>
        </w:rPr>
        <w:t>o</w:t>
      </w:r>
      <w:r w:rsidR="00292A71">
        <w:rPr>
          <w:rFonts w:ascii="Arial" w:hAnsi="Arial" w:cs="Arial"/>
        </w:rPr>
        <w:t xml:space="preserve"> Ejecutiv</w:t>
      </w:r>
      <w:r w:rsidR="00611D53">
        <w:rPr>
          <w:rFonts w:ascii="Arial" w:hAnsi="Arial" w:cs="Arial"/>
        </w:rPr>
        <w:t>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9577A3">
        <w:rPr>
          <w:rFonts w:ascii="Arial" w:hAnsi="Arial" w:cs="Arial"/>
        </w:rPr>
        <w:t xml:space="preserve"> de la</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0142B6D9" w14:textId="7D5A71BF" w:rsidR="00AE09D7" w:rsidRDefault="00B30C92" w:rsidP="00AE09D7">
      <w:pPr>
        <w:ind w:firstLine="708"/>
        <w:jc w:val="both"/>
        <w:rPr>
          <w:rFonts w:ascii="Arial" w:hAnsi="Arial" w:cs="Arial"/>
        </w:rPr>
      </w:pPr>
      <w:r>
        <w:rPr>
          <w:rFonts w:ascii="Arial" w:hAnsi="Arial" w:cs="Arial"/>
        </w:rPr>
        <w:t>La</w:t>
      </w:r>
      <w:r w:rsidR="00CA2D33">
        <w:rPr>
          <w:rFonts w:ascii="Arial" w:hAnsi="Arial" w:cs="Arial"/>
        </w:rPr>
        <w:t xml:space="preserve"> Consejer</w:t>
      </w:r>
      <w:r>
        <w:rPr>
          <w:rFonts w:ascii="Arial" w:hAnsi="Arial" w:cs="Arial"/>
        </w:rPr>
        <w:t>a</w:t>
      </w:r>
      <w:r w:rsidR="005A6999">
        <w:rPr>
          <w:rFonts w:ascii="Arial" w:hAnsi="Arial" w:cs="Arial"/>
        </w:rPr>
        <w:t xml:space="preserve"> </w:t>
      </w:r>
      <w:r w:rsidR="00F611DE">
        <w:rPr>
          <w:rFonts w:ascii="Arial" w:hAnsi="Arial" w:cs="Arial"/>
        </w:rPr>
        <w:t>Presidente,</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 la</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399D5A7A" w14:textId="2B0D9039"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Pr>
          <w:rFonts w:ascii="Arial" w:hAnsi="Arial" w:cs="Arial"/>
        </w:rPr>
        <w:t xml:space="preserve"> l</w:t>
      </w:r>
      <w:r w:rsidR="00B76078">
        <w:rPr>
          <w:rFonts w:ascii="Arial" w:hAnsi="Arial" w:cs="Arial"/>
        </w:rPr>
        <w:t>a Consejera</w:t>
      </w:r>
      <w:r>
        <w:rPr>
          <w:rFonts w:ascii="Arial" w:hAnsi="Arial" w:cs="Arial"/>
        </w:rPr>
        <w:t xml:space="preserve"> </w:t>
      </w:r>
      <w:r w:rsidR="00F611DE">
        <w:rPr>
          <w:rFonts w:ascii="Arial" w:hAnsi="Arial" w:cs="Arial"/>
        </w:rPr>
        <w:t xml:space="preserve">Presidente, </w:t>
      </w:r>
      <w:r w:rsidR="00AE09D7">
        <w:rPr>
          <w:rFonts w:ascii="Arial" w:hAnsi="Arial" w:cs="Arial"/>
        </w:rPr>
        <w:t>solicit</w:t>
      </w:r>
      <w:r w:rsidR="00F611DE">
        <w:rPr>
          <w:rFonts w:ascii="Arial" w:hAnsi="Arial" w:cs="Arial"/>
        </w:rPr>
        <w:t>ó</w:t>
      </w:r>
      <w:r w:rsidR="00AE09D7">
        <w:rPr>
          <w:rFonts w:ascii="Arial" w:hAnsi="Arial" w:cs="Arial"/>
        </w:rPr>
        <w:t xml:space="preserve"> al</w:t>
      </w:r>
      <w:r w:rsidR="0030628E">
        <w:rPr>
          <w:rFonts w:ascii="Arial" w:hAnsi="Arial" w:cs="Arial"/>
        </w:rPr>
        <w:t xml:space="preserve"> Secretari</w:t>
      </w:r>
      <w:r w:rsidR="00611D53">
        <w:rPr>
          <w:rFonts w:ascii="Arial" w:hAnsi="Arial" w:cs="Arial"/>
        </w:rPr>
        <w:t>o</w:t>
      </w:r>
      <w:r w:rsidR="00AE09D7">
        <w:rPr>
          <w:rFonts w:ascii="Arial" w:hAnsi="Arial" w:cs="Arial"/>
        </w:rPr>
        <w:t xml:space="preserve"> </w:t>
      </w:r>
      <w:r w:rsidR="003B4D17">
        <w:rPr>
          <w:rFonts w:ascii="Arial" w:hAnsi="Arial" w:cs="Arial"/>
        </w:rPr>
        <w:t>Ejecutiv</w:t>
      </w:r>
      <w:r w:rsidR="00611D53">
        <w:rPr>
          <w:rFonts w:ascii="Arial" w:hAnsi="Arial" w:cs="Arial"/>
        </w:rPr>
        <w:t>o</w:t>
      </w:r>
      <w:r w:rsidR="003B4D17">
        <w:rPr>
          <w:rFonts w:ascii="Arial" w:hAnsi="Arial" w:cs="Arial"/>
        </w:rPr>
        <w:t xml:space="preserve"> que</w:t>
      </w:r>
      <w:r w:rsidR="009577A3">
        <w:rPr>
          <w:rFonts w:ascii="Arial" w:hAnsi="Arial" w:cs="Arial"/>
        </w:rPr>
        <w:t xml:space="preserve"> proceda a dar cuenta de la</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30628E">
        <w:rPr>
          <w:rFonts w:ascii="Arial" w:hAnsi="Arial" w:cs="Arial"/>
        </w:rPr>
        <w:t xml:space="preserve"> que </w:t>
      </w:r>
      <w:r w:rsidR="00611D53">
        <w:rPr>
          <w:rFonts w:ascii="Arial" w:hAnsi="Arial" w:cs="Arial"/>
        </w:rPr>
        <w:t>e</w:t>
      </w:r>
      <w:r w:rsidR="00AE09D7">
        <w:rPr>
          <w:rFonts w:ascii="Arial" w:hAnsi="Arial" w:cs="Arial"/>
        </w:rPr>
        <w:t>l S</w:t>
      </w:r>
      <w:r w:rsidR="00292A71">
        <w:rPr>
          <w:rFonts w:ascii="Arial" w:hAnsi="Arial" w:cs="Arial"/>
        </w:rPr>
        <w:t>ecretari</w:t>
      </w:r>
      <w:r w:rsidR="00611D53">
        <w:rPr>
          <w:rFonts w:ascii="Arial" w:hAnsi="Arial" w:cs="Arial"/>
        </w:rPr>
        <w:t>o</w:t>
      </w:r>
      <w:r w:rsidR="00292A71">
        <w:rPr>
          <w:rFonts w:ascii="Arial" w:hAnsi="Arial" w:cs="Arial"/>
        </w:rPr>
        <w:t xml:space="preserve"> </w:t>
      </w:r>
      <w:r w:rsidR="00AE09D7">
        <w:rPr>
          <w:rFonts w:ascii="Arial" w:hAnsi="Arial" w:cs="Arial"/>
        </w:rPr>
        <w:t>E</w:t>
      </w:r>
      <w:r w:rsidR="00292A71">
        <w:rPr>
          <w:rFonts w:ascii="Arial" w:hAnsi="Arial" w:cs="Arial"/>
        </w:rPr>
        <w:t>jecutiv</w:t>
      </w:r>
      <w:r w:rsidR="00611D53">
        <w:rPr>
          <w:rFonts w:ascii="Arial" w:hAnsi="Arial" w:cs="Arial"/>
        </w:rPr>
        <w:t>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F0221E2" w14:textId="77777777" w:rsidR="007C107A" w:rsidRDefault="007C107A" w:rsidP="00AE09D7">
      <w:pPr>
        <w:numPr>
          <w:ilvl w:val="0"/>
          <w:numId w:val="1"/>
        </w:numPr>
        <w:jc w:val="both"/>
        <w:rPr>
          <w:rFonts w:ascii="Arial" w:hAnsi="Arial" w:cs="Arial"/>
        </w:rPr>
      </w:pPr>
      <w:r>
        <w:rPr>
          <w:rFonts w:ascii="Arial" w:hAnsi="Arial" w:cs="Arial"/>
        </w:rPr>
        <w:t>Lista de asistencia.</w:t>
      </w:r>
    </w:p>
    <w:p w14:paraId="2FDAA74E" w14:textId="77777777" w:rsidR="007C107A" w:rsidRDefault="007C107A" w:rsidP="00AE09D7">
      <w:pPr>
        <w:numPr>
          <w:ilvl w:val="0"/>
          <w:numId w:val="1"/>
        </w:numPr>
        <w:jc w:val="both"/>
        <w:rPr>
          <w:rFonts w:ascii="Arial" w:hAnsi="Arial" w:cs="Arial"/>
        </w:rPr>
      </w:pPr>
      <w:r>
        <w:rPr>
          <w:rFonts w:ascii="Arial" w:hAnsi="Arial" w:cs="Arial"/>
        </w:rPr>
        <w:t>Certificación del Quórum legal.</w:t>
      </w:r>
    </w:p>
    <w:p w14:paraId="72512AC2" w14:textId="77777777" w:rsidR="007C107A" w:rsidRDefault="007C107A" w:rsidP="00AE09D7">
      <w:pPr>
        <w:numPr>
          <w:ilvl w:val="0"/>
          <w:numId w:val="1"/>
        </w:numPr>
        <w:jc w:val="both"/>
        <w:rPr>
          <w:rFonts w:ascii="Arial" w:hAnsi="Arial" w:cs="Arial"/>
        </w:rPr>
      </w:pPr>
      <w:r>
        <w:rPr>
          <w:rFonts w:ascii="Arial" w:hAnsi="Arial" w:cs="Arial"/>
        </w:rPr>
        <w:t>Declaración de existir el Quórum legal</w:t>
      </w:r>
      <w:r w:rsidR="00A33F74">
        <w:rPr>
          <w:rFonts w:ascii="Arial" w:hAnsi="Arial" w:cs="Arial"/>
        </w:rPr>
        <w:t xml:space="preserve"> y estar debidamente instalada la sesión.</w:t>
      </w:r>
    </w:p>
    <w:p w14:paraId="2EE242FF" w14:textId="77777777" w:rsidR="00A33F74" w:rsidRDefault="009577A3" w:rsidP="00AE09D7">
      <w:pPr>
        <w:numPr>
          <w:ilvl w:val="0"/>
          <w:numId w:val="1"/>
        </w:numPr>
        <w:jc w:val="both"/>
        <w:rPr>
          <w:rFonts w:ascii="Arial" w:hAnsi="Arial" w:cs="Arial"/>
        </w:rPr>
      </w:pPr>
      <w:r>
        <w:rPr>
          <w:rFonts w:ascii="Arial" w:hAnsi="Arial" w:cs="Arial"/>
        </w:rPr>
        <w:t>Lectura de la</w:t>
      </w:r>
      <w:r w:rsidR="00A33F74">
        <w:rPr>
          <w:rFonts w:ascii="Arial" w:hAnsi="Arial" w:cs="Arial"/>
        </w:rPr>
        <w:t xml:space="preserve"> orden del día.</w:t>
      </w:r>
    </w:p>
    <w:p w14:paraId="1088D8C5" w14:textId="71F7EFDD" w:rsidR="000C0764" w:rsidRPr="000C0764" w:rsidRDefault="00E40AD1" w:rsidP="000C0764">
      <w:pPr>
        <w:numPr>
          <w:ilvl w:val="0"/>
          <w:numId w:val="1"/>
        </w:numPr>
        <w:jc w:val="both"/>
        <w:rPr>
          <w:rFonts w:ascii="Arial" w:hAnsi="Arial" w:cs="Arial"/>
        </w:rPr>
      </w:pPr>
      <w:r>
        <w:rPr>
          <w:rFonts w:ascii="Arial" w:hAnsi="Arial" w:cs="Arial"/>
        </w:rPr>
        <w:t xml:space="preserve">Lectura de oficios recibidos </w:t>
      </w:r>
      <w:r w:rsidR="00A3244A">
        <w:rPr>
          <w:rFonts w:ascii="Arial" w:hAnsi="Arial" w:cs="Arial"/>
        </w:rPr>
        <w:t>por</w:t>
      </w:r>
      <w:r>
        <w:rPr>
          <w:rFonts w:ascii="Arial" w:hAnsi="Arial" w:cs="Arial"/>
        </w:rPr>
        <w:t xml:space="preserve"> este Consejo Electoral.</w:t>
      </w:r>
    </w:p>
    <w:p w14:paraId="28F8C12B" w14:textId="24E867F2" w:rsidR="008C3913" w:rsidRDefault="008C3913" w:rsidP="008C3913">
      <w:pPr>
        <w:numPr>
          <w:ilvl w:val="0"/>
          <w:numId w:val="1"/>
        </w:numPr>
        <w:jc w:val="both"/>
        <w:rPr>
          <w:rFonts w:ascii="Arial" w:hAnsi="Arial" w:cs="Arial"/>
        </w:rPr>
      </w:pPr>
      <w:r>
        <w:rPr>
          <w:rFonts w:ascii="Arial" w:hAnsi="Arial" w:cs="Arial"/>
        </w:rPr>
        <w:t xml:space="preserve">Incorporación de </w:t>
      </w:r>
      <w:r w:rsidR="00F22504">
        <w:rPr>
          <w:rFonts w:ascii="Arial" w:hAnsi="Arial" w:cs="Arial"/>
        </w:rPr>
        <w:t>l</w:t>
      </w:r>
      <w:r w:rsidR="000C0764">
        <w:rPr>
          <w:rFonts w:ascii="Arial" w:hAnsi="Arial" w:cs="Arial"/>
        </w:rPr>
        <w:t>a</w:t>
      </w:r>
      <w:r w:rsidR="00F22504">
        <w:rPr>
          <w:rFonts w:ascii="Arial" w:hAnsi="Arial" w:cs="Arial"/>
        </w:rPr>
        <w:t>s represent</w:t>
      </w:r>
      <w:r w:rsidR="001B63C6">
        <w:rPr>
          <w:rFonts w:ascii="Arial" w:hAnsi="Arial" w:cs="Arial"/>
        </w:rPr>
        <w:t>aciones</w:t>
      </w:r>
      <w:r w:rsidR="00F22504">
        <w:rPr>
          <w:rFonts w:ascii="Arial" w:hAnsi="Arial" w:cs="Arial"/>
        </w:rPr>
        <w:t xml:space="preserve"> de P</w:t>
      </w:r>
      <w:r>
        <w:rPr>
          <w:rFonts w:ascii="Arial" w:hAnsi="Arial" w:cs="Arial"/>
        </w:rPr>
        <w:t xml:space="preserve">artidos </w:t>
      </w:r>
      <w:r w:rsidR="00F22504">
        <w:rPr>
          <w:rFonts w:ascii="Arial" w:hAnsi="Arial" w:cs="Arial"/>
        </w:rPr>
        <w:t>P</w:t>
      </w:r>
      <w:r>
        <w:rPr>
          <w:rFonts w:ascii="Arial" w:hAnsi="Arial" w:cs="Arial"/>
        </w:rPr>
        <w:t>olíticos.</w:t>
      </w:r>
    </w:p>
    <w:p w14:paraId="276DFA6C" w14:textId="1CBE5A20" w:rsidR="000C0764" w:rsidRPr="008C3913" w:rsidRDefault="000C0764" w:rsidP="008C3913">
      <w:pPr>
        <w:numPr>
          <w:ilvl w:val="0"/>
          <w:numId w:val="1"/>
        </w:numPr>
        <w:jc w:val="both"/>
        <w:rPr>
          <w:rFonts w:ascii="Arial" w:hAnsi="Arial" w:cs="Arial"/>
        </w:rPr>
      </w:pPr>
      <w:r>
        <w:rPr>
          <w:rFonts w:ascii="Arial" w:hAnsi="Arial" w:cs="Arial"/>
        </w:rPr>
        <w:t>Asuntos generales.</w:t>
      </w:r>
    </w:p>
    <w:p w14:paraId="1AF337E0" w14:textId="77777777" w:rsidR="00883A86" w:rsidRDefault="00883A86" w:rsidP="00AE09D7">
      <w:pPr>
        <w:numPr>
          <w:ilvl w:val="0"/>
          <w:numId w:val="1"/>
        </w:numPr>
        <w:jc w:val="both"/>
        <w:rPr>
          <w:rFonts w:ascii="Arial" w:hAnsi="Arial" w:cs="Arial"/>
        </w:rPr>
      </w:pPr>
      <w:r>
        <w:rPr>
          <w:rFonts w:ascii="Arial" w:hAnsi="Arial" w:cs="Arial"/>
        </w:rPr>
        <w:t>Receso para la elaboración del proyecto de acta de sesión</w:t>
      </w:r>
      <w:r w:rsidR="005A6999">
        <w:rPr>
          <w:rFonts w:ascii="Arial" w:hAnsi="Arial" w:cs="Arial"/>
        </w:rPr>
        <w:t>.</w:t>
      </w:r>
    </w:p>
    <w:p w14:paraId="7FB34B89" w14:textId="77777777" w:rsidR="00883A86" w:rsidRDefault="005A6999" w:rsidP="00AE09D7">
      <w:pPr>
        <w:numPr>
          <w:ilvl w:val="0"/>
          <w:numId w:val="1"/>
        </w:numPr>
        <w:jc w:val="both"/>
        <w:rPr>
          <w:rFonts w:ascii="Arial" w:hAnsi="Arial" w:cs="Arial"/>
        </w:rPr>
      </w:pPr>
      <w:r>
        <w:rPr>
          <w:rFonts w:ascii="Arial" w:hAnsi="Arial" w:cs="Arial"/>
        </w:rPr>
        <w:t>L</w:t>
      </w:r>
      <w:r w:rsidR="00883A86">
        <w:rPr>
          <w:rFonts w:ascii="Arial" w:hAnsi="Arial" w:cs="Arial"/>
        </w:rPr>
        <w:t>ectura y aprobación del proyecto de acta de la presente sesión</w:t>
      </w:r>
    </w:p>
    <w:p w14:paraId="1C65CBB2" w14:textId="77777777" w:rsidR="00883A86" w:rsidRDefault="00883A86" w:rsidP="00AE09D7">
      <w:pPr>
        <w:numPr>
          <w:ilvl w:val="0"/>
          <w:numId w:val="1"/>
        </w:numPr>
        <w:jc w:val="both"/>
        <w:rPr>
          <w:rFonts w:ascii="Arial" w:hAnsi="Arial" w:cs="Arial"/>
        </w:rPr>
      </w:pPr>
      <w:r>
        <w:rPr>
          <w:rFonts w:ascii="Arial" w:hAnsi="Arial" w:cs="Arial"/>
        </w:rPr>
        <w:t>Declaración d</w:t>
      </w:r>
      <w:r w:rsidR="003264A3">
        <w:rPr>
          <w:rFonts w:ascii="Arial" w:hAnsi="Arial" w:cs="Arial"/>
        </w:rPr>
        <w:t>e haberse agotado los puntos de la</w:t>
      </w:r>
      <w:r>
        <w:rPr>
          <w:rFonts w:ascii="Arial" w:hAnsi="Arial" w:cs="Arial"/>
        </w:rPr>
        <w:t xml:space="preserve"> orden del </w:t>
      </w:r>
      <w:r w:rsidR="00E90253">
        <w:rPr>
          <w:rFonts w:ascii="Arial" w:hAnsi="Arial" w:cs="Arial"/>
        </w:rPr>
        <w:t>día</w:t>
      </w:r>
    </w:p>
    <w:p w14:paraId="08442823" w14:textId="77777777" w:rsidR="00E90253" w:rsidRDefault="00E90253" w:rsidP="00AE09D7">
      <w:pPr>
        <w:numPr>
          <w:ilvl w:val="0"/>
          <w:numId w:val="1"/>
        </w:numPr>
        <w:jc w:val="both"/>
        <w:rPr>
          <w:rFonts w:ascii="Arial" w:hAnsi="Arial" w:cs="Arial"/>
        </w:rPr>
      </w:pPr>
      <w:r>
        <w:rPr>
          <w:rFonts w:ascii="Arial" w:hAnsi="Arial" w:cs="Arial"/>
        </w:rPr>
        <w:t>Clausura de la sesión.</w:t>
      </w:r>
    </w:p>
    <w:p w14:paraId="502A51C2" w14:textId="77777777" w:rsidR="009B1B4A" w:rsidRDefault="009B1B4A" w:rsidP="00CA6C3F">
      <w:pPr>
        <w:ind w:firstLine="360"/>
        <w:jc w:val="both"/>
        <w:rPr>
          <w:rFonts w:ascii="Arial" w:hAnsi="Arial" w:cs="Arial"/>
          <w:color w:val="FF0000"/>
        </w:rPr>
      </w:pPr>
    </w:p>
    <w:p w14:paraId="150408C2" w14:textId="7F57EF91" w:rsidR="001B63C6" w:rsidRDefault="005A6999" w:rsidP="000E2ECE">
      <w:pPr>
        <w:ind w:firstLine="360"/>
        <w:jc w:val="both"/>
        <w:rPr>
          <w:rFonts w:ascii="Arial" w:hAnsi="Arial" w:cs="Arial"/>
        </w:rPr>
      </w:pPr>
      <w:r>
        <w:rPr>
          <w:rFonts w:ascii="Arial" w:hAnsi="Arial" w:cs="Arial"/>
        </w:rPr>
        <w:t xml:space="preserve">Seguidamente </w:t>
      </w:r>
      <w:r w:rsidR="00E90253">
        <w:rPr>
          <w:rFonts w:ascii="Arial" w:hAnsi="Arial" w:cs="Arial"/>
        </w:rPr>
        <w:t>l</w:t>
      </w:r>
      <w:r w:rsidR="000533D7">
        <w:rPr>
          <w:rFonts w:ascii="Arial" w:hAnsi="Arial" w:cs="Arial"/>
        </w:rPr>
        <w:t>a</w:t>
      </w:r>
      <w:r w:rsidR="00E90253">
        <w:rPr>
          <w:rFonts w:ascii="Arial" w:hAnsi="Arial" w:cs="Arial"/>
        </w:rPr>
        <w:t xml:space="preserve"> Consejer</w:t>
      </w:r>
      <w:r w:rsidR="000533D7">
        <w:rPr>
          <w:rFonts w:ascii="Arial" w:hAnsi="Arial" w:cs="Arial"/>
        </w:rPr>
        <w:t>a</w:t>
      </w:r>
      <w:r w:rsidR="004B5C87">
        <w:rPr>
          <w:rFonts w:ascii="Arial" w:hAnsi="Arial" w:cs="Arial"/>
        </w:rPr>
        <w:t xml:space="preserve"> Presidente</w:t>
      </w:r>
      <w:r>
        <w:rPr>
          <w:rFonts w:ascii="Arial" w:hAnsi="Arial" w:cs="Arial"/>
        </w:rPr>
        <w:t xml:space="preserve"> solicit</w:t>
      </w:r>
      <w:r w:rsidR="004B5C87">
        <w:rPr>
          <w:rFonts w:ascii="Arial" w:hAnsi="Arial" w:cs="Arial"/>
        </w:rPr>
        <w:t>ó</w:t>
      </w:r>
      <w:r>
        <w:rPr>
          <w:rFonts w:ascii="Arial" w:hAnsi="Arial" w:cs="Arial"/>
        </w:rPr>
        <w:t xml:space="preserve"> al</w:t>
      </w:r>
      <w:r w:rsidR="00611D53">
        <w:rPr>
          <w:rFonts w:ascii="Arial" w:hAnsi="Arial" w:cs="Arial"/>
        </w:rPr>
        <w:t xml:space="preserve"> Secretario</w:t>
      </w:r>
      <w:r w:rsidR="0030628E">
        <w:rPr>
          <w:rFonts w:ascii="Arial" w:hAnsi="Arial" w:cs="Arial"/>
        </w:rPr>
        <w:t xml:space="preserve"> Ejecutiv</w:t>
      </w:r>
      <w:r w:rsidR="00611D53">
        <w:rPr>
          <w:rFonts w:ascii="Arial" w:hAnsi="Arial" w:cs="Arial"/>
        </w:rPr>
        <w:t>o</w:t>
      </w:r>
      <w:r>
        <w:rPr>
          <w:rFonts w:ascii="Arial" w:hAnsi="Arial" w:cs="Arial"/>
        </w:rPr>
        <w:t xml:space="preserve"> </w:t>
      </w:r>
      <w:r w:rsidR="00FF334E">
        <w:rPr>
          <w:rFonts w:ascii="Arial" w:hAnsi="Arial" w:cs="Arial"/>
        </w:rPr>
        <w:t>se sirva a pro</w:t>
      </w:r>
      <w:r w:rsidR="00C93C95">
        <w:rPr>
          <w:rFonts w:ascii="Arial" w:hAnsi="Arial" w:cs="Arial"/>
        </w:rPr>
        <w:t>ceder con el siguiente punto de la</w:t>
      </w:r>
      <w:r w:rsidR="0030628E">
        <w:rPr>
          <w:rFonts w:ascii="Arial" w:hAnsi="Arial" w:cs="Arial"/>
        </w:rPr>
        <w:t xml:space="preserve"> orden del día; a lo que </w:t>
      </w:r>
      <w:r w:rsidR="00611D53">
        <w:rPr>
          <w:rFonts w:ascii="Arial" w:hAnsi="Arial" w:cs="Arial"/>
        </w:rPr>
        <w:t>e</w:t>
      </w:r>
      <w:r w:rsidR="00FF334E">
        <w:rPr>
          <w:rFonts w:ascii="Arial" w:hAnsi="Arial" w:cs="Arial"/>
        </w:rPr>
        <w:t>l</w:t>
      </w:r>
      <w:r w:rsidR="004B5C87">
        <w:rPr>
          <w:rFonts w:ascii="Arial" w:hAnsi="Arial" w:cs="Arial"/>
        </w:rPr>
        <w:t xml:space="preserve"> Secretari</w:t>
      </w:r>
      <w:r w:rsidR="00611D53">
        <w:rPr>
          <w:rFonts w:ascii="Arial" w:hAnsi="Arial" w:cs="Arial"/>
        </w:rPr>
        <w:t>o</w:t>
      </w:r>
      <w:r w:rsidR="004B5C87">
        <w:rPr>
          <w:rFonts w:ascii="Arial" w:hAnsi="Arial" w:cs="Arial"/>
        </w:rPr>
        <w:t xml:space="preserve"> Ejecutiv</w:t>
      </w:r>
      <w:r w:rsidR="00611D53">
        <w:rPr>
          <w:rFonts w:ascii="Arial" w:hAnsi="Arial" w:cs="Arial"/>
        </w:rPr>
        <w:t>o</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5E7127">
        <w:rPr>
          <w:rFonts w:ascii="Arial" w:hAnsi="Arial" w:cs="Arial"/>
        </w:rPr>
        <w:t>de la orden del</w:t>
      </w:r>
      <w:r w:rsidR="00C93C95">
        <w:rPr>
          <w:rFonts w:ascii="Arial" w:hAnsi="Arial" w:cs="Arial"/>
        </w:rPr>
        <w:t xml:space="preserve"> </w:t>
      </w:r>
      <w:r w:rsidR="00092FC6">
        <w:rPr>
          <w:rFonts w:ascii="Arial" w:hAnsi="Arial" w:cs="Arial"/>
        </w:rPr>
        <w:t xml:space="preserve">día, </w:t>
      </w:r>
      <w:r w:rsidR="000E2ECE">
        <w:rPr>
          <w:rFonts w:ascii="Arial" w:hAnsi="Arial" w:cs="Arial"/>
        </w:rPr>
        <w:t>siendo este la lectura de los oficios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 xml:space="preserve">los que se relacionan a continuación: </w:t>
      </w:r>
    </w:p>
    <w:p w14:paraId="6F11AC69" w14:textId="77777777" w:rsidR="006A2C91" w:rsidRDefault="0030628E" w:rsidP="002B34B4">
      <w:pPr>
        <w:jc w:val="both"/>
        <w:rPr>
          <w:rFonts w:ascii="Arial" w:hAnsi="Arial" w:cs="Arial"/>
        </w:rPr>
      </w:pPr>
      <w:r>
        <w:rPr>
          <w:rFonts w:ascii="Arial" w:hAnsi="Arial" w:cs="Arial"/>
        </w:rPr>
        <w:t xml:space="preserve">Acuerdo </w:t>
      </w:r>
      <w:r w:rsidRPr="000533D7">
        <w:rPr>
          <w:rFonts w:ascii="Arial" w:hAnsi="Arial" w:cs="Arial"/>
          <w:b/>
        </w:rPr>
        <w:t>C.G.-028/2020</w:t>
      </w:r>
      <w:r w:rsidR="00125291">
        <w:rPr>
          <w:rFonts w:ascii="Arial" w:hAnsi="Arial" w:cs="Arial"/>
        </w:rPr>
        <w:t>,</w:t>
      </w:r>
      <w:r w:rsidR="001B63C6" w:rsidRPr="0030628E">
        <w:rPr>
          <w:rFonts w:ascii="Arial" w:hAnsi="Arial" w:cs="Arial"/>
        </w:rPr>
        <w:t xml:space="preserve"> </w:t>
      </w:r>
      <w:r w:rsidR="00125291">
        <w:rPr>
          <w:rFonts w:ascii="Arial" w:hAnsi="Arial" w:cs="Arial"/>
        </w:rPr>
        <w:t>por el que se aprueba el calendario electoral 2020-2021.</w:t>
      </w:r>
      <w:r w:rsidR="000533D7">
        <w:rPr>
          <w:rFonts w:ascii="Arial" w:hAnsi="Arial" w:cs="Arial"/>
        </w:rPr>
        <w:t xml:space="preserve"> </w:t>
      </w:r>
      <w:r w:rsidR="00125291">
        <w:rPr>
          <w:rFonts w:ascii="Arial" w:hAnsi="Arial" w:cs="Arial"/>
        </w:rPr>
        <w:t xml:space="preserve">Acuerdo </w:t>
      </w:r>
      <w:r w:rsidR="00125291" w:rsidRPr="000533D7">
        <w:rPr>
          <w:rFonts w:ascii="Arial" w:hAnsi="Arial" w:cs="Arial"/>
          <w:b/>
        </w:rPr>
        <w:t>C.G.-030/2020</w:t>
      </w:r>
      <w:r w:rsidR="00125291">
        <w:rPr>
          <w:rFonts w:ascii="Arial" w:hAnsi="Arial" w:cs="Arial"/>
        </w:rPr>
        <w:t>, mediante el cual se determinan y ajustan plazos referentes a los procesos internos en la selección de candidaturas de los partidos políticos.</w:t>
      </w:r>
      <w:r w:rsidR="000533D7">
        <w:rPr>
          <w:rFonts w:ascii="Arial" w:hAnsi="Arial" w:cs="Arial"/>
        </w:rPr>
        <w:t xml:space="preserve"> </w:t>
      </w:r>
      <w:r w:rsidR="00125291">
        <w:rPr>
          <w:rFonts w:ascii="Arial" w:hAnsi="Arial" w:cs="Arial"/>
        </w:rPr>
        <w:t xml:space="preserve">Acuerdo </w:t>
      </w:r>
      <w:r w:rsidR="00125291" w:rsidRPr="000533D7">
        <w:rPr>
          <w:rFonts w:ascii="Arial" w:hAnsi="Arial" w:cs="Arial"/>
          <w:b/>
        </w:rPr>
        <w:t>C.G.-031/2020</w:t>
      </w:r>
      <w:r w:rsidR="00125291">
        <w:rPr>
          <w:rFonts w:ascii="Arial" w:hAnsi="Arial" w:cs="Arial"/>
        </w:rPr>
        <w:t>, mediante el cual se aprueba el horario de labores para el proceso electoral ordinario 2020-2021.</w:t>
      </w:r>
      <w:r w:rsidR="000533D7">
        <w:rPr>
          <w:rFonts w:ascii="Arial" w:hAnsi="Arial" w:cs="Arial"/>
        </w:rPr>
        <w:t xml:space="preserve"> </w:t>
      </w:r>
      <w:r w:rsidR="00125291">
        <w:rPr>
          <w:rFonts w:ascii="Arial" w:hAnsi="Arial" w:cs="Arial"/>
        </w:rPr>
        <w:t xml:space="preserve">Acuerdo </w:t>
      </w:r>
      <w:r w:rsidR="00125291" w:rsidRPr="000533D7">
        <w:rPr>
          <w:rFonts w:ascii="Arial" w:hAnsi="Arial" w:cs="Arial"/>
          <w:b/>
        </w:rPr>
        <w:t>C.G.-032/2020</w:t>
      </w:r>
      <w:r w:rsidR="00125291">
        <w:rPr>
          <w:rFonts w:ascii="Arial" w:hAnsi="Arial" w:cs="Arial"/>
        </w:rPr>
        <w:t>, mediante el cual se aprueba y emite la convocatoria para participar como observadora u observador en el pro eso electoral ordinario 2020-2021.</w:t>
      </w:r>
      <w:r w:rsidR="000533D7">
        <w:rPr>
          <w:rFonts w:ascii="Arial" w:hAnsi="Arial" w:cs="Arial"/>
        </w:rPr>
        <w:t xml:space="preserve"> </w:t>
      </w:r>
      <w:r w:rsidR="00C10C35" w:rsidRPr="000533D7">
        <w:rPr>
          <w:rFonts w:ascii="Arial" w:hAnsi="Arial" w:cs="Arial"/>
          <w:b/>
          <w:highlight w:val="yellow"/>
        </w:rPr>
        <w:t>Acuerdo C.G.</w:t>
      </w:r>
      <w:r w:rsidR="002B34B4">
        <w:rPr>
          <w:rFonts w:ascii="Arial" w:hAnsi="Arial" w:cs="Arial"/>
          <w:b/>
          <w:highlight w:val="yellow"/>
        </w:rPr>
        <w:t>-</w:t>
      </w:r>
      <w:r w:rsidR="00C10C35" w:rsidRPr="000533D7">
        <w:rPr>
          <w:rFonts w:ascii="Arial" w:hAnsi="Arial" w:cs="Arial"/>
          <w:b/>
          <w:highlight w:val="yellow"/>
        </w:rPr>
        <w:t>039/2020</w:t>
      </w:r>
      <w:r w:rsidR="00C10C35">
        <w:rPr>
          <w:rFonts w:ascii="Arial" w:hAnsi="Arial" w:cs="Arial"/>
        </w:rPr>
        <w:t>,</w:t>
      </w:r>
      <w:r w:rsidR="000533D7">
        <w:rPr>
          <w:rFonts w:ascii="Arial" w:hAnsi="Arial" w:cs="Arial"/>
        </w:rPr>
        <w:t xml:space="preserve"> por el que se aceptan varias renuncias de consejeros y consejeras electorales, secretarias y secretarios ejecutivos, se informa de la defunción de un consejero electoral de los municipios de </w:t>
      </w:r>
      <w:proofErr w:type="spellStart"/>
      <w:r w:rsidR="000533D7">
        <w:rPr>
          <w:rFonts w:ascii="Arial" w:hAnsi="Arial" w:cs="Arial"/>
        </w:rPr>
        <w:t>Cacalchén</w:t>
      </w:r>
      <w:proofErr w:type="spellEnd"/>
      <w:r w:rsidR="000533D7">
        <w:rPr>
          <w:rFonts w:ascii="Arial" w:hAnsi="Arial" w:cs="Arial"/>
        </w:rPr>
        <w:t xml:space="preserve">, </w:t>
      </w:r>
      <w:proofErr w:type="spellStart"/>
      <w:r w:rsidR="000533D7">
        <w:rPr>
          <w:rFonts w:ascii="Arial" w:hAnsi="Arial" w:cs="Arial"/>
        </w:rPr>
        <w:t>C</w:t>
      </w:r>
      <w:r w:rsidR="003A0619">
        <w:rPr>
          <w:rFonts w:ascii="Arial" w:hAnsi="Arial" w:cs="Arial"/>
        </w:rPr>
        <w:t>uzamá</w:t>
      </w:r>
      <w:proofErr w:type="spellEnd"/>
      <w:r w:rsidR="000533D7">
        <w:rPr>
          <w:rFonts w:ascii="Arial" w:hAnsi="Arial" w:cs="Arial"/>
        </w:rPr>
        <w:t xml:space="preserve">, </w:t>
      </w:r>
      <w:proofErr w:type="spellStart"/>
      <w:r w:rsidR="000533D7">
        <w:rPr>
          <w:rFonts w:ascii="Arial" w:hAnsi="Arial" w:cs="Arial"/>
        </w:rPr>
        <w:t>C</w:t>
      </w:r>
      <w:r w:rsidR="003A0619">
        <w:rPr>
          <w:rFonts w:ascii="Arial" w:hAnsi="Arial" w:cs="Arial"/>
        </w:rPr>
        <w:t>hacsinkí</w:t>
      </w:r>
      <w:r w:rsidR="000533D7">
        <w:rPr>
          <w:rFonts w:ascii="Arial" w:hAnsi="Arial" w:cs="Arial"/>
        </w:rPr>
        <w:t>n</w:t>
      </w:r>
      <w:proofErr w:type="spellEnd"/>
      <w:r w:rsidR="000533D7">
        <w:rPr>
          <w:rFonts w:ascii="Arial" w:hAnsi="Arial" w:cs="Arial"/>
        </w:rPr>
        <w:t xml:space="preserve">, </w:t>
      </w:r>
      <w:proofErr w:type="spellStart"/>
      <w:r w:rsidR="000533D7">
        <w:rPr>
          <w:rFonts w:ascii="Arial" w:hAnsi="Arial" w:cs="Arial"/>
        </w:rPr>
        <w:t>Chocholá</w:t>
      </w:r>
      <w:proofErr w:type="spellEnd"/>
      <w:r w:rsidR="000533D7">
        <w:rPr>
          <w:rFonts w:ascii="Arial" w:hAnsi="Arial" w:cs="Arial"/>
        </w:rPr>
        <w:t xml:space="preserve">, </w:t>
      </w:r>
      <w:proofErr w:type="spellStart"/>
      <w:r w:rsidR="000533D7">
        <w:rPr>
          <w:rFonts w:ascii="Arial" w:hAnsi="Arial" w:cs="Arial"/>
        </w:rPr>
        <w:t>Dzemul</w:t>
      </w:r>
      <w:proofErr w:type="spellEnd"/>
      <w:r w:rsidR="000533D7">
        <w:rPr>
          <w:rFonts w:ascii="Arial" w:hAnsi="Arial" w:cs="Arial"/>
        </w:rPr>
        <w:t xml:space="preserve">, </w:t>
      </w:r>
      <w:proofErr w:type="spellStart"/>
      <w:r w:rsidR="000533D7">
        <w:rPr>
          <w:rFonts w:ascii="Arial" w:hAnsi="Arial" w:cs="Arial"/>
        </w:rPr>
        <w:t>Hunucmá</w:t>
      </w:r>
      <w:proofErr w:type="spellEnd"/>
      <w:r w:rsidR="000533D7">
        <w:rPr>
          <w:rFonts w:ascii="Arial" w:hAnsi="Arial" w:cs="Arial"/>
        </w:rPr>
        <w:t xml:space="preserve">, </w:t>
      </w:r>
      <w:proofErr w:type="spellStart"/>
      <w:r w:rsidR="000533D7">
        <w:rPr>
          <w:rFonts w:ascii="Arial" w:hAnsi="Arial" w:cs="Arial"/>
        </w:rPr>
        <w:t>Ixil</w:t>
      </w:r>
      <w:proofErr w:type="spellEnd"/>
      <w:r w:rsidR="000533D7">
        <w:rPr>
          <w:rFonts w:ascii="Arial" w:hAnsi="Arial" w:cs="Arial"/>
        </w:rPr>
        <w:t>, Mama,</w:t>
      </w:r>
      <w:r w:rsidR="00125291">
        <w:rPr>
          <w:rFonts w:ascii="Arial" w:hAnsi="Arial" w:cs="Arial"/>
        </w:rPr>
        <w:t xml:space="preserve"> </w:t>
      </w:r>
      <w:proofErr w:type="spellStart"/>
      <w:r w:rsidR="000533D7">
        <w:rPr>
          <w:rFonts w:ascii="Arial" w:hAnsi="Arial" w:cs="Arial"/>
        </w:rPr>
        <w:t>Panabá</w:t>
      </w:r>
      <w:proofErr w:type="spellEnd"/>
      <w:r w:rsidR="000533D7">
        <w:rPr>
          <w:rFonts w:ascii="Arial" w:hAnsi="Arial" w:cs="Arial"/>
        </w:rPr>
        <w:t xml:space="preserve">, Quintana Roo, </w:t>
      </w:r>
      <w:proofErr w:type="spellStart"/>
      <w:r w:rsidR="000533D7">
        <w:rPr>
          <w:rFonts w:ascii="Arial" w:hAnsi="Arial" w:cs="Arial"/>
        </w:rPr>
        <w:t>Sanahcat</w:t>
      </w:r>
      <w:proofErr w:type="spellEnd"/>
      <w:r w:rsidR="000533D7">
        <w:rPr>
          <w:rFonts w:ascii="Arial" w:hAnsi="Arial" w:cs="Arial"/>
        </w:rPr>
        <w:t xml:space="preserve">, </w:t>
      </w:r>
      <w:proofErr w:type="spellStart"/>
      <w:r w:rsidR="000533D7">
        <w:rPr>
          <w:rFonts w:ascii="Arial" w:hAnsi="Arial" w:cs="Arial"/>
        </w:rPr>
        <w:t>Sudzal</w:t>
      </w:r>
      <w:proofErr w:type="spellEnd"/>
      <w:r w:rsidR="000533D7">
        <w:rPr>
          <w:rFonts w:ascii="Arial" w:hAnsi="Arial" w:cs="Arial"/>
        </w:rPr>
        <w:t xml:space="preserve">, Suma, </w:t>
      </w:r>
      <w:proofErr w:type="spellStart"/>
      <w:r w:rsidR="000533D7">
        <w:rPr>
          <w:rFonts w:ascii="Arial" w:hAnsi="Arial" w:cs="Arial"/>
        </w:rPr>
        <w:t>Teabo</w:t>
      </w:r>
      <w:proofErr w:type="spellEnd"/>
      <w:r w:rsidR="000533D7">
        <w:rPr>
          <w:rFonts w:ascii="Arial" w:hAnsi="Arial" w:cs="Arial"/>
        </w:rPr>
        <w:t xml:space="preserve">, </w:t>
      </w:r>
      <w:proofErr w:type="spellStart"/>
      <w:r w:rsidR="000533D7">
        <w:rPr>
          <w:rFonts w:ascii="Arial" w:hAnsi="Arial" w:cs="Arial"/>
        </w:rPr>
        <w:t>Tekal</w:t>
      </w:r>
      <w:proofErr w:type="spellEnd"/>
      <w:r w:rsidR="000533D7">
        <w:rPr>
          <w:rFonts w:ascii="Arial" w:hAnsi="Arial" w:cs="Arial"/>
        </w:rPr>
        <w:t xml:space="preserve"> de Venegas, </w:t>
      </w:r>
      <w:proofErr w:type="spellStart"/>
      <w:r w:rsidR="000533D7">
        <w:rPr>
          <w:rFonts w:ascii="Arial" w:hAnsi="Arial" w:cs="Arial"/>
        </w:rPr>
        <w:t>Temax</w:t>
      </w:r>
      <w:proofErr w:type="spellEnd"/>
      <w:r w:rsidR="000533D7">
        <w:rPr>
          <w:rFonts w:ascii="Arial" w:hAnsi="Arial" w:cs="Arial"/>
        </w:rPr>
        <w:t xml:space="preserve">, </w:t>
      </w:r>
      <w:proofErr w:type="spellStart"/>
      <w:r w:rsidR="000533D7">
        <w:rPr>
          <w:rFonts w:ascii="Arial" w:hAnsi="Arial" w:cs="Arial"/>
        </w:rPr>
        <w:t>Ticul</w:t>
      </w:r>
      <w:proofErr w:type="spellEnd"/>
      <w:r w:rsidR="000533D7">
        <w:rPr>
          <w:rFonts w:ascii="Arial" w:hAnsi="Arial" w:cs="Arial"/>
        </w:rPr>
        <w:t xml:space="preserve">, </w:t>
      </w:r>
      <w:proofErr w:type="spellStart"/>
      <w:r w:rsidR="000533D7">
        <w:rPr>
          <w:rFonts w:ascii="Arial" w:hAnsi="Arial" w:cs="Arial"/>
        </w:rPr>
        <w:t>Tixcacalcupul</w:t>
      </w:r>
      <w:proofErr w:type="spellEnd"/>
      <w:r w:rsidR="000533D7">
        <w:rPr>
          <w:rFonts w:ascii="Arial" w:hAnsi="Arial" w:cs="Arial"/>
        </w:rPr>
        <w:t>,</w:t>
      </w:r>
      <w:r w:rsidR="002B34B4">
        <w:rPr>
          <w:rFonts w:ascii="Arial" w:hAnsi="Arial" w:cs="Arial"/>
        </w:rPr>
        <w:t xml:space="preserve"> Umán y </w:t>
      </w:r>
      <w:proofErr w:type="spellStart"/>
      <w:r w:rsidR="002B34B4">
        <w:rPr>
          <w:rFonts w:ascii="Arial" w:hAnsi="Arial" w:cs="Arial"/>
        </w:rPr>
        <w:t>Xocchel</w:t>
      </w:r>
      <w:proofErr w:type="spellEnd"/>
      <w:r w:rsidR="002B34B4">
        <w:rPr>
          <w:rFonts w:ascii="Arial" w:hAnsi="Arial" w:cs="Arial"/>
        </w:rPr>
        <w:t>; y se designa a quienes cubrirán las vacantes.</w:t>
      </w:r>
      <w:r w:rsidR="00C10C35">
        <w:rPr>
          <w:rFonts w:ascii="Arial" w:hAnsi="Arial" w:cs="Arial"/>
        </w:rPr>
        <w:t xml:space="preserve"> </w:t>
      </w:r>
      <w:r w:rsidR="00125291" w:rsidRPr="002B34B4">
        <w:rPr>
          <w:rFonts w:ascii="Arial" w:hAnsi="Arial" w:cs="Arial"/>
          <w:b/>
        </w:rPr>
        <w:t>Acuerdo C.G.-040/2020</w:t>
      </w:r>
      <w:r w:rsidR="00125291">
        <w:rPr>
          <w:rFonts w:ascii="Arial" w:hAnsi="Arial" w:cs="Arial"/>
        </w:rPr>
        <w:t xml:space="preserve">, por el que se informa de la defunción de un consejero electoral propietario y se acepta la renuncia de una consejera electoral propietaria de los consejos distritales electorales XII y XIII, respectivamente; y se designa a quienes cubrirán las vacantes. </w:t>
      </w:r>
      <w:r w:rsidR="00125291" w:rsidRPr="002B34B4">
        <w:rPr>
          <w:rFonts w:ascii="Arial" w:hAnsi="Arial" w:cs="Arial"/>
          <w:b/>
        </w:rPr>
        <w:t>Acuerdo C.G.-043/2020</w:t>
      </w:r>
      <w:r w:rsidR="00125291">
        <w:rPr>
          <w:rFonts w:ascii="Arial" w:hAnsi="Arial" w:cs="Arial"/>
        </w:rPr>
        <w:t>, por el que se ajustan</w:t>
      </w:r>
      <w:r w:rsidR="006B3120">
        <w:rPr>
          <w:rFonts w:ascii="Arial" w:hAnsi="Arial" w:cs="Arial"/>
        </w:rPr>
        <w:t xml:space="preserve"> y determinan plazos relacionados a precampañas para el proceso electoral ordinario 2020-2021, de conformidad con el dictamen emitido por la Comisión Especial de Precampañas del Consejo General de este Instituto. </w:t>
      </w:r>
      <w:r w:rsidR="006B3120" w:rsidRPr="002B34B4">
        <w:rPr>
          <w:rFonts w:ascii="Arial" w:hAnsi="Arial" w:cs="Arial"/>
          <w:b/>
        </w:rPr>
        <w:t>Acuerdo C.G.-044/2020</w:t>
      </w:r>
      <w:r w:rsidR="006B3120">
        <w:rPr>
          <w:rFonts w:ascii="Arial" w:hAnsi="Arial" w:cs="Arial"/>
        </w:rPr>
        <w:t xml:space="preserve">, por el que se ajusta la determinación del plazo para solicitar el registro de coaliciones y se determina plazos de procedimientos relacionados con los procesos internos de selección de candidatos a cargos de elección popular de los partidos políticos posteriores al periodo de precampañas en el proceso electoral ordinario 2020-2021. </w:t>
      </w:r>
      <w:r w:rsidR="006B3120" w:rsidRPr="002B34B4">
        <w:rPr>
          <w:rFonts w:ascii="Arial" w:hAnsi="Arial" w:cs="Arial"/>
          <w:b/>
        </w:rPr>
        <w:t>Acuerdo C.G.-045/2020</w:t>
      </w:r>
      <w:r w:rsidR="006B3120">
        <w:rPr>
          <w:rFonts w:ascii="Arial" w:hAnsi="Arial" w:cs="Arial"/>
        </w:rPr>
        <w:t xml:space="preserve">, por el que se aprueba la propuesta de distribución de tiempos y pautas para la transmisión en radio y televisión de los mensajes de los partidos políticos que serán transmitidos dentro de las precampañas locales que se llevarán a cabo en el Estado de Yucatán durante el proceso electoral ordinario 2020-2021. </w:t>
      </w:r>
      <w:r w:rsidR="006B3120" w:rsidRPr="002B34B4">
        <w:rPr>
          <w:rFonts w:ascii="Arial" w:hAnsi="Arial" w:cs="Arial"/>
          <w:b/>
        </w:rPr>
        <w:t>Acuerdo C.G.-046/2020</w:t>
      </w:r>
      <w:r w:rsidR="006B3120">
        <w:rPr>
          <w:rFonts w:ascii="Arial" w:hAnsi="Arial" w:cs="Arial"/>
        </w:rPr>
        <w:t xml:space="preserve">, por el que se aprueba la propuesta de distribución de tiempos y pauta para la transmisión en radio y televisión de los mensajes de los partidos políticos que serán transmitidos dentro de las </w:t>
      </w:r>
      <w:proofErr w:type="spellStart"/>
      <w:r w:rsidR="006B3120">
        <w:rPr>
          <w:rFonts w:ascii="Arial" w:hAnsi="Arial" w:cs="Arial"/>
        </w:rPr>
        <w:t>intercampañas</w:t>
      </w:r>
      <w:proofErr w:type="spellEnd"/>
      <w:r w:rsidR="006B3120">
        <w:rPr>
          <w:rFonts w:ascii="Arial" w:hAnsi="Arial" w:cs="Arial"/>
        </w:rPr>
        <w:t xml:space="preserve"> locales que se llevarán a cabo en el Estado de Yucatán durante el proceso electoral ordinario 2020-2021. </w:t>
      </w:r>
      <w:r w:rsidR="006B3120" w:rsidRPr="002B34B4">
        <w:rPr>
          <w:rFonts w:ascii="Arial" w:hAnsi="Arial" w:cs="Arial"/>
          <w:b/>
        </w:rPr>
        <w:t>Acuerdo C.G.-047/2020</w:t>
      </w:r>
      <w:r w:rsidR="006B3120">
        <w:rPr>
          <w:rFonts w:ascii="Arial" w:hAnsi="Arial" w:cs="Arial"/>
        </w:rPr>
        <w:t xml:space="preserve">, por el cual se aprueba la propuesta de distribución de tiempos y pauta para la transmisión en radio y televisión de los mensajes de los partidos políticos que serán transmitidos dentro de las campañas locales que se llevarán a cabo en el Estado de Yucatán durante el proceso electoral ordinario 2020-2021. </w:t>
      </w:r>
      <w:r w:rsidR="006B3120" w:rsidRPr="002B34B4">
        <w:rPr>
          <w:rFonts w:ascii="Arial" w:hAnsi="Arial" w:cs="Arial"/>
          <w:b/>
        </w:rPr>
        <w:t>Acuerdo C.G.-048/2020</w:t>
      </w:r>
      <w:r w:rsidR="006B3120">
        <w:rPr>
          <w:rFonts w:ascii="Arial" w:hAnsi="Arial" w:cs="Arial"/>
        </w:rPr>
        <w:t xml:space="preserve">, por el cual se aprueban los lineamientos para el registro de candidaturas indígenas de pueblos y comunidades mayas e inclusión de grupos en situación de vulnerabilidad e históricamente discriminados para el proceso electoral 2020-2021. </w:t>
      </w:r>
      <w:r w:rsidR="006B3120" w:rsidRPr="002B34B4">
        <w:rPr>
          <w:rFonts w:ascii="Arial" w:hAnsi="Arial" w:cs="Arial"/>
          <w:b/>
        </w:rPr>
        <w:t>C.G.-</w:t>
      </w:r>
      <w:r w:rsidR="00C10C35" w:rsidRPr="002B34B4">
        <w:rPr>
          <w:rFonts w:ascii="Arial" w:hAnsi="Arial" w:cs="Arial"/>
          <w:b/>
        </w:rPr>
        <w:t>049/2020</w:t>
      </w:r>
      <w:r w:rsidR="00C10C35">
        <w:rPr>
          <w:rFonts w:ascii="Arial" w:hAnsi="Arial" w:cs="Arial"/>
        </w:rPr>
        <w:t xml:space="preserve">, por el cual se aprueban los lineamientos para el cumplimiento del Principio de Paridad de Género en el registro de candidaturas e integración del Congreso del Estado y los Ayuntamientos para el proceso electoral 2020-2021. </w:t>
      </w:r>
      <w:r w:rsidR="00C10C35" w:rsidRPr="002B34B4">
        <w:rPr>
          <w:rFonts w:ascii="Arial" w:hAnsi="Arial" w:cs="Arial"/>
          <w:b/>
        </w:rPr>
        <w:t>C.G.-052/2020</w:t>
      </w:r>
      <w:r w:rsidR="00C10C35">
        <w:rPr>
          <w:rFonts w:ascii="Arial" w:hAnsi="Arial" w:cs="Arial"/>
        </w:rPr>
        <w:t>, por el que se aprueban los lineamientos para que los partidos políticos prevengan, atiendan y erradiquen la violencia política contra las mujeres en razón de género del Instituto Electoral y de Participación Ciudadana de Yucatán.</w:t>
      </w:r>
    </w:p>
    <w:p w14:paraId="5EEEAD6A" w14:textId="4A95EF84" w:rsidR="006303BA" w:rsidRDefault="006A2C91" w:rsidP="002B34B4">
      <w:pPr>
        <w:jc w:val="both"/>
        <w:rPr>
          <w:rFonts w:ascii="Arial" w:hAnsi="Arial" w:cs="Arial"/>
        </w:rPr>
      </w:pPr>
      <w:r w:rsidRPr="00615067">
        <w:rPr>
          <w:rFonts w:ascii="Arial" w:hAnsi="Arial" w:cs="Arial"/>
        </w:rPr>
        <w:t>Escrito del Partido Revolucionario Institucional de fecha 26 de enero de 2021 y recibido en éste Consejo Electoral Municipal con fecha 30 de enero de 2021 en el que informa de</w:t>
      </w:r>
      <w:r>
        <w:rPr>
          <w:rFonts w:ascii="Arial" w:hAnsi="Arial" w:cs="Arial"/>
        </w:rPr>
        <w:t xml:space="preserve"> los ajustes en los nombres de los ciudadanos que estarán en la representación de su partido C. ROGER ALBERTO CARRILLO DIAZ propietario y C. JOSE EULOGIO MAY BACAB suplente. Escrito del Partido Fuerza por México sin fecha, recibido en éste Consejo Electoral Municipal el 30 de enero de 2021 en el que acredita al C. GUADALUPE LOPEZ POOT como propietario y C. ERICK FABIAN QUETZAL CRISOSTOMO como suplente</w:t>
      </w:r>
      <w:r>
        <w:rPr>
          <w:rFonts w:ascii="Arial" w:hAnsi="Arial" w:cs="Arial"/>
        </w:rPr>
        <w:t>.</w:t>
      </w:r>
    </w:p>
    <w:p w14:paraId="73CC658F" w14:textId="77777777" w:rsidR="009B1B4A" w:rsidRDefault="009B1B4A" w:rsidP="00CA6C3F">
      <w:pPr>
        <w:ind w:firstLine="360"/>
        <w:jc w:val="both"/>
        <w:rPr>
          <w:rFonts w:ascii="Arial" w:hAnsi="Arial" w:cs="Arial"/>
          <w:color w:val="FF0000"/>
        </w:rPr>
      </w:pPr>
    </w:p>
    <w:p w14:paraId="38F709C2" w14:textId="67A57A78" w:rsidR="006A2C91" w:rsidRDefault="001B63C6" w:rsidP="000E2ECE">
      <w:pPr>
        <w:ind w:firstLine="360"/>
        <w:jc w:val="both"/>
        <w:rPr>
          <w:rFonts w:ascii="Arial" w:hAnsi="Arial" w:cs="Arial"/>
        </w:rPr>
      </w:pPr>
      <w:r>
        <w:rPr>
          <w:rFonts w:ascii="Arial" w:hAnsi="Arial" w:cs="Arial"/>
        </w:rPr>
        <w:t xml:space="preserve">Continuando con el desarrollo de la sesión, </w:t>
      </w:r>
      <w:r w:rsidR="00611D53">
        <w:rPr>
          <w:rFonts w:ascii="Arial" w:hAnsi="Arial" w:cs="Arial"/>
        </w:rPr>
        <w:t>e</w:t>
      </w:r>
      <w:r>
        <w:rPr>
          <w:rFonts w:ascii="Arial" w:hAnsi="Arial" w:cs="Arial"/>
        </w:rPr>
        <w:t>l Secretari</w:t>
      </w:r>
      <w:r w:rsidR="00611D53">
        <w:rPr>
          <w:rFonts w:ascii="Arial" w:hAnsi="Arial" w:cs="Arial"/>
        </w:rPr>
        <w:t>o</w:t>
      </w:r>
      <w:r>
        <w:rPr>
          <w:rFonts w:ascii="Arial" w:hAnsi="Arial" w:cs="Arial"/>
        </w:rPr>
        <w:t xml:space="preserve"> Ejecutiv</w:t>
      </w:r>
      <w:r w:rsidR="00611D53">
        <w:rPr>
          <w:rFonts w:ascii="Arial" w:hAnsi="Arial" w:cs="Arial"/>
        </w:rPr>
        <w:t>o</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en</w:t>
      </w:r>
      <w:r w:rsidRPr="00F5464A">
        <w:rPr>
          <w:rFonts w:ascii="Arial" w:hAnsi="Arial" w:cs="Arial"/>
        </w:rPr>
        <w:t xml:space="preserve"> </w:t>
      </w:r>
      <w:r>
        <w:rPr>
          <w:rFonts w:ascii="Arial" w:hAnsi="Arial" w:cs="Arial"/>
        </w:rPr>
        <w:t xml:space="preserve">la incorporación de los partidos políticos, a las actividades del presente Consejo Municipal Electoral de </w:t>
      </w:r>
      <w:proofErr w:type="spellStart"/>
      <w:r w:rsidR="00167845">
        <w:rPr>
          <w:rFonts w:ascii="Arial" w:hAnsi="Arial" w:cs="Arial"/>
        </w:rPr>
        <w:t>Te</w:t>
      </w:r>
      <w:r w:rsidR="00611D53">
        <w:rPr>
          <w:rFonts w:ascii="Arial" w:hAnsi="Arial" w:cs="Arial"/>
        </w:rPr>
        <w:t>kant</w:t>
      </w:r>
      <w:r w:rsidR="006A2C91">
        <w:rPr>
          <w:rFonts w:ascii="Arial" w:hAnsi="Arial" w:cs="Arial"/>
        </w:rPr>
        <w:t>ó</w:t>
      </w:r>
      <w:proofErr w:type="spellEnd"/>
      <w:r w:rsidR="004B5575">
        <w:rPr>
          <w:rFonts w:ascii="Arial" w:hAnsi="Arial" w:cs="Arial"/>
        </w:rPr>
        <w:t xml:space="preserve">, por lo que a continuación </w:t>
      </w:r>
      <w:r>
        <w:rPr>
          <w:rFonts w:ascii="Arial" w:hAnsi="Arial" w:cs="Arial"/>
        </w:rPr>
        <w:t>l</w:t>
      </w:r>
      <w:r w:rsidR="004B5575">
        <w:rPr>
          <w:rFonts w:ascii="Arial" w:hAnsi="Arial" w:cs="Arial"/>
        </w:rPr>
        <w:t>a</w:t>
      </w:r>
      <w:r>
        <w:rPr>
          <w:rFonts w:ascii="Arial" w:hAnsi="Arial" w:cs="Arial"/>
        </w:rPr>
        <w:t xml:space="preserve"> Consejer</w:t>
      </w:r>
      <w:r w:rsidR="004B5575">
        <w:rPr>
          <w:rFonts w:ascii="Arial" w:hAnsi="Arial" w:cs="Arial"/>
        </w:rPr>
        <w:t>a</w:t>
      </w:r>
      <w:r>
        <w:rPr>
          <w:rFonts w:ascii="Arial" w:hAnsi="Arial" w:cs="Arial"/>
        </w:rPr>
        <w:t xml:space="preserve"> Presidente con fundamento en los artículos 168 fracción IV y 179 de la Ley de Instituciones y Procedimientos Electorales del Estado de Yucatán, declaró formalmente incorporado a los </w:t>
      </w:r>
      <w:r w:rsidR="00611D53">
        <w:rPr>
          <w:rFonts w:ascii="Arial" w:hAnsi="Arial" w:cs="Arial"/>
        </w:rPr>
        <w:t>representantes de los partidos políticos acreditados a éste Consejo Electoral Municipal</w:t>
      </w:r>
      <w:r w:rsidR="006A2C91">
        <w:rPr>
          <w:rFonts w:ascii="Arial" w:hAnsi="Arial" w:cs="Arial"/>
        </w:rPr>
        <w:t>. Por el Partido Revolucionario Institucional</w:t>
      </w:r>
      <w:r w:rsidR="00611D53">
        <w:rPr>
          <w:rFonts w:ascii="Arial" w:hAnsi="Arial" w:cs="Arial"/>
        </w:rPr>
        <w:t xml:space="preserve"> </w:t>
      </w:r>
      <w:r w:rsidR="006A2C91">
        <w:rPr>
          <w:rFonts w:ascii="Arial" w:hAnsi="Arial" w:cs="Arial"/>
        </w:rPr>
        <w:t xml:space="preserve">C. ROGER ALBERTO CARRILLO DIAZ </w:t>
      </w:r>
      <w:r w:rsidR="00535F43">
        <w:rPr>
          <w:rFonts w:ascii="Arial" w:hAnsi="Arial" w:cs="Arial"/>
        </w:rPr>
        <w:t xml:space="preserve">representante </w:t>
      </w:r>
      <w:r w:rsidR="006A2C91">
        <w:rPr>
          <w:rFonts w:ascii="Arial" w:hAnsi="Arial" w:cs="Arial"/>
        </w:rPr>
        <w:t>propietario y C. JOSE EULOGIO MAY BACAB</w:t>
      </w:r>
      <w:r w:rsidR="00535F43">
        <w:rPr>
          <w:rFonts w:ascii="Arial" w:hAnsi="Arial" w:cs="Arial"/>
        </w:rPr>
        <w:t xml:space="preserve"> representante</w:t>
      </w:r>
      <w:r w:rsidR="006A2C91">
        <w:rPr>
          <w:rFonts w:ascii="Arial" w:hAnsi="Arial" w:cs="Arial"/>
        </w:rPr>
        <w:t xml:space="preserve"> suplente</w:t>
      </w:r>
      <w:r w:rsidR="00535F43">
        <w:rPr>
          <w:rFonts w:ascii="Arial" w:hAnsi="Arial" w:cs="Arial"/>
        </w:rPr>
        <w:t xml:space="preserve"> y por el Partido Fuerza por México </w:t>
      </w:r>
      <w:r w:rsidR="00535F43">
        <w:rPr>
          <w:rFonts w:ascii="Arial" w:hAnsi="Arial" w:cs="Arial"/>
        </w:rPr>
        <w:t xml:space="preserve">C. GUADALUPE LOPEZ POOT </w:t>
      </w:r>
      <w:r w:rsidR="00535F43">
        <w:rPr>
          <w:rFonts w:ascii="Arial" w:hAnsi="Arial" w:cs="Arial"/>
        </w:rPr>
        <w:t>representante</w:t>
      </w:r>
      <w:r w:rsidR="00535F43">
        <w:rPr>
          <w:rFonts w:ascii="Arial" w:hAnsi="Arial" w:cs="Arial"/>
        </w:rPr>
        <w:t xml:space="preserve"> propietario y C. ERICK FABIAN QUETZAL CRISOSTOMO</w:t>
      </w:r>
      <w:r w:rsidR="00535F43">
        <w:rPr>
          <w:rFonts w:ascii="Arial" w:hAnsi="Arial" w:cs="Arial"/>
        </w:rPr>
        <w:t xml:space="preserve"> representante</w:t>
      </w:r>
      <w:r w:rsidR="00535F43">
        <w:rPr>
          <w:rFonts w:ascii="Arial" w:hAnsi="Arial" w:cs="Arial"/>
        </w:rPr>
        <w:t xml:space="preserve"> suplente</w:t>
      </w:r>
      <w:r w:rsidR="006A2C91">
        <w:rPr>
          <w:rFonts w:ascii="Arial" w:hAnsi="Arial" w:cs="Arial"/>
        </w:rPr>
        <w:t>.</w:t>
      </w:r>
    </w:p>
    <w:p w14:paraId="06277465" w14:textId="77777777" w:rsidR="006A2C91" w:rsidRDefault="006A2C91" w:rsidP="000E2ECE">
      <w:pPr>
        <w:ind w:firstLine="360"/>
        <w:jc w:val="both"/>
        <w:rPr>
          <w:rFonts w:ascii="Arial" w:hAnsi="Arial" w:cs="Arial"/>
        </w:rPr>
      </w:pPr>
    </w:p>
    <w:p w14:paraId="01ED82CD" w14:textId="783E3941" w:rsidR="001B63C6" w:rsidRDefault="001B63C6" w:rsidP="000E2ECE">
      <w:pPr>
        <w:ind w:firstLine="360"/>
        <w:jc w:val="both"/>
        <w:rPr>
          <w:rFonts w:ascii="Arial" w:hAnsi="Arial" w:cs="Arial"/>
        </w:rPr>
      </w:pPr>
      <w:r>
        <w:rPr>
          <w:rFonts w:ascii="Arial" w:hAnsi="Arial" w:cs="Arial"/>
        </w:rPr>
        <w:t>Continuando con el uso de la voz, l</w:t>
      </w:r>
      <w:r w:rsidR="00FC722C">
        <w:rPr>
          <w:rFonts w:ascii="Arial" w:hAnsi="Arial" w:cs="Arial"/>
        </w:rPr>
        <w:t>a Consejera</w:t>
      </w:r>
      <w:r>
        <w:rPr>
          <w:rFonts w:ascii="Arial" w:hAnsi="Arial" w:cs="Arial"/>
        </w:rPr>
        <w:t xml:space="preserve"> Presidente con fundamento en el artículo 47 del Reglamento Interior del Instituto Electoral y de Participación Ciudadana de Yucatán, señaló que las representaciones</w:t>
      </w:r>
      <w:r w:rsidR="00CA6C3F">
        <w:rPr>
          <w:rFonts w:ascii="Arial" w:hAnsi="Arial" w:cs="Arial"/>
        </w:rPr>
        <w:t xml:space="preserve"> incorporadas en este acto</w:t>
      </w:r>
      <w:r>
        <w:rPr>
          <w:rFonts w:ascii="Arial" w:hAnsi="Arial" w:cs="Arial"/>
        </w:rPr>
        <w:t xml:space="preserve"> deberán rendir la Protesta Constitucional por medio escrito</w:t>
      </w:r>
      <w:r w:rsidR="00CA6C3F">
        <w:rPr>
          <w:rFonts w:ascii="Arial" w:hAnsi="Arial" w:cs="Arial"/>
        </w:rPr>
        <w:t xml:space="preserve"> ante este Consejo Municipal.</w:t>
      </w:r>
    </w:p>
    <w:p w14:paraId="3A5E2B5E" w14:textId="77777777" w:rsidR="00744AAE" w:rsidRDefault="00FE6297" w:rsidP="000D6A5D">
      <w:pPr>
        <w:ind w:firstLine="360"/>
        <w:jc w:val="both"/>
        <w:rPr>
          <w:rFonts w:ascii="Arial" w:hAnsi="Arial" w:cs="Arial"/>
        </w:rPr>
      </w:pPr>
      <w:r>
        <w:rPr>
          <w:rFonts w:ascii="Arial" w:hAnsi="Arial" w:cs="Arial"/>
        </w:rPr>
        <w:t xml:space="preserve"> </w:t>
      </w:r>
    </w:p>
    <w:p w14:paraId="3B0689D9" w14:textId="4CBC71C1" w:rsidR="00F72855" w:rsidRPr="00F72855" w:rsidRDefault="00F72855" w:rsidP="00F72855">
      <w:pPr>
        <w:ind w:firstLine="360"/>
        <w:jc w:val="both"/>
        <w:rPr>
          <w:rFonts w:ascii="Arial" w:hAnsi="Arial" w:cs="Arial"/>
        </w:rPr>
      </w:pPr>
      <w:r w:rsidRPr="00F72855">
        <w:rPr>
          <w:rFonts w:ascii="Arial" w:hAnsi="Arial" w:cs="Arial"/>
        </w:rPr>
        <w:t xml:space="preserve">Acto seguido, </w:t>
      </w:r>
      <w:r w:rsidR="00FC722C">
        <w:rPr>
          <w:rFonts w:ascii="Arial" w:hAnsi="Arial" w:cs="Arial"/>
        </w:rPr>
        <w:t>e</w:t>
      </w:r>
      <w:r w:rsidRPr="00F72855">
        <w:rPr>
          <w:rFonts w:ascii="Arial" w:hAnsi="Arial" w:cs="Arial"/>
        </w:rPr>
        <w:t>l Secretari</w:t>
      </w:r>
      <w:r w:rsidR="00FC722C">
        <w:rPr>
          <w:rFonts w:ascii="Arial" w:hAnsi="Arial" w:cs="Arial"/>
        </w:rPr>
        <w:t>o</w:t>
      </w:r>
      <w:r w:rsidRPr="00F72855">
        <w:rPr>
          <w:rFonts w:ascii="Arial" w:hAnsi="Arial" w:cs="Arial"/>
        </w:rPr>
        <w:t xml:space="preserve"> Ejecutiv</w:t>
      </w:r>
      <w:r w:rsidR="00FC722C">
        <w:rPr>
          <w:rFonts w:ascii="Arial" w:hAnsi="Arial" w:cs="Arial"/>
        </w:rPr>
        <w:t>o</w:t>
      </w:r>
      <w:r w:rsidRPr="00F72855">
        <w:rPr>
          <w:rFonts w:ascii="Arial" w:hAnsi="Arial" w:cs="Arial"/>
        </w:rPr>
        <w:t>,</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Pr="00F72855">
        <w:rPr>
          <w:rFonts w:ascii="Arial" w:hAnsi="Arial" w:cs="Arial"/>
          <w:b/>
          <w:bCs/>
        </w:rPr>
        <w:t>siete</w:t>
      </w:r>
      <w:r w:rsidRPr="00F72855">
        <w:rPr>
          <w:rFonts w:ascii="Arial" w:hAnsi="Arial" w:cs="Arial"/>
        </w:rPr>
        <w:t xml:space="preserve"> del orden del día, siendo este Asuntos Generales.</w:t>
      </w:r>
    </w:p>
    <w:p w14:paraId="04E328B2" w14:textId="77777777" w:rsidR="00F72855" w:rsidRPr="00F72855" w:rsidRDefault="00F72855" w:rsidP="00F72855">
      <w:pPr>
        <w:ind w:firstLine="360"/>
        <w:jc w:val="both"/>
        <w:rPr>
          <w:rFonts w:ascii="Arial" w:hAnsi="Arial" w:cs="Arial"/>
        </w:rPr>
      </w:pPr>
    </w:p>
    <w:p w14:paraId="2FE315F8" w14:textId="61BE4F2C" w:rsidR="00F72855" w:rsidRDefault="00F72855" w:rsidP="00F72855">
      <w:pPr>
        <w:ind w:firstLine="360"/>
        <w:jc w:val="both"/>
        <w:rPr>
          <w:rFonts w:ascii="Arial" w:hAnsi="Arial" w:cs="Arial"/>
        </w:rPr>
      </w:pPr>
      <w:r w:rsidRPr="00F72855">
        <w:rPr>
          <w:rFonts w:ascii="Arial" w:hAnsi="Arial" w:cs="Arial"/>
        </w:rPr>
        <w:t xml:space="preserve">Acto seguido, </w:t>
      </w:r>
      <w:r>
        <w:rPr>
          <w:rFonts w:ascii="Arial" w:hAnsi="Arial" w:cs="Arial"/>
        </w:rPr>
        <w:t>l</w:t>
      </w:r>
      <w:r w:rsidR="008B523D">
        <w:rPr>
          <w:rFonts w:ascii="Arial" w:hAnsi="Arial" w:cs="Arial"/>
        </w:rPr>
        <w:t>a</w:t>
      </w:r>
      <w:r w:rsidRPr="00F72855">
        <w:rPr>
          <w:rFonts w:ascii="Arial" w:hAnsi="Arial" w:cs="Arial"/>
        </w:rPr>
        <w:t xml:space="preserve"> Consejer</w:t>
      </w:r>
      <w:r w:rsidR="008B523D">
        <w:rPr>
          <w:rFonts w:ascii="Arial" w:hAnsi="Arial" w:cs="Arial"/>
        </w:rPr>
        <w:t>a</w:t>
      </w:r>
      <w:r w:rsidRPr="00F72855">
        <w:rPr>
          <w:rFonts w:ascii="Arial" w:hAnsi="Arial" w:cs="Arial"/>
        </w:rPr>
        <w:t xml:space="preserve"> Presidente,</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 desearan hacer uso de la voz para tratar algún asunto en particular,</w:t>
      </w:r>
    </w:p>
    <w:p w14:paraId="53D3B3E9" w14:textId="284B6EBF" w:rsidR="00F72855" w:rsidRDefault="00F72855" w:rsidP="00F72855">
      <w:pPr>
        <w:ind w:firstLine="360"/>
        <w:jc w:val="both"/>
        <w:rPr>
          <w:rFonts w:ascii="Arial" w:hAnsi="Arial" w:cs="Arial"/>
        </w:rPr>
      </w:pPr>
    </w:p>
    <w:p w14:paraId="15CC200A" w14:textId="6E956F52" w:rsidR="000E2ECE" w:rsidRDefault="000E2ECE" w:rsidP="000D6A5D">
      <w:pPr>
        <w:ind w:firstLine="360"/>
        <w:jc w:val="both"/>
        <w:rPr>
          <w:rFonts w:ascii="Arial" w:hAnsi="Arial" w:cs="Arial"/>
        </w:rPr>
      </w:pPr>
    </w:p>
    <w:p w14:paraId="52F5CCBD" w14:textId="0660EE40" w:rsidR="00071295" w:rsidRDefault="000E3AE8" w:rsidP="00071295">
      <w:pPr>
        <w:ind w:firstLine="360"/>
        <w:jc w:val="both"/>
        <w:rPr>
          <w:rFonts w:ascii="Arial" w:hAnsi="Arial" w:cs="Arial"/>
        </w:rPr>
      </w:pPr>
      <w:r>
        <w:rPr>
          <w:rFonts w:ascii="Arial" w:hAnsi="Arial" w:cs="Arial"/>
        </w:rPr>
        <w:t xml:space="preserve">Acto seguido, </w:t>
      </w:r>
      <w:r w:rsidR="00357783" w:rsidRPr="00F5464A">
        <w:rPr>
          <w:rFonts w:ascii="Arial" w:hAnsi="Arial" w:cs="Arial"/>
        </w:rPr>
        <w:t>l</w:t>
      </w:r>
      <w:r>
        <w:rPr>
          <w:rFonts w:ascii="Arial" w:hAnsi="Arial" w:cs="Arial"/>
        </w:rPr>
        <w:t>a Consejera</w:t>
      </w:r>
      <w:r w:rsidR="00357783" w:rsidRPr="00F5464A">
        <w:rPr>
          <w:rFonts w:ascii="Arial" w:hAnsi="Arial" w:cs="Arial"/>
        </w:rPr>
        <w:t xml:space="preserve"> Presidente s</w:t>
      </w:r>
      <w:r w:rsidR="00357783">
        <w:rPr>
          <w:rFonts w:ascii="Arial" w:hAnsi="Arial" w:cs="Arial"/>
        </w:rPr>
        <w:t>olicit</w:t>
      </w:r>
      <w:r w:rsidR="005C320E">
        <w:rPr>
          <w:rFonts w:ascii="Arial" w:hAnsi="Arial" w:cs="Arial"/>
        </w:rPr>
        <w:t>ó</w:t>
      </w:r>
      <w:r w:rsidR="00357783">
        <w:rPr>
          <w:rFonts w:ascii="Arial" w:hAnsi="Arial" w:cs="Arial"/>
        </w:rPr>
        <w:t xml:space="preserve"> al Secretari</w:t>
      </w:r>
      <w:r w:rsidR="00FC722C">
        <w:rPr>
          <w:rFonts w:ascii="Arial" w:hAnsi="Arial" w:cs="Arial"/>
        </w:rPr>
        <w:t>o</w:t>
      </w:r>
      <w:r w:rsidR="00357783">
        <w:rPr>
          <w:rFonts w:ascii="Arial" w:hAnsi="Arial" w:cs="Arial"/>
        </w:rPr>
        <w:t xml:space="preserve"> Ejecutiv</w:t>
      </w:r>
      <w:r w:rsidR="00FC722C">
        <w:rPr>
          <w:rFonts w:ascii="Arial" w:hAnsi="Arial" w:cs="Arial"/>
        </w:rPr>
        <w:t>o</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on la</w:t>
      </w:r>
      <w:r w:rsidR="00FC722C">
        <w:rPr>
          <w:rFonts w:ascii="Arial" w:hAnsi="Arial" w:cs="Arial"/>
        </w:rPr>
        <w:t xml:space="preserve"> o</w:t>
      </w:r>
      <w:r w:rsidR="00357783" w:rsidRPr="00F5464A">
        <w:rPr>
          <w:rFonts w:ascii="Arial" w:hAnsi="Arial" w:cs="Arial"/>
        </w:rPr>
        <w:t xml:space="preserve">rden del </w:t>
      </w:r>
      <w:r w:rsidR="00FC722C">
        <w:rPr>
          <w:rFonts w:ascii="Arial" w:hAnsi="Arial" w:cs="Arial"/>
        </w:rPr>
        <w:t>d</w:t>
      </w:r>
      <w:r w:rsidR="00357783" w:rsidRPr="00F5464A">
        <w:rPr>
          <w:rFonts w:ascii="Arial" w:hAnsi="Arial" w:cs="Arial"/>
        </w:rPr>
        <w:t>ía</w:t>
      </w:r>
      <w:r w:rsidR="00457D43">
        <w:rPr>
          <w:rFonts w:ascii="Arial" w:hAnsi="Arial" w:cs="Arial"/>
        </w:rPr>
        <w:t xml:space="preserve">;  a lo que </w:t>
      </w:r>
      <w:r w:rsidR="00694D4B">
        <w:rPr>
          <w:rFonts w:ascii="Arial" w:hAnsi="Arial" w:cs="Arial"/>
        </w:rPr>
        <w:t>e</w:t>
      </w:r>
      <w:r w:rsidR="00357783">
        <w:rPr>
          <w:rFonts w:ascii="Arial" w:hAnsi="Arial" w:cs="Arial"/>
        </w:rPr>
        <w:t xml:space="preserve">l </w:t>
      </w:r>
      <w:r w:rsidR="00357783" w:rsidRPr="00F5464A">
        <w:rPr>
          <w:rFonts w:ascii="Arial" w:hAnsi="Arial" w:cs="Arial"/>
        </w:rPr>
        <w:t xml:space="preserve"> Secretari</w:t>
      </w:r>
      <w:r w:rsidR="00694D4B">
        <w:rPr>
          <w:rFonts w:ascii="Arial" w:hAnsi="Arial" w:cs="Arial"/>
        </w:rPr>
        <w:t>o</w:t>
      </w:r>
      <w:r w:rsidR="00357783" w:rsidRPr="00F5464A">
        <w:rPr>
          <w:rFonts w:ascii="Arial" w:hAnsi="Arial" w:cs="Arial"/>
        </w:rPr>
        <w:t xml:space="preserve"> Ejecutiv</w:t>
      </w:r>
      <w:r w:rsidR="00694D4B">
        <w:rPr>
          <w:rFonts w:ascii="Arial" w:hAnsi="Arial" w:cs="Arial"/>
        </w:rPr>
        <w:t>o</w:t>
      </w:r>
      <w:r w:rsidR="00357783">
        <w:rPr>
          <w:rFonts w:ascii="Arial" w:hAnsi="Arial" w:cs="Arial"/>
        </w:rPr>
        <w:t xml:space="preserve"> </w:t>
      </w:r>
      <w:r w:rsidR="00357783" w:rsidRPr="00F5464A">
        <w:rPr>
          <w:rFonts w:ascii="Arial" w:hAnsi="Arial" w:cs="Arial"/>
        </w:rPr>
        <w:t xml:space="preserve">da lectura al punto número </w:t>
      </w:r>
      <w:r w:rsidR="00357783" w:rsidRPr="00DD1299">
        <w:rPr>
          <w:rFonts w:ascii="Arial" w:hAnsi="Arial" w:cs="Arial"/>
          <w:b/>
        </w:rPr>
        <w:t>ocho</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071295">
        <w:rPr>
          <w:rFonts w:ascii="Arial" w:hAnsi="Arial" w:cs="Arial"/>
        </w:rPr>
        <w:t xml:space="preserve"> la presente sesión; a l</w:t>
      </w:r>
      <w:r>
        <w:rPr>
          <w:rFonts w:ascii="Arial" w:hAnsi="Arial" w:cs="Arial"/>
        </w:rPr>
        <w:t>o</w:t>
      </w:r>
      <w:r w:rsidR="00071295">
        <w:rPr>
          <w:rFonts w:ascii="Arial" w:hAnsi="Arial" w:cs="Arial"/>
        </w:rPr>
        <w:t xml:space="preserve"> que l</w:t>
      </w:r>
      <w:r>
        <w:rPr>
          <w:rFonts w:ascii="Arial" w:hAnsi="Arial" w:cs="Arial"/>
        </w:rPr>
        <w:t>a</w:t>
      </w:r>
      <w:r w:rsidR="00071295">
        <w:rPr>
          <w:rFonts w:ascii="Arial" w:hAnsi="Arial" w:cs="Arial"/>
        </w:rPr>
        <w:t xml:space="preserve"> Consejer</w:t>
      </w:r>
      <w:r>
        <w:rPr>
          <w:rFonts w:ascii="Arial" w:hAnsi="Arial" w:cs="Arial"/>
        </w:rPr>
        <w:t>a</w:t>
      </w:r>
      <w:r w:rsidR="00071295" w:rsidRPr="00F5464A">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071295">
        <w:rPr>
          <w:rFonts w:ascii="Arial" w:hAnsi="Arial" w:cs="Arial"/>
        </w:rPr>
        <w:t xml:space="preserve"> de </w:t>
      </w:r>
      <w:r w:rsidR="00B56652">
        <w:rPr>
          <w:rFonts w:ascii="Arial" w:hAnsi="Arial" w:cs="Arial"/>
        </w:rPr>
        <w:t>30</w:t>
      </w:r>
      <w:r w:rsidR="00071295" w:rsidRPr="00F5464A">
        <w:rPr>
          <w:rFonts w:ascii="Arial" w:hAnsi="Arial" w:cs="Arial"/>
        </w:rPr>
        <w:t xml:space="preserve"> minutos, </w:t>
      </w:r>
      <w:r w:rsidR="00071295">
        <w:rPr>
          <w:rFonts w:ascii="Arial" w:hAnsi="Arial" w:cs="Arial"/>
        </w:rPr>
        <w:t>solicitando al Secretari</w:t>
      </w:r>
      <w:r w:rsidR="00694D4B">
        <w:rPr>
          <w:rFonts w:ascii="Arial" w:hAnsi="Arial" w:cs="Arial"/>
        </w:rPr>
        <w:t>o</w:t>
      </w:r>
      <w:r w:rsidR="00071295">
        <w:rPr>
          <w:rFonts w:ascii="Arial" w:hAnsi="Arial" w:cs="Arial"/>
        </w:rPr>
        <w:t xml:space="preserve"> Ejecutiv</w:t>
      </w:r>
      <w:r w:rsidR="00694D4B">
        <w:rPr>
          <w:rFonts w:ascii="Arial" w:hAnsi="Arial" w:cs="Arial"/>
        </w:rPr>
        <w:t>o</w:t>
      </w:r>
      <w:r w:rsidR="00071295">
        <w:rPr>
          <w:rFonts w:ascii="Arial" w:hAnsi="Arial" w:cs="Arial"/>
        </w:rPr>
        <w:t xml:space="preserve"> que proceda a tomar la votación en relación al receso para la redacción del proyecto de acta. </w:t>
      </w:r>
    </w:p>
    <w:p w14:paraId="3ABC55D6" w14:textId="77777777" w:rsidR="00071295" w:rsidRDefault="00071295" w:rsidP="00071295">
      <w:pPr>
        <w:ind w:firstLine="360"/>
        <w:jc w:val="both"/>
        <w:rPr>
          <w:rFonts w:ascii="Arial" w:hAnsi="Arial" w:cs="Arial"/>
        </w:rPr>
      </w:pPr>
    </w:p>
    <w:p w14:paraId="6635D126" w14:textId="5CE7017C" w:rsidR="00071295" w:rsidRDefault="00457D43" w:rsidP="00071295">
      <w:pPr>
        <w:ind w:firstLine="360"/>
        <w:jc w:val="both"/>
        <w:rPr>
          <w:rFonts w:ascii="Arial" w:hAnsi="Arial" w:cs="Arial"/>
        </w:rPr>
      </w:pPr>
      <w:r>
        <w:rPr>
          <w:rFonts w:ascii="Arial" w:hAnsi="Arial" w:cs="Arial"/>
        </w:rPr>
        <w:t xml:space="preserve">Por lo que </w:t>
      </w:r>
      <w:r w:rsidR="00694D4B">
        <w:rPr>
          <w:rFonts w:ascii="Arial" w:hAnsi="Arial" w:cs="Arial"/>
        </w:rPr>
        <w:t>a</w:t>
      </w:r>
      <w:r w:rsidR="00071295">
        <w:rPr>
          <w:rFonts w:ascii="Arial" w:hAnsi="Arial" w:cs="Arial"/>
        </w:rPr>
        <w:t>l Secretari</w:t>
      </w:r>
      <w:r w:rsidR="00694D4B">
        <w:rPr>
          <w:rFonts w:ascii="Arial" w:hAnsi="Arial" w:cs="Arial"/>
        </w:rPr>
        <w:t>o</w:t>
      </w:r>
      <w:r w:rsidR="00071295">
        <w:rPr>
          <w:rFonts w:ascii="Arial" w:hAnsi="Arial" w:cs="Arial"/>
        </w:rPr>
        <w:t xml:space="preserve"> Ejecutiv</w:t>
      </w:r>
      <w:r w:rsidR="00694D4B">
        <w:rPr>
          <w:rFonts w:ascii="Arial" w:hAnsi="Arial" w:cs="Arial"/>
        </w:rPr>
        <w:t>o</w:t>
      </w:r>
      <w:r w:rsidR="00071295">
        <w:rPr>
          <w:rFonts w:ascii="Arial" w:hAnsi="Arial" w:cs="Arial"/>
        </w:rPr>
        <w:t>, preguntó</w:t>
      </w:r>
      <w:r w:rsidR="00071295" w:rsidRPr="00F5464A">
        <w:rPr>
          <w:rFonts w:ascii="Arial" w:hAnsi="Arial" w:cs="Arial"/>
        </w:rPr>
        <w:t xml:space="preserve"> a los integrantes de </w:t>
      </w:r>
      <w:r w:rsidR="00071295">
        <w:rPr>
          <w:rFonts w:ascii="Arial" w:hAnsi="Arial" w:cs="Arial"/>
        </w:rPr>
        <w:t>este</w:t>
      </w:r>
      <w:r w:rsidR="00071295" w:rsidRPr="00F5464A">
        <w:rPr>
          <w:rFonts w:ascii="Arial" w:hAnsi="Arial" w:cs="Arial"/>
        </w:rPr>
        <w:t xml:space="preserve"> Consejo si existe alguna observación con el receso propuesto; y no habiendo observación alguna y con fundamento en el 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Pr>
          <w:rFonts w:ascii="Arial" w:hAnsi="Arial" w:cs="Arial"/>
        </w:rPr>
        <w:t xml:space="preserve"> so</w:t>
      </w:r>
      <w:r w:rsidR="00071295" w:rsidRPr="00F5464A">
        <w:rPr>
          <w:rFonts w:ascii="Arial" w:hAnsi="Arial" w:cs="Arial"/>
        </w:rPr>
        <w:t>lic</w:t>
      </w:r>
      <w:r w:rsidR="00071295">
        <w:rPr>
          <w:rFonts w:ascii="Arial" w:hAnsi="Arial" w:cs="Arial"/>
        </w:rPr>
        <w:t>ita a los Consejeros Municipales Electorales,</w:t>
      </w:r>
      <w:r w:rsidR="00071295" w:rsidRPr="00F5464A">
        <w:rPr>
          <w:rFonts w:ascii="Arial" w:hAnsi="Arial" w:cs="Arial"/>
        </w:rPr>
        <w:t xml:space="preserve"> que estén por la aprobatoria, </w:t>
      </w:r>
      <w:r w:rsidR="00071295">
        <w:rPr>
          <w:rFonts w:ascii="Arial" w:hAnsi="Arial" w:cs="Arial"/>
        </w:rPr>
        <w:t>favor de levantar la mano</w:t>
      </w:r>
      <w:r>
        <w:rPr>
          <w:rFonts w:ascii="Arial" w:hAnsi="Arial" w:cs="Arial"/>
        </w:rPr>
        <w:t xml:space="preserve">. Acto seguido, </w:t>
      </w:r>
      <w:r w:rsidR="00694D4B">
        <w:rPr>
          <w:rFonts w:ascii="Arial" w:hAnsi="Arial" w:cs="Arial"/>
        </w:rPr>
        <w:t>e</w:t>
      </w:r>
      <w:r w:rsidR="00071295" w:rsidRPr="00F5464A">
        <w:rPr>
          <w:rFonts w:ascii="Arial" w:hAnsi="Arial" w:cs="Arial"/>
        </w:rPr>
        <w:t xml:space="preserve">l </w:t>
      </w:r>
      <w:r w:rsidR="00071295" w:rsidRPr="00F5464A">
        <w:rPr>
          <w:rFonts w:ascii="Arial" w:hAnsi="Arial" w:cs="Arial"/>
          <w:color w:val="000000"/>
        </w:rPr>
        <w:t>Secretari</w:t>
      </w:r>
      <w:r w:rsidR="00694D4B">
        <w:rPr>
          <w:rFonts w:ascii="Arial" w:hAnsi="Arial" w:cs="Arial"/>
          <w:color w:val="000000"/>
        </w:rPr>
        <w:t>o</w:t>
      </w:r>
      <w:r>
        <w:rPr>
          <w:rFonts w:ascii="Arial" w:hAnsi="Arial" w:cs="Arial"/>
        </w:rPr>
        <w:t xml:space="preserve"> Ejecutiv</w:t>
      </w:r>
      <w:r w:rsidR="00694D4B">
        <w:rPr>
          <w:rFonts w:ascii="Arial" w:hAnsi="Arial" w:cs="Arial"/>
        </w:rPr>
        <w:t>o</w:t>
      </w:r>
      <w:r w:rsidR="005C320E">
        <w:rPr>
          <w:rFonts w:ascii="Arial" w:hAnsi="Arial" w:cs="Arial"/>
        </w:rPr>
        <w:t xml:space="preserve">, </w:t>
      </w:r>
      <w:r w:rsidR="00071295">
        <w:rPr>
          <w:rFonts w:ascii="Arial" w:hAnsi="Arial" w:cs="Arial"/>
        </w:rPr>
        <w:t>informó</w:t>
      </w:r>
      <w:r w:rsidR="00071295" w:rsidRPr="00F5464A">
        <w:rPr>
          <w:rFonts w:ascii="Arial" w:hAnsi="Arial" w:cs="Arial"/>
        </w:rPr>
        <w:t xml:space="preserve"> que el receso solicitado para la elaboración del proyecto de Acta de la presente Sesión había sido aprobado por </w:t>
      </w:r>
      <w:r>
        <w:rPr>
          <w:rFonts w:ascii="Arial" w:hAnsi="Arial" w:cs="Arial"/>
          <w:b/>
        </w:rPr>
        <w:t>unanimidad</w:t>
      </w:r>
      <w:r w:rsidR="00071295">
        <w:rPr>
          <w:rFonts w:ascii="Arial" w:hAnsi="Arial" w:cs="Arial"/>
          <w:b/>
        </w:rPr>
        <w:t xml:space="preserve"> </w:t>
      </w:r>
      <w:r w:rsidR="00071295" w:rsidRPr="00F5464A">
        <w:rPr>
          <w:rFonts w:ascii="Arial" w:hAnsi="Arial" w:cs="Arial"/>
        </w:rPr>
        <w:t>de votos</w:t>
      </w:r>
      <w:r w:rsidR="000E3AE8">
        <w:rPr>
          <w:rFonts w:ascii="Arial" w:hAnsi="Arial" w:cs="Arial"/>
        </w:rPr>
        <w:t xml:space="preserve">, por lo que </w:t>
      </w:r>
      <w:r w:rsidR="00071295">
        <w:rPr>
          <w:rFonts w:ascii="Arial" w:hAnsi="Arial" w:cs="Arial"/>
        </w:rPr>
        <w:t>l</w:t>
      </w:r>
      <w:r w:rsidR="000E3AE8">
        <w:rPr>
          <w:rFonts w:ascii="Arial" w:hAnsi="Arial" w:cs="Arial"/>
        </w:rPr>
        <w:t>a</w:t>
      </w:r>
      <w:r w:rsidR="00071295">
        <w:rPr>
          <w:rFonts w:ascii="Arial" w:hAnsi="Arial" w:cs="Arial"/>
        </w:rPr>
        <w:t xml:space="preserve"> Consejer</w:t>
      </w:r>
      <w:r w:rsidR="000E3AE8">
        <w:rPr>
          <w:rFonts w:ascii="Arial" w:hAnsi="Arial" w:cs="Arial"/>
        </w:rPr>
        <w:t>a</w:t>
      </w:r>
      <w:r w:rsidR="00071295">
        <w:rPr>
          <w:rFonts w:ascii="Arial" w:hAnsi="Arial" w:cs="Arial"/>
        </w:rPr>
        <w:t xml:space="preserve"> Presidente en uso de la voz siendo las </w:t>
      </w:r>
      <w:r w:rsidR="00B56652">
        <w:rPr>
          <w:rFonts w:ascii="Arial" w:hAnsi="Arial" w:cs="Arial"/>
        </w:rPr>
        <w:t>19</w:t>
      </w:r>
      <w:r w:rsidR="00071295">
        <w:rPr>
          <w:rFonts w:ascii="Arial" w:hAnsi="Arial" w:cs="Arial"/>
        </w:rPr>
        <w:t xml:space="preserve"> </w:t>
      </w:r>
      <w:r w:rsidR="00071295" w:rsidRPr="00F5464A">
        <w:rPr>
          <w:rFonts w:ascii="Arial" w:hAnsi="Arial" w:cs="Arial"/>
        </w:rPr>
        <w:t xml:space="preserve">horas con </w:t>
      </w:r>
      <w:r w:rsidR="00B56652">
        <w:rPr>
          <w:rFonts w:ascii="Arial" w:hAnsi="Arial" w:cs="Arial"/>
        </w:rPr>
        <w:t>30</w:t>
      </w:r>
      <w:r w:rsidR="00071295" w:rsidRPr="00F5464A">
        <w:rPr>
          <w:rFonts w:ascii="Arial" w:hAnsi="Arial" w:cs="Arial"/>
        </w:rPr>
        <w:t xml:space="preserve"> minutos</w:t>
      </w:r>
      <w:r w:rsidR="00071295">
        <w:rPr>
          <w:rFonts w:ascii="Arial" w:hAnsi="Arial" w:cs="Arial"/>
        </w:rPr>
        <w:t xml:space="preserve"> declara un receso de </w:t>
      </w:r>
      <w:r w:rsidR="00B56652">
        <w:rPr>
          <w:rFonts w:ascii="Arial" w:hAnsi="Arial" w:cs="Arial"/>
        </w:rPr>
        <w:t>30</w:t>
      </w:r>
      <w:r w:rsidR="00071295">
        <w:rPr>
          <w:rFonts w:ascii="Arial" w:hAnsi="Arial" w:cs="Arial"/>
        </w:rPr>
        <w:t xml:space="preserve"> minutos, regresando a las </w:t>
      </w:r>
      <w:r w:rsidR="00694D4B">
        <w:rPr>
          <w:rFonts w:ascii="Arial" w:hAnsi="Arial" w:cs="Arial"/>
        </w:rPr>
        <w:t>20</w:t>
      </w:r>
      <w:r w:rsidR="00071295">
        <w:rPr>
          <w:rFonts w:ascii="Arial" w:hAnsi="Arial" w:cs="Arial"/>
        </w:rPr>
        <w:t xml:space="preserve"> horas con </w:t>
      </w:r>
      <w:r w:rsidR="00B56652">
        <w:rPr>
          <w:rFonts w:ascii="Arial" w:hAnsi="Arial" w:cs="Arial"/>
        </w:rPr>
        <w:t>00</w:t>
      </w:r>
      <w:r w:rsidR="00071295">
        <w:rPr>
          <w:rFonts w:ascii="Arial" w:hAnsi="Arial" w:cs="Arial"/>
        </w:rPr>
        <w:t xml:space="preserve"> minutos</w:t>
      </w:r>
      <w:r w:rsidR="00071295"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60ECFCE1" w:rsidR="00697D2E" w:rsidRPr="00697D2E" w:rsidRDefault="00697D2E" w:rsidP="00697D2E">
      <w:pPr>
        <w:ind w:firstLine="360"/>
        <w:jc w:val="both"/>
        <w:rPr>
          <w:rFonts w:ascii="Arial" w:hAnsi="Arial" w:cs="Arial"/>
        </w:rPr>
      </w:pPr>
      <w:r w:rsidRPr="00697D2E">
        <w:rPr>
          <w:rFonts w:ascii="Arial" w:hAnsi="Arial" w:cs="Arial"/>
        </w:rPr>
        <w:t xml:space="preserve">Siendo las </w:t>
      </w:r>
      <w:r w:rsidR="00694D4B">
        <w:rPr>
          <w:rFonts w:ascii="Arial" w:hAnsi="Arial" w:cs="Arial"/>
        </w:rPr>
        <w:t>20</w:t>
      </w:r>
      <w:r w:rsidRPr="00697D2E">
        <w:rPr>
          <w:rFonts w:ascii="Arial" w:hAnsi="Arial" w:cs="Arial"/>
        </w:rPr>
        <w:t xml:space="preserve"> horas con </w:t>
      </w:r>
      <w:r w:rsidR="00B56652">
        <w:rPr>
          <w:rFonts w:ascii="Arial" w:hAnsi="Arial" w:cs="Arial"/>
        </w:rPr>
        <w:t>00</w:t>
      </w:r>
      <w:r w:rsidRPr="00697D2E">
        <w:rPr>
          <w:rFonts w:ascii="Arial" w:hAnsi="Arial" w:cs="Arial"/>
        </w:rPr>
        <w:t xml:space="preserve"> minutos, se reanuda la presente Sesión </w:t>
      </w:r>
      <w:r w:rsidR="000E3AE8">
        <w:rPr>
          <w:rFonts w:ascii="Arial" w:hAnsi="Arial" w:cs="Arial"/>
        </w:rPr>
        <w:t>Ordinaria</w:t>
      </w:r>
      <w:r w:rsidRPr="00697D2E">
        <w:rPr>
          <w:rFonts w:ascii="Arial" w:hAnsi="Arial" w:cs="Arial"/>
        </w:rPr>
        <w:t>, a lo que l</w:t>
      </w:r>
      <w:r w:rsidR="000E3AE8">
        <w:rPr>
          <w:rFonts w:ascii="Arial" w:hAnsi="Arial" w:cs="Arial"/>
        </w:rPr>
        <w:t>a Consejera</w:t>
      </w:r>
      <w:r w:rsidRPr="00697D2E">
        <w:rPr>
          <w:rFonts w:ascii="Arial" w:hAnsi="Arial" w:cs="Arial"/>
        </w:rPr>
        <w:t xml:space="preserve"> Presidente, solicitó al</w:t>
      </w:r>
      <w:r w:rsidR="00457D43">
        <w:rPr>
          <w:rFonts w:ascii="Arial" w:hAnsi="Arial" w:cs="Arial"/>
        </w:rPr>
        <w:t xml:space="preserve"> Secretari</w:t>
      </w:r>
      <w:r w:rsidR="00694D4B">
        <w:rPr>
          <w:rFonts w:ascii="Arial" w:hAnsi="Arial" w:cs="Arial"/>
        </w:rPr>
        <w:t>o</w:t>
      </w:r>
      <w:r w:rsidRPr="00697D2E">
        <w:rPr>
          <w:rFonts w:ascii="Arial" w:hAnsi="Arial" w:cs="Arial"/>
        </w:rPr>
        <w:t xml:space="preserve"> Ejecutiv</w:t>
      </w:r>
      <w:r w:rsidR="00694D4B">
        <w:rPr>
          <w:rFonts w:ascii="Arial" w:hAnsi="Arial" w:cs="Arial"/>
        </w:rPr>
        <w:t>o</w:t>
      </w:r>
      <w:r w:rsidRPr="00697D2E">
        <w:rPr>
          <w:rFonts w:ascii="Arial" w:hAnsi="Arial" w:cs="Arial"/>
        </w:rPr>
        <w:t xml:space="preserve"> realizar el pase de lista correspondiente, con el objeto de certificar la existencia del quórum legal para </w:t>
      </w:r>
      <w:r w:rsidR="003B4D17" w:rsidRPr="00697D2E">
        <w:rPr>
          <w:rFonts w:ascii="Arial" w:hAnsi="Arial" w:cs="Arial"/>
        </w:rPr>
        <w:t>reanudar</w:t>
      </w:r>
      <w:r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26971A11" w14:textId="1FF821E9" w:rsidR="00697D2E" w:rsidRPr="00697D2E" w:rsidRDefault="00697D2E" w:rsidP="00694D4B">
      <w:pPr>
        <w:ind w:firstLine="360"/>
        <w:jc w:val="both"/>
        <w:rPr>
          <w:rFonts w:ascii="Arial" w:hAnsi="Arial" w:cs="Arial"/>
        </w:rPr>
      </w:pPr>
      <w:r w:rsidRPr="00697D2E">
        <w:rPr>
          <w:rFonts w:ascii="Arial" w:hAnsi="Arial" w:cs="Arial"/>
        </w:rPr>
        <w:t xml:space="preserve">A </w:t>
      </w:r>
      <w:r w:rsidR="003B4D17" w:rsidRPr="00697D2E">
        <w:rPr>
          <w:rFonts w:ascii="Arial" w:hAnsi="Arial" w:cs="Arial"/>
        </w:rPr>
        <w:t>continuación,</w:t>
      </w:r>
      <w:r w:rsidR="00694D4B">
        <w:rPr>
          <w:rFonts w:ascii="Arial" w:hAnsi="Arial" w:cs="Arial"/>
        </w:rPr>
        <w:t xml:space="preserve"> e</w:t>
      </w:r>
      <w:r w:rsidRPr="00697D2E">
        <w:rPr>
          <w:rFonts w:ascii="Arial" w:hAnsi="Arial" w:cs="Arial"/>
        </w:rPr>
        <w:t>l Secretari</w:t>
      </w:r>
      <w:r w:rsidR="00694D4B">
        <w:rPr>
          <w:rFonts w:ascii="Arial" w:hAnsi="Arial" w:cs="Arial"/>
        </w:rPr>
        <w:t>o</w:t>
      </w:r>
      <w:r w:rsidRPr="00697D2E">
        <w:rPr>
          <w:rFonts w:ascii="Arial" w:hAnsi="Arial" w:cs="Arial"/>
        </w:rPr>
        <w:t xml:space="preserve"> Ejecutiv</w:t>
      </w:r>
      <w:r w:rsidR="00694D4B">
        <w:rPr>
          <w:rFonts w:ascii="Arial" w:hAnsi="Arial" w:cs="Arial"/>
        </w:rPr>
        <w:t>o</w:t>
      </w:r>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w:t>
      </w:r>
      <w:r w:rsidR="000E3AE8">
        <w:rPr>
          <w:rFonts w:ascii="Arial" w:hAnsi="Arial" w:cs="Arial"/>
        </w:rPr>
        <w:t>sentes las siguientes personas:</w:t>
      </w:r>
      <w:r w:rsidR="00694D4B">
        <w:rPr>
          <w:rFonts w:ascii="Arial" w:hAnsi="Arial" w:cs="Arial"/>
        </w:rPr>
        <w:t xml:space="preserve"> </w:t>
      </w:r>
      <w:r w:rsidR="00694D4B">
        <w:rPr>
          <w:rFonts w:ascii="Arial" w:hAnsi="Arial" w:cs="Baghdad"/>
        </w:rPr>
        <w:t>Consejero Electoral</w:t>
      </w:r>
      <w:r w:rsidR="00694D4B" w:rsidRPr="00DE6756">
        <w:rPr>
          <w:rFonts w:ascii="Arial" w:hAnsi="Arial" w:cs="Baghdad"/>
        </w:rPr>
        <w:t xml:space="preserve"> C.</w:t>
      </w:r>
      <w:r w:rsidR="00694D4B">
        <w:rPr>
          <w:rFonts w:ascii="Arial" w:hAnsi="Arial" w:cs="Baghdad"/>
        </w:rPr>
        <w:t xml:space="preserve"> ANDRI ANTONIO CANUL SANCHEZ,</w:t>
      </w:r>
      <w:r w:rsidR="00694D4B" w:rsidRPr="00DE6756">
        <w:rPr>
          <w:rFonts w:ascii="Arial" w:hAnsi="Arial" w:cs="Baghdad"/>
        </w:rPr>
        <w:t xml:space="preserve"> Consejero Electoral C. </w:t>
      </w:r>
      <w:r w:rsidR="00694D4B">
        <w:rPr>
          <w:rFonts w:ascii="Arial" w:hAnsi="Arial" w:cs="Baghdad"/>
        </w:rPr>
        <w:t>WILLIAM ARMANDO CETZ CANUL,</w:t>
      </w:r>
      <w:r w:rsidR="00694D4B" w:rsidRPr="00DE6756">
        <w:rPr>
          <w:rFonts w:ascii="Arial" w:hAnsi="Arial" w:cs="Baghdad"/>
        </w:rPr>
        <w:t xml:space="preserve"> </w:t>
      </w:r>
      <w:r w:rsidR="00694D4B">
        <w:rPr>
          <w:rFonts w:ascii="Arial" w:hAnsi="Arial" w:cs="Baghdad"/>
        </w:rPr>
        <w:t>Consejera</w:t>
      </w:r>
      <w:r w:rsidR="00694D4B" w:rsidRPr="00DE6756">
        <w:rPr>
          <w:rFonts w:ascii="Arial" w:hAnsi="Arial" w:cs="Baghdad"/>
        </w:rPr>
        <w:t xml:space="preserve"> </w:t>
      </w:r>
      <w:r w:rsidR="00694D4B">
        <w:rPr>
          <w:rFonts w:ascii="Arial" w:hAnsi="Arial" w:cs="Baghdad"/>
        </w:rPr>
        <w:t>Presidente</w:t>
      </w:r>
      <w:r w:rsidR="00694D4B" w:rsidRPr="00DE6756">
        <w:rPr>
          <w:rFonts w:ascii="Arial" w:hAnsi="Arial" w:cs="Baghdad"/>
        </w:rPr>
        <w:t xml:space="preserve"> C.</w:t>
      </w:r>
      <w:r w:rsidR="00694D4B">
        <w:rPr>
          <w:rFonts w:ascii="Arial" w:hAnsi="Arial" w:cs="Baghdad"/>
        </w:rPr>
        <w:t xml:space="preserve"> ROSILLO GUADALUPE UICAB AKE,</w:t>
      </w:r>
      <w:r w:rsidR="00694D4B" w:rsidRPr="00DE6756">
        <w:rPr>
          <w:rFonts w:ascii="Arial" w:hAnsi="Arial" w:cs="Baghdad"/>
        </w:rPr>
        <w:t xml:space="preserve"> todos los anteriormente mencionados con dere</w:t>
      </w:r>
      <w:r w:rsidR="00694D4B">
        <w:rPr>
          <w:rFonts w:ascii="Arial" w:hAnsi="Arial" w:cs="Baghdad"/>
        </w:rPr>
        <w:t>cho a voz y voto, y su servidor</w:t>
      </w:r>
      <w:r w:rsidR="00694D4B" w:rsidRPr="00DE6756">
        <w:rPr>
          <w:rFonts w:ascii="Arial" w:hAnsi="Arial" w:cs="Baghdad"/>
        </w:rPr>
        <w:t>, Secretari</w:t>
      </w:r>
      <w:r w:rsidR="00694D4B">
        <w:rPr>
          <w:rFonts w:ascii="Arial" w:hAnsi="Arial" w:cs="Baghdad"/>
        </w:rPr>
        <w:t>o</w:t>
      </w:r>
      <w:r w:rsidR="00694D4B" w:rsidRPr="00DE6756">
        <w:rPr>
          <w:rFonts w:ascii="Arial" w:hAnsi="Arial" w:cs="Baghdad"/>
        </w:rPr>
        <w:t xml:space="preserve"> Ejecutiv</w:t>
      </w:r>
      <w:r w:rsidR="00694D4B">
        <w:rPr>
          <w:rFonts w:ascii="Arial" w:hAnsi="Arial" w:cs="Baghdad"/>
        </w:rPr>
        <w:t>o</w:t>
      </w:r>
      <w:r w:rsidR="00694D4B" w:rsidRPr="00DE6756">
        <w:rPr>
          <w:rFonts w:ascii="Arial" w:hAnsi="Arial" w:cs="Baghdad"/>
        </w:rPr>
        <w:t xml:space="preserve"> C.</w:t>
      </w:r>
      <w:r w:rsidR="00694D4B">
        <w:rPr>
          <w:rFonts w:ascii="Arial" w:hAnsi="Arial" w:cs="Baghdad"/>
        </w:rPr>
        <w:t xml:space="preserve"> CHRISTIAN MANUEL EK UXUL</w:t>
      </w:r>
      <w:r w:rsidR="00694D4B" w:rsidRPr="00DE6756">
        <w:rPr>
          <w:rFonts w:ascii="Arial" w:hAnsi="Arial" w:cs="Baghdad"/>
        </w:rPr>
        <w:t xml:space="preserve"> con derecho a voz, pero sin voto</w:t>
      </w:r>
      <w:r w:rsidRPr="00697D2E">
        <w:rPr>
          <w:rFonts w:ascii="Arial" w:hAnsi="Arial" w:cs="Arial"/>
        </w:rPr>
        <w:t xml:space="preserve">. </w:t>
      </w:r>
    </w:p>
    <w:p w14:paraId="0DCFC9EF" w14:textId="77777777" w:rsidR="00697D2E" w:rsidRPr="00697D2E" w:rsidRDefault="00697D2E" w:rsidP="00697D2E">
      <w:pPr>
        <w:ind w:firstLine="360"/>
        <w:jc w:val="both"/>
        <w:rPr>
          <w:rFonts w:ascii="Arial" w:hAnsi="Arial" w:cs="Arial"/>
        </w:rPr>
      </w:pPr>
    </w:p>
    <w:p w14:paraId="77827B6F" w14:textId="6CDE508F" w:rsidR="00697D2E" w:rsidRPr="00697D2E" w:rsidRDefault="003B4D17" w:rsidP="00697D2E">
      <w:pPr>
        <w:ind w:firstLine="360"/>
        <w:jc w:val="both"/>
        <w:rPr>
          <w:rFonts w:ascii="Arial" w:hAnsi="Arial" w:cs="Arial"/>
        </w:rPr>
      </w:pPr>
      <w:r w:rsidRPr="00697D2E">
        <w:rPr>
          <w:rFonts w:ascii="Arial" w:hAnsi="Arial" w:cs="Arial"/>
        </w:rPr>
        <w:t>Asimismo,</w:t>
      </w:r>
      <w:r w:rsidR="00697D2E" w:rsidRPr="00697D2E">
        <w:rPr>
          <w:rFonts w:ascii="Arial" w:hAnsi="Arial" w:cs="Arial"/>
        </w:rPr>
        <w:t xml:space="preserve"> estando presentes las representaciones de los partidos políticos siguientes:</w:t>
      </w:r>
    </w:p>
    <w:p w14:paraId="313926A4" w14:textId="07C44072" w:rsidR="006D5EBB" w:rsidRPr="00697D2E" w:rsidRDefault="00694D4B" w:rsidP="00820C44">
      <w:pPr>
        <w:jc w:val="both"/>
        <w:rPr>
          <w:rFonts w:ascii="Arial" w:hAnsi="Arial" w:cs="Arial"/>
        </w:rPr>
      </w:pPr>
      <w:r w:rsidRPr="006E48DE">
        <w:rPr>
          <w:rFonts w:ascii="Arial" w:hAnsi="Arial" w:cs="Arial"/>
          <w:b/>
        </w:rPr>
        <w:t>Partido Acción Nacional</w:t>
      </w:r>
      <w:r w:rsidRPr="00697D2E">
        <w:rPr>
          <w:rFonts w:ascii="Arial" w:hAnsi="Arial" w:cs="Arial"/>
        </w:rPr>
        <w:t>, C.</w:t>
      </w:r>
      <w:r>
        <w:rPr>
          <w:rFonts w:ascii="Arial" w:hAnsi="Arial" w:cs="Arial"/>
        </w:rPr>
        <w:t xml:space="preserve"> OMAR NAZARENO UICAB AKE representante propietario. </w:t>
      </w:r>
      <w:r w:rsidRPr="00250BA1">
        <w:rPr>
          <w:rFonts w:ascii="Arial" w:hAnsi="Arial" w:cs="Arial"/>
          <w:b/>
        </w:rPr>
        <w:t>Partido Morena</w:t>
      </w:r>
      <w:r w:rsidRPr="006E48DE">
        <w:rPr>
          <w:rFonts w:ascii="Arial" w:hAnsi="Arial" w:cs="Arial"/>
        </w:rPr>
        <w:t xml:space="preserve">, C. </w:t>
      </w:r>
      <w:r>
        <w:rPr>
          <w:rFonts w:ascii="Arial" w:hAnsi="Arial" w:cs="Arial"/>
        </w:rPr>
        <w:t>CINDY ARACELYCAN DZIB</w:t>
      </w:r>
      <w:r w:rsidRPr="006E48DE">
        <w:rPr>
          <w:rFonts w:ascii="Arial" w:hAnsi="Arial" w:cs="Arial"/>
        </w:rPr>
        <w:t xml:space="preserve"> representante propietaria</w:t>
      </w:r>
      <w:r w:rsidR="00B56652">
        <w:rPr>
          <w:rFonts w:ascii="Arial" w:hAnsi="Arial" w:cs="Arial"/>
        </w:rPr>
        <w:t xml:space="preserve">. </w:t>
      </w:r>
      <w:r w:rsidRPr="00250BA1">
        <w:rPr>
          <w:rFonts w:ascii="Arial" w:hAnsi="Arial" w:cs="Arial"/>
          <w:b/>
        </w:rPr>
        <w:t xml:space="preserve">Partido </w:t>
      </w:r>
      <w:r w:rsidR="00B56652">
        <w:rPr>
          <w:rFonts w:ascii="Arial" w:hAnsi="Arial" w:cs="Arial"/>
          <w:b/>
        </w:rPr>
        <w:t>Fuerza por México</w:t>
      </w:r>
      <w:r w:rsidRPr="00697D2E">
        <w:rPr>
          <w:rFonts w:ascii="Arial" w:hAnsi="Arial" w:cs="Arial"/>
        </w:rPr>
        <w:t>, C.</w:t>
      </w:r>
      <w:r>
        <w:rPr>
          <w:rFonts w:ascii="Arial" w:hAnsi="Arial" w:cs="Arial"/>
        </w:rPr>
        <w:t xml:space="preserve"> </w:t>
      </w:r>
      <w:r w:rsidR="00B56652">
        <w:rPr>
          <w:rFonts w:ascii="Arial" w:hAnsi="Arial" w:cs="Arial"/>
        </w:rPr>
        <w:t>GUADALUPE</w:t>
      </w:r>
      <w:r w:rsidR="00E854EA">
        <w:rPr>
          <w:rFonts w:ascii="Arial" w:hAnsi="Arial" w:cs="Arial"/>
        </w:rPr>
        <w:t xml:space="preserve"> LOPEZ POOT</w:t>
      </w:r>
      <w:r>
        <w:rPr>
          <w:rFonts w:ascii="Arial" w:hAnsi="Arial" w:cs="Arial"/>
        </w:rPr>
        <w:t xml:space="preserve"> representante propietario</w:t>
      </w:r>
      <w:r w:rsidR="006D5EBB">
        <w:rPr>
          <w:rFonts w:ascii="Arial" w:hAnsi="Arial" w:cs="Arial"/>
        </w:rPr>
        <w:t>.</w:t>
      </w:r>
    </w:p>
    <w:p w14:paraId="39133FA3" w14:textId="77777777" w:rsidR="00120892" w:rsidRDefault="00120892" w:rsidP="00697D2E">
      <w:pPr>
        <w:ind w:firstLine="360"/>
        <w:jc w:val="both"/>
        <w:rPr>
          <w:rFonts w:ascii="Arial" w:hAnsi="Arial" w:cs="Arial"/>
          <w:color w:val="FF0000"/>
        </w:rPr>
      </w:pPr>
    </w:p>
    <w:p w14:paraId="410CBEE1" w14:textId="6358C452" w:rsidR="00071295" w:rsidRDefault="003B4D17" w:rsidP="00736642">
      <w:pPr>
        <w:ind w:firstLine="360"/>
        <w:jc w:val="both"/>
        <w:rPr>
          <w:rFonts w:ascii="Arial" w:hAnsi="Arial" w:cs="Arial"/>
        </w:rPr>
      </w:pPr>
      <w:r w:rsidRPr="00697D2E">
        <w:rPr>
          <w:rFonts w:ascii="Arial" w:hAnsi="Arial" w:cs="Arial"/>
        </w:rPr>
        <w:t>Continuando</w:t>
      </w:r>
      <w:r w:rsidR="00697D2E" w:rsidRPr="00697D2E">
        <w:rPr>
          <w:rFonts w:ascii="Arial" w:hAnsi="Arial" w:cs="Arial"/>
        </w:rPr>
        <w:t xml:space="preserve"> con el uso de la voz, </w:t>
      </w:r>
      <w:r w:rsidR="00694D4B">
        <w:rPr>
          <w:rFonts w:ascii="Arial" w:hAnsi="Arial" w:cs="Arial"/>
        </w:rPr>
        <w:t>e</w:t>
      </w:r>
      <w:r w:rsidR="00697D2E" w:rsidRPr="00697D2E">
        <w:rPr>
          <w:rFonts w:ascii="Arial" w:hAnsi="Arial" w:cs="Arial"/>
        </w:rPr>
        <w:t>l Secretari</w:t>
      </w:r>
      <w:r w:rsidR="00694D4B">
        <w:rPr>
          <w:rFonts w:ascii="Arial" w:hAnsi="Arial" w:cs="Arial"/>
        </w:rPr>
        <w:t>o</w:t>
      </w:r>
      <w:r w:rsidR="00697D2E">
        <w:rPr>
          <w:rFonts w:ascii="Arial" w:hAnsi="Arial" w:cs="Arial"/>
        </w:rPr>
        <w:t xml:space="preserve"> Ejecutiv</w:t>
      </w:r>
      <w:r w:rsidR="00694D4B">
        <w:rPr>
          <w:rFonts w:ascii="Arial" w:hAnsi="Arial" w:cs="Arial"/>
        </w:rPr>
        <w:t>o</w:t>
      </w:r>
      <w:r w:rsidR="00697D2E" w:rsidRPr="00697D2E">
        <w:rPr>
          <w:rFonts w:ascii="Arial" w:hAnsi="Arial" w:cs="Arial"/>
        </w:rPr>
        <w:t xml:space="preserve"> certificó la existencia del quórum legal para continuar con el desarrollo de la </w:t>
      </w:r>
      <w:r w:rsidRPr="00697D2E">
        <w:rPr>
          <w:rFonts w:ascii="Arial" w:hAnsi="Arial" w:cs="Arial"/>
        </w:rPr>
        <w:t>sesión</w:t>
      </w:r>
      <w:r w:rsidR="00697D2E" w:rsidRPr="00697D2E">
        <w:rPr>
          <w:rFonts w:ascii="Arial" w:hAnsi="Arial" w:cs="Arial"/>
        </w:rPr>
        <w:t>.</w:t>
      </w:r>
      <w:r w:rsidR="00697D2E">
        <w:rPr>
          <w:rFonts w:ascii="Arial" w:hAnsi="Arial" w:cs="Arial"/>
        </w:rPr>
        <w:t xml:space="preserve"> Por lo que </w:t>
      </w:r>
      <w:r w:rsidR="00071295" w:rsidRPr="00F5464A">
        <w:rPr>
          <w:rFonts w:ascii="Arial" w:hAnsi="Arial" w:cs="Arial"/>
        </w:rPr>
        <w:t>proced</w:t>
      </w:r>
      <w:r w:rsidR="00697D2E">
        <w:rPr>
          <w:rFonts w:ascii="Arial" w:hAnsi="Arial" w:cs="Arial"/>
        </w:rPr>
        <w:t>ió</w:t>
      </w:r>
      <w:r w:rsidR="00071295" w:rsidRPr="00F5464A">
        <w:rPr>
          <w:rFonts w:ascii="Arial" w:hAnsi="Arial" w:cs="Arial"/>
        </w:rPr>
        <w:t xml:space="preserve"> con el punto nú</w:t>
      </w:r>
      <w:r w:rsidR="00071295">
        <w:rPr>
          <w:rFonts w:ascii="Arial" w:hAnsi="Arial" w:cs="Arial"/>
        </w:rPr>
        <w:t xml:space="preserve">mero </w:t>
      </w:r>
      <w:r w:rsidR="00071295">
        <w:rPr>
          <w:rFonts w:ascii="Arial" w:hAnsi="Arial" w:cs="Arial"/>
          <w:b/>
        </w:rPr>
        <w:t>nueve</w:t>
      </w:r>
      <w:r w:rsidR="00071295" w:rsidRPr="00F5464A">
        <w:rPr>
          <w:rFonts w:ascii="Arial" w:hAnsi="Arial" w:cs="Arial"/>
        </w:rPr>
        <w:t>, que consiste en la lectura y aprobación del acta de la presente sesión</w:t>
      </w:r>
      <w:r w:rsidR="00DB339F">
        <w:rPr>
          <w:rFonts w:ascii="Arial" w:hAnsi="Arial" w:cs="Arial"/>
        </w:rPr>
        <w:t>,</w:t>
      </w:r>
      <w:r w:rsidR="00697D2E">
        <w:rPr>
          <w:rFonts w:ascii="Arial" w:hAnsi="Arial" w:cs="Arial"/>
        </w:rPr>
        <w:t xml:space="preserve"> </w:t>
      </w:r>
      <w:r w:rsidR="00071295">
        <w:rPr>
          <w:rFonts w:ascii="Arial" w:hAnsi="Arial" w:cs="Arial"/>
        </w:rPr>
        <w:t xml:space="preserve"> </w:t>
      </w:r>
      <w:r w:rsidR="00DB339F">
        <w:rPr>
          <w:rFonts w:ascii="Arial" w:hAnsi="Arial" w:cs="Arial"/>
        </w:rPr>
        <w:t>por lo</w:t>
      </w:r>
      <w:r w:rsidR="00697D2E">
        <w:rPr>
          <w:rFonts w:ascii="Arial" w:hAnsi="Arial" w:cs="Arial"/>
        </w:rPr>
        <w:t xml:space="preserve"> que l</w:t>
      </w:r>
      <w:r w:rsidR="00DB339F">
        <w:rPr>
          <w:rFonts w:ascii="Arial" w:hAnsi="Arial" w:cs="Arial"/>
        </w:rPr>
        <w:t>a</w:t>
      </w:r>
      <w:r w:rsidR="00697D2E">
        <w:rPr>
          <w:rFonts w:ascii="Arial" w:hAnsi="Arial" w:cs="Arial"/>
        </w:rPr>
        <w:t xml:space="preserve"> </w:t>
      </w:r>
      <w:r w:rsidR="00071295">
        <w:rPr>
          <w:rFonts w:ascii="Arial" w:hAnsi="Arial" w:cs="Arial"/>
        </w:rPr>
        <w:t>Consejer</w:t>
      </w:r>
      <w:r w:rsidR="00DB339F">
        <w:rPr>
          <w:rFonts w:ascii="Arial" w:hAnsi="Arial" w:cs="Arial"/>
        </w:rPr>
        <w:t>a</w:t>
      </w:r>
      <w:r w:rsidR="00071295">
        <w:rPr>
          <w:rFonts w:ascii="Arial" w:hAnsi="Arial" w:cs="Arial"/>
        </w:rPr>
        <w:t xml:space="preserve"> Presidente solicit</w:t>
      </w:r>
      <w:r w:rsidR="00697D2E">
        <w:rPr>
          <w:rFonts w:ascii="Arial" w:hAnsi="Arial" w:cs="Arial"/>
        </w:rPr>
        <w:t>ó a</w:t>
      </w:r>
      <w:r w:rsidR="00071295">
        <w:rPr>
          <w:rFonts w:ascii="Arial" w:hAnsi="Arial" w:cs="Arial"/>
        </w:rPr>
        <w:t>l Secretari</w:t>
      </w:r>
      <w:r w:rsidR="00694D4B">
        <w:rPr>
          <w:rFonts w:ascii="Arial" w:hAnsi="Arial" w:cs="Arial"/>
        </w:rPr>
        <w:t>o</w:t>
      </w:r>
      <w:r w:rsidR="00071295">
        <w:rPr>
          <w:rFonts w:ascii="Arial" w:hAnsi="Arial" w:cs="Arial"/>
        </w:rPr>
        <w:t xml:space="preserve"> Ejecutiv</w:t>
      </w:r>
      <w:r w:rsidR="00694D4B">
        <w:rPr>
          <w:rFonts w:ascii="Arial" w:hAnsi="Arial" w:cs="Arial"/>
        </w:rPr>
        <w:t>o</w:t>
      </w:r>
      <w:r w:rsidR="00071295">
        <w:rPr>
          <w:rFonts w:ascii="Arial" w:hAnsi="Arial" w:cs="Arial"/>
        </w:rPr>
        <w:t xml:space="preserve"> d</w:t>
      </w:r>
      <w:r w:rsidR="00697D2E">
        <w:rPr>
          <w:rFonts w:ascii="Arial" w:hAnsi="Arial" w:cs="Arial"/>
        </w:rPr>
        <w:t>ar</w:t>
      </w:r>
      <w:r w:rsidR="00071295">
        <w:rPr>
          <w:rFonts w:ascii="Arial" w:hAnsi="Arial" w:cs="Arial"/>
        </w:rPr>
        <w:t xml:space="preserve"> lectura al proyecto de acta de la</w:t>
      </w:r>
      <w:r w:rsidR="00DB339F">
        <w:rPr>
          <w:rFonts w:ascii="Arial" w:hAnsi="Arial" w:cs="Arial"/>
        </w:rPr>
        <w:t xml:space="preserve"> presente</w:t>
      </w:r>
      <w:r w:rsidR="00071295">
        <w:rPr>
          <w:rFonts w:ascii="Arial" w:hAnsi="Arial" w:cs="Arial"/>
        </w:rPr>
        <w:t xml:space="preserve"> sesión </w:t>
      </w:r>
      <w:r w:rsidR="000820E3">
        <w:rPr>
          <w:rFonts w:ascii="Arial" w:hAnsi="Arial" w:cs="Arial"/>
        </w:rPr>
        <w:t>ordinaria</w:t>
      </w:r>
      <w:r w:rsidR="00820C44">
        <w:rPr>
          <w:rFonts w:ascii="Arial" w:hAnsi="Arial" w:cs="Arial"/>
        </w:rPr>
        <w:t xml:space="preserve">, por lo que </w:t>
      </w:r>
      <w:r w:rsidR="000338A3">
        <w:rPr>
          <w:rFonts w:ascii="Arial" w:hAnsi="Arial" w:cs="Arial"/>
        </w:rPr>
        <w:t>e</w:t>
      </w:r>
      <w:r w:rsidR="00071295">
        <w:rPr>
          <w:rFonts w:ascii="Arial" w:hAnsi="Arial" w:cs="Arial"/>
        </w:rPr>
        <w:t>l Secretari</w:t>
      </w:r>
      <w:r w:rsidR="000338A3">
        <w:rPr>
          <w:rFonts w:ascii="Arial" w:hAnsi="Arial" w:cs="Arial"/>
        </w:rPr>
        <w:t>o</w:t>
      </w:r>
      <w:r w:rsidR="00071295">
        <w:rPr>
          <w:rFonts w:ascii="Arial" w:hAnsi="Arial" w:cs="Arial"/>
        </w:rPr>
        <w:t xml:space="preserve"> Ejecutiv</w:t>
      </w:r>
      <w:r w:rsidR="000338A3">
        <w:rPr>
          <w:rFonts w:ascii="Arial" w:hAnsi="Arial" w:cs="Arial"/>
        </w:rPr>
        <w:t>o</w:t>
      </w:r>
      <w:r w:rsidR="00071295">
        <w:rPr>
          <w:rFonts w:ascii="Arial" w:hAnsi="Arial" w:cs="Arial"/>
        </w:rPr>
        <w:t xml:space="preserve"> en uso de la voz </w:t>
      </w:r>
      <w:r w:rsidR="00736642" w:rsidRPr="003979F1">
        <w:rPr>
          <w:rFonts w:ascii="Arial" w:hAnsi="Arial" w:cs="Arial"/>
        </w:rPr>
        <w:t xml:space="preserve">solicita la dispensa de la lectura del acta de </w:t>
      </w:r>
      <w:r w:rsidR="003979F1" w:rsidRPr="003979F1">
        <w:rPr>
          <w:rFonts w:ascii="Arial" w:hAnsi="Arial" w:cs="Arial"/>
        </w:rPr>
        <w:t xml:space="preserve">la presente </w:t>
      </w:r>
      <w:r w:rsidR="00736642" w:rsidRPr="003979F1">
        <w:rPr>
          <w:rFonts w:ascii="Arial" w:hAnsi="Arial" w:cs="Arial"/>
        </w:rPr>
        <w:t>sesión</w:t>
      </w:r>
      <w:r w:rsidR="003979F1" w:rsidRPr="003979F1">
        <w:rPr>
          <w:rFonts w:ascii="Arial" w:hAnsi="Arial" w:cs="Arial"/>
        </w:rPr>
        <w:t xml:space="preserve"> con fundamento en el artículo 17 inciso 5 del Reglamento de Sesiones de los Consejos del Instituto Electoral y de Participación Ciudadana de Yucatán</w:t>
      </w:r>
      <w:r w:rsidR="00736642" w:rsidRPr="003979F1">
        <w:rPr>
          <w:rFonts w:ascii="Arial" w:hAnsi="Arial" w:cs="Arial"/>
        </w:rPr>
        <w:t>, a</w:t>
      </w:r>
      <w:r w:rsidR="00946676" w:rsidRPr="003979F1">
        <w:rPr>
          <w:rFonts w:ascii="Arial" w:hAnsi="Arial" w:cs="Arial"/>
        </w:rPr>
        <w:t xml:space="preserve"> </w:t>
      </w:r>
      <w:r w:rsidR="00736642" w:rsidRPr="003979F1">
        <w:rPr>
          <w:rFonts w:ascii="Arial" w:hAnsi="Arial" w:cs="Arial"/>
        </w:rPr>
        <w:t>lo que la Consejera Presidente</w:t>
      </w:r>
      <w:r w:rsidR="00071295" w:rsidRPr="00475867">
        <w:rPr>
          <w:rFonts w:ascii="Arial" w:hAnsi="Arial" w:cs="Arial"/>
        </w:rPr>
        <w:t>, pregunt</w:t>
      </w:r>
      <w:r w:rsidR="00736642">
        <w:rPr>
          <w:rFonts w:ascii="Arial" w:hAnsi="Arial" w:cs="Arial"/>
        </w:rPr>
        <w:t>a</w:t>
      </w:r>
      <w:r w:rsidR="00071295" w:rsidRPr="00475867">
        <w:rPr>
          <w:rFonts w:ascii="Arial" w:hAnsi="Arial" w:cs="Arial"/>
        </w:rPr>
        <w:t xml:space="preserve"> </w:t>
      </w:r>
      <w:r w:rsidR="00697D2E">
        <w:rPr>
          <w:rFonts w:ascii="Arial" w:hAnsi="Arial" w:cs="Arial"/>
        </w:rPr>
        <w:t xml:space="preserve">a los integrantes del Consejo </w:t>
      </w:r>
      <w:r w:rsidR="00071295" w:rsidRPr="00475867">
        <w:rPr>
          <w:rFonts w:ascii="Arial" w:hAnsi="Arial" w:cs="Arial"/>
        </w:rPr>
        <w:t>si exist</w:t>
      </w:r>
      <w:r w:rsidR="00736642">
        <w:rPr>
          <w:rFonts w:ascii="Arial" w:hAnsi="Arial" w:cs="Arial"/>
        </w:rPr>
        <w:t>e</w:t>
      </w:r>
      <w:r w:rsidR="00071295" w:rsidRPr="00475867">
        <w:rPr>
          <w:rFonts w:ascii="Arial" w:hAnsi="Arial" w:cs="Arial"/>
        </w:rPr>
        <w:t xml:space="preserve"> observación alguna sobre </w:t>
      </w:r>
      <w:r w:rsidR="00736642">
        <w:rPr>
          <w:rFonts w:ascii="Arial" w:hAnsi="Arial" w:cs="Arial"/>
        </w:rPr>
        <w:t>la dispensa d</w:t>
      </w:r>
      <w:r w:rsidR="00071295" w:rsidRPr="00475867">
        <w:rPr>
          <w:rFonts w:ascii="Arial" w:hAnsi="Arial" w:cs="Arial"/>
        </w:rPr>
        <w:t>e</w:t>
      </w:r>
      <w:r w:rsidR="00736642">
        <w:rPr>
          <w:rFonts w:ascii="Arial" w:hAnsi="Arial" w:cs="Arial"/>
        </w:rPr>
        <w:t xml:space="preserve"> </w:t>
      </w:r>
      <w:r w:rsidR="00071295" w:rsidRPr="00475867">
        <w:rPr>
          <w:rFonts w:ascii="Arial" w:hAnsi="Arial" w:cs="Arial"/>
        </w:rPr>
        <w:t>l</w:t>
      </w:r>
      <w:r w:rsidR="00736642">
        <w:rPr>
          <w:rFonts w:ascii="Arial" w:hAnsi="Arial" w:cs="Arial"/>
        </w:rPr>
        <w:t>a lectura</w:t>
      </w:r>
      <w:r w:rsidR="00071295" w:rsidRPr="00475867">
        <w:rPr>
          <w:rFonts w:ascii="Arial" w:hAnsi="Arial" w:cs="Arial"/>
        </w:rPr>
        <w:t xml:space="preserve"> de</w:t>
      </w:r>
      <w:r w:rsidR="00736642">
        <w:rPr>
          <w:rFonts w:ascii="Arial" w:hAnsi="Arial" w:cs="Arial"/>
        </w:rPr>
        <w:t>l</w:t>
      </w:r>
      <w:r w:rsidR="00071295" w:rsidRPr="00475867">
        <w:rPr>
          <w:rFonts w:ascii="Arial" w:hAnsi="Arial" w:cs="Arial"/>
        </w:rPr>
        <w:t xml:space="preserve">  Acta de</w:t>
      </w:r>
      <w:r w:rsidR="00071295">
        <w:rPr>
          <w:rFonts w:ascii="Arial" w:hAnsi="Arial" w:cs="Arial"/>
        </w:rPr>
        <w:t xml:space="preserve"> la</w:t>
      </w:r>
      <w:r w:rsidR="00071295" w:rsidRPr="00475867">
        <w:rPr>
          <w:rFonts w:ascii="Arial" w:hAnsi="Arial" w:cs="Arial"/>
        </w:rPr>
        <w:t xml:space="preserve"> </w:t>
      </w:r>
      <w:r w:rsidR="00392E9F">
        <w:rPr>
          <w:rFonts w:ascii="Arial" w:hAnsi="Arial" w:cs="Arial"/>
        </w:rPr>
        <w:t>s</w:t>
      </w:r>
      <w:r w:rsidR="00071295" w:rsidRPr="00475867">
        <w:rPr>
          <w:rFonts w:ascii="Arial" w:hAnsi="Arial" w:cs="Arial"/>
        </w:rPr>
        <w:t>esión</w:t>
      </w:r>
      <w:r w:rsidR="00071295">
        <w:rPr>
          <w:rFonts w:ascii="Arial" w:hAnsi="Arial" w:cs="Arial"/>
        </w:rPr>
        <w:t xml:space="preserve"> </w:t>
      </w:r>
      <w:r w:rsidR="00392E9F">
        <w:rPr>
          <w:rFonts w:ascii="Arial" w:hAnsi="Arial" w:cs="Arial"/>
        </w:rPr>
        <w:t>ordinaria</w:t>
      </w:r>
      <w:r w:rsidR="00071295">
        <w:rPr>
          <w:rFonts w:ascii="Arial" w:hAnsi="Arial" w:cs="Arial"/>
        </w:rPr>
        <w:t xml:space="preserve"> del Consejo</w:t>
      </w:r>
      <w:r w:rsidR="00392E9F">
        <w:rPr>
          <w:rFonts w:ascii="Arial" w:hAnsi="Arial" w:cs="Arial"/>
        </w:rPr>
        <w:t xml:space="preserve"> </w:t>
      </w:r>
      <w:r w:rsidR="00071295">
        <w:rPr>
          <w:rFonts w:ascii="Arial" w:hAnsi="Arial" w:cs="Arial"/>
        </w:rPr>
        <w:t xml:space="preserve">Municipal </w:t>
      </w:r>
      <w:r w:rsidR="00736642">
        <w:rPr>
          <w:rFonts w:ascii="Arial" w:hAnsi="Arial" w:cs="Arial"/>
        </w:rPr>
        <w:t xml:space="preserve">Electoral </w:t>
      </w:r>
      <w:r w:rsidR="00071295">
        <w:rPr>
          <w:rFonts w:ascii="Arial" w:hAnsi="Arial" w:cs="Arial"/>
        </w:rPr>
        <w:t xml:space="preserve">de </w:t>
      </w:r>
      <w:proofErr w:type="spellStart"/>
      <w:r w:rsidR="000338A3">
        <w:rPr>
          <w:rFonts w:ascii="Arial" w:hAnsi="Arial" w:cs="Arial"/>
        </w:rPr>
        <w:t>Tekanto</w:t>
      </w:r>
      <w:proofErr w:type="spellEnd"/>
      <w:r w:rsidR="00071295">
        <w:rPr>
          <w:rFonts w:ascii="Arial" w:hAnsi="Arial" w:cs="Arial"/>
        </w:rPr>
        <w:t xml:space="preserve"> de fecha </w:t>
      </w:r>
      <w:r w:rsidR="000338A3">
        <w:rPr>
          <w:rFonts w:ascii="Arial" w:hAnsi="Arial" w:cs="Arial"/>
        </w:rPr>
        <w:t>30</w:t>
      </w:r>
      <w:r w:rsidR="00071295">
        <w:rPr>
          <w:rFonts w:ascii="Arial" w:hAnsi="Arial" w:cs="Arial"/>
        </w:rPr>
        <w:t xml:space="preserve"> de </w:t>
      </w:r>
      <w:r w:rsidR="00392E9F">
        <w:rPr>
          <w:rFonts w:ascii="Arial" w:hAnsi="Arial" w:cs="Arial"/>
        </w:rPr>
        <w:t>e</w:t>
      </w:r>
      <w:r w:rsidR="00071295">
        <w:rPr>
          <w:rFonts w:ascii="Arial" w:hAnsi="Arial" w:cs="Arial"/>
        </w:rPr>
        <w:t>nero de 2021</w:t>
      </w:r>
      <w:r w:rsidR="00071295" w:rsidRPr="00475867">
        <w:rPr>
          <w:rFonts w:ascii="Arial" w:hAnsi="Arial" w:cs="Arial"/>
        </w:rPr>
        <w:t xml:space="preserve">; y no habiéndola, </w:t>
      </w:r>
      <w:r w:rsidR="00071295">
        <w:rPr>
          <w:rFonts w:ascii="Arial" w:hAnsi="Arial" w:cs="Arial"/>
        </w:rPr>
        <w:t>solicit</w:t>
      </w:r>
      <w:r w:rsidR="00736642">
        <w:rPr>
          <w:rFonts w:ascii="Arial" w:hAnsi="Arial" w:cs="Arial"/>
        </w:rPr>
        <w:t>a</w:t>
      </w:r>
      <w:r w:rsidR="00071295">
        <w:rPr>
          <w:rFonts w:ascii="Arial" w:hAnsi="Arial" w:cs="Arial"/>
        </w:rPr>
        <w:t xml:space="preserve"> al Secretari</w:t>
      </w:r>
      <w:r w:rsidR="000338A3">
        <w:rPr>
          <w:rFonts w:ascii="Arial" w:hAnsi="Arial" w:cs="Arial"/>
        </w:rPr>
        <w:t>o</w:t>
      </w:r>
      <w:r w:rsidR="00071295">
        <w:rPr>
          <w:rFonts w:ascii="Arial" w:hAnsi="Arial" w:cs="Arial"/>
        </w:rPr>
        <w:t xml:space="preserve"> Ejecutiv</w:t>
      </w:r>
      <w:r w:rsidR="000338A3">
        <w:rPr>
          <w:rFonts w:ascii="Arial" w:hAnsi="Arial" w:cs="Arial"/>
        </w:rPr>
        <w:t>o</w:t>
      </w:r>
      <w:r w:rsidR="00071295">
        <w:rPr>
          <w:rFonts w:ascii="Arial" w:hAnsi="Arial" w:cs="Arial"/>
        </w:rPr>
        <w:t xml:space="preserve"> se sirv</w:t>
      </w:r>
      <w:r w:rsidR="00392E9F">
        <w:rPr>
          <w:rFonts w:ascii="Arial" w:hAnsi="Arial" w:cs="Arial"/>
        </w:rPr>
        <w:t xml:space="preserve">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sidR="00071295" w:rsidRPr="00475867">
        <w:rPr>
          <w:rFonts w:ascii="Arial" w:hAnsi="Arial" w:cs="Arial"/>
        </w:rPr>
        <w:t xml:space="preserve"> la mano, acto seguido, </w:t>
      </w:r>
      <w:r w:rsidR="000338A3">
        <w:rPr>
          <w:rFonts w:ascii="Arial" w:hAnsi="Arial" w:cs="Arial"/>
        </w:rPr>
        <w:t>e</w:t>
      </w:r>
      <w:r w:rsidR="00071295" w:rsidRPr="00475867">
        <w:rPr>
          <w:rFonts w:ascii="Arial" w:hAnsi="Arial" w:cs="Arial"/>
        </w:rPr>
        <w:t>l Secretari</w:t>
      </w:r>
      <w:r w:rsidR="000338A3">
        <w:rPr>
          <w:rFonts w:ascii="Arial" w:hAnsi="Arial" w:cs="Arial"/>
        </w:rPr>
        <w:t>o</w:t>
      </w:r>
      <w:r w:rsidR="00071295" w:rsidRPr="00475867">
        <w:rPr>
          <w:rFonts w:ascii="Arial" w:hAnsi="Arial" w:cs="Arial"/>
        </w:rPr>
        <w:t xml:space="preserve"> Ejecutiv</w:t>
      </w:r>
      <w:r w:rsidR="000338A3">
        <w:rPr>
          <w:rFonts w:ascii="Arial" w:hAnsi="Arial" w:cs="Arial"/>
        </w:rPr>
        <w:t>o</w:t>
      </w:r>
      <w:r w:rsidR="00071295" w:rsidRPr="00475867">
        <w:rPr>
          <w:rFonts w:ascii="Arial" w:hAnsi="Arial" w:cs="Arial"/>
        </w:rPr>
        <w:t xml:space="preserve"> C. </w:t>
      </w:r>
      <w:r w:rsidR="000338A3">
        <w:rPr>
          <w:rFonts w:ascii="Arial" w:hAnsi="Arial" w:cs="Arial"/>
        </w:rPr>
        <w:t>CHRISTIAN MANUEL EK UXUK</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071295" w:rsidRPr="00481E71">
        <w:rPr>
          <w:rFonts w:ascii="Arial" w:hAnsi="Arial" w:cs="Arial"/>
          <w:b/>
        </w:rPr>
        <w:t xml:space="preserve">unanimidad </w:t>
      </w:r>
      <w:r w:rsidR="00071295">
        <w:rPr>
          <w:rFonts w:ascii="Arial" w:hAnsi="Arial" w:cs="Arial"/>
        </w:rPr>
        <w:t>de votos</w:t>
      </w:r>
      <w:r w:rsidR="00DB339F">
        <w:rPr>
          <w:rFonts w:ascii="Arial" w:hAnsi="Arial" w:cs="Arial"/>
        </w:rPr>
        <w:t xml:space="preserve"> siendo estos 3 voto a favor</w:t>
      </w:r>
      <w:r w:rsidR="00071295">
        <w:rPr>
          <w:rFonts w:ascii="Arial" w:hAnsi="Arial" w:cs="Arial"/>
        </w:rPr>
        <w:t xml:space="preserve">. </w:t>
      </w:r>
    </w:p>
    <w:p w14:paraId="41481EEA" w14:textId="5BF31392" w:rsidR="0077631E" w:rsidRDefault="0077631E" w:rsidP="00071295">
      <w:pPr>
        <w:ind w:firstLine="360"/>
        <w:jc w:val="both"/>
        <w:rPr>
          <w:rFonts w:ascii="Arial" w:hAnsi="Arial" w:cs="Arial"/>
        </w:rPr>
      </w:pPr>
    </w:p>
    <w:p w14:paraId="210398DA" w14:textId="0C68BC0F" w:rsidR="00071295" w:rsidRDefault="00071295" w:rsidP="00071295">
      <w:pPr>
        <w:ind w:firstLine="360"/>
        <w:jc w:val="both"/>
        <w:rPr>
          <w:rFonts w:ascii="Arial" w:hAnsi="Arial" w:cs="Arial"/>
        </w:rPr>
      </w:pPr>
      <w:r>
        <w:rPr>
          <w:rFonts w:ascii="Arial" w:hAnsi="Arial" w:cs="Arial"/>
        </w:rPr>
        <w:t>Acto seguido l</w:t>
      </w:r>
      <w:r w:rsidR="00736642">
        <w:rPr>
          <w:rFonts w:ascii="Arial" w:hAnsi="Arial" w:cs="Arial"/>
        </w:rPr>
        <w:t>a C</w:t>
      </w:r>
      <w:r>
        <w:rPr>
          <w:rFonts w:ascii="Arial" w:hAnsi="Arial" w:cs="Arial"/>
        </w:rPr>
        <w:t>onsejer</w:t>
      </w:r>
      <w:r w:rsidR="00736642">
        <w:rPr>
          <w:rFonts w:ascii="Arial" w:hAnsi="Arial" w:cs="Arial"/>
        </w:rPr>
        <w:t>a</w:t>
      </w:r>
      <w:r w:rsidRPr="00F5464A">
        <w:rPr>
          <w:rFonts w:ascii="Arial" w:hAnsi="Arial" w:cs="Arial"/>
        </w:rPr>
        <w:t xml:space="preserve"> </w:t>
      </w:r>
      <w:r>
        <w:rPr>
          <w:rFonts w:ascii="Arial" w:hAnsi="Arial" w:cs="Arial"/>
        </w:rPr>
        <w:t>Presidente C.</w:t>
      </w:r>
      <w:r w:rsidR="003B4D17">
        <w:rPr>
          <w:rFonts w:ascii="Arial" w:hAnsi="Arial" w:cs="Arial"/>
        </w:rPr>
        <w:t xml:space="preserve"> </w:t>
      </w:r>
      <w:r w:rsidR="000338A3">
        <w:rPr>
          <w:rFonts w:ascii="Arial" w:hAnsi="Arial" w:cs="Arial"/>
        </w:rPr>
        <w:t>ROSILLO GUADALUPE UICAB AKE</w:t>
      </w:r>
      <w:r>
        <w:rPr>
          <w:rFonts w:ascii="Arial" w:hAnsi="Arial" w:cs="Arial"/>
        </w:rPr>
        <w:t xml:space="preserve"> solicitó</w:t>
      </w:r>
      <w:r w:rsidRPr="00F5464A">
        <w:rPr>
          <w:rFonts w:ascii="Arial" w:hAnsi="Arial" w:cs="Arial"/>
        </w:rPr>
        <w:t xml:space="preserve"> al</w:t>
      </w:r>
      <w:r w:rsidR="00736642">
        <w:rPr>
          <w:rFonts w:ascii="Arial" w:hAnsi="Arial" w:cs="Arial"/>
        </w:rPr>
        <w:t xml:space="preserve"> </w:t>
      </w:r>
      <w:r w:rsidRPr="00F5464A">
        <w:rPr>
          <w:rFonts w:ascii="Arial" w:hAnsi="Arial" w:cs="Arial"/>
        </w:rPr>
        <w:t>Secretari</w:t>
      </w:r>
      <w:r w:rsidR="000338A3">
        <w:rPr>
          <w:rFonts w:ascii="Arial" w:hAnsi="Arial" w:cs="Arial"/>
        </w:rPr>
        <w:t>o</w:t>
      </w:r>
      <w:r w:rsidRPr="00F5464A">
        <w:rPr>
          <w:rFonts w:ascii="Arial" w:hAnsi="Arial" w:cs="Arial"/>
        </w:rPr>
        <w:t xml:space="preserve"> Ejecutiv</w:t>
      </w:r>
      <w:r w:rsidR="000338A3">
        <w:rPr>
          <w:rFonts w:ascii="Arial" w:hAnsi="Arial" w:cs="Arial"/>
        </w:rPr>
        <w:t>o</w:t>
      </w:r>
      <w:r w:rsidRPr="00F5464A">
        <w:rPr>
          <w:rFonts w:ascii="Arial" w:hAnsi="Arial" w:cs="Arial"/>
        </w:rPr>
        <w:t xml:space="preserve"> </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sidR="000338A3">
        <w:rPr>
          <w:rFonts w:ascii="Arial" w:hAnsi="Arial" w:cs="Arial"/>
        </w:rPr>
        <w:t>o</w:t>
      </w:r>
      <w:r w:rsidRPr="00F5464A">
        <w:rPr>
          <w:rFonts w:ascii="Arial" w:hAnsi="Arial" w:cs="Arial"/>
        </w:rPr>
        <w:t xml:space="preserve">rden del </w:t>
      </w:r>
      <w:r w:rsidR="000338A3">
        <w:rPr>
          <w:rFonts w:ascii="Arial" w:hAnsi="Arial" w:cs="Arial"/>
        </w:rPr>
        <w:t>d</w:t>
      </w:r>
      <w:r w:rsidRPr="00F5464A">
        <w:rPr>
          <w:rFonts w:ascii="Arial" w:hAnsi="Arial" w:cs="Arial"/>
        </w:rPr>
        <w:t xml:space="preserve">ía y en cumplimiento del punto número </w:t>
      </w:r>
      <w:r>
        <w:rPr>
          <w:rFonts w:ascii="Arial" w:hAnsi="Arial" w:cs="Arial"/>
          <w:b/>
        </w:rPr>
        <w:t>diez</w:t>
      </w:r>
      <w:r>
        <w:rPr>
          <w:rFonts w:ascii="Arial" w:hAnsi="Arial" w:cs="Arial"/>
        </w:rPr>
        <w:t xml:space="preserve"> del</w:t>
      </w:r>
      <w:r w:rsidRPr="00F5464A">
        <w:rPr>
          <w:rFonts w:ascii="Arial" w:hAnsi="Arial" w:cs="Arial"/>
        </w:rPr>
        <w:t xml:space="preserve"> orden del día en cuestión, </w:t>
      </w:r>
      <w:r w:rsidR="000338A3">
        <w:rPr>
          <w:rFonts w:ascii="Arial" w:hAnsi="Arial" w:cs="Arial"/>
        </w:rPr>
        <w:t>e</w:t>
      </w:r>
      <w:r w:rsidRPr="00F5464A">
        <w:rPr>
          <w:rFonts w:ascii="Arial" w:hAnsi="Arial" w:cs="Arial"/>
        </w:rPr>
        <w:t>l  Secretari</w:t>
      </w:r>
      <w:r w:rsidR="000338A3">
        <w:rPr>
          <w:rFonts w:ascii="Arial" w:hAnsi="Arial" w:cs="Arial"/>
        </w:rPr>
        <w:t>o</w:t>
      </w:r>
      <w:r w:rsidR="00736642">
        <w:rPr>
          <w:rFonts w:ascii="Arial" w:hAnsi="Arial" w:cs="Arial"/>
        </w:rPr>
        <w:t xml:space="preserve"> Ejecutiv</w:t>
      </w:r>
      <w:r w:rsidR="000338A3">
        <w:rPr>
          <w:rFonts w:ascii="Arial" w:hAnsi="Arial" w:cs="Arial"/>
        </w:rPr>
        <w:t>o</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sidR="000338A3">
        <w:rPr>
          <w:rFonts w:ascii="Arial" w:hAnsi="Arial" w:cs="Arial"/>
        </w:rPr>
        <w:t>o</w:t>
      </w:r>
      <w:r w:rsidRPr="00F5464A">
        <w:rPr>
          <w:rFonts w:ascii="Arial" w:hAnsi="Arial" w:cs="Arial"/>
        </w:rPr>
        <w:t xml:space="preserve">rden del </w:t>
      </w:r>
      <w:r w:rsidR="000338A3">
        <w:rPr>
          <w:rFonts w:ascii="Arial" w:hAnsi="Arial" w:cs="Arial"/>
        </w:rPr>
        <w:t>d</w:t>
      </w:r>
      <w:r w:rsidRPr="00F5464A">
        <w:rPr>
          <w:rFonts w:ascii="Arial" w:hAnsi="Arial" w:cs="Arial"/>
        </w:rPr>
        <w:t>ía</w:t>
      </w:r>
      <w:r>
        <w:rPr>
          <w:rFonts w:ascii="Arial" w:hAnsi="Arial" w:cs="Arial"/>
        </w:rPr>
        <w:t xml:space="preserve">. </w:t>
      </w:r>
    </w:p>
    <w:p w14:paraId="0D0E28D8" w14:textId="77777777" w:rsidR="0077631E" w:rsidRDefault="0077631E" w:rsidP="00071295">
      <w:pPr>
        <w:jc w:val="both"/>
        <w:rPr>
          <w:rFonts w:ascii="Arial" w:hAnsi="Arial" w:cs="Arial"/>
        </w:rPr>
      </w:pPr>
    </w:p>
    <w:p w14:paraId="220BB83E" w14:textId="0F876522" w:rsidR="00071295" w:rsidRPr="0077631E" w:rsidRDefault="00071295" w:rsidP="00071295">
      <w:pPr>
        <w:jc w:val="both"/>
        <w:rPr>
          <w:rFonts w:ascii="Arial" w:hAnsi="Arial" w:cs="Arial"/>
          <w:color w:val="FF0000"/>
        </w:rPr>
      </w:pPr>
      <w:r w:rsidRPr="0077631E">
        <w:rPr>
          <w:rFonts w:ascii="Arial" w:hAnsi="Arial" w:cs="Arial"/>
          <w:color w:val="FF0000"/>
        </w:rPr>
        <w:t xml:space="preserve">  </w:t>
      </w:r>
    </w:p>
    <w:p w14:paraId="36A7DC38" w14:textId="1F17CCB5"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Pr="00071295">
        <w:rPr>
          <w:rFonts w:ascii="Arial" w:hAnsi="Arial" w:cs="Arial"/>
          <w:b/>
        </w:rPr>
        <w:t>once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sidR="00736642">
        <w:rPr>
          <w:rFonts w:ascii="Arial" w:hAnsi="Arial" w:cs="Arial"/>
        </w:rPr>
        <w:t>, la</w:t>
      </w:r>
      <w:r>
        <w:rPr>
          <w:rFonts w:ascii="Arial" w:hAnsi="Arial" w:cs="Arial"/>
        </w:rPr>
        <w:t xml:space="preserve"> Consejer</w:t>
      </w:r>
      <w:r w:rsidR="00736642">
        <w:rPr>
          <w:rFonts w:ascii="Arial" w:hAnsi="Arial" w:cs="Arial"/>
        </w:rPr>
        <w:t>a</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003B4D17">
        <w:rPr>
          <w:rFonts w:ascii="Arial" w:hAnsi="Arial" w:cs="Arial"/>
        </w:rPr>
        <w:t xml:space="preserve"> </w:t>
      </w:r>
      <w:r w:rsidR="000338A3">
        <w:rPr>
          <w:rFonts w:ascii="Arial" w:hAnsi="Arial" w:cs="Arial"/>
        </w:rPr>
        <w:t>ROSILLO GUADALUPE UICAB AKE</w:t>
      </w:r>
      <w:r>
        <w:rPr>
          <w:rFonts w:ascii="Arial" w:hAnsi="Arial" w:cs="Arial"/>
        </w:rPr>
        <w:t>, di</w:t>
      </w:r>
      <w:r w:rsidR="00736642">
        <w:rPr>
          <w:rFonts w:ascii="Arial" w:hAnsi="Arial" w:cs="Arial"/>
        </w:rPr>
        <w:t>o</w:t>
      </w:r>
      <w:r>
        <w:rPr>
          <w:rFonts w:ascii="Arial" w:hAnsi="Arial" w:cs="Arial"/>
        </w:rPr>
        <w:t xml:space="preserve">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sidR="002A27F5">
        <w:rPr>
          <w:rFonts w:ascii="Arial" w:hAnsi="Arial" w:cs="Arial"/>
        </w:rPr>
        <w:t>Ordinaria</w:t>
      </w:r>
      <w:r w:rsidRPr="00F5464A">
        <w:rPr>
          <w:rFonts w:ascii="Arial" w:hAnsi="Arial" w:cs="Arial"/>
        </w:rPr>
        <w:t xml:space="preserve"> del día</w:t>
      </w:r>
      <w:r>
        <w:rPr>
          <w:rFonts w:ascii="Arial" w:hAnsi="Arial" w:cs="Arial"/>
        </w:rPr>
        <w:t xml:space="preserve"> </w:t>
      </w:r>
      <w:r w:rsidR="002C7564">
        <w:rPr>
          <w:rFonts w:ascii="Arial" w:hAnsi="Arial" w:cs="Arial"/>
        </w:rPr>
        <w:t>30</w:t>
      </w:r>
      <w:r>
        <w:rPr>
          <w:rFonts w:ascii="Arial" w:hAnsi="Arial" w:cs="Arial"/>
        </w:rPr>
        <w:t xml:space="preserve"> de </w:t>
      </w:r>
      <w:r w:rsidR="003B4D17">
        <w:rPr>
          <w:rFonts w:ascii="Arial" w:hAnsi="Arial" w:cs="Arial"/>
        </w:rPr>
        <w:t>enero</w:t>
      </w:r>
      <w:r>
        <w:rPr>
          <w:rFonts w:ascii="Arial" w:hAnsi="Arial" w:cs="Arial"/>
        </w:rPr>
        <w:t xml:space="preserve"> de 2021, siendo las </w:t>
      </w:r>
      <w:r w:rsidR="000338A3">
        <w:rPr>
          <w:rFonts w:ascii="Arial" w:hAnsi="Arial" w:cs="Arial"/>
        </w:rPr>
        <w:t>20</w:t>
      </w:r>
      <w:r w:rsidRPr="00F5464A">
        <w:rPr>
          <w:rFonts w:ascii="Arial" w:hAnsi="Arial" w:cs="Arial"/>
        </w:rPr>
        <w:t xml:space="preserve"> horas con </w:t>
      </w:r>
      <w:r w:rsidR="00E854EA">
        <w:rPr>
          <w:rFonts w:ascii="Arial" w:hAnsi="Arial" w:cs="Arial"/>
        </w:rPr>
        <w:t>10</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15FE1CA6" w:rsidR="008C3913" w:rsidRDefault="00071295" w:rsidP="00071295">
      <w:pPr>
        <w:ind w:firstLine="360"/>
        <w:jc w:val="both"/>
        <w:rPr>
          <w:rFonts w:ascii="Arial" w:hAnsi="Arial" w:cs="Arial"/>
        </w:rPr>
      </w:pPr>
      <w:r w:rsidRPr="00F5464A">
        <w:rPr>
          <w:rFonts w:ascii="Arial" w:hAnsi="Arial" w:cs="Arial"/>
        </w:rPr>
        <w:t>Por</w:t>
      </w:r>
      <w:r w:rsidR="00E10A65">
        <w:rPr>
          <w:rFonts w:ascii="Arial" w:hAnsi="Arial" w:cs="Arial"/>
        </w:rPr>
        <w:t xml:space="preserve"> </w:t>
      </w:r>
      <w:r w:rsidRPr="00F5464A">
        <w:rPr>
          <w:rFonts w:ascii="Arial" w:hAnsi="Arial" w:cs="Arial"/>
        </w:rPr>
        <w:t>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 xml:space="preserve">el </w:t>
      </w:r>
      <w:r w:rsidR="003B4D17">
        <w:rPr>
          <w:rFonts w:ascii="Arial" w:hAnsi="Arial" w:cs="Arial"/>
        </w:rPr>
        <w:t>artí</w:t>
      </w:r>
      <w:r w:rsidR="003B4D17" w:rsidRPr="00F5464A">
        <w:rPr>
          <w:rFonts w:ascii="Arial" w:hAnsi="Arial" w:cs="Arial"/>
        </w:rPr>
        <w:t xml:space="preserve">culo </w:t>
      </w:r>
      <w:r w:rsidR="003B4D17">
        <w:rPr>
          <w:rFonts w:ascii="Arial" w:hAnsi="Arial" w:cs="Arial"/>
        </w:rPr>
        <w:t>23</w:t>
      </w:r>
      <w:r>
        <w:rPr>
          <w:rFonts w:ascii="Arial" w:hAnsi="Arial" w:cs="Arial"/>
        </w:rPr>
        <w:t xml:space="preserve">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w:t>
      </w:r>
      <w:r w:rsidR="002A27F5">
        <w:rPr>
          <w:rFonts w:ascii="Arial" w:hAnsi="Arial" w:cs="Arial"/>
        </w:rPr>
        <w:t>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w:t>
      </w:r>
      <w:r w:rsidR="003B4D17" w:rsidRPr="00F5464A">
        <w:rPr>
          <w:rFonts w:ascii="Arial" w:hAnsi="Arial" w:cs="Arial"/>
        </w:rPr>
        <w:t>Ciudadana de</w:t>
      </w:r>
      <w:r w:rsidRPr="00F5464A">
        <w:rPr>
          <w:rFonts w:ascii="Arial" w:hAnsi="Arial" w:cs="Arial"/>
        </w:rPr>
        <w:t xml:space="preserv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4"/>
        <w:gridCol w:w="4844"/>
      </w:tblGrid>
      <w:tr w:rsidR="005C035B" w:rsidRPr="005C035B" w14:paraId="7A279F8A" w14:textId="77777777" w:rsidTr="005C035B">
        <w:trPr>
          <w:trHeight w:val="1159"/>
        </w:trPr>
        <w:tc>
          <w:tcPr>
            <w:tcW w:w="4928" w:type="dxa"/>
            <w:shd w:val="clear" w:color="auto" w:fill="auto"/>
          </w:tcPr>
          <w:p w14:paraId="1C7571F7" w14:textId="60A1DC68" w:rsidR="00120892" w:rsidRPr="005C035B" w:rsidRDefault="00120892" w:rsidP="005C035B">
            <w:pPr>
              <w:pBdr>
                <w:bottom w:val="single" w:sz="12" w:space="1" w:color="auto"/>
              </w:pBdr>
              <w:jc w:val="center"/>
              <w:rPr>
                <w:rFonts w:ascii="Arial" w:hAnsi="Arial" w:cs="Arial"/>
                <w:sz w:val="20"/>
                <w:szCs w:val="20"/>
              </w:rPr>
            </w:pPr>
          </w:p>
          <w:p w14:paraId="6E844E76" w14:textId="378F0322" w:rsidR="000A4625" w:rsidRDefault="000A4625" w:rsidP="005C035B">
            <w:pPr>
              <w:jc w:val="center"/>
              <w:rPr>
                <w:rFonts w:ascii="Arial" w:hAnsi="Arial" w:cs="Arial"/>
                <w:sz w:val="20"/>
                <w:szCs w:val="20"/>
              </w:rPr>
            </w:pPr>
            <w:r>
              <w:rPr>
                <w:rFonts w:ascii="Arial" w:hAnsi="Arial" w:cs="Arial"/>
                <w:sz w:val="20"/>
                <w:szCs w:val="20"/>
              </w:rPr>
              <w:t xml:space="preserve">C. </w:t>
            </w:r>
            <w:r w:rsidR="000338A3">
              <w:rPr>
                <w:rFonts w:ascii="Arial" w:hAnsi="Arial" w:cs="Arial"/>
                <w:sz w:val="20"/>
                <w:szCs w:val="20"/>
              </w:rPr>
              <w:t>ROSILLO GUADALUPE UICAB AKE</w:t>
            </w:r>
          </w:p>
          <w:p w14:paraId="0B49C9D8" w14:textId="0878D778" w:rsidR="00120892" w:rsidRPr="005C035B" w:rsidRDefault="00736642" w:rsidP="000A4625">
            <w:pPr>
              <w:jc w:val="center"/>
              <w:rPr>
                <w:rFonts w:ascii="Arial" w:hAnsi="Arial" w:cs="Arial"/>
                <w:sz w:val="20"/>
                <w:szCs w:val="20"/>
              </w:rPr>
            </w:pPr>
            <w:r>
              <w:rPr>
                <w:rFonts w:ascii="Arial" w:hAnsi="Arial" w:cs="Arial"/>
                <w:sz w:val="20"/>
                <w:szCs w:val="20"/>
              </w:rPr>
              <w:t>CONSEJERA</w:t>
            </w:r>
            <w:r w:rsidR="00120892" w:rsidRPr="005C035B">
              <w:rPr>
                <w:rFonts w:ascii="Arial" w:hAnsi="Arial" w:cs="Arial"/>
                <w:sz w:val="20"/>
                <w:szCs w:val="20"/>
              </w:rPr>
              <w:t xml:space="preserve"> PRESIDENTE</w:t>
            </w:r>
          </w:p>
        </w:tc>
        <w:tc>
          <w:tcPr>
            <w:tcW w:w="4928" w:type="dxa"/>
            <w:shd w:val="clear" w:color="auto" w:fill="auto"/>
          </w:tcPr>
          <w:p w14:paraId="038C4B72" w14:textId="77777777" w:rsidR="00120892" w:rsidRPr="005C035B" w:rsidRDefault="00120892" w:rsidP="005C035B">
            <w:pPr>
              <w:pBdr>
                <w:bottom w:val="single" w:sz="12" w:space="1" w:color="auto"/>
              </w:pBdr>
              <w:jc w:val="center"/>
              <w:rPr>
                <w:rFonts w:ascii="Arial" w:hAnsi="Arial" w:cs="Arial"/>
                <w:sz w:val="20"/>
                <w:szCs w:val="20"/>
              </w:rPr>
            </w:pPr>
          </w:p>
          <w:p w14:paraId="24426600" w14:textId="0A256413" w:rsidR="000A4625" w:rsidRDefault="000A4625" w:rsidP="005C035B">
            <w:pPr>
              <w:jc w:val="center"/>
              <w:rPr>
                <w:rFonts w:ascii="Arial" w:hAnsi="Arial" w:cs="Arial"/>
                <w:sz w:val="20"/>
                <w:szCs w:val="20"/>
              </w:rPr>
            </w:pPr>
            <w:r>
              <w:rPr>
                <w:rFonts w:ascii="Arial" w:hAnsi="Arial" w:cs="Arial"/>
                <w:sz w:val="20"/>
                <w:szCs w:val="20"/>
              </w:rPr>
              <w:t xml:space="preserve">C. </w:t>
            </w:r>
            <w:r w:rsidR="000338A3">
              <w:rPr>
                <w:rFonts w:ascii="Arial" w:hAnsi="Arial" w:cs="Arial"/>
                <w:sz w:val="20"/>
                <w:szCs w:val="20"/>
              </w:rPr>
              <w:t>CHRISTIAN MANUEL EK UXUL</w:t>
            </w:r>
          </w:p>
          <w:p w14:paraId="28D1228F" w14:textId="1CD4CDFF" w:rsidR="00120892" w:rsidRPr="005C035B" w:rsidRDefault="00736642" w:rsidP="000338A3">
            <w:pPr>
              <w:jc w:val="center"/>
              <w:rPr>
                <w:rFonts w:ascii="Arial" w:hAnsi="Arial" w:cs="Arial"/>
                <w:sz w:val="20"/>
                <w:szCs w:val="20"/>
              </w:rPr>
            </w:pPr>
            <w:r>
              <w:rPr>
                <w:rFonts w:ascii="Arial" w:hAnsi="Arial" w:cs="Arial"/>
                <w:sz w:val="20"/>
                <w:szCs w:val="20"/>
              </w:rPr>
              <w:t>SECRETARI</w:t>
            </w:r>
            <w:r w:rsidR="000338A3">
              <w:rPr>
                <w:rFonts w:ascii="Arial" w:hAnsi="Arial" w:cs="Arial"/>
                <w:sz w:val="20"/>
                <w:szCs w:val="20"/>
              </w:rPr>
              <w:t>O</w:t>
            </w:r>
            <w:r>
              <w:rPr>
                <w:rFonts w:ascii="Arial" w:hAnsi="Arial" w:cs="Arial"/>
                <w:sz w:val="20"/>
                <w:szCs w:val="20"/>
              </w:rPr>
              <w:t xml:space="preserve"> EJECUTIV</w:t>
            </w:r>
            <w:r w:rsidR="000338A3">
              <w:rPr>
                <w:rFonts w:ascii="Arial" w:hAnsi="Arial" w:cs="Arial"/>
                <w:sz w:val="20"/>
                <w:szCs w:val="20"/>
              </w:rPr>
              <w:t>O</w:t>
            </w:r>
          </w:p>
        </w:tc>
      </w:tr>
      <w:tr w:rsidR="005C035B" w:rsidRPr="005C035B" w14:paraId="1DE5CE77" w14:textId="77777777" w:rsidTr="005C035B">
        <w:trPr>
          <w:trHeight w:val="1178"/>
        </w:trPr>
        <w:tc>
          <w:tcPr>
            <w:tcW w:w="4928" w:type="dxa"/>
            <w:shd w:val="clear" w:color="auto" w:fill="auto"/>
          </w:tcPr>
          <w:p w14:paraId="1CFDA1CC" w14:textId="41037B3A" w:rsidR="00120892" w:rsidRPr="005C035B" w:rsidRDefault="00120892" w:rsidP="005C035B">
            <w:pPr>
              <w:pBdr>
                <w:bottom w:val="single" w:sz="12" w:space="1" w:color="auto"/>
              </w:pBdr>
              <w:jc w:val="center"/>
              <w:rPr>
                <w:rFonts w:ascii="Arial" w:hAnsi="Arial" w:cs="Arial"/>
                <w:sz w:val="20"/>
                <w:szCs w:val="20"/>
              </w:rPr>
            </w:pPr>
          </w:p>
          <w:p w14:paraId="4586DD40" w14:textId="70A88635" w:rsidR="000A4625" w:rsidRDefault="000A4625" w:rsidP="005C035B">
            <w:pPr>
              <w:jc w:val="center"/>
              <w:rPr>
                <w:rFonts w:ascii="Arial" w:hAnsi="Arial" w:cs="Arial"/>
                <w:sz w:val="20"/>
                <w:szCs w:val="20"/>
              </w:rPr>
            </w:pPr>
            <w:r>
              <w:rPr>
                <w:rFonts w:ascii="Arial" w:hAnsi="Arial" w:cs="Arial"/>
                <w:sz w:val="20"/>
                <w:szCs w:val="20"/>
              </w:rPr>
              <w:t xml:space="preserve">C. </w:t>
            </w:r>
            <w:r w:rsidR="000338A3">
              <w:rPr>
                <w:rFonts w:ascii="Arial" w:hAnsi="Arial" w:cs="Arial"/>
                <w:sz w:val="20"/>
                <w:szCs w:val="20"/>
              </w:rPr>
              <w:t>ANDRI ANTONIO CANUL SANCHEZ</w:t>
            </w:r>
          </w:p>
          <w:p w14:paraId="5D2057EF" w14:textId="6277EE99" w:rsidR="00120892" w:rsidRPr="005C035B" w:rsidRDefault="009140E8" w:rsidP="000338A3">
            <w:pPr>
              <w:jc w:val="center"/>
              <w:rPr>
                <w:rFonts w:ascii="Arial" w:hAnsi="Arial" w:cs="Arial"/>
                <w:sz w:val="20"/>
                <w:szCs w:val="20"/>
              </w:rPr>
            </w:pPr>
            <w:r>
              <w:rPr>
                <w:rFonts w:ascii="Arial" w:hAnsi="Arial" w:cs="Arial"/>
                <w:sz w:val="20"/>
                <w:szCs w:val="20"/>
              </w:rPr>
              <w:t>CONSEJER</w:t>
            </w:r>
            <w:r w:rsidR="000338A3">
              <w:rPr>
                <w:rFonts w:ascii="Arial" w:hAnsi="Arial" w:cs="Arial"/>
                <w:sz w:val="20"/>
                <w:szCs w:val="20"/>
              </w:rPr>
              <w:t>O</w:t>
            </w:r>
            <w:r w:rsidR="00120892" w:rsidRPr="005C035B">
              <w:rPr>
                <w:rFonts w:ascii="Arial" w:hAnsi="Arial" w:cs="Arial"/>
                <w:sz w:val="20"/>
                <w:szCs w:val="20"/>
              </w:rPr>
              <w:t xml:space="preserve"> ELECTORAL</w:t>
            </w:r>
          </w:p>
        </w:tc>
        <w:tc>
          <w:tcPr>
            <w:tcW w:w="4928" w:type="dxa"/>
            <w:shd w:val="clear" w:color="auto" w:fill="auto"/>
          </w:tcPr>
          <w:p w14:paraId="3D7D34BE" w14:textId="77777777" w:rsidR="00120892" w:rsidRPr="005C035B" w:rsidRDefault="00120892" w:rsidP="005C035B">
            <w:pPr>
              <w:pBdr>
                <w:bottom w:val="single" w:sz="12" w:space="1" w:color="auto"/>
              </w:pBdr>
              <w:jc w:val="center"/>
              <w:rPr>
                <w:rFonts w:ascii="Arial" w:hAnsi="Arial" w:cs="Arial"/>
                <w:sz w:val="20"/>
                <w:szCs w:val="20"/>
              </w:rPr>
            </w:pPr>
          </w:p>
          <w:p w14:paraId="23E0E5C0" w14:textId="5657A909" w:rsidR="000A4625" w:rsidRDefault="000A4625" w:rsidP="005C035B">
            <w:pPr>
              <w:jc w:val="center"/>
              <w:rPr>
                <w:rFonts w:ascii="Arial" w:hAnsi="Arial" w:cs="Arial"/>
                <w:sz w:val="20"/>
                <w:szCs w:val="20"/>
              </w:rPr>
            </w:pPr>
            <w:r>
              <w:rPr>
                <w:rFonts w:ascii="Arial" w:hAnsi="Arial" w:cs="Arial"/>
                <w:sz w:val="20"/>
                <w:szCs w:val="20"/>
              </w:rPr>
              <w:t xml:space="preserve">C. </w:t>
            </w:r>
            <w:r w:rsidR="000338A3">
              <w:rPr>
                <w:rFonts w:ascii="Arial" w:hAnsi="Arial" w:cs="Arial"/>
                <w:sz w:val="20"/>
                <w:szCs w:val="20"/>
              </w:rPr>
              <w:t>WILLIAM ARMANDO CETZ CANUL</w:t>
            </w:r>
          </w:p>
          <w:p w14:paraId="3CDA4DC2" w14:textId="6CAE692F" w:rsidR="00120892" w:rsidRPr="005C035B" w:rsidRDefault="009140E8" w:rsidP="005C035B">
            <w:pPr>
              <w:jc w:val="center"/>
              <w:rPr>
                <w:rFonts w:ascii="Arial" w:hAnsi="Arial" w:cs="Arial"/>
                <w:sz w:val="20"/>
                <w:szCs w:val="20"/>
              </w:rPr>
            </w:pPr>
            <w:r>
              <w:rPr>
                <w:rFonts w:ascii="Arial" w:hAnsi="Arial" w:cs="Arial"/>
                <w:sz w:val="20"/>
                <w:szCs w:val="20"/>
              </w:rPr>
              <w:t>CONSEJERO ELECTORAL</w:t>
            </w:r>
          </w:p>
        </w:tc>
      </w:tr>
    </w:tbl>
    <w:p w14:paraId="6CC22BCA" w14:textId="3424E579" w:rsidR="00120892" w:rsidRDefault="00120892" w:rsidP="00071295">
      <w:pPr>
        <w:ind w:firstLine="360"/>
        <w:jc w:val="both"/>
        <w:rPr>
          <w:rFonts w:ascii="Arial" w:hAnsi="Arial" w:cs="Arial"/>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5C035B" w:rsidRPr="005C035B" w14:paraId="6D7DDF38" w14:textId="77777777" w:rsidTr="005C035B">
        <w:trPr>
          <w:trHeight w:val="1460"/>
          <w:jc w:val="center"/>
        </w:trPr>
        <w:tc>
          <w:tcPr>
            <w:tcW w:w="5176" w:type="dxa"/>
            <w:shd w:val="clear" w:color="auto" w:fill="auto"/>
          </w:tcPr>
          <w:p w14:paraId="6EB16C5B" w14:textId="24EE35A3"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0A4625">
              <w:rPr>
                <w:rFonts w:ascii="Arial" w:hAnsi="Arial" w:cs="Arial"/>
                <w:sz w:val="20"/>
                <w:szCs w:val="20"/>
              </w:rPr>
              <w:t xml:space="preserve"> </w:t>
            </w:r>
            <w:r w:rsidR="000338A3">
              <w:rPr>
                <w:rFonts w:ascii="Arial" w:hAnsi="Arial" w:cs="Arial"/>
                <w:sz w:val="20"/>
                <w:szCs w:val="20"/>
              </w:rPr>
              <w:t>OMAR NAZARENO UICAB AKE</w:t>
            </w:r>
          </w:p>
          <w:p w14:paraId="7F0AEC34" w14:textId="26563DD4" w:rsidR="009B1B4A" w:rsidRPr="005C035B" w:rsidRDefault="00D16EA8" w:rsidP="002C7564">
            <w:pPr>
              <w:jc w:val="center"/>
              <w:rPr>
                <w:rFonts w:ascii="Arial" w:hAnsi="Arial" w:cs="Arial"/>
                <w:sz w:val="20"/>
                <w:szCs w:val="20"/>
              </w:rPr>
            </w:pPr>
            <w:r w:rsidRPr="005C035B">
              <w:rPr>
                <w:rFonts w:ascii="Arial" w:hAnsi="Arial" w:cs="Arial"/>
                <w:sz w:val="20"/>
                <w:szCs w:val="20"/>
              </w:rPr>
              <w:t xml:space="preserve">REPRESENTANTE </w:t>
            </w:r>
            <w:r w:rsidR="00EE0F80">
              <w:rPr>
                <w:rFonts w:ascii="Arial" w:hAnsi="Arial" w:cs="Arial"/>
                <w:sz w:val="20"/>
                <w:szCs w:val="20"/>
              </w:rPr>
              <w:t>PROPIETARI</w:t>
            </w:r>
            <w:r w:rsidR="000338A3">
              <w:rPr>
                <w:rFonts w:ascii="Arial" w:hAnsi="Arial" w:cs="Arial"/>
                <w:sz w:val="20"/>
                <w:szCs w:val="20"/>
              </w:rPr>
              <w:t>O</w:t>
            </w:r>
            <w:r w:rsidR="000A4625">
              <w:rPr>
                <w:rFonts w:ascii="Arial" w:hAnsi="Arial" w:cs="Arial"/>
                <w:sz w:val="20"/>
                <w:szCs w:val="20"/>
              </w:rPr>
              <w:t xml:space="preserve"> </w:t>
            </w:r>
            <w:r w:rsidRPr="005C035B">
              <w:rPr>
                <w:rFonts w:ascii="Arial" w:hAnsi="Arial" w:cs="Arial"/>
                <w:sz w:val="20"/>
                <w:szCs w:val="20"/>
              </w:rPr>
              <w:t>DEL PARTIDO ACCIÓN NACIONAL</w:t>
            </w:r>
          </w:p>
        </w:tc>
        <w:tc>
          <w:tcPr>
            <w:tcW w:w="5176" w:type="dxa"/>
            <w:shd w:val="clear" w:color="auto" w:fill="auto"/>
          </w:tcPr>
          <w:p w14:paraId="0BEEA768" w14:textId="12722D5E"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0A4625">
              <w:rPr>
                <w:rFonts w:ascii="Arial" w:hAnsi="Arial" w:cs="Arial"/>
                <w:sz w:val="20"/>
                <w:szCs w:val="20"/>
              </w:rPr>
              <w:t xml:space="preserve"> </w:t>
            </w:r>
            <w:r w:rsidR="00E854EA">
              <w:rPr>
                <w:rFonts w:ascii="Arial" w:hAnsi="Arial" w:cs="Arial"/>
                <w:sz w:val="20"/>
                <w:szCs w:val="20"/>
              </w:rPr>
              <w:t>ROGER ALBERTO CARRILLO DIAZ</w:t>
            </w:r>
          </w:p>
          <w:p w14:paraId="611493FB" w14:textId="4618B6DE" w:rsidR="009B1B4A" w:rsidRPr="005C035B" w:rsidRDefault="00D16EA8" w:rsidP="008B523D">
            <w:pPr>
              <w:jc w:val="center"/>
              <w:rPr>
                <w:rFonts w:ascii="Arial" w:hAnsi="Arial" w:cs="Arial"/>
                <w:sz w:val="20"/>
                <w:szCs w:val="20"/>
              </w:rPr>
            </w:pPr>
            <w:r w:rsidRPr="005C035B">
              <w:rPr>
                <w:rFonts w:ascii="Arial" w:hAnsi="Arial" w:cs="Arial"/>
                <w:sz w:val="20"/>
                <w:szCs w:val="20"/>
              </w:rPr>
              <w:t xml:space="preserve">REPRESENTANTE </w:t>
            </w:r>
            <w:r w:rsidR="00E854EA">
              <w:rPr>
                <w:rFonts w:ascii="Arial" w:hAnsi="Arial" w:cs="Arial"/>
                <w:sz w:val="20"/>
                <w:szCs w:val="20"/>
              </w:rPr>
              <w:t>PROPIETARIO</w:t>
            </w:r>
            <w:r w:rsidR="000A4625">
              <w:rPr>
                <w:rFonts w:ascii="Arial" w:hAnsi="Arial" w:cs="Arial"/>
                <w:sz w:val="20"/>
                <w:szCs w:val="20"/>
              </w:rPr>
              <w:t xml:space="preserve"> </w:t>
            </w:r>
            <w:r w:rsidRPr="005C035B">
              <w:rPr>
                <w:rFonts w:ascii="Arial" w:hAnsi="Arial" w:cs="Arial"/>
                <w:sz w:val="20"/>
                <w:szCs w:val="20"/>
              </w:rPr>
              <w:t>DEL PARTIDO REVOLUCIONARIO INSTITUCIONAL</w:t>
            </w:r>
          </w:p>
        </w:tc>
      </w:tr>
      <w:tr w:rsidR="00EE0F80" w:rsidRPr="005C035B" w14:paraId="4AD404B4" w14:textId="77777777" w:rsidTr="005C035B">
        <w:trPr>
          <w:trHeight w:val="1374"/>
          <w:jc w:val="center"/>
        </w:trPr>
        <w:tc>
          <w:tcPr>
            <w:tcW w:w="5176" w:type="dxa"/>
            <w:shd w:val="clear" w:color="auto" w:fill="auto"/>
          </w:tcPr>
          <w:p w14:paraId="16B7F77D" w14:textId="615C9EE2" w:rsidR="00EE0F80" w:rsidRPr="005C035B" w:rsidRDefault="00EE0F80" w:rsidP="00EE0F80">
            <w:pPr>
              <w:jc w:val="center"/>
              <w:rPr>
                <w:rFonts w:ascii="Arial" w:hAnsi="Arial" w:cs="Arial"/>
                <w:sz w:val="20"/>
                <w:szCs w:val="20"/>
              </w:rPr>
            </w:pPr>
            <w:r w:rsidRPr="005C035B">
              <w:rPr>
                <w:rFonts w:ascii="Arial" w:hAnsi="Arial" w:cs="Arial"/>
                <w:sz w:val="20"/>
                <w:szCs w:val="20"/>
              </w:rPr>
              <w:t>C.</w:t>
            </w:r>
            <w:r w:rsidR="002C7564">
              <w:rPr>
                <w:rFonts w:ascii="Arial" w:hAnsi="Arial" w:cs="Arial"/>
                <w:sz w:val="20"/>
                <w:szCs w:val="20"/>
              </w:rPr>
              <w:t xml:space="preserve"> </w:t>
            </w:r>
          </w:p>
          <w:p w14:paraId="10E95BC9" w14:textId="2122AB06" w:rsidR="00EE0F80" w:rsidRPr="005C035B" w:rsidRDefault="00EE0F80" w:rsidP="00EE0F80">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PROPIETARIO </w:t>
            </w:r>
            <w:r w:rsidRPr="005C035B">
              <w:rPr>
                <w:rFonts w:ascii="Arial" w:hAnsi="Arial" w:cs="Arial"/>
                <w:sz w:val="20"/>
                <w:szCs w:val="20"/>
              </w:rPr>
              <w:t xml:space="preserve">DEL PARTIDO </w:t>
            </w:r>
            <w:r>
              <w:rPr>
                <w:rFonts w:ascii="Arial" w:hAnsi="Arial" w:cs="Arial"/>
                <w:sz w:val="20"/>
                <w:szCs w:val="20"/>
              </w:rPr>
              <w:t>DE LA REVOLUCION DEMOCRATICA</w:t>
            </w:r>
          </w:p>
        </w:tc>
        <w:tc>
          <w:tcPr>
            <w:tcW w:w="5176" w:type="dxa"/>
            <w:shd w:val="clear" w:color="auto" w:fill="auto"/>
          </w:tcPr>
          <w:p w14:paraId="66EE8060" w14:textId="37FF094B" w:rsidR="00EE0F80" w:rsidRPr="005C035B" w:rsidRDefault="00EE0F80" w:rsidP="00EE0F80">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p>
          <w:p w14:paraId="6372EBFC" w14:textId="7F38BB06" w:rsidR="00EE0F80" w:rsidRPr="005C035B" w:rsidRDefault="00EE0F80" w:rsidP="00326D07">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PROPIETARIO </w:t>
            </w:r>
            <w:r w:rsidRPr="005C035B">
              <w:rPr>
                <w:rFonts w:ascii="Arial" w:hAnsi="Arial" w:cs="Arial"/>
                <w:sz w:val="20"/>
                <w:szCs w:val="20"/>
              </w:rPr>
              <w:t xml:space="preserve">DEL PARTIDO </w:t>
            </w:r>
            <w:r w:rsidR="00326D07">
              <w:rPr>
                <w:rFonts w:ascii="Arial" w:hAnsi="Arial" w:cs="Arial"/>
                <w:sz w:val="20"/>
                <w:szCs w:val="20"/>
              </w:rPr>
              <w:t>VERDE ECOLOGISTA DE MEXICO</w:t>
            </w:r>
          </w:p>
        </w:tc>
      </w:tr>
      <w:tr w:rsidR="00EE0F80" w:rsidRPr="005C035B" w14:paraId="012E480C" w14:textId="77777777" w:rsidTr="005C035B">
        <w:trPr>
          <w:trHeight w:val="1460"/>
          <w:jc w:val="center"/>
        </w:trPr>
        <w:tc>
          <w:tcPr>
            <w:tcW w:w="5176" w:type="dxa"/>
            <w:shd w:val="clear" w:color="auto" w:fill="auto"/>
          </w:tcPr>
          <w:p w14:paraId="13966897" w14:textId="04189BFD" w:rsidR="00326D07" w:rsidRPr="005C035B" w:rsidRDefault="00EE0F80" w:rsidP="00326D07">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00326D07">
              <w:rPr>
                <w:rFonts w:ascii="Arial" w:hAnsi="Arial" w:cs="Arial"/>
                <w:sz w:val="20"/>
                <w:szCs w:val="20"/>
              </w:rPr>
              <w:t xml:space="preserve">PEDRO </w:t>
            </w:r>
            <w:r w:rsidR="000338A3">
              <w:rPr>
                <w:rFonts w:ascii="Arial" w:hAnsi="Arial" w:cs="Arial"/>
                <w:sz w:val="20"/>
                <w:szCs w:val="20"/>
              </w:rPr>
              <w:t>ALEJANDRO GOMEZ PERAZA</w:t>
            </w:r>
          </w:p>
          <w:p w14:paraId="4521E861" w14:textId="0C3713CB" w:rsidR="00EE0F80" w:rsidRDefault="00326D07" w:rsidP="00326D07">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PROPIETARIO </w:t>
            </w:r>
            <w:r w:rsidRPr="005C035B">
              <w:rPr>
                <w:rFonts w:ascii="Arial" w:hAnsi="Arial" w:cs="Arial"/>
                <w:sz w:val="20"/>
                <w:szCs w:val="20"/>
              </w:rPr>
              <w:t>DEL PARTIDO DEL</w:t>
            </w:r>
            <w:r>
              <w:rPr>
                <w:rFonts w:ascii="Arial" w:hAnsi="Arial" w:cs="Arial"/>
                <w:sz w:val="20"/>
                <w:szCs w:val="20"/>
              </w:rPr>
              <w:t xml:space="preserve"> TRABAJO</w:t>
            </w:r>
          </w:p>
          <w:p w14:paraId="516CF6BA" w14:textId="77777777" w:rsidR="007B5C2C" w:rsidRDefault="007B5C2C" w:rsidP="00EE0F80">
            <w:pPr>
              <w:jc w:val="center"/>
              <w:rPr>
                <w:rFonts w:ascii="Arial" w:hAnsi="Arial" w:cs="Arial"/>
                <w:sz w:val="20"/>
                <w:szCs w:val="20"/>
              </w:rPr>
            </w:pPr>
          </w:p>
          <w:p w14:paraId="5C4215FC" w14:textId="77777777" w:rsidR="007B5C2C" w:rsidRDefault="007B5C2C" w:rsidP="00EE0F80">
            <w:pPr>
              <w:jc w:val="center"/>
              <w:rPr>
                <w:rFonts w:ascii="Arial" w:hAnsi="Arial" w:cs="Arial"/>
                <w:sz w:val="20"/>
                <w:szCs w:val="20"/>
              </w:rPr>
            </w:pPr>
          </w:p>
          <w:p w14:paraId="6E524B45" w14:textId="77777777" w:rsidR="007B5C2C" w:rsidRDefault="007B5C2C" w:rsidP="00EE0F80">
            <w:pPr>
              <w:jc w:val="center"/>
              <w:rPr>
                <w:rFonts w:ascii="Arial" w:hAnsi="Arial" w:cs="Arial"/>
                <w:sz w:val="20"/>
                <w:szCs w:val="20"/>
              </w:rPr>
            </w:pPr>
          </w:p>
          <w:p w14:paraId="3D2C42EF" w14:textId="77777777" w:rsidR="00E854EA" w:rsidRDefault="00E854EA" w:rsidP="00EE0F80">
            <w:pPr>
              <w:jc w:val="center"/>
              <w:rPr>
                <w:rFonts w:ascii="Arial" w:hAnsi="Arial" w:cs="Arial"/>
                <w:sz w:val="20"/>
                <w:szCs w:val="20"/>
              </w:rPr>
            </w:pPr>
          </w:p>
          <w:p w14:paraId="66108DF5" w14:textId="77777777" w:rsidR="00E854EA" w:rsidRDefault="00E854EA" w:rsidP="00EE0F80">
            <w:pPr>
              <w:jc w:val="center"/>
              <w:rPr>
                <w:rFonts w:ascii="Arial" w:hAnsi="Arial" w:cs="Arial"/>
                <w:sz w:val="20"/>
                <w:szCs w:val="20"/>
              </w:rPr>
            </w:pPr>
          </w:p>
          <w:p w14:paraId="661E9764" w14:textId="77777777" w:rsidR="007B5C2C" w:rsidRDefault="007B5C2C" w:rsidP="00EE0F80">
            <w:pPr>
              <w:jc w:val="center"/>
              <w:rPr>
                <w:rFonts w:ascii="Arial" w:hAnsi="Arial" w:cs="Arial"/>
                <w:sz w:val="20"/>
                <w:szCs w:val="20"/>
              </w:rPr>
            </w:pPr>
          </w:p>
          <w:p w14:paraId="544CBB8E" w14:textId="5FFE3458" w:rsidR="00326D07" w:rsidRDefault="007B5C2C" w:rsidP="00326D07">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000338A3">
              <w:rPr>
                <w:rFonts w:ascii="Arial" w:hAnsi="Arial" w:cs="Arial"/>
                <w:sz w:val="20"/>
                <w:szCs w:val="20"/>
              </w:rPr>
              <w:t>CINDY ARACELY CAN DZIB</w:t>
            </w:r>
          </w:p>
          <w:p w14:paraId="63A7562F" w14:textId="1EC41047" w:rsidR="00326D07" w:rsidRDefault="00326D07" w:rsidP="00326D07">
            <w:pPr>
              <w:jc w:val="center"/>
              <w:rPr>
                <w:rFonts w:ascii="Arial" w:hAnsi="Arial" w:cs="Arial"/>
                <w:sz w:val="20"/>
                <w:szCs w:val="20"/>
              </w:rPr>
            </w:pPr>
            <w:r>
              <w:rPr>
                <w:rFonts w:ascii="Arial" w:hAnsi="Arial" w:cs="Arial"/>
                <w:sz w:val="20"/>
                <w:szCs w:val="20"/>
              </w:rPr>
              <w:t>REPRESENTANTE PROPIETARIA DEL PARTIDO MORENA</w:t>
            </w:r>
          </w:p>
          <w:p w14:paraId="25A23EB7" w14:textId="77777777" w:rsidR="00326D07" w:rsidRDefault="00326D07" w:rsidP="00326D07">
            <w:pPr>
              <w:jc w:val="center"/>
              <w:rPr>
                <w:rFonts w:ascii="Arial" w:hAnsi="Arial" w:cs="Arial"/>
                <w:sz w:val="20"/>
                <w:szCs w:val="20"/>
              </w:rPr>
            </w:pPr>
          </w:p>
          <w:p w14:paraId="5C4CACB3" w14:textId="77777777" w:rsidR="00326D07" w:rsidRDefault="00326D07" w:rsidP="00326D07">
            <w:pPr>
              <w:jc w:val="center"/>
              <w:rPr>
                <w:rFonts w:ascii="Arial" w:hAnsi="Arial" w:cs="Arial"/>
                <w:sz w:val="20"/>
                <w:szCs w:val="20"/>
              </w:rPr>
            </w:pPr>
          </w:p>
          <w:p w14:paraId="048A2E0A" w14:textId="77777777" w:rsidR="00326D07" w:rsidRDefault="00326D07" w:rsidP="00326D07">
            <w:pPr>
              <w:jc w:val="center"/>
              <w:rPr>
                <w:rFonts w:ascii="Arial" w:hAnsi="Arial" w:cs="Arial"/>
                <w:sz w:val="20"/>
                <w:szCs w:val="20"/>
              </w:rPr>
            </w:pPr>
          </w:p>
          <w:p w14:paraId="4414F566" w14:textId="77777777" w:rsidR="00326D07" w:rsidRPr="005C035B" w:rsidRDefault="00326D07" w:rsidP="00326D07">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HUMBERTO ALEJANDRO RODRIGUEZ GARCIA</w:t>
            </w:r>
          </w:p>
          <w:p w14:paraId="575915ED" w14:textId="77777777" w:rsidR="00326D07" w:rsidRDefault="00326D07" w:rsidP="00326D07">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PROPIETARIO DEL PARTIDO ENCUENTRO SOLIDARIO</w:t>
            </w:r>
          </w:p>
          <w:p w14:paraId="0FAB0A7B" w14:textId="77777777" w:rsidR="00326D07" w:rsidRDefault="00326D07" w:rsidP="00326D07">
            <w:pPr>
              <w:jc w:val="center"/>
              <w:rPr>
                <w:rFonts w:ascii="Arial" w:hAnsi="Arial" w:cs="Arial"/>
                <w:sz w:val="20"/>
                <w:szCs w:val="20"/>
              </w:rPr>
            </w:pPr>
          </w:p>
          <w:p w14:paraId="2FBDBAF2" w14:textId="77777777" w:rsidR="00326D07" w:rsidRDefault="00326D07" w:rsidP="00326D07">
            <w:pPr>
              <w:jc w:val="center"/>
              <w:rPr>
                <w:rFonts w:ascii="Arial" w:hAnsi="Arial" w:cs="Arial"/>
                <w:sz w:val="20"/>
                <w:szCs w:val="20"/>
              </w:rPr>
            </w:pPr>
          </w:p>
          <w:p w14:paraId="1CB99A7A" w14:textId="77777777" w:rsidR="00326D07" w:rsidRDefault="00326D07" w:rsidP="00326D07">
            <w:pPr>
              <w:jc w:val="center"/>
              <w:rPr>
                <w:rFonts w:ascii="Arial" w:hAnsi="Arial" w:cs="Arial"/>
                <w:sz w:val="20"/>
                <w:szCs w:val="20"/>
              </w:rPr>
            </w:pPr>
          </w:p>
          <w:p w14:paraId="1767F584" w14:textId="1DF0557C" w:rsidR="00326D07" w:rsidRPr="005C035B" w:rsidRDefault="00326D07" w:rsidP="00326D07">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00E854EA">
              <w:rPr>
                <w:rFonts w:ascii="Arial" w:hAnsi="Arial" w:cs="Arial"/>
                <w:sz w:val="20"/>
                <w:szCs w:val="20"/>
              </w:rPr>
              <w:t>GUADALUPE LOPEZ POOT</w:t>
            </w:r>
          </w:p>
          <w:p w14:paraId="42C54548" w14:textId="1AA53421" w:rsidR="00326D07" w:rsidRPr="005C035B" w:rsidRDefault="00326D07" w:rsidP="00326D07">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PROPIETARIO DEL PARTIDO FUERZA POR MEXICO</w:t>
            </w:r>
          </w:p>
        </w:tc>
        <w:tc>
          <w:tcPr>
            <w:tcW w:w="5176" w:type="dxa"/>
            <w:shd w:val="clear" w:color="auto" w:fill="auto"/>
          </w:tcPr>
          <w:p w14:paraId="1B38B01B" w14:textId="3F24DCCD" w:rsidR="00326D07" w:rsidRPr="005C035B" w:rsidRDefault="00EE0F80" w:rsidP="00326D07">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p>
          <w:p w14:paraId="7FB0F389" w14:textId="68C8B294" w:rsidR="00EE0F80" w:rsidRDefault="00326D07" w:rsidP="00326D07">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PROPIETARIO </w:t>
            </w:r>
            <w:r w:rsidRPr="005C035B">
              <w:rPr>
                <w:rFonts w:ascii="Arial" w:hAnsi="Arial" w:cs="Arial"/>
                <w:sz w:val="20"/>
                <w:szCs w:val="20"/>
              </w:rPr>
              <w:t>DE</w:t>
            </w:r>
            <w:r>
              <w:rPr>
                <w:rFonts w:ascii="Arial" w:hAnsi="Arial" w:cs="Arial"/>
                <w:sz w:val="20"/>
                <w:szCs w:val="20"/>
              </w:rPr>
              <w:t>L PARTIDO MOVIMIENTO CIUDADANO</w:t>
            </w:r>
          </w:p>
          <w:p w14:paraId="427BD9B0" w14:textId="77777777" w:rsidR="00E21FF6" w:rsidRDefault="00E21FF6" w:rsidP="00EE0F80">
            <w:pPr>
              <w:jc w:val="center"/>
              <w:rPr>
                <w:rFonts w:ascii="Arial" w:hAnsi="Arial" w:cs="Arial"/>
                <w:sz w:val="20"/>
                <w:szCs w:val="20"/>
              </w:rPr>
            </w:pPr>
          </w:p>
          <w:p w14:paraId="245B05CA" w14:textId="77777777" w:rsidR="00E21FF6" w:rsidRDefault="00E21FF6" w:rsidP="00EE0F80">
            <w:pPr>
              <w:jc w:val="center"/>
              <w:rPr>
                <w:rFonts w:ascii="Arial" w:hAnsi="Arial" w:cs="Arial"/>
                <w:sz w:val="20"/>
                <w:szCs w:val="20"/>
              </w:rPr>
            </w:pPr>
          </w:p>
          <w:p w14:paraId="52F9C97C" w14:textId="77777777" w:rsidR="00E21FF6" w:rsidRDefault="00E21FF6" w:rsidP="00EE0F80">
            <w:pPr>
              <w:jc w:val="center"/>
              <w:rPr>
                <w:rFonts w:ascii="Arial" w:hAnsi="Arial" w:cs="Arial"/>
                <w:sz w:val="20"/>
                <w:szCs w:val="20"/>
              </w:rPr>
            </w:pPr>
          </w:p>
          <w:p w14:paraId="2422E69E" w14:textId="77777777" w:rsidR="00E854EA" w:rsidRDefault="00E854EA" w:rsidP="00EE0F80">
            <w:pPr>
              <w:jc w:val="center"/>
              <w:rPr>
                <w:rFonts w:ascii="Arial" w:hAnsi="Arial" w:cs="Arial"/>
                <w:sz w:val="20"/>
                <w:szCs w:val="20"/>
              </w:rPr>
            </w:pPr>
          </w:p>
          <w:p w14:paraId="69F6037A" w14:textId="77777777" w:rsidR="00E854EA" w:rsidRDefault="00E854EA" w:rsidP="00EE0F80">
            <w:pPr>
              <w:jc w:val="center"/>
              <w:rPr>
                <w:rFonts w:ascii="Arial" w:hAnsi="Arial" w:cs="Arial"/>
                <w:sz w:val="20"/>
                <w:szCs w:val="20"/>
              </w:rPr>
            </w:pPr>
          </w:p>
          <w:p w14:paraId="37BF4551" w14:textId="77777777" w:rsidR="00326D07" w:rsidRDefault="00326D07" w:rsidP="00EE0F80">
            <w:pPr>
              <w:jc w:val="center"/>
              <w:rPr>
                <w:rFonts w:ascii="Arial" w:hAnsi="Arial" w:cs="Arial"/>
                <w:sz w:val="20"/>
                <w:szCs w:val="20"/>
              </w:rPr>
            </w:pPr>
          </w:p>
          <w:p w14:paraId="5EB31029" w14:textId="7677CF7F" w:rsidR="00326D07" w:rsidRPr="005C035B" w:rsidRDefault="00326D07" w:rsidP="00326D07">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p>
          <w:p w14:paraId="3FD2FC95" w14:textId="21527906" w:rsidR="00326D07" w:rsidRDefault="00326D07" w:rsidP="00326D07">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PROPIETARIO </w:t>
            </w:r>
            <w:r w:rsidRPr="005C035B">
              <w:rPr>
                <w:rFonts w:ascii="Arial" w:hAnsi="Arial" w:cs="Arial"/>
                <w:sz w:val="20"/>
                <w:szCs w:val="20"/>
              </w:rPr>
              <w:t>DE</w:t>
            </w:r>
            <w:r>
              <w:rPr>
                <w:rFonts w:ascii="Arial" w:hAnsi="Arial" w:cs="Arial"/>
                <w:sz w:val="20"/>
                <w:szCs w:val="20"/>
              </w:rPr>
              <w:t>L PARTIDO NUEVA ALIANZA YUCATAN</w:t>
            </w:r>
          </w:p>
          <w:p w14:paraId="53B36F3D" w14:textId="77777777" w:rsidR="00E21FF6" w:rsidRDefault="00E21FF6" w:rsidP="00EE0F80">
            <w:pPr>
              <w:jc w:val="center"/>
              <w:rPr>
                <w:rFonts w:ascii="Arial" w:hAnsi="Arial" w:cs="Arial"/>
                <w:sz w:val="20"/>
                <w:szCs w:val="20"/>
              </w:rPr>
            </w:pPr>
          </w:p>
          <w:p w14:paraId="368678C9" w14:textId="77777777" w:rsidR="00326D07" w:rsidRDefault="00326D07" w:rsidP="00EE0F80">
            <w:pPr>
              <w:jc w:val="center"/>
              <w:rPr>
                <w:rFonts w:ascii="Arial" w:hAnsi="Arial" w:cs="Arial"/>
                <w:sz w:val="20"/>
                <w:szCs w:val="20"/>
              </w:rPr>
            </w:pPr>
          </w:p>
          <w:p w14:paraId="5FD48578" w14:textId="77777777" w:rsidR="00326D07" w:rsidRDefault="00326D07" w:rsidP="00EE0F80">
            <w:pPr>
              <w:jc w:val="center"/>
              <w:rPr>
                <w:rFonts w:ascii="Arial" w:hAnsi="Arial" w:cs="Arial"/>
                <w:sz w:val="20"/>
                <w:szCs w:val="20"/>
              </w:rPr>
            </w:pPr>
          </w:p>
          <w:p w14:paraId="6901D63A" w14:textId="73F9AC79" w:rsidR="00326D07" w:rsidRPr="005C035B" w:rsidRDefault="00326D07" w:rsidP="00326D07">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p>
          <w:p w14:paraId="77112D40" w14:textId="4BE83743" w:rsidR="00326D07" w:rsidRDefault="00326D07" w:rsidP="00326D07">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PROPIETARIO DEL PARTIDO REDES SOCIALES PROGRESISTAS</w:t>
            </w:r>
          </w:p>
          <w:p w14:paraId="24FFB778" w14:textId="1C5968FF" w:rsidR="00E21FF6" w:rsidRPr="005C035B" w:rsidRDefault="00E21FF6" w:rsidP="007B5C2C">
            <w:pPr>
              <w:jc w:val="center"/>
              <w:rPr>
                <w:rFonts w:ascii="Arial" w:hAnsi="Arial" w:cs="Arial"/>
                <w:sz w:val="20"/>
                <w:szCs w:val="20"/>
              </w:rPr>
            </w:pPr>
            <w:r>
              <w:rPr>
                <w:rFonts w:ascii="Arial" w:hAnsi="Arial" w:cs="Arial"/>
                <w:sz w:val="20"/>
                <w:szCs w:val="20"/>
              </w:rPr>
              <w:t xml:space="preserve"> </w:t>
            </w:r>
          </w:p>
        </w:tc>
      </w:tr>
    </w:tbl>
    <w:p w14:paraId="30C9E177" w14:textId="0BF8A2D4" w:rsidR="00120892" w:rsidRDefault="00120892" w:rsidP="00120892">
      <w:pPr>
        <w:ind w:firstLine="360"/>
        <w:jc w:val="center"/>
        <w:rPr>
          <w:rFonts w:ascii="Arial" w:hAnsi="Arial" w:cs="Arial"/>
        </w:rPr>
      </w:pPr>
    </w:p>
    <w:p w14:paraId="32C388F1" w14:textId="77777777" w:rsidR="00E21FF6" w:rsidRDefault="00E21FF6" w:rsidP="00120892">
      <w:pPr>
        <w:ind w:firstLine="360"/>
        <w:jc w:val="center"/>
        <w:rPr>
          <w:rFonts w:ascii="Arial" w:hAnsi="Arial" w:cs="Arial"/>
        </w:rPr>
      </w:pPr>
    </w:p>
    <w:p w14:paraId="1269585A" w14:textId="77777777" w:rsidR="00E21FF6" w:rsidRDefault="00E21FF6" w:rsidP="00120892">
      <w:pPr>
        <w:ind w:firstLine="360"/>
        <w:jc w:val="center"/>
        <w:rPr>
          <w:rFonts w:ascii="Arial" w:hAnsi="Arial" w:cs="Arial"/>
        </w:rPr>
      </w:pPr>
    </w:p>
    <w:p w14:paraId="6E6F1D27" w14:textId="77777777" w:rsidR="00E21FF6" w:rsidRDefault="00E21FF6" w:rsidP="00120892">
      <w:pPr>
        <w:ind w:firstLine="360"/>
        <w:jc w:val="center"/>
        <w:rPr>
          <w:rFonts w:ascii="Arial" w:hAnsi="Arial" w:cs="Arial"/>
        </w:rPr>
      </w:pPr>
    </w:p>
    <w:p w14:paraId="37BE64AB" w14:textId="77777777" w:rsidR="00E21FF6" w:rsidRDefault="00E21FF6" w:rsidP="00120892">
      <w:pPr>
        <w:ind w:firstLine="360"/>
        <w:jc w:val="center"/>
        <w:rPr>
          <w:rFonts w:ascii="Arial" w:hAnsi="Arial" w:cs="Arial"/>
        </w:rPr>
      </w:pPr>
    </w:p>
    <w:p w14:paraId="1E28C592" w14:textId="77777777" w:rsidR="00E21FF6" w:rsidRDefault="00E21FF6" w:rsidP="00120892">
      <w:pPr>
        <w:ind w:firstLine="360"/>
        <w:jc w:val="center"/>
        <w:rPr>
          <w:rFonts w:ascii="Arial" w:hAnsi="Arial" w:cs="Arial"/>
        </w:rPr>
      </w:pPr>
    </w:p>
    <w:p w14:paraId="1D303687" w14:textId="77777777" w:rsidR="00E21FF6" w:rsidRDefault="00E21FF6" w:rsidP="00120892">
      <w:pPr>
        <w:ind w:firstLine="360"/>
        <w:jc w:val="center"/>
        <w:rPr>
          <w:rFonts w:ascii="Arial" w:hAnsi="Arial" w:cs="Arial"/>
        </w:rPr>
      </w:pPr>
    </w:p>
    <w:p w14:paraId="5DA88D44" w14:textId="77777777" w:rsidR="00E21FF6" w:rsidRDefault="00E21FF6" w:rsidP="00120892">
      <w:pPr>
        <w:ind w:firstLine="360"/>
        <w:jc w:val="center"/>
        <w:rPr>
          <w:rFonts w:ascii="Arial" w:hAnsi="Arial" w:cs="Arial"/>
        </w:rPr>
      </w:pPr>
    </w:p>
    <w:p w14:paraId="1886375F" w14:textId="77777777" w:rsidR="000338A3" w:rsidRDefault="000338A3" w:rsidP="00120892">
      <w:pPr>
        <w:ind w:firstLine="360"/>
        <w:jc w:val="center"/>
        <w:rPr>
          <w:rFonts w:ascii="Arial" w:hAnsi="Arial" w:cs="Arial"/>
        </w:rPr>
      </w:pPr>
    </w:p>
    <w:p w14:paraId="7006EC09" w14:textId="77777777" w:rsidR="000338A3" w:rsidRDefault="000338A3" w:rsidP="00120892">
      <w:pPr>
        <w:ind w:firstLine="360"/>
        <w:jc w:val="center"/>
        <w:rPr>
          <w:rFonts w:ascii="Arial" w:hAnsi="Arial" w:cs="Arial"/>
        </w:rPr>
      </w:pPr>
    </w:p>
    <w:p w14:paraId="5499FBC5" w14:textId="77777777" w:rsidR="000338A3" w:rsidRDefault="000338A3" w:rsidP="00120892">
      <w:pPr>
        <w:ind w:firstLine="360"/>
        <w:jc w:val="center"/>
        <w:rPr>
          <w:rFonts w:ascii="Arial" w:hAnsi="Arial" w:cs="Arial"/>
        </w:rPr>
      </w:pPr>
    </w:p>
    <w:p w14:paraId="325CA0FD" w14:textId="77777777" w:rsidR="000338A3" w:rsidRDefault="000338A3" w:rsidP="00120892">
      <w:pPr>
        <w:ind w:firstLine="360"/>
        <w:jc w:val="center"/>
        <w:rPr>
          <w:rFonts w:ascii="Arial" w:hAnsi="Arial" w:cs="Arial"/>
        </w:rPr>
      </w:pPr>
    </w:p>
    <w:p w14:paraId="2698DD62" w14:textId="77777777" w:rsidR="000338A3" w:rsidRDefault="000338A3" w:rsidP="00120892">
      <w:pPr>
        <w:ind w:firstLine="360"/>
        <w:jc w:val="center"/>
        <w:rPr>
          <w:rFonts w:ascii="Arial" w:hAnsi="Arial" w:cs="Arial"/>
        </w:rPr>
      </w:pPr>
    </w:p>
    <w:p w14:paraId="12E2F5EC" w14:textId="77777777" w:rsidR="000338A3" w:rsidRDefault="000338A3" w:rsidP="00120892">
      <w:pPr>
        <w:ind w:firstLine="360"/>
        <w:jc w:val="center"/>
        <w:rPr>
          <w:rFonts w:ascii="Arial" w:hAnsi="Arial" w:cs="Arial"/>
        </w:rPr>
      </w:pPr>
    </w:p>
    <w:p w14:paraId="26405AB2" w14:textId="77777777" w:rsidR="00E21FF6" w:rsidRDefault="00E21FF6" w:rsidP="00120892">
      <w:pPr>
        <w:ind w:firstLine="360"/>
        <w:jc w:val="center"/>
        <w:rPr>
          <w:rFonts w:ascii="Arial" w:hAnsi="Arial" w:cs="Arial"/>
        </w:rPr>
      </w:pPr>
    </w:p>
    <w:p w14:paraId="48E7345E" w14:textId="77777777" w:rsidR="002E7B1D" w:rsidRDefault="002E7B1D" w:rsidP="00120892">
      <w:pPr>
        <w:ind w:firstLine="360"/>
        <w:jc w:val="center"/>
        <w:rPr>
          <w:rFonts w:ascii="Arial" w:hAnsi="Arial" w:cs="Arial"/>
        </w:rPr>
      </w:pPr>
    </w:p>
    <w:p w14:paraId="68D0D8C8" w14:textId="77777777" w:rsidR="002E7B1D" w:rsidRDefault="002E7B1D" w:rsidP="00120892">
      <w:pPr>
        <w:ind w:firstLine="360"/>
        <w:jc w:val="center"/>
        <w:rPr>
          <w:rFonts w:ascii="Arial" w:hAnsi="Arial" w:cs="Arial"/>
        </w:rPr>
      </w:pPr>
    </w:p>
    <w:p w14:paraId="2F195A4E" w14:textId="77777777" w:rsidR="002E7B1D" w:rsidRDefault="002E7B1D" w:rsidP="00120892">
      <w:pPr>
        <w:ind w:firstLine="360"/>
        <w:jc w:val="center"/>
        <w:rPr>
          <w:rFonts w:ascii="Arial" w:hAnsi="Arial" w:cs="Arial"/>
        </w:rPr>
      </w:pPr>
      <w:bookmarkStart w:id="0" w:name="_GoBack"/>
      <w:bookmarkEnd w:id="0"/>
    </w:p>
    <w:p w14:paraId="5C8B50EB" w14:textId="67AC2029" w:rsidR="009B1B4A" w:rsidRDefault="009B1B4A" w:rsidP="00120892">
      <w:pPr>
        <w:ind w:firstLine="360"/>
        <w:jc w:val="center"/>
        <w:rPr>
          <w:rFonts w:ascii="Arial" w:hAnsi="Arial" w:cs="Arial"/>
        </w:rPr>
      </w:pPr>
    </w:p>
    <w:p w14:paraId="515AA819" w14:textId="1DEFB3CE" w:rsidR="009B1B4A" w:rsidRDefault="009B1B4A" w:rsidP="00120892">
      <w:pPr>
        <w:ind w:firstLine="360"/>
        <w:jc w:val="center"/>
        <w:rPr>
          <w:rFonts w:ascii="Arial" w:hAnsi="Arial" w:cs="Arial"/>
        </w:rPr>
      </w:pPr>
    </w:p>
    <w:p w14:paraId="0FD1AED2" w14:textId="7A2C5E9D" w:rsidR="009B1B4A" w:rsidRDefault="009B1B4A" w:rsidP="00120892">
      <w:pPr>
        <w:ind w:firstLine="360"/>
        <w:jc w:val="center"/>
        <w:rPr>
          <w:rFonts w:ascii="Arial" w:hAnsi="Arial" w:cs="Arial"/>
        </w:rPr>
      </w:pPr>
    </w:p>
    <w:p w14:paraId="1336B34F" w14:textId="3489A45C" w:rsidR="009B1B4A" w:rsidRDefault="009B1B4A" w:rsidP="00120892">
      <w:pPr>
        <w:ind w:firstLine="360"/>
        <w:jc w:val="center"/>
        <w:rPr>
          <w:rFonts w:ascii="Arial" w:hAnsi="Arial" w:cs="Arial"/>
        </w:rPr>
      </w:pPr>
    </w:p>
    <w:p w14:paraId="1F731BEA" w14:textId="38B1D006" w:rsidR="009B1B4A" w:rsidRPr="00D16EA8" w:rsidRDefault="00D16EA8" w:rsidP="00120892">
      <w:pPr>
        <w:ind w:firstLine="360"/>
        <w:jc w:val="center"/>
        <w:rPr>
          <w:rFonts w:ascii="Arial" w:hAnsi="Arial" w:cs="Arial"/>
          <w:b/>
          <w:bCs/>
          <w:sz w:val="18"/>
          <w:szCs w:val="18"/>
        </w:rPr>
      </w:pPr>
      <w:r w:rsidRPr="00D16EA8">
        <w:rPr>
          <w:rFonts w:ascii="Arial" w:hAnsi="Arial" w:cs="Arial"/>
          <w:b/>
          <w:bCs/>
          <w:sz w:val="18"/>
          <w:szCs w:val="18"/>
          <w:highlight w:val="yellow"/>
        </w:rPr>
        <w:t xml:space="preserve">HOJA DE FIRMAS DEL SESIÓN ORDINARIA DEL CONSEJO MUNICIPAL DE </w:t>
      </w:r>
      <w:r w:rsidR="000338A3">
        <w:rPr>
          <w:rFonts w:ascii="Arial" w:hAnsi="Arial" w:cs="Arial"/>
          <w:b/>
          <w:bCs/>
          <w:sz w:val="18"/>
          <w:szCs w:val="18"/>
          <w:highlight w:val="yellow"/>
        </w:rPr>
        <w:t>TEKANTO</w:t>
      </w:r>
      <w:r w:rsidRPr="00D16EA8">
        <w:rPr>
          <w:rFonts w:ascii="Arial" w:hAnsi="Arial" w:cs="Arial"/>
          <w:b/>
          <w:bCs/>
          <w:sz w:val="18"/>
          <w:szCs w:val="18"/>
          <w:highlight w:val="yellow"/>
        </w:rPr>
        <w:t xml:space="preserve"> DE FECHA</w:t>
      </w:r>
      <w:r w:rsidR="00E21FF6">
        <w:rPr>
          <w:rFonts w:ascii="Arial" w:hAnsi="Arial" w:cs="Arial"/>
          <w:b/>
          <w:bCs/>
          <w:sz w:val="18"/>
          <w:szCs w:val="18"/>
          <w:highlight w:val="yellow"/>
        </w:rPr>
        <w:t xml:space="preserve"> </w:t>
      </w:r>
      <w:r w:rsidR="000338A3">
        <w:rPr>
          <w:rFonts w:ascii="Arial" w:hAnsi="Arial" w:cs="Arial"/>
          <w:b/>
          <w:bCs/>
          <w:sz w:val="18"/>
          <w:szCs w:val="18"/>
          <w:highlight w:val="yellow"/>
        </w:rPr>
        <w:t>30</w:t>
      </w:r>
      <w:r w:rsidRPr="00D16EA8">
        <w:rPr>
          <w:rFonts w:ascii="Arial" w:hAnsi="Arial" w:cs="Arial"/>
          <w:b/>
          <w:bCs/>
          <w:sz w:val="18"/>
          <w:szCs w:val="18"/>
          <w:highlight w:val="yellow"/>
        </w:rPr>
        <w:t xml:space="preserve"> DE ENERO DE 2021</w:t>
      </w:r>
    </w:p>
    <w:sectPr w:rsidR="009B1B4A" w:rsidRPr="00D16EA8" w:rsidSect="005A6999">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1779E" w14:textId="77777777" w:rsidR="00016F2A" w:rsidRDefault="00016F2A" w:rsidP="007A34DD">
      <w:r>
        <w:separator/>
      </w:r>
    </w:p>
  </w:endnote>
  <w:endnote w:type="continuationSeparator" w:id="0">
    <w:p w14:paraId="0CE77926" w14:textId="77777777" w:rsidR="00016F2A" w:rsidRDefault="00016F2A"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80002003" w:usb1="80000000" w:usb2="00000008" w:usb3="00000000" w:csb0="0000004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AAF32" w14:textId="77777777" w:rsidR="007A34DD" w:rsidRDefault="007A34DD">
    <w:pPr>
      <w:pStyle w:val="Piedepgina"/>
      <w:jc w:val="right"/>
    </w:pPr>
    <w:r>
      <w:fldChar w:fldCharType="begin"/>
    </w:r>
    <w:r>
      <w:instrText>PAGE   \* MERGEFORMAT</w:instrText>
    </w:r>
    <w:r>
      <w:fldChar w:fldCharType="separate"/>
    </w:r>
    <w:r w:rsidR="00B9369F" w:rsidRPr="00B9369F">
      <w:rPr>
        <w:noProof/>
        <w:lang w:val="es-ES"/>
      </w:rPr>
      <w:t>7</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3ED00" w14:textId="77777777" w:rsidR="00016F2A" w:rsidRDefault="00016F2A" w:rsidP="007A34DD">
      <w:r>
        <w:separator/>
      </w:r>
    </w:p>
  </w:footnote>
  <w:footnote w:type="continuationSeparator" w:id="0">
    <w:p w14:paraId="0384F924" w14:textId="77777777" w:rsidR="00016F2A" w:rsidRDefault="00016F2A" w:rsidP="007A3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68"/>
    <w:rsid w:val="00000C8F"/>
    <w:rsid w:val="00007008"/>
    <w:rsid w:val="0001396E"/>
    <w:rsid w:val="000140C8"/>
    <w:rsid w:val="00015502"/>
    <w:rsid w:val="00016B4B"/>
    <w:rsid w:val="00016F2A"/>
    <w:rsid w:val="00016F41"/>
    <w:rsid w:val="000251BD"/>
    <w:rsid w:val="000269AC"/>
    <w:rsid w:val="00030207"/>
    <w:rsid w:val="00030E21"/>
    <w:rsid w:val="000338A3"/>
    <w:rsid w:val="00034A1E"/>
    <w:rsid w:val="00040B75"/>
    <w:rsid w:val="00040F1F"/>
    <w:rsid w:val="000410FE"/>
    <w:rsid w:val="00042F24"/>
    <w:rsid w:val="000467BB"/>
    <w:rsid w:val="00051337"/>
    <w:rsid w:val="00052DCA"/>
    <w:rsid w:val="000533D7"/>
    <w:rsid w:val="000548C7"/>
    <w:rsid w:val="00055A9E"/>
    <w:rsid w:val="00064DEB"/>
    <w:rsid w:val="000660AA"/>
    <w:rsid w:val="000709A3"/>
    <w:rsid w:val="00071295"/>
    <w:rsid w:val="00071D7E"/>
    <w:rsid w:val="00073F61"/>
    <w:rsid w:val="00074070"/>
    <w:rsid w:val="00074BE2"/>
    <w:rsid w:val="00080CDE"/>
    <w:rsid w:val="000820E3"/>
    <w:rsid w:val="00092FC6"/>
    <w:rsid w:val="00096318"/>
    <w:rsid w:val="000A4625"/>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E3AE8"/>
    <w:rsid w:val="000F5886"/>
    <w:rsid w:val="000F7FFE"/>
    <w:rsid w:val="0010155D"/>
    <w:rsid w:val="00101BF9"/>
    <w:rsid w:val="001041D0"/>
    <w:rsid w:val="0010570B"/>
    <w:rsid w:val="00111960"/>
    <w:rsid w:val="001138A7"/>
    <w:rsid w:val="00120892"/>
    <w:rsid w:val="001209FF"/>
    <w:rsid w:val="00125291"/>
    <w:rsid w:val="00125849"/>
    <w:rsid w:val="0012618E"/>
    <w:rsid w:val="00126750"/>
    <w:rsid w:val="001272D8"/>
    <w:rsid w:val="00130AF7"/>
    <w:rsid w:val="00131171"/>
    <w:rsid w:val="00135763"/>
    <w:rsid w:val="00136768"/>
    <w:rsid w:val="00137DFE"/>
    <w:rsid w:val="0014582F"/>
    <w:rsid w:val="00164248"/>
    <w:rsid w:val="00167845"/>
    <w:rsid w:val="00167C92"/>
    <w:rsid w:val="0017236F"/>
    <w:rsid w:val="00172619"/>
    <w:rsid w:val="00181950"/>
    <w:rsid w:val="00181DBD"/>
    <w:rsid w:val="00186FE3"/>
    <w:rsid w:val="0018787B"/>
    <w:rsid w:val="00191991"/>
    <w:rsid w:val="001A0EF5"/>
    <w:rsid w:val="001B5094"/>
    <w:rsid w:val="001B63C6"/>
    <w:rsid w:val="001B6E12"/>
    <w:rsid w:val="001C0AF3"/>
    <w:rsid w:val="001C1614"/>
    <w:rsid w:val="001C19BB"/>
    <w:rsid w:val="001C1C4C"/>
    <w:rsid w:val="001D24EE"/>
    <w:rsid w:val="001D43BB"/>
    <w:rsid w:val="001D7A1B"/>
    <w:rsid w:val="001E5C2E"/>
    <w:rsid w:val="001E5F36"/>
    <w:rsid w:val="001E7279"/>
    <w:rsid w:val="001F0A84"/>
    <w:rsid w:val="001F175D"/>
    <w:rsid w:val="001F2262"/>
    <w:rsid w:val="001F4BAB"/>
    <w:rsid w:val="001F751A"/>
    <w:rsid w:val="001F772F"/>
    <w:rsid w:val="001F7777"/>
    <w:rsid w:val="00210570"/>
    <w:rsid w:val="002133C1"/>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27F5"/>
    <w:rsid w:val="002A4591"/>
    <w:rsid w:val="002A7ABC"/>
    <w:rsid w:val="002B34B4"/>
    <w:rsid w:val="002B4F1A"/>
    <w:rsid w:val="002C30CA"/>
    <w:rsid w:val="002C7564"/>
    <w:rsid w:val="002C779C"/>
    <w:rsid w:val="002D42B6"/>
    <w:rsid w:val="002E21DA"/>
    <w:rsid w:val="002E6717"/>
    <w:rsid w:val="002E7B1D"/>
    <w:rsid w:val="002F30F9"/>
    <w:rsid w:val="002F5B65"/>
    <w:rsid w:val="002F5B98"/>
    <w:rsid w:val="002F702B"/>
    <w:rsid w:val="00305BB0"/>
    <w:rsid w:val="0030628E"/>
    <w:rsid w:val="003127BF"/>
    <w:rsid w:val="00323AA2"/>
    <w:rsid w:val="003259CC"/>
    <w:rsid w:val="003264A3"/>
    <w:rsid w:val="00326D07"/>
    <w:rsid w:val="00326F39"/>
    <w:rsid w:val="00330592"/>
    <w:rsid w:val="00331558"/>
    <w:rsid w:val="0034124B"/>
    <w:rsid w:val="00343BF7"/>
    <w:rsid w:val="00345362"/>
    <w:rsid w:val="00346DB6"/>
    <w:rsid w:val="0035479F"/>
    <w:rsid w:val="00357783"/>
    <w:rsid w:val="00361865"/>
    <w:rsid w:val="00365C8C"/>
    <w:rsid w:val="0037587E"/>
    <w:rsid w:val="0038505D"/>
    <w:rsid w:val="00385462"/>
    <w:rsid w:val="0038604F"/>
    <w:rsid w:val="00392E9F"/>
    <w:rsid w:val="00394928"/>
    <w:rsid w:val="00394D60"/>
    <w:rsid w:val="003979F1"/>
    <w:rsid w:val="003A012F"/>
    <w:rsid w:val="003A01F5"/>
    <w:rsid w:val="003A0619"/>
    <w:rsid w:val="003A3467"/>
    <w:rsid w:val="003A512D"/>
    <w:rsid w:val="003B4D17"/>
    <w:rsid w:val="003B7D72"/>
    <w:rsid w:val="003C0447"/>
    <w:rsid w:val="003C064C"/>
    <w:rsid w:val="003C1BB6"/>
    <w:rsid w:val="003C313F"/>
    <w:rsid w:val="003C319C"/>
    <w:rsid w:val="003D74AE"/>
    <w:rsid w:val="003E38D1"/>
    <w:rsid w:val="003E726E"/>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57D43"/>
    <w:rsid w:val="004620D7"/>
    <w:rsid w:val="00467162"/>
    <w:rsid w:val="00475867"/>
    <w:rsid w:val="00476D79"/>
    <w:rsid w:val="00481E71"/>
    <w:rsid w:val="00485674"/>
    <w:rsid w:val="00485F9B"/>
    <w:rsid w:val="004922F3"/>
    <w:rsid w:val="00493388"/>
    <w:rsid w:val="004940F8"/>
    <w:rsid w:val="004954AC"/>
    <w:rsid w:val="00495559"/>
    <w:rsid w:val="004965B9"/>
    <w:rsid w:val="0049714E"/>
    <w:rsid w:val="004A341C"/>
    <w:rsid w:val="004A5EEA"/>
    <w:rsid w:val="004B01E5"/>
    <w:rsid w:val="004B5575"/>
    <w:rsid w:val="004B5C87"/>
    <w:rsid w:val="004B66A9"/>
    <w:rsid w:val="004C1642"/>
    <w:rsid w:val="004C3412"/>
    <w:rsid w:val="004C4678"/>
    <w:rsid w:val="004D0B18"/>
    <w:rsid w:val="004D1489"/>
    <w:rsid w:val="004D18BC"/>
    <w:rsid w:val="004D36BD"/>
    <w:rsid w:val="004D466A"/>
    <w:rsid w:val="004D5E7B"/>
    <w:rsid w:val="004E0E6E"/>
    <w:rsid w:val="004E6758"/>
    <w:rsid w:val="004E7CCB"/>
    <w:rsid w:val="004F0548"/>
    <w:rsid w:val="004F186D"/>
    <w:rsid w:val="004F40B1"/>
    <w:rsid w:val="004F5FAB"/>
    <w:rsid w:val="004F6DA9"/>
    <w:rsid w:val="0050718A"/>
    <w:rsid w:val="0050758B"/>
    <w:rsid w:val="00511D2F"/>
    <w:rsid w:val="00514F5F"/>
    <w:rsid w:val="00515775"/>
    <w:rsid w:val="00516886"/>
    <w:rsid w:val="0052040B"/>
    <w:rsid w:val="00532317"/>
    <w:rsid w:val="00532DE9"/>
    <w:rsid w:val="00535F43"/>
    <w:rsid w:val="00537117"/>
    <w:rsid w:val="0053748E"/>
    <w:rsid w:val="005413A8"/>
    <w:rsid w:val="00550168"/>
    <w:rsid w:val="00550590"/>
    <w:rsid w:val="00553CF8"/>
    <w:rsid w:val="00553F9F"/>
    <w:rsid w:val="005545F7"/>
    <w:rsid w:val="00556892"/>
    <w:rsid w:val="005755FA"/>
    <w:rsid w:val="005766C0"/>
    <w:rsid w:val="005816D8"/>
    <w:rsid w:val="0058514B"/>
    <w:rsid w:val="00592D51"/>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1D53"/>
    <w:rsid w:val="00613BC5"/>
    <w:rsid w:val="00621D06"/>
    <w:rsid w:val="0062619A"/>
    <w:rsid w:val="006303BA"/>
    <w:rsid w:val="0064090C"/>
    <w:rsid w:val="00641AB3"/>
    <w:rsid w:val="0065196B"/>
    <w:rsid w:val="00654ADC"/>
    <w:rsid w:val="00655BE0"/>
    <w:rsid w:val="00657D1E"/>
    <w:rsid w:val="00667577"/>
    <w:rsid w:val="00667C2C"/>
    <w:rsid w:val="00671366"/>
    <w:rsid w:val="0068281B"/>
    <w:rsid w:val="00686711"/>
    <w:rsid w:val="00693A4B"/>
    <w:rsid w:val="00694D4B"/>
    <w:rsid w:val="00697D2E"/>
    <w:rsid w:val="006A2C91"/>
    <w:rsid w:val="006A57D2"/>
    <w:rsid w:val="006A5825"/>
    <w:rsid w:val="006A6420"/>
    <w:rsid w:val="006A6E35"/>
    <w:rsid w:val="006B3120"/>
    <w:rsid w:val="006B359B"/>
    <w:rsid w:val="006B4051"/>
    <w:rsid w:val="006B6FB7"/>
    <w:rsid w:val="006C516F"/>
    <w:rsid w:val="006D2A02"/>
    <w:rsid w:val="006D3108"/>
    <w:rsid w:val="006D421D"/>
    <w:rsid w:val="006D5A2A"/>
    <w:rsid w:val="006D5EBB"/>
    <w:rsid w:val="006E173F"/>
    <w:rsid w:val="006E347D"/>
    <w:rsid w:val="006E688F"/>
    <w:rsid w:val="006E7193"/>
    <w:rsid w:val="006E7A48"/>
    <w:rsid w:val="006F1284"/>
    <w:rsid w:val="006F13B8"/>
    <w:rsid w:val="006F195B"/>
    <w:rsid w:val="006F339D"/>
    <w:rsid w:val="006F63D0"/>
    <w:rsid w:val="006F6D41"/>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42"/>
    <w:rsid w:val="00736665"/>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50F4"/>
    <w:rsid w:val="007B542B"/>
    <w:rsid w:val="007B5C2C"/>
    <w:rsid w:val="007C0CE4"/>
    <w:rsid w:val="007C107A"/>
    <w:rsid w:val="007D4D48"/>
    <w:rsid w:val="007D6901"/>
    <w:rsid w:val="007D712A"/>
    <w:rsid w:val="007E2235"/>
    <w:rsid w:val="007F479F"/>
    <w:rsid w:val="007F4B19"/>
    <w:rsid w:val="0080284B"/>
    <w:rsid w:val="00804237"/>
    <w:rsid w:val="00811344"/>
    <w:rsid w:val="00816466"/>
    <w:rsid w:val="00820C44"/>
    <w:rsid w:val="00820D01"/>
    <w:rsid w:val="00821AD5"/>
    <w:rsid w:val="0082445D"/>
    <w:rsid w:val="0083208F"/>
    <w:rsid w:val="008333F5"/>
    <w:rsid w:val="00852737"/>
    <w:rsid w:val="0085299B"/>
    <w:rsid w:val="00860149"/>
    <w:rsid w:val="00865687"/>
    <w:rsid w:val="00866F3E"/>
    <w:rsid w:val="00874A5A"/>
    <w:rsid w:val="00880DA3"/>
    <w:rsid w:val="00883A86"/>
    <w:rsid w:val="00887EDD"/>
    <w:rsid w:val="0089115C"/>
    <w:rsid w:val="008928C5"/>
    <w:rsid w:val="008A0268"/>
    <w:rsid w:val="008A15DA"/>
    <w:rsid w:val="008A2610"/>
    <w:rsid w:val="008B0FF8"/>
    <w:rsid w:val="008B4C1B"/>
    <w:rsid w:val="008B523D"/>
    <w:rsid w:val="008B7111"/>
    <w:rsid w:val="008C3913"/>
    <w:rsid w:val="008D255E"/>
    <w:rsid w:val="008D31D9"/>
    <w:rsid w:val="008D4510"/>
    <w:rsid w:val="008D5BEF"/>
    <w:rsid w:val="008D6A57"/>
    <w:rsid w:val="008D72BF"/>
    <w:rsid w:val="008E3C33"/>
    <w:rsid w:val="008E47EE"/>
    <w:rsid w:val="008E553C"/>
    <w:rsid w:val="008F08CF"/>
    <w:rsid w:val="008F09DA"/>
    <w:rsid w:val="008F297C"/>
    <w:rsid w:val="008F3CA9"/>
    <w:rsid w:val="009000E5"/>
    <w:rsid w:val="009029A9"/>
    <w:rsid w:val="00903790"/>
    <w:rsid w:val="00904358"/>
    <w:rsid w:val="00906FD2"/>
    <w:rsid w:val="009140E8"/>
    <w:rsid w:val="00916DB5"/>
    <w:rsid w:val="00920B6C"/>
    <w:rsid w:val="00920C7E"/>
    <w:rsid w:val="00922530"/>
    <w:rsid w:val="009235D4"/>
    <w:rsid w:val="00926AD8"/>
    <w:rsid w:val="009332B7"/>
    <w:rsid w:val="009337F0"/>
    <w:rsid w:val="0093650F"/>
    <w:rsid w:val="00937BE4"/>
    <w:rsid w:val="00946038"/>
    <w:rsid w:val="00946676"/>
    <w:rsid w:val="00946EF8"/>
    <w:rsid w:val="00950D52"/>
    <w:rsid w:val="00954FCB"/>
    <w:rsid w:val="00955493"/>
    <w:rsid w:val="009577A3"/>
    <w:rsid w:val="00962FD2"/>
    <w:rsid w:val="0096379B"/>
    <w:rsid w:val="00971955"/>
    <w:rsid w:val="00972362"/>
    <w:rsid w:val="00973CB0"/>
    <w:rsid w:val="00976C3D"/>
    <w:rsid w:val="00977F3E"/>
    <w:rsid w:val="00985574"/>
    <w:rsid w:val="00993F40"/>
    <w:rsid w:val="009A6429"/>
    <w:rsid w:val="009B1B4A"/>
    <w:rsid w:val="009B39AA"/>
    <w:rsid w:val="009B5633"/>
    <w:rsid w:val="009C0DFC"/>
    <w:rsid w:val="009C12CB"/>
    <w:rsid w:val="009C2561"/>
    <w:rsid w:val="009C527F"/>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0B2F"/>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3983"/>
    <w:rsid w:val="00A748D3"/>
    <w:rsid w:val="00A7561D"/>
    <w:rsid w:val="00A77E2E"/>
    <w:rsid w:val="00A819A4"/>
    <w:rsid w:val="00A83D07"/>
    <w:rsid w:val="00A876B1"/>
    <w:rsid w:val="00AA0B79"/>
    <w:rsid w:val="00AA54CD"/>
    <w:rsid w:val="00AA60E5"/>
    <w:rsid w:val="00AB6B74"/>
    <w:rsid w:val="00AC3E10"/>
    <w:rsid w:val="00AC4A21"/>
    <w:rsid w:val="00AC6BDF"/>
    <w:rsid w:val="00AD01D9"/>
    <w:rsid w:val="00AD1C88"/>
    <w:rsid w:val="00AD1D4D"/>
    <w:rsid w:val="00AE09D7"/>
    <w:rsid w:val="00AE20F6"/>
    <w:rsid w:val="00AE2BB8"/>
    <w:rsid w:val="00AE3558"/>
    <w:rsid w:val="00AE418E"/>
    <w:rsid w:val="00AE5429"/>
    <w:rsid w:val="00AF11A1"/>
    <w:rsid w:val="00AF2D28"/>
    <w:rsid w:val="00AF392D"/>
    <w:rsid w:val="00AF54B9"/>
    <w:rsid w:val="00B03EAF"/>
    <w:rsid w:val="00B03EDC"/>
    <w:rsid w:val="00B04722"/>
    <w:rsid w:val="00B1186A"/>
    <w:rsid w:val="00B13CE7"/>
    <w:rsid w:val="00B14DC4"/>
    <w:rsid w:val="00B1520E"/>
    <w:rsid w:val="00B17749"/>
    <w:rsid w:val="00B2780B"/>
    <w:rsid w:val="00B27CFA"/>
    <w:rsid w:val="00B30C92"/>
    <w:rsid w:val="00B375C9"/>
    <w:rsid w:val="00B37ABC"/>
    <w:rsid w:val="00B41A74"/>
    <w:rsid w:val="00B547DB"/>
    <w:rsid w:val="00B56652"/>
    <w:rsid w:val="00B5716C"/>
    <w:rsid w:val="00B60713"/>
    <w:rsid w:val="00B7477F"/>
    <w:rsid w:val="00B7592C"/>
    <w:rsid w:val="00B76078"/>
    <w:rsid w:val="00B76684"/>
    <w:rsid w:val="00B769DF"/>
    <w:rsid w:val="00B8104F"/>
    <w:rsid w:val="00B831A4"/>
    <w:rsid w:val="00B863EE"/>
    <w:rsid w:val="00B91EB2"/>
    <w:rsid w:val="00B9369F"/>
    <w:rsid w:val="00B977EB"/>
    <w:rsid w:val="00BA00CE"/>
    <w:rsid w:val="00BA1B2B"/>
    <w:rsid w:val="00BA3E00"/>
    <w:rsid w:val="00BB3085"/>
    <w:rsid w:val="00BB7DA3"/>
    <w:rsid w:val="00BC2797"/>
    <w:rsid w:val="00BC567B"/>
    <w:rsid w:val="00BC67B6"/>
    <w:rsid w:val="00BC6BB6"/>
    <w:rsid w:val="00BD3209"/>
    <w:rsid w:val="00BD3FF4"/>
    <w:rsid w:val="00BE42BE"/>
    <w:rsid w:val="00BF0D21"/>
    <w:rsid w:val="00BF6138"/>
    <w:rsid w:val="00C0141D"/>
    <w:rsid w:val="00C06338"/>
    <w:rsid w:val="00C067BC"/>
    <w:rsid w:val="00C10ABA"/>
    <w:rsid w:val="00C10C35"/>
    <w:rsid w:val="00C14A89"/>
    <w:rsid w:val="00C221AE"/>
    <w:rsid w:val="00C25173"/>
    <w:rsid w:val="00C25913"/>
    <w:rsid w:val="00C27D85"/>
    <w:rsid w:val="00C31A2D"/>
    <w:rsid w:val="00C34754"/>
    <w:rsid w:val="00C47439"/>
    <w:rsid w:val="00C51CBB"/>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1E90"/>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30ED9"/>
    <w:rsid w:val="00D316ED"/>
    <w:rsid w:val="00D47B62"/>
    <w:rsid w:val="00D514B2"/>
    <w:rsid w:val="00D558EC"/>
    <w:rsid w:val="00D60B6C"/>
    <w:rsid w:val="00D61C8A"/>
    <w:rsid w:val="00D653E2"/>
    <w:rsid w:val="00D66CAB"/>
    <w:rsid w:val="00D710F6"/>
    <w:rsid w:val="00D71F53"/>
    <w:rsid w:val="00D80185"/>
    <w:rsid w:val="00D91643"/>
    <w:rsid w:val="00D93D3B"/>
    <w:rsid w:val="00DA4CD5"/>
    <w:rsid w:val="00DA5F1A"/>
    <w:rsid w:val="00DB339F"/>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0A65"/>
    <w:rsid w:val="00E1212D"/>
    <w:rsid w:val="00E144F3"/>
    <w:rsid w:val="00E21FF6"/>
    <w:rsid w:val="00E25013"/>
    <w:rsid w:val="00E254DD"/>
    <w:rsid w:val="00E27C85"/>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54EA"/>
    <w:rsid w:val="00E86D2F"/>
    <w:rsid w:val="00E90253"/>
    <w:rsid w:val="00E93490"/>
    <w:rsid w:val="00EB0FB5"/>
    <w:rsid w:val="00EB1786"/>
    <w:rsid w:val="00EB27B1"/>
    <w:rsid w:val="00EB3A43"/>
    <w:rsid w:val="00EB77AF"/>
    <w:rsid w:val="00EC0E02"/>
    <w:rsid w:val="00EC20F3"/>
    <w:rsid w:val="00EC72E7"/>
    <w:rsid w:val="00EC7F97"/>
    <w:rsid w:val="00ED0D90"/>
    <w:rsid w:val="00ED2D26"/>
    <w:rsid w:val="00ED6324"/>
    <w:rsid w:val="00EE0F80"/>
    <w:rsid w:val="00EE2F38"/>
    <w:rsid w:val="00EE71E0"/>
    <w:rsid w:val="00EF05B2"/>
    <w:rsid w:val="00EF2AE7"/>
    <w:rsid w:val="00EF5105"/>
    <w:rsid w:val="00F00B38"/>
    <w:rsid w:val="00F13A2C"/>
    <w:rsid w:val="00F14297"/>
    <w:rsid w:val="00F22504"/>
    <w:rsid w:val="00F225BC"/>
    <w:rsid w:val="00F22C04"/>
    <w:rsid w:val="00F240AC"/>
    <w:rsid w:val="00F3778F"/>
    <w:rsid w:val="00F40186"/>
    <w:rsid w:val="00F463CF"/>
    <w:rsid w:val="00F4794C"/>
    <w:rsid w:val="00F5464A"/>
    <w:rsid w:val="00F55FCC"/>
    <w:rsid w:val="00F611DE"/>
    <w:rsid w:val="00F61A22"/>
    <w:rsid w:val="00F62F52"/>
    <w:rsid w:val="00F65A6F"/>
    <w:rsid w:val="00F661CE"/>
    <w:rsid w:val="00F66928"/>
    <w:rsid w:val="00F71004"/>
    <w:rsid w:val="00F72855"/>
    <w:rsid w:val="00F77B93"/>
    <w:rsid w:val="00F8206D"/>
    <w:rsid w:val="00F8463F"/>
    <w:rsid w:val="00F95F37"/>
    <w:rsid w:val="00FA559E"/>
    <w:rsid w:val="00FB201A"/>
    <w:rsid w:val="00FB2F5A"/>
    <w:rsid w:val="00FB54B7"/>
    <w:rsid w:val="00FC0A28"/>
    <w:rsid w:val="00FC0B61"/>
    <w:rsid w:val="00FC65D2"/>
    <w:rsid w:val="00FC7172"/>
    <w:rsid w:val="00FC722C"/>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625"/>
    <w:rPr>
      <w:rFonts w:ascii="Segoe UI" w:hAnsi="Segoe UI" w:cs="Segoe UI"/>
      <w:sz w:val="18"/>
      <w:szCs w:val="18"/>
    </w:rPr>
  </w:style>
  <w:style w:type="character" w:customStyle="1" w:styleId="TextodegloboCar">
    <w:name w:val="Texto de globo Car"/>
    <w:basedOn w:val="Fuentedeprrafopredeter"/>
    <w:link w:val="Textodeglobo"/>
    <w:rsid w:val="000A4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04F4D-D49B-463C-A51B-945F1F1C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7</Pages>
  <Words>2633</Words>
  <Characters>14415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IEPAC</cp:lastModifiedBy>
  <cp:revision>30</cp:revision>
  <cp:lastPrinted>2021-01-31T01:45:00Z</cp:lastPrinted>
  <dcterms:created xsi:type="dcterms:W3CDTF">2021-01-27T00:34:00Z</dcterms:created>
  <dcterms:modified xsi:type="dcterms:W3CDTF">2021-01-31T03:22:00Z</dcterms:modified>
</cp:coreProperties>
</file>