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508DA2" w14:textId="77777777" w:rsidR="003677CE" w:rsidRPr="00CA3F8A" w:rsidRDefault="003677CE" w:rsidP="00B839F4">
      <w:pPr>
        <w:spacing w:after="0" w:line="240" w:lineRule="auto"/>
        <w:ind w:firstLine="567"/>
        <w:rPr>
          <w:rFonts w:ascii="Arial" w:hAnsi="Arial" w:cs="Arial"/>
          <w:b/>
        </w:rPr>
      </w:pPr>
    </w:p>
    <w:p w14:paraId="3D5652CC" w14:textId="7F8E94E5" w:rsidR="003677CE" w:rsidRDefault="003677CE" w:rsidP="00B839F4">
      <w:pPr>
        <w:spacing w:after="0" w:line="240" w:lineRule="auto"/>
        <w:ind w:firstLine="567"/>
        <w:rPr>
          <w:rFonts w:ascii="Arial" w:hAnsi="Arial" w:cs="Arial"/>
          <w:b/>
        </w:rPr>
      </w:pPr>
    </w:p>
    <w:p w14:paraId="1BF30849" w14:textId="55918BFF" w:rsidR="00BA2476" w:rsidRDefault="00BA2476" w:rsidP="00B839F4">
      <w:pPr>
        <w:spacing w:after="0" w:line="240" w:lineRule="auto"/>
        <w:ind w:firstLine="567"/>
        <w:rPr>
          <w:rFonts w:ascii="Arial" w:hAnsi="Arial" w:cs="Arial"/>
          <w:b/>
        </w:rPr>
      </w:pPr>
    </w:p>
    <w:p w14:paraId="4BB4874F" w14:textId="77777777" w:rsidR="00BA2476" w:rsidRPr="00CA3F8A" w:rsidRDefault="00BA2476" w:rsidP="00B839F4">
      <w:pPr>
        <w:spacing w:after="0" w:line="240" w:lineRule="auto"/>
        <w:ind w:firstLine="567"/>
        <w:rPr>
          <w:rFonts w:ascii="Arial" w:hAnsi="Arial" w:cs="Arial"/>
          <w:b/>
        </w:rPr>
      </w:pPr>
    </w:p>
    <w:p w14:paraId="7D9997E7" w14:textId="12121BDD" w:rsidR="003677CE" w:rsidRPr="00CA3F8A" w:rsidRDefault="003677CE" w:rsidP="00CE74A3">
      <w:pPr>
        <w:spacing w:after="0" w:line="240" w:lineRule="auto"/>
        <w:jc w:val="center"/>
        <w:rPr>
          <w:rFonts w:ascii="Arial" w:hAnsi="Arial" w:cs="Arial"/>
        </w:rPr>
      </w:pPr>
      <w:r w:rsidRPr="00CA3F8A">
        <w:rPr>
          <w:rFonts w:ascii="Arial" w:hAnsi="Arial" w:cs="Arial"/>
        </w:rPr>
        <w:t xml:space="preserve">ACTA DE </w:t>
      </w:r>
      <w:r w:rsidRPr="00CA3F8A">
        <w:rPr>
          <w:rFonts w:ascii="Arial" w:hAnsi="Arial" w:cs="Arial"/>
          <w:b/>
        </w:rPr>
        <w:t>SESIÓN ORDINARIA</w:t>
      </w:r>
      <w:r w:rsidRPr="00CA3F8A">
        <w:rPr>
          <w:rFonts w:ascii="Arial" w:hAnsi="Arial" w:cs="Arial"/>
        </w:rPr>
        <w:t xml:space="preserve"> CELEBRADA POR EL CONSEJO MUNICIPAL ELECTORAL DE </w:t>
      </w:r>
      <w:r w:rsidR="001374FD" w:rsidRPr="00CA3F8A">
        <w:rPr>
          <w:rFonts w:ascii="Arial" w:hAnsi="Arial" w:cs="Arial"/>
        </w:rPr>
        <w:t>TEKAX</w:t>
      </w:r>
      <w:r w:rsidRPr="00CA3F8A">
        <w:rPr>
          <w:rFonts w:ascii="Arial" w:hAnsi="Arial" w:cs="Arial"/>
        </w:rPr>
        <w:t xml:space="preserve">, DE FECHA </w:t>
      </w:r>
      <w:r w:rsidR="001374FD" w:rsidRPr="00C95020">
        <w:rPr>
          <w:rFonts w:ascii="Arial" w:hAnsi="Arial" w:cs="Arial"/>
          <w:b/>
          <w:bCs/>
        </w:rPr>
        <w:t>1</w:t>
      </w:r>
      <w:r w:rsidR="007E6535" w:rsidRPr="00C95020">
        <w:rPr>
          <w:rFonts w:ascii="Arial" w:hAnsi="Arial" w:cs="Arial"/>
          <w:b/>
          <w:bCs/>
        </w:rPr>
        <w:t>0</w:t>
      </w:r>
      <w:r w:rsidRPr="00C95020">
        <w:rPr>
          <w:rFonts w:ascii="Arial" w:hAnsi="Arial" w:cs="Arial"/>
          <w:b/>
          <w:bCs/>
        </w:rPr>
        <w:t xml:space="preserve"> DE </w:t>
      </w:r>
      <w:r w:rsidR="007E6535" w:rsidRPr="00C95020">
        <w:rPr>
          <w:rFonts w:ascii="Arial" w:hAnsi="Arial" w:cs="Arial"/>
          <w:b/>
          <w:bCs/>
        </w:rPr>
        <w:t>MARZO</w:t>
      </w:r>
      <w:r w:rsidRPr="00CA3F8A">
        <w:rPr>
          <w:rFonts w:ascii="Arial" w:hAnsi="Arial" w:cs="Arial"/>
        </w:rPr>
        <w:t xml:space="preserve"> DEL AÑO 2021.</w:t>
      </w:r>
    </w:p>
    <w:p w14:paraId="5BC3A9AD" w14:textId="3369E3BB" w:rsidR="007E6535" w:rsidRDefault="007E6535" w:rsidP="00B839F4">
      <w:pPr>
        <w:spacing w:after="0" w:line="240" w:lineRule="auto"/>
        <w:ind w:firstLine="567"/>
        <w:jc w:val="center"/>
        <w:rPr>
          <w:rFonts w:ascii="Arial" w:hAnsi="Arial" w:cs="Arial"/>
        </w:rPr>
      </w:pPr>
    </w:p>
    <w:p w14:paraId="0052573A" w14:textId="77777777" w:rsidR="00B839F4" w:rsidRPr="00CA3F8A" w:rsidRDefault="00B839F4" w:rsidP="00B839F4">
      <w:pPr>
        <w:spacing w:after="0" w:line="240" w:lineRule="auto"/>
        <w:ind w:firstLine="567"/>
        <w:jc w:val="center"/>
        <w:rPr>
          <w:rFonts w:ascii="Arial" w:hAnsi="Arial" w:cs="Arial"/>
        </w:rPr>
      </w:pPr>
    </w:p>
    <w:p w14:paraId="08657168" w14:textId="13670763" w:rsidR="003677CE" w:rsidRDefault="003677CE" w:rsidP="00B839F4">
      <w:pPr>
        <w:spacing w:after="0" w:line="240" w:lineRule="auto"/>
        <w:ind w:firstLine="567"/>
        <w:jc w:val="both"/>
        <w:rPr>
          <w:rFonts w:ascii="Arial" w:hAnsi="Arial" w:cs="Arial"/>
        </w:rPr>
      </w:pPr>
      <w:r w:rsidRPr="00CA3F8A">
        <w:rPr>
          <w:rFonts w:ascii="Arial" w:hAnsi="Arial" w:cs="Arial"/>
        </w:rPr>
        <w:t xml:space="preserve">En el municipio de </w:t>
      </w:r>
      <w:r w:rsidR="00CE35EA" w:rsidRPr="00CA3F8A">
        <w:rPr>
          <w:rFonts w:ascii="Arial" w:hAnsi="Arial" w:cs="Arial"/>
        </w:rPr>
        <w:t>Tekax</w:t>
      </w:r>
      <w:r w:rsidRPr="00CA3F8A">
        <w:rPr>
          <w:rFonts w:ascii="Arial" w:hAnsi="Arial" w:cs="Arial"/>
        </w:rPr>
        <w:t xml:space="preserve">, Yucatán, Estados Unidos Mexicanos, siendo las </w:t>
      </w:r>
      <w:r w:rsidR="00CE35EA" w:rsidRPr="00C95020">
        <w:rPr>
          <w:rFonts w:ascii="Arial" w:hAnsi="Arial" w:cs="Arial"/>
          <w:b/>
          <w:bCs/>
        </w:rPr>
        <w:t>18</w:t>
      </w:r>
      <w:r w:rsidRPr="00CA3F8A">
        <w:rPr>
          <w:rFonts w:ascii="Arial" w:hAnsi="Arial" w:cs="Arial"/>
        </w:rPr>
        <w:t xml:space="preserve"> horas con </w:t>
      </w:r>
      <w:r w:rsidR="00C95020" w:rsidRPr="00C95020">
        <w:rPr>
          <w:rFonts w:ascii="Arial" w:hAnsi="Arial" w:cs="Arial"/>
          <w:b/>
          <w:bCs/>
        </w:rPr>
        <w:t>35</w:t>
      </w:r>
      <w:r w:rsidRPr="00CA3F8A">
        <w:rPr>
          <w:rFonts w:ascii="Arial" w:hAnsi="Arial" w:cs="Arial"/>
        </w:rPr>
        <w:t xml:space="preserve"> minutos, del día </w:t>
      </w:r>
      <w:r w:rsidR="00CE35EA" w:rsidRPr="00C95020">
        <w:rPr>
          <w:rFonts w:ascii="Arial" w:hAnsi="Arial" w:cs="Arial"/>
          <w:b/>
          <w:bCs/>
        </w:rPr>
        <w:t>1</w:t>
      </w:r>
      <w:r w:rsidR="007E6535" w:rsidRPr="00C95020">
        <w:rPr>
          <w:rFonts w:ascii="Arial" w:hAnsi="Arial" w:cs="Arial"/>
          <w:b/>
          <w:bCs/>
        </w:rPr>
        <w:t>0</w:t>
      </w:r>
      <w:r w:rsidR="00CE35EA" w:rsidRPr="00C95020">
        <w:rPr>
          <w:rFonts w:ascii="Arial" w:hAnsi="Arial" w:cs="Arial"/>
          <w:b/>
          <w:bCs/>
        </w:rPr>
        <w:t xml:space="preserve"> de</w:t>
      </w:r>
      <w:r w:rsidRPr="00C95020">
        <w:rPr>
          <w:rFonts w:ascii="Arial" w:hAnsi="Arial" w:cs="Arial"/>
          <w:b/>
          <w:bCs/>
        </w:rPr>
        <w:t xml:space="preserve"> </w:t>
      </w:r>
      <w:r w:rsidR="007E6535" w:rsidRPr="00C95020">
        <w:rPr>
          <w:rFonts w:ascii="Arial" w:hAnsi="Arial" w:cs="Arial"/>
          <w:b/>
          <w:bCs/>
        </w:rPr>
        <w:t>marzo</w:t>
      </w:r>
      <w:r w:rsidRPr="00CA3F8A">
        <w:rPr>
          <w:rFonts w:ascii="Arial" w:hAnsi="Arial" w:cs="Arial"/>
        </w:rPr>
        <w:t xml:space="preserve"> del año 2021, en el local que ocupa el Consejo Municipal Electoral de </w:t>
      </w:r>
      <w:r w:rsidR="00CE35EA" w:rsidRPr="00CA3F8A">
        <w:rPr>
          <w:rFonts w:ascii="Arial" w:hAnsi="Arial" w:cs="Arial"/>
        </w:rPr>
        <w:t>Tekax</w:t>
      </w:r>
      <w:r w:rsidRPr="00CA3F8A">
        <w:rPr>
          <w:rFonts w:ascii="Arial" w:hAnsi="Arial" w:cs="Arial"/>
        </w:rPr>
        <w:t xml:space="preserve">, </w:t>
      </w:r>
      <w:r w:rsidR="00CE35EA" w:rsidRPr="00CA3F8A">
        <w:rPr>
          <w:rFonts w:ascii="Arial" w:hAnsi="Arial" w:cs="Arial"/>
        </w:rPr>
        <w:t>ubicado en el predio número 206C de la calle 62, entre 55 y 57 de este municipio, se reunieron los integrantes de este Consejo Municipal Electoral con la finalidad de celebrar la presente sesión ordinaria. ---------------</w:t>
      </w:r>
      <w:r w:rsidR="00A42D9D" w:rsidRPr="00CA3F8A">
        <w:rPr>
          <w:rFonts w:ascii="Arial" w:hAnsi="Arial" w:cs="Arial"/>
        </w:rPr>
        <w:t>-------------------</w:t>
      </w:r>
      <w:r w:rsidR="00CE35EA" w:rsidRPr="00CA3F8A">
        <w:rPr>
          <w:rFonts w:ascii="Arial" w:hAnsi="Arial" w:cs="Arial"/>
        </w:rPr>
        <w:t>-----------------</w:t>
      </w:r>
    </w:p>
    <w:p w14:paraId="11EB57AF" w14:textId="77777777" w:rsidR="00B839F4" w:rsidRPr="00CA3F8A" w:rsidRDefault="00B839F4" w:rsidP="00B839F4">
      <w:pPr>
        <w:spacing w:after="0" w:line="240" w:lineRule="auto"/>
        <w:ind w:firstLine="567"/>
        <w:jc w:val="both"/>
        <w:rPr>
          <w:rFonts w:ascii="Arial" w:hAnsi="Arial" w:cs="Arial"/>
        </w:rPr>
      </w:pPr>
    </w:p>
    <w:p w14:paraId="3BA18C52" w14:textId="4B453C87" w:rsidR="003677CE" w:rsidRPr="00CA3F8A" w:rsidRDefault="00CE35EA" w:rsidP="00B839F4">
      <w:pPr>
        <w:spacing w:after="0" w:line="240" w:lineRule="auto"/>
        <w:ind w:firstLine="567"/>
        <w:jc w:val="both"/>
        <w:rPr>
          <w:rFonts w:ascii="Arial" w:hAnsi="Arial" w:cs="Arial"/>
        </w:rPr>
      </w:pPr>
      <w:r w:rsidRPr="00CA3F8A">
        <w:rPr>
          <w:rFonts w:ascii="Arial" w:hAnsi="Arial" w:cs="Arial"/>
        </w:rPr>
        <w:t xml:space="preserve">En uso de la palabra, C. </w:t>
      </w:r>
      <w:r w:rsidRPr="00C95020">
        <w:rPr>
          <w:rFonts w:ascii="Arial" w:hAnsi="Arial" w:cs="Arial"/>
          <w:b/>
          <w:bCs/>
        </w:rPr>
        <w:t xml:space="preserve">Nelly Aurora Romero </w:t>
      </w:r>
      <w:proofErr w:type="spellStart"/>
      <w:r w:rsidRPr="00C95020">
        <w:rPr>
          <w:rFonts w:ascii="Arial" w:hAnsi="Arial" w:cs="Arial"/>
          <w:b/>
          <w:bCs/>
        </w:rPr>
        <w:t>Romero</w:t>
      </w:r>
      <w:proofErr w:type="spellEnd"/>
      <w:r w:rsidRPr="00CA3F8A">
        <w:rPr>
          <w:rFonts w:ascii="Arial" w:hAnsi="Arial" w:cs="Arial"/>
        </w:rPr>
        <w:t xml:space="preserve"> Consejera Presidente, de este Consejo Municipal Electoral,  manifestó lo siguiente: Buenas tardes señoras y señores integrantes de este Consejo Municipal Electoral de Tekax, con fundamento en el artículo 5, inciso d), del Reglamento de Sesiones de los Consejos del Instituto Electoral y de Participación Ciudadana de Yucatán, declaró que siendo las </w:t>
      </w:r>
      <w:r w:rsidRPr="00C95020">
        <w:rPr>
          <w:rFonts w:ascii="Arial" w:hAnsi="Arial" w:cs="Arial"/>
          <w:b/>
          <w:bCs/>
        </w:rPr>
        <w:t xml:space="preserve">18 </w:t>
      </w:r>
      <w:r w:rsidRPr="00CA3F8A">
        <w:rPr>
          <w:rFonts w:ascii="Arial" w:hAnsi="Arial" w:cs="Arial"/>
        </w:rPr>
        <w:t xml:space="preserve">horas con </w:t>
      </w:r>
      <w:r w:rsidR="00C95020">
        <w:rPr>
          <w:rFonts w:ascii="Arial" w:hAnsi="Arial" w:cs="Arial"/>
          <w:b/>
          <w:bCs/>
        </w:rPr>
        <w:t>35</w:t>
      </w:r>
      <w:r w:rsidRPr="00CA3F8A">
        <w:rPr>
          <w:rFonts w:ascii="Arial" w:hAnsi="Arial" w:cs="Arial"/>
        </w:rPr>
        <w:t xml:space="preserve"> minutos del día </w:t>
      </w:r>
      <w:r w:rsidRPr="00C95020">
        <w:rPr>
          <w:rFonts w:ascii="Arial" w:hAnsi="Arial" w:cs="Arial"/>
          <w:b/>
          <w:bCs/>
        </w:rPr>
        <w:t>1</w:t>
      </w:r>
      <w:r w:rsidR="00A42D9D" w:rsidRPr="00C95020">
        <w:rPr>
          <w:rFonts w:ascii="Arial" w:hAnsi="Arial" w:cs="Arial"/>
          <w:b/>
          <w:bCs/>
        </w:rPr>
        <w:t>0</w:t>
      </w:r>
      <w:r w:rsidRPr="00C95020">
        <w:rPr>
          <w:rFonts w:ascii="Arial" w:hAnsi="Arial" w:cs="Arial"/>
          <w:b/>
          <w:bCs/>
        </w:rPr>
        <w:t xml:space="preserve"> de </w:t>
      </w:r>
      <w:r w:rsidR="007E6535" w:rsidRPr="00C95020">
        <w:rPr>
          <w:rFonts w:ascii="Arial" w:hAnsi="Arial" w:cs="Arial"/>
          <w:b/>
          <w:bCs/>
        </w:rPr>
        <w:t>marzo</w:t>
      </w:r>
      <w:r w:rsidRPr="00CA3F8A">
        <w:rPr>
          <w:rFonts w:ascii="Arial" w:hAnsi="Arial" w:cs="Arial"/>
        </w:rPr>
        <w:t xml:space="preserve"> del año 2021 damos inicio a la presente  </w:t>
      </w:r>
      <w:r w:rsidRPr="00C95020">
        <w:rPr>
          <w:rFonts w:ascii="Arial" w:hAnsi="Arial" w:cs="Arial"/>
          <w:b/>
          <w:bCs/>
        </w:rPr>
        <w:t>sesión de ordinaria</w:t>
      </w:r>
      <w:r w:rsidRPr="00CA3F8A">
        <w:rPr>
          <w:rFonts w:ascii="Arial" w:hAnsi="Arial" w:cs="Arial"/>
        </w:rPr>
        <w:t>.</w:t>
      </w:r>
      <w:r w:rsidR="00A42D9D" w:rsidRPr="00CA3F8A">
        <w:rPr>
          <w:rFonts w:ascii="Arial" w:hAnsi="Arial" w:cs="Arial"/>
        </w:rPr>
        <w:t>-</w:t>
      </w:r>
      <w:r w:rsidRPr="00CA3F8A">
        <w:rPr>
          <w:rFonts w:ascii="Arial" w:hAnsi="Arial" w:cs="Arial"/>
        </w:rPr>
        <w:t>--------</w:t>
      </w:r>
    </w:p>
    <w:p w14:paraId="7A26A399" w14:textId="77777777" w:rsidR="00B839F4" w:rsidRDefault="00B839F4" w:rsidP="00B839F4">
      <w:pPr>
        <w:spacing w:after="0" w:line="240" w:lineRule="auto"/>
        <w:ind w:firstLine="567"/>
        <w:jc w:val="both"/>
        <w:rPr>
          <w:rFonts w:ascii="Arial" w:hAnsi="Arial" w:cs="Arial"/>
        </w:rPr>
      </w:pPr>
    </w:p>
    <w:p w14:paraId="344C9FAD" w14:textId="0C8F8D26" w:rsidR="00EB338F" w:rsidRPr="00CA3F8A" w:rsidRDefault="00EB338F" w:rsidP="00B839F4">
      <w:pPr>
        <w:spacing w:after="0" w:line="240" w:lineRule="auto"/>
        <w:ind w:firstLine="567"/>
        <w:jc w:val="both"/>
        <w:rPr>
          <w:rFonts w:ascii="Arial" w:hAnsi="Arial" w:cs="Arial"/>
        </w:rPr>
      </w:pPr>
      <w:r w:rsidRPr="00CA3F8A">
        <w:rPr>
          <w:rFonts w:ascii="Arial" w:hAnsi="Arial" w:cs="Arial"/>
        </w:rPr>
        <w:t xml:space="preserve">Continuando en uso de la voz a la Consejera Presidente, C. </w:t>
      </w:r>
      <w:r w:rsidRPr="00C95020">
        <w:rPr>
          <w:rFonts w:ascii="Arial" w:hAnsi="Arial" w:cs="Arial"/>
          <w:b/>
          <w:bCs/>
        </w:rPr>
        <w:t xml:space="preserve">Nelly Aurora Romero </w:t>
      </w:r>
      <w:proofErr w:type="spellStart"/>
      <w:r w:rsidRPr="00C95020">
        <w:rPr>
          <w:rFonts w:ascii="Arial" w:hAnsi="Arial" w:cs="Arial"/>
          <w:b/>
          <w:bCs/>
        </w:rPr>
        <w:t>Romero</w:t>
      </w:r>
      <w:proofErr w:type="spellEnd"/>
      <w:r w:rsidRPr="00CA3F8A">
        <w:rPr>
          <w:rFonts w:ascii="Arial" w:hAnsi="Arial" w:cs="Arial"/>
        </w:rPr>
        <w:t xml:space="preserve"> de conformidad a lo establecido en el inciso d), del artículo 7, del mismo ordenamiento jurídico, solicitó al Secretario Ejecutivo proceder con el primer punto de la orden de día, consistente en dar cuenta de la lista de asistencia y certificación del quórum legal. ----------------------------------------------------------------------------------------------------------------</w:t>
      </w:r>
    </w:p>
    <w:p w14:paraId="564159B7" w14:textId="77777777" w:rsidR="00B839F4" w:rsidRDefault="00B839F4" w:rsidP="00B839F4">
      <w:pPr>
        <w:spacing w:after="0" w:line="240" w:lineRule="auto"/>
        <w:ind w:firstLine="567"/>
        <w:jc w:val="both"/>
        <w:rPr>
          <w:rFonts w:ascii="Arial" w:hAnsi="Arial" w:cs="Arial"/>
        </w:rPr>
      </w:pPr>
    </w:p>
    <w:p w14:paraId="465E950C" w14:textId="375F18A6" w:rsidR="00474AF6" w:rsidRPr="00CA3F8A" w:rsidRDefault="00EB338F" w:rsidP="00B839F4">
      <w:pPr>
        <w:spacing w:after="0" w:line="240" w:lineRule="auto"/>
        <w:ind w:firstLine="567"/>
        <w:jc w:val="both"/>
        <w:rPr>
          <w:rFonts w:ascii="Arial" w:hAnsi="Arial" w:cs="Arial"/>
        </w:rPr>
      </w:pPr>
      <w:r w:rsidRPr="00CA3F8A">
        <w:rPr>
          <w:rFonts w:ascii="Arial" w:hAnsi="Arial" w:cs="Arial"/>
        </w:rPr>
        <w:t xml:space="preserve">Siendo que, como punto número </w:t>
      </w:r>
      <w:r w:rsidRPr="00CA3F8A">
        <w:rPr>
          <w:rFonts w:ascii="Arial" w:hAnsi="Arial" w:cs="Arial"/>
          <w:b/>
        </w:rPr>
        <w:t>uno</w:t>
      </w:r>
      <w:r w:rsidRPr="00CA3F8A">
        <w:rPr>
          <w:rFonts w:ascii="Arial" w:hAnsi="Arial" w:cs="Arial"/>
          <w:color w:val="FF0000"/>
        </w:rPr>
        <w:t xml:space="preserve"> </w:t>
      </w:r>
      <w:r w:rsidRPr="00CA3F8A">
        <w:rPr>
          <w:rFonts w:ascii="Arial" w:hAnsi="Arial" w:cs="Arial"/>
        </w:rPr>
        <w:t xml:space="preserve">de la Orden del Día; en uso de la palabra el Secretario Ejecutivo C. </w:t>
      </w:r>
      <w:r w:rsidRPr="00C95020">
        <w:rPr>
          <w:rFonts w:ascii="Arial" w:hAnsi="Arial" w:cs="Arial"/>
          <w:b/>
          <w:bCs/>
        </w:rPr>
        <w:t>Luis Manuel Vázquez Torres</w:t>
      </w:r>
      <w:r w:rsidRPr="00CA3F8A">
        <w:rPr>
          <w:rFonts w:ascii="Arial" w:hAnsi="Arial" w:cs="Arial"/>
        </w:rPr>
        <w:t xml:space="preserve"> para hacer constar el registro en el acta de la presente Sesión, procedió a tomar la asistencia de los integrantes de este Consejo Municipal Electoral, encontrándose presentes las siguientes personas: </w:t>
      </w:r>
    </w:p>
    <w:p w14:paraId="556CA491" w14:textId="77777777" w:rsidR="00B839F4" w:rsidRDefault="00B839F4" w:rsidP="00B839F4">
      <w:pPr>
        <w:spacing w:after="0" w:line="240" w:lineRule="auto"/>
        <w:ind w:firstLine="567"/>
        <w:jc w:val="both"/>
        <w:rPr>
          <w:rFonts w:ascii="Arial" w:hAnsi="Arial" w:cs="Arial"/>
        </w:rPr>
      </w:pPr>
    </w:p>
    <w:p w14:paraId="2420096C" w14:textId="241BB147" w:rsidR="00EB338F" w:rsidRPr="00CA3F8A" w:rsidRDefault="00EB338F" w:rsidP="00B839F4">
      <w:pPr>
        <w:spacing w:after="0" w:line="240" w:lineRule="auto"/>
        <w:ind w:firstLine="567"/>
        <w:jc w:val="both"/>
        <w:rPr>
          <w:rFonts w:ascii="Arial" w:hAnsi="Arial" w:cs="Arial"/>
        </w:rPr>
      </w:pPr>
      <w:r w:rsidRPr="00CA3F8A">
        <w:rPr>
          <w:rFonts w:ascii="Arial" w:hAnsi="Arial" w:cs="Arial"/>
        </w:rPr>
        <w:t xml:space="preserve">Consejera Presidente C. </w:t>
      </w:r>
      <w:r w:rsidRPr="00C95020">
        <w:rPr>
          <w:rFonts w:ascii="Arial" w:hAnsi="Arial" w:cs="Arial"/>
          <w:b/>
          <w:bCs/>
        </w:rPr>
        <w:t xml:space="preserve">Nelly Aurora Romero </w:t>
      </w:r>
      <w:proofErr w:type="spellStart"/>
      <w:r w:rsidRPr="00C95020">
        <w:rPr>
          <w:rFonts w:ascii="Arial" w:hAnsi="Arial" w:cs="Arial"/>
          <w:b/>
          <w:bCs/>
        </w:rPr>
        <w:t>Romero</w:t>
      </w:r>
      <w:proofErr w:type="spellEnd"/>
      <w:r w:rsidRPr="00CA3F8A">
        <w:rPr>
          <w:rFonts w:ascii="Arial" w:hAnsi="Arial" w:cs="Arial"/>
        </w:rPr>
        <w:t xml:space="preserve">, </w:t>
      </w:r>
    </w:p>
    <w:p w14:paraId="7C16447B" w14:textId="1BD0631E" w:rsidR="00EB338F" w:rsidRPr="00CA3F8A" w:rsidRDefault="00EB338F" w:rsidP="00B839F4">
      <w:pPr>
        <w:spacing w:after="0" w:line="240" w:lineRule="auto"/>
        <w:ind w:firstLine="567"/>
        <w:jc w:val="both"/>
        <w:rPr>
          <w:rFonts w:ascii="Arial" w:hAnsi="Arial" w:cs="Arial"/>
        </w:rPr>
      </w:pPr>
      <w:r w:rsidRPr="00CA3F8A">
        <w:rPr>
          <w:rFonts w:ascii="Arial" w:hAnsi="Arial" w:cs="Arial"/>
        </w:rPr>
        <w:t xml:space="preserve">Consejera Electoral, C. </w:t>
      </w:r>
      <w:r w:rsidRPr="00C95020">
        <w:rPr>
          <w:rFonts w:ascii="Arial" w:hAnsi="Arial" w:cs="Arial"/>
          <w:b/>
          <w:bCs/>
        </w:rPr>
        <w:t>Dulce Cristina Caamal May</w:t>
      </w:r>
      <w:r w:rsidRPr="00CA3F8A">
        <w:rPr>
          <w:rFonts w:ascii="Arial" w:hAnsi="Arial" w:cs="Arial"/>
        </w:rPr>
        <w:t xml:space="preserve">, </w:t>
      </w:r>
    </w:p>
    <w:p w14:paraId="7D4E1120" w14:textId="099DC382" w:rsidR="00EB338F" w:rsidRPr="00CA3F8A" w:rsidRDefault="00EB338F" w:rsidP="00B839F4">
      <w:pPr>
        <w:spacing w:after="0" w:line="240" w:lineRule="auto"/>
        <w:ind w:firstLine="567"/>
        <w:jc w:val="both"/>
        <w:rPr>
          <w:rFonts w:ascii="Arial" w:hAnsi="Arial" w:cs="Arial"/>
        </w:rPr>
      </w:pPr>
      <w:r w:rsidRPr="00CA3F8A">
        <w:rPr>
          <w:rFonts w:ascii="Arial" w:hAnsi="Arial" w:cs="Arial"/>
        </w:rPr>
        <w:t xml:space="preserve">Consejero Electoral C. </w:t>
      </w:r>
      <w:r w:rsidRPr="00C95020">
        <w:rPr>
          <w:rFonts w:ascii="Arial" w:hAnsi="Arial" w:cs="Arial"/>
          <w:b/>
          <w:bCs/>
        </w:rPr>
        <w:t>Noé Daniel Tun Horan</w:t>
      </w:r>
      <w:r w:rsidRPr="00CA3F8A">
        <w:rPr>
          <w:rFonts w:ascii="Arial" w:hAnsi="Arial" w:cs="Arial"/>
        </w:rPr>
        <w:t xml:space="preserve"> todos los anteriormente mencionados con derecho a voz y voto, y el Secretario Ejecutivo C. </w:t>
      </w:r>
      <w:r w:rsidRPr="00C95020">
        <w:rPr>
          <w:rFonts w:ascii="Arial" w:hAnsi="Arial" w:cs="Arial"/>
          <w:b/>
          <w:bCs/>
        </w:rPr>
        <w:t>Luis Manuel Vázquez Torres</w:t>
      </w:r>
      <w:r w:rsidRPr="00CA3F8A">
        <w:rPr>
          <w:rFonts w:ascii="Arial" w:hAnsi="Arial" w:cs="Arial"/>
        </w:rPr>
        <w:t xml:space="preserve"> con derecho a voz</w:t>
      </w:r>
      <w:r w:rsidR="00A42D9D" w:rsidRPr="00CA3F8A">
        <w:rPr>
          <w:rFonts w:ascii="Arial" w:hAnsi="Arial" w:cs="Arial"/>
        </w:rPr>
        <w:t>,</w:t>
      </w:r>
      <w:r w:rsidRPr="00CA3F8A">
        <w:rPr>
          <w:rFonts w:ascii="Arial" w:hAnsi="Arial" w:cs="Arial"/>
        </w:rPr>
        <w:t xml:space="preserve"> pero sin voto.</w:t>
      </w:r>
    </w:p>
    <w:p w14:paraId="0AEE705D" w14:textId="16016C1D" w:rsidR="00474AF6" w:rsidRPr="00CA3F8A" w:rsidRDefault="00EB338F" w:rsidP="00B839F4">
      <w:pPr>
        <w:spacing w:after="0" w:line="240" w:lineRule="auto"/>
        <w:ind w:firstLine="567"/>
        <w:jc w:val="both"/>
        <w:rPr>
          <w:rFonts w:ascii="Arial" w:hAnsi="Arial" w:cs="Arial"/>
        </w:rPr>
      </w:pPr>
      <w:r w:rsidRPr="00CA3F8A">
        <w:rPr>
          <w:rFonts w:ascii="Arial" w:hAnsi="Arial" w:cs="Arial"/>
        </w:rPr>
        <w:t xml:space="preserve">     </w:t>
      </w:r>
    </w:p>
    <w:p w14:paraId="12753725" w14:textId="78594DA3" w:rsidR="00C56FBA" w:rsidRPr="00CA3F8A" w:rsidRDefault="00EB338F" w:rsidP="00B839F4">
      <w:pPr>
        <w:spacing w:after="0" w:line="240" w:lineRule="auto"/>
        <w:ind w:firstLine="567"/>
        <w:jc w:val="both"/>
        <w:rPr>
          <w:rFonts w:ascii="Arial" w:hAnsi="Arial" w:cs="Arial"/>
        </w:rPr>
      </w:pPr>
      <w:r w:rsidRPr="00CA3F8A">
        <w:rPr>
          <w:rFonts w:ascii="Arial" w:hAnsi="Arial" w:cs="Arial"/>
        </w:rPr>
        <w:t>Y las representaciones de los siguientes partidos políticos:</w:t>
      </w:r>
    </w:p>
    <w:p w14:paraId="3EFD1F9D" w14:textId="77777777" w:rsidR="00B839F4" w:rsidRPr="00C95020" w:rsidRDefault="00B839F4" w:rsidP="00B839F4">
      <w:pPr>
        <w:spacing w:after="0" w:line="240" w:lineRule="auto"/>
        <w:ind w:firstLine="567"/>
        <w:jc w:val="both"/>
        <w:rPr>
          <w:rFonts w:ascii="Arial" w:hAnsi="Arial" w:cs="Arial"/>
        </w:rPr>
      </w:pPr>
    </w:p>
    <w:p w14:paraId="7A9688F3" w14:textId="43F23C39" w:rsidR="003677CE" w:rsidRPr="00C95020" w:rsidRDefault="003677CE" w:rsidP="00B839F4">
      <w:pPr>
        <w:spacing w:after="0" w:line="240" w:lineRule="auto"/>
        <w:ind w:firstLine="567"/>
        <w:jc w:val="both"/>
        <w:rPr>
          <w:rFonts w:ascii="Arial" w:hAnsi="Arial" w:cs="Arial"/>
        </w:rPr>
      </w:pPr>
      <w:r w:rsidRPr="00C95020">
        <w:rPr>
          <w:rFonts w:ascii="Arial" w:hAnsi="Arial" w:cs="Arial"/>
        </w:rPr>
        <w:t>Partido Acción Nacional, C.</w:t>
      </w:r>
      <w:r w:rsidR="00474AF6" w:rsidRPr="00C95020">
        <w:rPr>
          <w:rFonts w:ascii="Arial" w:hAnsi="Arial" w:cs="Arial"/>
        </w:rPr>
        <w:t xml:space="preserve"> </w:t>
      </w:r>
      <w:r w:rsidR="00474AF6" w:rsidRPr="00C95020">
        <w:rPr>
          <w:rFonts w:ascii="Arial" w:hAnsi="Arial" w:cs="Arial"/>
          <w:b/>
          <w:bCs/>
        </w:rPr>
        <w:t>Sandra Esther Peraza Acosta</w:t>
      </w:r>
    </w:p>
    <w:p w14:paraId="7C10C1D8" w14:textId="01E38E4B" w:rsidR="003677CE" w:rsidRDefault="003677CE" w:rsidP="00B839F4">
      <w:pPr>
        <w:spacing w:after="0" w:line="240" w:lineRule="auto"/>
        <w:ind w:firstLine="567"/>
        <w:jc w:val="both"/>
        <w:rPr>
          <w:rFonts w:ascii="Arial" w:hAnsi="Arial" w:cs="Arial"/>
          <w:b/>
          <w:bCs/>
        </w:rPr>
      </w:pPr>
      <w:r w:rsidRPr="00C95020">
        <w:rPr>
          <w:rFonts w:ascii="Arial" w:hAnsi="Arial" w:cs="Arial"/>
        </w:rPr>
        <w:t>Partido Revolucionario Institucional, C.</w:t>
      </w:r>
      <w:r w:rsidR="00C56FBA" w:rsidRPr="00C95020">
        <w:rPr>
          <w:rFonts w:ascii="Arial" w:hAnsi="Arial" w:cs="Arial"/>
        </w:rPr>
        <w:t xml:space="preserve"> </w:t>
      </w:r>
      <w:r w:rsidR="00C56FBA" w:rsidRPr="00C95020">
        <w:rPr>
          <w:rFonts w:ascii="Arial" w:hAnsi="Arial" w:cs="Arial"/>
          <w:b/>
          <w:bCs/>
        </w:rPr>
        <w:t xml:space="preserve">Francisco Esquivel </w:t>
      </w:r>
      <w:r w:rsidR="00C95020" w:rsidRPr="00C95020">
        <w:rPr>
          <w:rFonts w:ascii="Arial" w:hAnsi="Arial" w:cs="Arial"/>
          <w:b/>
          <w:bCs/>
        </w:rPr>
        <w:t>Domínguez</w:t>
      </w:r>
    </w:p>
    <w:p w14:paraId="5A79C845" w14:textId="11D68860" w:rsidR="00C95020" w:rsidRDefault="00C95020" w:rsidP="00B839F4">
      <w:pPr>
        <w:spacing w:after="0" w:line="240" w:lineRule="auto"/>
        <w:ind w:firstLine="567"/>
        <w:jc w:val="both"/>
        <w:rPr>
          <w:rFonts w:ascii="Arial" w:hAnsi="Arial" w:cs="Arial"/>
          <w:b/>
          <w:bCs/>
        </w:rPr>
      </w:pPr>
      <w:r>
        <w:rPr>
          <w:rFonts w:ascii="Arial" w:hAnsi="Arial" w:cs="Arial"/>
        </w:rPr>
        <w:t xml:space="preserve">Partido de la Revolución Democrática, C. </w:t>
      </w:r>
      <w:r>
        <w:rPr>
          <w:rFonts w:ascii="Arial" w:hAnsi="Arial" w:cs="Arial"/>
          <w:b/>
          <w:bCs/>
        </w:rPr>
        <w:t xml:space="preserve">Rene Augusto Ramírez Benítez </w:t>
      </w:r>
    </w:p>
    <w:p w14:paraId="6E3A7609" w14:textId="2879FE38" w:rsidR="00C95020" w:rsidRPr="00C95020" w:rsidRDefault="00C95020" w:rsidP="00B839F4">
      <w:pPr>
        <w:spacing w:after="0" w:line="240" w:lineRule="auto"/>
        <w:ind w:firstLine="567"/>
        <w:jc w:val="both"/>
        <w:rPr>
          <w:rFonts w:ascii="Arial" w:hAnsi="Arial" w:cs="Arial"/>
          <w:b/>
          <w:bCs/>
        </w:rPr>
      </w:pPr>
      <w:r>
        <w:rPr>
          <w:rFonts w:ascii="Arial" w:hAnsi="Arial" w:cs="Arial"/>
        </w:rPr>
        <w:t>Partido MORENA, C</w:t>
      </w:r>
      <w:r w:rsidRPr="00C95020">
        <w:rPr>
          <w:rFonts w:ascii="Arial" w:hAnsi="Arial" w:cs="Arial"/>
        </w:rPr>
        <w:t>.</w:t>
      </w:r>
      <w:r w:rsidRPr="00C95020">
        <w:rPr>
          <w:rFonts w:ascii="Arial" w:hAnsi="Arial" w:cs="Arial"/>
          <w:b/>
          <w:bCs/>
        </w:rPr>
        <w:t xml:space="preserve"> Felipe de Jesús Reyes Cabañas</w:t>
      </w:r>
    </w:p>
    <w:p w14:paraId="684F91EE" w14:textId="769C430C" w:rsidR="003677CE" w:rsidRDefault="00C95020" w:rsidP="00B839F4">
      <w:pPr>
        <w:spacing w:after="0" w:line="240" w:lineRule="auto"/>
        <w:ind w:firstLine="567"/>
        <w:jc w:val="both"/>
        <w:rPr>
          <w:rFonts w:ascii="Arial" w:hAnsi="Arial" w:cs="Arial"/>
        </w:rPr>
      </w:pPr>
      <w:r>
        <w:rPr>
          <w:rFonts w:ascii="Arial" w:hAnsi="Arial" w:cs="Arial"/>
        </w:rPr>
        <w:t xml:space="preserve">Partido Nueva Alianza Yucatán, C. </w:t>
      </w:r>
      <w:r>
        <w:rPr>
          <w:rFonts w:ascii="Arial" w:hAnsi="Arial" w:cs="Arial"/>
          <w:b/>
          <w:bCs/>
        </w:rPr>
        <w:t xml:space="preserve">María Rosaura Canto Ramírez </w:t>
      </w:r>
      <w:r>
        <w:rPr>
          <w:rFonts w:ascii="Arial" w:hAnsi="Arial" w:cs="Arial"/>
        </w:rPr>
        <w:t>(suplente)</w:t>
      </w:r>
    </w:p>
    <w:p w14:paraId="63C51D1E" w14:textId="022051A4" w:rsidR="00D80765" w:rsidRPr="00D80765" w:rsidRDefault="00D80765" w:rsidP="00B839F4">
      <w:pPr>
        <w:spacing w:after="0" w:line="240" w:lineRule="auto"/>
        <w:ind w:firstLine="567"/>
        <w:jc w:val="both"/>
        <w:rPr>
          <w:rFonts w:ascii="Arial" w:hAnsi="Arial" w:cs="Arial"/>
          <w:b/>
          <w:bCs/>
        </w:rPr>
      </w:pPr>
      <w:r>
        <w:rPr>
          <w:rFonts w:ascii="Arial" w:hAnsi="Arial" w:cs="Arial"/>
        </w:rPr>
        <w:t xml:space="preserve">Partido Fuerza Por México, C. </w:t>
      </w:r>
      <w:r>
        <w:rPr>
          <w:rFonts w:ascii="Arial" w:hAnsi="Arial" w:cs="Arial"/>
          <w:b/>
          <w:bCs/>
        </w:rPr>
        <w:t xml:space="preserve">Sergio Armando </w:t>
      </w:r>
      <w:proofErr w:type="spellStart"/>
      <w:r>
        <w:rPr>
          <w:rFonts w:ascii="Arial" w:hAnsi="Arial" w:cs="Arial"/>
          <w:b/>
          <w:bCs/>
        </w:rPr>
        <w:t>Us</w:t>
      </w:r>
      <w:proofErr w:type="spellEnd"/>
      <w:r>
        <w:rPr>
          <w:rFonts w:ascii="Arial" w:hAnsi="Arial" w:cs="Arial"/>
          <w:b/>
          <w:bCs/>
        </w:rPr>
        <w:t xml:space="preserve"> Chi</w:t>
      </w:r>
    </w:p>
    <w:p w14:paraId="05526C7C" w14:textId="77777777" w:rsidR="00474AF6" w:rsidRPr="00CA3F8A" w:rsidRDefault="00474AF6" w:rsidP="00B839F4">
      <w:pPr>
        <w:spacing w:after="0" w:line="240" w:lineRule="auto"/>
        <w:ind w:firstLine="567"/>
        <w:jc w:val="both"/>
        <w:rPr>
          <w:rFonts w:ascii="Arial" w:hAnsi="Arial" w:cs="Arial"/>
          <w:color w:val="FF0000"/>
        </w:rPr>
      </w:pPr>
    </w:p>
    <w:p w14:paraId="1A55B9ED" w14:textId="77777777" w:rsidR="00D80765" w:rsidRDefault="00C56FBA" w:rsidP="00B839F4">
      <w:pPr>
        <w:spacing w:after="0" w:line="240" w:lineRule="auto"/>
        <w:ind w:firstLine="567"/>
        <w:jc w:val="both"/>
        <w:rPr>
          <w:rFonts w:ascii="Arial" w:hAnsi="Arial" w:cs="Arial"/>
        </w:rPr>
      </w:pPr>
      <w:r w:rsidRPr="00CA3F8A">
        <w:rPr>
          <w:rFonts w:ascii="Arial" w:hAnsi="Arial" w:cs="Arial"/>
        </w:rPr>
        <w:t xml:space="preserve">Seguidamente la Consejera Presidente, solicitó al Secretario Ejecutivo, proceda a dar cuenta del siguiente punto de la orden del día; a lo que el Secretario Ejecutivo, en cumplimiento del punto </w:t>
      </w:r>
      <w:r w:rsidRPr="00CA3F8A">
        <w:rPr>
          <w:rFonts w:ascii="Arial" w:hAnsi="Arial" w:cs="Arial"/>
          <w:b/>
        </w:rPr>
        <w:t>dos</w:t>
      </w:r>
      <w:r w:rsidRPr="00CA3F8A">
        <w:rPr>
          <w:rFonts w:ascii="Arial" w:hAnsi="Arial" w:cs="Arial"/>
        </w:rPr>
        <w:t xml:space="preserve"> de la orden del día, y con fundamento en el artículo 7 inciso </w:t>
      </w:r>
    </w:p>
    <w:p w14:paraId="21BFA00F" w14:textId="77777777" w:rsidR="00D80765" w:rsidRDefault="00D80765" w:rsidP="00D80765">
      <w:pPr>
        <w:spacing w:after="0" w:line="240" w:lineRule="auto"/>
        <w:jc w:val="both"/>
        <w:rPr>
          <w:rFonts w:ascii="Arial" w:hAnsi="Arial" w:cs="Arial"/>
        </w:rPr>
      </w:pPr>
    </w:p>
    <w:p w14:paraId="05858191" w14:textId="77777777" w:rsidR="00D80765" w:rsidRDefault="00D80765" w:rsidP="00D80765">
      <w:pPr>
        <w:spacing w:after="0" w:line="240" w:lineRule="auto"/>
        <w:jc w:val="both"/>
        <w:rPr>
          <w:rFonts w:ascii="Arial" w:hAnsi="Arial" w:cs="Arial"/>
        </w:rPr>
      </w:pPr>
    </w:p>
    <w:p w14:paraId="39CC73C3" w14:textId="77777777" w:rsidR="00D80765" w:rsidRDefault="00D80765" w:rsidP="00D80765">
      <w:pPr>
        <w:spacing w:after="0" w:line="240" w:lineRule="auto"/>
        <w:jc w:val="both"/>
        <w:rPr>
          <w:rFonts w:ascii="Arial" w:hAnsi="Arial" w:cs="Arial"/>
        </w:rPr>
      </w:pPr>
    </w:p>
    <w:p w14:paraId="548C1C48" w14:textId="77777777" w:rsidR="00D80765" w:rsidRDefault="00D80765" w:rsidP="00D80765">
      <w:pPr>
        <w:spacing w:after="0" w:line="240" w:lineRule="auto"/>
        <w:jc w:val="both"/>
        <w:rPr>
          <w:rFonts w:ascii="Arial" w:hAnsi="Arial" w:cs="Arial"/>
        </w:rPr>
      </w:pPr>
    </w:p>
    <w:p w14:paraId="0D566089" w14:textId="7381C5BF" w:rsidR="00C95020" w:rsidRDefault="00C56FBA" w:rsidP="00D80765">
      <w:pPr>
        <w:spacing w:after="0" w:line="240" w:lineRule="auto"/>
        <w:jc w:val="both"/>
        <w:rPr>
          <w:rFonts w:ascii="Arial" w:hAnsi="Arial" w:cs="Arial"/>
        </w:rPr>
      </w:pPr>
      <w:r w:rsidRPr="00CA3F8A">
        <w:rPr>
          <w:rFonts w:ascii="Arial" w:hAnsi="Arial" w:cs="Arial"/>
        </w:rPr>
        <w:t xml:space="preserve">d) del reglamento de sesiones de los Consejos del Instituto Electoral y de Participación Ciudadana de Yucatán, certificó que con la asistencia de los tres Consejeros Municipales </w:t>
      </w:r>
    </w:p>
    <w:p w14:paraId="5570CF00" w14:textId="77777777" w:rsidR="00C95020" w:rsidRDefault="00C95020" w:rsidP="00C95020">
      <w:pPr>
        <w:spacing w:after="0" w:line="240" w:lineRule="auto"/>
        <w:jc w:val="both"/>
        <w:rPr>
          <w:rFonts w:ascii="Arial" w:hAnsi="Arial" w:cs="Arial"/>
        </w:rPr>
      </w:pPr>
    </w:p>
    <w:p w14:paraId="3430F019" w14:textId="1430BE61" w:rsidR="003677CE" w:rsidRPr="00CA3F8A" w:rsidRDefault="00C56FBA" w:rsidP="00C95020">
      <w:pPr>
        <w:spacing w:after="0" w:line="240" w:lineRule="auto"/>
        <w:jc w:val="both"/>
        <w:rPr>
          <w:rFonts w:ascii="Arial" w:hAnsi="Arial" w:cs="Arial"/>
        </w:rPr>
      </w:pPr>
      <w:r w:rsidRPr="00CA3F8A">
        <w:rPr>
          <w:rFonts w:ascii="Arial" w:hAnsi="Arial" w:cs="Arial"/>
        </w:rPr>
        <w:t>Electorales con derecho a voz y voto existe el Quórum legal para llevar a cabo la presente sesión.</w:t>
      </w:r>
      <w:r w:rsidR="00C95020">
        <w:rPr>
          <w:rFonts w:ascii="Arial" w:hAnsi="Arial" w:cs="Arial"/>
        </w:rPr>
        <w:t xml:space="preserve"> </w:t>
      </w:r>
      <w:r w:rsidRPr="00CA3F8A">
        <w:rPr>
          <w:rFonts w:ascii="Arial" w:hAnsi="Arial" w:cs="Arial"/>
        </w:rPr>
        <w:t>--------------------------------------------------------------------------------------------------------------</w:t>
      </w:r>
    </w:p>
    <w:p w14:paraId="3324AF33" w14:textId="77777777" w:rsidR="00B839F4" w:rsidRDefault="00B839F4" w:rsidP="00BA2476">
      <w:pPr>
        <w:spacing w:after="0" w:line="240" w:lineRule="auto"/>
        <w:jc w:val="both"/>
        <w:rPr>
          <w:rFonts w:ascii="Arial" w:hAnsi="Arial" w:cs="Arial"/>
        </w:rPr>
      </w:pPr>
    </w:p>
    <w:p w14:paraId="491AF675" w14:textId="7AB2B7AC" w:rsidR="003677CE" w:rsidRDefault="00C56FBA" w:rsidP="00B839F4">
      <w:pPr>
        <w:spacing w:after="0" w:line="240" w:lineRule="auto"/>
        <w:ind w:firstLine="567"/>
        <w:jc w:val="both"/>
        <w:rPr>
          <w:rFonts w:ascii="Arial" w:hAnsi="Arial" w:cs="Arial"/>
        </w:rPr>
      </w:pPr>
      <w:r w:rsidRPr="00CA3F8A">
        <w:rPr>
          <w:rFonts w:ascii="Arial" w:hAnsi="Arial" w:cs="Arial"/>
        </w:rPr>
        <w:t xml:space="preserve">La Consejera Presidente, de acuerdo al punto número </w:t>
      </w:r>
      <w:r w:rsidRPr="00CA3F8A">
        <w:rPr>
          <w:rFonts w:ascii="Arial" w:hAnsi="Arial" w:cs="Arial"/>
          <w:b/>
        </w:rPr>
        <w:t>tres</w:t>
      </w:r>
      <w:r w:rsidRPr="00CA3F8A">
        <w:rPr>
          <w:rFonts w:ascii="Arial" w:hAnsi="Arial" w:cs="Arial"/>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 ---------------------------</w:t>
      </w:r>
      <w:r w:rsidR="00B839F4">
        <w:rPr>
          <w:rFonts w:ascii="Arial" w:hAnsi="Arial" w:cs="Arial"/>
        </w:rPr>
        <w:t>-------------------</w:t>
      </w:r>
      <w:r w:rsidRPr="00CA3F8A">
        <w:rPr>
          <w:rFonts w:ascii="Arial" w:hAnsi="Arial" w:cs="Arial"/>
        </w:rPr>
        <w:t>-</w:t>
      </w:r>
    </w:p>
    <w:p w14:paraId="353D406A" w14:textId="77777777" w:rsidR="00B839F4" w:rsidRPr="00CA3F8A" w:rsidRDefault="00B839F4" w:rsidP="00B839F4">
      <w:pPr>
        <w:spacing w:after="0" w:line="240" w:lineRule="auto"/>
        <w:ind w:firstLine="567"/>
        <w:jc w:val="both"/>
        <w:rPr>
          <w:rFonts w:ascii="Arial" w:hAnsi="Arial" w:cs="Arial"/>
        </w:rPr>
      </w:pPr>
    </w:p>
    <w:p w14:paraId="48CE6111" w14:textId="6FB46E12" w:rsidR="003677CE" w:rsidRDefault="00C56FBA" w:rsidP="00B839F4">
      <w:pPr>
        <w:spacing w:after="0" w:line="240" w:lineRule="auto"/>
        <w:ind w:firstLine="567"/>
        <w:jc w:val="both"/>
        <w:rPr>
          <w:rFonts w:ascii="Arial" w:hAnsi="Arial" w:cs="Arial"/>
        </w:rPr>
      </w:pPr>
      <w:r w:rsidRPr="00CA3F8A">
        <w:rPr>
          <w:rFonts w:ascii="Arial" w:hAnsi="Arial" w:cs="Arial"/>
        </w:rPr>
        <w:t xml:space="preserve">Por lo anterior la Consejera Presidente, solicitó al Secretario Ejecutivo que proceda a dar cuenta de la orden del día de la presente sesión, a lo que el Secretario Ejecutivo, en cumplimiento del punto número </w:t>
      </w:r>
      <w:r w:rsidRPr="00CA3F8A">
        <w:rPr>
          <w:rFonts w:ascii="Arial" w:hAnsi="Arial" w:cs="Arial"/>
          <w:b/>
        </w:rPr>
        <w:t>cuatro</w:t>
      </w:r>
      <w:r w:rsidRPr="00CA3F8A">
        <w:rPr>
          <w:rFonts w:ascii="Arial" w:hAnsi="Arial" w:cs="Arial"/>
        </w:rPr>
        <w:t>, con fundamento en el inciso b), artículo 7 del Reglamento de Sesiones de los Consejos del Instituto Electoral y de Participación Ciudadana de Yucatán, presentó el orden de día, dando lectura a los puntos respectivos.</w:t>
      </w:r>
      <w:r w:rsidR="00E56CD9" w:rsidRPr="00CA3F8A">
        <w:rPr>
          <w:rFonts w:ascii="Arial" w:hAnsi="Arial" w:cs="Arial"/>
        </w:rPr>
        <w:t xml:space="preserve"> </w:t>
      </w:r>
    </w:p>
    <w:p w14:paraId="77EFA478" w14:textId="1E25E594" w:rsidR="00B839F4" w:rsidRDefault="00B839F4" w:rsidP="00B839F4">
      <w:pPr>
        <w:spacing w:after="0" w:line="240" w:lineRule="auto"/>
        <w:ind w:firstLine="567"/>
        <w:jc w:val="both"/>
        <w:rPr>
          <w:rFonts w:ascii="Arial" w:hAnsi="Arial" w:cs="Arial"/>
        </w:rPr>
      </w:pPr>
    </w:p>
    <w:p w14:paraId="2EE51610" w14:textId="77777777" w:rsidR="00D80765" w:rsidRPr="00CA3F8A" w:rsidRDefault="00D80765" w:rsidP="00B839F4">
      <w:pPr>
        <w:spacing w:after="0" w:line="240" w:lineRule="auto"/>
        <w:ind w:firstLine="567"/>
        <w:jc w:val="both"/>
        <w:rPr>
          <w:rFonts w:ascii="Arial" w:hAnsi="Arial" w:cs="Arial"/>
        </w:rPr>
      </w:pPr>
    </w:p>
    <w:p w14:paraId="306E9AD9" w14:textId="77777777" w:rsidR="003677CE" w:rsidRPr="00CA3F8A" w:rsidRDefault="003677CE" w:rsidP="003C4F43">
      <w:pPr>
        <w:numPr>
          <w:ilvl w:val="0"/>
          <w:numId w:val="1"/>
        </w:numPr>
        <w:spacing w:after="0" w:line="240" w:lineRule="auto"/>
        <w:ind w:left="426" w:firstLine="0"/>
        <w:jc w:val="both"/>
        <w:rPr>
          <w:rFonts w:ascii="Arial" w:hAnsi="Arial" w:cs="Arial"/>
        </w:rPr>
      </w:pPr>
      <w:bookmarkStart w:id="0" w:name="_Hlk66260973"/>
      <w:r w:rsidRPr="00CA3F8A">
        <w:rPr>
          <w:rFonts w:ascii="Arial" w:hAnsi="Arial" w:cs="Arial"/>
        </w:rPr>
        <w:t>Lista de asistencia.</w:t>
      </w:r>
    </w:p>
    <w:p w14:paraId="1E375039" w14:textId="77777777" w:rsidR="003677CE" w:rsidRPr="00CA3F8A" w:rsidRDefault="003677CE" w:rsidP="003C4F43">
      <w:pPr>
        <w:numPr>
          <w:ilvl w:val="0"/>
          <w:numId w:val="1"/>
        </w:numPr>
        <w:spacing w:after="0" w:line="240" w:lineRule="auto"/>
        <w:ind w:left="426" w:firstLine="0"/>
        <w:jc w:val="both"/>
        <w:rPr>
          <w:rFonts w:ascii="Arial" w:hAnsi="Arial" w:cs="Arial"/>
        </w:rPr>
      </w:pPr>
      <w:r w:rsidRPr="00CA3F8A">
        <w:rPr>
          <w:rFonts w:ascii="Arial" w:hAnsi="Arial" w:cs="Arial"/>
        </w:rPr>
        <w:t>Certificación del Quórum legal.</w:t>
      </w:r>
    </w:p>
    <w:p w14:paraId="4B0D68EF" w14:textId="5BF5A90F" w:rsidR="003677CE" w:rsidRPr="003C4F43" w:rsidRDefault="003677CE" w:rsidP="003C4F43">
      <w:pPr>
        <w:numPr>
          <w:ilvl w:val="0"/>
          <w:numId w:val="1"/>
        </w:numPr>
        <w:spacing w:after="0" w:line="240" w:lineRule="auto"/>
        <w:ind w:left="426" w:firstLine="0"/>
        <w:jc w:val="both"/>
        <w:rPr>
          <w:rFonts w:ascii="Arial" w:hAnsi="Arial" w:cs="Arial"/>
        </w:rPr>
      </w:pPr>
      <w:r w:rsidRPr="00CA3F8A">
        <w:rPr>
          <w:rFonts w:ascii="Arial" w:hAnsi="Arial" w:cs="Arial"/>
        </w:rPr>
        <w:t xml:space="preserve">Declaración de existir el Quórum legal y estar debidamente instalada la </w:t>
      </w:r>
      <w:r w:rsidR="003C4F43">
        <w:rPr>
          <w:rFonts w:ascii="Arial" w:hAnsi="Arial" w:cs="Arial"/>
        </w:rPr>
        <w:t>sesión.</w:t>
      </w:r>
    </w:p>
    <w:p w14:paraId="6B499B9A" w14:textId="63A116E0" w:rsidR="00C56FBA" w:rsidRPr="00CA3F8A" w:rsidRDefault="003677CE" w:rsidP="003C4F43">
      <w:pPr>
        <w:numPr>
          <w:ilvl w:val="0"/>
          <w:numId w:val="1"/>
        </w:numPr>
        <w:spacing w:after="0" w:line="240" w:lineRule="auto"/>
        <w:ind w:left="426" w:firstLine="0"/>
        <w:jc w:val="both"/>
        <w:rPr>
          <w:rFonts w:ascii="Arial" w:hAnsi="Arial" w:cs="Arial"/>
        </w:rPr>
      </w:pPr>
      <w:r w:rsidRPr="00CA3F8A">
        <w:rPr>
          <w:rFonts w:ascii="Arial" w:hAnsi="Arial" w:cs="Arial"/>
        </w:rPr>
        <w:t>Lectura de la orden del día.</w:t>
      </w:r>
    </w:p>
    <w:p w14:paraId="1E424DBF" w14:textId="77777777" w:rsidR="003677CE" w:rsidRPr="00CA3F8A" w:rsidRDefault="003677CE" w:rsidP="003C4F43">
      <w:pPr>
        <w:numPr>
          <w:ilvl w:val="0"/>
          <w:numId w:val="1"/>
        </w:numPr>
        <w:spacing w:after="0" w:line="240" w:lineRule="auto"/>
        <w:ind w:left="426" w:firstLine="0"/>
        <w:jc w:val="both"/>
        <w:rPr>
          <w:rFonts w:ascii="Arial" w:hAnsi="Arial" w:cs="Arial"/>
        </w:rPr>
      </w:pPr>
      <w:r w:rsidRPr="00CA3F8A">
        <w:rPr>
          <w:rFonts w:ascii="Arial" w:hAnsi="Arial" w:cs="Arial"/>
        </w:rPr>
        <w:t>Lectura de oficios recibidos por este Consejo Electoral.</w:t>
      </w:r>
    </w:p>
    <w:p w14:paraId="7F707095" w14:textId="756AE75B" w:rsidR="00B839F4" w:rsidRDefault="00E56CD9" w:rsidP="003C4F43">
      <w:pPr>
        <w:pStyle w:val="Prrafodelista"/>
        <w:numPr>
          <w:ilvl w:val="0"/>
          <w:numId w:val="1"/>
        </w:numPr>
        <w:spacing w:after="0" w:line="240" w:lineRule="auto"/>
        <w:ind w:left="426" w:firstLine="0"/>
        <w:jc w:val="both"/>
        <w:rPr>
          <w:rFonts w:ascii="Arial" w:hAnsi="Arial" w:cs="Arial"/>
        </w:rPr>
      </w:pPr>
      <w:r w:rsidRPr="00CA3F8A">
        <w:rPr>
          <w:rFonts w:ascii="Arial" w:hAnsi="Arial" w:cs="Arial"/>
        </w:rPr>
        <w:t xml:space="preserve">Presentación del informe de la Presidencia de este Consejo de las </w:t>
      </w:r>
      <w:r w:rsidR="003C4F43" w:rsidRPr="003C4F43">
        <w:rPr>
          <w:rFonts w:ascii="Arial" w:hAnsi="Arial" w:cs="Arial"/>
        </w:rPr>
        <w:t>condiciones</w:t>
      </w:r>
    </w:p>
    <w:p w14:paraId="695E2464" w14:textId="4702375A" w:rsidR="00B839F4" w:rsidRPr="003C4F43" w:rsidRDefault="003C4F43" w:rsidP="003C4F43">
      <w:pPr>
        <w:spacing w:after="0" w:line="240" w:lineRule="auto"/>
        <w:ind w:left="426"/>
        <w:jc w:val="both"/>
        <w:rPr>
          <w:rFonts w:ascii="Arial" w:hAnsi="Arial" w:cs="Arial"/>
        </w:rPr>
      </w:pPr>
      <w:r>
        <w:rPr>
          <w:rFonts w:ascii="Arial" w:hAnsi="Arial" w:cs="Arial"/>
        </w:rPr>
        <w:t xml:space="preserve">     </w:t>
      </w:r>
      <w:r w:rsidR="00E56CD9" w:rsidRPr="003C4F43">
        <w:rPr>
          <w:rFonts w:ascii="Arial" w:hAnsi="Arial" w:cs="Arial"/>
        </w:rPr>
        <w:t xml:space="preserve">de equipamiento de la bodega electoral, mecanismos de </w:t>
      </w:r>
      <w:r w:rsidRPr="00B839F4">
        <w:rPr>
          <w:rFonts w:ascii="Arial" w:hAnsi="Arial" w:cs="Arial"/>
        </w:rPr>
        <w:t>operación y</w:t>
      </w:r>
      <w:r>
        <w:rPr>
          <w:rFonts w:ascii="Arial" w:hAnsi="Arial" w:cs="Arial"/>
        </w:rPr>
        <w:t xml:space="preserve"> medidas</w:t>
      </w:r>
    </w:p>
    <w:p w14:paraId="58667DA1" w14:textId="52E4837D" w:rsidR="003677CE" w:rsidRPr="00B839F4" w:rsidRDefault="00B839F4" w:rsidP="00B839F4">
      <w:pPr>
        <w:spacing w:after="0" w:line="240" w:lineRule="auto"/>
        <w:jc w:val="both"/>
        <w:rPr>
          <w:rFonts w:ascii="Arial" w:hAnsi="Arial" w:cs="Arial"/>
        </w:rPr>
      </w:pPr>
      <w:r>
        <w:rPr>
          <w:rFonts w:ascii="Arial" w:hAnsi="Arial" w:cs="Arial"/>
        </w:rPr>
        <w:t xml:space="preserve">            </w:t>
      </w:r>
      <w:r w:rsidR="00E56CD9" w:rsidRPr="00B839F4">
        <w:rPr>
          <w:rFonts w:ascii="Arial" w:hAnsi="Arial" w:cs="Arial"/>
        </w:rPr>
        <w:t>de seguridad.</w:t>
      </w:r>
    </w:p>
    <w:p w14:paraId="445262CD" w14:textId="77777777" w:rsidR="003677CE" w:rsidRPr="00CA3F8A" w:rsidRDefault="003677CE" w:rsidP="003C4F43">
      <w:pPr>
        <w:numPr>
          <w:ilvl w:val="0"/>
          <w:numId w:val="1"/>
        </w:numPr>
        <w:spacing w:after="0" w:line="240" w:lineRule="auto"/>
        <w:ind w:left="426" w:firstLine="0"/>
        <w:jc w:val="both"/>
        <w:rPr>
          <w:rFonts w:ascii="Arial" w:hAnsi="Arial" w:cs="Arial"/>
        </w:rPr>
      </w:pPr>
      <w:r w:rsidRPr="00CA3F8A">
        <w:rPr>
          <w:rFonts w:ascii="Arial" w:hAnsi="Arial" w:cs="Arial"/>
        </w:rPr>
        <w:t>Asuntos generales.</w:t>
      </w:r>
    </w:p>
    <w:p w14:paraId="27A5281E" w14:textId="77777777" w:rsidR="003677CE" w:rsidRPr="00CA3F8A" w:rsidRDefault="003677CE" w:rsidP="003C4F43">
      <w:pPr>
        <w:numPr>
          <w:ilvl w:val="0"/>
          <w:numId w:val="1"/>
        </w:numPr>
        <w:spacing w:after="0" w:line="240" w:lineRule="auto"/>
        <w:ind w:left="426" w:firstLine="0"/>
        <w:jc w:val="both"/>
        <w:rPr>
          <w:rFonts w:ascii="Arial" w:hAnsi="Arial" w:cs="Arial"/>
        </w:rPr>
      </w:pPr>
      <w:r w:rsidRPr="00CA3F8A">
        <w:rPr>
          <w:rFonts w:ascii="Arial" w:hAnsi="Arial" w:cs="Arial"/>
        </w:rPr>
        <w:t>Receso para la elaboración del proyecto de acta de sesión.</w:t>
      </w:r>
    </w:p>
    <w:p w14:paraId="0600D1FB" w14:textId="77777777" w:rsidR="003677CE" w:rsidRPr="00CA3F8A" w:rsidRDefault="003677CE" w:rsidP="003C4F43">
      <w:pPr>
        <w:numPr>
          <w:ilvl w:val="0"/>
          <w:numId w:val="1"/>
        </w:numPr>
        <w:spacing w:after="0" w:line="240" w:lineRule="auto"/>
        <w:ind w:left="426" w:firstLine="0"/>
        <w:jc w:val="both"/>
        <w:rPr>
          <w:rFonts w:ascii="Arial" w:hAnsi="Arial" w:cs="Arial"/>
        </w:rPr>
      </w:pPr>
      <w:r w:rsidRPr="00CA3F8A">
        <w:rPr>
          <w:rFonts w:ascii="Arial" w:hAnsi="Arial" w:cs="Arial"/>
        </w:rPr>
        <w:t>Lectura y aprobación del proyecto de acta de la presente sesión</w:t>
      </w:r>
    </w:p>
    <w:p w14:paraId="68843DCF" w14:textId="4C178AC1" w:rsidR="003677CE" w:rsidRPr="003C4F43" w:rsidRDefault="003677CE" w:rsidP="003C4F43">
      <w:pPr>
        <w:pStyle w:val="Prrafodelista"/>
        <w:numPr>
          <w:ilvl w:val="0"/>
          <w:numId w:val="1"/>
        </w:numPr>
        <w:spacing w:after="0" w:line="240" w:lineRule="auto"/>
        <w:jc w:val="both"/>
        <w:rPr>
          <w:rFonts w:ascii="Arial" w:hAnsi="Arial" w:cs="Arial"/>
        </w:rPr>
      </w:pPr>
      <w:r w:rsidRPr="003C4F43">
        <w:rPr>
          <w:rFonts w:ascii="Arial" w:hAnsi="Arial" w:cs="Arial"/>
        </w:rPr>
        <w:t>Declaración de haberse agotado los puntos de la orden del día</w:t>
      </w:r>
    </w:p>
    <w:p w14:paraId="34440DCF" w14:textId="37CAB8AB" w:rsidR="003677CE" w:rsidRPr="003C4F43" w:rsidRDefault="003677CE" w:rsidP="003C4F43">
      <w:pPr>
        <w:pStyle w:val="Prrafodelista"/>
        <w:numPr>
          <w:ilvl w:val="0"/>
          <w:numId w:val="1"/>
        </w:numPr>
        <w:spacing w:after="0" w:line="240" w:lineRule="auto"/>
        <w:jc w:val="both"/>
        <w:rPr>
          <w:rFonts w:ascii="Arial" w:hAnsi="Arial" w:cs="Arial"/>
        </w:rPr>
      </w:pPr>
      <w:r w:rsidRPr="003C4F43">
        <w:rPr>
          <w:rFonts w:ascii="Arial" w:hAnsi="Arial" w:cs="Arial"/>
        </w:rPr>
        <w:t>Clausura de la sesión.</w:t>
      </w:r>
    </w:p>
    <w:bookmarkEnd w:id="0"/>
    <w:p w14:paraId="558AA592" w14:textId="77777777" w:rsidR="00474AF6" w:rsidRPr="00CA3F8A" w:rsidRDefault="00474AF6" w:rsidP="00B839F4">
      <w:pPr>
        <w:spacing w:after="0" w:line="240" w:lineRule="auto"/>
        <w:ind w:firstLine="567"/>
        <w:jc w:val="both"/>
        <w:rPr>
          <w:rFonts w:ascii="Arial" w:hAnsi="Arial" w:cs="Arial"/>
        </w:rPr>
      </w:pPr>
    </w:p>
    <w:p w14:paraId="1B76EA81" w14:textId="77777777" w:rsidR="00C95020" w:rsidRDefault="00C95020" w:rsidP="00B839F4">
      <w:pPr>
        <w:spacing w:after="0" w:line="240" w:lineRule="auto"/>
        <w:ind w:firstLine="567"/>
        <w:jc w:val="both"/>
        <w:rPr>
          <w:rFonts w:ascii="Arial" w:hAnsi="Arial" w:cs="Arial"/>
        </w:rPr>
      </w:pPr>
    </w:p>
    <w:p w14:paraId="6AAACC19" w14:textId="2D045D2A" w:rsidR="00B839F4" w:rsidRDefault="00D91361" w:rsidP="00B839F4">
      <w:pPr>
        <w:spacing w:after="0" w:line="240" w:lineRule="auto"/>
        <w:ind w:firstLine="567"/>
        <w:jc w:val="both"/>
        <w:rPr>
          <w:rFonts w:ascii="Arial" w:hAnsi="Arial" w:cs="Arial"/>
        </w:rPr>
      </w:pPr>
      <w:r w:rsidRPr="00CA3F8A">
        <w:rPr>
          <w:rFonts w:ascii="Arial" w:hAnsi="Arial" w:cs="Arial"/>
        </w:rPr>
        <w:t xml:space="preserve">Seguidamente la Consejera Presidente solicitó al Secretario Ejecutivo se sirva a proceder con el siguiente punto de la orden del día; a lo que el Secretario Ejecutivo en cumplimiento del punto </w:t>
      </w:r>
      <w:r w:rsidRPr="00CA3F8A">
        <w:rPr>
          <w:rFonts w:ascii="Arial" w:hAnsi="Arial" w:cs="Arial"/>
          <w:b/>
        </w:rPr>
        <w:t>cinco</w:t>
      </w:r>
      <w:r w:rsidRPr="00CA3F8A">
        <w:rPr>
          <w:rFonts w:ascii="Arial" w:hAnsi="Arial" w:cs="Arial"/>
        </w:rPr>
        <w:t xml:space="preserve"> de la orden del día, siendo este la lectura de los oficios recibidos en este Consejo Municipal Electoral, siendo los que se relacionan a continuación:</w:t>
      </w:r>
    </w:p>
    <w:p w14:paraId="0329847F" w14:textId="6D1F73CF" w:rsidR="00474AF6" w:rsidRDefault="00D91361" w:rsidP="00B839F4">
      <w:pPr>
        <w:spacing w:after="0" w:line="240" w:lineRule="auto"/>
        <w:ind w:firstLine="567"/>
        <w:jc w:val="both"/>
        <w:rPr>
          <w:rFonts w:ascii="Arial" w:hAnsi="Arial" w:cs="Arial"/>
        </w:rPr>
      </w:pPr>
      <w:r w:rsidRPr="00CA3F8A">
        <w:rPr>
          <w:rFonts w:ascii="Arial" w:hAnsi="Arial" w:cs="Arial"/>
        </w:rPr>
        <w:t xml:space="preserve"> </w:t>
      </w:r>
    </w:p>
    <w:p w14:paraId="1070BDFB" w14:textId="77777777" w:rsidR="00D80765" w:rsidRDefault="00D80765" w:rsidP="00B839F4">
      <w:pPr>
        <w:spacing w:after="0" w:line="240" w:lineRule="auto"/>
        <w:ind w:firstLine="567"/>
        <w:jc w:val="both"/>
        <w:rPr>
          <w:rFonts w:ascii="Arial" w:hAnsi="Arial" w:cs="Arial"/>
        </w:rPr>
      </w:pPr>
    </w:p>
    <w:p w14:paraId="3834EC8F" w14:textId="258C3F9A" w:rsidR="00CA3F8A" w:rsidRDefault="0084123F" w:rsidP="00B839F4">
      <w:pPr>
        <w:spacing w:after="0" w:line="240" w:lineRule="auto"/>
        <w:ind w:firstLine="567"/>
        <w:jc w:val="both"/>
        <w:rPr>
          <w:rFonts w:ascii="Arial" w:hAnsi="Arial" w:cs="Arial"/>
        </w:rPr>
      </w:pPr>
      <w:r w:rsidRPr="0084123F">
        <w:rPr>
          <w:rFonts w:ascii="Arial" w:hAnsi="Arial" w:cs="Arial"/>
        </w:rPr>
        <w:t>1.</w:t>
      </w:r>
      <w:r>
        <w:rPr>
          <w:rFonts w:ascii="Arial" w:hAnsi="Arial" w:cs="Arial"/>
        </w:rPr>
        <w:t xml:space="preserve">- </w:t>
      </w:r>
      <w:r w:rsidR="008D4965" w:rsidRPr="0084123F">
        <w:rPr>
          <w:rFonts w:ascii="Arial" w:hAnsi="Arial" w:cs="Arial"/>
        </w:rPr>
        <w:t>Oficio recibido ante La Dirección Ejecutiva De Organización Electoral Y Participación Ciudadana, mediante el cual se giran instrucciones para que los representantes del PARTIDO VERDE ECOLOGISTA DE MEXICO sean notificados mediante vía digital, siendo estos los correos electrónicos que les fueron acreditados respectivamente</w:t>
      </w:r>
      <w:r w:rsidR="008D4965">
        <w:rPr>
          <w:rFonts w:ascii="Arial" w:hAnsi="Arial" w:cs="Arial"/>
        </w:rPr>
        <w:t xml:space="preserve">; de igual forma se solicita que toda notificación de inasistencias, sea al correo </w:t>
      </w:r>
      <w:hyperlink r:id="rId7" w:history="1">
        <w:r w:rsidR="008D4965" w:rsidRPr="008B5392">
          <w:rPr>
            <w:rStyle w:val="Hipervnculo"/>
            <w:rFonts w:ascii="Arial" w:hAnsi="Arial" w:cs="Arial"/>
          </w:rPr>
          <w:t>gporrasquevedo@gmail.com</w:t>
        </w:r>
      </w:hyperlink>
      <w:r w:rsidR="008D4965">
        <w:rPr>
          <w:rFonts w:ascii="Arial" w:hAnsi="Arial" w:cs="Arial"/>
        </w:rPr>
        <w:t>. -----------------------------------------------------------------------</w:t>
      </w:r>
    </w:p>
    <w:p w14:paraId="79994D0D" w14:textId="77777777" w:rsidR="00B839F4" w:rsidRDefault="00B839F4" w:rsidP="00B839F4">
      <w:pPr>
        <w:spacing w:after="0" w:line="240" w:lineRule="auto"/>
        <w:ind w:firstLine="567"/>
        <w:jc w:val="both"/>
        <w:rPr>
          <w:rFonts w:ascii="Arial" w:hAnsi="Arial" w:cs="Arial"/>
        </w:rPr>
      </w:pPr>
    </w:p>
    <w:p w14:paraId="1C7A0D23" w14:textId="77777777" w:rsidR="00D80765" w:rsidRDefault="00D80765" w:rsidP="00B839F4">
      <w:pPr>
        <w:spacing w:after="0" w:line="240" w:lineRule="auto"/>
        <w:ind w:firstLine="567"/>
        <w:jc w:val="both"/>
        <w:rPr>
          <w:rFonts w:ascii="Arial" w:hAnsi="Arial" w:cs="Arial"/>
        </w:rPr>
      </w:pPr>
    </w:p>
    <w:p w14:paraId="465C782D" w14:textId="77777777" w:rsidR="00D80765" w:rsidRDefault="00D80765" w:rsidP="00B839F4">
      <w:pPr>
        <w:spacing w:after="0" w:line="240" w:lineRule="auto"/>
        <w:ind w:firstLine="567"/>
        <w:jc w:val="both"/>
        <w:rPr>
          <w:rFonts w:ascii="Arial" w:hAnsi="Arial" w:cs="Arial"/>
        </w:rPr>
      </w:pPr>
    </w:p>
    <w:p w14:paraId="678F551B" w14:textId="77777777" w:rsidR="00D80765" w:rsidRDefault="00D80765" w:rsidP="00B839F4">
      <w:pPr>
        <w:spacing w:after="0" w:line="240" w:lineRule="auto"/>
        <w:ind w:firstLine="567"/>
        <w:jc w:val="both"/>
        <w:rPr>
          <w:rFonts w:ascii="Arial" w:hAnsi="Arial" w:cs="Arial"/>
        </w:rPr>
      </w:pPr>
    </w:p>
    <w:p w14:paraId="7EF35B93" w14:textId="77777777" w:rsidR="00D80765" w:rsidRDefault="00D80765" w:rsidP="00B839F4">
      <w:pPr>
        <w:spacing w:after="0" w:line="240" w:lineRule="auto"/>
        <w:ind w:firstLine="567"/>
        <w:jc w:val="both"/>
        <w:rPr>
          <w:rFonts w:ascii="Arial" w:hAnsi="Arial" w:cs="Arial"/>
        </w:rPr>
      </w:pPr>
    </w:p>
    <w:p w14:paraId="55E32D55" w14:textId="00C0C933" w:rsidR="00B839F4" w:rsidRDefault="00B839F4" w:rsidP="00B839F4">
      <w:pPr>
        <w:spacing w:after="0" w:line="240" w:lineRule="auto"/>
        <w:ind w:firstLine="567"/>
        <w:jc w:val="both"/>
        <w:rPr>
          <w:rFonts w:ascii="Arial" w:hAnsi="Arial" w:cs="Arial"/>
        </w:rPr>
      </w:pPr>
      <w:r>
        <w:rPr>
          <w:rFonts w:ascii="Arial" w:hAnsi="Arial" w:cs="Arial"/>
        </w:rPr>
        <w:t>2.- Oficio sin número, recibido con fecha de 04 de marzo ante la Dirección Ejecutiva De Organización Electoral Y De Participación Ciudadana, mediante el cual se justifican las faltas del representante del PARTIDO ENCUENTRO SOLIDARIO, debido a capacitación de proceso interno. ----------------------------------------------------------------------------------------------</w:t>
      </w:r>
    </w:p>
    <w:p w14:paraId="490183DA" w14:textId="77777777" w:rsidR="00C95020" w:rsidRDefault="00C95020" w:rsidP="00D80765">
      <w:pPr>
        <w:spacing w:after="0" w:line="240" w:lineRule="auto"/>
        <w:jc w:val="both"/>
        <w:rPr>
          <w:rFonts w:ascii="Arial" w:hAnsi="Arial" w:cs="Arial"/>
        </w:rPr>
      </w:pPr>
    </w:p>
    <w:p w14:paraId="1D6852D4" w14:textId="48BB0026" w:rsidR="00B839F4" w:rsidRDefault="00B839F4" w:rsidP="00B839F4">
      <w:pPr>
        <w:spacing w:after="0" w:line="240" w:lineRule="auto"/>
        <w:ind w:firstLine="567"/>
        <w:jc w:val="both"/>
        <w:rPr>
          <w:rFonts w:ascii="Arial" w:hAnsi="Arial" w:cs="Arial"/>
        </w:rPr>
      </w:pPr>
      <w:r>
        <w:rPr>
          <w:rFonts w:ascii="Arial" w:hAnsi="Arial" w:cs="Arial"/>
        </w:rPr>
        <w:t xml:space="preserve">3.- </w:t>
      </w:r>
      <w:bookmarkStart w:id="1" w:name="_Hlk65949166"/>
      <w:r>
        <w:rPr>
          <w:rFonts w:ascii="Arial" w:hAnsi="Arial" w:cs="Arial"/>
        </w:rPr>
        <w:t>Oficio PT-YUC/0014/03/2021, recibido con fecha de 05 de marzo ante la Dirección Ejecutiva De Organización Electoral Y De Participación Ciudadana, mediante el cual se justifican las faltas del representante del PARTIDO DEL TRABAJO, debido a tareas de campo con miras a la preparación de la jornada electoral. -----------------------------</w:t>
      </w:r>
      <w:bookmarkEnd w:id="1"/>
    </w:p>
    <w:p w14:paraId="2145B839" w14:textId="4D64809F" w:rsidR="00B839F4" w:rsidRDefault="00B839F4" w:rsidP="00C95020">
      <w:pPr>
        <w:spacing w:after="0" w:line="240" w:lineRule="auto"/>
        <w:jc w:val="both"/>
        <w:rPr>
          <w:rFonts w:ascii="Arial" w:hAnsi="Arial" w:cs="Arial"/>
        </w:rPr>
      </w:pPr>
    </w:p>
    <w:p w14:paraId="23A73BD7" w14:textId="408F1522" w:rsidR="00DE0914" w:rsidRDefault="00DE0914" w:rsidP="00B839F4">
      <w:pPr>
        <w:spacing w:after="0" w:line="240" w:lineRule="auto"/>
        <w:ind w:firstLine="567"/>
        <w:jc w:val="both"/>
        <w:rPr>
          <w:rFonts w:ascii="Arial" w:hAnsi="Arial" w:cs="Arial"/>
        </w:rPr>
      </w:pPr>
      <w:r>
        <w:rPr>
          <w:rFonts w:ascii="Arial" w:hAnsi="Arial" w:cs="Arial"/>
        </w:rPr>
        <w:t>4.- Oficio sin número, recibido con fecha de 09 de marzo ante la Dirección Ejecutiva De Organización Electoral Y De Participación Ciudadana, mediante el cual se realiza la sustitución de los representantes propietario y suplente, nombrando al C. Johny Duarte Garduño y a la C. María Rosaura Canto Ramírez respectivamente por el PARTIDO NUEVA ALIANZA YUCATAN. --------------------------------------------------------------------------------</w:t>
      </w:r>
    </w:p>
    <w:p w14:paraId="77B440A9" w14:textId="77777777" w:rsidR="00F21F8B" w:rsidRDefault="00F21F8B" w:rsidP="00B839F4">
      <w:pPr>
        <w:spacing w:after="0" w:line="240" w:lineRule="auto"/>
        <w:ind w:firstLine="567"/>
        <w:jc w:val="both"/>
        <w:rPr>
          <w:rFonts w:ascii="Arial" w:hAnsi="Arial" w:cs="Arial"/>
        </w:rPr>
      </w:pPr>
    </w:p>
    <w:p w14:paraId="56CE2377" w14:textId="79C5F160" w:rsidR="008E79FB" w:rsidRDefault="00F21F8B" w:rsidP="008E79FB">
      <w:pPr>
        <w:pStyle w:val="Default"/>
        <w:ind w:firstLine="567"/>
        <w:jc w:val="both"/>
        <w:rPr>
          <w:sz w:val="22"/>
          <w:szCs w:val="22"/>
        </w:rPr>
      </w:pPr>
      <w:r>
        <w:t xml:space="preserve">5.- </w:t>
      </w:r>
      <w:r w:rsidR="008E79FB">
        <w:rPr>
          <w:sz w:val="22"/>
          <w:szCs w:val="22"/>
        </w:rPr>
        <w:t>A</w:t>
      </w:r>
      <w:r w:rsidR="008E79FB" w:rsidRPr="008E79FB">
        <w:rPr>
          <w:sz w:val="22"/>
          <w:szCs w:val="22"/>
        </w:rPr>
        <w:t xml:space="preserve">cuerdo </w:t>
      </w:r>
      <w:r w:rsidR="008E79FB" w:rsidRPr="008E79FB">
        <w:rPr>
          <w:sz w:val="22"/>
          <w:szCs w:val="22"/>
        </w:rPr>
        <w:t>C.G</w:t>
      </w:r>
      <w:r w:rsidR="008E79FB" w:rsidRPr="008E79FB">
        <w:rPr>
          <w:sz w:val="22"/>
          <w:szCs w:val="22"/>
        </w:rPr>
        <w:t xml:space="preserve">.-025/2021 </w:t>
      </w:r>
      <w:r w:rsidR="008E79FB">
        <w:rPr>
          <w:sz w:val="22"/>
          <w:szCs w:val="22"/>
        </w:rPr>
        <w:t>A</w:t>
      </w:r>
      <w:r w:rsidR="008E79FB" w:rsidRPr="008E79FB">
        <w:rPr>
          <w:sz w:val="22"/>
          <w:szCs w:val="22"/>
        </w:rPr>
        <w:t xml:space="preserve">cuerdo del consejo general del </w:t>
      </w:r>
      <w:r w:rsidR="008E79FB" w:rsidRPr="008E79FB">
        <w:rPr>
          <w:sz w:val="22"/>
          <w:szCs w:val="22"/>
        </w:rPr>
        <w:t>Instituto Electoral Y De Participación Ciudadana De Yucatán</w:t>
      </w:r>
      <w:r w:rsidR="008E79FB" w:rsidRPr="008E79FB">
        <w:rPr>
          <w:sz w:val="22"/>
          <w:szCs w:val="22"/>
        </w:rPr>
        <w:t>, relativo a la presentación supletoria ante el consejo general de las fórmulas de candidatas y candidatos a diputaciones por el principio de mayoría relativa y de las planillas de candidatas y candidatos a regidurías en el proceso electoral ordinario local 2020-2021.</w:t>
      </w:r>
      <w:r w:rsidR="008E79FB">
        <w:rPr>
          <w:sz w:val="22"/>
          <w:szCs w:val="22"/>
        </w:rPr>
        <w:t xml:space="preserve"> ----------------------------------------------------------------------</w:t>
      </w:r>
    </w:p>
    <w:p w14:paraId="18F22767" w14:textId="1CDE62E0" w:rsidR="008E79FB" w:rsidRDefault="008E79FB" w:rsidP="008E79FB">
      <w:pPr>
        <w:pStyle w:val="Default"/>
        <w:ind w:firstLine="567"/>
        <w:jc w:val="both"/>
        <w:rPr>
          <w:sz w:val="22"/>
          <w:szCs w:val="22"/>
        </w:rPr>
      </w:pPr>
    </w:p>
    <w:p w14:paraId="18B7B68C" w14:textId="7D4744EE" w:rsidR="008E79FB" w:rsidRPr="00C5304D" w:rsidRDefault="008E79FB" w:rsidP="00C5304D">
      <w:pPr>
        <w:spacing w:after="0" w:line="240" w:lineRule="auto"/>
        <w:ind w:firstLine="357"/>
        <w:jc w:val="both"/>
        <w:rPr>
          <w:rFonts w:ascii="Arial" w:hAnsi="Arial" w:cs="Arial"/>
        </w:rPr>
      </w:pPr>
      <w:r>
        <w:t xml:space="preserve">6.- </w:t>
      </w:r>
      <w:r w:rsidRPr="00094EA8">
        <w:rPr>
          <w:rFonts w:ascii="Arial" w:hAnsi="Arial" w:cs="Arial"/>
        </w:rPr>
        <w:t>A</w:t>
      </w:r>
      <w:r w:rsidRPr="00094EA8">
        <w:rPr>
          <w:rFonts w:ascii="Arial" w:hAnsi="Arial" w:cs="Arial"/>
        </w:rPr>
        <w:t xml:space="preserve">cuerdo </w:t>
      </w:r>
      <w:r w:rsidRPr="00094EA8">
        <w:rPr>
          <w:rFonts w:ascii="Arial" w:hAnsi="Arial" w:cs="Arial"/>
        </w:rPr>
        <w:t>C.G</w:t>
      </w:r>
      <w:r w:rsidRPr="00094EA8">
        <w:rPr>
          <w:rFonts w:ascii="Arial" w:hAnsi="Arial" w:cs="Arial"/>
        </w:rPr>
        <w:t xml:space="preserve">.-027/2021 </w:t>
      </w:r>
      <w:r w:rsidRPr="00094EA8">
        <w:rPr>
          <w:rFonts w:ascii="Arial" w:hAnsi="Arial" w:cs="Arial"/>
        </w:rPr>
        <w:t>A</w:t>
      </w:r>
      <w:r w:rsidRPr="00094EA8">
        <w:rPr>
          <w:rFonts w:ascii="Arial" w:hAnsi="Arial" w:cs="Arial"/>
        </w:rPr>
        <w:t xml:space="preserve">cuerdo del consejo general </w:t>
      </w:r>
      <w:r w:rsidRPr="00094EA8">
        <w:rPr>
          <w:rFonts w:ascii="Arial" w:hAnsi="Arial" w:cs="Arial"/>
        </w:rPr>
        <w:t>Del Instituto Electoral Y De Participación Ciudadana De Yucatán</w:t>
      </w:r>
      <w:r w:rsidRPr="00094EA8">
        <w:rPr>
          <w:rFonts w:ascii="Arial" w:hAnsi="Arial" w:cs="Arial"/>
        </w:rPr>
        <w:t>, por el cual se establece la forma de acreditar los requisitos legales para el registro de las fórmulas y listas de candidatas y candidatos a diputados de mayoría relativa y representación proporcional durante el proceso electoral ordinario 2020-2021.</w:t>
      </w:r>
      <w:r w:rsidRPr="00094EA8">
        <w:rPr>
          <w:rFonts w:ascii="Arial" w:hAnsi="Arial" w:cs="Arial"/>
        </w:rPr>
        <w:t xml:space="preserve"> </w:t>
      </w:r>
      <w:r w:rsidR="00C5304D" w:rsidRPr="00094EA8">
        <w:rPr>
          <w:rStyle w:val="Ninguno"/>
          <w:rFonts w:ascii="Arial" w:eastAsia="Arial" w:hAnsi="Arial" w:cs="Arial"/>
        </w:rPr>
        <w:t>A</w:t>
      </w:r>
      <w:r w:rsidR="00C5304D" w:rsidRPr="00094EA8">
        <w:rPr>
          <w:rStyle w:val="Ninguno"/>
          <w:rFonts w:ascii="Arial" w:eastAsia="Arial" w:hAnsi="Arial" w:cs="Arial"/>
        </w:rPr>
        <w:t>nexo de formatos</w:t>
      </w:r>
      <w:r w:rsidR="00C5304D">
        <w:rPr>
          <w:rStyle w:val="Ninguno"/>
          <w:rFonts w:ascii="Arial" w:eastAsia="Arial" w:hAnsi="Arial" w:cs="Arial"/>
        </w:rPr>
        <w:t xml:space="preserve">. </w:t>
      </w:r>
      <w:r>
        <w:t>-----------------------------------------------------------------------</w:t>
      </w:r>
    </w:p>
    <w:p w14:paraId="1034C1CF" w14:textId="52FBE9FB" w:rsidR="008E79FB" w:rsidRDefault="008E79FB" w:rsidP="008E79FB">
      <w:pPr>
        <w:pStyle w:val="Default"/>
        <w:jc w:val="both"/>
        <w:rPr>
          <w:sz w:val="22"/>
          <w:szCs w:val="22"/>
        </w:rPr>
      </w:pPr>
    </w:p>
    <w:p w14:paraId="1A6FE7FD" w14:textId="3A53C76B" w:rsidR="008E79FB" w:rsidRPr="00C5304D" w:rsidRDefault="008E79FB" w:rsidP="00C5304D">
      <w:pPr>
        <w:spacing w:after="0" w:line="240" w:lineRule="auto"/>
        <w:ind w:firstLine="357"/>
        <w:jc w:val="both"/>
        <w:rPr>
          <w:rFonts w:ascii="Arial" w:hAnsi="Arial" w:cs="Arial"/>
        </w:rPr>
      </w:pPr>
      <w:r>
        <w:tab/>
        <w:t>7</w:t>
      </w:r>
      <w:r w:rsidRPr="00094EA8">
        <w:rPr>
          <w:rFonts w:ascii="Arial" w:hAnsi="Arial" w:cs="Arial"/>
        </w:rPr>
        <w:t xml:space="preserve">.-  </w:t>
      </w:r>
      <w:r w:rsidRPr="00094EA8">
        <w:rPr>
          <w:rFonts w:ascii="Arial" w:hAnsi="Arial" w:cs="Arial"/>
        </w:rPr>
        <w:t xml:space="preserve"> Acuerdo C.G.-028/2021 </w:t>
      </w:r>
      <w:r w:rsidRPr="00094EA8">
        <w:rPr>
          <w:rFonts w:ascii="Arial" w:hAnsi="Arial" w:cs="Arial"/>
        </w:rPr>
        <w:t>A</w:t>
      </w:r>
      <w:r w:rsidRPr="00094EA8">
        <w:rPr>
          <w:rFonts w:ascii="Arial" w:hAnsi="Arial" w:cs="Arial"/>
        </w:rPr>
        <w:t>cuerdo del consejo general del Instituto Electoral Y De Participación Ciudadana De Yucatán, por el cual se establece la forma de acreditar los requisitos legales para el registro de las planillas de candidatas y candidatos a regidurías de mayoría relativa y representación proporcional durante el proceso electoral ordinario 2020-2021.</w:t>
      </w:r>
      <w:r w:rsidRPr="00094EA8">
        <w:rPr>
          <w:rFonts w:ascii="Arial" w:hAnsi="Arial" w:cs="Arial"/>
        </w:rPr>
        <w:t xml:space="preserve"> </w:t>
      </w:r>
      <w:r w:rsidR="00C5304D" w:rsidRPr="00094EA8">
        <w:rPr>
          <w:rStyle w:val="Ninguno"/>
          <w:rFonts w:ascii="Arial" w:eastAsia="Arial" w:hAnsi="Arial" w:cs="Arial"/>
        </w:rPr>
        <w:t>A</w:t>
      </w:r>
      <w:r w:rsidR="00C5304D" w:rsidRPr="00094EA8">
        <w:rPr>
          <w:rStyle w:val="Ninguno"/>
          <w:rFonts w:ascii="Arial" w:eastAsia="Arial" w:hAnsi="Arial" w:cs="Arial"/>
        </w:rPr>
        <w:t>nexo de formatos</w:t>
      </w:r>
      <w:r w:rsidR="00C5304D">
        <w:rPr>
          <w:rStyle w:val="Ninguno"/>
          <w:rFonts w:ascii="Arial" w:eastAsia="Arial" w:hAnsi="Arial" w:cs="Arial"/>
        </w:rPr>
        <w:t>. -</w:t>
      </w:r>
      <w:r>
        <w:t>-----------------------------------------------------------------------------------</w:t>
      </w:r>
    </w:p>
    <w:p w14:paraId="424479D2" w14:textId="58023538" w:rsidR="008E79FB" w:rsidRDefault="008E79FB" w:rsidP="008E79FB">
      <w:pPr>
        <w:pStyle w:val="Default"/>
        <w:rPr>
          <w:sz w:val="22"/>
          <w:szCs w:val="22"/>
        </w:rPr>
      </w:pPr>
    </w:p>
    <w:p w14:paraId="75239368" w14:textId="2E9BEB50" w:rsidR="008E79FB" w:rsidRDefault="008E79FB" w:rsidP="00C5304D">
      <w:pPr>
        <w:pStyle w:val="Default"/>
        <w:ind w:firstLine="708"/>
        <w:jc w:val="both"/>
        <w:rPr>
          <w:sz w:val="22"/>
          <w:szCs w:val="22"/>
        </w:rPr>
      </w:pPr>
      <w:r>
        <w:rPr>
          <w:sz w:val="22"/>
          <w:szCs w:val="22"/>
        </w:rPr>
        <w:t xml:space="preserve">8.- </w:t>
      </w:r>
      <w:r>
        <w:rPr>
          <w:sz w:val="22"/>
          <w:szCs w:val="22"/>
        </w:rPr>
        <w:t>A</w:t>
      </w:r>
      <w:r w:rsidRPr="00C51857">
        <w:rPr>
          <w:sz w:val="22"/>
          <w:szCs w:val="22"/>
        </w:rPr>
        <w:t xml:space="preserve">cuerdo C.G.-029/2021 </w:t>
      </w:r>
      <w:r>
        <w:rPr>
          <w:sz w:val="22"/>
          <w:szCs w:val="22"/>
        </w:rPr>
        <w:t>A</w:t>
      </w:r>
      <w:r w:rsidRPr="00C51857">
        <w:rPr>
          <w:sz w:val="22"/>
          <w:szCs w:val="22"/>
        </w:rPr>
        <w:t xml:space="preserve">cuerdo del consejo general del </w:t>
      </w:r>
      <w:r w:rsidRPr="00C51857">
        <w:t xml:space="preserve">Instituto Electoral Y De Participación Ciudadana De Yucatán, </w:t>
      </w:r>
      <w:r w:rsidRPr="00C51857">
        <w:rPr>
          <w:sz w:val="22"/>
          <w:szCs w:val="22"/>
        </w:rPr>
        <w:t>mediante el cual se establecen los gastos máximos de campaña que podrán erogar los partidos políticos y sus candidatas o candidatos; así como las candidatas o los candidatos independientes durante las campañas electorales para diputaciones y regidurías del proceso electoral ordinario 2020-2021.</w:t>
      </w:r>
      <w:r>
        <w:rPr>
          <w:sz w:val="22"/>
          <w:szCs w:val="22"/>
        </w:rPr>
        <w:t xml:space="preserve"> </w:t>
      </w:r>
      <w:r w:rsidR="00C5304D">
        <w:rPr>
          <w:rStyle w:val="Ninguno"/>
          <w:rFonts w:eastAsia="Arial"/>
        </w:rPr>
        <w:t>A</w:t>
      </w:r>
      <w:r w:rsidR="00C5304D">
        <w:rPr>
          <w:rStyle w:val="Ninguno"/>
          <w:rFonts w:eastAsia="Arial"/>
        </w:rPr>
        <w:t>nexo de gasto máximo de campaña 2021 por distrito.</w:t>
      </w:r>
      <w:r w:rsidR="00C5304D">
        <w:rPr>
          <w:rStyle w:val="Ninguno"/>
          <w:rFonts w:eastAsia="Arial"/>
        </w:rPr>
        <w:t xml:space="preserve"> </w:t>
      </w:r>
      <w:r>
        <w:rPr>
          <w:sz w:val="22"/>
          <w:szCs w:val="22"/>
        </w:rPr>
        <w:t>-------------------------------</w:t>
      </w:r>
    </w:p>
    <w:p w14:paraId="51CC7DF3" w14:textId="2D08B369" w:rsidR="00C5304D" w:rsidRDefault="00C5304D" w:rsidP="008E79FB">
      <w:pPr>
        <w:pStyle w:val="Default"/>
        <w:jc w:val="both"/>
        <w:rPr>
          <w:sz w:val="22"/>
          <w:szCs w:val="22"/>
        </w:rPr>
      </w:pPr>
    </w:p>
    <w:p w14:paraId="7C32ED73" w14:textId="77777777" w:rsidR="00094EA8" w:rsidRDefault="00C5304D" w:rsidP="00C5304D">
      <w:pPr>
        <w:spacing w:after="0" w:line="240" w:lineRule="auto"/>
        <w:ind w:firstLine="357"/>
        <w:jc w:val="both"/>
        <w:rPr>
          <w:rFonts w:ascii="Arial" w:hAnsi="Arial" w:cs="Arial"/>
        </w:rPr>
      </w:pPr>
      <w:r>
        <w:tab/>
      </w:r>
      <w:r w:rsidRPr="00094EA8">
        <w:rPr>
          <w:rFonts w:ascii="Arial" w:hAnsi="Arial" w:cs="Arial"/>
        </w:rPr>
        <w:t>9.-</w:t>
      </w:r>
      <w:r>
        <w:t xml:space="preserve"> </w:t>
      </w:r>
      <w:r w:rsidRPr="00094EA8">
        <w:rPr>
          <w:rFonts w:ascii="Arial" w:hAnsi="Arial" w:cs="Arial"/>
        </w:rPr>
        <w:t>A</w:t>
      </w:r>
      <w:r w:rsidRPr="00094EA8">
        <w:rPr>
          <w:rFonts w:ascii="Arial" w:hAnsi="Arial" w:cs="Arial"/>
        </w:rPr>
        <w:t xml:space="preserve">cuerdo </w:t>
      </w:r>
      <w:r w:rsidR="00094EA8" w:rsidRPr="00094EA8">
        <w:rPr>
          <w:rFonts w:ascii="Arial" w:hAnsi="Arial" w:cs="Arial"/>
        </w:rPr>
        <w:t>C.G.-</w:t>
      </w:r>
      <w:r w:rsidRPr="00094EA8">
        <w:rPr>
          <w:rFonts w:ascii="Arial" w:hAnsi="Arial" w:cs="Arial"/>
        </w:rPr>
        <w:t xml:space="preserve">030/2021 </w:t>
      </w:r>
      <w:r w:rsidRPr="00094EA8">
        <w:rPr>
          <w:rFonts w:ascii="Arial" w:hAnsi="Arial" w:cs="Arial"/>
        </w:rPr>
        <w:t>A</w:t>
      </w:r>
      <w:r w:rsidRPr="00094EA8">
        <w:rPr>
          <w:rFonts w:ascii="Arial" w:hAnsi="Arial" w:cs="Arial"/>
        </w:rPr>
        <w:t xml:space="preserve">cuerdo del consejo general del </w:t>
      </w:r>
      <w:r w:rsidRPr="00094EA8">
        <w:rPr>
          <w:rFonts w:ascii="Arial" w:hAnsi="Arial" w:cs="Arial"/>
        </w:rPr>
        <w:t>Instituto Electoral Y De Participación Ciudadana De Yucatán</w:t>
      </w:r>
      <w:r w:rsidRPr="00094EA8">
        <w:rPr>
          <w:rFonts w:ascii="Arial" w:hAnsi="Arial" w:cs="Arial"/>
        </w:rPr>
        <w:t xml:space="preserve">, por el que se aprueban los lineamientos para el cómputo en los consejos distritales y municipales en el estado de </w:t>
      </w:r>
      <w:r w:rsidRPr="00094EA8">
        <w:rPr>
          <w:rFonts w:ascii="Arial" w:hAnsi="Arial" w:cs="Arial"/>
        </w:rPr>
        <w:t>Y</w:t>
      </w:r>
      <w:r w:rsidRPr="00094EA8">
        <w:rPr>
          <w:rFonts w:ascii="Arial" w:hAnsi="Arial" w:cs="Arial"/>
        </w:rPr>
        <w:t xml:space="preserve">ucatán en el proceso electoral ordinario 2020-2021 </w:t>
      </w:r>
      <w:r w:rsidRPr="00094EA8">
        <w:rPr>
          <w:rFonts w:ascii="Arial" w:hAnsi="Arial" w:cs="Arial"/>
        </w:rPr>
        <w:t>así</w:t>
      </w:r>
      <w:r w:rsidRPr="00094EA8">
        <w:rPr>
          <w:rFonts w:ascii="Arial" w:hAnsi="Arial" w:cs="Arial"/>
        </w:rPr>
        <w:t xml:space="preserve"> como el cuadernillo de consulta sobre votos válidos y </w:t>
      </w:r>
    </w:p>
    <w:p w14:paraId="5435D5A3" w14:textId="77777777" w:rsidR="00094EA8" w:rsidRDefault="00094EA8" w:rsidP="00094EA8">
      <w:pPr>
        <w:spacing w:after="0" w:line="240" w:lineRule="auto"/>
        <w:jc w:val="both"/>
        <w:rPr>
          <w:rFonts w:ascii="Arial" w:hAnsi="Arial" w:cs="Arial"/>
        </w:rPr>
      </w:pPr>
    </w:p>
    <w:p w14:paraId="4A101715" w14:textId="77777777" w:rsidR="00094EA8" w:rsidRDefault="00094EA8" w:rsidP="00094EA8">
      <w:pPr>
        <w:spacing w:after="0" w:line="240" w:lineRule="auto"/>
        <w:jc w:val="both"/>
        <w:rPr>
          <w:rFonts w:ascii="Arial" w:hAnsi="Arial" w:cs="Arial"/>
        </w:rPr>
      </w:pPr>
    </w:p>
    <w:p w14:paraId="00657F45" w14:textId="77777777" w:rsidR="00094EA8" w:rsidRDefault="00094EA8" w:rsidP="00094EA8">
      <w:pPr>
        <w:spacing w:after="0" w:line="240" w:lineRule="auto"/>
        <w:jc w:val="both"/>
        <w:rPr>
          <w:rFonts w:ascii="Arial" w:hAnsi="Arial" w:cs="Arial"/>
        </w:rPr>
      </w:pPr>
    </w:p>
    <w:p w14:paraId="5D5EBFF2" w14:textId="77777777" w:rsidR="00094EA8" w:rsidRDefault="00094EA8" w:rsidP="00094EA8">
      <w:pPr>
        <w:spacing w:after="0" w:line="240" w:lineRule="auto"/>
        <w:jc w:val="both"/>
        <w:rPr>
          <w:rFonts w:ascii="Arial" w:hAnsi="Arial" w:cs="Arial"/>
        </w:rPr>
      </w:pPr>
    </w:p>
    <w:p w14:paraId="0929D65E" w14:textId="50D02D18" w:rsidR="00C5304D" w:rsidRDefault="00C5304D" w:rsidP="00094EA8">
      <w:pPr>
        <w:spacing w:after="0" w:line="240" w:lineRule="auto"/>
        <w:jc w:val="both"/>
        <w:rPr>
          <w:rStyle w:val="Ninguno"/>
          <w:rFonts w:ascii="Arial" w:eastAsia="Arial" w:hAnsi="Arial" w:cs="Arial"/>
        </w:rPr>
      </w:pPr>
      <w:r w:rsidRPr="00094EA8">
        <w:rPr>
          <w:rFonts w:ascii="Arial" w:hAnsi="Arial" w:cs="Arial"/>
        </w:rPr>
        <w:t>votos nulos.</w:t>
      </w:r>
      <w:r w:rsidRPr="00094EA8">
        <w:rPr>
          <w:rFonts w:ascii="Arial" w:hAnsi="Arial" w:cs="Arial"/>
        </w:rPr>
        <w:t xml:space="preserve"> </w:t>
      </w:r>
      <w:r w:rsidRPr="00094EA8">
        <w:rPr>
          <w:rStyle w:val="Ninguno"/>
          <w:rFonts w:ascii="Arial" w:eastAsia="Arial" w:hAnsi="Arial" w:cs="Arial"/>
        </w:rPr>
        <w:t>A</w:t>
      </w:r>
      <w:r w:rsidRPr="00094EA8">
        <w:rPr>
          <w:rStyle w:val="Ninguno"/>
          <w:rFonts w:ascii="Arial" w:eastAsia="Arial" w:hAnsi="Arial" w:cs="Arial"/>
        </w:rPr>
        <w:t xml:space="preserve">nexo lineamiento de cómputo y anexo de cuadernillo de votos </w:t>
      </w:r>
      <w:r w:rsidRPr="00094EA8">
        <w:rPr>
          <w:rStyle w:val="Ninguno"/>
          <w:rFonts w:ascii="Arial" w:eastAsia="Arial" w:hAnsi="Arial" w:cs="Arial"/>
        </w:rPr>
        <w:t>válidos</w:t>
      </w:r>
      <w:r w:rsidRPr="00094EA8">
        <w:rPr>
          <w:rStyle w:val="Ninguno"/>
          <w:rFonts w:ascii="Arial" w:eastAsia="Arial" w:hAnsi="Arial" w:cs="Arial"/>
        </w:rPr>
        <w:t xml:space="preserve"> y nulos</w:t>
      </w:r>
      <w:r w:rsidRPr="00094EA8">
        <w:rPr>
          <w:rStyle w:val="Ninguno"/>
          <w:rFonts w:ascii="Arial" w:eastAsia="Arial" w:hAnsi="Arial" w:cs="Arial"/>
        </w:rPr>
        <w:t>. ---------------------------------------------------------------------------------------------------------------</w:t>
      </w:r>
    </w:p>
    <w:p w14:paraId="2EC0C48F" w14:textId="09C1BD45" w:rsidR="00D80765" w:rsidRDefault="00D80765" w:rsidP="00C5304D">
      <w:pPr>
        <w:autoSpaceDE w:val="0"/>
        <w:autoSpaceDN w:val="0"/>
        <w:adjustRightInd w:val="0"/>
        <w:spacing w:after="0" w:line="240" w:lineRule="auto"/>
        <w:jc w:val="both"/>
      </w:pPr>
    </w:p>
    <w:p w14:paraId="2EA1F37F" w14:textId="24983E1A" w:rsidR="00C5304D" w:rsidRPr="007C7953" w:rsidRDefault="00C5304D" w:rsidP="00D80765">
      <w:pPr>
        <w:autoSpaceDE w:val="0"/>
        <w:autoSpaceDN w:val="0"/>
        <w:adjustRightInd w:val="0"/>
        <w:spacing w:after="0" w:line="240" w:lineRule="auto"/>
        <w:ind w:firstLine="357"/>
        <w:jc w:val="both"/>
        <w:rPr>
          <w:rFonts w:ascii="Arial" w:hAnsi="Arial" w:cs="Arial"/>
          <w:color w:val="000000"/>
        </w:rPr>
      </w:pPr>
      <w:r>
        <w:t xml:space="preserve">10.- </w:t>
      </w:r>
      <w:r>
        <w:rPr>
          <w:rFonts w:ascii="Arial" w:hAnsi="Arial" w:cs="Arial"/>
          <w:color w:val="000000"/>
        </w:rPr>
        <w:t>A</w:t>
      </w:r>
      <w:r w:rsidRPr="00C51857">
        <w:rPr>
          <w:rFonts w:ascii="Arial" w:hAnsi="Arial" w:cs="Arial"/>
          <w:color w:val="000000"/>
        </w:rPr>
        <w:t xml:space="preserve">cuerdo C.G.-033/2021 </w:t>
      </w:r>
      <w:r>
        <w:rPr>
          <w:rFonts w:ascii="Arial" w:hAnsi="Arial" w:cs="Arial"/>
          <w:color w:val="000000"/>
        </w:rPr>
        <w:t>A</w:t>
      </w:r>
      <w:r w:rsidRPr="00C51857">
        <w:rPr>
          <w:rFonts w:ascii="Arial" w:hAnsi="Arial" w:cs="Arial"/>
        </w:rPr>
        <w:t>cuerdo por el que se aprueban la guía para interponer quejas y denuncias de violencia política contra las mujeres en razón de género ante el IEPAC y el manual para atender casos de violencia política contra las mujeres en razón de género en los consejos municipales y distritales.</w:t>
      </w:r>
      <w:r>
        <w:rPr>
          <w:rFonts w:ascii="Arial" w:hAnsi="Arial" w:cs="Arial"/>
        </w:rPr>
        <w:t xml:space="preserve"> -----------------------------------------</w:t>
      </w:r>
      <w:r w:rsidR="00D80765">
        <w:rPr>
          <w:rFonts w:ascii="Arial" w:hAnsi="Arial" w:cs="Arial"/>
        </w:rPr>
        <w:t>----------</w:t>
      </w:r>
    </w:p>
    <w:p w14:paraId="71568C71" w14:textId="7F934308" w:rsidR="00DE0914" w:rsidRPr="0084123F" w:rsidRDefault="00DE0914" w:rsidP="00C95020">
      <w:pPr>
        <w:spacing w:after="0" w:line="240" w:lineRule="auto"/>
        <w:jc w:val="both"/>
        <w:rPr>
          <w:rFonts w:ascii="Arial" w:hAnsi="Arial" w:cs="Arial"/>
        </w:rPr>
      </w:pPr>
    </w:p>
    <w:p w14:paraId="066837F2" w14:textId="77777777" w:rsidR="00D80765" w:rsidRDefault="00D80765" w:rsidP="00B839F4">
      <w:pPr>
        <w:pStyle w:val="Cuerpo"/>
        <w:ind w:firstLine="567"/>
        <w:jc w:val="both"/>
        <w:rPr>
          <w:rStyle w:val="Ninguno"/>
          <w:rFonts w:ascii="Arial" w:hAnsi="Arial" w:cs="Arial"/>
          <w:sz w:val="22"/>
          <w:szCs w:val="22"/>
        </w:rPr>
      </w:pPr>
      <w:bookmarkStart w:id="2" w:name="_Hlk66263069"/>
    </w:p>
    <w:p w14:paraId="17E5F573" w14:textId="6CD36F78" w:rsidR="003677CE" w:rsidRPr="00CA3F8A" w:rsidRDefault="00CA3F8A" w:rsidP="00B839F4">
      <w:pPr>
        <w:pStyle w:val="Cuerpo"/>
        <w:ind w:firstLine="567"/>
        <w:jc w:val="both"/>
        <w:rPr>
          <w:rStyle w:val="Ninguno"/>
          <w:rFonts w:ascii="Arial" w:eastAsia="Arial" w:hAnsi="Arial" w:cs="Arial"/>
          <w:sz w:val="22"/>
          <w:szCs w:val="22"/>
        </w:rPr>
      </w:pPr>
      <w:r w:rsidRPr="00CA3F8A">
        <w:rPr>
          <w:rStyle w:val="Ninguno"/>
          <w:rFonts w:ascii="Arial" w:hAnsi="Arial" w:cs="Arial"/>
          <w:sz w:val="22"/>
          <w:szCs w:val="22"/>
        </w:rPr>
        <w:t xml:space="preserve">Dando continuidad con el punto número </w:t>
      </w:r>
      <w:r w:rsidRPr="00CA3F8A">
        <w:rPr>
          <w:rStyle w:val="Ninguno"/>
          <w:rFonts w:ascii="Arial" w:hAnsi="Arial" w:cs="Arial"/>
          <w:b/>
          <w:bCs/>
          <w:sz w:val="22"/>
          <w:szCs w:val="22"/>
        </w:rPr>
        <w:t>seis</w:t>
      </w:r>
      <w:r w:rsidRPr="00CA3F8A">
        <w:rPr>
          <w:rStyle w:val="Ninguno"/>
          <w:rFonts w:ascii="Arial" w:hAnsi="Arial" w:cs="Arial"/>
          <w:sz w:val="22"/>
          <w:szCs w:val="22"/>
        </w:rPr>
        <w:t xml:space="preserve"> del orden del día, </w:t>
      </w:r>
      <w:bookmarkStart w:id="3" w:name="_Hlk65657025"/>
      <w:r w:rsidRPr="00CA3F8A">
        <w:rPr>
          <w:rStyle w:val="Ninguno"/>
          <w:rFonts w:ascii="Arial" w:hAnsi="Arial" w:cs="Arial"/>
          <w:sz w:val="22"/>
          <w:szCs w:val="22"/>
        </w:rPr>
        <w:t xml:space="preserve">siendo este </w:t>
      </w:r>
      <w:r w:rsidRPr="00CA3F8A">
        <w:rPr>
          <w:rFonts w:ascii="Arial" w:hAnsi="Arial" w:cs="Arial"/>
          <w:sz w:val="22"/>
          <w:szCs w:val="22"/>
        </w:rPr>
        <w:t>Presentación del informe de la Presidencia de este Consejo de las condiciones de equipamiento de la bodega electoral, mecanismos de operación y medidas de seguridad</w:t>
      </w:r>
      <w:bookmarkEnd w:id="3"/>
      <w:r w:rsidRPr="00CA3F8A">
        <w:rPr>
          <w:rFonts w:ascii="Arial" w:hAnsi="Arial" w:cs="Arial"/>
          <w:sz w:val="22"/>
          <w:szCs w:val="22"/>
        </w:rPr>
        <w:t xml:space="preserve">; </w:t>
      </w:r>
      <w:r w:rsidR="00277F31">
        <w:rPr>
          <w:rFonts w:ascii="Arial" w:hAnsi="Arial" w:cs="Arial"/>
          <w:sz w:val="22"/>
          <w:szCs w:val="22"/>
        </w:rPr>
        <w:t>la</w:t>
      </w:r>
      <w:r w:rsidRPr="00CA3F8A">
        <w:rPr>
          <w:rFonts w:ascii="Arial" w:hAnsi="Arial" w:cs="Arial"/>
          <w:sz w:val="22"/>
          <w:szCs w:val="22"/>
        </w:rPr>
        <w:t xml:space="preserve"> Consejer</w:t>
      </w:r>
      <w:r w:rsidR="00277F31">
        <w:rPr>
          <w:rFonts w:ascii="Arial" w:hAnsi="Arial" w:cs="Arial"/>
          <w:sz w:val="22"/>
          <w:szCs w:val="22"/>
        </w:rPr>
        <w:t>a</w:t>
      </w:r>
      <w:r w:rsidRPr="00CA3F8A">
        <w:rPr>
          <w:rFonts w:ascii="Arial" w:hAnsi="Arial" w:cs="Arial"/>
          <w:sz w:val="22"/>
          <w:szCs w:val="22"/>
        </w:rPr>
        <w:t xml:space="preserve"> Presidente dio lectura del informe antes referido, dicho</w:t>
      </w:r>
      <w:r w:rsidRPr="00CA3F8A">
        <w:rPr>
          <w:rStyle w:val="Ninguno"/>
          <w:rFonts w:ascii="Arial" w:hAnsi="Arial" w:cs="Arial"/>
          <w:sz w:val="22"/>
          <w:szCs w:val="22"/>
        </w:rPr>
        <w:t xml:space="preserve"> informe se encontrará anexo al cuerpo del acta. --------------------------------------------------------------------------------------</w:t>
      </w:r>
    </w:p>
    <w:bookmarkEnd w:id="2"/>
    <w:p w14:paraId="3FCF7123" w14:textId="77777777" w:rsidR="006D5158" w:rsidRPr="00CA3F8A" w:rsidRDefault="006D5158" w:rsidP="00B839F4">
      <w:pPr>
        <w:spacing w:after="0" w:line="240" w:lineRule="auto"/>
        <w:ind w:firstLine="567"/>
        <w:jc w:val="both"/>
        <w:rPr>
          <w:rFonts w:ascii="Arial" w:hAnsi="Arial" w:cs="Arial"/>
        </w:rPr>
      </w:pPr>
    </w:p>
    <w:p w14:paraId="07D2303F" w14:textId="4F7F9712" w:rsidR="003677CE" w:rsidRPr="00CA3F8A" w:rsidRDefault="003677CE" w:rsidP="00B839F4">
      <w:pPr>
        <w:spacing w:after="0" w:line="240" w:lineRule="auto"/>
        <w:ind w:firstLine="567"/>
        <w:jc w:val="both"/>
        <w:rPr>
          <w:rFonts w:ascii="Arial" w:hAnsi="Arial" w:cs="Arial"/>
        </w:rPr>
      </w:pPr>
      <w:r w:rsidRPr="00CA3F8A">
        <w:rPr>
          <w:rFonts w:ascii="Arial" w:hAnsi="Arial" w:cs="Arial"/>
        </w:rPr>
        <w:t xml:space="preserve">Acto seguido, el Secretario Ejecutivo, continuó con el punto número </w:t>
      </w:r>
      <w:r w:rsidR="00CA3F8A" w:rsidRPr="00CA3F8A">
        <w:rPr>
          <w:rFonts w:ascii="Arial" w:hAnsi="Arial" w:cs="Arial"/>
          <w:b/>
          <w:bCs/>
        </w:rPr>
        <w:t>siete</w:t>
      </w:r>
      <w:r w:rsidRPr="00CA3F8A">
        <w:rPr>
          <w:rFonts w:ascii="Arial" w:hAnsi="Arial" w:cs="Arial"/>
        </w:rPr>
        <w:t xml:space="preserve"> del orden del día, siendo este Asuntos Generales.</w:t>
      </w:r>
      <w:r w:rsidR="00BB4E7D" w:rsidRPr="00CA3F8A">
        <w:rPr>
          <w:rFonts w:ascii="Arial" w:hAnsi="Arial" w:cs="Arial"/>
        </w:rPr>
        <w:t xml:space="preserve"> -----------------------------------------------------------------</w:t>
      </w:r>
      <w:r w:rsidR="00D80765">
        <w:rPr>
          <w:rFonts w:ascii="Arial" w:hAnsi="Arial" w:cs="Arial"/>
        </w:rPr>
        <w:t>-</w:t>
      </w:r>
    </w:p>
    <w:p w14:paraId="7C3A0872" w14:textId="77777777" w:rsidR="007A008A" w:rsidRDefault="007A008A" w:rsidP="00B839F4">
      <w:pPr>
        <w:spacing w:after="0" w:line="240" w:lineRule="auto"/>
        <w:ind w:firstLine="567"/>
        <w:jc w:val="both"/>
        <w:rPr>
          <w:rFonts w:ascii="Arial" w:hAnsi="Arial" w:cs="Arial"/>
        </w:rPr>
      </w:pPr>
    </w:p>
    <w:p w14:paraId="51318D5C" w14:textId="2EC32DFD" w:rsidR="007F27B7" w:rsidRPr="007F27B7" w:rsidRDefault="00A33EA2" w:rsidP="007F27B7">
      <w:pPr>
        <w:spacing w:after="0" w:line="240" w:lineRule="auto"/>
        <w:ind w:firstLine="567"/>
        <w:jc w:val="both"/>
        <w:rPr>
          <w:rFonts w:ascii="Arial" w:hAnsi="Arial" w:cs="Arial"/>
        </w:rPr>
      </w:pPr>
      <w:r w:rsidRPr="00D80765">
        <w:rPr>
          <w:rFonts w:ascii="Arial" w:hAnsi="Arial" w:cs="Arial"/>
        </w:rPr>
        <w:t>Continuando con este punto</w:t>
      </w:r>
      <w:r w:rsidR="003677CE" w:rsidRPr="00D80765">
        <w:rPr>
          <w:rFonts w:ascii="Arial" w:hAnsi="Arial" w:cs="Arial"/>
        </w:rPr>
        <w:t>, l</w:t>
      </w:r>
      <w:r w:rsidR="00453720" w:rsidRPr="00D80765">
        <w:rPr>
          <w:rFonts w:ascii="Arial" w:hAnsi="Arial" w:cs="Arial"/>
        </w:rPr>
        <w:t>a</w:t>
      </w:r>
      <w:r w:rsidR="003677CE" w:rsidRPr="00D80765">
        <w:rPr>
          <w:rFonts w:ascii="Arial" w:hAnsi="Arial" w:cs="Arial"/>
        </w:rPr>
        <w:t xml:space="preserve"> Consejer</w:t>
      </w:r>
      <w:r w:rsidR="00453720" w:rsidRPr="00D80765">
        <w:rPr>
          <w:rFonts w:ascii="Arial" w:hAnsi="Arial" w:cs="Arial"/>
        </w:rPr>
        <w:t>a</w:t>
      </w:r>
      <w:r w:rsidR="003677CE" w:rsidRPr="00D80765">
        <w:rPr>
          <w:rFonts w:ascii="Arial" w:hAnsi="Arial" w:cs="Arial"/>
        </w:rPr>
        <w:t xml:space="preserve"> Presidente, preguntó a las y a los integrantes del Consejo Municipal que desearan hacer uso de la voz para tratar algún asunto en </w:t>
      </w:r>
      <w:r w:rsidR="007F27B7" w:rsidRPr="00D80765">
        <w:rPr>
          <w:rFonts w:ascii="Arial" w:hAnsi="Arial" w:cs="Arial"/>
        </w:rPr>
        <w:t xml:space="preserve">particular, a lo que la consejera presidente, cede la palabra al C. </w:t>
      </w:r>
      <w:r w:rsidR="007F27B7" w:rsidRPr="00D80765">
        <w:rPr>
          <w:rFonts w:ascii="Arial" w:hAnsi="Arial" w:cs="Arial"/>
        </w:rPr>
        <w:t>Francisco Esquivel Domínguez</w:t>
      </w:r>
      <w:r w:rsidR="007F27B7" w:rsidRPr="00D80765">
        <w:rPr>
          <w:rFonts w:ascii="Arial" w:hAnsi="Arial" w:cs="Arial"/>
        </w:rPr>
        <w:t>; y haciendo uso de la voz, comenta que será necesario que el día de la jornada, este consejo debe contar con una planta de emergencia y de igual modo añade que la barda del campo la Unión, esta deteriorada y una parte ya se derrumbó, considera necesario dar prioridad a este punto por las fechas cercanas a las campañas. --</w:t>
      </w:r>
      <w:r w:rsidR="007F27B7">
        <w:rPr>
          <w:rFonts w:ascii="Arial" w:hAnsi="Arial" w:cs="Arial"/>
        </w:rPr>
        <w:t xml:space="preserve">  </w:t>
      </w:r>
    </w:p>
    <w:p w14:paraId="71E6DB4A" w14:textId="7508E912" w:rsidR="003677CE" w:rsidRPr="007F27B7" w:rsidRDefault="003677CE" w:rsidP="00B839F4">
      <w:pPr>
        <w:spacing w:after="0" w:line="240" w:lineRule="auto"/>
        <w:ind w:firstLine="567"/>
        <w:jc w:val="both"/>
        <w:rPr>
          <w:rFonts w:ascii="Arial" w:hAnsi="Arial" w:cs="Arial"/>
        </w:rPr>
      </w:pPr>
    </w:p>
    <w:p w14:paraId="61984EA0" w14:textId="1F0EFD0F" w:rsidR="003677CE" w:rsidRPr="00CA3F8A" w:rsidRDefault="007F27B7" w:rsidP="007F27B7">
      <w:pPr>
        <w:spacing w:after="0" w:line="240" w:lineRule="auto"/>
        <w:ind w:firstLine="567"/>
        <w:jc w:val="both"/>
        <w:rPr>
          <w:rFonts w:ascii="Arial" w:hAnsi="Arial" w:cs="Arial"/>
        </w:rPr>
      </w:pPr>
      <w:r w:rsidRPr="00D80765">
        <w:rPr>
          <w:rFonts w:ascii="Arial" w:hAnsi="Arial" w:cs="Arial"/>
        </w:rPr>
        <w:t>La consejera presidente, preguntó nuevamente, si alguien más tiene algún asunto a tratar y</w:t>
      </w:r>
      <w:r w:rsidR="003677CE" w:rsidRPr="00D80765">
        <w:rPr>
          <w:rFonts w:ascii="Arial" w:hAnsi="Arial" w:cs="Arial"/>
        </w:rPr>
        <w:t xml:space="preserve"> no habiendo ningún interesado del Consejo en utilizar este espacio para tratar un asunto en particular se da continuidad con el siguiente punto del orden.</w:t>
      </w:r>
      <w:r w:rsidR="006D5158" w:rsidRPr="00D80765">
        <w:rPr>
          <w:rFonts w:ascii="Arial" w:hAnsi="Arial" w:cs="Arial"/>
        </w:rPr>
        <w:t xml:space="preserve"> ------------------------</w:t>
      </w:r>
    </w:p>
    <w:p w14:paraId="4D92EFD0" w14:textId="77777777" w:rsidR="007A008A" w:rsidRDefault="007A008A" w:rsidP="00B839F4">
      <w:pPr>
        <w:spacing w:after="0" w:line="240" w:lineRule="auto"/>
        <w:ind w:firstLine="567"/>
        <w:jc w:val="both"/>
        <w:rPr>
          <w:rFonts w:ascii="Arial" w:hAnsi="Arial" w:cs="Arial"/>
        </w:rPr>
      </w:pPr>
    </w:p>
    <w:p w14:paraId="368AD250" w14:textId="08009B37" w:rsidR="003677CE" w:rsidRDefault="003677CE" w:rsidP="00B839F4">
      <w:pPr>
        <w:spacing w:after="0" w:line="240" w:lineRule="auto"/>
        <w:ind w:firstLine="567"/>
        <w:jc w:val="both"/>
        <w:rPr>
          <w:rFonts w:ascii="Arial" w:hAnsi="Arial" w:cs="Arial"/>
        </w:rPr>
      </w:pPr>
      <w:r w:rsidRPr="00CA3F8A">
        <w:rPr>
          <w:rFonts w:ascii="Arial" w:hAnsi="Arial" w:cs="Arial"/>
        </w:rPr>
        <w:t xml:space="preserve">Acto seguido, </w:t>
      </w:r>
      <w:r w:rsidR="00453720" w:rsidRPr="00CA3F8A">
        <w:rPr>
          <w:rFonts w:ascii="Arial" w:hAnsi="Arial" w:cs="Arial"/>
        </w:rPr>
        <w:t>la</w:t>
      </w:r>
      <w:r w:rsidRPr="00CA3F8A">
        <w:rPr>
          <w:rFonts w:ascii="Arial" w:hAnsi="Arial" w:cs="Arial"/>
        </w:rPr>
        <w:t xml:space="preserve"> Consejer</w:t>
      </w:r>
      <w:r w:rsidR="00453720" w:rsidRPr="00CA3F8A">
        <w:rPr>
          <w:rFonts w:ascii="Arial" w:hAnsi="Arial" w:cs="Arial"/>
        </w:rPr>
        <w:t>a</w:t>
      </w:r>
      <w:r w:rsidRPr="00CA3F8A">
        <w:rPr>
          <w:rFonts w:ascii="Arial" w:hAnsi="Arial" w:cs="Arial"/>
        </w:rPr>
        <w:t xml:space="preserve"> Presidente solicitó al Secretario Ejecutivo que dé seguimiento con la Orden del Día;  a lo que el  Secretario Ejecutivo da lectura al punto número </w:t>
      </w:r>
      <w:r w:rsidR="00CA3F8A" w:rsidRPr="00CA3F8A">
        <w:rPr>
          <w:rFonts w:ascii="Arial" w:hAnsi="Arial" w:cs="Arial"/>
          <w:b/>
        </w:rPr>
        <w:t>ocho</w:t>
      </w:r>
      <w:r w:rsidRPr="00CA3F8A">
        <w:rPr>
          <w:rFonts w:ascii="Arial" w:hAnsi="Arial" w:cs="Arial"/>
        </w:rPr>
        <w:t xml:space="preserve"> siendo este el consistente en solicitar receso para la redacción del proyecto de acta de la presente sesión; a lo que </w:t>
      </w:r>
      <w:r w:rsidR="00723E74" w:rsidRPr="00CA3F8A">
        <w:rPr>
          <w:rFonts w:ascii="Arial" w:hAnsi="Arial" w:cs="Arial"/>
        </w:rPr>
        <w:t>la</w:t>
      </w:r>
      <w:r w:rsidRPr="00CA3F8A">
        <w:rPr>
          <w:rFonts w:ascii="Arial" w:hAnsi="Arial" w:cs="Arial"/>
        </w:rPr>
        <w:t xml:space="preserve"> Consejer</w:t>
      </w:r>
      <w:r w:rsidR="00723E74" w:rsidRPr="00CA3F8A">
        <w:rPr>
          <w:rFonts w:ascii="Arial" w:hAnsi="Arial" w:cs="Arial"/>
        </w:rPr>
        <w:t>a</w:t>
      </w:r>
      <w:r w:rsidRPr="00CA3F8A">
        <w:rPr>
          <w:rFonts w:ascii="Arial" w:hAnsi="Arial" w:cs="Arial"/>
        </w:rPr>
        <w:t xml:space="preserve"> Presidente, con fundamento en el artículo 23 numeral 3 del Reglamento de Sesiones de los Consejos del Instituto Electoral y de Participación Ciudadana de Yucatán, propone un receso de </w:t>
      </w:r>
      <w:r w:rsidR="00D80765">
        <w:rPr>
          <w:rFonts w:ascii="Arial" w:hAnsi="Arial" w:cs="Arial"/>
          <w:b/>
          <w:bCs/>
        </w:rPr>
        <w:t>30</w:t>
      </w:r>
      <w:r w:rsidRPr="00CA3F8A">
        <w:rPr>
          <w:rFonts w:ascii="Arial" w:hAnsi="Arial" w:cs="Arial"/>
        </w:rPr>
        <w:t xml:space="preserve"> minutos, solicitando al Secretario Ejecutivo que proceda a tomar la votación en relación al receso para la redacción del proyecto de acta. </w:t>
      </w:r>
      <w:r w:rsidR="00453720" w:rsidRPr="00CA3F8A">
        <w:rPr>
          <w:rFonts w:ascii="Arial" w:hAnsi="Arial" w:cs="Arial"/>
        </w:rPr>
        <w:t>----------------------</w:t>
      </w:r>
      <w:r w:rsidR="00723E74" w:rsidRPr="00CA3F8A">
        <w:rPr>
          <w:rFonts w:ascii="Arial" w:hAnsi="Arial" w:cs="Arial"/>
        </w:rPr>
        <w:t>------------</w:t>
      </w:r>
      <w:r w:rsidR="00453720" w:rsidRPr="00CA3F8A">
        <w:rPr>
          <w:rFonts w:ascii="Arial" w:hAnsi="Arial" w:cs="Arial"/>
        </w:rPr>
        <w:t>----------</w:t>
      </w:r>
      <w:r w:rsidR="007A008A">
        <w:rPr>
          <w:rFonts w:ascii="Arial" w:hAnsi="Arial" w:cs="Arial"/>
        </w:rPr>
        <w:t>----------</w:t>
      </w:r>
      <w:r w:rsidR="00453720" w:rsidRPr="00CA3F8A">
        <w:rPr>
          <w:rFonts w:ascii="Arial" w:hAnsi="Arial" w:cs="Arial"/>
        </w:rPr>
        <w:t>------------------------</w:t>
      </w:r>
    </w:p>
    <w:p w14:paraId="6B3A144B" w14:textId="77777777" w:rsidR="007A008A" w:rsidRPr="00CA3F8A" w:rsidRDefault="007A008A" w:rsidP="00B839F4">
      <w:pPr>
        <w:spacing w:after="0" w:line="240" w:lineRule="auto"/>
        <w:ind w:firstLine="567"/>
        <w:jc w:val="both"/>
        <w:rPr>
          <w:rFonts w:ascii="Arial" w:hAnsi="Arial" w:cs="Arial"/>
        </w:rPr>
      </w:pPr>
    </w:p>
    <w:p w14:paraId="4BE5EF4E" w14:textId="77777777" w:rsidR="00094EA8" w:rsidRDefault="003677CE" w:rsidP="00B839F4">
      <w:pPr>
        <w:spacing w:after="0" w:line="240" w:lineRule="auto"/>
        <w:ind w:firstLine="567"/>
        <w:jc w:val="both"/>
        <w:rPr>
          <w:rFonts w:ascii="Arial" w:hAnsi="Arial" w:cs="Arial"/>
        </w:rPr>
      </w:pPr>
      <w:r w:rsidRPr="00CA3F8A">
        <w:rPr>
          <w:rFonts w:ascii="Arial" w:hAnsi="Arial" w:cs="Arial"/>
        </w:rPr>
        <w:t xml:space="preserve">Por lo que el Secretario Ejecutivo,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el </w:t>
      </w:r>
      <w:r w:rsidRPr="00CA3F8A">
        <w:rPr>
          <w:rFonts w:ascii="Arial" w:hAnsi="Arial" w:cs="Arial"/>
          <w:color w:val="000000"/>
        </w:rPr>
        <w:t>Secretario</w:t>
      </w:r>
      <w:r w:rsidRPr="00CA3F8A">
        <w:rPr>
          <w:rFonts w:ascii="Arial" w:hAnsi="Arial" w:cs="Arial"/>
        </w:rPr>
        <w:t xml:space="preserve"> Ejecutivo, informó que el receso solicitado para la elaboración del proyecto de Acta de la presente Sesión había sido aprobado por </w:t>
      </w:r>
      <w:r w:rsidRPr="00CA3F8A">
        <w:rPr>
          <w:rFonts w:ascii="Arial" w:hAnsi="Arial" w:cs="Arial"/>
          <w:b/>
        </w:rPr>
        <w:t xml:space="preserve">unanimidad </w:t>
      </w:r>
      <w:r w:rsidRPr="00CA3F8A">
        <w:rPr>
          <w:rFonts w:ascii="Arial" w:hAnsi="Arial" w:cs="Arial"/>
        </w:rPr>
        <w:t xml:space="preserve">de votos, siendo </w:t>
      </w:r>
      <w:r w:rsidR="006D5158" w:rsidRPr="00CA3F8A">
        <w:rPr>
          <w:rFonts w:ascii="Arial" w:hAnsi="Arial" w:cs="Arial"/>
        </w:rPr>
        <w:t>estos 3</w:t>
      </w:r>
      <w:r w:rsidRPr="00CA3F8A">
        <w:rPr>
          <w:rFonts w:ascii="Arial" w:hAnsi="Arial" w:cs="Arial"/>
        </w:rPr>
        <w:t xml:space="preserve"> votos a favor; por lo que </w:t>
      </w:r>
      <w:r w:rsidR="00A33EA2" w:rsidRPr="00CA3F8A">
        <w:rPr>
          <w:rFonts w:ascii="Arial" w:hAnsi="Arial" w:cs="Arial"/>
        </w:rPr>
        <w:t>la</w:t>
      </w:r>
      <w:r w:rsidR="00723E74" w:rsidRPr="00CA3F8A">
        <w:rPr>
          <w:rFonts w:ascii="Arial" w:hAnsi="Arial" w:cs="Arial"/>
        </w:rPr>
        <w:t xml:space="preserve"> </w:t>
      </w:r>
      <w:r w:rsidRPr="00CA3F8A">
        <w:rPr>
          <w:rFonts w:ascii="Arial" w:hAnsi="Arial" w:cs="Arial"/>
        </w:rPr>
        <w:t>Consejer</w:t>
      </w:r>
      <w:r w:rsidR="00A33EA2" w:rsidRPr="00CA3F8A">
        <w:rPr>
          <w:rFonts w:ascii="Arial" w:hAnsi="Arial" w:cs="Arial"/>
        </w:rPr>
        <w:t>a</w:t>
      </w:r>
      <w:r w:rsidRPr="00CA3F8A">
        <w:rPr>
          <w:rFonts w:ascii="Arial" w:hAnsi="Arial" w:cs="Arial"/>
        </w:rPr>
        <w:t xml:space="preserve"> Presidente en</w:t>
      </w:r>
      <w:r w:rsidR="00094EA8">
        <w:rPr>
          <w:rFonts w:ascii="Arial" w:hAnsi="Arial" w:cs="Arial"/>
        </w:rPr>
        <w:t xml:space="preserve"> </w:t>
      </w:r>
    </w:p>
    <w:p w14:paraId="43A2FFEE" w14:textId="77777777" w:rsidR="00094EA8" w:rsidRDefault="00094EA8" w:rsidP="00094EA8">
      <w:pPr>
        <w:spacing w:after="0" w:line="240" w:lineRule="auto"/>
        <w:jc w:val="both"/>
        <w:rPr>
          <w:rFonts w:ascii="Arial" w:hAnsi="Arial" w:cs="Arial"/>
        </w:rPr>
      </w:pPr>
    </w:p>
    <w:p w14:paraId="6267FCD0" w14:textId="77777777" w:rsidR="00094EA8" w:rsidRDefault="00094EA8" w:rsidP="00094EA8">
      <w:pPr>
        <w:spacing w:after="0" w:line="240" w:lineRule="auto"/>
        <w:jc w:val="both"/>
        <w:rPr>
          <w:rFonts w:ascii="Arial" w:hAnsi="Arial" w:cs="Arial"/>
        </w:rPr>
      </w:pPr>
    </w:p>
    <w:p w14:paraId="1445F784" w14:textId="77777777" w:rsidR="00094EA8" w:rsidRDefault="00094EA8" w:rsidP="00094EA8">
      <w:pPr>
        <w:spacing w:after="0" w:line="240" w:lineRule="auto"/>
        <w:jc w:val="both"/>
        <w:rPr>
          <w:rFonts w:ascii="Arial" w:hAnsi="Arial" w:cs="Arial"/>
        </w:rPr>
      </w:pPr>
    </w:p>
    <w:p w14:paraId="273BC02E" w14:textId="77777777" w:rsidR="00094EA8" w:rsidRDefault="00094EA8" w:rsidP="00094EA8">
      <w:pPr>
        <w:spacing w:after="0" w:line="240" w:lineRule="auto"/>
        <w:jc w:val="both"/>
        <w:rPr>
          <w:rFonts w:ascii="Arial" w:hAnsi="Arial" w:cs="Arial"/>
        </w:rPr>
      </w:pPr>
    </w:p>
    <w:p w14:paraId="1F362449" w14:textId="5B354F9A" w:rsidR="003677CE" w:rsidRPr="00CA3F8A" w:rsidRDefault="003677CE" w:rsidP="00094EA8">
      <w:pPr>
        <w:spacing w:after="0" w:line="240" w:lineRule="auto"/>
        <w:jc w:val="both"/>
        <w:rPr>
          <w:rFonts w:ascii="Arial" w:hAnsi="Arial" w:cs="Arial"/>
        </w:rPr>
      </w:pPr>
      <w:r w:rsidRPr="00CA3F8A">
        <w:rPr>
          <w:rFonts w:ascii="Arial" w:hAnsi="Arial" w:cs="Arial"/>
        </w:rPr>
        <w:t xml:space="preserve">uso de la voz siendo las </w:t>
      </w:r>
      <w:r w:rsidR="006D5158" w:rsidRPr="00D80765">
        <w:rPr>
          <w:rFonts w:ascii="Arial" w:hAnsi="Arial" w:cs="Arial"/>
          <w:b/>
          <w:bCs/>
        </w:rPr>
        <w:t>18</w:t>
      </w:r>
      <w:r w:rsidRPr="00CA3F8A">
        <w:rPr>
          <w:rFonts w:ascii="Arial" w:hAnsi="Arial" w:cs="Arial"/>
        </w:rPr>
        <w:t xml:space="preserve"> horas con </w:t>
      </w:r>
      <w:r w:rsidR="00D80765">
        <w:rPr>
          <w:rFonts w:ascii="Arial" w:hAnsi="Arial" w:cs="Arial"/>
          <w:b/>
          <w:bCs/>
        </w:rPr>
        <w:t xml:space="preserve">53 </w:t>
      </w:r>
      <w:r w:rsidRPr="00CA3F8A">
        <w:rPr>
          <w:rFonts w:ascii="Arial" w:hAnsi="Arial" w:cs="Arial"/>
        </w:rPr>
        <w:t xml:space="preserve">minutos declara un receso de </w:t>
      </w:r>
      <w:r w:rsidR="00094EA8">
        <w:rPr>
          <w:rFonts w:ascii="Arial" w:hAnsi="Arial" w:cs="Arial"/>
          <w:b/>
          <w:bCs/>
        </w:rPr>
        <w:t>30</w:t>
      </w:r>
      <w:r w:rsidRPr="00CA3F8A">
        <w:rPr>
          <w:rFonts w:ascii="Arial" w:hAnsi="Arial" w:cs="Arial"/>
        </w:rPr>
        <w:t xml:space="preserve"> minutos, regresando a </w:t>
      </w:r>
      <w:r w:rsidRPr="00D80765">
        <w:rPr>
          <w:rFonts w:ascii="Arial" w:hAnsi="Arial" w:cs="Arial"/>
        </w:rPr>
        <w:t xml:space="preserve">las </w:t>
      </w:r>
      <w:r w:rsidR="006D5158" w:rsidRPr="00D80765">
        <w:rPr>
          <w:rFonts w:ascii="Arial" w:hAnsi="Arial" w:cs="Arial"/>
          <w:b/>
          <w:bCs/>
        </w:rPr>
        <w:t>19</w:t>
      </w:r>
      <w:r w:rsidRPr="00D80765">
        <w:rPr>
          <w:rFonts w:ascii="Arial" w:hAnsi="Arial" w:cs="Arial"/>
          <w:b/>
          <w:bCs/>
        </w:rPr>
        <w:t xml:space="preserve"> </w:t>
      </w:r>
      <w:r w:rsidRPr="00D80765">
        <w:rPr>
          <w:rFonts w:ascii="Arial" w:hAnsi="Arial" w:cs="Arial"/>
        </w:rPr>
        <w:t xml:space="preserve">horas con </w:t>
      </w:r>
      <w:r w:rsidR="006D5158" w:rsidRPr="00D80765">
        <w:rPr>
          <w:rFonts w:ascii="Arial" w:hAnsi="Arial" w:cs="Arial"/>
          <w:b/>
          <w:bCs/>
        </w:rPr>
        <w:t>23</w:t>
      </w:r>
      <w:r w:rsidRPr="00CA3F8A">
        <w:rPr>
          <w:rFonts w:ascii="Arial" w:hAnsi="Arial" w:cs="Arial"/>
        </w:rPr>
        <w:t xml:space="preserve"> minutos. </w:t>
      </w:r>
      <w:r w:rsidR="006D5158" w:rsidRPr="00CA3F8A">
        <w:rPr>
          <w:rFonts w:ascii="Arial" w:hAnsi="Arial" w:cs="Arial"/>
        </w:rPr>
        <w:t>--------------------------------------------------------------</w:t>
      </w:r>
    </w:p>
    <w:p w14:paraId="207E044F" w14:textId="77777777" w:rsidR="00D80765" w:rsidRDefault="00D80765" w:rsidP="00094EA8">
      <w:pPr>
        <w:spacing w:after="0" w:line="240" w:lineRule="auto"/>
        <w:jc w:val="both"/>
        <w:rPr>
          <w:rFonts w:ascii="Arial" w:hAnsi="Arial" w:cs="Arial"/>
        </w:rPr>
      </w:pPr>
    </w:p>
    <w:p w14:paraId="12196036" w14:textId="4C2636A3" w:rsidR="00D848A6" w:rsidRPr="00CA3F8A" w:rsidRDefault="003677CE" w:rsidP="00B839F4">
      <w:pPr>
        <w:spacing w:after="0" w:line="240" w:lineRule="auto"/>
        <w:ind w:firstLine="567"/>
        <w:jc w:val="both"/>
        <w:rPr>
          <w:rFonts w:ascii="Arial" w:hAnsi="Arial" w:cs="Arial"/>
        </w:rPr>
      </w:pPr>
      <w:r w:rsidRPr="00CA3F8A">
        <w:rPr>
          <w:rFonts w:ascii="Arial" w:hAnsi="Arial" w:cs="Arial"/>
        </w:rPr>
        <w:t xml:space="preserve">Siendo las </w:t>
      </w:r>
      <w:r w:rsidR="006D5158" w:rsidRPr="00D80765">
        <w:rPr>
          <w:rFonts w:ascii="Arial" w:hAnsi="Arial" w:cs="Arial"/>
          <w:b/>
          <w:bCs/>
        </w:rPr>
        <w:t>19</w:t>
      </w:r>
      <w:r w:rsidRPr="00D80765">
        <w:rPr>
          <w:rFonts w:ascii="Arial" w:hAnsi="Arial" w:cs="Arial"/>
        </w:rPr>
        <w:t xml:space="preserve"> horas con </w:t>
      </w:r>
      <w:r w:rsidR="0035288C">
        <w:rPr>
          <w:rFonts w:ascii="Arial" w:hAnsi="Arial" w:cs="Arial"/>
          <w:b/>
          <w:bCs/>
        </w:rPr>
        <w:t>28</w:t>
      </w:r>
      <w:r w:rsidRPr="00CA3F8A">
        <w:rPr>
          <w:rFonts w:ascii="Arial" w:hAnsi="Arial" w:cs="Arial"/>
        </w:rPr>
        <w:t xml:space="preserve"> minutos, se reanuda la presente </w:t>
      </w:r>
      <w:r w:rsidRPr="00D80765">
        <w:rPr>
          <w:rFonts w:ascii="Arial" w:hAnsi="Arial" w:cs="Arial"/>
          <w:b/>
          <w:bCs/>
        </w:rPr>
        <w:t>Sesión Ordinaria</w:t>
      </w:r>
      <w:r w:rsidRPr="00CA3F8A">
        <w:rPr>
          <w:rFonts w:ascii="Arial" w:hAnsi="Arial" w:cs="Arial"/>
        </w:rPr>
        <w:t xml:space="preserve">, a lo que </w:t>
      </w:r>
      <w:r w:rsidR="00723E74" w:rsidRPr="00CA3F8A">
        <w:rPr>
          <w:rFonts w:ascii="Arial" w:hAnsi="Arial" w:cs="Arial"/>
        </w:rPr>
        <w:t>la</w:t>
      </w:r>
      <w:r w:rsidRPr="00CA3F8A">
        <w:rPr>
          <w:rFonts w:ascii="Arial" w:hAnsi="Arial" w:cs="Arial"/>
        </w:rPr>
        <w:t xml:space="preserve"> Consejer</w:t>
      </w:r>
      <w:r w:rsidR="00723E74" w:rsidRPr="00CA3F8A">
        <w:rPr>
          <w:rFonts w:ascii="Arial" w:hAnsi="Arial" w:cs="Arial"/>
        </w:rPr>
        <w:t>a</w:t>
      </w:r>
      <w:r w:rsidRPr="00CA3F8A">
        <w:rPr>
          <w:rFonts w:ascii="Arial" w:hAnsi="Arial" w:cs="Arial"/>
        </w:rPr>
        <w:t xml:space="preserve"> Presidente, solicitó al Secretario Ejecutivo realizar el pase de lista correspondiente, con el objeto de certificar la existencia del quórum legal para reanudar la sesión. </w:t>
      </w:r>
      <w:r w:rsidR="00BB4E7D" w:rsidRPr="00CA3F8A">
        <w:rPr>
          <w:rFonts w:ascii="Arial" w:hAnsi="Arial" w:cs="Arial"/>
        </w:rPr>
        <w:t>-------------------------------------------------------------------------------------------------------------</w:t>
      </w:r>
    </w:p>
    <w:p w14:paraId="68096878" w14:textId="77777777" w:rsidR="00D80765" w:rsidRDefault="00D80765" w:rsidP="00D80765">
      <w:pPr>
        <w:spacing w:after="0" w:line="240" w:lineRule="auto"/>
        <w:jc w:val="both"/>
        <w:rPr>
          <w:rFonts w:ascii="Arial" w:hAnsi="Arial" w:cs="Arial"/>
        </w:rPr>
      </w:pPr>
    </w:p>
    <w:p w14:paraId="7085D03F" w14:textId="746BD64E" w:rsidR="00E0487B" w:rsidRPr="00CA3F8A" w:rsidRDefault="003677CE" w:rsidP="00B839F4">
      <w:pPr>
        <w:spacing w:after="0" w:line="240" w:lineRule="auto"/>
        <w:ind w:firstLine="567"/>
        <w:jc w:val="both"/>
        <w:rPr>
          <w:rFonts w:ascii="Arial" w:hAnsi="Arial" w:cs="Arial"/>
        </w:rPr>
      </w:pPr>
      <w:r w:rsidRPr="00CA3F8A">
        <w:rPr>
          <w:rFonts w:ascii="Arial" w:hAnsi="Arial" w:cs="Arial"/>
        </w:rPr>
        <w:t>A continuación</w:t>
      </w:r>
      <w:r w:rsidR="00453720" w:rsidRPr="00CA3F8A">
        <w:rPr>
          <w:rFonts w:ascii="Arial" w:hAnsi="Arial" w:cs="Arial"/>
        </w:rPr>
        <w:t>,</w:t>
      </w:r>
      <w:r w:rsidRPr="00CA3F8A">
        <w:rPr>
          <w:rFonts w:ascii="Arial" w:hAnsi="Arial" w:cs="Arial"/>
        </w:rPr>
        <w:t xml:space="preserve"> el Secretario Ejecutivo, procedió a realizar el pase de lista, </w:t>
      </w:r>
      <w:r w:rsidR="00E0487B" w:rsidRPr="00CA3F8A">
        <w:rPr>
          <w:rFonts w:ascii="Arial" w:hAnsi="Arial" w:cs="Arial"/>
        </w:rPr>
        <w:t xml:space="preserve">presentes las siguientes personas: </w:t>
      </w:r>
    </w:p>
    <w:p w14:paraId="19E2A983" w14:textId="77777777" w:rsidR="007A008A" w:rsidRDefault="007A008A" w:rsidP="00B839F4">
      <w:pPr>
        <w:spacing w:after="0" w:line="240" w:lineRule="auto"/>
        <w:ind w:firstLine="567"/>
        <w:jc w:val="both"/>
        <w:rPr>
          <w:rFonts w:ascii="Arial" w:hAnsi="Arial" w:cs="Arial"/>
        </w:rPr>
      </w:pPr>
    </w:p>
    <w:p w14:paraId="5892E597" w14:textId="16F39688" w:rsidR="00E0487B" w:rsidRPr="00CA3F8A" w:rsidRDefault="00E0487B" w:rsidP="00B839F4">
      <w:pPr>
        <w:spacing w:after="0" w:line="240" w:lineRule="auto"/>
        <w:ind w:firstLine="567"/>
        <w:jc w:val="both"/>
        <w:rPr>
          <w:rFonts w:ascii="Arial" w:hAnsi="Arial" w:cs="Arial"/>
        </w:rPr>
      </w:pPr>
      <w:r w:rsidRPr="00CA3F8A">
        <w:rPr>
          <w:rFonts w:ascii="Arial" w:hAnsi="Arial" w:cs="Arial"/>
        </w:rPr>
        <w:t xml:space="preserve">Consejera Presidente C. </w:t>
      </w:r>
      <w:r w:rsidRPr="00D80765">
        <w:rPr>
          <w:rFonts w:ascii="Arial" w:hAnsi="Arial" w:cs="Arial"/>
          <w:b/>
          <w:bCs/>
        </w:rPr>
        <w:t xml:space="preserve">Nelly Aurora Romero </w:t>
      </w:r>
      <w:proofErr w:type="spellStart"/>
      <w:r w:rsidRPr="00D80765">
        <w:rPr>
          <w:rFonts w:ascii="Arial" w:hAnsi="Arial" w:cs="Arial"/>
          <w:b/>
          <w:bCs/>
        </w:rPr>
        <w:t>Romero</w:t>
      </w:r>
      <w:proofErr w:type="spellEnd"/>
      <w:r w:rsidRPr="00CA3F8A">
        <w:rPr>
          <w:rFonts w:ascii="Arial" w:hAnsi="Arial" w:cs="Arial"/>
        </w:rPr>
        <w:t xml:space="preserve">, </w:t>
      </w:r>
    </w:p>
    <w:p w14:paraId="0EC10F64" w14:textId="2CA3F117" w:rsidR="007A008A" w:rsidRDefault="00E0487B" w:rsidP="00DE0914">
      <w:pPr>
        <w:spacing w:after="0" w:line="240" w:lineRule="auto"/>
        <w:ind w:firstLine="567"/>
        <w:jc w:val="both"/>
        <w:rPr>
          <w:rFonts w:ascii="Arial" w:hAnsi="Arial" w:cs="Arial"/>
        </w:rPr>
      </w:pPr>
      <w:r w:rsidRPr="00CA3F8A">
        <w:rPr>
          <w:rFonts w:ascii="Arial" w:hAnsi="Arial" w:cs="Arial"/>
        </w:rPr>
        <w:t xml:space="preserve">Consejera Electoral, C. </w:t>
      </w:r>
      <w:r w:rsidRPr="00D80765">
        <w:rPr>
          <w:rFonts w:ascii="Arial" w:hAnsi="Arial" w:cs="Arial"/>
          <w:b/>
          <w:bCs/>
        </w:rPr>
        <w:t>Dulce Cristina Caamal May</w:t>
      </w:r>
      <w:r w:rsidRPr="00CA3F8A">
        <w:rPr>
          <w:rFonts w:ascii="Arial" w:hAnsi="Arial" w:cs="Arial"/>
        </w:rPr>
        <w:t xml:space="preserve">, </w:t>
      </w:r>
    </w:p>
    <w:p w14:paraId="632B3337" w14:textId="6E240337" w:rsidR="00076259" w:rsidRPr="00CA3F8A" w:rsidRDefault="00E0487B" w:rsidP="007A008A">
      <w:pPr>
        <w:spacing w:after="0" w:line="240" w:lineRule="auto"/>
        <w:ind w:firstLine="567"/>
        <w:jc w:val="both"/>
        <w:rPr>
          <w:rFonts w:ascii="Arial" w:hAnsi="Arial" w:cs="Arial"/>
        </w:rPr>
      </w:pPr>
      <w:r w:rsidRPr="00CA3F8A">
        <w:rPr>
          <w:rFonts w:ascii="Arial" w:hAnsi="Arial" w:cs="Arial"/>
        </w:rPr>
        <w:t xml:space="preserve">Consejero Electoral C. </w:t>
      </w:r>
      <w:r w:rsidRPr="00D80765">
        <w:rPr>
          <w:rFonts w:ascii="Arial" w:hAnsi="Arial" w:cs="Arial"/>
          <w:b/>
          <w:bCs/>
        </w:rPr>
        <w:t>Noé Daniel Tun Horan</w:t>
      </w:r>
      <w:r w:rsidRPr="00CA3F8A">
        <w:rPr>
          <w:rFonts w:ascii="Arial" w:hAnsi="Arial" w:cs="Arial"/>
        </w:rPr>
        <w:t xml:space="preserve"> todos los anteriormente mencionados con derecho a voz y voto, y el Secretario Ejecutivo C. </w:t>
      </w:r>
      <w:r w:rsidRPr="00D80765">
        <w:rPr>
          <w:rFonts w:ascii="Arial" w:hAnsi="Arial" w:cs="Arial"/>
          <w:b/>
          <w:bCs/>
        </w:rPr>
        <w:t xml:space="preserve">Luis Manuel Vázquez Torres </w:t>
      </w:r>
      <w:r w:rsidRPr="00CA3F8A">
        <w:rPr>
          <w:rFonts w:ascii="Arial" w:hAnsi="Arial" w:cs="Arial"/>
        </w:rPr>
        <w:t>con derecho a voz, pero sin voto.</w:t>
      </w:r>
      <w:r w:rsidR="007A008A">
        <w:rPr>
          <w:rFonts w:ascii="Arial" w:hAnsi="Arial" w:cs="Arial"/>
        </w:rPr>
        <w:t xml:space="preserve"> ----------------------------------------------------</w:t>
      </w:r>
    </w:p>
    <w:p w14:paraId="6057F75D" w14:textId="77777777" w:rsidR="00076259" w:rsidRPr="00CA3F8A" w:rsidRDefault="00076259" w:rsidP="00B839F4">
      <w:pPr>
        <w:spacing w:after="0" w:line="240" w:lineRule="auto"/>
        <w:ind w:firstLine="567"/>
        <w:jc w:val="both"/>
        <w:rPr>
          <w:rFonts w:ascii="Arial" w:hAnsi="Arial" w:cs="Arial"/>
        </w:rPr>
      </w:pPr>
    </w:p>
    <w:p w14:paraId="281B160C" w14:textId="12E4F9C8" w:rsidR="00453720" w:rsidRPr="00CA3F8A" w:rsidRDefault="00453720" w:rsidP="00B839F4">
      <w:pPr>
        <w:spacing w:after="0" w:line="240" w:lineRule="auto"/>
        <w:ind w:firstLine="567"/>
        <w:jc w:val="both"/>
        <w:rPr>
          <w:rFonts w:ascii="Arial" w:hAnsi="Arial" w:cs="Arial"/>
        </w:rPr>
      </w:pPr>
      <w:r w:rsidRPr="00CA3F8A">
        <w:rPr>
          <w:rFonts w:ascii="Arial" w:hAnsi="Arial" w:cs="Arial"/>
        </w:rPr>
        <w:t>Asimismo, estando presentes las representaciones de los partidos políticos siguientes:</w:t>
      </w:r>
    </w:p>
    <w:p w14:paraId="058E1490" w14:textId="77777777" w:rsidR="00D80765" w:rsidRDefault="00D80765" w:rsidP="00D80765">
      <w:pPr>
        <w:spacing w:after="0" w:line="240" w:lineRule="auto"/>
        <w:ind w:firstLine="567"/>
        <w:jc w:val="both"/>
        <w:rPr>
          <w:rFonts w:ascii="Arial" w:hAnsi="Arial" w:cs="Arial"/>
        </w:rPr>
      </w:pPr>
    </w:p>
    <w:p w14:paraId="1D77FCC1" w14:textId="51E627B4" w:rsidR="00D80765" w:rsidRPr="00C95020" w:rsidRDefault="00D80765" w:rsidP="00D80765">
      <w:pPr>
        <w:spacing w:after="0" w:line="240" w:lineRule="auto"/>
        <w:ind w:firstLine="567"/>
        <w:jc w:val="both"/>
        <w:rPr>
          <w:rFonts w:ascii="Arial" w:hAnsi="Arial" w:cs="Arial"/>
        </w:rPr>
      </w:pPr>
      <w:r w:rsidRPr="00C95020">
        <w:rPr>
          <w:rFonts w:ascii="Arial" w:hAnsi="Arial" w:cs="Arial"/>
        </w:rPr>
        <w:t xml:space="preserve">Partido Acción Nacional, C. </w:t>
      </w:r>
      <w:r w:rsidRPr="00C95020">
        <w:rPr>
          <w:rFonts w:ascii="Arial" w:hAnsi="Arial" w:cs="Arial"/>
          <w:b/>
          <w:bCs/>
        </w:rPr>
        <w:t>Sandra Esther Peraza Acosta</w:t>
      </w:r>
    </w:p>
    <w:p w14:paraId="1F28387B" w14:textId="77777777" w:rsidR="00D80765" w:rsidRDefault="00D80765" w:rsidP="00D80765">
      <w:pPr>
        <w:spacing w:after="0" w:line="240" w:lineRule="auto"/>
        <w:ind w:firstLine="567"/>
        <w:jc w:val="both"/>
        <w:rPr>
          <w:rFonts w:ascii="Arial" w:hAnsi="Arial" w:cs="Arial"/>
          <w:b/>
          <w:bCs/>
        </w:rPr>
      </w:pPr>
      <w:r w:rsidRPr="00C95020">
        <w:rPr>
          <w:rFonts w:ascii="Arial" w:hAnsi="Arial" w:cs="Arial"/>
        </w:rPr>
        <w:t xml:space="preserve">Partido Revolucionario Institucional, C. </w:t>
      </w:r>
      <w:r w:rsidRPr="00C95020">
        <w:rPr>
          <w:rFonts w:ascii="Arial" w:hAnsi="Arial" w:cs="Arial"/>
          <w:b/>
          <w:bCs/>
        </w:rPr>
        <w:t>Francisco Esquivel Domínguez</w:t>
      </w:r>
    </w:p>
    <w:p w14:paraId="650B7B48" w14:textId="77777777" w:rsidR="00D80765" w:rsidRDefault="00D80765" w:rsidP="00D80765">
      <w:pPr>
        <w:spacing w:after="0" w:line="240" w:lineRule="auto"/>
        <w:ind w:firstLine="567"/>
        <w:jc w:val="both"/>
        <w:rPr>
          <w:rFonts w:ascii="Arial" w:hAnsi="Arial" w:cs="Arial"/>
          <w:b/>
          <w:bCs/>
        </w:rPr>
      </w:pPr>
      <w:r>
        <w:rPr>
          <w:rFonts w:ascii="Arial" w:hAnsi="Arial" w:cs="Arial"/>
        </w:rPr>
        <w:t xml:space="preserve">Partido de la Revolución Democrática, C. </w:t>
      </w:r>
      <w:r>
        <w:rPr>
          <w:rFonts w:ascii="Arial" w:hAnsi="Arial" w:cs="Arial"/>
          <w:b/>
          <w:bCs/>
        </w:rPr>
        <w:t xml:space="preserve">Rene Augusto Ramírez Benítez </w:t>
      </w:r>
    </w:p>
    <w:p w14:paraId="048566A1" w14:textId="77777777" w:rsidR="00D80765" w:rsidRPr="00C95020" w:rsidRDefault="00D80765" w:rsidP="00D80765">
      <w:pPr>
        <w:spacing w:after="0" w:line="240" w:lineRule="auto"/>
        <w:ind w:firstLine="567"/>
        <w:jc w:val="both"/>
        <w:rPr>
          <w:rFonts w:ascii="Arial" w:hAnsi="Arial" w:cs="Arial"/>
          <w:b/>
          <w:bCs/>
        </w:rPr>
      </w:pPr>
      <w:r>
        <w:rPr>
          <w:rFonts w:ascii="Arial" w:hAnsi="Arial" w:cs="Arial"/>
        </w:rPr>
        <w:t>Partido MORENA, C</w:t>
      </w:r>
      <w:r w:rsidRPr="00C95020">
        <w:rPr>
          <w:rFonts w:ascii="Arial" w:hAnsi="Arial" w:cs="Arial"/>
        </w:rPr>
        <w:t>.</w:t>
      </w:r>
      <w:r w:rsidRPr="00C95020">
        <w:rPr>
          <w:rFonts w:ascii="Arial" w:hAnsi="Arial" w:cs="Arial"/>
          <w:b/>
          <w:bCs/>
        </w:rPr>
        <w:t xml:space="preserve"> Felipe de Jesús Reyes Cabañas</w:t>
      </w:r>
    </w:p>
    <w:p w14:paraId="0CBEF06E" w14:textId="77777777" w:rsidR="00D80765" w:rsidRDefault="00D80765" w:rsidP="00D80765">
      <w:pPr>
        <w:spacing w:after="0" w:line="240" w:lineRule="auto"/>
        <w:ind w:firstLine="567"/>
        <w:jc w:val="both"/>
        <w:rPr>
          <w:rFonts w:ascii="Arial" w:hAnsi="Arial" w:cs="Arial"/>
        </w:rPr>
      </w:pPr>
      <w:r>
        <w:rPr>
          <w:rFonts w:ascii="Arial" w:hAnsi="Arial" w:cs="Arial"/>
        </w:rPr>
        <w:t xml:space="preserve">Partido Nueva Alianza Yucatán, C. </w:t>
      </w:r>
      <w:r>
        <w:rPr>
          <w:rFonts w:ascii="Arial" w:hAnsi="Arial" w:cs="Arial"/>
          <w:b/>
          <w:bCs/>
        </w:rPr>
        <w:t xml:space="preserve">María Rosaura Canto Ramírez </w:t>
      </w:r>
      <w:r>
        <w:rPr>
          <w:rFonts w:ascii="Arial" w:hAnsi="Arial" w:cs="Arial"/>
        </w:rPr>
        <w:t>(suplente)</w:t>
      </w:r>
    </w:p>
    <w:p w14:paraId="141A5972" w14:textId="77777777" w:rsidR="00D80765" w:rsidRPr="00D80765" w:rsidRDefault="00D80765" w:rsidP="00D80765">
      <w:pPr>
        <w:spacing w:after="0" w:line="240" w:lineRule="auto"/>
        <w:ind w:firstLine="567"/>
        <w:jc w:val="both"/>
        <w:rPr>
          <w:rFonts w:ascii="Arial" w:hAnsi="Arial" w:cs="Arial"/>
          <w:b/>
          <w:bCs/>
        </w:rPr>
      </w:pPr>
      <w:r>
        <w:rPr>
          <w:rFonts w:ascii="Arial" w:hAnsi="Arial" w:cs="Arial"/>
        </w:rPr>
        <w:t xml:space="preserve">Partido Fuerza Por México, C. </w:t>
      </w:r>
      <w:r>
        <w:rPr>
          <w:rFonts w:ascii="Arial" w:hAnsi="Arial" w:cs="Arial"/>
          <w:b/>
          <w:bCs/>
        </w:rPr>
        <w:t xml:space="preserve">Sergio Armando </w:t>
      </w:r>
      <w:proofErr w:type="spellStart"/>
      <w:r>
        <w:rPr>
          <w:rFonts w:ascii="Arial" w:hAnsi="Arial" w:cs="Arial"/>
          <w:b/>
          <w:bCs/>
        </w:rPr>
        <w:t>Us</w:t>
      </w:r>
      <w:proofErr w:type="spellEnd"/>
      <w:r>
        <w:rPr>
          <w:rFonts w:ascii="Arial" w:hAnsi="Arial" w:cs="Arial"/>
          <w:b/>
          <w:bCs/>
        </w:rPr>
        <w:t xml:space="preserve"> Chi</w:t>
      </w:r>
    </w:p>
    <w:p w14:paraId="4773E50B" w14:textId="77777777" w:rsidR="006D5158" w:rsidRPr="00CA3F8A" w:rsidRDefault="006D5158" w:rsidP="00B839F4">
      <w:pPr>
        <w:spacing w:after="0" w:line="240" w:lineRule="auto"/>
        <w:ind w:firstLine="567"/>
        <w:jc w:val="both"/>
        <w:rPr>
          <w:rFonts w:ascii="Arial" w:hAnsi="Arial" w:cs="Arial"/>
          <w:color w:val="FF0000"/>
        </w:rPr>
      </w:pPr>
    </w:p>
    <w:p w14:paraId="09907FE2" w14:textId="77777777" w:rsidR="00094EA8" w:rsidRDefault="00094EA8" w:rsidP="00B839F4">
      <w:pPr>
        <w:spacing w:after="0" w:line="240" w:lineRule="auto"/>
        <w:ind w:firstLine="567"/>
        <w:jc w:val="both"/>
        <w:rPr>
          <w:rFonts w:ascii="Arial" w:hAnsi="Arial" w:cs="Arial"/>
        </w:rPr>
      </w:pPr>
    </w:p>
    <w:p w14:paraId="60E04F84" w14:textId="3A487A81" w:rsidR="007A212A" w:rsidRDefault="003677CE" w:rsidP="00B839F4">
      <w:pPr>
        <w:spacing w:after="0" w:line="240" w:lineRule="auto"/>
        <w:ind w:firstLine="567"/>
        <w:jc w:val="both"/>
        <w:rPr>
          <w:rFonts w:ascii="Arial" w:hAnsi="Arial" w:cs="Arial"/>
        </w:rPr>
      </w:pPr>
      <w:r w:rsidRPr="00CA3F8A">
        <w:rPr>
          <w:rFonts w:ascii="Arial" w:hAnsi="Arial" w:cs="Arial"/>
        </w:rPr>
        <w:t xml:space="preserve">Continuando con el uso de la voz, el Secretario Ejecutivo certificó la existencia del quórum legal para continuar con el desarrollo de la sesión. Por lo que procedió con el punto número </w:t>
      </w:r>
      <w:r w:rsidR="00CA3F8A" w:rsidRPr="00CA3F8A">
        <w:rPr>
          <w:rFonts w:ascii="Arial" w:hAnsi="Arial" w:cs="Arial"/>
          <w:b/>
        </w:rPr>
        <w:t>nueve</w:t>
      </w:r>
      <w:r w:rsidRPr="00CA3F8A">
        <w:rPr>
          <w:rFonts w:ascii="Arial" w:hAnsi="Arial" w:cs="Arial"/>
        </w:rPr>
        <w:t xml:space="preserve">, que consiste en la lectura y aprobación del acta de la presente sesión.  Siendo que la Consejera Presidente solicitó al Secretario Ejecutivo la dispensa de la lectura de acta de la sesión ordinaria, con fundamento en el artículo 17 inciso 5 del reglamento de Sesiones de los Consejos del Instituto Electoral y de Participación Ciudadana de Yucatán, por lo que </w:t>
      </w:r>
      <w:r w:rsidR="0044165F" w:rsidRPr="00CA3F8A">
        <w:rPr>
          <w:rFonts w:ascii="Arial" w:hAnsi="Arial" w:cs="Arial"/>
        </w:rPr>
        <w:t>el</w:t>
      </w:r>
      <w:r w:rsidRPr="00CA3F8A">
        <w:rPr>
          <w:rFonts w:ascii="Arial" w:hAnsi="Arial" w:cs="Arial"/>
        </w:rPr>
        <w:t xml:space="preserve"> Secretari</w:t>
      </w:r>
      <w:r w:rsidR="0044165F" w:rsidRPr="00CA3F8A">
        <w:rPr>
          <w:rFonts w:ascii="Arial" w:hAnsi="Arial" w:cs="Arial"/>
        </w:rPr>
        <w:t>o</w:t>
      </w:r>
      <w:r w:rsidRPr="00CA3F8A">
        <w:rPr>
          <w:rFonts w:ascii="Arial" w:hAnsi="Arial" w:cs="Arial"/>
        </w:rPr>
        <w:t xml:space="preserve"> Ejecutivo, pregunta a los integrantes del Consejo si existe observación alguna, sobre la dispensa de la lectura del acta de la presente Sesión del </w:t>
      </w:r>
      <w:r w:rsidRPr="00D80765">
        <w:rPr>
          <w:rFonts w:ascii="Arial" w:hAnsi="Arial" w:cs="Arial"/>
          <w:b/>
          <w:bCs/>
        </w:rPr>
        <w:t>Consejo Municipal Electoral de Tekax</w:t>
      </w:r>
      <w:r w:rsidRPr="00CA3F8A">
        <w:rPr>
          <w:rFonts w:ascii="Arial" w:hAnsi="Arial" w:cs="Arial"/>
        </w:rPr>
        <w:t xml:space="preserve"> de fecha </w:t>
      </w:r>
      <w:r w:rsidR="00453720" w:rsidRPr="00D80765">
        <w:rPr>
          <w:rFonts w:ascii="Arial" w:hAnsi="Arial" w:cs="Arial"/>
          <w:b/>
          <w:bCs/>
        </w:rPr>
        <w:t>1</w:t>
      </w:r>
      <w:r w:rsidR="007A008A" w:rsidRPr="00D80765">
        <w:rPr>
          <w:rFonts w:ascii="Arial" w:hAnsi="Arial" w:cs="Arial"/>
          <w:b/>
          <w:bCs/>
        </w:rPr>
        <w:t>0</w:t>
      </w:r>
      <w:r w:rsidRPr="00D80765">
        <w:rPr>
          <w:rFonts w:ascii="Arial" w:hAnsi="Arial" w:cs="Arial"/>
          <w:b/>
          <w:bCs/>
        </w:rPr>
        <w:t xml:space="preserve"> de </w:t>
      </w:r>
      <w:r w:rsidR="007E6535" w:rsidRPr="00D80765">
        <w:rPr>
          <w:rFonts w:ascii="Arial" w:hAnsi="Arial" w:cs="Arial"/>
          <w:b/>
          <w:bCs/>
        </w:rPr>
        <w:t>marzo</w:t>
      </w:r>
      <w:r w:rsidRPr="00CA3F8A">
        <w:rPr>
          <w:rFonts w:ascii="Arial" w:hAnsi="Arial" w:cs="Arial"/>
        </w:rPr>
        <w:t xml:space="preserve"> de 2021</w:t>
      </w:r>
      <w:r w:rsidR="007A212A" w:rsidRPr="00CA3F8A">
        <w:rPr>
          <w:rFonts w:ascii="Arial" w:hAnsi="Arial" w:cs="Arial"/>
        </w:rPr>
        <w:t xml:space="preserve">, y </w:t>
      </w:r>
      <w:r w:rsidRPr="00CA3F8A">
        <w:rPr>
          <w:rFonts w:ascii="Arial" w:hAnsi="Arial" w:cs="Arial"/>
        </w:rPr>
        <w:t xml:space="preserve"> no habiéndola, la Consejera Presidente, solicitó al Secretario Ejecutivo 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el Secretario Ejecutivo C. </w:t>
      </w:r>
      <w:r w:rsidRPr="00D80765">
        <w:rPr>
          <w:rFonts w:ascii="Arial" w:hAnsi="Arial" w:cs="Arial"/>
          <w:b/>
          <w:bCs/>
        </w:rPr>
        <w:t>Luis Manuel Vázquez Torres</w:t>
      </w:r>
      <w:r w:rsidRPr="00CA3F8A">
        <w:rPr>
          <w:rFonts w:ascii="Arial" w:hAnsi="Arial" w:cs="Arial"/>
        </w:rPr>
        <w:t xml:space="preserve"> informó que el Acta de</w:t>
      </w:r>
      <w:r w:rsidR="00453720" w:rsidRPr="00CA3F8A">
        <w:rPr>
          <w:rFonts w:ascii="Arial" w:hAnsi="Arial" w:cs="Arial"/>
        </w:rPr>
        <w:t xml:space="preserve"> </w:t>
      </w:r>
      <w:r w:rsidRPr="00CA3F8A">
        <w:rPr>
          <w:rFonts w:ascii="Arial" w:hAnsi="Arial" w:cs="Arial"/>
        </w:rPr>
        <w:t xml:space="preserve">Sesión había sido aprobado por </w:t>
      </w:r>
      <w:r w:rsidRPr="00CA3F8A">
        <w:rPr>
          <w:rFonts w:ascii="Arial" w:hAnsi="Arial" w:cs="Arial"/>
          <w:b/>
        </w:rPr>
        <w:t>unanimidad</w:t>
      </w:r>
      <w:r w:rsidRPr="00CA3F8A">
        <w:rPr>
          <w:rFonts w:ascii="Arial" w:hAnsi="Arial" w:cs="Arial"/>
        </w:rPr>
        <w:t xml:space="preserve"> de votos, siendo esto </w:t>
      </w:r>
      <w:r w:rsidR="007A212A" w:rsidRPr="0035288C">
        <w:rPr>
          <w:rFonts w:ascii="Arial" w:hAnsi="Arial" w:cs="Arial"/>
          <w:b/>
          <w:bCs/>
        </w:rPr>
        <w:t xml:space="preserve">3 </w:t>
      </w:r>
      <w:r w:rsidRPr="00CA3F8A">
        <w:rPr>
          <w:rFonts w:ascii="Arial" w:hAnsi="Arial" w:cs="Arial"/>
        </w:rPr>
        <w:t xml:space="preserve">votos a favor. </w:t>
      </w:r>
      <w:r w:rsidR="007A212A" w:rsidRPr="00CA3F8A">
        <w:rPr>
          <w:rFonts w:ascii="Arial" w:hAnsi="Arial" w:cs="Arial"/>
        </w:rPr>
        <w:t>--------</w:t>
      </w:r>
      <w:r w:rsidR="00D80765">
        <w:rPr>
          <w:rFonts w:ascii="Arial" w:hAnsi="Arial" w:cs="Arial"/>
        </w:rPr>
        <w:t>--------------------------------------------------------------------------------------------------------</w:t>
      </w:r>
    </w:p>
    <w:p w14:paraId="7406415A" w14:textId="77777777" w:rsidR="007A008A" w:rsidRPr="00CA3F8A" w:rsidRDefault="007A008A" w:rsidP="00B839F4">
      <w:pPr>
        <w:spacing w:after="0" w:line="240" w:lineRule="auto"/>
        <w:ind w:firstLine="567"/>
        <w:jc w:val="both"/>
        <w:rPr>
          <w:rFonts w:ascii="Arial" w:hAnsi="Arial" w:cs="Arial"/>
          <w:highlight w:val="yellow"/>
        </w:rPr>
      </w:pPr>
    </w:p>
    <w:p w14:paraId="5493F167" w14:textId="77777777" w:rsidR="00094EA8" w:rsidRDefault="00094EA8" w:rsidP="00B839F4">
      <w:pPr>
        <w:spacing w:after="0" w:line="240" w:lineRule="auto"/>
        <w:ind w:firstLine="567"/>
        <w:jc w:val="both"/>
        <w:rPr>
          <w:rFonts w:ascii="Arial" w:hAnsi="Arial" w:cs="Arial"/>
        </w:rPr>
      </w:pPr>
      <w:bookmarkStart w:id="4" w:name="_Hlk64906698"/>
    </w:p>
    <w:p w14:paraId="1AAC8C98" w14:textId="77777777" w:rsidR="00094EA8" w:rsidRDefault="00094EA8" w:rsidP="00B839F4">
      <w:pPr>
        <w:spacing w:after="0" w:line="240" w:lineRule="auto"/>
        <w:ind w:firstLine="567"/>
        <w:jc w:val="both"/>
        <w:rPr>
          <w:rFonts w:ascii="Arial" w:hAnsi="Arial" w:cs="Arial"/>
        </w:rPr>
      </w:pPr>
    </w:p>
    <w:p w14:paraId="07219821" w14:textId="77777777" w:rsidR="00094EA8" w:rsidRDefault="00094EA8" w:rsidP="00B839F4">
      <w:pPr>
        <w:spacing w:after="0" w:line="240" w:lineRule="auto"/>
        <w:ind w:firstLine="567"/>
        <w:jc w:val="both"/>
        <w:rPr>
          <w:rFonts w:ascii="Arial" w:hAnsi="Arial" w:cs="Arial"/>
        </w:rPr>
      </w:pPr>
    </w:p>
    <w:p w14:paraId="5D19B5DA" w14:textId="77777777" w:rsidR="00094EA8" w:rsidRDefault="00094EA8" w:rsidP="00B839F4">
      <w:pPr>
        <w:spacing w:after="0" w:line="240" w:lineRule="auto"/>
        <w:ind w:firstLine="567"/>
        <w:jc w:val="both"/>
        <w:rPr>
          <w:rFonts w:ascii="Arial" w:hAnsi="Arial" w:cs="Arial"/>
        </w:rPr>
      </w:pPr>
    </w:p>
    <w:p w14:paraId="225412AB" w14:textId="2ED5DA05" w:rsidR="003677CE" w:rsidRPr="00CA3F8A" w:rsidRDefault="00453720" w:rsidP="00B839F4">
      <w:pPr>
        <w:spacing w:after="0" w:line="240" w:lineRule="auto"/>
        <w:ind w:firstLine="567"/>
        <w:jc w:val="both"/>
        <w:rPr>
          <w:rFonts w:ascii="Arial" w:hAnsi="Arial" w:cs="Arial"/>
        </w:rPr>
      </w:pPr>
      <w:r w:rsidRPr="00CA3F8A">
        <w:rPr>
          <w:rFonts w:ascii="Arial" w:hAnsi="Arial" w:cs="Arial"/>
        </w:rPr>
        <w:t xml:space="preserve">Acto seguido la Consejera Presidente C. </w:t>
      </w:r>
      <w:r w:rsidRPr="001B12F6">
        <w:rPr>
          <w:rFonts w:ascii="Arial" w:hAnsi="Arial" w:cs="Arial"/>
          <w:b/>
          <w:bCs/>
        </w:rPr>
        <w:t xml:space="preserve">Nelly Aurora Romero </w:t>
      </w:r>
      <w:proofErr w:type="spellStart"/>
      <w:r w:rsidRPr="001B12F6">
        <w:rPr>
          <w:rFonts w:ascii="Arial" w:hAnsi="Arial" w:cs="Arial"/>
          <w:b/>
          <w:bCs/>
        </w:rPr>
        <w:t>Romero</w:t>
      </w:r>
      <w:proofErr w:type="spellEnd"/>
      <w:r w:rsidRPr="00CA3F8A">
        <w:rPr>
          <w:rFonts w:ascii="Arial" w:hAnsi="Arial" w:cs="Arial"/>
        </w:rPr>
        <w:t xml:space="preserve"> solicitó al Secretario Ejecutivo se sirviera a proceder con el siguiente punto de la Orden del Día y en cumplimiento del punto número </w:t>
      </w:r>
      <w:r w:rsidRPr="00CA3F8A">
        <w:rPr>
          <w:rFonts w:ascii="Arial" w:hAnsi="Arial" w:cs="Arial"/>
          <w:b/>
        </w:rPr>
        <w:t>diez</w:t>
      </w:r>
      <w:r w:rsidRPr="00CA3F8A">
        <w:rPr>
          <w:rFonts w:ascii="Arial" w:hAnsi="Arial" w:cs="Arial"/>
        </w:rPr>
        <w:t xml:space="preserve"> del orden del día en cuestión, el Secretario Ejecutivo del Consejo Electoral Municipal, declaró y dio fe de haberse agotado todos los puntos en cartera que integran la Orden del Día.</w:t>
      </w:r>
      <w:r w:rsidR="0044165F" w:rsidRPr="00CA3F8A">
        <w:rPr>
          <w:rFonts w:ascii="Arial" w:hAnsi="Arial" w:cs="Arial"/>
        </w:rPr>
        <w:t xml:space="preserve"> --------------</w:t>
      </w:r>
      <w:r w:rsidRPr="00CA3F8A">
        <w:rPr>
          <w:rFonts w:ascii="Arial" w:hAnsi="Arial" w:cs="Arial"/>
        </w:rPr>
        <w:t>-------------------------------------------------------</w:t>
      </w:r>
    </w:p>
    <w:p w14:paraId="0F39A970" w14:textId="77777777" w:rsidR="001B12F6" w:rsidRDefault="001B12F6" w:rsidP="00094EA8">
      <w:pPr>
        <w:spacing w:after="0" w:line="240" w:lineRule="auto"/>
        <w:jc w:val="both"/>
        <w:rPr>
          <w:rFonts w:ascii="Arial" w:hAnsi="Arial" w:cs="Arial"/>
        </w:rPr>
      </w:pPr>
      <w:bookmarkStart w:id="5" w:name="_Hlk64906765"/>
      <w:bookmarkEnd w:id="4"/>
    </w:p>
    <w:p w14:paraId="225069ED" w14:textId="5108AC6F" w:rsidR="009A4A6C" w:rsidRPr="00CA3F8A" w:rsidRDefault="009A4A6C" w:rsidP="00B839F4">
      <w:pPr>
        <w:spacing w:after="0" w:line="240" w:lineRule="auto"/>
        <w:ind w:firstLine="567"/>
        <w:jc w:val="both"/>
        <w:rPr>
          <w:rFonts w:ascii="Arial" w:hAnsi="Arial" w:cs="Arial"/>
        </w:rPr>
      </w:pPr>
      <w:r w:rsidRPr="00CA3F8A">
        <w:rPr>
          <w:rFonts w:ascii="Arial" w:hAnsi="Arial" w:cs="Arial"/>
        </w:rPr>
        <w:t xml:space="preserve">Con fundamento en el inciso d) artículo 5 del Reglamento de Sesiones de los Consejos del Instituto Electoral y Participación Ciudadana de Yucatán y en cumplimiento del punto número </w:t>
      </w:r>
      <w:r w:rsidRPr="00CA3F8A">
        <w:rPr>
          <w:rFonts w:ascii="Arial" w:hAnsi="Arial" w:cs="Arial"/>
          <w:b/>
        </w:rPr>
        <w:t>once</w:t>
      </w:r>
      <w:r w:rsidRPr="00CA3F8A">
        <w:rPr>
          <w:rFonts w:ascii="Arial" w:hAnsi="Arial" w:cs="Arial"/>
        </w:rPr>
        <w:t xml:space="preserve"> de la Orden del Día, la Consejera Presidente C. </w:t>
      </w:r>
      <w:r w:rsidRPr="001B12F6">
        <w:rPr>
          <w:rFonts w:ascii="Arial" w:hAnsi="Arial" w:cs="Arial"/>
          <w:b/>
          <w:bCs/>
        </w:rPr>
        <w:t xml:space="preserve">Nelly Aurora Romero </w:t>
      </w:r>
      <w:proofErr w:type="spellStart"/>
      <w:r w:rsidRPr="001B12F6">
        <w:rPr>
          <w:rFonts w:ascii="Arial" w:hAnsi="Arial" w:cs="Arial"/>
          <w:b/>
          <w:bCs/>
        </w:rPr>
        <w:t>Romero</w:t>
      </w:r>
      <w:proofErr w:type="spellEnd"/>
      <w:r w:rsidRPr="00CA3F8A">
        <w:rPr>
          <w:rFonts w:ascii="Arial" w:hAnsi="Arial" w:cs="Arial"/>
        </w:rPr>
        <w:t xml:space="preserve">, dio por clausurada la </w:t>
      </w:r>
      <w:r w:rsidRPr="001B12F6">
        <w:rPr>
          <w:rFonts w:ascii="Arial" w:hAnsi="Arial" w:cs="Arial"/>
          <w:b/>
          <w:bCs/>
        </w:rPr>
        <w:t>Sesión Ordinaria</w:t>
      </w:r>
      <w:r w:rsidRPr="00CA3F8A">
        <w:rPr>
          <w:rFonts w:ascii="Arial" w:hAnsi="Arial" w:cs="Arial"/>
        </w:rPr>
        <w:t xml:space="preserve"> del día </w:t>
      </w:r>
      <w:r w:rsidRPr="001B12F6">
        <w:rPr>
          <w:rFonts w:ascii="Arial" w:hAnsi="Arial" w:cs="Arial"/>
          <w:b/>
          <w:bCs/>
        </w:rPr>
        <w:t>1</w:t>
      </w:r>
      <w:r w:rsidR="007A008A" w:rsidRPr="001B12F6">
        <w:rPr>
          <w:rFonts w:ascii="Arial" w:hAnsi="Arial" w:cs="Arial"/>
          <w:b/>
          <w:bCs/>
        </w:rPr>
        <w:t>0</w:t>
      </w:r>
      <w:r w:rsidRPr="001B12F6">
        <w:rPr>
          <w:rFonts w:ascii="Arial" w:hAnsi="Arial" w:cs="Arial"/>
          <w:b/>
          <w:bCs/>
        </w:rPr>
        <w:t xml:space="preserve"> de </w:t>
      </w:r>
      <w:r w:rsidR="007E6535" w:rsidRPr="001B12F6">
        <w:rPr>
          <w:rFonts w:ascii="Arial" w:hAnsi="Arial" w:cs="Arial"/>
          <w:b/>
          <w:bCs/>
        </w:rPr>
        <w:t>marzo</w:t>
      </w:r>
      <w:r w:rsidRPr="00CA3F8A">
        <w:rPr>
          <w:rFonts w:ascii="Arial" w:hAnsi="Arial" w:cs="Arial"/>
        </w:rPr>
        <w:t xml:space="preserve"> de 2021, siendo las </w:t>
      </w:r>
      <w:r w:rsidR="007A212A" w:rsidRPr="0035288C">
        <w:rPr>
          <w:rFonts w:ascii="Arial" w:hAnsi="Arial" w:cs="Arial"/>
          <w:b/>
          <w:bCs/>
        </w:rPr>
        <w:t>19</w:t>
      </w:r>
      <w:r w:rsidRPr="0035288C">
        <w:rPr>
          <w:rFonts w:ascii="Arial" w:hAnsi="Arial" w:cs="Arial"/>
        </w:rPr>
        <w:t xml:space="preserve"> horas con </w:t>
      </w:r>
      <w:r w:rsidR="0035288C">
        <w:rPr>
          <w:rFonts w:ascii="Arial" w:hAnsi="Arial" w:cs="Arial"/>
          <w:b/>
          <w:bCs/>
        </w:rPr>
        <w:t>3</w:t>
      </w:r>
      <w:r w:rsidR="004B2B52">
        <w:rPr>
          <w:rFonts w:ascii="Arial" w:hAnsi="Arial" w:cs="Arial"/>
          <w:b/>
          <w:bCs/>
        </w:rPr>
        <w:t xml:space="preserve">2 </w:t>
      </w:r>
      <w:r w:rsidRPr="00CA3F8A">
        <w:rPr>
          <w:rFonts w:ascii="Arial" w:hAnsi="Arial" w:cs="Arial"/>
        </w:rPr>
        <w:t>minutos.</w:t>
      </w:r>
      <w:r w:rsidR="007A212A" w:rsidRPr="00CA3F8A">
        <w:rPr>
          <w:rFonts w:ascii="Arial" w:hAnsi="Arial" w:cs="Arial"/>
        </w:rPr>
        <w:t xml:space="preserve"> -</w:t>
      </w:r>
      <w:r w:rsidR="007A008A">
        <w:rPr>
          <w:rFonts w:ascii="Arial" w:hAnsi="Arial" w:cs="Arial"/>
        </w:rPr>
        <w:t>--</w:t>
      </w:r>
      <w:r w:rsidR="007A212A" w:rsidRPr="00CA3F8A">
        <w:rPr>
          <w:rFonts w:ascii="Arial" w:hAnsi="Arial" w:cs="Arial"/>
        </w:rPr>
        <w:t>---</w:t>
      </w:r>
      <w:r w:rsidRPr="00CA3F8A">
        <w:rPr>
          <w:rFonts w:ascii="Arial" w:hAnsi="Arial" w:cs="Arial"/>
        </w:rPr>
        <w:t>-----------------------------------------------------------------</w:t>
      </w:r>
    </w:p>
    <w:bookmarkEnd w:id="5"/>
    <w:p w14:paraId="1B95165B" w14:textId="77777777" w:rsidR="00DE0914" w:rsidRPr="00CA3F8A" w:rsidRDefault="00DE0914" w:rsidP="007A008A">
      <w:pPr>
        <w:spacing w:after="0" w:line="240" w:lineRule="auto"/>
        <w:jc w:val="both"/>
        <w:rPr>
          <w:rFonts w:ascii="Arial" w:hAnsi="Arial" w:cs="Arial"/>
        </w:rPr>
      </w:pPr>
    </w:p>
    <w:p w14:paraId="01FC65F2" w14:textId="3E5EE6AA" w:rsidR="009A4A6C" w:rsidRPr="00CA3F8A" w:rsidRDefault="009A4A6C" w:rsidP="00B839F4">
      <w:pPr>
        <w:spacing w:after="0" w:line="240" w:lineRule="auto"/>
        <w:ind w:firstLine="567"/>
        <w:jc w:val="both"/>
        <w:rPr>
          <w:rFonts w:ascii="Arial" w:hAnsi="Arial" w:cs="Arial"/>
        </w:rPr>
      </w:pPr>
      <w:r w:rsidRPr="00CA3F8A">
        <w:rPr>
          <w:rFonts w:ascii="Arial" w:hAnsi="Arial" w:cs="Arial"/>
        </w:rPr>
        <w:t>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Sesión Ordinaria a la Consejera Presidente del Consejo General del Instituto Electoral y de Participación Ciudadana de Yucatán.------------------------------------------------------------------------------------------------------------</w:t>
      </w:r>
    </w:p>
    <w:p w14:paraId="4A096685" w14:textId="3961AA8C" w:rsidR="00135A59" w:rsidRDefault="00135A59" w:rsidP="00B839F4">
      <w:pPr>
        <w:spacing w:after="0" w:line="240" w:lineRule="auto"/>
        <w:ind w:firstLine="567"/>
        <w:jc w:val="both"/>
        <w:rPr>
          <w:rFonts w:ascii="Arial" w:hAnsi="Arial" w:cs="Arial"/>
        </w:rPr>
      </w:pPr>
    </w:p>
    <w:p w14:paraId="72D89C2A" w14:textId="59C3E917" w:rsidR="00B839F4" w:rsidRDefault="00B839F4" w:rsidP="00B839F4">
      <w:pPr>
        <w:spacing w:after="0" w:line="240" w:lineRule="auto"/>
        <w:ind w:firstLine="567"/>
        <w:jc w:val="both"/>
        <w:rPr>
          <w:rFonts w:ascii="Arial" w:hAnsi="Arial" w:cs="Arial"/>
        </w:rPr>
      </w:pPr>
    </w:p>
    <w:p w14:paraId="4BD1EF52" w14:textId="77777777" w:rsidR="007A008A" w:rsidRPr="00CA3F8A" w:rsidRDefault="007A008A" w:rsidP="00B839F4">
      <w:pPr>
        <w:spacing w:after="0" w:line="240" w:lineRule="auto"/>
        <w:ind w:firstLine="567"/>
        <w:jc w:val="both"/>
        <w:rPr>
          <w:rFonts w:ascii="Arial" w:hAnsi="Arial" w:cs="Arial"/>
        </w:rPr>
      </w:pPr>
    </w:p>
    <w:p w14:paraId="2C065924" w14:textId="77777777" w:rsidR="00EA5CB3" w:rsidRPr="00CA3F8A" w:rsidRDefault="00EA5CB3" w:rsidP="00B839F4">
      <w:pPr>
        <w:spacing w:after="0" w:line="240" w:lineRule="auto"/>
        <w:ind w:firstLine="567"/>
        <w:jc w:val="both"/>
        <w:rPr>
          <w:rFonts w:ascii="Arial" w:hAnsi="Arial" w:cs="Arial"/>
        </w:rPr>
      </w:pPr>
    </w:p>
    <w:tbl>
      <w:tblPr>
        <w:tblW w:w="0" w:type="auto"/>
        <w:tblLook w:val="04A0" w:firstRow="1" w:lastRow="0" w:firstColumn="1" w:lastColumn="0" w:noHBand="0" w:noVBand="1"/>
      </w:tblPr>
      <w:tblGrid>
        <w:gridCol w:w="4534"/>
        <w:gridCol w:w="4520"/>
      </w:tblGrid>
      <w:tr w:rsidR="00A552D1" w:rsidRPr="00CA3F8A" w14:paraId="4B647BD9" w14:textId="77777777" w:rsidTr="000A3FD4">
        <w:trPr>
          <w:trHeight w:val="1159"/>
        </w:trPr>
        <w:tc>
          <w:tcPr>
            <w:tcW w:w="4928" w:type="dxa"/>
            <w:shd w:val="clear" w:color="auto" w:fill="auto"/>
          </w:tcPr>
          <w:p w14:paraId="0A969425" w14:textId="78EDFEE1" w:rsidR="00EA5CB3" w:rsidRDefault="00EA5CB3" w:rsidP="00B839F4">
            <w:pPr>
              <w:pBdr>
                <w:bottom w:val="single" w:sz="12" w:space="1" w:color="auto"/>
              </w:pBdr>
              <w:spacing w:after="0" w:line="240" w:lineRule="auto"/>
              <w:ind w:firstLine="567"/>
              <w:jc w:val="center"/>
              <w:rPr>
                <w:rFonts w:ascii="Arial" w:hAnsi="Arial" w:cs="Arial"/>
              </w:rPr>
            </w:pPr>
            <w:bookmarkStart w:id="6" w:name="_Hlk66261037"/>
          </w:p>
          <w:p w14:paraId="5D5806EE" w14:textId="77777777" w:rsidR="007A008A" w:rsidRPr="00CA3F8A" w:rsidRDefault="007A008A" w:rsidP="00B839F4">
            <w:pPr>
              <w:pBdr>
                <w:bottom w:val="single" w:sz="12" w:space="1" w:color="auto"/>
              </w:pBdr>
              <w:spacing w:after="0" w:line="240" w:lineRule="auto"/>
              <w:ind w:firstLine="567"/>
              <w:jc w:val="center"/>
              <w:rPr>
                <w:rFonts w:ascii="Arial" w:hAnsi="Arial" w:cs="Arial"/>
              </w:rPr>
            </w:pPr>
          </w:p>
          <w:p w14:paraId="14CC6AA7" w14:textId="77777777" w:rsidR="00EA5CB3" w:rsidRDefault="00EA5CB3" w:rsidP="007A008A">
            <w:pPr>
              <w:spacing w:after="0" w:line="240" w:lineRule="auto"/>
              <w:ind w:firstLine="142"/>
              <w:jc w:val="center"/>
              <w:rPr>
                <w:rFonts w:ascii="Arial" w:hAnsi="Arial" w:cs="Arial"/>
              </w:rPr>
            </w:pPr>
            <w:r w:rsidRPr="00CA3F8A">
              <w:rPr>
                <w:rFonts w:ascii="Arial" w:hAnsi="Arial" w:cs="Arial"/>
              </w:rPr>
              <w:t xml:space="preserve">C. </w:t>
            </w:r>
            <w:r w:rsidR="007A008A">
              <w:rPr>
                <w:rFonts w:ascii="Arial" w:hAnsi="Arial" w:cs="Arial"/>
              </w:rPr>
              <w:t xml:space="preserve">NELLY AURORA ROMERO </w:t>
            </w:r>
            <w:proofErr w:type="spellStart"/>
            <w:r w:rsidR="007A008A">
              <w:rPr>
                <w:rFonts w:ascii="Arial" w:hAnsi="Arial" w:cs="Arial"/>
              </w:rPr>
              <w:t>ROMERO</w:t>
            </w:r>
            <w:proofErr w:type="spellEnd"/>
            <w:r w:rsidR="007A008A">
              <w:rPr>
                <w:rFonts w:ascii="Arial" w:hAnsi="Arial" w:cs="Arial"/>
              </w:rPr>
              <w:t xml:space="preserve"> </w:t>
            </w:r>
            <w:r w:rsidRPr="00CA3F8A">
              <w:rPr>
                <w:rFonts w:ascii="Arial" w:hAnsi="Arial" w:cs="Arial"/>
              </w:rPr>
              <w:t>CONSEJERA PRESIDENTE</w:t>
            </w:r>
          </w:p>
          <w:p w14:paraId="654F72AE" w14:textId="77777777" w:rsidR="00A552D1" w:rsidRDefault="00A552D1" w:rsidP="007A008A">
            <w:pPr>
              <w:spacing w:after="0" w:line="240" w:lineRule="auto"/>
              <w:ind w:firstLine="142"/>
              <w:jc w:val="center"/>
              <w:rPr>
                <w:rFonts w:ascii="Arial" w:hAnsi="Arial" w:cs="Arial"/>
              </w:rPr>
            </w:pPr>
          </w:p>
          <w:p w14:paraId="63914296" w14:textId="77777777" w:rsidR="00A552D1" w:rsidRDefault="00A552D1" w:rsidP="003352D3">
            <w:pPr>
              <w:spacing w:after="0" w:line="240" w:lineRule="auto"/>
              <w:rPr>
                <w:rFonts w:ascii="Arial" w:hAnsi="Arial" w:cs="Arial"/>
              </w:rPr>
            </w:pPr>
          </w:p>
          <w:p w14:paraId="60BA6731" w14:textId="77777777" w:rsidR="00A552D1" w:rsidRDefault="00A552D1" w:rsidP="007A008A">
            <w:pPr>
              <w:spacing w:after="0" w:line="240" w:lineRule="auto"/>
              <w:ind w:firstLine="142"/>
              <w:jc w:val="center"/>
              <w:rPr>
                <w:rFonts w:ascii="Arial" w:hAnsi="Arial" w:cs="Arial"/>
              </w:rPr>
            </w:pPr>
          </w:p>
          <w:p w14:paraId="4DBE0FA8" w14:textId="56B45F57" w:rsidR="00A552D1" w:rsidRPr="00CA3F8A" w:rsidRDefault="00A552D1" w:rsidP="007A008A">
            <w:pPr>
              <w:spacing w:after="0" w:line="240" w:lineRule="auto"/>
              <w:ind w:firstLine="142"/>
              <w:jc w:val="center"/>
              <w:rPr>
                <w:rFonts w:ascii="Arial" w:hAnsi="Arial" w:cs="Arial"/>
              </w:rPr>
            </w:pPr>
          </w:p>
        </w:tc>
        <w:tc>
          <w:tcPr>
            <w:tcW w:w="4928" w:type="dxa"/>
            <w:shd w:val="clear" w:color="auto" w:fill="auto"/>
          </w:tcPr>
          <w:p w14:paraId="49C63883" w14:textId="77777777" w:rsidR="00B839F4" w:rsidRDefault="00B839F4" w:rsidP="00B839F4">
            <w:pPr>
              <w:pBdr>
                <w:bottom w:val="single" w:sz="12" w:space="1" w:color="auto"/>
              </w:pBdr>
              <w:spacing w:after="0" w:line="240" w:lineRule="auto"/>
              <w:ind w:firstLine="567"/>
              <w:jc w:val="center"/>
              <w:rPr>
                <w:rFonts w:ascii="Arial" w:hAnsi="Arial" w:cs="Arial"/>
              </w:rPr>
            </w:pPr>
          </w:p>
          <w:p w14:paraId="0F6B6D10" w14:textId="7058D53B" w:rsidR="00EA5CB3" w:rsidRPr="00CA3F8A" w:rsidRDefault="00EA5CB3" w:rsidP="00B839F4">
            <w:pPr>
              <w:pBdr>
                <w:bottom w:val="single" w:sz="12" w:space="1" w:color="auto"/>
              </w:pBdr>
              <w:spacing w:after="0" w:line="240" w:lineRule="auto"/>
              <w:ind w:firstLine="567"/>
              <w:jc w:val="center"/>
              <w:rPr>
                <w:rFonts w:ascii="Arial" w:hAnsi="Arial" w:cs="Arial"/>
              </w:rPr>
            </w:pPr>
          </w:p>
          <w:p w14:paraId="2743A7CD" w14:textId="1AF93EB5" w:rsidR="00EA5CB3" w:rsidRPr="00CA3F8A" w:rsidRDefault="00EA5CB3" w:rsidP="007A008A">
            <w:pPr>
              <w:spacing w:after="0" w:line="240" w:lineRule="auto"/>
              <w:ind w:left="-135"/>
              <w:jc w:val="center"/>
              <w:rPr>
                <w:rFonts w:ascii="Arial" w:hAnsi="Arial" w:cs="Arial"/>
              </w:rPr>
            </w:pPr>
            <w:r w:rsidRPr="00CA3F8A">
              <w:rPr>
                <w:rFonts w:ascii="Arial" w:hAnsi="Arial" w:cs="Arial"/>
              </w:rPr>
              <w:t>C.</w:t>
            </w:r>
            <w:r w:rsidR="007A008A">
              <w:rPr>
                <w:rFonts w:ascii="Arial" w:hAnsi="Arial" w:cs="Arial"/>
              </w:rPr>
              <w:t xml:space="preserve"> DULCE CRISTINA CAAMAL MAY</w:t>
            </w:r>
            <w:r w:rsidRPr="00CA3F8A">
              <w:rPr>
                <w:rFonts w:ascii="Arial" w:hAnsi="Arial" w:cs="Arial"/>
              </w:rPr>
              <w:t xml:space="preserve"> CONSEJERA ELECTORAL</w:t>
            </w:r>
          </w:p>
          <w:p w14:paraId="299EDB74" w14:textId="77777777" w:rsidR="00EA5CB3" w:rsidRPr="00CA3F8A" w:rsidRDefault="00EA5CB3" w:rsidP="00B839F4">
            <w:pPr>
              <w:spacing w:after="0" w:line="240" w:lineRule="auto"/>
              <w:ind w:firstLine="567"/>
              <w:rPr>
                <w:rFonts w:ascii="Arial" w:hAnsi="Arial" w:cs="Arial"/>
              </w:rPr>
            </w:pPr>
          </w:p>
          <w:p w14:paraId="4E55C49C" w14:textId="77777777" w:rsidR="00EA5CB3" w:rsidRPr="00CA3F8A" w:rsidRDefault="00EA5CB3" w:rsidP="00B839F4">
            <w:pPr>
              <w:spacing w:after="0" w:line="240" w:lineRule="auto"/>
              <w:ind w:firstLine="567"/>
              <w:jc w:val="center"/>
              <w:rPr>
                <w:rFonts w:ascii="Arial" w:hAnsi="Arial" w:cs="Arial"/>
              </w:rPr>
            </w:pPr>
          </w:p>
        </w:tc>
      </w:tr>
      <w:tr w:rsidR="00A552D1" w:rsidRPr="00CA3F8A" w14:paraId="21A2FDA1" w14:textId="77777777" w:rsidTr="000A3FD4">
        <w:trPr>
          <w:trHeight w:val="1178"/>
        </w:trPr>
        <w:tc>
          <w:tcPr>
            <w:tcW w:w="4928" w:type="dxa"/>
            <w:shd w:val="clear" w:color="auto" w:fill="auto"/>
          </w:tcPr>
          <w:p w14:paraId="68F0123D" w14:textId="425BBAF2" w:rsidR="00EA5CB3" w:rsidRPr="00CA3F8A" w:rsidRDefault="00EA5CB3" w:rsidP="00B839F4">
            <w:pPr>
              <w:pBdr>
                <w:bottom w:val="single" w:sz="12" w:space="1" w:color="auto"/>
              </w:pBdr>
              <w:spacing w:after="0" w:line="240" w:lineRule="auto"/>
              <w:ind w:firstLine="567"/>
              <w:jc w:val="center"/>
              <w:rPr>
                <w:rFonts w:ascii="Arial" w:hAnsi="Arial" w:cs="Arial"/>
              </w:rPr>
            </w:pPr>
          </w:p>
          <w:p w14:paraId="5CF8A944" w14:textId="4186FB4B" w:rsidR="00EA5CB3" w:rsidRPr="00CA3F8A" w:rsidRDefault="00EA5CB3" w:rsidP="00A552D1">
            <w:pPr>
              <w:spacing w:after="0" w:line="240" w:lineRule="auto"/>
              <w:jc w:val="center"/>
              <w:rPr>
                <w:rFonts w:ascii="Arial" w:hAnsi="Arial" w:cs="Arial"/>
              </w:rPr>
            </w:pPr>
            <w:r w:rsidRPr="00CA3F8A">
              <w:rPr>
                <w:rFonts w:ascii="Arial" w:hAnsi="Arial" w:cs="Arial"/>
              </w:rPr>
              <w:t>C.</w:t>
            </w:r>
            <w:r w:rsidR="00A552D1">
              <w:rPr>
                <w:rFonts w:ascii="Arial" w:hAnsi="Arial" w:cs="Arial"/>
              </w:rPr>
              <w:t xml:space="preserve"> NOE DANIEL TUN HORAN</w:t>
            </w:r>
            <w:r w:rsidRPr="00CA3F8A">
              <w:rPr>
                <w:rFonts w:ascii="Arial" w:hAnsi="Arial" w:cs="Arial"/>
              </w:rPr>
              <w:t xml:space="preserve"> CONSEJER</w:t>
            </w:r>
            <w:r w:rsidR="007A212A" w:rsidRPr="00CA3F8A">
              <w:rPr>
                <w:rFonts w:ascii="Arial" w:hAnsi="Arial" w:cs="Arial"/>
              </w:rPr>
              <w:t>O</w:t>
            </w:r>
            <w:r w:rsidRPr="00CA3F8A">
              <w:rPr>
                <w:rFonts w:ascii="Arial" w:hAnsi="Arial" w:cs="Arial"/>
              </w:rPr>
              <w:t xml:space="preserve"> ELECTORAL</w:t>
            </w:r>
          </w:p>
        </w:tc>
        <w:tc>
          <w:tcPr>
            <w:tcW w:w="4928" w:type="dxa"/>
            <w:shd w:val="clear" w:color="auto" w:fill="auto"/>
          </w:tcPr>
          <w:p w14:paraId="4A828040" w14:textId="2C843495" w:rsidR="00EA5CB3" w:rsidRPr="00CA3F8A" w:rsidRDefault="00EA5CB3" w:rsidP="00B839F4">
            <w:pPr>
              <w:pBdr>
                <w:bottom w:val="single" w:sz="12" w:space="1" w:color="auto"/>
              </w:pBdr>
              <w:spacing w:after="0" w:line="240" w:lineRule="auto"/>
              <w:ind w:firstLine="567"/>
              <w:jc w:val="center"/>
              <w:rPr>
                <w:rFonts w:ascii="Arial" w:hAnsi="Arial" w:cs="Arial"/>
              </w:rPr>
            </w:pPr>
            <w:r w:rsidRPr="00CA3F8A">
              <w:rPr>
                <w:rFonts w:ascii="Arial" w:hAnsi="Arial" w:cs="Arial"/>
              </w:rPr>
              <w:t xml:space="preserve"> </w:t>
            </w:r>
          </w:p>
          <w:p w14:paraId="0B7EFC55" w14:textId="4EECF616" w:rsidR="00EA5CB3" w:rsidRPr="00CA3F8A" w:rsidRDefault="00EA5CB3" w:rsidP="00A552D1">
            <w:pPr>
              <w:spacing w:after="0" w:line="240" w:lineRule="auto"/>
              <w:ind w:left="-135" w:firstLine="141"/>
              <w:jc w:val="center"/>
              <w:rPr>
                <w:rFonts w:ascii="Arial" w:hAnsi="Arial" w:cs="Arial"/>
              </w:rPr>
            </w:pPr>
            <w:r w:rsidRPr="00CA3F8A">
              <w:rPr>
                <w:rFonts w:ascii="Arial" w:hAnsi="Arial" w:cs="Arial"/>
              </w:rPr>
              <w:t xml:space="preserve">C. </w:t>
            </w:r>
            <w:r w:rsidR="00A552D1">
              <w:rPr>
                <w:rFonts w:ascii="Arial" w:hAnsi="Arial" w:cs="Arial"/>
              </w:rPr>
              <w:t xml:space="preserve">LUIS MANUEL VAZQUEZ TORRES </w:t>
            </w:r>
            <w:r w:rsidRPr="00CA3F8A">
              <w:rPr>
                <w:rFonts w:ascii="Arial" w:hAnsi="Arial" w:cs="Arial"/>
              </w:rPr>
              <w:t>SECRETARI</w:t>
            </w:r>
            <w:r w:rsidR="007A212A" w:rsidRPr="00CA3F8A">
              <w:rPr>
                <w:rFonts w:ascii="Arial" w:hAnsi="Arial" w:cs="Arial"/>
              </w:rPr>
              <w:t xml:space="preserve">O </w:t>
            </w:r>
            <w:r w:rsidRPr="00CA3F8A">
              <w:rPr>
                <w:rFonts w:ascii="Arial" w:hAnsi="Arial" w:cs="Arial"/>
              </w:rPr>
              <w:t>EJECUTIV</w:t>
            </w:r>
            <w:r w:rsidR="007A212A" w:rsidRPr="00CA3F8A">
              <w:rPr>
                <w:rFonts w:ascii="Arial" w:hAnsi="Arial" w:cs="Arial"/>
              </w:rPr>
              <w:t>O</w:t>
            </w:r>
          </w:p>
        </w:tc>
      </w:tr>
      <w:bookmarkEnd w:id="6"/>
    </w:tbl>
    <w:p w14:paraId="7FB75DF5" w14:textId="77777777" w:rsidR="00DE0914" w:rsidRDefault="00DE0914" w:rsidP="00B839F4">
      <w:pPr>
        <w:spacing w:after="0" w:line="240" w:lineRule="auto"/>
        <w:ind w:firstLine="567"/>
        <w:jc w:val="center"/>
        <w:rPr>
          <w:rFonts w:ascii="Arial" w:hAnsi="Arial" w:cs="Arial"/>
          <w:b/>
          <w:bCs/>
        </w:rPr>
      </w:pPr>
    </w:p>
    <w:p w14:paraId="6396A98A" w14:textId="77777777" w:rsidR="00DE0914" w:rsidRDefault="00DE0914" w:rsidP="00B839F4">
      <w:pPr>
        <w:spacing w:after="0" w:line="240" w:lineRule="auto"/>
        <w:ind w:firstLine="567"/>
        <w:jc w:val="center"/>
        <w:rPr>
          <w:rFonts w:ascii="Arial" w:hAnsi="Arial" w:cs="Arial"/>
          <w:b/>
          <w:bCs/>
        </w:rPr>
      </w:pPr>
    </w:p>
    <w:p w14:paraId="22CE213E" w14:textId="389C69E1" w:rsidR="003677CE" w:rsidRPr="00CA3F8A" w:rsidRDefault="003677CE" w:rsidP="00B839F4">
      <w:pPr>
        <w:spacing w:after="0" w:line="240" w:lineRule="auto"/>
        <w:ind w:firstLine="567"/>
        <w:jc w:val="center"/>
        <w:rPr>
          <w:rFonts w:ascii="Arial" w:hAnsi="Arial" w:cs="Arial"/>
          <w:b/>
          <w:bCs/>
        </w:rPr>
      </w:pPr>
      <w:r w:rsidRPr="00CA3F8A">
        <w:rPr>
          <w:rFonts w:ascii="Arial" w:hAnsi="Arial" w:cs="Arial"/>
          <w:b/>
          <w:bCs/>
        </w:rPr>
        <w:t>REPRESENTACIONES DE PARTIDOS POLÍTICOS</w:t>
      </w:r>
    </w:p>
    <w:p w14:paraId="052822C0" w14:textId="55EE1A40" w:rsidR="007A212A" w:rsidRDefault="007A212A" w:rsidP="00B839F4">
      <w:pPr>
        <w:spacing w:after="0" w:line="240" w:lineRule="auto"/>
        <w:ind w:firstLine="567"/>
        <w:jc w:val="center"/>
        <w:rPr>
          <w:rFonts w:ascii="Arial" w:hAnsi="Arial" w:cs="Arial"/>
          <w:b/>
          <w:bCs/>
        </w:rPr>
      </w:pPr>
    </w:p>
    <w:p w14:paraId="0D7FC846" w14:textId="77777777" w:rsidR="001B12F6" w:rsidRDefault="001B12F6" w:rsidP="00B839F4">
      <w:pPr>
        <w:spacing w:after="0" w:line="240" w:lineRule="auto"/>
        <w:ind w:firstLine="567"/>
        <w:jc w:val="center"/>
        <w:rPr>
          <w:rFonts w:ascii="Arial" w:hAnsi="Arial" w:cs="Arial"/>
          <w:b/>
          <w:bCs/>
        </w:rPr>
      </w:pPr>
    </w:p>
    <w:tbl>
      <w:tblPr>
        <w:tblW w:w="0" w:type="auto"/>
        <w:tblLook w:val="04A0" w:firstRow="1" w:lastRow="0" w:firstColumn="1" w:lastColumn="0" w:noHBand="0" w:noVBand="1"/>
      </w:tblPr>
      <w:tblGrid>
        <w:gridCol w:w="4523"/>
        <w:gridCol w:w="4531"/>
      </w:tblGrid>
      <w:tr w:rsidR="003352D3" w:rsidRPr="00CA3F8A" w14:paraId="3F91965E" w14:textId="77777777" w:rsidTr="00DB7AA2">
        <w:trPr>
          <w:trHeight w:val="1159"/>
        </w:trPr>
        <w:tc>
          <w:tcPr>
            <w:tcW w:w="4928" w:type="dxa"/>
            <w:shd w:val="clear" w:color="auto" w:fill="auto"/>
          </w:tcPr>
          <w:p w14:paraId="5ABE1D99" w14:textId="47BED1C3" w:rsidR="00094EA8" w:rsidRDefault="00094EA8" w:rsidP="00094EA8">
            <w:pPr>
              <w:pBdr>
                <w:bottom w:val="single" w:sz="12" w:space="1" w:color="auto"/>
              </w:pBdr>
              <w:spacing w:after="0" w:line="240" w:lineRule="auto"/>
              <w:rPr>
                <w:rFonts w:ascii="Arial" w:hAnsi="Arial" w:cs="Arial"/>
              </w:rPr>
            </w:pPr>
          </w:p>
          <w:p w14:paraId="7E81FEB4" w14:textId="77777777" w:rsidR="00094EA8" w:rsidRDefault="00094EA8" w:rsidP="00094EA8">
            <w:pPr>
              <w:pBdr>
                <w:bottom w:val="single" w:sz="12" w:space="1" w:color="auto"/>
              </w:pBdr>
              <w:spacing w:after="0" w:line="240" w:lineRule="auto"/>
              <w:rPr>
                <w:rFonts w:ascii="Arial" w:hAnsi="Arial" w:cs="Arial"/>
              </w:rPr>
            </w:pPr>
          </w:p>
          <w:p w14:paraId="46732AD8" w14:textId="77777777" w:rsidR="003352D3" w:rsidRPr="00CA3F8A" w:rsidRDefault="003352D3" w:rsidP="00DB7AA2">
            <w:pPr>
              <w:pBdr>
                <w:bottom w:val="single" w:sz="12" w:space="1" w:color="auto"/>
              </w:pBdr>
              <w:spacing w:after="0" w:line="240" w:lineRule="auto"/>
              <w:ind w:firstLine="567"/>
              <w:jc w:val="center"/>
              <w:rPr>
                <w:rFonts w:ascii="Arial" w:hAnsi="Arial" w:cs="Arial"/>
              </w:rPr>
            </w:pPr>
          </w:p>
          <w:p w14:paraId="0DE5B2CB" w14:textId="0A605B8E" w:rsidR="003352D3" w:rsidRDefault="003352D3" w:rsidP="00DB7AA2">
            <w:pPr>
              <w:spacing w:after="0" w:line="240" w:lineRule="auto"/>
              <w:ind w:firstLine="142"/>
              <w:jc w:val="center"/>
              <w:rPr>
                <w:rFonts w:ascii="Arial" w:hAnsi="Arial" w:cs="Arial"/>
              </w:rPr>
            </w:pPr>
            <w:r w:rsidRPr="00CA3F8A">
              <w:rPr>
                <w:rFonts w:ascii="Arial" w:hAnsi="Arial" w:cs="Arial"/>
              </w:rPr>
              <w:t>C.</w:t>
            </w:r>
            <w:r>
              <w:rPr>
                <w:rFonts w:ascii="Arial" w:hAnsi="Arial" w:cs="Arial"/>
              </w:rPr>
              <w:t xml:space="preserve"> </w:t>
            </w:r>
            <w:r w:rsidRPr="003352D3">
              <w:rPr>
                <w:rFonts w:ascii="Arial" w:hAnsi="Arial" w:cs="Arial"/>
              </w:rPr>
              <w:t>SANDRA ESTHER PERAZA ACOSTA</w:t>
            </w:r>
            <w:r w:rsidRPr="00CA3F8A">
              <w:rPr>
                <w:rFonts w:ascii="Arial" w:hAnsi="Arial" w:cs="Arial"/>
              </w:rPr>
              <w:t xml:space="preserve"> </w:t>
            </w:r>
          </w:p>
          <w:p w14:paraId="4B3F7969" w14:textId="5EA46FB9" w:rsidR="003352D3" w:rsidRDefault="003352D3" w:rsidP="00DB7AA2">
            <w:pPr>
              <w:spacing w:after="0" w:line="240" w:lineRule="auto"/>
              <w:ind w:firstLine="142"/>
              <w:jc w:val="center"/>
              <w:rPr>
                <w:rFonts w:ascii="Arial" w:hAnsi="Arial" w:cs="Arial"/>
              </w:rPr>
            </w:pPr>
            <w:r>
              <w:rPr>
                <w:rFonts w:ascii="Arial" w:hAnsi="Arial" w:cs="Arial"/>
              </w:rPr>
              <w:t xml:space="preserve"> REPRESENTANTE DEL PARTIDO ACCION NACIONAL</w:t>
            </w:r>
          </w:p>
          <w:p w14:paraId="2332D9C5" w14:textId="77777777" w:rsidR="003352D3" w:rsidRPr="00CA3F8A" w:rsidRDefault="003352D3" w:rsidP="00EC083C">
            <w:pPr>
              <w:spacing w:after="0" w:line="240" w:lineRule="auto"/>
              <w:rPr>
                <w:rFonts w:ascii="Arial" w:hAnsi="Arial" w:cs="Arial"/>
              </w:rPr>
            </w:pPr>
          </w:p>
        </w:tc>
        <w:tc>
          <w:tcPr>
            <w:tcW w:w="4928" w:type="dxa"/>
            <w:shd w:val="clear" w:color="auto" w:fill="auto"/>
          </w:tcPr>
          <w:p w14:paraId="70D91143" w14:textId="4A824AE0" w:rsidR="003352D3" w:rsidRDefault="003352D3" w:rsidP="00DB7AA2">
            <w:pPr>
              <w:pBdr>
                <w:bottom w:val="single" w:sz="12" w:space="1" w:color="auto"/>
              </w:pBdr>
              <w:spacing w:after="0" w:line="240" w:lineRule="auto"/>
              <w:ind w:firstLine="567"/>
              <w:jc w:val="center"/>
              <w:rPr>
                <w:rFonts w:ascii="Arial" w:hAnsi="Arial" w:cs="Arial"/>
              </w:rPr>
            </w:pPr>
          </w:p>
          <w:p w14:paraId="037F5A7B" w14:textId="77777777" w:rsidR="00094EA8" w:rsidRDefault="00094EA8" w:rsidP="00DB7AA2">
            <w:pPr>
              <w:pBdr>
                <w:bottom w:val="single" w:sz="12" w:space="1" w:color="auto"/>
              </w:pBdr>
              <w:spacing w:after="0" w:line="240" w:lineRule="auto"/>
              <w:ind w:firstLine="567"/>
              <w:jc w:val="center"/>
              <w:rPr>
                <w:rFonts w:ascii="Arial" w:hAnsi="Arial" w:cs="Arial"/>
              </w:rPr>
            </w:pPr>
          </w:p>
          <w:p w14:paraId="5278281B" w14:textId="77777777" w:rsidR="003352D3" w:rsidRPr="00CA3F8A" w:rsidRDefault="003352D3" w:rsidP="00DB7AA2">
            <w:pPr>
              <w:pBdr>
                <w:bottom w:val="single" w:sz="12" w:space="1" w:color="auto"/>
              </w:pBdr>
              <w:spacing w:after="0" w:line="240" w:lineRule="auto"/>
              <w:ind w:firstLine="567"/>
              <w:jc w:val="center"/>
              <w:rPr>
                <w:rFonts w:ascii="Arial" w:hAnsi="Arial" w:cs="Arial"/>
              </w:rPr>
            </w:pPr>
          </w:p>
          <w:p w14:paraId="62C276D4" w14:textId="59179739" w:rsidR="003352D3" w:rsidRDefault="003352D3" w:rsidP="003352D3">
            <w:pPr>
              <w:spacing w:after="0" w:line="240" w:lineRule="auto"/>
              <w:ind w:firstLine="142"/>
              <w:jc w:val="center"/>
              <w:rPr>
                <w:rFonts w:ascii="Arial" w:hAnsi="Arial" w:cs="Arial"/>
              </w:rPr>
            </w:pPr>
            <w:r w:rsidRPr="00CA3F8A">
              <w:rPr>
                <w:rFonts w:ascii="Arial" w:hAnsi="Arial" w:cs="Arial"/>
              </w:rPr>
              <w:t xml:space="preserve">C. </w:t>
            </w:r>
            <w:r w:rsidRPr="003352D3">
              <w:rPr>
                <w:rFonts w:ascii="Arial" w:hAnsi="Arial" w:cs="Arial"/>
              </w:rPr>
              <w:t>FRANCISCO ESQUIVEL DOMINGUEZ</w:t>
            </w:r>
          </w:p>
          <w:p w14:paraId="59557FB3" w14:textId="2959F460" w:rsidR="003352D3" w:rsidRDefault="003352D3" w:rsidP="003352D3">
            <w:pPr>
              <w:spacing w:after="0" w:line="240" w:lineRule="auto"/>
              <w:ind w:firstLine="142"/>
              <w:jc w:val="center"/>
              <w:rPr>
                <w:rFonts w:ascii="Arial" w:hAnsi="Arial" w:cs="Arial"/>
              </w:rPr>
            </w:pPr>
            <w:r>
              <w:rPr>
                <w:rFonts w:ascii="Arial" w:hAnsi="Arial" w:cs="Arial"/>
              </w:rPr>
              <w:t xml:space="preserve"> REPRESENTANTE DEL PARTIDO REVOLUCIONARIO INSTITUCIONAL</w:t>
            </w:r>
          </w:p>
          <w:p w14:paraId="416A91DD" w14:textId="77777777" w:rsidR="003352D3" w:rsidRDefault="003352D3" w:rsidP="00DB7AA2">
            <w:pPr>
              <w:spacing w:after="0" w:line="240" w:lineRule="auto"/>
              <w:ind w:firstLine="567"/>
              <w:jc w:val="center"/>
              <w:rPr>
                <w:rFonts w:ascii="Arial" w:hAnsi="Arial" w:cs="Arial"/>
              </w:rPr>
            </w:pPr>
          </w:p>
          <w:p w14:paraId="05D4EABC" w14:textId="77777777" w:rsidR="00EC083C" w:rsidRDefault="00EC083C" w:rsidP="00DB7AA2">
            <w:pPr>
              <w:spacing w:after="0" w:line="240" w:lineRule="auto"/>
              <w:ind w:firstLine="567"/>
              <w:jc w:val="center"/>
              <w:rPr>
                <w:rFonts w:ascii="Arial" w:hAnsi="Arial" w:cs="Arial"/>
              </w:rPr>
            </w:pPr>
          </w:p>
          <w:p w14:paraId="668F4924" w14:textId="77777777" w:rsidR="00EC083C" w:rsidRDefault="00EC083C" w:rsidP="00DB7AA2">
            <w:pPr>
              <w:spacing w:after="0" w:line="240" w:lineRule="auto"/>
              <w:ind w:firstLine="567"/>
              <w:jc w:val="center"/>
              <w:rPr>
                <w:rFonts w:ascii="Arial" w:hAnsi="Arial" w:cs="Arial"/>
              </w:rPr>
            </w:pPr>
          </w:p>
          <w:p w14:paraId="6F359FD7" w14:textId="77777777" w:rsidR="00EC083C" w:rsidRDefault="00EC083C" w:rsidP="00DB7AA2">
            <w:pPr>
              <w:spacing w:after="0" w:line="240" w:lineRule="auto"/>
              <w:ind w:firstLine="567"/>
              <w:jc w:val="center"/>
              <w:rPr>
                <w:rFonts w:ascii="Arial" w:hAnsi="Arial" w:cs="Arial"/>
              </w:rPr>
            </w:pPr>
          </w:p>
          <w:p w14:paraId="34F4A9D4" w14:textId="77777777" w:rsidR="00EC083C" w:rsidRDefault="00EC083C" w:rsidP="00DB7AA2">
            <w:pPr>
              <w:spacing w:after="0" w:line="240" w:lineRule="auto"/>
              <w:ind w:firstLine="567"/>
              <w:jc w:val="center"/>
              <w:rPr>
                <w:rFonts w:ascii="Arial" w:hAnsi="Arial" w:cs="Arial"/>
              </w:rPr>
            </w:pPr>
          </w:p>
          <w:p w14:paraId="6683B0EB" w14:textId="77777777" w:rsidR="00EC083C" w:rsidRDefault="00EC083C" w:rsidP="00DB7AA2">
            <w:pPr>
              <w:spacing w:after="0" w:line="240" w:lineRule="auto"/>
              <w:ind w:firstLine="567"/>
              <w:jc w:val="center"/>
              <w:rPr>
                <w:rFonts w:ascii="Arial" w:hAnsi="Arial" w:cs="Arial"/>
              </w:rPr>
            </w:pPr>
          </w:p>
          <w:p w14:paraId="7059C96F" w14:textId="6AA812E5" w:rsidR="00EC083C" w:rsidRPr="00CA3F8A" w:rsidRDefault="00EC083C" w:rsidP="00EC083C">
            <w:pPr>
              <w:spacing w:after="0" w:line="240" w:lineRule="auto"/>
              <w:rPr>
                <w:rFonts w:ascii="Arial" w:hAnsi="Arial" w:cs="Arial"/>
              </w:rPr>
            </w:pPr>
          </w:p>
        </w:tc>
      </w:tr>
      <w:tr w:rsidR="003352D3" w:rsidRPr="00CA3F8A" w14:paraId="1CC50627" w14:textId="77777777" w:rsidTr="00DB7AA2">
        <w:trPr>
          <w:trHeight w:val="1178"/>
        </w:trPr>
        <w:tc>
          <w:tcPr>
            <w:tcW w:w="4928" w:type="dxa"/>
            <w:shd w:val="clear" w:color="auto" w:fill="auto"/>
          </w:tcPr>
          <w:p w14:paraId="4F42757B" w14:textId="77777777" w:rsidR="003352D3" w:rsidRPr="00CA3F8A" w:rsidRDefault="003352D3" w:rsidP="00DB7AA2">
            <w:pPr>
              <w:pBdr>
                <w:bottom w:val="single" w:sz="12" w:space="1" w:color="auto"/>
              </w:pBdr>
              <w:spacing w:after="0" w:line="240" w:lineRule="auto"/>
              <w:ind w:firstLine="567"/>
              <w:jc w:val="center"/>
              <w:rPr>
                <w:rFonts w:ascii="Arial" w:hAnsi="Arial" w:cs="Arial"/>
              </w:rPr>
            </w:pPr>
          </w:p>
          <w:p w14:paraId="63F9FBAB" w14:textId="2C12E0BB" w:rsidR="003352D3" w:rsidRDefault="003352D3" w:rsidP="003352D3">
            <w:pPr>
              <w:spacing w:after="0" w:line="240" w:lineRule="auto"/>
              <w:ind w:firstLine="142"/>
              <w:jc w:val="center"/>
              <w:rPr>
                <w:rFonts w:ascii="Arial" w:hAnsi="Arial" w:cs="Arial"/>
              </w:rPr>
            </w:pPr>
            <w:r w:rsidRPr="00CA3F8A">
              <w:rPr>
                <w:rFonts w:ascii="Arial" w:hAnsi="Arial" w:cs="Arial"/>
              </w:rPr>
              <w:t xml:space="preserve">C. </w:t>
            </w:r>
            <w:r w:rsidR="001B12F6">
              <w:rPr>
                <w:rFonts w:ascii="Arial" w:hAnsi="Arial" w:cs="Arial"/>
              </w:rPr>
              <w:t>RENE AUGUSTO RAMIREZ BENITEZ</w:t>
            </w:r>
          </w:p>
          <w:p w14:paraId="0838AB96" w14:textId="599215FD" w:rsidR="003352D3" w:rsidRDefault="003352D3" w:rsidP="003352D3">
            <w:pPr>
              <w:spacing w:after="0" w:line="240" w:lineRule="auto"/>
              <w:ind w:firstLine="142"/>
              <w:jc w:val="center"/>
              <w:rPr>
                <w:rFonts w:ascii="Arial" w:hAnsi="Arial" w:cs="Arial"/>
              </w:rPr>
            </w:pPr>
            <w:r>
              <w:rPr>
                <w:rFonts w:ascii="Arial" w:hAnsi="Arial" w:cs="Arial"/>
              </w:rPr>
              <w:t xml:space="preserve"> REPRESENTANTE DEL PARTIDO DE LA REVOLUCION DEMOCRATICA</w:t>
            </w:r>
          </w:p>
          <w:p w14:paraId="43A1C7A6" w14:textId="4010EA51" w:rsidR="003352D3" w:rsidRPr="00CA3F8A" w:rsidRDefault="003352D3" w:rsidP="00DB7AA2">
            <w:pPr>
              <w:spacing w:after="0" w:line="240" w:lineRule="auto"/>
              <w:jc w:val="center"/>
              <w:rPr>
                <w:rFonts w:ascii="Arial" w:hAnsi="Arial" w:cs="Arial"/>
              </w:rPr>
            </w:pPr>
          </w:p>
        </w:tc>
        <w:tc>
          <w:tcPr>
            <w:tcW w:w="4928" w:type="dxa"/>
            <w:shd w:val="clear" w:color="auto" w:fill="auto"/>
          </w:tcPr>
          <w:p w14:paraId="30750E96" w14:textId="77777777" w:rsidR="003352D3" w:rsidRPr="00CA3F8A" w:rsidRDefault="003352D3" w:rsidP="00DB7AA2">
            <w:pPr>
              <w:pBdr>
                <w:bottom w:val="single" w:sz="12" w:space="1" w:color="auto"/>
              </w:pBdr>
              <w:spacing w:after="0" w:line="240" w:lineRule="auto"/>
              <w:ind w:firstLine="567"/>
              <w:jc w:val="center"/>
              <w:rPr>
                <w:rFonts w:ascii="Arial" w:hAnsi="Arial" w:cs="Arial"/>
              </w:rPr>
            </w:pPr>
            <w:r w:rsidRPr="00CA3F8A">
              <w:rPr>
                <w:rFonts w:ascii="Arial" w:hAnsi="Arial" w:cs="Arial"/>
              </w:rPr>
              <w:t xml:space="preserve"> </w:t>
            </w:r>
          </w:p>
          <w:p w14:paraId="10394E33" w14:textId="77777777" w:rsidR="003352D3" w:rsidRDefault="003352D3" w:rsidP="003352D3">
            <w:pPr>
              <w:spacing w:after="0" w:line="240" w:lineRule="auto"/>
              <w:ind w:firstLine="142"/>
              <w:jc w:val="center"/>
              <w:rPr>
                <w:rFonts w:ascii="Arial" w:hAnsi="Arial" w:cs="Arial"/>
              </w:rPr>
            </w:pPr>
            <w:r w:rsidRPr="00CA3F8A">
              <w:rPr>
                <w:rFonts w:ascii="Arial" w:hAnsi="Arial" w:cs="Arial"/>
              </w:rPr>
              <w:t xml:space="preserve">C. </w:t>
            </w:r>
          </w:p>
          <w:p w14:paraId="0179AF82" w14:textId="6B4432CF" w:rsidR="003352D3" w:rsidRDefault="003352D3" w:rsidP="003352D3">
            <w:pPr>
              <w:spacing w:after="0" w:line="240" w:lineRule="auto"/>
              <w:ind w:firstLine="142"/>
              <w:jc w:val="center"/>
              <w:rPr>
                <w:rFonts w:ascii="Arial" w:hAnsi="Arial" w:cs="Arial"/>
              </w:rPr>
            </w:pPr>
            <w:r>
              <w:rPr>
                <w:rFonts w:ascii="Arial" w:hAnsi="Arial" w:cs="Arial"/>
              </w:rPr>
              <w:t xml:space="preserve"> REPRESENTANTE DEL PARTIDO DEL TRABAJO</w:t>
            </w:r>
          </w:p>
          <w:p w14:paraId="325E16FA" w14:textId="77777777" w:rsidR="001B12F6" w:rsidRDefault="001B12F6" w:rsidP="003352D3">
            <w:pPr>
              <w:spacing w:after="0" w:line="240" w:lineRule="auto"/>
              <w:ind w:firstLine="142"/>
              <w:jc w:val="center"/>
              <w:rPr>
                <w:rFonts w:ascii="Arial" w:hAnsi="Arial" w:cs="Arial"/>
              </w:rPr>
            </w:pPr>
          </w:p>
          <w:p w14:paraId="15BD5DD2" w14:textId="011B5284" w:rsidR="003352D3" w:rsidRPr="00CA3F8A" w:rsidRDefault="003352D3" w:rsidP="00DB7AA2">
            <w:pPr>
              <w:spacing w:after="0" w:line="240" w:lineRule="auto"/>
              <w:ind w:left="-135" w:firstLine="141"/>
              <w:jc w:val="center"/>
              <w:rPr>
                <w:rFonts w:ascii="Arial" w:hAnsi="Arial" w:cs="Arial"/>
              </w:rPr>
            </w:pPr>
          </w:p>
        </w:tc>
      </w:tr>
    </w:tbl>
    <w:p w14:paraId="369E3457" w14:textId="1519116E" w:rsidR="003352D3" w:rsidRDefault="003352D3" w:rsidP="00B839F4">
      <w:pPr>
        <w:spacing w:after="0" w:line="240" w:lineRule="auto"/>
        <w:ind w:firstLine="567"/>
        <w:jc w:val="center"/>
        <w:rPr>
          <w:rFonts w:ascii="Arial" w:hAnsi="Arial" w:cs="Arial"/>
          <w:b/>
          <w:bCs/>
        </w:rPr>
      </w:pPr>
    </w:p>
    <w:p w14:paraId="307F57F6" w14:textId="205E3C8E" w:rsidR="003352D3" w:rsidRDefault="003352D3" w:rsidP="003034E0">
      <w:pPr>
        <w:spacing w:after="0" w:line="240" w:lineRule="auto"/>
        <w:rPr>
          <w:rFonts w:ascii="Arial" w:hAnsi="Arial" w:cs="Arial"/>
          <w:b/>
          <w:bCs/>
        </w:rPr>
      </w:pPr>
    </w:p>
    <w:tbl>
      <w:tblPr>
        <w:tblW w:w="0" w:type="auto"/>
        <w:tblLook w:val="04A0" w:firstRow="1" w:lastRow="0" w:firstColumn="1" w:lastColumn="0" w:noHBand="0" w:noVBand="1"/>
      </w:tblPr>
      <w:tblGrid>
        <w:gridCol w:w="4527"/>
        <w:gridCol w:w="4527"/>
      </w:tblGrid>
      <w:tr w:rsidR="003352D3" w:rsidRPr="00CA3F8A" w14:paraId="1D73378C" w14:textId="77777777" w:rsidTr="00DB7AA2">
        <w:trPr>
          <w:trHeight w:val="1159"/>
        </w:trPr>
        <w:tc>
          <w:tcPr>
            <w:tcW w:w="4928" w:type="dxa"/>
            <w:shd w:val="clear" w:color="auto" w:fill="auto"/>
          </w:tcPr>
          <w:p w14:paraId="43A1AF16" w14:textId="77777777" w:rsidR="003352D3" w:rsidRDefault="003352D3" w:rsidP="00DB7AA2">
            <w:pPr>
              <w:pBdr>
                <w:bottom w:val="single" w:sz="12" w:space="1" w:color="auto"/>
              </w:pBdr>
              <w:spacing w:after="0" w:line="240" w:lineRule="auto"/>
              <w:ind w:firstLine="567"/>
              <w:jc w:val="center"/>
              <w:rPr>
                <w:rFonts w:ascii="Arial" w:hAnsi="Arial" w:cs="Arial"/>
              </w:rPr>
            </w:pPr>
          </w:p>
          <w:p w14:paraId="2CC6B40A" w14:textId="77777777" w:rsidR="003352D3" w:rsidRPr="00CA3F8A" w:rsidRDefault="003352D3" w:rsidP="00DB7AA2">
            <w:pPr>
              <w:pBdr>
                <w:bottom w:val="single" w:sz="12" w:space="1" w:color="auto"/>
              </w:pBdr>
              <w:spacing w:after="0" w:line="240" w:lineRule="auto"/>
              <w:ind w:firstLine="567"/>
              <w:jc w:val="center"/>
              <w:rPr>
                <w:rFonts w:ascii="Arial" w:hAnsi="Arial" w:cs="Arial"/>
              </w:rPr>
            </w:pPr>
          </w:p>
          <w:p w14:paraId="5DF59D53" w14:textId="77777777" w:rsidR="003352D3" w:rsidRDefault="003352D3" w:rsidP="00DB7AA2">
            <w:pPr>
              <w:spacing w:after="0" w:line="240" w:lineRule="auto"/>
              <w:ind w:firstLine="142"/>
              <w:jc w:val="center"/>
              <w:rPr>
                <w:rFonts w:ascii="Arial" w:hAnsi="Arial" w:cs="Arial"/>
              </w:rPr>
            </w:pPr>
            <w:r w:rsidRPr="00CA3F8A">
              <w:rPr>
                <w:rFonts w:ascii="Arial" w:hAnsi="Arial" w:cs="Arial"/>
              </w:rPr>
              <w:t xml:space="preserve">C. </w:t>
            </w:r>
          </w:p>
          <w:p w14:paraId="32A1741C" w14:textId="74093309" w:rsidR="003352D3" w:rsidRDefault="003352D3" w:rsidP="00DB7AA2">
            <w:pPr>
              <w:spacing w:after="0" w:line="240" w:lineRule="auto"/>
              <w:ind w:firstLine="142"/>
              <w:jc w:val="center"/>
              <w:rPr>
                <w:rFonts w:ascii="Arial" w:hAnsi="Arial" w:cs="Arial"/>
              </w:rPr>
            </w:pPr>
            <w:r>
              <w:rPr>
                <w:rFonts w:ascii="Arial" w:hAnsi="Arial" w:cs="Arial"/>
              </w:rPr>
              <w:t xml:space="preserve"> REPRESENTANTE DEL PARTIDO VERDE ECOLOGISTA DE MEXICO</w:t>
            </w:r>
          </w:p>
          <w:p w14:paraId="76F032C8" w14:textId="77777777" w:rsidR="003352D3" w:rsidRDefault="003352D3" w:rsidP="00DB7AA2">
            <w:pPr>
              <w:spacing w:after="0" w:line="240" w:lineRule="auto"/>
              <w:ind w:firstLine="142"/>
              <w:jc w:val="center"/>
              <w:rPr>
                <w:rFonts w:ascii="Arial" w:hAnsi="Arial" w:cs="Arial"/>
              </w:rPr>
            </w:pPr>
          </w:p>
          <w:p w14:paraId="77D90FF9" w14:textId="77777777" w:rsidR="003352D3" w:rsidRDefault="003352D3" w:rsidP="00DB7AA2">
            <w:pPr>
              <w:spacing w:after="0" w:line="240" w:lineRule="auto"/>
              <w:rPr>
                <w:rFonts w:ascii="Arial" w:hAnsi="Arial" w:cs="Arial"/>
              </w:rPr>
            </w:pPr>
          </w:p>
          <w:p w14:paraId="5D46C442" w14:textId="77777777" w:rsidR="003352D3" w:rsidRDefault="003352D3" w:rsidP="00DB7AA2">
            <w:pPr>
              <w:spacing w:after="0" w:line="240" w:lineRule="auto"/>
              <w:ind w:firstLine="142"/>
              <w:jc w:val="center"/>
              <w:rPr>
                <w:rFonts w:ascii="Arial" w:hAnsi="Arial" w:cs="Arial"/>
              </w:rPr>
            </w:pPr>
          </w:p>
          <w:p w14:paraId="7EE3FB1A" w14:textId="77777777" w:rsidR="003352D3" w:rsidRPr="00CA3F8A" w:rsidRDefault="003352D3" w:rsidP="00DB7AA2">
            <w:pPr>
              <w:spacing w:after="0" w:line="240" w:lineRule="auto"/>
              <w:ind w:firstLine="142"/>
              <w:jc w:val="center"/>
              <w:rPr>
                <w:rFonts w:ascii="Arial" w:hAnsi="Arial" w:cs="Arial"/>
              </w:rPr>
            </w:pPr>
          </w:p>
        </w:tc>
        <w:tc>
          <w:tcPr>
            <w:tcW w:w="4928" w:type="dxa"/>
            <w:shd w:val="clear" w:color="auto" w:fill="auto"/>
          </w:tcPr>
          <w:p w14:paraId="0B252091" w14:textId="77777777" w:rsidR="003352D3" w:rsidRDefault="003352D3" w:rsidP="00DB7AA2">
            <w:pPr>
              <w:pBdr>
                <w:bottom w:val="single" w:sz="12" w:space="1" w:color="auto"/>
              </w:pBdr>
              <w:spacing w:after="0" w:line="240" w:lineRule="auto"/>
              <w:ind w:firstLine="567"/>
              <w:jc w:val="center"/>
              <w:rPr>
                <w:rFonts w:ascii="Arial" w:hAnsi="Arial" w:cs="Arial"/>
              </w:rPr>
            </w:pPr>
          </w:p>
          <w:p w14:paraId="2A5F0191" w14:textId="77777777" w:rsidR="003352D3" w:rsidRPr="00CA3F8A" w:rsidRDefault="003352D3" w:rsidP="00DB7AA2">
            <w:pPr>
              <w:pBdr>
                <w:bottom w:val="single" w:sz="12" w:space="1" w:color="auto"/>
              </w:pBdr>
              <w:spacing w:after="0" w:line="240" w:lineRule="auto"/>
              <w:ind w:firstLine="567"/>
              <w:jc w:val="center"/>
              <w:rPr>
                <w:rFonts w:ascii="Arial" w:hAnsi="Arial" w:cs="Arial"/>
              </w:rPr>
            </w:pPr>
          </w:p>
          <w:p w14:paraId="19CBD592" w14:textId="77777777" w:rsidR="003352D3" w:rsidRDefault="003352D3" w:rsidP="00DB7AA2">
            <w:pPr>
              <w:spacing w:after="0" w:line="240" w:lineRule="auto"/>
              <w:ind w:firstLine="142"/>
              <w:jc w:val="center"/>
              <w:rPr>
                <w:rFonts w:ascii="Arial" w:hAnsi="Arial" w:cs="Arial"/>
              </w:rPr>
            </w:pPr>
            <w:r w:rsidRPr="00CA3F8A">
              <w:rPr>
                <w:rFonts w:ascii="Arial" w:hAnsi="Arial" w:cs="Arial"/>
              </w:rPr>
              <w:t xml:space="preserve">C. </w:t>
            </w:r>
          </w:p>
          <w:p w14:paraId="3BCCF6DD" w14:textId="08ACACF6" w:rsidR="003352D3" w:rsidRDefault="003352D3" w:rsidP="00DB7AA2">
            <w:pPr>
              <w:spacing w:after="0" w:line="240" w:lineRule="auto"/>
              <w:ind w:firstLine="142"/>
              <w:jc w:val="center"/>
              <w:rPr>
                <w:rFonts w:ascii="Arial" w:hAnsi="Arial" w:cs="Arial"/>
              </w:rPr>
            </w:pPr>
            <w:r>
              <w:rPr>
                <w:rFonts w:ascii="Arial" w:hAnsi="Arial" w:cs="Arial"/>
              </w:rPr>
              <w:t xml:space="preserve"> REPRESENTANTE DEL PARTIDO MOVIMINETO CIUDADANO</w:t>
            </w:r>
          </w:p>
          <w:p w14:paraId="3BC0EBE9" w14:textId="77777777" w:rsidR="003352D3" w:rsidRDefault="003352D3" w:rsidP="00DB7AA2">
            <w:pPr>
              <w:spacing w:after="0" w:line="240" w:lineRule="auto"/>
              <w:ind w:firstLine="567"/>
              <w:jc w:val="center"/>
              <w:rPr>
                <w:rFonts w:ascii="Arial" w:hAnsi="Arial" w:cs="Arial"/>
              </w:rPr>
            </w:pPr>
          </w:p>
          <w:p w14:paraId="3E558B8F" w14:textId="77777777" w:rsidR="00EC083C" w:rsidRDefault="00EC083C" w:rsidP="00DB7AA2">
            <w:pPr>
              <w:spacing w:after="0" w:line="240" w:lineRule="auto"/>
              <w:ind w:firstLine="567"/>
              <w:jc w:val="center"/>
              <w:rPr>
                <w:rFonts w:ascii="Arial" w:hAnsi="Arial" w:cs="Arial"/>
              </w:rPr>
            </w:pPr>
          </w:p>
          <w:p w14:paraId="57FB2732" w14:textId="77777777" w:rsidR="00EC083C" w:rsidRDefault="00EC083C" w:rsidP="00DB7AA2">
            <w:pPr>
              <w:spacing w:after="0" w:line="240" w:lineRule="auto"/>
              <w:ind w:firstLine="567"/>
              <w:jc w:val="center"/>
              <w:rPr>
                <w:rFonts w:ascii="Arial" w:hAnsi="Arial" w:cs="Arial"/>
              </w:rPr>
            </w:pPr>
          </w:p>
          <w:p w14:paraId="1182F7C2" w14:textId="77777777" w:rsidR="00EC083C" w:rsidRDefault="00EC083C" w:rsidP="00DB7AA2">
            <w:pPr>
              <w:spacing w:after="0" w:line="240" w:lineRule="auto"/>
              <w:ind w:firstLine="567"/>
              <w:jc w:val="center"/>
              <w:rPr>
                <w:rFonts w:ascii="Arial" w:hAnsi="Arial" w:cs="Arial"/>
              </w:rPr>
            </w:pPr>
          </w:p>
          <w:p w14:paraId="698AF71E" w14:textId="77777777" w:rsidR="00EC083C" w:rsidRDefault="00EC083C" w:rsidP="00DB7AA2">
            <w:pPr>
              <w:spacing w:after="0" w:line="240" w:lineRule="auto"/>
              <w:ind w:firstLine="567"/>
              <w:jc w:val="center"/>
              <w:rPr>
                <w:rFonts w:ascii="Arial" w:hAnsi="Arial" w:cs="Arial"/>
              </w:rPr>
            </w:pPr>
          </w:p>
          <w:p w14:paraId="4127584C" w14:textId="686799FA" w:rsidR="00EC083C" w:rsidRPr="00CA3F8A" w:rsidRDefault="00EC083C" w:rsidP="00DB7AA2">
            <w:pPr>
              <w:spacing w:after="0" w:line="240" w:lineRule="auto"/>
              <w:ind w:firstLine="567"/>
              <w:jc w:val="center"/>
              <w:rPr>
                <w:rFonts w:ascii="Arial" w:hAnsi="Arial" w:cs="Arial"/>
              </w:rPr>
            </w:pPr>
          </w:p>
        </w:tc>
      </w:tr>
      <w:tr w:rsidR="003352D3" w:rsidRPr="00CA3F8A" w14:paraId="66EFB38B" w14:textId="77777777" w:rsidTr="00DB7AA2">
        <w:trPr>
          <w:trHeight w:val="1178"/>
        </w:trPr>
        <w:tc>
          <w:tcPr>
            <w:tcW w:w="4928" w:type="dxa"/>
            <w:shd w:val="clear" w:color="auto" w:fill="auto"/>
          </w:tcPr>
          <w:p w14:paraId="6826CAD3" w14:textId="77777777" w:rsidR="003352D3" w:rsidRPr="00CA3F8A" w:rsidRDefault="003352D3" w:rsidP="00DB7AA2">
            <w:pPr>
              <w:pBdr>
                <w:bottom w:val="single" w:sz="12" w:space="1" w:color="auto"/>
              </w:pBdr>
              <w:spacing w:after="0" w:line="240" w:lineRule="auto"/>
              <w:ind w:firstLine="567"/>
              <w:jc w:val="center"/>
              <w:rPr>
                <w:rFonts w:ascii="Arial" w:hAnsi="Arial" w:cs="Arial"/>
              </w:rPr>
            </w:pPr>
          </w:p>
          <w:p w14:paraId="3340001B" w14:textId="19818238" w:rsidR="003352D3" w:rsidRDefault="003352D3" w:rsidP="00DB7AA2">
            <w:pPr>
              <w:spacing w:after="0" w:line="240" w:lineRule="auto"/>
              <w:ind w:firstLine="142"/>
              <w:jc w:val="center"/>
              <w:rPr>
                <w:rFonts w:ascii="Arial" w:hAnsi="Arial" w:cs="Arial"/>
              </w:rPr>
            </w:pPr>
            <w:r w:rsidRPr="00CA3F8A">
              <w:rPr>
                <w:rFonts w:ascii="Arial" w:hAnsi="Arial" w:cs="Arial"/>
              </w:rPr>
              <w:t xml:space="preserve">C. </w:t>
            </w:r>
            <w:r w:rsidR="001B12F6">
              <w:rPr>
                <w:rFonts w:ascii="Arial" w:hAnsi="Arial" w:cs="Arial"/>
              </w:rPr>
              <w:t>FELIPE DE JESUS REYES CABAÑAS</w:t>
            </w:r>
          </w:p>
          <w:p w14:paraId="3950E486" w14:textId="4E456F3D" w:rsidR="003352D3" w:rsidRDefault="003352D3" w:rsidP="00DB7AA2">
            <w:pPr>
              <w:spacing w:after="0" w:line="240" w:lineRule="auto"/>
              <w:ind w:firstLine="142"/>
              <w:jc w:val="center"/>
              <w:rPr>
                <w:rFonts w:ascii="Arial" w:hAnsi="Arial" w:cs="Arial"/>
              </w:rPr>
            </w:pPr>
            <w:r>
              <w:rPr>
                <w:rFonts w:ascii="Arial" w:hAnsi="Arial" w:cs="Arial"/>
              </w:rPr>
              <w:t xml:space="preserve"> REPRESENTANTE DEL PARTIDO MORENA</w:t>
            </w:r>
          </w:p>
          <w:p w14:paraId="6F5BC4EA" w14:textId="77777777" w:rsidR="003352D3" w:rsidRPr="00CA3F8A" w:rsidRDefault="003352D3" w:rsidP="00DB7AA2">
            <w:pPr>
              <w:spacing w:after="0" w:line="240" w:lineRule="auto"/>
              <w:jc w:val="center"/>
              <w:rPr>
                <w:rFonts w:ascii="Arial" w:hAnsi="Arial" w:cs="Arial"/>
              </w:rPr>
            </w:pPr>
          </w:p>
        </w:tc>
        <w:tc>
          <w:tcPr>
            <w:tcW w:w="4928" w:type="dxa"/>
            <w:shd w:val="clear" w:color="auto" w:fill="auto"/>
          </w:tcPr>
          <w:p w14:paraId="2E9E35DA" w14:textId="77777777" w:rsidR="003352D3" w:rsidRPr="00CA3F8A" w:rsidRDefault="003352D3" w:rsidP="00DB7AA2">
            <w:pPr>
              <w:pBdr>
                <w:bottom w:val="single" w:sz="12" w:space="1" w:color="auto"/>
              </w:pBdr>
              <w:spacing w:after="0" w:line="240" w:lineRule="auto"/>
              <w:ind w:firstLine="567"/>
              <w:jc w:val="center"/>
              <w:rPr>
                <w:rFonts w:ascii="Arial" w:hAnsi="Arial" w:cs="Arial"/>
              </w:rPr>
            </w:pPr>
            <w:r w:rsidRPr="00CA3F8A">
              <w:rPr>
                <w:rFonts w:ascii="Arial" w:hAnsi="Arial" w:cs="Arial"/>
              </w:rPr>
              <w:t xml:space="preserve"> </w:t>
            </w:r>
          </w:p>
          <w:p w14:paraId="0684B4F4" w14:textId="04392DFF" w:rsidR="003352D3" w:rsidRDefault="003352D3" w:rsidP="00DB7AA2">
            <w:pPr>
              <w:spacing w:after="0" w:line="240" w:lineRule="auto"/>
              <w:ind w:firstLine="142"/>
              <w:jc w:val="center"/>
              <w:rPr>
                <w:rFonts w:ascii="Arial" w:hAnsi="Arial" w:cs="Arial"/>
              </w:rPr>
            </w:pPr>
            <w:r w:rsidRPr="00CA3F8A">
              <w:rPr>
                <w:rFonts w:ascii="Arial" w:hAnsi="Arial" w:cs="Arial"/>
              </w:rPr>
              <w:t xml:space="preserve">C. </w:t>
            </w:r>
            <w:r w:rsidR="001B12F6">
              <w:rPr>
                <w:rFonts w:ascii="Arial" w:hAnsi="Arial" w:cs="Arial"/>
              </w:rPr>
              <w:t>MARIA ROSAURA CANTO RAMIREZ</w:t>
            </w:r>
          </w:p>
          <w:p w14:paraId="2C1EB66E" w14:textId="6E4126C8" w:rsidR="003352D3" w:rsidRDefault="003352D3" w:rsidP="00DB7AA2">
            <w:pPr>
              <w:spacing w:after="0" w:line="240" w:lineRule="auto"/>
              <w:ind w:firstLine="142"/>
              <w:jc w:val="center"/>
              <w:rPr>
                <w:rFonts w:ascii="Arial" w:hAnsi="Arial" w:cs="Arial"/>
              </w:rPr>
            </w:pPr>
            <w:r>
              <w:rPr>
                <w:rFonts w:ascii="Arial" w:hAnsi="Arial" w:cs="Arial"/>
              </w:rPr>
              <w:t xml:space="preserve"> REPRESENTANTE DEL PARTIDO NUEVA ALIANZA YUCATAN</w:t>
            </w:r>
          </w:p>
          <w:p w14:paraId="31495FDF" w14:textId="77777777" w:rsidR="003352D3" w:rsidRPr="00CA3F8A" w:rsidRDefault="003352D3" w:rsidP="00DB7AA2">
            <w:pPr>
              <w:spacing w:after="0" w:line="240" w:lineRule="auto"/>
              <w:ind w:left="-135" w:firstLine="141"/>
              <w:jc w:val="center"/>
              <w:rPr>
                <w:rFonts w:ascii="Arial" w:hAnsi="Arial" w:cs="Arial"/>
              </w:rPr>
            </w:pPr>
          </w:p>
        </w:tc>
      </w:tr>
    </w:tbl>
    <w:p w14:paraId="4CE942C0" w14:textId="133717F0" w:rsidR="003352D3" w:rsidRDefault="003352D3" w:rsidP="00BA2476">
      <w:pPr>
        <w:spacing w:after="0" w:line="240" w:lineRule="auto"/>
        <w:rPr>
          <w:rFonts w:ascii="Arial" w:hAnsi="Arial" w:cs="Arial"/>
          <w:b/>
          <w:bCs/>
        </w:rPr>
      </w:pPr>
    </w:p>
    <w:p w14:paraId="439E0417" w14:textId="200FBF26" w:rsidR="00EC083C" w:rsidRDefault="00EC083C" w:rsidP="00BA2476">
      <w:pPr>
        <w:spacing w:after="0" w:line="240" w:lineRule="auto"/>
        <w:rPr>
          <w:rFonts w:ascii="Arial" w:hAnsi="Arial" w:cs="Arial"/>
          <w:b/>
          <w:bCs/>
        </w:rPr>
      </w:pPr>
    </w:p>
    <w:p w14:paraId="1724D1A6" w14:textId="77777777" w:rsidR="00EC083C" w:rsidRDefault="00EC083C" w:rsidP="00BA2476">
      <w:pPr>
        <w:spacing w:after="0" w:line="240" w:lineRule="auto"/>
        <w:rPr>
          <w:rFonts w:ascii="Arial" w:hAnsi="Arial" w:cs="Arial"/>
          <w:b/>
          <w:bCs/>
        </w:rPr>
      </w:pPr>
    </w:p>
    <w:p w14:paraId="00308B36" w14:textId="6159357C" w:rsidR="003352D3" w:rsidRDefault="003352D3" w:rsidP="00B839F4">
      <w:pPr>
        <w:spacing w:after="0" w:line="240" w:lineRule="auto"/>
        <w:ind w:firstLine="567"/>
        <w:jc w:val="center"/>
        <w:rPr>
          <w:rFonts w:ascii="Arial" w:hAnsi="Arial" w:cs="Arial"/>
          <w:b/>
          <w:bCs/>
        </w:rPr>
      </w:pPr>
    </w:p>
    <w:tbl>
      <w:tblPr>
        <w:tblW w:w="0" w:type="auto"/>
        <w:tblLook w:val="04A0" w:firstRow="1" w:lastRow="0" w:firstColumn="1" w:lastColumn="0" w:noHBand="0" w:noVBand="1"/>
      </w:tblPr>
      <w:tblGrid>
        <w:gridCol w:w="2235"/>
        <w:gridCol w:w="2292"/>
        <w:gridCol w:w="2235"/>
        <w:gridCol w:w="2292"/>
      </w:tblGrid>
      <w:tr w:rsidR="003352D3" w:rsidRPr="00CA3F8A" w14:paraId="2E8DA6AD" w14:textId="77777777" w:rsidTr="00BA2476">
        <w:trPr>
          <w:trHeight w:val="1159"/>
        </w:trPr>
        <w:tc>
          <w:tcPr>
            <w:tcW w:w="4527" w:type="dxa"/>
            <w:gridSpan w:val="2"/>
            <w:shd w:val="clear" w:color="auto" w:fill="auto"/>
          </w:tcPr>
          <w:p w14:paraId="7AE7C02B" w14:textId="77777777" w:rsidR="003352D3" w:rsidRDefault="003352D3" w:rsidP="00DB7AA2">
            <w:pPr>
              <w:pBdr>
                <w:bottom w:val="single" w:sz="12" w:space="1" w:color="auto"/>
              </w:pBdr>
              <w:spacing w:after="0" w:line="240" w:lineRule="auto"/>
              <w:ind w:firstLine="567"/>
              <w:jc w:val="center"/>
              <w:rPr>
                <w:rFonts w:ascii="Arial" w:hAnsi="Arial" w:cs="Arial"/>
              </w:rPr>
            </w:pPr>
          </w:p>
          <w:p w14:paraId="27C42D7B" w14:textId="77777777" w:rsidR="003352D3" w:rsidRPr="00CA3F8A" w:rsidRDefault="003352D3" w:rsidP="00DB7AA2">
            <w:pPr>
              <w:pBdr>
                <w:bottom w:val="single" w:sz="12" w:space="1" w:color="auto"/>
              </w:pBdr>
              <w:spacing w:after="0" w:line="240" w:lineRule="auto"/>
              <w:ind w:firstLine="567"/>
              <w:jc w:val="center"/>
              <w:rPr>
                <w:rFonts w:ascii="Arial" w:hAnsi="Arial" w:cs="Arial"/>
              </w:rPr>
            </w:pPr>
          </w:p>
          <w:p w14:paraId="2C1184E7" w14:textId="77777777" w:rsidR="003352D3" w:rsidRDefault="003352D3" w:rsidP="00DB7AA2">
            <w:pPr>
              <w:spacing w:after="0" w:line="240" w:lineRule="auto"/>
              <w:ind w:firstLine="142"/>
              <w:jc w:val="center"/>
              <w:rPr>
                <w:rFonts w:ascii="Arial" w:hAnsi="Arial" w:cs="Arial"/>
              </w:rPr>
            </w:pPr>
            <w:r w:rsidRPr="00CA3F8A">
              <w:rPr>
                <w:rFonts w:ascii="Arial" w:hAnsi="Arial" w:cs="Arial"/>
              </w:rPr>
              <w:t xml:space="preserve">C. </w:t>
            </w:r>
          </w:p>
          <w:p w14:paraId="372454C1" w14:textId="770F2F49" w:rsidR="003352D3" w:rsidRDefault="003352D3" w:rsidP="00DB7AA2">
            <w:pPr>
              <w:spacing w:after="0" w:line="240" w:lineRule="auto"/>
              <w:ind w:firstLine="142"/>
              <w:jc w:val="center"/>
              <w:rPr>
                <w:rFonts w:ascii="Arial" w:hAnsi="Arial" w:cs="Arial"/>
              </w:rPr>
            </w:pPr>
            <w:r>
              <w:rPr>
                <w:rFonts w:ascii="Arial" w:hAnsi="Arial" w:cs="Arial"/>
              </w:rPr>
              <w:t xml:space="preserve"> REPRESENTANTE DEL PARTIDO ENCUENTRO SOLIDARIO</w:t>
            </w:r>
          </w:p>
          <w:p w14:paraId="07D44ADB" w14:textId="77777777" w:rsidR="003352D3" w:rsidRDefault="003352D3" w:rsidP="00DB7AA2">
            <w:pPr>
              <w:spacing w:after="0" w:line="240" w:lineRule="auto"/>
              <w:ind w:firstLine="142"/>
              <w:jc w:val="center"/>
              <w:rPr>
                <w:rFonts w:ascii="Arial" w:hAnsi="Arial" w:cs="Arial"/>
              </w:rPr>
            </w:pPr>
          </w:p>
          <w:p w14:paraId="764865C2" w14:textId="77777777" w:rsidR="003352D3" w:rsidRDefault="003352D3" w:rsidP="00DB7AA2">
            <w:pPr>
              <w:spacing w:after="0" w:line="240" w:lineRule="auto"/>
              <w:rPr>
                <w:rFonts w:ascii="Arial" w:hAnsi="Arial" w:cs="Arial"/>
              </w:rPr>
            </w:pPr>
          </w:p>
          <w:p w14:paraId="5274B824" w14:textId="77777777" w:rsidR="003352D3" w:rsidRDefault="003352D3" w:rsidP="00DB7AA2">
            <w:pPr>
              <w:spacing w:after="0" w:line="240" w:lineRule="auto"/>
              <w:ind w:firstLine="142"/>
              <w:jc w:val="center"/>
              <w:rPr>
                <w:rFonts w:ascii="Arial" w:hAnsi="Arial" w:cs="Arial"/>
              </w:rPr>
            </w:pPr>
          </w:p>
          <w:p w14:paraId="62C90FDF" w14:textId="77777777" w:rsidR="003352D3" w:rsidRPr="00CA3F8A" w:rsidRDefault="003352D3" w:rsidP="00DB7AA2">
            <w:pPr>
              <w:spacing w:after="0" w:line="240" w:lineRule="auto"/>
              <w:ind w:firstLine="142"/>
              <w:jc w:val="center"/>
              <w:rPr>
                <w:rFonts w:ascii="Arial" w:hAnsi="Arial" w:cs="Arial"/>
              </w:rPr>
            </w:pPr>
          </w:p>
        </w:tc>
        <w:tc>
          <w:tcPr>
            <w:tcW w:w="4527" w:type="dxa"/>
            <w:gridSpan w:val="2"/>
            <w:shd w:val="clear" w:color="auto" w:fill="auto"/>
          </w:tcPr>
          <w:p w14:paraId="5672D333" w14:textId="77777777" w:rsidR="003352D3" w:rsidRDefault="003352D3" w:rsidP="00DB7AA2">
            <w:pPr>
              <w:pBdr>
                <w:bottom w:val="single" w:sz="12" w:space="1" w:color="auto"/>
              </w:pBdr>
              <w:spacing w:after="0" w:line="240" w:lineRule="auto"/>
              <w:ind w:firstLine="567"/>
              <w:jc w:val="center"/>
              <w:rPr>
                <w:rFonts w:ascii="Arial" w:hAnsi="Arial" w:cs="Arial"/>
              </w:rPr>
            </w:pPr>
          </w:p>
          <w:p w14:paraId="0E1D28AB" w14:textId="77777777" w:rsidR="003352D3" w:rsidRPr="00CA3F8A" w:rsidRDefault="003352D3" w:rsidP="00DB7AA2">
            <w:pPr>
              <w:pBdr>
                <w:bottom w:val="single" w:sz="12" w:space="1" w:color="auto"/>
              </w:pBdr>
              <w:spacing w:after="0" w:line="240" w:lineRule="auto"/>
              <w:ind w:firstLine="567"/>
              <w:jc w:val="center"/>
              <w:rPr>
                <w:rFonts w:ascii="Arial" w:hAnsi="Arial" w:cs="Arial"/>
              </w:rPr>
            </w:pPr>
          </w:p>
          <w:p w14:paraId="0FADD322" w14:textId="77777777" w:rsidR="003352D3" w:rsidRDefault="003352D3" w:rsidP="00DB7AA2">
            <w:pPr>
              <w:spacing w:after="0" w:line="240" w:lineRule="auto"/>
              <w:ind w:firstLine="142"/>
              <w:jc w:val="center"/>
              <w:rPr>
                <w:rFonts w:ascii="Arial" w:hAnsi="Arial" w:cs="Arial"/>
              </w:rPr>
            </w:pPr>
            <w:r w:rsidRPr="00CA3F8A">
              <w:rPr>
                <w:rFonts w:ascii="Arial" w:hAnsi="Arial" w:cs="Arial"/>
              </w:rPr>
              <w:t xml:space="preserve">C. </w:t>
            </w:r>
          </w:p>
          <w:p w14:paraId="1A897CDF" w14:textId="24C49161" w:rsidR="003352D3" w:rsidRDefault="003352D3" w:rsidP="00DB7AA2">
            <w:pPr>
              <w:spacing w:after="0" w:line="240" w:lineRule="auto"/>
              <w:ind w:firstLine="142"/>
              <w:jc w:val="center"/>
              <w:rPr>
                <w:rFonts w:ascii="Arial" w:hAnsi="Arial" w:cs="Arial"/>
              </w:rPr>
            </w:pPr>
            <w:r>
              <w:rPr>
                <w:rFonts w:ascii="Arial" w:hAnsi="Arial" w:cs="Arial"/>
              </w:rPr>
              <w:t xml:space="preserve"> REPRESENTANTE DEL PARTIDO REDES SOCIALES PROGRESISTAS</w:t>
            </w:r>
          </w:p>
          <w:p w14:paraId="27882F5C" w14:textId="77777777" w:rsidR="003352D3" w:rsidRPr="00CA3F8A" w:rsidRDefault="003352D3" w:rsidP="00DB7AA2">
            <w:pPr>
              <w:spacing w:after="0" w:line="240" w:lineRule="auto"/>
              <w:ind w:firstLine="567"/>
              <w:jc w:val="center"/>
              <w:rPr>
                <w:rFonts w:ascii="Arial" w:hAnsi="Arial" w:cs="Arial"/>
              </w:rPr>
            </w:pPr>
          </w:p>
        </w:tc>
      </w:tr>
      <w:tr w:rsidR="003352D3" w:rsidRPr="00CA3F8A" w14:paraId="63B158A6" w14:textId="77777777" w:rsidTr="00BA2476">
        <w:trPr>
          <w:gridAfter w:val="1"/>
          <w:wAfter w:w="2292" w:type="dxa"/>
          <w:trHeight w:val="1178"/>
        </w:trPr>
        <w:tc>
          <w:tcPr>
            <w:tcW w:w="2235" w:type="dxa"/>
            <w:shd w:val="clear" w:color="auto" w:fill="auto"/>
          </w:tcPr>
          <w:p w14:paraId="758C13A5" w14:textId="77777777" w:rsidR="003352D3" w:rsidRPr="00CA3F8A" w:rsidRDefault="003352D3" w:rsidP="003352D3">
            <w:pPr>
              <w:spacing w:after="0" w:line="240" w:lineRule="auto"/>
              <w:ind w:firstLine="142"/>
              <w:rPr>
                <w:rFonts w:ascii="Arial" w:hAnsi="Arial" w:cs="Arial"/>
              </w:rPr>
            </w:pPr>
          </w:p>
        </w:tc>
        <w:tc>
          <w:tcPr>
            <w:tcW w:w="4527" w:type="dxa"/>
            <w:gridSpan w:val="2"/>
            <w:shd w:val="clear" w:color="auto" w:fill="auto"/>
          </w:tcPr>
          <w:p w14:paraId="19DA887F" w14:textId="77777777" w:rsidR="003352D3" w:rsidRPr="00CA3F8A" w:rsidRDefault="003352D3" w:rsidP="00BA2476">
            <w:pPr>
              <w:pBdr>
                <w:bottom w:val="single" w:sz="12" w:space="1" w:color="auto"/>
              </w:pBdr>
              <w:spacing w:after="0" w:line="240" w:lineRule="auto"/>
              <w:ind w:firstLine="567"/>
              <w:jc w:val="center"/>
              <w:rPr>
                <w:rFonts w:ascii="Arial" w:hAnsi="Arial" w:cs="Arial"/>
              </w:rPr>
            </w:pPr>
            <w:r w:rsidRPr="00CA3F8A">
              <w:rPr>
                <w:rFonts w:ascii="Arial" w:hAnsi="Arial" w:cs="Arial"/>
              </w:rPr>
              <w:t xml:space="preserve"> </w:t>
            </w:r>
          </w:p>
          <w:p w14:paraId="6FB324CF" w14:textId="1908CDE9" w:rsidR="003352D3" w:rsidRDefault="003352D3" w:rsidP="00BA2476">
            <w:pPr>
              <w:spacing w:after="0" w:line="240" w:lineRule="auto"/>
              <w:ind w:firstLine="142"/>
              <w:jc w:val="center"/>
              <w:rPr>
                <w:rFonts w:ascii="Arial" w:hAnsi="Arial" w:cs="Arial"/>
              </w:rPr>
            </w:pPr>
            <w:r w:rsidRPr="00CA3F8A">
              <w:rPr>
                <w:rFonts w:ascii="Arial" w:hAnsi="Arial" w:cs="Arial"/>
              </w:rPr>
              <w:t xml:space="preserve">C. </w:t>
            </w:r>
            <w:r>
              <w:rPr>
                <w:rFonts w:ascii="Arial" w:hAnsi="Arial" w:cs="Arial"/>
              </w:rPr>
              <w:t>SERGIO ARMANDO US CHI</w:t>
            </w:r>
          </w:p>
          <w:p w14:paraId="46980DA3" w14:textId="0D8FDED2" w:rsidR="003352D3" w:rsidRDefault="003352D3" w:rsidP="00BA2476">
            <w:pPr>
              <w:spacing w:after="0" w:line="240" w:lineRule="auto"/>
              <w:ind w:firstLine="142"/>
              <w:jc w:val="center"/>
              <w:rPr>
                <w:rFonts w:ascii="Arial" w:hAnsi="Arial" w:cs="Arial"/>
              </w:rPr>
            </w:pPr>
            <w:r>
              <w:rPr>
                <w:rFonts w:ascii="Arial" w:hAnsi="Arial" w:cs="Arial"/>
              </w:rPr>
              <w:t xml:space="preserve"> REPRESENTANTE DEL PARTIDO FUERZA POR MEXICO</w:t>
            </w:r>
          </w:p>
          <w:p w14:paraId="52500A8B" w14:textId="77777777" w:rsidR="003352D3" w:rsidRPr="00CA3F8A" w:rsidRDefault="003352D3" w:rsidP="00BA2476">
            <w:pPr>
              <w:spacing w:after="0" w:line="240" w:lineRule="auto"/>
              <w:ind w:firstLine="141"/>
              <w:jc w:val="center"/>
              <w:rPr>
                <w:rFonts w:ascii="Arial" w:hAnsi="Arial" w:cs="Arial"/>
              </w:rPr>
            </w:pPr>
          </w:p>
        </w:tc>
      </w:tr>
    </w:tbl>
    <w:p w14:paraId="3665CFF5" w14:textId="77777777" w:rsidR="003352D3" w:rsidRPr="00CA3F8A" w:rsidRDefault="003352D3" w:rsidP="00B839F4">
      <w:pPr>
        <w:spacing w:after="0" w:line="240" w:lineRule="auto"/>
        <w:ind w:firstLine="567"/>
        <w:jc w:val="center"/>
        <w:rPr>
          <w:rFonts w:ascii="Arial" w:hAnsi="Arial" w:cs="Arial"/>
          <w:b/>
          <w:bCs/>
        </w:rPr>
      </w:pPr>
    </w:p>
    <w:p w14:paraId="509EBF37" w14:textId="77777777" w:rsidR="003677CE" w:rsidRPr="00CA3F8A" w:rsidRDefault="003677CE" w:rsidP="00B839F4">
      <w:pPr>
        <w:spacing w:after="0" w:line="240" w:lineRule="auto"/>
        <w:ind w:firstLine="567"/>
        <w:rPr>
          <w:rFonts w:ascii="Arial" w:hAnsi="Arial" w:cs="Arial"/>
        </w:rPr>
      </w:pPr>
    </w:p>
    <w:p w14:paraId="18355026" w14:textId="77777777" w:rsidR="003677CE" w:rsidRPr="00CA3F8A" w:rsidRDefault="003677CE" w:rsidP="003034E0">
      <w:pPr>
        <w:spacing w:after="0" w:line="240" w:lineRule="auto"/>
        <w:rPr>
          <w:rFonts w:ascii="Arial" w:hAnsi="Arial" w:cs="Arial"/>
        </w:rPr>
      </w:pPr>
    </w:p>
    <w:sectPr w:rsidR="003677CE" w:rsidRPr="00CA3F8A" w:rsidSect="00521D3A">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9206DE" w14:textId="77777777" w:rsidR="006107D0" w:rsidRDefault="006107D0" w:rsidP="009B61F6">
      <w:pPr>
        <w:spacing w:after="0" w:line="240" w:lineRule="auto"/>
      </w:pPr>
      <w:r>
        <w:separator/>
      </w:r>
    </w:p>
  </w:endnote>
  <w:endnote w:type="continuationSeparator" w:id="0">
    <w:p w14:paraId="01F659C5" w14:textId="77777777" w:rsidR="006107D0" w:rsidRDefault="006107D0"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39168" w14:textId="77777777" w:rsidR="00ED3AF5" w:rsidRDefault="006107D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CC0E0" w14:textId="77777777" w:rsidR="00ED3AF5" w:rsidRDefault="006107D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3B686" w14:textId="77777777" w:rsidR="00ED3AF5" w:rsidRDefault="006107D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E5BA58" w14:textId="77777777" w:rsidR="006107D0" w:rsidRDefault="006107D0" w:rsidP="009B61F6">
      <w:pPr>
        <w:spacing w:after="0" w:line="240" w:lineRule="auto"/>
      </w:pPr>
      <w:r>
        <w:separator/>
      </w:r>
    </w:p>
  </w:footnote>
  <w:footnote w:type="continuationSeparator" w:id="0">
    <w:p w14:paraId="016DA367" w14:textId="77777777" w:rsidR="006107D0" w:rsidRDefault="006107D0"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40F1F" w14:textId="77777777" w:rsidR="00ED3AF5" w:rsidRDefault="006107D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05886" w14:textId="77777777" w:rsidR="00ED3AF5" w:rsidRDefault="00267C86">
    <w:pPr>
      <w:pStyle w:val="Encabezado"/>
    </w:pPr>
    <w:r w:rsidRPr="00ED3AF5">
      <w:rPr>
        <w:noProof/>
        <w:lang w:eastAsia="es-MX"/>
      </w:rPr>
      <w:drawing>
        <wp:anchor distT="0" distB="0" distL="114300" distR="114300" simplePos="0" relativeHeight="251659264" behindDoc="0" locked="0" layoutInCell="1" allowOverlap="1" wp14:anchorId="3E5A95C2" wp14:editId="34300D51">
          <wp:simplePos x="0" y="0"/>
          <wp:positionH relativeFrom="column">
            <wp:posOffset>-973999</wp:posOffset>
          </wp:positionH>
          <wp:positionV relativeFrom="paragraph">
            <wp:posOffset>-188323</wp:posOffset>
          </wp:positionV>
          <wp:extent cx="7492093" cy="9579429"/>
          <wp:effectExtent l="1905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5773" cy="958188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ADC7B" w14:textId="77777777" w:rsidR="00ED3AF5" w:rsidRDefault="006107D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70511"/>
    <w:multiLevelType w:val="hybridMultilevel"/>
    <w:tmpl w:val="98D23678"/>
    <w:numStyleLink w:val="Estiloimportado2"/>
  </w:abstractNum>
  <w:abstractNum w:abstractNumId="1" w15:restartNumberingAfterBreak="0">
    <w:nsid w:val="0D300E9C"/>
    <w:multiLevelType w:val="hybridMultilevel"/>
    <w:tmpl w:val="800854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87B607E"/>
    <w:multiLevelType w:val="hybridMultilevel"/>
    <w:tmpl w:val="8F0E7EA2"/>
    <w:lvl w:ilvl="0" w:tplc="2B14EE64">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8BE6228">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26B42B7A">
      <w:start w:val="1"/>
      <w:numFmt w:val="lowerRoman"/>
      <w:lvlText w:val="%3."/>
      <w:lvlJc w:val="left"/>
      <w:pPr>
        <w:tabs>
          <w:tab w:val="num" w:pos="2124"/>
        </w:tabs>
        <w:ind w:left="2136"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5B6C9B6E">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695C5552">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7BF04A94">
      <w:start w:val="1"/>
      <w:numFmt w:val="lowerRoman"/>
      <w:lvlText w:val="%6."/>
      <w:lvlJc w:val="left"/>
      <w:pPr>
        <w:tabs>
          <w:tab w:val="num" w:pos="4248"/>
        </w:tabs>
        <w:ind w:left="4260"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619049B0">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5BC05A8C">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0B4EEB58">
      <w:start w:val="1"/>
      <w:numFmt w:val="lowerRoman"/>
      <w:suff w:val="nothing"/>
      <w:lvlText w:val="%9."/>
      <w:lvlJc w:val="left"/>
      <w:pPr>
        <w:ind w:left="6384" w:hanging="21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A377770"/>
    <w:multiLevelType w:val="hybridMultilevel"/>
    <w:tmpl w:val="8F0E7EA2"/>
    <w:styleLink w:val="Estiloimportado3"/>
    <w:lvl w:ilvl="0" w:tplc="759A26EE">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50E3A66">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BCBAA02C">
      <w:start w:val="1"/>
      <w:numFmt w:val="lowerRoman"/>
      <w:lvlText w:val="%3."/>
      <w:lvlJc w:val="left"/>
      <w:pPr>
        <w:tabs>
          <w:tab w:val="num" w:pos="2124"/>
        </w:tabs>
        <w:ind w:left="2136"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4A9A57B4">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18AE3A3E">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DB329BAC">
      <w:start w:val="1"/>
      <w:numFmt w:val="lowerRoman"/>
      <w:lvlText w:val="%6."/>
      <w:lvlJc w:val="left"/>
      <w:pPr>
        <w:tabs>
          <w:tab w:val="num" w:pos="4248"/>
        </w:tabs>
        <w:ind w:left="4260"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96A81F60">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1F009D92">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6B368154">
      <w:start w:val="1"/>
      <w:numFmt w:val="lowerRoman"/>
      <w:suff w:val="nothing"/>
      <w:lvlText w:val="%9."/>
      <w:lvlJc w:val="left"/>
      <w:pPr>
        <w:ind w:left="6384" w:hanging="21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429757F"/>
    <w:multiLevelType w:val="hybridMultilevel"/>
    <w:tmpl w:val="C43CB5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0C61BA7"/>
    <w:multiLevelType w:val="hybridMultilevel"/>
    <w:tmpl w:val="8F0E7EA2"/>
    <w:lvl w:ilvl="0" w:tplc="2B14EE64">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8BE6228">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26B42B7A">
      <w:start w:val="1"/>
      <w:numFmt w:val="lowerRoman"/>
      <w:lvlText w:val="%3."/>
      <w:lvlJc w:val="left"/>
      <w:pPr>
        <w:tabs>
          <w:tab w:val="num" w:pos="2124"/>
        </w:tabs>
        <w:ind w:left="2136"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5B6C9B6E">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695C5552">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7BF04A94">
      <w:start w:val="1"/>
      <w:numFmt w:val="lowerRoman"/>
      <w:lvlText w:val="%6."/>
      <w:lvlJc w:val="left"/>
      <w:pPr>
        <w:tabs>
          <w:tab w:val="num" w:pos="4248"/>
        </w:tabs>
        <w:ind w:left="4260"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619049B0">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5BC05A8C">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0B4EEB58">
      <w:start w:val="1"/>
      <w:numFmt w:val="lowerRoman"/>
      <w:suff w:val="nothing"/>
      <w:lvlText w:val="%9."/>
      <w:lvlJc w:val="left"/>
      <w:pPr>
        <w:ind w:left="6384" w:hanging="21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0D96CCD"/>
    <w:multiLevelType w:val="hybridMultilevel"/>
    <w:tmpl w:val="8F0E7EA2"/>
    <w:lvl w:ilvl="0" w:tplc="2B14EE64">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8BE6228">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26B42B7A">
      <w:start w:val="1"/>
      <w:numFmt w:val="lowerRoman"/>
      <w:lvlText w:val="%3."/>
      <w:lvlJc w:val="left"/>
      <w:pPr>
        <w:tabs>
          <w:tab w:val="num" w:pos="2124"/>
        </w:tabs>
        <w:ind w:left="2136"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5B6C9B6E">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695C5552">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7BF04A94">
      <w:start w:val="1"/>
      <w:numFmt w:val="lowerRoman"/>
      <w:lvlText w:val="%6."/>
      <w:lvlJc w:val="left"/>
      <w:pPr>
        <w:tabs>
          <w:tab w:val="num" w:pos="4248"/>
        </w:tabs>
        <w:ind w:left="4260"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619049B0">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5BC05A8C">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0B4EEB58">
      <w:start w:val="1"/>
      <w:numFmt w:val="lowerRoman"/>
      <w:suff w:val="nothing"/>
      <w:lvlText w:val="%9."/>
      <w:lvlJc w:val="left"/>
      <w:pPr>
        <w:ind w:left="6384" w:hanging="21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2FC458D"/>
    <w:multiLevelType w:val="hybridMultilevel"/>
    <w:tmpl w:val="8F0E7EA2"/>
    <w:numStyleLink w:val="Estiloimportado3"/>
  </w:abstractNum>
  <w:abstractNum w:abstractNumId="8" w15:restartNumberingAfterBreak="0">
    <w:nsid w:val="63114095"/>
    <w:multiLevelType w:val="hybridMultilevel"/>
    <w:tmpl w:val="98D23678"/>
    <w:styleLink w:val="Estiloimportado2"/>
    <w:lvl w:ilvl="0" w:tplc="2ADEF51E">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AAC573E">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4BAA2A5E">
      <w:start w:val="1"/>
      <w:numFmt w:val="lowerRoman"/>
      <w:lvlText w:val="%3."/>
      <w:lvlJc w:val="left"/>
      <w:pPr>
        <w:tabs>
          <w:tab w:val="num" w:pos="2124"/>
        </w:tabs>
        <w:ind w:left="2136"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C81682BA">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BEF4283C">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EA1A9F5E">
      <w:start w:val="1"/>
      <w:numFmt w:val="lowerRoman"/>
      <w:lvlText w:val="%6."/>
      <w:lvlJc w:val="left"/>
      <w:pPr>
        <w:tabs>
          <w:tab w:val="num" w:pos="4248"/>
        </w:tabs>
        <w:ind w:left="4260"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5E5A232C">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BDA271EC">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0C381C52">
      <w:start w:val="1"/>
      <w:numFmt w:val="lowerRoman"/>
      <w:suff w:val="nothing"/>
      <w:lvlText w:val="%9."/>
      <w:lvlJc w:val="left"/>
      <w:pPr>
        <w:ind w:left="6384" w:hanging="21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76B55F8C"/>
    <w:multiLevelType w:val="hybridMultilevel"/>
    <w:tmpl w:val="8F0E7EA2"/>
    <w:lvl w:ilvl="0" w:tplc="2B14EE64">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8BE6228">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26B42B7A">
      <w:start w:val="1"/>
      <w:numFmt w:val="lowerRoman"/>
      <w:lvlText w:val="%3."/>
      <w:lvlJc w:val="left"/>
      <w:pPr>
        <w:tabs>
          <w:tab w:val="num" w:pos="2124"/>
        </w:tabs>
        <w:ind w:left="2136"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5B6C9B6E">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695C5552">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7BF04A94">
      <w:start w:val="1"/>
      <w:numFmt w:val="lowerRoman"/>
      <w:lvlText w:val="%6."/>
      <w:lvlJc w:val="left"/>
      <w:pPr>
        <w:tabs>
          <w:tab w:val="num" w:pos="4248"/>
        </w:tabs>
        <w:ind w:left="4260"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619049B0">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5BC05A8C">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0B4EEB58">
      <w:start w:val="1"/>
      <w:numFmt w:val="lowerRoman"/>
      <w:suff w:val="nothing"/>
      <w:lvlText w:val="%9."/>
      <w:lvlJc w:val="left"/>
      <w:pPr>
        <w:ind w:left="6384" w:hanging="21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8"/>
  </w:num>
  <w:num w:numId="3">
    <w:abstractNumId w:val="3"/>
  </w:num>
  <w:num w:numId="4">
    <w:abstractNumId w:val="0"/>
  </w:num>
  <w:num w:numId="5">
    <w:abstractNumId w:val="7"/>
  </w:num>
  <w:num w:numId="6">
    <w:abstractNumId w:val="6"/>
  </w:num>
  <w:num w:numId="7">
    <w:abstractNumId w:val="9"/>
  </w:num>
  <w:num w:numId="8">
    <w:abstractNumId w:val="5"/>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7BAE"/>
    <w:rsid w:val="00076259"/>
    <w:rsid w:val="000817A7"/>
    <w:rsid w:val="00094EA8"/>
    <w:rsid w:val="000E2723"/>
    <w:rsid w:val="00106FE3"/>
    <w:rsid w:val="00135938"/>
    <w:rsid w:val="00135A59"/>
    <w:rsid w:val="001374FD"/>
    <w:rsid w:val="00153634"/>
    <w:rsid w:val="00191733"/>
    <w:rsid w:val="001B12F6"/>
    <w:rsid w:val="001D68EE"/>
    <w:rsid w:val="00267C86"/>
    <w:rsid w:val="00277F31"/>
    <w:rsid w:val="002D0F48"/>
    <w:rsid w:val="002E6B36"/>
    <w:rsid w:val="003034E0"/>
    <w:rsid w:val="003352D3"/>
    <w:rsid w:val="0035288C"/>
    <w:rsid w:val="003677CE"/>
    <w:rsid w:val="003C4F43"/>
    <w:rsid w:val="003E00C0"/>
    <w:rsid w:val="004202C5"/>
    <w:rsid w:val="0044165F"/>
    <w:rsid w:val="00442FDC"/>
    <w:rsid w:val="00453720"/>
    <w:rsid w:val="00462A6A"/>
    <w:rsid w:val="00474AF6"/>
    <w:rsid w:val="00485612"/>
    <w:rsid w:val="00490C3B"/>
    <w:rsid w:val="004B2B52"/>
    <w:rsid w:val="00573C05"/>
    <w:rsid w:val="006107D0"/>
    <w:rsid w:val="00630A90"/>
    <w:rsid w:val="006B185B"/>
    <w:rsid w:val="006D5158"/>
    <w:rsid w:val="00723E74"/>
    <w:rsid w:val="00740670"/>
    <w:rsid w:val="0079429C"/>
    <w:rsid w:val="007A008A"/>
    <w:rsid w:val="007A212A"/>
    <w:rsid w:val="007E6535"/>
    <w:rsid w:val="007E76BB"/>
    <w:rsid w:val="007F27B7"/>
    <w:rsid w:val="008115AC"/>
    <w:rsid w:val="0084123F"/>
    <w:rsid w:val="00856039"/>
    <w:rsid w:val="008B1093"/>
    <w:rsid w:val="008D4965"/>
    <w:rsid w:val="008E22CB"/>
    <w:rsid w:val="008E79FB"/>
    <w:rsid w:val="00905D07"/>
    <w:rsid w:val="00957076"/>
    <w:rsid w:val="00967FE7"/>
    <w:rsid w:val="0097648F"/>
    <w:rsid w:val="009A4A6C"/>
    <w:rsid w:val="009B61F6"/>
    <w:rsid w:val="00A33EA2"/>
    <w:rsid w:val="00A42D9D"/>
    <w:rsid w:val="00A552D1"/>
    <w:rsid w:val="00A87BAE"/>
    <w:rsid w:val="00AC027D"/>
    <w:rsid w:val="00AD0741"/>
    <w:rsid w:val="00AD6DD6"/>
    <w:rsid w:val="00AE65CB"/>
    <w:rsid w:val="00B31072"/>
    <w:rsid w:val="00B75F86"/>
    <w:rsid w:val="00B839F4"/>
    <w:rsid w:val="00B97D52"/>
    <w:rsid w:val="00BA2476"/>
    <w:rsid w:val="00BB4E7D"/>
    <w:rsid w:val="00BB7854"/>
    <w:rsid w:val="00C5304D"/>
    <w:rsid w:val="00C56FBA"/>
    <w:rsid w:val="00C95020"/>
    <w:rsid w:val="00C9739D"/>
    <w:rsid w:val="00CA3F8A"/>
    <w:rsid w:val="00CD0282"/>
    <w:rsid w:val="00CE35EA"/>
    <w:rsid w:val="00CE74A3"/>
    <w:rsid w:val="00D80765"/>
    <w:rsid w:val="00D830A1"/>
    <w:rsid w:val="00D848A6"/>
    <w:rsid w:val="00D91361"/>
    <w:rsid w:val="00DE0914"/>
    <w:rsid w:val="00DE750A"/>
    <w:rsid w:val="00E0487B"/>
    <w:rsid w:val="00E0530A"/>
    <w:rsid w:val="00E15192"/>
    <w:rsid w:val="00E56CD9"/>
    <w:rsid w:val="00E8697F"/>
    <w:rsid w:val="00EA5CB3"/>
    <w:rsid w:val="00EB338F"/>
    <w:rsid w:val="00EB4B6C"/>
    <w:rsid w:val="00EC083C"/>
    <w:rsid w:val="00EE02D8"/>
    <w:rsid w:val="00F21F8B"/>
    <w:rsid w:val="00F261EF"/>
    <w:rsid w:val="00FF76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2CE79"/>
  <w15:docId w15:val="{1F614211-7463-413E-B946-B7A9D0AAA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paragraph" w:customStyle="1" w:styleId="Cuerpo">
    <w:name w:val="Cuerpo"/>
    <w:rsid w:val="003677C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MX"/>
    </w:rPr>
  </w:style>
  <w:style w:type="character" w:customStyle="1" w:styleId="Ninguno">
    <w:name w:val="Ninguno"/>
    <w:rsid w:val="003677CE"/>
  </w:style>
  <w:style w:type="numbering" w:customStyle="1" w:styleId="Estiloimportado2">
    <w:name w:val="Estilo importado 2"/>
    <w:rsid w:val="001D68EE"/>
    <w:pPr>
      <w:numPr>
        <w:numId w:val="2"/>
      </w:numPr>
    </w:pPr>
  </w:style>
  <w:style w:type="numbering" w:customStyle="1" w:styleId="Estiloimportado3">
    <w:name w:val="Estilo importado 3"/>
    <w:rsid w:val="001D68EE"/>
    <w:pPr>
      <w:numPr>
        <w:numId w:val="3"/>
      </w:numPr>
    </w:pPr>
  </w:style>
  <w:style w:type="paragraph" w:styleId="Prrafodelista">
    <w:name w:val="List Paragraph"/>
    <w:basedOn w:val="Normal"/>
    <w:uiPriority w:val="34"/>
    <w:qFormat/>
    <w:rsid w:val="00E56CD9"/>
    <w:pPr>
      <w:spacing w:after="160" w:line="256" w:lineRule="auto"/>
      <w:ind w:left="720"/>
      <w:contextualSpacing/>
    </w:pPr>
  </w:style>
  <w:style w:type="character" w:styleId="Hipervnculo">
    <w:name w:val="Hyperlink"/>
    <w:basedOn w:val="Fuentedeprrafopredeter"/>
    <w:uiPriority w:val="99"/>
    <w:unhideWhenUsed/>
    <w:rsid w:val="008D4965"/>
    <w:rPr>
      <w:color w:val="0000FF" w:themeColor="hyperlink"/>
      <w:u w:val="single"/>
    </w:rPr>
  </w:style>
  <w:style w:type="character" w:styleId="Mencinsinresolver">
    <w:name w:val="Unresolved Mention"/>
    <w:basedOn w:val="Fuentedeprrafopredeter"/>
    <w:uiPriority w:val="99"/>
    <w:semiHidden/>
    <w:unhideWhenUsed/>
    <w:rsid w:val="008D4965"/>
    <w:rPr>
      <w:color w:val="605E5C"/>
      <w:shd w:val="clear" w:color="auto" w:fill="E1DFDD"/>
    </w:rPr>
  </w:style>
  <w:style w:type="paragraph" w:customStyle="1" w:styleId="Default">
    <w:name w:val="Default"/>
    <w:rsid w:val="008E79F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porrasquevedo@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TotalTime>
  <Pages>7</Pages>
  <Words>2786</Words>
  <Characters>15326</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IEPAC</cp:lastModifiedBy>
  <cp:revision>48</cp:revision>
  <cp:lastPrinted>2021-03-11T01:34:00Z</cp:lastPrinted>
  <dcterms:created xsi:type="dcterms:W3CDTF">2020-04-17T16:37:00Z</dcterms:created>
  <dcterms:modified xsi:type="dcterms:W3CDTF">2021-03-11T01:48:00Z</dcterms:modified>
</cp:coreProperties>
</file>