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Pr="000729B8" w:rsidRDefault="00AA5BCB" w:rsidP="00AA5BCB">
      <w:pPr>
        <w:jc w:val="center"/>
        <w:rPr>
          <w:rFonts w:ascii="Arial" w:hAnsi="Arial" w:cs="Arial"/>
          <w:b/>
          <w:sz w:val="24"/>
          <w:szCs w:val="24"/>
        </w:rPr>
      </w:pPr>
    </w:p>
    <w:p w14:paraId="37E06199" w14:textId="0DE0FB27" w:rsidR="00AA5BCB" w:rsidRPr="000729B8" w:rsidRDefault="00AA5BCB" w:rsidP="00AA5BCB">
      <w:pPr>
        <w:rPr>
          <w:rFonts w:ascii="Arial" w:hAnsi="Arial" w:cs="Arial"/>
          <w:b/>
          <w:sz w:val="24"/>
          <w:szCs w:val="24"/>
        </w:rPr>
      </w:pPr>
    </w:p>
    <w:p w14:paraId="3A40D40C" w14:textId="77777777" w:rsidR="00166BAF" w:rsidRPr="000729B8" w:rsidRDefault="00166BAF" w:rsidP="00166BAF">
      <w:pPr>
        <w:jc w:val="center"/>
        <w:rPr>
          <w:rFonts w:ascii="Arial" w:hAnsi="Arial" w:cs="Arial"/>
          <w:b/>
          <w:sz w:val="24"/>
          <w:szCs w:val="24"/>
        </w:rPr>
      </w:pPr>
      <w:r w:rsidRPr="000729B8">
        <w:rPr>
          <w:rFonts w:ascii="Arial" w:hAnsi="Arial" w:cs="Arial"/>
          <w:b/>
          <w:sz w:val="24"/>
          <w:szCs w:val="24"/>
        </w:rPr>
        <w:t xml:space="preserve">INSTITUTO ELECTORAL </w:t>
      </w:r>
      <w:proofErr w:type="gramStart"/>
      <w:r w:rsidRPr="000729B8">
        <w:rPr>
          <w:rFonts w:ascii="Arial" w:hAnsi="Arial" w:cs="Arial"/>
          <w:b/>
          <w:sz w:val="24"/>
          <w:szCs w:val="24"/>
        </w:rPr>
        <w:t>Y  DE</w:t>
      </w:r>
      <w:proofErr w:type="gramEnd"/>
      <w:r w:rsidRPr="000729B8">
        <w:rPr>
          <w:rFonts w:ascii="Arial" w:hAnsi="Arial" w:cs="Arial"/>
          <w:b/>
          <w:sz w:val="24"/>
          <w:szCs w:val="24"/>
        </w:rPr>
        <w:t xml:space="preserve"> PARTICIPACIÓN CIUDADANA  DE YUCATÁN.</w:t>
      </w:r>
    </w:p>
    <w:p w14:paraId="2DBB1014" w14:textId="36D7B7AB" w:rsidR="00166BAF" w:rsidRPr="000729B8" w:rsidRDefault="00166BAF" w:rsidP="00166BAF">
      <w:pPr>
        <w:spacing w:line="360" w:lineRule="auto"/>
        <w:jc w:val="center"/>
        <w:rPr>
          <w:rFonts w:ascii="Arial" w:hAnsi="Arial" w:cs="Arial"/>
          <w:sz w:val="24"/>
          <w:szCs w:val="24"/>
        </w:rPr>
      </w:pPr>
      <w:r w:rsidRPr="000729B8">
        <w:rPr>
          <w:rFonts w:ascii="Arial" w:hAnsi="Arial" w:cs="Arial"/>
          <w:sz w:val="24"/>
          <w:szCs w:val="24"/>
        </w:rPr>
        <w:t xml:space="preserve">ACTA DE </w:t>
      </w:r>
      <w:r w:rsidRPr="000729B8">
        <w:rPr>
          <w:rFonts w:ascii="Arial" w:hAnsi="Arial" w:cs="Arial"/>
          <w:b/>
          <w:sz w:val="24"/>
          <w:szCs w:val="24"/>
        </w:rPr>
        <w:t>SESIÓN ORDINARIA</w:t>
      </w:r>
      <w:r w:rsidRPr="000729B8">
        <w:rPr>
          <w:rFonts w:ascii="Arial" w:hAnsi="Arial" w:cs="Arial"/>
          <w:sz w:val="24"/>
          <w:szCs w:val="24"/>
        </w:rPr>
        <w:t xml:space="preserve"> CELEBRADA POR </w:t>
      </w:r>
      <w:r w:rsidR="00211AA2" w:rsidRPr="000729B8">
        <w:rPr>
          <w:rFonts w:ascii="Arial" w:hAnsi="Arial" w:cs="Arial"/>
          <w:sz w:val="24"/>
          <w:szCs w:val="24"/>
        </w:rPr>
        <w:t>EL CONSEJO MUNICIPAL ELECTORAL DE TETIZ, DE FECHA 10</w:t>
      </w:r>
      <w:r w:rsidRPr="000729B8">
        <w:rPr>
          <w:rFonts w:ascii="Arial" w:hAnsi="Arial" w:cs="Arial"/>
          <w:sz w:val="24"/>
          <w:szCs w:val="24"/>
        </w:rPr>
        <w:t xml:space="preserve"> DE </w:t>
      </w:r>
      <w:r w:rsidR="00211AA2" w:rsidRPr="000729B8">
        <w:rPr>
          <w:rFonts w:ascii="Arial" w:hAnsi="Arial" w:cs="Arial"/>
          <w:sz w:val="24"/>
          <w:szCs w:val="24"/>
        </w:rPr>
        <w:t>MARZO</w:t>
      </w:r>
      <w:r w:rsidRPr="000729B8">
        <w:rPr>
          <w:rFonts w:ascii="Arial" w:hAnsi="Arial" w:cs="Arial"/>
          <w:sz w:val="24"/>
          <w:szCs w:val="24"/>
        </w:rPr>
        <w:t xml:space="preserve"> DEL AÑO 2021.</w:t>
      </w:r>
    </w:p>
    <w:p w14:paraId="0A2B7FE1" w14:textId="354419A6" w:rsidR="00166BAF" w:rsidRPr="000729B8" w:rsidRDefault="00166BAF" w:rsidP="00166BAF">
      <w:pPr>
        <w:ind w:firstLine="708"/>
        <w:jc w:val="both"/>
        <w:rPr>
          <w:rFonts w:ascii="Arial" w:hAnsi="Arial" w:cs="Arial"/>
          <w:sz w:val="24"/>
          <w:szCs w:val="24"/>
        </w:rPr>
      </w:pPr>
      <w:r w:rsidRPr="000729B8">
        <w:rPr>
          <w:rFonts w:ascii="Arial" w:hAnsi="Arial" w:cs="Arial"/>
          <w:sz w:val="24"/>
          <w:szCs w:val="24"/>
        </w:rPr>
        <w:t xml:space="preserve">En el municipio de </w:t>
      </w:r>
      <w:proofErr w:type="spellStart"/>
      <w:r w:rsidRPr="000729B8">
        <w:rPr>
          <w:rFonts w:ascii="Arial" w:hAnsi="Arial" w:cs="Arial"/>
          <w:sz w:val="24"/>
          <w:szCs w:val="24"/>
        </w:rPr>
        <w:t>Tetiz</w:t>
      </w:r>
      <w:proofErr w:type="spellEnd"/>
      <w:r w:rsidRPr="000729B8">
        <w:rPr>
          <w:rFonts w:ascii="Arial" w:hAnsi="Arial" w:cs="Arial"/>
          <w:sz w:val="24"/>
          <w:szCs w:val="24"/>
        </w:rPr>
        <w:t>, Yucatán, Estados Unidos Mexicanos, siendo las</w:t>
      </w:r>
      <w:r w:rsidR="00A93679" w:rsidRPr="000729B8">
        <w:rPr>
          <w:rFonts w:ascii="Arial" w:hAnsi="Arial" w:cs="Arial"/>
          <w:sz w:val="24"/>
          <w:szCs w:val="24"/>
        </w:rPr>
        <w:t xml:space="preserve"> 17 horas con 05</w:t>
      </w:r>
      <w:r w:rsidRPr="000729B8">
        <w:rPr>
          <w:rFonts w:ascii="Arial" w:hAnsi="Arial" w:cs="Arial"/>
          <w:sz w:val="24"/>
          <w:szCs w:val="24"/>
        </w:rPr>
        <w:t xml:space="preserve"> minutos, del día 18 </w:t>
      </w:r>
      <w:r w:rsidR="00211AA2" w:rsidRPr="000729B8">
        <w:rPr>
          <w:rFonts w:ascii="Arial" w:hAnsi="Arial" w:cs="Arial"/>
          <w:sz w:val="24"/>
          <w:szCs w:val="24"/>
        </w:rPr>
        <w:t>marzo</w:t>
      </w:r>
      <w:r w:rsidRPr="000729B8">
        <w:rPr>
          <w:rFonts w:ascii="Arial" w:hAnsi="Arial" w:cs="Arial"/>
          <w:sz w:val="24"/>
          <w:szCs w:val="24"/>
        </w:rPr>
        <w:t xml:space="preserve"> del año 2021, en el local que ocupa el Consejo Municipal Electoral de </w:t>
      </w:r>
      <w:proofErr w:type="spellStart"/>
      <w:r w:rsidRPr="000729B8">
        <w:rPr>
          <w:rFonts w:ascii="Arial" w:hAnsi="Arial" w:cs="Arial"/>
          <w:sz w:val="24"/>
          <w:szCs w:val="24"/>
        </w:rPr>
        <w:t>Tetiz</w:t>
      </w:r>
      <w:proofErr w:type="spellEnd"/>
      <w:r w:rsidRPr="000729B8">
        <w:rPr>
          <w:rFonts w:ascii="Arial" w:hAnsi="Arial" w:cs="Arial"/>
          <w:sz w:val="24"/>
          <w:szCs w:val="24"/>
        </w:rPr>
        <w:t xml:space="preserve">, ubicado en el predio número 99 de la calle 18, de este municipio, se reunieron los integrantes de </w:t>
      </w:r>
      <w:proofErr w:type="gramStart"/>
      <w:r w:rsidRPr="000729B8">
        <w:rPr>
          <w:rFonts w:ascii="Arial" w:hAnsi="Arial" w:cs="Arial"/>
          <w:sz w:val="24"/>
          <w:szCs w:val="24"/>
        </w:rPr>
        <w:t>este  Consejo</w:t>
      </w:r>
      <w:proofErr w:type="gramEnd"/>
      <w:r w:rsidRPr="000729B8">
        <w:rPr>
          <w:rFonts w:ascii="Arial" w:hAnsi="Arial" w:cs="Arial"/>
          <w:sz w:val="24"/>
          <w:szCs w:val="24"/>
        </w:rPr>
        <w:t xml:space="preserve"> Municipal Electoral con la finalidad de celebrar la presente Sesión ordinaria. </w:t>
      </w:r>
    </w:p>
    <w:p w14:paraId="375C158F" w14:textId="0D13CE73" w:rsidR="00166BAF" w:rsidRPr="000729B8" w:rsidRDefault="00166BAF" w:rsidP="00166BAF">
      <w:pPr>
        <w:ind w:firstLine="708"/>
        <w:jc w:val="both"/>
        <w:rPr>
          <w:rFonts w:ascii="Arial" w:hAnsi="Arial" w:cs="Arial"/>
          <w:sz w:val="24"/>
          <w:szCs w:val="24"/>
        </w:rPr>
      </w:pPr>
      <w:r w:rsidRPr="000729B8">
        <w:rPr>
          <w:rFonts w:ascii="Arial" w:hAnsi="Arial" w:cs="Arial"/>
          <w:sz w:val="24"/>
          <w:szCs w:val="24"/>
        </w:rPr>
        <w:t xml:space="preserve">En uso de la palabra, C. LUIS ALBERTO CANTO MALDONADO Consejero Presidente, de este Consejo Municipal Electoral,  manifestó lo siguiente: Buenas tardes señoras y señores integrantes de este Consejo Municipal Electoral de </w:t>
      </w:r>
      <w:proofErr w:type="spellStart"/>
      <w:r w:rsidRPr="000729B8">
        <w:rPr>
          <w:rFonts w:ascii="Arial" w:hAnsi="Arial" w:cs="Arial"/>
          <w:sz w:val="24"/>
          <w:szCs w:val="24"/>
        </w:rPr>
        <w:t>Tetiz</w:t>
      </w:r>
      <w:proofErr w:type="spellEnd"/>
      <w:r w:rsidRPr="000729B8">
        <w:rPr>
          <w:rFonts w:ascii="Arial" w:hAnsi="Arial" w:cs="Arial"/>
          <w:sz w:val="24"/>
          <w:szCs w:val="24"/>
        </w:rPr>
        <w:t>, con fundamento en el artículo 5, inciso d), del Reglamento de Sesiones de los Consejos del Instituto Electoral y de Participación Ciudadana de Yucatán, declaró</w:t>
      </w:r>
      <w:r w:rsidR="00A93679" w:rsidRPr="000729B8">
        <w:rPr>
          <w:rFonts w:ascii="Arial" w:hAnsi="Arial" w:cs="Arial"/>
          <w:sz w:val="24"/>
          <w:szCs w:val="24"/>
        </w:rPr>
        <w:t xml:space="preserve"> que siendo las 17 horas con 05</w:t>
      </w:r>
      <w:r w:rsidRPr="000729B8">
        <w:rPr>
          <w:rFonts w:ascii="Arial" w:hAnsi="Arial" w:cs="Arial"/>
          <w:sz w:val="24"/>
          <w:szCs w:val="24"/>
        </w:rPr>
        <w:t xml:space="preserve">  minutos del día 18 de </w:t>
      </w:r>
      <w:r w:rsidR="00211AA2" w:rsidRPr="000729B8">
        <w:rPr>
          <w:rFonts w:ascii="Arial" w:hAnsi="Arial" w:cs="Arial"/>
          <w:sz w:val="24"/>
          <w:szCs w:val="24"/>
        </w:rPr>
        <w:t>marzo</w:t>
      </w:r>
      <w:r w:rsidRPr="000729B8">
        <w:rPr>
          <w:rFonts w:ascii="Arial" w:hAnsi="Arial" w:cs="Arial"/>
          <w:sz w:val="24"/>
          <w:szCs w:val="24"/>
        </w:rPr>
        <w:t xml:space="preserve"> del año 2021 damos inicio a la presente  sesión de ordinaria.</w:t>
      </w:r>
    </w:p>
    <w:p w14:paraId="2C1E71BC" w14:textId="54D4F08D" w:rsidR="00166BAF" w:rsidRPr="000729B8" w:rsidRDefault="00166BAF" w:rsidP="00166BAF">
      <w:pPr>
        <w:ind w:firstLine="708"/>
        <w:jc w:val="both"/>
        <w:rPr>
          <w:rFonts w:ascii="Arial" w:hAnsi="Arial" w:cs="Arial"/>
          <w:sz w:val="24"/>
          <w:szCs w:val="24"/>
        </w:rPr>
      </w:pPr>
      <w:r w:rsidRPr="000729B8">
        <w:rPr>
          <w:rFonts w:ascii="Arial" w:hAnsi="Arial" w:cs="Arial"/>
          <w:sz w:val="24"/>
          <w:szCs w:val="24"/>
        </w:rPr>
        <w:t xml:space="preserve">Continuando en uso de la </w:t>
      </w:r>
      <w:proofErr w:type="gramStart"/>
      <w:r w:rsidRPr="000729B8">
        <w:rPr>
          <w:rFonts w:ascii="Arial" w:hAnsi="Arial" w:cs="Arial"/>
          <w:sz w:val="24"/>
          <w:szCs w:val="24"/>
        </w:rPr>
        <w:t>voz  el</w:t>
      </w:r>
      <w:proofErr w:type="gramEnd"/>
      <w:r w:rsidRPr="000729B8">
        <w:rPr>
          <w:rFonts w:ascii="Arial" w:hAnsi="Arial" w:cs="Arial"/>
          <w:sz w:val="24"/>
          <w:szCs w:val="24"/>
        </w:rPr>
        <w:t xml:space="preserve"> Consejero Presidente, C. LUIS ALBERTO CANTO MALDONADO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BC0DC6D" w14:textId="2EB466A7" w:rsidR="00166BAF" w:rsidRPr="000729B8" w:rsidRDefault="00166BAF" w:rsidP="00166BAF">
      <w:pPr>
        <w:ind w:firstLine="708"/>
        <w:jc w:val="both"/>
        <w:rPr>
          <w:rFonts w:ascii="Arial" w:hAnsi="Arial" w:cs="Arial"/>
          <w:sz w:val="24"/>
          <w:szCs w:val="24"/>
        </w:rPr>
      </w:pPr>
      <w:r w:rsidRPr="000729B8">
        <w:rPr>
          <w:rFonts w:ascii="Arial" w:hAnsi="Arial" w:cs="Arial"/>
          <w:sz w:val="24"/>
          <w:szCs w:val="24"/>
        </w:rPr>
        <w:t xml:space="preserve">Siendo que, como punto número </w:t>
      </w:r>
      <w:r w:rsidRPr="000729B8">
        <w:rPr>
          <w:rFonts w:ascii="Arial" w:hAnsi="Arial" w:cs="Arial"/>
          <w:b/>
          <w:sz w:val="24"/>
          <w:szCs w:val="24"/>
        </w:rPr>
        <w:t>uno</w:t>
      </w:r>
      <w:r w:rsidRPr="000729B8">
        <w:rPr>
          <w:rFonts w:ascii="Arial" w:hAnsi="Arial" w:cs="Arial"/>
          <w:color w:val="FF0000"/>
          <w:sz w:val="24"/>
          <w:szCs w:val="24"/>
        </w:rPr>
        <w:t xml:space="preserve"> </w:t>
      </w:r>
      <w:r w:rsidRPr="000729B8">
        <w:rPr>
          <w:rFonts w:ascii="Arial" w:hAnsi="Arial" w:cs="Arial"/>
          <w:sz w:val="24"/>
          <w:szCs w:val="24"/>
        </w:rPr>
        <w:t xml:space="preserve">de la Orden del Día; </w:t>
      </w:r>
      <w:proofErr w:type="gramStart"/>
      <w:r w:rsidRPr="000729B8">
        <w:rPr>
          <w:rFonts w:ascii="Arial" w:hAnsi="Arial" w:cs="Arial"/>
          <w:sz w:val="24"/>
          <w:szCs w:val="24"/>
        </w:rPr>
        <w:t>en  uso</w:t>
      </w:r>
      <w:proofErr w:type="gramEnd"/>
      <w:r w:rsidRPr="000729B8">
        <w:rPr>
          <w:rFonts w:ascii="Arial" w:hAnsi="Arial" w:cs="Arial"/>
          <w:sz w:val="24"/>
          <w:szCs w:val="24"/>
        </w:rPr>
        <w:t xml:space="preserve"> de la palabra el Secretario Ejecutivo C. JOAQUIN ALBERTO CANTO VALENCIA para hacer constar el registro en el acta de la presente Sesión, procedió a tomar la asistencia de los integrantes de este Consejo Municipal Electoral, encontrándose presentes las siguientes personas:</w:t>
      </w:r>
    </w:p>
    <w:p w14:paraId="30D5489F" w14:textId="77777777" w:rsidR="00166BAF" w:rsidRPr="000729B8" w:rsidRDefault="00166BAF" w:rsidP="00166BAF">
      <w:pPr>
        <w:spacing w:after="0" w:line="240" w:lineRule="auto"/>
        <w:ind w:firstLine="708"/>
        <w:jc w:val="both"/>
        <w:rPr>
          <w:rFonts w:ascii="Arial" w:hAnsi="Arial" w:cs="Arial"/>
          <w:sz w:val="24"/>
          <w:szCs w:val="24"/>
        </w:rPr>
      </w:pPr>
      <w:r w:rsidRPr="000729B8">
        <w:rPr>
          <w:rFonts w:ascii="Arial" w:hAnsi="Arial" w:cs="Arial"/>
          <w:sz w:val="24"/>
          <w:szCs w:val="24"/>
        </w:rPr>
        <w:t xml:space="preserve">Consejero Electoral, C. ROGERIO CHUC CAUICH; </w:t>
      </w:r>
    </w:p>
    <w:p w14:paraId="014FBB88" w14:textId="77777777" w:rsidR="00166BAF" w:rsidRPr="000729B8" w:rsidRDefault="00166BAF" w:rsidP="00166BAF">
      <w:pPr>
        <w:spacing w:after="0" w:line="240" w:lineRule="auto"/>
        <w:ind w:firstLine="708"/>
        <w:jc w:val="both"/>
        <w:rPr>
          <w:rFonts w:ascii="Arial" w:hAnsi="Arial" w:cs="Arial"/>
          <w:sz w:val="24"/>
          <w:szCs w:val="24"/>
        </w:rPr>
      </w:pPr>
      <w:r w:rsidRPr="000729B8">
        <w:rPr>
          <w:rFonts w:ascii="Arial" w:hAnsi="Arial" w:cs="Arial"/>
          <w:sz w:val="24"/>
          <w:szCs w:val="24"/>
        </w:rPr>
        <w:t xml:space="preserve">Consejera Electoral C. BRENDA CARELIA MAY UICAB; </w:t>
      </w:r>
    </w:p>
    <w:p w14:paraId="6AD9F39F" w14:textId="77777777" w:rsidR="00166BAF" w:rsidRPr="000729B8" w:rsidRDefault="00166BAF" w:rsidP="00166BAF">
      <w:pPr>
        <w:spacing w:after="0" w:line="240" w:lineRule="auto"/>
        <w:ind w:firstLine="708"/>
        <w:jc w:val="both"/>
        <w:rPr>
          <w:rFonts w:ascii="Arial" w:hAnsi="Arial" w:cs="Arial"/>
          <w:sz w:val="24"/>
          <w:szCs w:val="24"/>
        </w:rPr>
      </w:pPr>
      <w:r w:rsidRPr="000729B8">
        <w:rPr>
          <w:rFonts w:ascii="Arial" w:hAnsi="Arial" w:cs="Arial"/>
          <w:sz w:val="24"/>
          <w:szCs w:val="24"/>
        </w:rPr>
        <w:t xml:space="preserve">Consejero Presidente </w:t>
      </w:r>
      <w:proofErr w:type="gramStart"/>
      <w:r w:rsidRPr="000729B8">
        <w:rPr>
          <w:rFonts w:ascii="Arial" w:hAnsi="Arial" w:cs="Arial"/>
          <w:sz w:val="24"/>
          <w:szCs w:val="24"/>
        </w:rPr>
        <w:t>C.LUIS</w:t>
      </w:r>
      <w:proofErr w:type="gramEnd"/>
      <w:r w:rsidRPr="000729B8">
        <w:rPr>
          <w:rFonts w:ascii="Arial" w:hAnsi="Arial" w:cs="Arial"/>
          <w:sz w:val="24"/>
          <w:szCs w:val="24"/>
        </w:rPr>
        <w:t xml:space="preserve"> ALBERTO CANTO MALDONADO; todos los anteriormente mencionados con derecho a voz y voto,  y el Secretario Ejecutivo C.JOAQUIN ALBERTO CANTO VALENCIA con derecho  a voz pero sin voto.</w:t>
      </w:r>
    </w:p>
    <w:p w14:paraId="576CF62F" w14:textId="7A29C84A" w:rsidR="00166BAF" w:rsidRPr="000729B8" w:rsidRDefault="00166BAF" w:rsidP="004F36A3">
      <w:pPr>
        <w:spacing w:after="0" w:line="240" w:lineRule="auto"/>
        <w:ind w:firstLine="360"/>
        <w:jc w:val="both"/>
        <w:rPr>
          <w:rFonts w:ascii="Arial" w:hAnsi="Arial" w:cs="Arial"/>
          <w:sz w:val="24"/>
          <w:szCs w:val="24"/>
        </w:rPr>
      </w:pPr>
      <w:r w:rsidRPr="000729B8">
        <w:rPr>
          <w:rFonts w:ascii="Arial" w:hAnsi="Arial" w:cs="Arial"/>
          <w:sz w:val="24"/>
          <w:szCs w:val="24"/>
        </w:rPr>
        <w:t xml:space="preserve"> Y las representaciones de los siguientes partidos políticos:</w:t>
      </w:r>
    </w:p>
    <w:p w14:paraId="2FF5BB0A" w14:textId="77777777" w:rsidR="00F245CA" w:rsidRPr="000729B8" w:rsidRDefault="00F245CA" w:rsidP="004F36A3">
      <w:pPr>
        <w:spacing w:after="0" w:line="240" w:lineRule="auto"/>
        <w:ind w:firstLine="360"/>
        <w:jc w:val="both"/>
        <w:rPr>
          <w:rFonts w:ascii="Arial" w:hAnsi="Arial" w:cs="Arial"/>
          <w:sz w:val="24"/>
          <w:szCs w:val="24"/>
        </w:rPr>
      </w:pPr>
    </w:p>
    <w:p w14:paraId="76A8B45F" w14:textId="77777777" w:rsidR="00DC100A" w:rsidRPr="000729B8" w:rsidRDefault="00DC100A" w:rsidP="004F36A3">
      <w:pPr>
        <w:spacing w:after="0" w:line="240" w:lineRule="auto"/>
        <w:ind w:firstLine="360"/>
        <w:jc w:val="both"/>
        <w:rPr>
          <w:rFonts w:ascii="Arial" w:hAnsi="Arial" w:cs="Arial"/>
          <w:sz w:val="24"/>
          <w:szCs w:val="24"/>
        </w:rPr>
      </w:pPr>
      <w:r w:rsidRPr="000729B8">
        <w:rPr>
          <w:rFonts w:ascii="Arial" w:hAnsi="Arial" w:cs="Arial"/>
          <w:sz w:val="24"/>
          <w:szCs w:val="24"/>
        </w:rPr>
        <w:t>Partido Revolucionario Institucional, C. WILBERTH ALBERTO CANUL CUYTUN, representante propietario.</w:t>
      </w:r>
    </w:p>
    <w:p w14:paraId="0356D255" w14:textId="03CF6EF1" w:rsidR="00DC100A" w:rsidRPr="000729B8" w:rsidRDefault="00166BAF" w:rsidP="00F245CA">
      <w:pPr>
        <w:spacing w:after="0" w:line="240" w:lineRule="auto"/>
        <w:ind w:firstLine="360"/>
        <w:jc w:val="both"/>
        <w:rPr>
          <w:rFonts w:ascii="Arial" w:hAnsi="Arial" w:cs="Arial"/>
          <w:sz w:val="24"/>
          <w:szCs w:val="24"/>
        </w:rPr>
      </w:pPr>
      <w:r w:rsidRPr="000729B8">
        <w:rPr>
          <w:rFonts w:ascii="Arial" w:hAnsi="Arial" w:cs="Arial"/>
          <w:sz w:val="24"/>
          <w:szCs w:val="24"/>
        </w:rPr>
        <w:t>Partido de la Revolución Democrática, C.</w:t>
      </w:r>
      <w:r w:rsidR="00F245CA" w:rsidRPr="000729B8">
        <w:rPr>
          <w:rFonts w:ascii="Arial" w:hAnsi="Arial" w:cs="Arial"/>
          <w:sz w:val="24"/>
          <w:szCs w:val="24"/>
        </w:rPr>
        <w:t xml:space="preserve"> </w:t>
      </w:r>
      <w:r w:rsidRPr="000729B8">
        <w:rPr>
          <w:rFonts w:ascii="Arial" w:hAnsi="Arial" w:cs="Arial"/>
          <w:sz w:val="24"/>
          <w:szCs w:val="24"/>
        </w:rPr>
        <w:t>NANCY ADRIANA POOT CANCHE, representante propietaria.</w:t>
      </w:r>
    </w:p>
    <w:p w14:paraId="1ACF9703" w14:textId="77777777" w:rsidR="00D21840" w:rsidRDefault="00D21840" w:rsidP="004F36A3">
      <w:pPr>
        <w:spacing w:after="0" w:line="240" w:lineRule="auto"/>
        <w:jc w:val="both"/>
        <w:rPr>
          <w:rFonts w:ascii="Arial" w:hAnsi="Arial" w:cs="Arial"/>
          <w:sz w:val="24"/>
          <w:szCs w:val="24"/>
        </w:rPr>
      </w:pPr>
    </w:p>
    <w:p w14:paraId="5B594599" w14:textId="77777777" w:rsidR="00D21840" w:rsidRDefault="00D21840" w:rsidP="004F36A3">
      <w:pPr>
        <w:spacing w:after="0" w:line="240" w:lineRule="auto"/>
        <w:jc w:val="both"/>
        <w:rPr>
          <w:rFonts w:ascii="Arial" w:hAnsi="Arial" w:cs="Arial"/>
          <w:sz w:val="24"/>
          <w:szCs w:val="24"/>
        </w:rPr>
      </w:pPr>
    </w:p>
    <w:p w14:paraId="61F3A150" w14:textId="77777777" w:rsidR="00D21840" w:rsidRDefault="00D21840" w:rsidP="004F36A3">
      <w:pPr>
        <w:spacing w:after="0" w:line="240" w:lineRule="auto"/>
        <w:jc w:val="both"/>
        <w:rPr>
          <w:rFonts w:ascii="Arial" w:hAnsi="Arial" w:cs="Arial"/>
          <w:sz w:val="24"/>
          <w:szCs w:val="24"/>
        </w:rPr>
      </w:pPr>
    </w:p>
    <w:p w14:paraId="4C301CB5" w14:textId="0ACFD38E" w:rsidR="004F36A3" w:rsidRPr="000729B8" w:rsidRDefault="00166BAF" w:rsidP="004F36A3">
      <w:pPr>
        <w:spacing w:after="0" w:line="240" w:lineRule="auto"/>
        <w:jc w:val="both"/>
        <w:rPr>
          <w:rFonts w:ascii="Arial" w:hAnsi="Arial" w:cs="Arial"/>
          <w:sz w:val="24"/>
          <w:szCs w:val="24"/>
        </w:rPr>
      </w:pPr>
      <w:r w:rsidRPr="000729B8">
        <w:rPr>
          <w:rFonts w:ascii="Arial" w:hAnsi="Arial" w:cs="Arial"/>
          <w:sz w:val="24"/>
          <w:szCs w:val="24"/>
        </w:rPr>
        <w:t>Partido Encuentro Solidario, C.</w:t>
      </w:r>
      <w:r w:rsidR="00F245CA" w:rsidRPr="000729B8">
        <w:rPr>
          <w:rFonts w:ascii="Arial" w:hAnsi="Arial" w:cs="Arial"/>
          <w:sz w:val="24"/>
          <w:szCs w:val="24"/>
        </w:rPr>
        <w:t xml:space="preserve"> </w:t>
      </w:r>
      <w:r w:rsidRPr="000729B8">
        <w:rPr>
          <w:rFonts w:ascii="Arial" w:hAnsi="Arial" w:cs="Arial"/>
          <w:sz w:val="24"/>
          <w:szCs w:val="24"/>
        </w:rPr>
        <w:t>GUADALUPE CONSEPCION CUA CUYTUN, representante propietaria.</w:t>
      </w:r>
    </w:p>
    <w:p w14:paraId="2AD1735F" w14:textId="6CCA37DF" w:rsidR="00166BAF" w:rsidRPr="000729B8" w:rsidRDefault="00166BAF" w:rsidP="004F36A3">
      <w:pPr>
        <w:spacing w:after="0" w:line="240" w:lineRule="auto"/>
        <w:jc w:val="both"/>
        <w:rPr>
          <w:rFonts w:ascii="Arial" w:hAnsi="Arial" w:cs="Arial"/>
          <w:sz w:val="24"/>
          <w:szCs w:val="24"/>
        </w:rPr>
      </w:pPr>
      <w:r w:rsidRPr="000729B8">
        <w:rPr>
          <w:rFonts w:ascii="Arial" w:hAnsi="Arial" w:cs="Arial"/>
          <w:sz w:val="24"/>
          <w:szCs w:val="24"/>
        </w:rPr>
        <w:t xml:space="preserve"> </w:t>
      </w:r>
    </w:p>
    <w:p w14:paraId="2E8B40F6" w14:textId="77777777" w:rsidR="009D4C0F" w:rsidRPr="000729B8" w:rsidRDefault="00166BAF" w:rsidP="00166BAF">
      <w:pPr>
        <w:ind w:firstLine="360"/>
        <w:jc w:val="both"/>
        <w:rPr>
          <w:rFonts w:ascii="Arial" w:hAnsi="Arial" w:cs="Arial"/>
          <w:sz w:val="24"/>
          <w:szCs w:val="24"/>
        </w:rPr>
      </w:pPr>
      <w:r w:rsidRPr="000729B8">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0729B8">
        <w:rPr>
          <w:rFonts w:ascii="Arial" w:hAnsi="Arial" w:cs="Arial"/>
          <w:b/>
          <w:sz w:val="24"/>
          <w:szCs w:val="24"/>
        </w:rPr>
        <w:t>dos</w:t>
      </w:r>
      <w:r w:rsidRPr="000729B8">
        <w:rPr>
          <w:rFonts w:ascii="Arial" w:hAnsi="Arial" w:cs="Arial"/>
          <w:sz w:val="24"/>
          <w:szCs w:val="24"/>
        </w:rPr>
        <w:t xml:space="preserve"> de la orden del día, y con fundamento en el artículo 7 inciso d) del reglamento de sesiones de los Consejos </w:t>
      </w:r>
    </w:p>
    <w:p w14:paraId="3E811C5C" w14:textId="286D5CED" w:rsidR="00F245CA" w:rsidRPr="000729B8" w:rsidRDefault="00F245CA" w:rsidP="009D4C0F">
      <w:pPr>
        <w:jc w:val="both"/>
        <w:rPr>
          <w:rFonts w:ascii="Arial" w:hAnsi="Arial" w:cs="Arial"/>
          <w:sz w:val="24"/>
          <w:szCs w:val="24"/>
        </w:rPr>
      </w:pPr>
    </w:p>
    <w:p w14:paraId="3C71A8DB" w14:textId="2F47E9B8" w:rsidR="00166BAF" w:rsidRPr="000729B8" w:rsidRDefault="00166BAF" w:rsidP="009D4C0F">
      <w:pPr>
        <w:jc w:val="both"/>
        <w:rPr>
          <w:rFonts w:ascii="Arial" w:hAnsi="Arial" w:cs="Arial"/>
          <w:sz w:val="24"/>
          <w:szCs w:val="24"/>
        </w:rPr>
      </w:pPr>
      <w:r w:rsidRPr="000729B8">
        <w:rPr>
          <w:rFonts w:ascii="Arial" w:hAnsi="Arial" w:cs="Arial"/>
          <w:sz w:val="24"/>
          <w:szCs w:val="24"/>
        </w:rPr>
        <w:t xml:space="preserve">del Instituto Electoral y de Participación Ciudadana de Yucatán, certificó que con la asistencia de los tres Consejeros Municipales Electorales con derecho a voz y voto existe el Quórum legal para llevar a cabo la presente sesión. </w:t>
      </w:r>
    </w:p>
    <w:p w14:paraId="7951569A" w14:textId="538B4322" w:rsidR="00166BAF" w:rsidRPr="000729B8" w:rsidRDefault="00166BAF" w:rsidP="00166BAF">
      <w:pPr>
        <w:ind w:firstLine="708"/>
        <w:jc w:val="both"/>
        <w:rPr>
          <w:rFonts w:ascii="Arial" w:hAnsi="Arial" w:cs="Arial"/>
          <w:sz w:val="24"/>
          <w:szCs w:val="24"/>
        </w:rPr>
      </w:pPr>
      <w:r w:rsidRPr="000729B8">
        <w:rPr>
          <w:rFonts w:ascii="Arial" w:hAnsi="Arial" w:cs="Arial"/>
          <w:sz w:val="24"/>
          <w:szCs w:val="24"/>
        </w:rPr>
        <w:t xml:space="preserve">El Consejero Presidente, de acuerdo al punto número </w:t>
      </w:r>
      <w:r w:rsidRPr="000729B8">
        <w:rPr>
          <w:rFonts w:ascii="Arial" w:hAnsi="Arial" w:cs="Arial"/>
          <w:b/>
          <w:sz w:val="24"/>
          <w:szCs w:val="24"/>
        </w:rPr>
        <w:t>tres</w:t>
      </w:r>
      <w:r w:rsidRPr="000729B8">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48105E1B" w14:textId="033C2CFB" w:rsidR="00166BAF" w:rsidRPr="000729B8" w:rsidRDefault="00166BAF" w:rsidP="00166BAF">
      <w:pPr>
        <w:ind w:firstLine="708"/>
        <w:jc w:val="both"/>
        <w:rPr>
          <w:rFonts w:ascii="Arial" w:hAnsi="Arial" w:cs="Arial"/>
          <w:sz w:val="24"/>
          <w:szCs w:val="24"/>
        </w:rPr>
      </w:pPr>
      <w:r w:rsidRPr="000729B8">
        <w:rPr>
          <w:rFonts w:ascii="Arial" w:hAnsi="Arial" w:cs="Arial"/>
          <w:sz w:val="24"/>
          <w:szCs w:val="24"/>
        </w:rPr>
        <w:t xml:space="preserve">Por lo anterior el Consejero Presidente, solicitó al Secretario </w:t>
      </w:r>
      <w:proofErr w:type="gramStart"/>
      <w:r w:rsidRPr="000729B8">
        <w:rPr>
          <w:rFonts w:ascii="Arial" w:hAnsi="Arial" w:cs="Arial"/>
          <w:sz w:val="24"/>
          <w:szCs w:val="24"/>
        </w:rPr>
        <w:t>Ejecutivo  que</w:t>
      </w:r>
      <w:proofErr w:type="gramEnd"/>
      <w:r w:rsidRPr="000729B8">
        <w:rPr>
          <w:rFonts w:ascii="Arial" w:hAnsi="Arial" w:cs="Arial"/>
          <w:sz w:val="24"/>
          <w:szCs w:val="24"/>
        </w:rPr>
        <w:t xml:space="preserve"> proceda a dar cuenta de la orden del día de la presente sesión, a lo que el Secretario Ejecutivo, en cumplimiento del punto número </w:t>
      </w:r>
      <w:r w:rsidRPr="000729B8">
        <w:rPr>
          <w:rFonts w:ascii="Arial" w:hAnsi="Arial" w:cs="Arial"/>
          <w:b/>
          <w:sz w:val="24"/>
          <w:szCs w:val="24"/>
        </w:rPr>
        <w:t>cuatro</w:t>
      </w:r>
      <w:r w:rsidRPr="000729B8">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3CCC1715"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Lista de asistencia</w:t>
      </w:r>
    </w:p>
    <w:p w14:paraId="7C9E4962"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Certificación del Quórum legal</w:t>
      </w:r>
    </w:p>
    <w:p w14:paraId="5F721CC0"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Declaración de existir el Quórum legal y estar debidamente instalada la sesión.</w:t>
      </w:r>
    </w:p>
    <w:p w14:paraId="37C5DE2C"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Lectura del orden del día.</w:t>
      </w:r>
    </w:p>
    <w:p w14:paraId="3CE91174"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Lectura de los oficios recibidos por este Consejo Municipal.</w:t>
      </w:r>
    </w:p>
    <w:p w14:paraId="544F7651"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Style w:val="Ninguno"/>
          <w:rFonts w:ascii="Arial" w:hAnsi="Arial" w:cs="Arial"/>
          <w:sz w:val="24"/>
          <w:szCs w:val="24"/>
        </w:rPr>
        <w:t>Distribución de los espacios de uso común para la colocación y fijación de la propaganda electoral para la campaña del proceso electoral ordinario 2020-2021.</w:t>
      </w:r>
    </w:p>
    <w:p w14:paraId="077ADFD7"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Presentación del informe de la Presidencia de este Consejo de las condiciones de equipamiento de la bodega electoral, mecanismos de operación y medidas de seguridad.</w:t>
      </w:r>
    </w:p>
    <w:p w14:paraId="0FE9E97D"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Asuntos generales</w:t>
      </w:r>
    </w:p>
    <w:p w14:paraId="1BAF2499"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Receso para la elaboración del proyecto de acta de sesión.</w:t>
      </w:r>
    </w:p>
    <w:p w14:paraId="291BC04C"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Lectura y aprobación del proyecto de acta de la presente sesión</w:t>
      </w:r>
    </w:p>
    <w:p w14:paraId="28ACFEB9" w14:textId="77777777" w:rsidR="00211AA2" w:rsidRPr="000729B8" w:rsidRDefault="00211AA2" w:rsidP="00211AA2">
      <w:pPr>
        <w:pStyle w:val="Prrafodelista"/>
        <w:numPr>
          <w:ilvl w:val="0"/>
          <w:numId w:val="5"/>
        </w:numPr>
        <w:spacing w:after="0" w:line="240" w:lineRule="auto"/>
        <w:jc w:val="both"/>
        <w:rPr>
          <w:rFonts w:ascii="Arial" w:hAnsi="Arial" w:cs="Arial"/>
          <w:sz w:val="24"/>
          <w:szCs w:val="24"/>
        </w:rPr>
      </w:pPr>
      <w:r w:rsidRPr="000729B8">
        <w:rPr>
          <w:rFonts w:ascii="Arial" w:hAnsi="Arial" w:cs="Arial"/>
          <w:sz w:val="24"/>
          <w:szCs w:val="24"/>
        </w:rPr>
        <w:t>Declaración de haberse agotado los puntos de la orden del día</w:t>
      </w:r>
    </w:p>
    <w:p w14:paraId="10CF021F" w14:textId="2FC4FB1A" w:rsidR="00166BAF" w:rsidRPr="000729B8" w:rsidRDefault="00211AA2" w:rsidP="00211AA2">
      <w:pPr>
        <w:pStyle w:val="Prrafodelista"/>
        <w:numPr>
          <w:ilvl w:val="0"/>
          <w:numId w:val="5"/>
        </w:numPr>
        <w:spacing w:line="240" w:lineRule="auto"/>
        <w:jc w:val="both"/>
        <w:rPr>
          <w:rFonts w:ascii="Arial" w:hAnsi="Arial" w:cs="Arial"/>
          <w:sz w:val="24"/>
          <w:szCs w:val="24"/>
        </w:rPr>
      </w:pPr>
      <w:r w:rsidRPr="000729B8">
        <w:rPr>
          <w:rFonts w:ascii="Arial" w:hAnsi="Arial" w:cs="Arial"/>
          <w:sz w:val="24"/>
          <w:szCs w:val="24"/>
        </w:rPr>
        <w:t>Clausura de la sesión.</w:t>
      </w:r>
    </w:p>
    <w:p w14:paraId="07F47889" w14:textId="77777777" w:rsidR="00D21840" w:rsidRDefault="00166BAF" w:rsidP="00166BAF">
      <w:pPr>
        <w:ind w:firstLine="360"/>
        <w:jc w:val="both"/>
        <w:rPr>
          <w:rFonts w:ascii="Arial" w:hAnsi="Arial" w:cs="Arial"/>
          <w:sz w:val="24"/>
          <w:szCs w:val="24"/>
        </w:rPr>
      </w:pPr>
      <w:r w:rsidRPr="000729B8">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w:t>
      </w:r>
    </w:p>
    <w:p w14:paraId="3B52A77D" w14:textId="77777777" w:rsidR="00D21840" w:rsidRDefault="00D21840" w:rsidP="00D21840">
      <w:pPr>
        <w:jc w:val="both"/>
        <w:rPr>
          <w:rFonts w:ascii="Arial" w:hAnsi="Arial" w:cs="Arial"/>
          <w:sz w:val="24"/>
          <w:szCs w:val="24"/>
        </w:rPr>
      </w:pPr>
    </w:p>
    <w:p w14:paraId="709108EB" w14:textId="53CB5A43" w:rsidR="00166BAF" w:rsidRPr="000729B8" w:rsidRDefault="00166BAF" w:rsidP="00D21840">
      <w:pPr>
        <w:jc w:val="both"/>
        <w:rPr>
          <w:rFonts w:ascii="Arial" w:hAnsi="Arial" w:cs="Arial"/>
          <w:sz w:val="24"/>
          <w:szCs w:val="24"/>
        </w:rPr>
      </w:pPr>
      <w:r w:rsidRPr="000729B8">
        <w:rPr>
          <w:rFonts w:ascii="Arial" w:hAnsi="Arial" w:cs="Arial"/>
          <w:sz w:val="24"/>
          <w:szCs w:val="24"/>
        </w:rPr>
        <w:t xml:space="preserve">punto </w:t>
      </w:r>
      <w:r w:rsidRPr="000729B8">
        <w:rPr>
          <w:rFonts w:ascii="Arial" w:hAnsi="Arial" w:cs="Arial"/>
          <w:b/>
          <w:sz w:val="24"/>
          <w:szCs w:val="24"/>
        </w:rPr>
        <w:t>cinco</w:t>
      </w:r>
      <w:r w:rsidRPr="000729B8">
        <w:rPr>
          <w:rFonts w:ascii="Arial" w:hAnsi="Arial" w:cs="Arial"/>
          <w:sz w:val="24"/>
          <w:szCs w:val="24"/>
        </w:rPr>
        <w:t xml:space="preserve"> de la orden del día, siendo este la lectura de los oficios recibidos en este Consejo Municipal Electoral, siendo los que se relacionan a continuación:</w:t>
      </w:r>
    </w:p>
    <w:p w14:paraId="66BD1336" w14:textId="644C9D54" w:rsidR="009D4C0F" w:rsidRPr="000729B8" w:rsidRDefault="00166BAF" w:rsidP="004A777F">
      <w:pPr>
        <w:jc w:val="both"/>
        <w:rPr>
          <w:rFonts w:ascii="Arial" w:eastAsia="Bookman Old Style" w:hAnsi="Arial" w:cs="Arial"/>
          <w:sz w:val="24"/>
          <w:szCs w:val="24"/>
        </w:rPr>
      </w:pPr>
      <w:r w:rsidRPr="000729B8">
        <w:rPr>
          <w:rFonts w:ascii="Arial" w:hAnsi="Arial" w:cs="Arial"/>
          <w:sz w:val="24"/>
          <w:szCs w:val="24"/>
        </w:rPr>
        <w:t xml:space="preserve">1.- </w:t>
      </w:r>
      <w:r w:rsidR="004A777F" w:rsidRPr="000729B8">
        <w:rPr>
          <w:rFonts w:ascii="Arial" w:eastAsia="Bookman Old Style" w:hAnsi="Arial" w:cs="Arial"/>
          <w:sz w:val="24"/>
          <w:szCs w:val="24"/>
        </w:rPr>
        <w:t>Escrito de fecha 23 del mes de f</w:t>
      </w:r>
      <w:r w:rsidR="004A777F" w:rsidRPr="000729B8">
        <w:rPr>
          <w:rFonts w:ascii="Arial" w:eastAsia="Bookman Old Style" w:hAnsi="Arial" w:cs="Arial"/>
          <w:sz w:val="24"/>
          <w:szCs w:val="24"/>
        </w:rPr>
        <w:t xml:space="preserve">ebrero del año 2021 signado por el LIC. CHRISTIAN HURTADO CAN, Director Ejecutivo de la </w:t>
      </w:r>
      <w:r w:rsidR="004A777F" w:rsidRPr="000729B8">
        <w:rPr>
          <w:rFonts w:ascii="Arial" w:eastAsia="Bookman Old Style" w:hAnsi="Arial" w:cs="Arial"/>
          <w:sz w:val="24"/>
          <w:szCs w:val="24"/>
        </w:rPr>
        <w:t>Dirección</w:t>
      </w:r>
      <w:r w:rsidR="004A777F" w:rsidRPr="000729B8">
        <w:rPr>
          <w:rFonts w:ascii="Arial" w:eastAsia="Bookman Old Style" w:hAnsi="Arial" w:cs="Arial"/>
          <w:sz w:val="24"/>
          <w:szCs w:val="24"/>
        </w:rPr>
        <w:t xml:space="preserve"> Ejecutiva de Organización, remitiendo los siguientes acuerdos</w:t>
      </w:r>
      <w:r w:rsidR="004A777F" w:rsidRPr="000729B8">
        <w:rPr>
          <w:rFonts w:ascii="Arial" w:eastAsia="Bookman Old Style" w:hAnsi="Arial" w:cs="Arial"/>
          <w:sz w:val="24"/>
          <w:szCs w:val="24"/>
        </w:rPr>
        <w:t xml:space="preserve">: Acuerdo </w:t>
      </w:r>
    </w:p>
    <w:p w14:paraId="0670BD40" w14:textId="0F855B6F" w:rsidR="00F245CA" w:rsidRPr="000729B8" w:rsidRDefault="004A777F" w:rsidP="004A777F">
      <w:pPr>
        <w:jc w:val="both"/>
        <w:rPr>
          <w:rFonts w:ascii="Arial" w:eastAsia="Bookman Old Style" w:hAnsi="Arial" w:cs="Arial"/>
          <w:sz w:val="24"/>
          <w:szCs w:val="24"/>
        </w:rPr>
      </w:pPr>
      <w:r w:rsidRPr="000729B8">
        <w:rPr>
          <w:rFonts w:ascii="Arial" w:eastAsia="Bookman Old Style" w:hAnsi="Arial" w:cs="Arial"/>
          <w:sz w:val="24"/>
          <w:szCs w:val="24"/>
        </w:rPr>
        <w:t xml:space="preserve">2.- Oficio de fecha 18 de febrero remitido por el H. Ayuntamiento de </w:t>
      </w:r>
      <w:proofErr w:type="spellStart"/>
      <w:r w:rsidRPr="000729B8">
        <w:rPr>
          <w:rFonts w:ascii="Arial" w:eastAsia="Bookman Old Style" w:hAnsi="Arial" w:cs="Arial"/>
          <w:sz w:val="24"/>
          <w:szCs w:val="24"/>
        </w:rPr>
        <w:t>Tetiz</w:t>
      </w:r>
      <w:proofErr w:type="spellEnd"/>
      <w:r w:rsidRPr="000729B8">
        <w:rPr>
          <w:rFonts w:ascii="Arial" w:eastAsia="Bookman Old Style" w:hAnsi="Arial" w:cs="Arial"/>
          <w:sz w:val="24"/>
          <w:szCs w:val="24"/>
        </w:rPr>
        <w:t xml:space="preserve"> por el cual asigna los siguientes espacios de uso común: parque principal ubicado en la calle 21 entre 20 y 22, la placita ubicado en la calle 22 entre </w:t>
      </w:r>
      <w:proofErr w:type="gramStart"/>
      <w:r w:rsidRPr="000729B8">
        <w:rPr>
          <w:rFonts w:ascii="Arial" w:eastAsia="Bookman Old Style" w:hAnsi="Arial" w:cs="Arial"/>
          <w:sz w:val="24"/>
          <w:szCs w:val="24"/>
        </w:rPr>
        <w:t>21ª  y</w:t>
      </w:r>
      <w:proofErr w:type="gramEnd"/>
      <w:r w:rsidRPr="000729B8">
        <w:rPr>
          <w:rFonts w:ascii="Arial" w:eastAsia="Bookman Old Style" w:hAnsi="Arial" w:cs="Arial"/>
          <w:sz w:val="24"/>
          <w:szCs w:val="24"/>
        </w:rPr>
        <w:t xml:space="preserve"> 19, campo deportivo “20 de noviembre” ubicado en la calle 15 por 20 y 24 </w:t>
      </w:r>
      <w:r w:rsidR="00F245CA" w:rsidRPr="000729B8">
        <w:rPr>
          <w:rFonts w:ascii="Arial" w:eastAsia="Bookman Old Style" w:hAnsi="Arial" w:cs="Arial"/>
          <w:sz w:val="24"/>
          <w:szCs w:val="24"/>
        </w:rPr>
        <w:t xml:space="preserve">y cancha de básquet y futbol de la comisaria de </w:t>
      </w:r>
      <w:proofErr w:type="spellStart"/>
      <w:r w:rsidR="00F245CA" w:rsidRPr="000729B8">
        <w:rPr>
          <w:rFonts w:ascii="Arial" w:eastAsia="Bookman Old Style" w:hAnsi="Arial" w:cs="Arial"/>
          <w:sz w:val="24"/>
          <w:szCs w:val="24"/>
        </w:rPr>
        <w:t>Nohuayun</w:t>
      </w:r>
      <w:proofErr w:type="spellEnd"/>
      <w:r w:rsidR="00F245CA" w:rsidRPr="000729B8">
        <w:rPr>
          <w:rFonts w:ascii="Arial" w:eastAsia="Bookman Old Style" w:hAnsi="Arial" w:cs="Arial"/>
          <w:sz w:val="24"/>
          <w:szCs w:val="24"/>
        </w:rPr>
        <w:t>.</w:t>
      </w:r>
    </w:p>
    <w:p w14:paraId="3295C99F" w14:textId="118EBDEF" w:rsidR="00F245CA" w:rsidRPr="000729B8" w:rsidRDefault="00F245CA" w:rsidP="004A777F">
      <w:pPr>
        <w:jc w:val="both"/>
        <w:rPr>
          <w:rFonts w:ascii="Arial" w:eastAsia="Bookman Old Style" w:hAnsi="Arial" w:cs="Arial"/>
          <w:sz w:val="24"/>
          <w:szCs w:val="24"/>
        </w:rPr>
      </w:pPr>
      <w:r w:rsidRPr="000729B8">
        <w:rPr>
          <w:rFonts w:ascii="Arial" w:eastAsia="Bookman Old Style" w:hAnsi="Arial" w:cs="Arial"/>
          <w:sz w:val="24"/>
          <w:szCs w:val="24"/>
        </w:rPr>
        <w:t>3.- Oficio de fecha 18 de febrero remitido por el Partido Redes Socialista en la cual acredita al C. SANDY DEL CARMEN ELIAS CORDOVA como representante ante este Consejo Municipal.</w:t>
      </w:r>
    </w:p>
    <w:p w14:paraId="2C19467A" w14:textId="716BA77E" w:rsidR="00A93679" w:rsidRPr="000729B8" w:rsidRDefault="00A93679" w:rsidP="004A777F">
      <w:pPr>
        <w:jc w:val="both"/>
        <w:rPr>
          <w:rFonts w:ascii="Arial" w:hAnsi="Arial" w:cs="Arial"/>
          <w:sz w:val="24"/>
          <w:szCs w:val="24"/>
        </w:rPr>
      </w:pPr>
      <w:r w:rsidRPr="000729B8">
        <w:rPr>
          <w:rFonts w:ascii="Arial" w:eastAsia="Bookman Old Style" w:hAnsi="Arial" w:cs="Arial"/>
          <w:sz w:val="24"/>
          <w:szCs w:val="24"/>
        </w:rPr>
        <w:t>Se hace constar que siendo las 17 horas con 15 minutos se hace presentes los siguientes representantes: C. MANUEL JESUS AKE PUC representante propietario del Partido Morena, C. MANUEL JESUS POOT NAH representante propietario del Partido Movimiento Ciudadano y C. GERARDO ANTONIO NAH TUYUB representante propietario del Partido Acción Nacional.</w:t>
      </w:r>
    </w:p>
    <w:p w14:paraId="37CD5127" w14:textId="0D5C62FB" w:rsidR="00211AA2" w:rsidRPr="000729B8" w:rsidRDefault="00211AA2" w:rsidP="00F245CA">
      <w:pPr>
        <w:spacing w:line="240" w:lineRule="auto"/>
        <w:jc w:val="both"/>
        <w:rPr>
          <w:rFonts w:ascii="Arial" w:hAnsi="Arial" w:cs="Arial"/>
          <w:sz w:val="24"/>
          <w:szCs w:val="24"/>
        </w:rPr>
      </w:pPr>
      <w:r w:rsidRPr="000729B8">
        <w:rPr>
          <w:rStyle w:val="Ninguno"/>
          <w:rFonts w:ascii="Arial" w:hAnsi="Arial" w:cs="Arial"/>
          <w:sz w:val="24"/>
          <w:szCs w:val="24"/>
        </w:rPr>
        <w:t xml:space="preserve">Dando continuidad con el </w:t>
      </w:r>
      <w:r w:rsidRPr="000729B8">
        <w:rPr>
          <w:rStyle w:val="Ninguno"/>
          <w:rFonts w:ascii="Arial" w:hAnsi="Arial" w:cs="Arial"/>
          <w:b/>
          <w:bCs/>
          <w:sz w:val="24"/>
          <w:szCs w:val="24"/>
        </w:rPr>
        <w:t>sexto punto</w:t>
      </w:r>
      <w:r w:rsidRPr="000729B8">
        <w:rPr>
          <w:rStyle w:val="Ninguno"/>
          <w:rFonts w:ascii="Arial" w:hAnsi="Arial" w:cs="Arial"/>
          <w:sz w:val="24"/>
          <w:szCs w:val="24"/>
        </w:rPr>
        <w:t xml:space="preserve"> del orden del día, siendo este Distribución de los espacios de uso común para la colocación y fijación de la propaganda electoral para la campaña del proceso electoral ordinario 2020-2021; </w:t>
      </w:r>
      <w:r w:rsidRPr="000729B8">
        <w:rPr>
          <w:rFonts w:ascii="Arial" w:hAnsi="Arial" w:cs="Arial"/>
          <w:sz w:val="24"/>
          <w:szCs w:val="24"/>
        </w:rPr>
        <w:t>por lo que la Consejera Presidente en uso de la voz, informa que mediante oficio de fecha 12 de febrero del año en cur</w:t>
      </w:r>
      <w:r w:rsidRPr="000729B8">
        <w:rPr>
          <w:rFonts w:ascii="Arial" w:hAnsi="Arial" w:cs="Arial"/>
          <w:sz w:val="24"/>
          <w:szCs w:val="24"/>
        </w:rPr>
        <w:t xml:space="preserve">so, el H. Ayuntamiento de </w:t>
      </w:r>
      <w:proofErr w:type="spellStart"/>
      <w:r w:rsidRPr="000729B8">
        <w:rPr>
          <w:rFonts w:ascii="Arial" w:hAnsi="Arial" w:cs="Arial"/>
          <w:sz w:val="24"/>
          <w:szCs w:val="24"/>
        </w:rPr>
        <w:t>Tetiz</w:t>
      </w:r>
      <w:proofErr w:type="spellEnd"/>
      <w:r w:rsidRPr="000729B8">
        <w:rPr>
          <w:rFonts w:ascii="Arial" w:hAnsi="Arial" w:cs="Arial"/>
          <w:sz w:val="24"/>
          <w:szCs w:val="24"/>
        </w:rPr>
        <w:t>, Yucatán, dio contestación a la solicitud presentada por este Consejo Municipal; otorgando los espacios de uso común siguientes:</w:t>
      </w:r>
    </w:p>
    <w:p w14:paraId="6AF1E0D1" w14:textId="45DF1BDB" w:rsidR="00F245CA" w:rsidRPr="000729B8" w:rsidRDefault="00E915C6" w:rsidP="00F245CA">
      <w:pPr>
        <w:spacing w:after="0" w:line="240" w:lineRule="auto"/>
        <w:ind w:firstLine="360"/>
        <w:jc w:val="both"/>
        <w:rPr>
          <w:rFonts w:ascii="Arial" w:eastAsia="Bookman Old Style" w:hAnsi="Arial" w:cs="Arial"/>
          <w:sz w:val="24"/>
          <w:szCs w:val="24"/>
        </w:rPr>
      </w:pPr>
      <w:r w:rsidRPr="000729B8">
        <w:rPr>
          <w:rFonts w:ascii="Arial" w:eastAsia="Bookman Old Style" w:hAnsi="Arial" w:cs="Arial"/>
          <w:sz w:val="24"/>
          <w:szCs w:val="24"/>
        </w:rPr>
        <w:t>1</w:t>
      </w:r>
      <w:r w:rsidR="00F245CA" w:rsidRPr="000729B8">
        <w:rPr>
          <w:rFonts w:ascii="Arial" w:eastAsia="Bookman Old Style" w:hAnsi="Arial" w:cs="Arial"/>
          <w:sz w:val="24"/>
          <w:szCs w:val="24"/>
        </w:rPr>
        <w:t>.- C</w:t>
      </w:r>
      <w:r w:rsidR="00F245CA" w:rsidRPr="000729B8">
        <w:rPr>
          <w:rFonts w:ascii="Arial" w:eastAsia="Bookman Old Style" w:hAnsi="Arial" w:cs="Arial"/>
          <w:sz w:val="24"/>
          <w:szCs w:val="24"/>
        </w:rPr>
        <w:t xml:space="preserve">ampo deportivo “20 de noviembre” ubicado en la calle 15 por 20 y 24 </w:t>
      </w:r>
    </w:p>
    <w:p w14:paraId="5AAF200E" w14:textId="1098C7F4" w:rsidR="00211AA2" w:rsidRPr="000729B8" w:rsidRDefault="00211AA2" w:rsidP="00F245CA">
      <w:pPr>
        <w:spacing w:after="0" w:line="240" w:lineRule="auto"/>
        <w:ind w:firstLine="360"/>
        <w:jc w:val="both"/>
        <w:rPr>
          <w:rFonts w:ascii="Arial" w:eastAsia="Bookman Old Style" w:hAnsi="Arial" w:cs="Arial"/>
          <w:sz w:val="24"/>
          <w:szCs w:val="24"/>
        </w:rPr>
      </w:pPr>
    </w:p>
    <w:p w14:paraId="0B6D9F97" w14:textId="1B3C8B7C" w:rsidR="00211AA2" w:rsidRPr="000729B8" w:rsidRDefault="00211AA2" w:rsidP="00E915C6">
      <w:pPr>
        <w:ind w:firstLine="360"/>
        <w:jc w:val="both"/>
        <w:rPr>
          <w:rFonts w:ascii="Arial" w:hAnsi="Arial" w:cs="Arial"/>
          <w:sz w:val="24"/>
          <w:szCs w:val="24"/>
        </w:rPr>
      </w:pPr>
      <w:r w:rsidRPr="000729B8">
        <w:rPr>
          <w:rFonts w:ascii="Arial" w:hAnsi="Arial" w:cs="Arial"/>
          <w:sz w:val="24"/>
          <w:szCs w:val="24"/>
        </w:rPr>
        <w:t>En uso de la voz el Consejero</w:t>
      </w:r>
      <w:r w:rsidRPr="000729B8">
        <w:rPr>
          <w:rFonts w:ascii="Arial" w:hAnsi="Arial" w:cs="Arial"/>
          <w:sz w:val="24"/>
          <w:szCs w:val="24"/>
        </w:rPr>
        <w:t xml:space="preserve">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 de los espacios de uso común, el Secretario Ejecutivo, informo que la distribución para cada lugar quedo de la manera siguiente:</w:t>
      </w:r>
    </w:p>
    <w:p w14:paraId="079029EB" w14:textId="703B698C"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1. Lugar marcado con el número 1, para el Partido Político </w:t>
      </w:r>
      <w:r w:rsidR="00C94D6F" w:rsidRPr="000729B8">
        <w:rPr>
          <w:rFonts w:ascii="Arial" w:hAnsi="Arial" w:cs="Arial"/>
          <w:sz w:val="24"/>
          <w:szCs w:val="24"/>
        </w:rPr>
        <w:t>de la Revolución Democrática</w:t>
      </w:r>
    </w:p>
    <w:p w14:paraId="40A4C97A" w14:textId="4499CF1F"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2. Lugar marcado con el número 2, para el Partido Político </w:t>
      </w:r>
      <w:r w:rsidR="00C94D6F" w:rsidRPr="000729B8">
        <w:rPr>
          <w:rFonts w:ascii="Arial" w:hAnsi="Arial" w:cs="Arial"/>
          <w:sz w:val="24"/>
          <w:szCs w:val="24"/>
        </w:rPr>
        <w:t>Movimiento Ciudadano</w:t>
      </w:r>
    </w:p>
    <w:p w14:paraId="0CD23480" w14:textId="4F280D5C"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3. Lugar marcado con el número 3, para el Partido Político</w:t>
      </w:r>
      <w:r w:rsidRPr="000729B8">
        <w:rPr>
          <w:rFonts w:ascii="Arial" w:hAnsi="Arial" w:cs="Arial"/>
          <w:sz w:val="24"/>
          <w:szCs w:val="24"/>
        </w:rPr>
        <w:t xml:space="preserve"> </w:t>
      </w:r>
      <w:r w:rsidR="00C94D6F" w:rsidRPr="000729B8">
        <w:rPr>
          <w:rFonts w:ascii="Arial" w:hAnsi="Arial" w:cs="Arial"/>
          <w:sz w:val="24"/>
          <w:szCs w:val="24"/>
        </w:rPr>
        <w:t>Acción Nacional</w:t>
      </w:r>
    </w:p>
    <w:p w14:paraId="7734CA8B" w14:textId="0BBBB5E8"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4. Lugar marcado con el número 4, para el Partido Político</w:t>
      </w:r>
      <w:r w:rsidRPr="000729B8">
        <w:rPr>
          <w:rFonts w:ascii="Arial" w:hAnsi="Arial" w:cs="Arial"/>
          <w:sz w:val="24"/>
          <w:szCs w:val="24"/>
        </w:rPr>
        <w:t xml:space="preserve"> </w:t>
      </w:r>
      <w:r w:rsidR="00E915C6" w:rsidRPr="000729B8">
        <w:rPr>
          <w:rFonts w:ascii="Arial" w:hAnsi="Arial" w:cs="Arial"/>
          <w:sz w:val="24"/>
          <w:szCs w:val="24"/>
        </w:rPr>
        <w:t>del Trabajo</w:t>
      </w:r>
    </w:p>
    <w:p w14:paraId="3F4B319B" w14:textId="2A52D6D4"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5. Lugar marcado con el número 5, para el Partido Político </w:t>
      </w:r>
      <w:r w:rsidR="00204DA1" w:rsidRPr="000729B8">
        <w:rPr>
          <w:rFonts w:ascii="Arial" w:hAnsi="Arial" w:cs="Arial"/>
          <w:sz w:val="24"/>
          <w:szCs w:val="24"/>
        </w:rPr>
        <w:t>Verde Ecologista de México</w:t>
      </w:r>
    </w:p>
    <w:p w14:paraId="42BACB92" w14:textId="0A1160D5" w:rsidR="00211AA2" w:rsidRDefault="00211AA2" w:rsidP="00211AA2">
      <w:pPr>
        <w:spacing w:after="0"/>
        <w:jc w:val="both"/>
        <w:rPr>
          <w:rFonts w:ascii="Arial" w:hAnsi="Arial" w:cs="Arial"/>
          <w:sz w:val="24"/>
          <w:szCs w:val="24"/>
        </w:rPr>
      </w:pPr>
      <w:r w:rsidRPr="000729B8">
        <w:rPr>
          <w:rFonts w:ascii="Arial" w:hAnsi="Arial" w:cs="Arial"/>
          <w:sz w:val="24"/>
          <w:szCs w:val="24"/>
        </w:rPr>
        <w:t xml:space="preserve">6. Lugar marcado con el número 6, para el Partido Político </w:t>
      </w:r>
      <w:r w:rsidR="00C94D6F" w:rsidRPr="000729B8">
        <w:rPr>
          <w:rFonts w:ascii="Arial" w:hAnsi="Arial" w:cs="Arial"/>
          <w:sz w:val="24"/>
          <w:szCs w:val="24"/>
        </w:rPr>
        <w:t>Encuentro Solidario</w:t>
      </w:r>
    </w:p>
    <w:p w14:paraId="57BC84FF" w14:textId="76471E9F" w:rsidR="00E220DE" w:rsidRDefault="00E220DE" w:rsidP="00211AA2">
      <w:pPr>
        <w:spacing w:after="0"/>
        <w:jc w:val="both"/>
        <w:rPr>
          <w:rFonts w:ascii="Arial" w:hAnsi="Arial" w:cs="Arial"/>
          <w:sz w:val="24"/>
          <w:szCs w:val="24"/>
        </w:rPr>
      </w:pPr>
    </w:p>
    <w:p w14:paraId="216EC0DC" w14:textId="77777777" w:rsidR="00E220DE" w:rsidRPr="000729B8" w:rsidRDefault="00E220DE" w:rsidP="00211AA2">
      <w:pPr>
        <w:spacing w:after="0"/>
        <w:jc w:val="both"/>
        <w:rPr>
          <w:rFonts w:ascii="Arial" w:hAnsi="Arial" w:cs="Arial"/>
          <w:sz w:val="24"/>
          <w:szCs w:val="24"/>
        </w:rPr>
      </w:pPr>
    </w:p>
    <w:p w14:paraId="132065BA" w14:textId="016E2C5C"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7. Lugar marcado con el número 7, para el Partido Político </w:t>
      </w:r>
      <w:r w:rsidR="00204DA1" w:rsidRPr="000729B8">
        <w:rPr>
          <w:rFonts w:ascii="Arial" w:hAnsi="Arial" w:cs="Arial"/>
          <w:sz w:val="24"/>
          <w:szCs w:val="24"/>
        </w:rPr>
        <w:t>Nueva Alianza</w:t>
      </w:r>
    </w:p>
    <w:p w14:paraId="5CEB4133" w14:textId="434E9082"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8. Lugar marcado con el número 8, para el </w:t>
      </w:r>
      <w:r w:rsidRPr="000729B8">
        <w:rPr>
          <w:rFonts w:ascii="Arial" w:hAnsi="Arial" w:cs="Arial"/>
          <w:sz w:val="24"/>
          <w:szCs w:val="24"/>
        </w:rPr>
        <w:t>Partido Político</w:t>
      </w:r>
      <w:r w:rsidR="00E915C6" w:rsidRPr="000729B8">
        <w:rPr>
          <w:rFonts w:ascii="Arial" w:hAnsi="Arial" w:cs="Arial"/>
          <w:sz w:val="24"/>
          <w:szCs w:val="24"/>
        </w:rPr>
        <w:t xml:space="preserve"> Redes Sociales Progresistas</w:t>
      </w:r>
    </w:p>
    <w:p w14:paraId="483116F2" w14:textId="08FB8AEA"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9. Lugar marcado con el número 9, para el Partido Político </w:t>
      </w:r>
      <w:r w:rsidR="00E915C6" w:rsidRPr="000729B8">
        <w:rPr>
          <w:rFonts w:ascii="Arial" w:hAnsi="Arial" w:cs="Arial"/>
          <w:sz w:val="24"/>
          <w:szCs w:val="24"/>
        </w:rPr>
        <w:t>Fuerza por México</w:t>
      </w:r>
    </w:p>
    <w:p w14:paraId="1E4A1E74" w14:textId="20098558"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10. Lugar marcado con el número 10, para el Partido Político </w:t>
      </w:r>
      <w:r w:rsidR="00C94D6F" w:rsidRPr="000729B8">
        <w:rPr>
          <w:rFonts w:ascii="Arial" w:hAnsi="Arial" w:cs="Arial"/>
          <w:sz w:val="24"/>
          <w:szCs w:val="24"/>
        </w:rPr>
        <w:t>Morena</w:t>
      </w:r>
    </w:p>
    <w:p w14:paraId="1C7F0822" w14:textId="32184346" w:rsidR="00211AA2" w:rsidRPr="000729B8" w:rsidRDefault="00211AA2" w:rsidP="00211AA2">
      <w:pPr>
        <w:spacing w:after="0"/>
        <w:jc w:val="both"/>
        <w:rPr>
          <w:rFonts w:ascii="Arial" w:hAnsi="Arial" w:cs="Arial"/>
          <w:sz w:val="24"/>
          <w:szCs w:val="24"/>
        </w:rPr>
      </w:pPr>
      <w:r w:rsidRPr="000729B8">
        <w:rPr>
          <w:rFonts w:ascii="Arial" w:hAnsi="Arial" w:cs="Arial"/>
          <w:sz w:val="24"/>
          <w:szCs w:val="24"/>
        </w:rPr>
        <w:t xml:space="preserve">11. Lugar marcado con el número 11, para el Partido Político </w:t>
      </w:r>
      <w:r w:rsidR="00C94D6F" w:rsidRPr="000729B8">
        <w:rPr>
          <w:rFonts w:ascii="Arial" w:hAnsi="Arial" w:cs="Arial"/>
          <w:sz w:val="24"/>
          <w:szCs w:val="24"/>
        </w:rPr>
        <w:t xml:space="preserve">Revolucionario Institucional </w:t>
      </w:r>
    </w:p>
    <w:p w14:paraId="5067B879" w14:textId="77777777" w:rsidR="00211AA2" w:rsidRPr="000729B8" w:rsidRDefault="00211AA2" w:rsidP="00211AA2">
      <w:pPr>
        <w:spacing w:after="0"/>
        <w:jc w:val="both"/>
        <w:rPr>
          <w:rFonts w:ascii="Arial" w:hAnsi="Arial" w:cs="Arial"/>
          <w:sz w:val="24"/>
          <w:szCs w:val="24"/>
        </w:rPr>
      </w:pPr>
    </w:p>
    <w:p w14:paraId="493B47A8" w14:textId="5BEA327B" w:rsidR="00211AA2" w:rsidRPr="000729B8" w:rsidRDefault="00211AA2" w:rsidP="00E220DE">
      <w:pPr>
        <w:ind w:firstLine="360"/>
        <w:jc w:val="both"/>
        <w:rPr>
          <w:rFonts w:ascii="Arial" w:hAnsi="Arial" w:cs="Arial"/>
          <w:sz w:val="24"/>
          <w:szCs w:val="24"/>
        </w:rPr>
      </w:pPr>
      <w:r w:rsidRPr="000729B8">
        <w:rPr>
          <w:rFonts w:ascii="Arial" w:hAnsi="Arial" w:cs="Arial"/>
          <w:sz w:val="24"/>
          <w:szCs w:val="24"/>
        </w:rPr>
        <w:t xml:space="preserve">Acto seguido, </w:t>
      </w:r>
      <w:r w:rsidRPr="000729B8">
        <w:rPr>
          <w:rFonts w:ascii="Arial" w:hAnsi="Arial" w:cs="Arial"/>
          <w:sz w:val="24"/>
          <w:szCs w:val="24"/>
        </w:rPr>
        <w:t>el Consejero</w:t>
      </w:r>
      <w:r w:rsidRPr="000729B8">
        <w:rPr>
          <w:rFonts w:ascii="Arial" w:hAnsi="Arial" w:cs="Arial"/>
          <w:sz w:val="24"/>
          <w:szCs w:val="24"/>
        </w:rPr>
        <w:t xml:space="preserve"> Presidente, manifestó que en virtud de lo expuesto por el Secretario Ejecutivo, pregunto a los integrantes del Consejo </w:t>
      </w:r>
      <w:r w:rsidRPr="000729B8">
        <w:rPr>
          <w:rFonts w:ascii="Arial" w:hAnsi="Arial" w:cs="Arial"/>
          <w:sz w:val="24"/>
          <w:szCs w:val="24"/>
        </w:rPr>
        <w:t xml:space="preserve">Electoral  Municipal  de </w:t>
      </w:r>
      <w:proofErr w:type="spellStart"/>
      <w:r w:rsidRPr="000729B8">
        <w:rPr>
          <w:rFonts w:ascii="Arial" w:hAnsi="Arial" w:cs="Arial"/>
          <w:sz w:val="24"/>
          <w:szCs w:val="24"/>
        </w:rPr>
        <w:t>Tetiz</w:t>
      </w:r>
      <w:proofErr w:type="spellEnd"/>
      <w:r w:rsidRPr="000729B8">
        <w:rPr>
          <w:rFonts w:ascii="Arial" w:hAnsi="Arial" w:cs="Arial"/>
          <w:sz w:val="24"/>
          <w:szCs w:val="24"/>
        </w:rPr>
        <w:t>, si existe alguna observación de la distribución de los espacios de uso común para la colocación y fijación de la propaganda electoral para la campaña del Proceso Electoral Ordinaria 2020-2021, otorgados p</w:t>
      </w:r>
      <w:r w:rsidRPr="000729B8">
        <w:rPr>
          <w:rFonts w:ascii="Arial" w:hAnsi="Arial" w:cs="Arial"/>
          <w:sz w:val="24"/>
          <w:szCs w:val="24"/>
        </w:rPr>
        <w:t xml:space="preserve">or el H. Ayuntamiento de </w:t>
      </w:r>
      <w:proofErr w:type="spellStart"/>
      <w:r w:rsidRPr="000729B8">
        <w:rPr>
          <w:rFonts w:ascii="Arial" w:hAnsi="Arial" w:cs="Arial"/>
          <w:sz w:val="24"/>
          <w:szCs w:val="24"/>
        </w:rPr>
        <w:t>Tetiz</w:t>
      </w:r>
      <w:proofErr w:type="spellEnd"/>
      <w:r w:rsidRPr="000729B8">
        <w:rPr>
          <w:rFonts w:ascii="Arial" w:hAnsi="Arial" w:cs="Arial"/>
          <w:sz w:val="24"/>
          <w:szCs w:val="24"/>
        </w:rPr>
        <w:t xml:space="preserve">, Yucatán, tal como se plasma  en los anexos marcados como </w:t>
      </w:r>
      <w:r w:rsidRPr="000729B8">
        <w:rPr>
          <w:rFonts w:ascii="Arial" w:hAnsi="Arial" w:cs="Arial"/>
          <w:b/>
          <w:sz w:val="24"/>
          <w:szCs w:val="24"/>
        </w:rPr>
        <w:t>Anexo 1</w:t>
      </w:r>
      <w:r w:rsidRPr="000729B8">
        <w:rPr>
          <w:rFonts w:ascii="Arial" w:hAnsi="Arial" w:cs="Arial"/>
          <w:sz w:val="24"/>
          <w:szCs w:val="24"/>
        </w:rPr>
        <w:t>, mismo que  se anexara al acta de la  presente sesión; y no existiendo observación alguna, con fundamento en el artículo 5 inciso i) del Reglamento de Sesiones de los Consejos del Instituto Electoral y Participación Ciudadana de Yucatán; la Consejera Presidente procedió a tomar la votación de los integrantes del Consejo Electoral Municipal con derecho a voz y voto, solicitándole a los Consejeros Electorales que estén por la aprobatoria, favor de levantar la mano.</w:t>
      </w:r>
    </w:p>
    <w:p w14:paraId="24C0D926" w14:textId="1955F46D" w:rsidR="00211AA2" w:rsidRPr="000729B8" w:rsidRDefault="00211AA2" w:rsidP="00A93679">
      <w:pPr>
        <w:ind w:firstLine="360"/>
        <w:jc w:val="both"/>
        <w:rPr>
          <w:rStyle w:val="Ninguno"/>
          <w:rFonts w:ascii="Arial" w:hAnsi="Arial" w:cs="Arial"/>
          <w:sz w:val="24"/>
          <w:szCs w:val="24"/>
        </w:rPr>
      </w:pPr>
      <w:r w:rsidRPr="000729B8">
        <w:rPr>
          <w:rFonts w:ascii="Arial" w:hAnsi="Arial" w:cs="Arial"/>
          <w:sz w:val="24"/>
          <w:szCs w:val="24"/>
        </w:rPr>
        <w:t xml:space="preserve">Acto seguido, el Secretario Ejecutivo, continuó con el punto número </w:t>
      </w:r>
      <w:r w:rsidRPr="000729B8">
        <w:rPr>
          <w:rFonts w:ascii="Arial" w:hAnsi="Arial" w:cs="Arial"/>
          <w:b/>
          <w:bCs/>
          <w:sz w:val="24"/>
          <w:szCs w:val="24"/>
        </w:rPr>
        <w:t>siete</w:t>
      </w:r>
      <w:r w:rsidRPr="000729B8">
        <w:rPr>
          <w:rFonts w:ascii="Arial" w:hAnsi="Arial" w:cs="Arial"/>
          <w:sz w:val="24"/>
          <w:szCs w:val="24"/>
        </w:rPr>
        <w:t xml:space="preserve"> del orden del día, siendo este </w:t>
      </w:r>
      <w:r w:rsidRPr="000729B8">
        <w:rPr>
          <w:rStyle w:val="Ninguno"/>
          <w:rFonts w:ascii="Arial" w:hAnsi="Arial" w:cs="Arial"/>
          <w:sz w:val="24"/>
          <w:szCs w:val="24"/>
        </w:rPr>
        <w:t xml:space="preserve">la </w:t>
      </w:r>
      <w:r w:rsidRPr="000729B8">
        <w:rPr>
          <w:rFonts w:ascii="Arial" w:hAnsi="Arial" w:cs="Arial"/>
          <w:sz w:val="24"/>
          <w:szCs w:val="24"/>
        </w:rPr>
        <w:t>Presentación del informe de la Presidencia de este Consejo Municipal de las condiciones de equipamiento de la bodega electoral, mecanismo de operación y medidas de seguridad;</w:t>
      </w:r>
      <w:r w:rsidR="00A93679" w:rsidRPr="000729B8">
        <w:rPr>
          <w:rFonts w:ascii="Arial" w:hAnsi="Arial" w:cs="Arial"/>
          <w:sz w:val="24"/>
          <w:szCs w:val="24"/>
        </w:rPr>
        <w:t xml:space="preserve"> </w:t>
      </w:r>
      <w:r w:rsidRPr="000729B8">
        <w:rPr>
          <w:rStyle w:val="Ninguno"/>
          <w:rFonts w:ascii="Arial" w:hAnsi="Arial" w:cs="Arial"/>
          <w:sz w:val="24"/>
          <w:szCs w:val="24"/>
        </w:rPr>
        <w:t>Seguidamente el Consejero</w:t>
      </w:r>
      <w:r w:rsidRPr="000729B8">
        <w:rPr>
          <w:rStyle w:val="Ninguno"/>
          <w:rFonts w:ascii="Arial" w:hAnsi="Arial" w:cs="Arial"/>
          <w:sz w:val="24"/>
          <w:szCs w:val="24"/>
        </w:rPr>
        <w:t xml:space="preserve"> Presidente dio lectura al informe mencionado con anterioridad, mismo que se encontrara anexo al cuerpo del acta.</w:t>
      </w:r>
    </w:p>
    <w:p w14:paraId="5CAF825D" w14:textId="004DC30A" w:rsidR="00166BAF" w:rsidRPr="000729B8" w:rsidRDefault="00166BAF" w:rsidP="004A777F">
      <w:pPr>
        <w:ind w:firstLine="360"/>
        <w:jc w:val="both"/>
        <w:rPr>
          <w:rFonts w:ascii="Arial" w:hAnsi="Arial" w:cs="Arial"/>
          <w:sz w:val="24"/>
          <w:szCs w:val="24"/>
        </w:rPr>
      </w:pPr>
      <w:r w:rsidRPr="000729B8">
        <w:rPr>
          <w:rFonts w:ascii="Arial" w:hAnsi="Arial" w:cs="Arial"/>
          <w:sz w:val="24"/>
          <w:szCs w:val="24"/>
        </w:rPr>
        <w:t xml:space="preserve">Continuando con el punto número </w:t>
      </w:r>
      <w:r w:rsidR="004A777F" w:rsidRPr="000729B8">
        <w:rPr>
          <w:rFonts w:ascii="Arial" w:hAnsi="Arial" w:cs="Arial"/>
          <w:b/>
          <w:bCs/>
          <w:sz w:val="24"/>
          <w:szCs w:val="24"/>
        </w:rPr>
        <w:t>ocho</w:t>
      </w:r>
      <w:r w:rsidRPr="000729B8">
        <w:rPr>
          <w:rFonts w:ascii="Arial" w:hAnsi="Arial" w:cs="Arial"/>
          <w:sz w:val="24"/>
          <w:szCs w:val="24"/>
        </w:rPr>
        <w:t xml:space="preserve"> del orden del día, siendo este Asuntos Generales.</w:t>
      </w:r>
      <w:r w:rsidR="00211AA2" w:rsidRPr="000729B8">
        <w:rPr>
          <w:rFonts w:ascii="Arial" w:hAnsi="Arial" w:cs="Arial"/>
          <w:sz w:val="24"/>
          <w:szCs w:val="24"/>
        </w:rPr>
        <w:t xml:space="preserve"> </w:t>
      </w:r>
      <w:r w:rsidRPr="000729B8">
        <w:rPr>
          <w:rFonts w:ascii="Arial" w:hAnsi="Arial" w:cs="Arial"/>
          <w:sz w:val="24"/>
          <w:szCs w:val="24"/>
        </w:rPr>
        <w:t>En uso de la voz el Consejero Presid</w:t>
      </w:r>
      <w:r w:rsidR="00211AA2" w:rsidRPr="000729B8">
        <w:rPr>
          <w:rFonts w:ascii="Arial" w:hAnsi="Arial" w:cs="Arial"/>
          <w:sz w:val="24"/>
          <w:szCs w:val="24"/>
        </w:rPr>
        <w:t xml:space="preserve">ente </w:t>
      </w:r>
      <w:r w:rsidRPr="000729B8">
        <w:rPr>
          <w:rFonts w:ascii="Arial" w:hAnsi="Arial" w:cs="Arial"/>
          <w:sz w:val="24"/>
          <w:szCs w:val="24"/>
        </w:rPr>
        <w:t>preguntó a las y a los integrantes del Consejo Municipal que desearan hacer uso de la voz para tratar algún asunto en particular; y no habiend</w:t>
      </w:r>
      <w:r w:rsidR="004A777F" w:rsidRPr="000729B8">
        <w:rPr>
          <w:rFonts w:ascii="Arial" w:hAnsi="Arial" w:cs="Arial"/>
          <w:sz w:val="24"/>
          <w:szCs w:val="24"/>
        </w:rPr>
        <w:t xml:space="preserve">o ningún interesado del Consejo </w:t>
      </w:r>
      <w:r w:rsidRPr="000729B8">
        <w:rPr>
          <w:rFonts w:ascii="Arial" w:hAnsi="Arial" w:cs="Arial"/>
          <w:sz w:val="24"/>
          <w:szCs w:val="24"/>
        </w:rPr>
        <w:t>en utilizar este espacio para tratar otro asunto en particular se da continuidad con el siguiente punto del orden.</w:t>
      </w:r>
    </w:p>
    <w:p w14:paraId="46D2C7E6" w14:textId="65EF5924" w:rsidR="00166BAF" w:rsidRPr="000729B8" w:rsidRDefault="00166BAF" w:rsidP="00166BAF">
      <w:pPr>
        <w:ind w:firstLine="360"/>
        <w:jc w:val="both"/>
        <w:rPr>
          <w:rFonts w:ascii="Arial" w:hAnsi="Arial" w:cs="Arial"/>
          <w:sz w:val="24"/>
          <w:szCs w:val="24"/>
        </w:rPr>
      </w:pPr>
      <w:r w:rsidRPr="000729B8">
        <w:rPr>
          <w:rFonts w:ascii="Arial" w:hAnsi="Arial" w:cs="Arial"/>
          <w:sz w:val="24"/>
          <w:szCs w:val="24"/>
        </w:rPr>
        <w:t xml:space="preserve">Seguidamente, el Consejero Presidente solicitó al Secretario Ejecutivo que dé seguimiento con la Orden del Día;  a lo que el  Secretario Ejecutivo da lectura al punto número </w:t>
      </w:r>
      <w:r w:rsidR="004A777F" w:rsidRPr="000729B8">
        <w:rPr>
          <w:rFonts w:ascii="Arial" w:hAnsi="Arial" w:cs="Arial"/>
          <w:b/>
          <w:sz w:val="24"/>
          <w:szCs w:val="24"/>
        </w:rPr>
        <w:t>nueve</w:t>
      </w:r>
      <w:r w:rsidRPr="000729B8">
        <w:rPr>
          <w:rFonts w:ascii="Arial" w:hAnsi="Arial" w:cs="Arial"/>
          <w:sz w:val="24"/>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30 minutos, solicitando al Secretario Ejecutivo que proceda a tomar la votación en relación al receso para la redacción del proyecto de acta. </w:t>
      </w:r>
    </w:p>
    <w:p w14:paraId="7EF14AD7" w14:textId="77777777" w:rsidR="00E220DE" w:rsidRDefault="00166BAF" w:rsidP="00E220DE">
      <w:pPr>
        <w:ind w:firstLine="360"/>
        <w:jc w:val="both"/>
        <w:rPr>
          <w:rFonts w:ascii="Arial" w:hAnsi="Arial" w:cs="Arial"/>
          <w:sz w:val="24"/>
          <w:szCs w:val="24"/>
        </w:rPr>
      </w:pPr>
      <w:r w:rsidRPr="000729B8">
        <w:rPr>
          <w:rFonts w:ascii="Arial" w:hAnsi="Arial" w:cs="Arial"/>
          <w:sz w:val="24"/>
          <w:szCs w:val="24"/>
        </w:rPr>
        <w:t>Por lo que el Secretario Ejecutivo, preguntó a los integrantes de este Consejo si existe alguna observación con el receso propuesto; y no habiendo observación alguna y con</w:t>
      </w:r>
    </w:p>
    <w:p w14:paraId="22BDADCD" w14:textId="77777777" w:rsidR="00E220DE" w:rsidRDefault="00E220DE" w:rsidP="00E220DE">
      <w:pPr>
        <w:jc w:val="both"/>
        <w:rPr>
          <w:rFonts w:ascii="Arial" w:hAnsi="Arial" w:cs="Arial"/>
          <w:sz w:val="24"/>
          <w:szCs w:val="24"/>
        </w:rPr>
      </w:pPr>
    </w:p>
    <w:p w14:paraId="50C95591" w14:textId="77777777" w:rsidR="00E220DE" w:rsidRDefault="00E220DE" w:rsidP="00E220DE">
      <w:pPr>
        <w:jc w:val="both"/>
        <w:rPr>
          <w:rFonts w:ascii="Arial" w:hAnsi="Arial" w:cs="Arial"/>
          <w:sz w:val="24"/>
          <w:szCs w:val="24"/>
        </w:rPr>
      </w:pPr>
    </w:p>
    <w:p w14:paraId="30B077E7" w14:textId="61C1543B" w:rsidR="00166BAF" w:rsidRPr="000729B8" w:rsidRDefault="00166BAF" w:rsidP="00E220DE">
      <w:pPr>
        <w:jc w:val="both"/>
        <w:rPr>
          <w:rFonts w:ascii="Arial" w:hAnsi="Arial" w:cs="Arial"/>
          <w:sz w:val="24"/>
          <w:szCs w:val="24"/>
        </w:rPr>
      </w:pPr>
      <w:r w:rsidRPr="000729B8">
        <w:rPr>
          <w:rFonts w:ascii="Arial" w:hAnsi="Arial" w:cs="Arial"/>
          <w:sz w:val="24"/>
          <w:szCs w:val="24"/>
        </w:rPr>
        <w:t xml:space="preserve">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0729B8">
        <w:rPr>
          <w:rFonts w:ascii="Arial" w:hAnsi="Arial" w:cs="Arial"/>
          <w:color w:val="000000"/>
          <w:sz w:val="24"/>
          <w:szCs w:val="24"/>
        </w:rPr>
        <w:t>Secretario</w:t>
      </w:r>
      <w:r w:rsidRPr="000729B8">
        <w:rPr>
          <w:rFonts w:ascii="Arial" w:hAnsi="Arial" w:cs="Arial"/>
          <w:sz w:val="24"/>
          <w:szCs w:val="24"/>
        </w:rPr>
        <w:t xml:space="preserve"> Ejecutivo, informó que el receso solicitado para la elaboración del proyecto de Acta de la presente Sesión había sido aprobado por </w:t>
      </w:r>
      <w:r w:rsidRPr="000729B8">
        <w:rPr>
          <w:rFonts w:ascii="Arial" w:hAnsi="Arial" w:cs="Arial"/>
          <w:b/>
          <w:sz w:val="24"/>
          <w:szCs w:val="24"/>
        </w:rPr>
        <w:t xml:space="preserve">unanimidad </w:t>
      </w:r>
      <w:r w:rsidRPr="000729B8">
        <w:rPr>
          <w:rFonts w:ascii="Arial" w:hAnsi="Arial" w:cs="Arial"/>
          <w:sz w:val="24"/>
          <w:szCs w:val="24"/>
        </w:rPr>
        <w:t xml:space="preserve">de votos, siendo estos tres votos a favor; por lo que el Consejero Presidente en uso de la voz siendo las 17 horas con </w:t>
      </w:r>
      <w:r w:rsidR="00E915C6" w:rsidRPr="000729B8">
        <w:rPr>
          <w:rFonts w:ascii="Arial" w:hAnsi="Arial" w:cs="Arial"/>
          <w:sz w:val="24"/>
          <w:szCs w:val="24"/>
        </w:rPr>
        <w:t>28</w:t>
      </w:r>
      <w:r w:rsidRPr="000729B8">
        <w:rPr>
          <w:rFonts w:ascii="Arial" w:hAnsi="Arial" w:cs="Arial"/>
          <w:sz w:val="24"/>
          <w:szCs w:val="24"/>
        </w:rPr>
        <w:t xml:space="preserve"> minutos declara un receso de </w:t>
      </w:r>
      <w:r w:rsidR="00E915C6" w:rsidRPr="000729B8">
        <w:rPr>
          <w:rFonts w:ascii="Arial" w:hAnsi="Arial" w:cs="Arial"/>
          <w:sz w:val="24"/>
          <w:szCs w:val="24"/>
        </w:rPr>
        <w:t xml:space="preserve">30 minutos, regresando a las 17 horas con </w:t>
      </w:r>
      <w:r w:rsidR="004F36A3" w:rsidRPr="000729B8">
        <w:rPr>
          <w:rFonts w:ascii="Arial" w:hAnsi="Arial" w:cs="Arial"/>
          <w:sz w:val="24"/>
          <w:szCs w:val="24"/>
        </w:rPr>
        <w:t>5</w:t>
      </w:r>
      <w:r w:rsidR="00E915C6" w:rsidRPr="000729B8">
        <w:rPr>
          <w:rFonts w:ascii="Arial" w:hAnsi="Arial" w:cs="Arial"/>
          <w:sz w:val="24"/>
          <w:szCs w:val="24"/>
        </w:rPr>
        <w:t>8</w:t>
      </w:r>
      <w:r w:rsidRPr="000729B8">
        <w:rPr>
          <w:rFonts w:ascii="Arial" w:hAnsi="Arial" w:cs="Arial"/>
          <w:sz w:val="24"/>
          <w:szCs w:val="24"/>
        </w:rPr>
        <w:t xml:space="preserve"> minutos. </w:t>
      </w:r>
    </w:p>
    <w:p w14:paraId="4FD42CAB" w14:textId="69B36F92" w:rsidR="00166BAF" w:rsidRPr="000729B8" w:rsidRDefault="008C2356" w:rsidP="00166BAF">
      <w:pPr>
        <w:ind w:firstLine="360"/>
        <w:jc w:val="both"/>
        <w:rPr>
          <w:rFonts w:ascii="Arial" w:hAnsi="Arial" w:cs="Arial"/>
          <w:sz w:val="24"/>
          <w:szCs w:val="24"/>
        </w:rPr>
      </w:pPr>
      <w:r w:rsidRPr="000729B8">
        <w:rPr>
          <w:rFonts w:ascii="Arial" w:hAnsi="Arial" w:cs="Arial"/>
          <w:sz w:val="24"/>
          <w:szCs w:val="24"/>
        </w:rPr>
        <w:t>Siendo las 18 horas con 05</w:t>
      </w:r>
      <w:r w:rsidR="00166BAF" w:rsidRPr="000729B8">
        <w:rPr>
          <w:rFonts w:ascii="Arial" w:hAnsi="Arial" w:cs="Arial"/>
          <w:sz w:val="24"/>
          <w:szCs w:val="24"/>
        </w:rPr>
        <w:t xml:space="preserve"> minutos, se reanuda la presente Sesión de Instalación, a lo que el Consejero Presidente, solicitó al Secretario Ejecutivo realizar el pase de lista correspondiente, con el objeto de certificar la existencia del quórum legal para reanudar la sesión. </w:t>
      </w:r>
    </w:p>
    <w:p w14:paraId="19C28326" w14:textId="6744ACE1" w:rsidR="00166BAF" w:rsidRPr="000729B8" w:rsidRDefault="00166BAF" w:rsidP="00166BAF">
      <w:pPr>
        <w:ind w:firstLine="360"/>
        <w:jc w:val="both"/>
        <w:rPr>
          <w:rFonts w:ascii="Arial" w:hAnsi="Arial" w:cs="Arial"/>
          <w:sz w:val="24"/>
          <w:szCs w:val="24"/>
        </w:rPr>
      </w:pPr>
      <w:r w:rsidRPr="000729B8">
        <w:rPr>
          <w:rFonts w:ascii="Arial" w:hAnsi="Arial" w:cs="Arial"/>
          <w:sz w:val="24"/>
          <w:szCs w:val="24"/>
        </w:rPr>
        <w:t xml:space="preserve">A </w:t>
      </w:r>
      <w:r w:rsidR="004A777F" w:rsidRPr="000729B8">
        <w:rPr>
          <w:rFonts w:ascii="Arial" w:hAnsi="Arial" w:cs="Arial"/>
          <w:sz w:val="24"/>
          <w:szCs w:val="24"/>
        </w:rPr>
        <w:t>continuación,</w:t>
      </w:r>
      <w:r w:rsidRPr="000729B8">
        <w:rPr>
          <w:rFonts w:ascii="Arial" w:hAnsi="Arial" w:cs="Arial"/>
          <w:sz w:val="24"/>
          <w:szCs w:val="24"/>
        </w:rPr>
        <w:t xml:space="preserve"> el Secretario Ejecutivo, procedió a realizar el pase de lista, encontrándose presentes las siguientes personas: </w:t>
      </w:r>
    </w:p>
    <w:p w14:paraId="649C1EE0" w14:textId="7DFE99A3" w:rsidR="00E915C6" w:rsidRPr="000729B8" w:rsidRDefault="00E915C6" w:rsidP="004F36A3">
      <w:pPr>
        <w:spacing w:after="0" w:line="240" w:lineRule="auto"/>
        <w:ind w:firstLine="708"/>
        <w:jc w:val="both"/>
        <w:rPr>
          <w:rFonts w:ascii="Arial" w:hAnsi="Arial" w:cs="Arial"/>
          <w:sz w:val="24"/>
          <w:szCs w:val="24"/>
        </w:rPr>
      </w:pPr>
    </w:p>
    <w:p w14:paraId="15B924B0" w14:textId="1702E1C6" w:rsidR="004F36A3" w:rsidRPr="000729B8" w:rsidRDefault="004F36A3" w:rsidP="004F36A3">
      <w:pPr>
        <w:spacing w:after="0" w:line="240" w:lineRule="auto"/>
        <w:ind w:firstLine="708"/>
        <w:jc w:val="both"/>
        <w:rPr>
          <w:rFonts w:ascii="Arial" w:hAnsi="Arial" w:cs="Arial"/>
          <w:sz w:val="24"/>
          <w:szCs w:val="24"/>
        </w:rPr>
      </w:pPr>
      <w:r w:rsidRPr="000729B8">
        <w:rPr>
          <w:rFonts w:ascii="Arial" w:hAnsi="Arial" w:cs="Arial"/>
          <w:sz w:val="24"/>
          <w:szCs w:val="24"/>
        </w:rPr>
        <w:t xml:space="preserve">Consejero Electoral, C. ROGERIO CHUC CAUICH; </w:t>
      </w:r>
    </w:p>
    <w:p w14:paraId="0A6060E8" w14:textId="77777777" w:rsidR="000729B8" w:rsidRPr="000729B8" w:rsidRDefault="004F36A3" w:rsidP="000729B8">
      <w:pPr>
        <w:spacing w:after="0" w:line="240" w:lineRule="auto"/>
        <w:ind w:firstLine="708"/>
        <w:jc w:val="both"/>
        <w:rPr>
          <w:rFonts w:ascii="Arial" w:hAnsi="Arial" w:cs="Arial"/>
          <w:sz w:val="24"/>
          <w:szCs w:val="24"/>
        </w:rPr>
      </w:pPr>
      <w:r w:rsidRPr="000729B8">
        <w:rPr>
          <w:rFonts w:ascii="Arial" w:hAnsi="Arial" w:cs="Arial"/>
          <w:sz w:val="24"/>
          <w:szCs w:val="24"/>
        </w:rPr>
        <w:t xml:space="preserve">Consejera Electoral C. BRENDA CARELIA MAY UICAB; </w:t>
      </w:r>
    </w:p>
    <w:p w14:paraId="5F459CDA" w14:textId="182EC024" w:rsidR="004F36A3" w:rsidRPr="000729B8" w:rsidRDefault="00E220DE" w:rsidP="00E220DE">
      <w:pPr>
        <w:spacing w:after="0" w:line="240" w:lineRule="auto"/>
        <w:jc w:val="both"/>
        <w:rPr>
          <w:rFonts w:ascii="Arial" w:hAnsi="Arial" w:cs="Arial"/>
          <w:sz w:val="24"/>
          <w:szCs w:val="24"/>
        </w:rPr>
      </w:pPr>
      <w:r>
        <w:rPr>
          <w:rFonts w:ascii="Arial" w:hAnsi="Arial" w:cs="Arial"/>
          <w:sz w:val="24"/>
          <w:szCs w:val="24"/>
        </w:rPr>
        <w:t xml:space="preserve">           </w:t>
      </w:r>
      <w:r w:rsidR="004F36A3" w:rsidRPr="000729B8">
        <w:rPr>
          <w:rFonts w:ascii="Arial" w:hAnsi="Arial" w:cs="Arial"/>
          <w:sz w:val="24"/>
          <w:szCs w:val="24"/>
        </w:rPr>
        <w:t>Consejero Presidente C.</w:t>
      </w:r>
      <w:r w:rsidR="00E915C6" w:rsidRPr="000729B8">
        <w:rPr>
          <w:rFonts w:ascii="Arial" w:hAnsi="Arial" w:cs="Arial"/>
          <w:sz w:val="24"/>
          <w:szCs w:val="24"/>
        </w:rPr>
        <w:t xml:space="preserve"> </w:t>
      </w:r>
      <w:r w:rsidR="004F36A3" w:rsidRPr="000729B8">
        <w:rPr>
          <w:rFonts w:ascii="Arial" w:hAnsi="Arial" w:cs="Arial"/>
          <w:sz w:val="24"/>
          <w:szCs w:val="24"/>
        </w:rPr>
        <w:t>LUIS ALBERTO CANTO MALDONADO; todos los anteriormente mencion</w:t>
      </w:r>
      <w:r w:rsidR="00E915C6" w:rsidRPr="000729B8">
        <w:rPr>
          <w:rFonts w:ascii="Arial" w:hAnsi="Arial" w:cs="Arial"/>
          <w:sz w:val="24"/>
          <w:szCs w:val="24"/>
        </w:rPr>
        <w:t xml:space="preserve">ados con derecho a voz y voto, </w:t>
      </w:r>
      <w:r w:rsidR="004F36A3" w:rsidRPr="000729B8">
        <w:rPr>
          <w:rFonts w:ascii="Arial" w:hAnsi="Arial" w:cs="Arial"/>
          <w:sz w:val="24"/>
          <w:szCs w:val="24"/>
        </w:rPr>
        <w:t>y el Secretario Ejecutivo C.</w:t>
      </w:r>
      <w:r w:rsidR="00E915C6" w:rsidRPr="000729B8">
        <w:rPr>
          <w:rFonts w:ascii="Arial" w:hAnsi="Arial" w:cs="Arial"/>
          <w:sz w:val="24"/>
          <w:szCs w:val="24"/>
        </w:rPr>
        <w:t xml:space="preserve"> </w:t>
      </w:r>
      <w:r w:rsidR="004F36A3" w:rsidRPr="000729B8">
        <w:rPr>
          <w:rFonts w:ascii="Arial" w:hAnsi="Arial" w:cs="Arial"/>
          <w:sz w:val="24"/>
          <w:szCs w:val="24"/>
        </w:rPr>
        <w:t>JOAQUIN ALBE</w:t>
      </w:r>
      <w:r w:rsidR="00E915C6" w:rsidRPr="000729B8">
        <w:rPr>
          <w:rFonts w:ascii="Arial" w:hAnsi="Arial" w:cs="Arial"/>
          <w:sz w:val="24"/>
          <w:szCs w:val="24"/>
        </w:rPr>
        <w:t xml:space="preserve">RTO CANTO VALENCIA con derecho </w:t>
      </w:r>
      <w:r w:rsidR="004F36A3" w:rsidRPr="000729B8">
        <w:rPr>
          <w:rFonts w:ascii="Arial" w:hAnsi="Arial" w:cs="Arial"/>
          <w:sz w:val="24"/>
          <w:szCs w:val="24"/>
        </w:rPr>
        <w:t xml:space="preserve">a </w:t>
      </w:r>
      <w:proofErr w:type="gramStart"/>
      <w:r w:rsidR="004F36A3" w:rsidRPr="000729B8">
        <w:rPr>
          <w:rFonts w:ascii="Arial" w:hAnsi="Arial" w:cs="Arial"/>
          <w:sz w:val="24"/>
          <w:szCs w:val="24"/>
        </w:rPr>
        <w:t>voz</w:t>
      </w:r>
      <w:proofErr w:type="gramEnd"/>
      <w:r w:rsidR="004F36A3" w:rsidRPr="000729B8">
        <w:rPr>
          <w:rFonts w:ascii="Arial" w:hAnsi="Arial" w:cs="Arial"/>
          <w:sz w:val="24"/>
          <w:szCs w:val="24"/>
        </w:rPr>
        <w:t xml:space="preserve"> pero sin voto.</w:t>
      </w:r>
    </w:p>
    <w:p w14:paraId="0C9F3323" w14:textId="77777777" w:rsidR="004F36A3" w:rsidRPr="000729B8" w:rsidRDefault="004F36A3" w:rsidP="004F36A3">
      <w:pPr>
        <w:spacing w:after="0" w:line="240" w:lineRule="auto"/>
        <w:ind w:firstLine="360"/>
        <w:jc w:val="both"/>
        <w:rPr>
          <w:rFonts w:ascii="Arial" w:hAnsi="Arial" w:cs="Arial"/>
          <w:sz w:val="24"/>
          <w:szCs w:val="24"/>
        </w:rPr>
      </w:pPr>
      <w:r w:rsidRPr="000729B8">
        <w:rPr>
          <w:rFonts w:ascii="Arial" w:hAnsi="Arial" w:cs="Arial"/>
          <w:sz w:val="24"/>
          <w:szCs w:val="24"/>
        </w:rPr>
        <w:t xml:space="preserve"> Y las representaciones de los siguientes partidos políticos:</w:t>
      </w:r>
    </w:p>
    <w:p w14:paraId="5B282673" w14:textId="77777777" w:rsidR="004F36A3" w:rsidRPr="000729B8" w:rsidRDefault="004F36A3" w:rsidP="004F36A3">
      <w:pPr>
        <w:spacing w:after="0" w:line="240" w:lineRule="auto"/>
        <w:ind w:firstLine="360"/>
        <w:jc w:val="both"/>
        <w:rPr>
          <w:rFonts w:ascii="Arial" w:hAnsi="Arial" w:cs="Arial"/>
          <w:sz w:val="24"/>
          <w:szCs w:val="24"/>
        </w:rPr>
      </w:pPr>
    </w:p>
    <w:p w14:paraId="3F7BBE30" w14:textId="329D4133" w:rsidR="004A777F" w:rsidRPr="000729B8" w:rsidRDefault="004F36A3" w:rsidP="00E915C6">
      <w:pPr>
        <w:spacing w:after="0" w:line="240" w:lineRule="auto"/>
        <w:ind w:firstLine="360"/>
        <w:jc w:val="both"/>
        <w:rPr>
          <w:rFonts w:ascii="Arial" w:hAnsi="Arial" w:cs="Arial"/>
          <w:sz w:val="24"/>
          <w:szCs w:val="24"/>
        </w:rPr>
      </w:pPr>
      <w:r w:rsidRPr="000729B8">
        <w:rPr>
          <w:rFonts w:ascii="Arial" w:hAnsi="Arial" w:cs="Arial"/>
          <w:sz w:val="24"/>
          <w:szCs w:val="24"/>
        </w:rPr>
        <w:t>Partido Revolucionario Institucional, C. WILBERTH ALBERTO CANUL CUYTUN, representante propietario.</w:t>
      </w:r>
    </w:p>
    <w:p w14:paraId="265BFE75" w14:textId="0C4E3908" w:rsidR="004F36A3" w:rsidRPr="000729B8" w:rsidRDefault="004F36A3" w:rsidP="004F36A3">
      <w:pPr>
        <w:spacing w:after="0" w:line="240" w:lineRule="auto"/>
        <w:jc w:val="both"/>
        <w:rPr>
          <w:rFonts w:ascii="Arial" w:hAnsi="Arial" w:cs="Arial"/>
          <w:sz w:val="24"/>
          <w:szCs w:val="24"/>
        </w:rPr>
      </w:pPr>
      <w:r w:rsidRPr="000729B8">
        <w:rPr>
          <w:rFonts w:ascii="Arial" w:hAnsi="Arial" w:cs="Arial"/>
          <w:sz w:val="24"/>
          <w:szCs w:val="24"/>
        </w:rPr>
        <w:t>Partido de la Revolución Democrática, C.</w:t>
      </w:r>
      <w:r w:rsidR="00E915C6" w:rsidRPr="000729B8">
        <w:rPr>
          <w:rFonts w:ascii="Arial" w:hAnsi="Arial" w:cs="Arial"/>
          <w:sz w:val="24"/>
          <w:szCs w:val="24"/>
        </w:rPr>
        <w:t xml:space="preserve"> </w:t>
      </w:r>
      <w:r w:rsidRPr="000729B8">
        <w:rPr>
          <w:rFonts w:ascii="Arial" w:hAnsi="Arial" w:cs="Arial"/>
          <w:sz w:val="24"/>
          <w:szCs w:val="24"/>
        </w:rPr>
        <w:t>NANCY ADRIANA POOT CANCHE, representante propietaria.</w:t>
      </w:r>
    </w:p>
    <w:p w14:paraId="323D8461" w14:textId="77777777" w:rsidR="004F36A3" w:rsidRPr="000729B8" w:rsidRDefault="004F36A3" w:rsidP="004F36A3">
      <w:pPr>
        <w:spacing w:after="0" w:line="240" w:lineRule="auto"/>
        <w:jc w:val="both"/>
        <w:rPr>
          <w:rFonts w:ascii="Arial" w:hAnsi="Arial" w:cs="Arial"/>
          <w:sz w:val="24"/>
          <w:szCs w:val="24"/>
        </w:rPr>
      </w:pPr>
      <w:r w:rsidRPr="000729B8">
        <w:rPr>
          <w:rFonts w:ascii="Arial" w:hAnsi="Arial" w:cs="Arial"/>
          <w:sz w:val="24"/>
          <w:szCs w:val="24"/>
        </w:rPr>
        <w:t>Partido Morena, C. MANUEL JESUS AKE PUC, representante propietario.</w:t>
      </w:r>
    </w:p>
    <w:p w14:paraId="2D19BF67" w14:textId="69342044" w:rsidR="004F36A3" w:rsidRPr="000729B8" w:rsidRDefault="004F36A3" w:rsidP="004F36A3">
      <w:pPr>
        <w:spacing w:after="0" w:line="240" w:lineRule="auto"/>
        <w:jc w:val="both"/>
        <w:rPr>
          <w:rFonts w:ascii="Arial" w:hAnsi="Arial" w:cs="Arial"/>
          <w:sz w:val="24"/>
          <w:szCs w:val="24"/>
        </w:rPr>
      </w:pPr>
      <w:r w:rsidRPr="000729B8">
        <w:rPr>
          <w:rFonts w:ascii="Arial" w:hAnsi="Arial" w:cs="Arial"/>
          <w:sz w:val="24"/>
          <w:szCs w:val="24"/>
        </w:rPr>
        <w:t>Partido Encue</w:t>
      </w:r>
      <w:r w:rsidR="008C2356" w:rsidRPr="000729B8">
        <w:rPr>
          <w:rFonts w:ascii="Arial" w:hAnsi="Arial" w:cs="Arial"/>
          <w:sz w:val="24"/>
          <w:szCs w:val="24"/>
        </w:rPr>
        <w:t xml:space="preserve">ntro Solidario, </w:t>
      </w:r>
      <w:proofErr w:type="gramStart"/>
      <w:r w:rsidR="008C2356" w:rsidRPr="000729B8">
        <w:rPr>
          <w:rFonts w:ascii="Arial" w:hAnsi="Arial" w:cs="Arial"/>
          <w:sz w:val="24"/>
          <w:szCs w:val="24"/>
        </w:rPr>
        <w:t>C.GUADALUPE</w:t>
      </w:r>
      <w:proofErr w:type="gramEnd"/>
      <w:r w:rsidR="008C2356" w:rsidRPr="000729B8">
        <w:rPr>
          <w:rFonts w:ascii="Arial" w:hAnsi="Arial" w:cs="Arial"/>
          <w:sz w:val="24"/>
          <w:szCs w:val="24"/>
        </w:rPr>
        <w:t xml:space="preserve"> CONC</w:t>
      </w:r>
      <w:r w:rsidRPr="000729B8">
        <w:rPr>
          <w:rFonts w:ascii="Arial" w:hAnsi="Arial" w:cs="Arial"/>
          <w:sz w:val="24"/>
          <w:szCs w:val="24"/>
        </w:rPr>
        <w:t>EPCION CUA CUYTUN, representante propietaria</w:t>
      </w:r>
    </w:p>
    <w:p w14:paraId="3018F92B" w14:textId="491BC2C8" w:rsidR="004F36A3" w:rsidRPr="000729B8" w:rsidRDefault="004F36A3" w:rsidP="004F36A3">
      <w:pPr>
        <w:spacing w:after="0" w:line="240" w:lineRule="auto"/>
        <w:jc w:val="both"/>
        <w:rPr>
          <w:rFonts w:ascii="Arial" w:hAnsi="Arial" w:cs="Arial"/>
          <w:sz w:val="24"/>
          <w:szCs w:val="24"/>
        </w:rPr>
      </w:pPr>
      <w:r w:rsidRPr="000729B8">
        <w:rPr>
          <w:rFonts w:ascii="Arial" w:hAnsi="Arial" w:cs="Arial"/>
          <w:sz w:val="24"/>
          <w:szCs w:val="24"/>
        </w:rPr>
        <w:t>Partido Movimiento Ciudadano, C. MANUEL JESUS POOT NAH, representante propietario.</w:t>
      </w:r>
    </w:p>
    <w:p w14:paraId="62AF5E62" w14:textId="5272118C" w:rsidR="00F27A56" w:rsidRPr="000729B8" w:rsidRDefault="00F27A56" w:rsidP="004F36A3">
      <w:pPr>
        <w:spacing w:after="0" w:line="240" w:lineRule="auto"/>
        <w:jc w:val="both"/>
        <w:rPr>
          <w:rFonts w:ascii="Arial" w:hAnsi="Arial" w:cs="Arial"/>
          <w:sz w:val="24"/>
          <w:szCs w:val="24"/>
        </w:rPr>
      </w:pPr>
      <w:r w:rsidRPr="000729B8">
        <w:rPr>
          <w:rFonts w:ascii="Arial" w:hAnsi="Arial" w:cs="Arial"/>
          <w:sz w:val="24"/>
          <w:szCs w:val="24"/>
        </w:rPr>
        <w:t>Partido Acción Nacional C. GERARDO ANTONIO NAH TUYUB, representante suplente.</w:t>
      </w:r>
    </w:p>
    <w:p w14:paraId="490C5C88" w14:textId="77777777" w:rsidR="004F36A3" w:rsidRPr="000729B8" w:rsidRDefault="004F36A3" w:rsidP="004F36A3">
      <w:pPr>
        <w:spacing w:after="0" w:line="240" w:lineRule="auto"/>
        <w:jc w:val="both"/>
        <w:rPr>
          <w:rFonts w:ascii="Arial" w:hAnsi="Arial" w:cs="Arial"/>
          <w:sz w:val="24"/>
          <w:szCs w:val="24"/>
        </w:rPr>
      </w:pPr>
    </w:p>
    <w:p w14:paraId="63969047" w14:textId="77777777" w:rsidR="00E220DE" w:rsidRDefault="00166BAF" w:rsidP="000729B8">
      <w:pPr>
        <w:ind w:firstLine="360"/>
        <w:jc w:val="both"/>
        <w:rPr>
          <w:rFonts w:ascii="Arial" w:hAnsi="Arial" w:cs="Arial"/>
          <w:sz w:val="24"/>
          <w:szCs w:val="24"/>
        </w:rPr>
      </w:pPr>
      <w:r w:rsidRPr="000729B8">
        <w:rPr>
          <w:rFonts w:ascii="Arial" w:hAnsi="Arial" w:cs="Arial"/>
          <w:sz w:val="24"/>
          <w:szCs w:val="24"/>
        </w:rPr>
        <w:t xml:space="preserve">Continuando con el uso de la voz, el Secretario Ejecutivo certificó la existencia del quórum legal para continuar con el desarrollo de la </w:t>
      </w:r>
      <w:r w:rsidR="004F36A3" w:rsidRPr="000729B8">
        <w:rPr>
          <w:rFonts w:ascii="Arial" w:hAnsi="Arial" w:cs="Arial"/>
          <w:sz w:val="24"/>
          <w:szCs w:val="24"/>
        </w:rPr>
        <w:t>sesión</w:t>
      </w:r>
      <w:r w:rsidRPr="000729B8">
        <w:rPr>
          <w:rFonts w:ascii="Arial" w:hAnsi="Arial" w:cs="Arial"/>
          <w:sz w:val="24"/>
          <w:szCs w:val="24"/>
        </w:rPr>
        <w:t xml:space="preserve">. Por lo que procedió con el punto número </w:t>
      </w:r>
      <w:r w:rsidR="004A777F" w:rsidRPr="000729B8">
        <w:rPr>
          <w:rFonts w:ascii="Arial" w:hAnsi="Arial" w:cs="Arial"/>
          <w:b/>
          <w:sz w:val="24"/>
          <w:szCs w:val="24"/>
        </w:rPr>
        <w:t>diez</w:t>
      </w:r>
      <w:r w:rsidRPr="000729B8">
        <w:rPr>
          <w:rFonts w:ascii="Arial" w:hAnsi="Arial" w:cs="Arial"/>
          <w:sz w:val="24"/>
          <w:szCs w:val="24"/>
        </w:rPr>
        <w:t>, que consiste en la lectura y aprobación del acta de la presente sesión.  Siendo que el Consejero Presidente solicitó al Secretario Ejecutivo dar lectura al proyecto de acta de la sesión de ordinaria, por lo que</w:t>
      </w:r>
      <w:r w:rsidR="000729B8" w:rsidRPr="000729B8">
        <w:rPr>
          <w:rFonts w:ascii="Arial" w:hAnsi="Arial" w:cs="Arial"/>
          <w:sz w:val="24"/>
          <w:szCs w:val="24"/>
        </w:rPr>
        <w:t xml:space="preserve"> el Secretario Ejecutivo en </w:t>
      </w:r>
      <w:r w:rsidR="000729B8" w:rsidRPr="000729B8">
        <w:rPr>
          <w:rFonts w:ascii="Arial" w:hAnsi="Arial" w:cs="Arial"/>
          <w:sz w:val="24"/>
          <w:szCs w:val="24"/>
        </w:rPr>
        <w:t xml:space="preserve">uso de la voz y con fundamento en el artículo 14 párrafo segundo del Reglamento de Sesiones de los Consejos del Instituto de Procedimientos Electorales y Participación Ciudadana del Estado de Yucatán, solicita la </w:t>
      </w:r>
    </w:p>
    <w:p w14:paraId="3C2F4A14" w14:textId="77777777" w:rsidR="00E220DE" w:rsidRDefault="00E220DE" w:rsidP="000729B8">
      <w:pPr>
        <w:ind w:firstLine="360"/>
        <w:jc w:val="both"/>
        <w:rPr>
          <w:rFonts w:ascii="Arial" w:hAnsi="Arial" w:cs="Arial"/>
          <w:sz w:val="24"/>
          <w:szCs w:val="24"/>
        </w:rPr>
      </w:pPr>
    </w:p>
    <w:p w14:paraId="21B66DA3" w14:textId="2229E47D" w:rsidR="000729B8" w:rsidRPr="000729B8" w:rsidRDefault="000729B8" w:rsidP="000729B8">
      <w:pPr>
        <w:ind w:firstLine="360"/>
        <w:jc w:val="both"/>
        <w:rPr>
          <w:rFonts w:ascii="Arial" w:hAnsi="Arial" w:cs="Arial"/>
          <w:sz w:val="24"/>
          <w:szCs w:val="24"/>
        </w:rPr>
      </w:pPr>
      <w:r w:rsidRPr="000729B8">
        <w:rPr>
          <w:rFonts w:ascii="Arial" w:hAnsi="Arial" w:cs="Arial"/>
          <w:sz w:val="24"/>
          <w:szCs w:val="24"/>
        </w:rPr>
        <w:t>dispensa de la lectura al acta de sesión toda vez que el contenido del acta ha sido de conocimiento de todos los integrantes de este Consejo Electoral.</w:t>
      </w:r>
    </w:p>
    <w:p w14:paraId="6E98D3EA" w14:textId="52BC6B14" w:rsidR="000729B8" w:rsidRPr="000729B8" w:rsidRDefault="000729B8" w:rsidP="000729B8">
      <w:pPr>
        <w:ind w:firstLine="360"/>
        <w:jc w:val="both"/>
        <w:rPr>
          <w:rFonts w:ascii="Arial" w:hAnsi="Arial" w:cs="Arial"/>
          <w:sz w:val="24"/>
          <w:szCs w:val="24"/>
        </w:rPr>
      </w:pPr>
      <w:r w:rsidRPr="000729B8">
        <w:rPr>
          <w:rFonts w:ascii="Arial" w:hAnsi="Arial" w:cs="Arial"/>
          <w:sz w:val="24"/>
          <w:szCs w:val="24"/>
        </w:rPr>
        <w:t>Por lo que el Secretario Ejecutivo</w:t>
      </w:r>
      <w:r w:rsidRPr="000729B8">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0729B8">
        <w:rPr>
          <w:rFonts w:ascii="Arial" w:hAnsi="Arial" w:cs="Arial"/>
          <w:b/>
          <w:sz w:val="24"/>
          <w:szCs w:val="24"/>
        </w:rPr>
        <w:t>por unanimidad</w:t>
      </w:r>
      <w:r w:rsidRPr="000729B8">
        <w:rPr>
          <w:rFonts w:ascii="Arial" w:hAnsi="Arial" w:cs="Arial"/>
          <w:sz w:val="24"/>
          <w:szCs w:val="24"/>
        </w:rPr>
        <w:t xml:space="preserve"> de votos a favor de los consejeros electorales, de la dispensa solicitada.</w:t>
      </w:r>
    </w:p>
    <w:p w14:paraId="46F0FC93" w14:textId="77777777" w:rsidR="000729B8" w:rsidRPr="000729B8" w:rsidRDefault="000729B8" w:rsidP="000729B8">
      <w:pPr>
        <w:ind w:firstLine="360"/>
        <w:jc w:val="both"/>
        <w:rPr>
          <w:rFonts w:ascii="Arial" w:hAnsi="Arial" w:cs="Arial"/>
          <w:sz w:val="24"/>
          <w:szCs w:val="24"/>
        </w:rPr>
      </w:pPr>
      <w:r w:rsidRPr="000729B8">
        <w:rPr>
          <w:rFonts w:ascii="Arial" w:hAnsi="Arial" w:cs="Arial"/>
          <w:sz w:val="24"/>
          <w:szCs w:val="24"/>
        </w:rPr>
        <w:t>Una vez aprobada la dispensa de la lectura del acta</w:t>
      </w:r>
      <w:r w:rsidRPr="000729B8">
        <w:rPr>
          <w:rFonts w:ascii="Arial" w:hAnsi="Arial" w:cs="Arial"/>
          <w:sz w:val="24"/>
          <w:szCs w:val="24"/>
        </w:rPr>
        <w:t>,</w:t>
      </w:r>
      <w:r w:rsidRPr="000729B8">
        <w:rPr>
          <w:rFonts w:ascii="Arial" w:hAnsi="Arial" w:cs="Arial"/>
          <w:sz w:val="24"/>
          <w:szCs w:val="24"/>
        </w:rPr>
        <w:t xml:space="preserve"> el Consejero Presidente</w:t>
      </w:r>
      <w:r w:rsidRPr="000729B8">
        <w:rPr>
          <w:rFonts w:ascii="Arial" w:hAnsi="Arial" w:cs="Arial"/>
          <w:sz w:val="24"/>
          <w:szCs w:val="24"/>
        </w:rPr>
        <w:t xml:space="preserve"> preguntó a los integrantes del Consejo si existía observación alguna sobre el proyecto de  Acta de la sesión ordinaria del Consejo </w:t>
      </w:r>
      <w:r w:rsidRPr="000729B8">
        <w:rPr>
          <w:rFonts w:ascii="Arial" w:hAnsi="Arial" w:cs="Arial"/>
          <w:sz w:val="24"/>
          <w:szCs w:val="24"/>
        </w:rPr>
        <w:t xml:space="preserve">Municipal de </w:t>
      </w:r>
      <w:proofErr w:type="spellStart"/>
      <w:r w:rsidRPr="000729B8">
        <w:rPr>
          <w:rFonts w:ascii="Arial" w:hAnsi="Arial" w:cs="Arial"/>
          <w:sz w:val="24"/>
          <w:szCs w:val="24"/>
        </w:rPr>
        <w:t>Tetiz</w:t>
      </w:r>
      <w:proofErr w:type="spellEnd"/>
      <w:r w:rsidRPr="000729B8">
        <w:rPr>
          <w:rFonts w:ascii="Arial" w:hAnsi="Arial" w:cs="Arial"/>
          <w:sz w:val="24"/>
          <w:szCs w:val="24"/>
        </w:rPr>
        <w:t xml:space="preserve"> de fecha 1</w:t>
      </w:r>
      <w:r w:rsidRPr="000729B8">
        <w:rPr>
          <w:rFonts w:ascii="Arial" w:hAnsi="Arial" w:cs="Arial"/>
          <w:sz w:val="24"/>
          <w:szCs w:val="24"/>
        </w:rPr>
        <w:t>0</w:t>
      </w:r>
      <w:r w:rsidRPr="000729B8">
        <w:rPr>
          <w:rFonts w:ascii="Arial" w:hAnsi="Arial" w:cs="Arial"/>
          <w:sz w:val="24"/>
          <w:szCs w:val="24"/>
        </w:rPr>
        <w:t xml:space="preserve"> de </w:t>
      </w:r>
      <w:r w:rsidRPr="000729B8">
        <w:rPr>
          <w:rFonts w:ascii="Arial" w:hAnsi="Arial" w:cs="Arial"/>
          <w:sz w:val="24"/>
          <w:szCs w:val="24"/>
        </w:rPr>
        <w:t>m</w:t>
      </w:r>
      <w:r w:rsidRPr="000729B8">
        <w:rPr>
          <w:rFonts w:ascii="Arial" w:hAnsi="Arial" w:cs="Arial"/>
          <w:sz w:val="24"/>
          <w:szCs w:val="24"/>
        </w:rPr>
        <w:t>arzo de 2021; y no habiendo</w:t>
      </w:r>
      <w:r w:rsidRPr="000729B8">
        <w:rPr>
          <w:rFonts w:ascii="Arial" w:hAnsi="Arial" w:cs="Arial"/>
          <w:sz w:val="24"/>
          <w:szCs w:val="24"/>
        </w:rPr>
        <w:t>, solicitó al Secretario</w:t>
      </w:r>
      <w:r w:rsidRPr="000729B8">
        <w:rPr>
          <w:rFonts w:ascii="Arial" w:hAnsi="Arial" w:cs="Arial"/>
          <w:sz w:val="24"/>
          <w:szCs w:val="24"/>
        </w:rPr>
        <w:t xml:space="preserve"> Ejecutiv</w:t>
      </w:r>
      <w:r w:rsidRPr="000729B8">
        <w:rPr>
          <w:rFonts w:ascii="Arial" w:hAnsi="Arial" w:cs="Arial"/>
          <w:sz w:val="24"/>
          <w:szCs w:val="24"/>
        </w:rPr>
        <w:t>o</w:t>
      </w:r>
      <w:r w:rsidRPr="000729B8">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w:t>
      </w:r>
      <w:r w:rsidRPr="000729B8">
        <w:rPr>
          <w:rFonts w:ascii="Arial" w:hAnsi="Arial" w:cs="Arial"/>
          <w:sz w:val="24"/>
          <w:szCs w:val="24"/>
        </w:rPr>
        <w:t xml:space="preserve">vantar la mano, acto seguido, el Secretario Ejecutivo C. </w:t>
      </w:r>
      <w:r w:rsidRPr="000729B8">
        <w:rPr>
          <w:rFonts w:ascii="Arial" w:hAnsi="Arial" w:cs="Arial"/>
          <w:sz w:val="24"/>
          <w:szCs w:val="24"/>
        </w:rPr>
        <w:t xml:space="preserve">JOAQUIN ALBERTO CANTO VALENCIA informó que el Acta de Sesión había sido aprobado por </w:t>
      </w:r>
      <w:r w:rsidRPr="000729B8">
        <w:rPr>
          <w:rFonts w:ascii="Arial" w:hAnsi="Arial" w:cs="Arial"/>
          <w:b/>
          <w:sz w:val="24"/>
          <w:szCs w:val="24"/>
        </w:rPr>
        <w:t>unanimidad</w:t>
      </w:r>
      <w:r w:rsidRPr="000729B8">
        <w:rPr>
          <w:rFonts w:ascii="Arial" w:hAnsi="Arial" w:cs="Arial"/>
          <w:sz w:val="24"/>
          <w:szCs w:val="24"/>
        </w:rPr>
        <w:t xml:space="preserve"> de votos, siendo esto tres votos a favor.</w:t>
      </w:r>
    </w:p>
    <w:p w14:paraId="66C1B5DA" w14:textId="7C3CE81B" w:rsidR="000729B8" w:rsidRPr="000729B8" w:rsidRDefault="00166BAF" w:rsidP="000729B8">
      <w:pPr>
        <w:ind w:firstLine="360"/>
        <w:jc w:val="both"/>
        <w:rPr>
          <w:rFonts w:ascii="Arial" w:hAnsi="Arial" w:cs="Arial"/>
          <w:sz w:val="24"/>
          <w:szCs w:val="24"/>
        </w:rPr>
      </w:pPr>
      <w:r w:rsidRPr="000729B8">
        <w:rPr>
          <w:rFonts w:ascii="Arial" w:hAnsi="Arial" w:cs="Arial"/>
          <w:sz w:val="24"/>
          <w:szCs w:val="24"/>
        </w:rPr>
        <w:t xml:space="preserve">Acto seguido el Consejero Presidente C. LUIS ALBERTO CANTO MALDONADO solicitó al Secretario Ejecutivo se sirviera a proceder con el siguiente punto de la Orden del Día y en cumplimiento del punto número </w:t>
      </w:r>
      <w:r w:rsidR="004A777F" w:rsidRPr="000729B8">
        <w:rPr>
          <w:rFonts w:ascii="Arial" w:hAnsi="Arial" w:cs="Arial"/>
          <w:b/>
          <w:sz w:val="24"/>
          <w:szCs w:val="24"/>
        </w:rPr>
        <w:t>once</w:t>
      </w:r>
      <w:r w:rsidRPr="000729B8">
        <w:rPr>
          <w:rFonts w:ascii="Arial" w:hAnsi="Arial" w:cs="Arial"/>
          <w:sz w:val="24"/>
          <w:szCs w:val="24"/>
        </w:rPr>
        <w:t xml:space="preserve"> del</w:t>
      </w:r>
      <w:r w:rsidR="004A777F" w:rsidRPr="000729B8">
        <w:rPr>
          <w:rFonts w:ascii="Arial" w:hAnsi="Arial" w:cs="Arial"/>
          <w:sz w:val="24"/>
          <w:szCs w:val="24"/>
        </w:rPr>
        <w:t xml:space="preserve"> orden del día en cuestión, el </w:t>
      </w:r>
      <w:r w:rsidRPr="000729B8">
        <w:rPr>
          <w:rFonts w:ascii="Arial" w:hAnsi="Arial" w:cs="Arial"/>
          <w:sz w:val="24"/>
          <w:szCs w:val="24"/>
        </w:rPr>
        <w:t>Secretari</w:t>
      </w:r>
      <w:r w:rsidR="000729B8" w:rsidRPr="000729B8">
        <w:rPr>
          <w:rFonts w:ascii="Arial" w:hAnsi="Arial" w:cs="Arial"/>
          <w:sz w:val="24"/>
          <w:szCs w:val="24"/>
        </w:rPr>
        <w:t xml:space="preserve">o Ejecutivo </w:t>
      </w:r>
      <w:r w:rsidRPr="000729B8">
        <w:rPr>
          <w:rFonts w:ascii="Arial" w:hAnsi="Arial" w:cs="Arial"/>
          <w:sz w:val="24"/>
          <w:szCs w:val="24"/>
        </w:rPr>
        <w:t>del Consejo Electoral Municipal, declaró y dio fe de h</w:t>
      </w:r>
      <w:bookmarkStart w:id="0" w:name="_GoBack"/>
      <w:bookmarkEnd w:id="0"/>
      <w:r w:rsidRPr="000729B8">
        <w:rPr>
          <w:rFonts w:ascii="Arial" w:hAnsi="Arial" w:cs="Arial"/>
          <w:sz w:val="24"/>
          <w:szCs w:val="24"/>
        </w:rPr>
        <w:t xml:space="preserve">aberse agotado todos los puntos en cartera que integran la Orden del Día. </w:t>
      </w:r>
    </w:p>
    <w:p w14:paraId="5F88C220" w14:textId="7FF80716" w:rsidR="00166BAF" w:rsidRPr="000729B8" w:rsidRDefault="00166BAF" w:rsidP="00166BAF">
      <w:pPr>
        <w:ind w:firstLine="360"/>
        <w:jc w:val="both"/>
        <w:rPr>
          <w:rFonts w:ascii="Arial" w:hAnsi="Arial" w:cs="Arial"/>
          <w:sz w:val="24"/>
          <w:szCs w:val="24"/>
        </w:rPr>
      </w:pPr>
      <w:r w:rsidRPr="000729B8">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4A777F" w:rsidRPr="000729B8">
        <w:rPr>
          <w:rFonts w:ascii="Arial" w:hAnsi="Arial" w:cs="Arial"/>
          <w:b/>
          <w:sz w:val="24"/>
          <w:szCs w:val="24"/>
        </w:rPr>
        <w:t>do</w:t>
      </w:r>
      <w:r w:rsidRPr="000729B8">
        <w:rPr>
          <w:rFonts w:ascii="Arial" w:hAnsi="Arial" w:cs="Arial"/>
          <w:b/>
          <w:sz w:val="24"/>
          <w:szCs w:val="24"/>
        </w:rPr>
        <w:t>ce</w:t>
      </w:r>
      <w:r w:rsidRPr="000729B8">
        <w:rPr>
          <w:rFonts w:ascii="Arial" w:hAnsi="Arial" w:cs="Arial"/>
          <w:sz w:val="24"/>
          <w:szCs w:val="24"/>
        </w:rPr>
        <w:t xml:space="preserve"> de la Orden del Día, el Consejero Presidente C. LUIS ALBERTO CANTO MALDONADO, dio por clausurada la Sesión ordinaria del día</w:t>
      </w:r>
      <w:r w:rsidR="004A777F" w:rsidRPr="000729B8">
        <w:rPr>
          <w:rFonts w:ascii="Arial" w:hAnsi="Arial" w:cs="Arial"/>
          <w:sz w:val="24"/>
          <w:szCs w:val="24"/>
        </w:rPr>
        <w:t xml:space="preserve"> 10</w:t>
      </w:r>
      <w:r w:rsidRPr="000729B8">
        <w:rPr>
          <w:rFonts w:ascii="Arial" w:hAnsi="Arial" w:cs="Arial"/>
          <w:sz w:val="24"/>
          <w:szCs w:val="24"/>
        </w:rPr>
        <w:t xml:space="preserve"> d</w:t>
      </w:r>
      <w:r w:rsidR="008C2356" w:rsidRPr="000729B8">
        <w:rPr>
          <w:rFonts w:ascii="Arial" w:hAnsi="Arial" w:cs="Arial"/>
          <w:sz w:val="24"/>
          <w:szCs w:val="24"/>
        </w:rPr>
        <w:t xml:space="preserve">e </w:t>
      </w:r>
      <w:r w:rsidR="004A777F" w:rsidRPr="000729B8">
        <w:rPr>
          <w:rFonts w:ascii="Arial" w:hAnsi="Arial" w:cs="Arial"/>
          <w:sz w:val="24"/>
          <w:szCs w:val="24"/>
        </w:rPr>
        <w:t>m</w:t>
      </w:r>
      <w:r w:rsidR="00211AA2" w:rsidRPr="000729B8">
        <w:rPr>
          <w:rFonts w:ascii="Arial" w:hAnsi="Arial" w:cs="Arial"/>
          <w:sz w:val="24"/>
          <w:szCs w:val="24"/>
        </w:rPr>
        <w:t>arzo</w:t>
      </w:r>
      <w:r w:rsidR="008C2356" w:rsidRPr="000729B8">
        <w:rPr>
          <w:rFonts w:ascii="Arial" w:hAnsi="Arial" w:cs="Arial"/>
          <w:sz w:val="24"/>
          <w:szCs w:val="24"/>
        </w:rPr>
        <w:t xml:space="preserve"> de </w:t>
      </w:r>
      <w:r w:rsidR="00E220DE">
        <w:rPr>
          <w:rFonts w:ascii="Arial" w:hAnsi="Arial" w:cs="Arial"/>
          <w:sz w:val="24"/>
          <w:szCs w:val="24"/>
        </w:rPr>
        <w:t>2021, siendo las 18 horas con 15</w:t>
      </w:r>
      <w:r w:rsidRPr="000729B8">
        <w:rPr>
          <w:rFonts w:ascii="Arial" w:hAnsi="Arial" w:cs="Arial"/>
          <w:sz w:val="24"/>
          <w:szCs w:val="24"/>
        </w:rPr>
        <w:t xml:space="preserve"> minutos. </w:t>
      </w:r>
    </w:p>
    <w:p w14:paraId="1185BB42" w14:textId="7D39C3B8" w:rsidR="000729B8" w:rsidRDefault="004A777F" w:rsidP="000729B8">
      <w:pPr>
        <w:ind w:firstLine="360"/>
        <w:jc w:val="both"/>
        <w:rPr>
          <w:rFonts w:ascii="Arial" w:hAnsi="Arial" w:cs="Arial"/>
          <w:sz w:val="24"/>
          <w:szCs w:val="24"/>
        </w:rPr>
      </w:pPr>
      <w:r w:rsidRPr="000729B8">
        <w:rPr>
          <w:rFonts w:ascii="Arial" w:hAnsi="Arial" w:cs="Arial"/>
          <w:sz w:val="24"/>
          <w:szCs w:val="24"/>
        </w:rPr>
        <w:t xml:space="preserve">Por último </w:t>
      </w:r>
      <w:r w:rsidR="00166BAF" w:rsidRPr="000729B8">
        <w:rPr>
          <w:rFonts w:ascii="Arial" w:hAnsi="Arial" w:cs="Arial"/>
          <w:sz w:val="24"/>
          <w:szCs w:val="24"/>
        </w:rPr>
        <w:t xml:space="preserve">y con fundamento en el artículo 184 de la Ley de Instituciones y Procedimientos Electorales del Estado de Yucatán y el artículo 23 numeral 4 del Reglamento de Sesiones de los Consejos del Instituto Electoral y Participación Ciudadana de Yucatán, remítase copia del </w:t>
      </w:r>
    </w:p>
    <w:p w14:paraId="2C165D9C" w14:textId="7111F592" w:rsidR="00E220DE" w:rsidRDefault="00E220DE" w:rsidP="000729B8">
      <w:pPr>
        <w:ind w:firstLine="360"/>
        <w:jc w:val="both"/>
        <w:rPr>
          <w:rFonts w:ascii="Arial" w:hAnsi="Arial" w:cs="Arial"/>
          <w:sz w:val="24"/>
          <w:szCs w:val="24"/>
        </w:rPr>
      </w:pPr>
    </w:p>
    <w:p w14:paraId="5906E251" w14:textId="77777777" w:rsidR="00E220DE" w:rsidRDefault="00E220DE" w:rsidP="000729B8">
      <w:pPr>
        <w:ind w:firstLine="360"/>
        <w:jc w:val="both"/>
        <w:rPr>
          <w:rFonts w:ascii="Arial" w:hAnsi="Arial" w:cs="Arial"/>
          <w:sz w:val="24"/>
          <w:szCs w:val="24"/>
        </w:rPr>
      </w:pPr>
    </w:p>
    <w:p w14:paraId="335FEA28" w14:textId="77777777" w:rsidR="000729B8" w:rsidRDefault="000729B8" w:rsidP="000729B8">
      <w:pPr>
        <w:jc w:val="both"/>
        <w:rPr>
          <w:rFonts w:ascii="Arial" w:hAnsi="Arial" w:cs="Arial"/>
          <w:sz w:val="24"/>
          <w:szCs w:val="24"/>
        </w:rPr>
      </w:pPr>
    </w:p>
    <w:p w14:paraId="7A19D469" w14:textId="77777777" w:rsidR="000729B8" w:rsidRDefault="000729B8" w:rsidP="000729B8">
      <w:pPr>
        <w:jc w:val="both"/>
        <w:rPr>
          <w:rFonts w:ascii="Arial" w:hAnsi="Arial" w:cs="Arial"/>
          <w:sz w:val="24"/>
          <w:szCs w:val="24"/>
        </w:rPr>
      </w:pPr>
    </w:p>
    <w:p w14:paraId="1C8C3D83" w14:textId="01A6E131" w:rsidR="00166BAF" w:rsidRPr="000729B8" w:rsidRDefault="00166BAF" w:rsidP="000729B8">
      <w:pPr>
        <w:jc w:val="both"/>
        <w:rPr>
          <w:rFonts w:ascii="Arial" w:hAnsi="Arial" w:cs="Arial"/>
          <w:sz w:val="24"/>
          <w:szCs w:val="24"/>
        </w:rPr>
      </w:pPr>
      <w:r w:rsidRPr="000729B8">
        <w:rPr>
          <w:rFonts w:ascii="Arial" w:hAnsi="Arial" w:cs="Arial"/>
          <w:sz w:val="24"/>
          <w:szCs w:val="24"/>
        </w:rPr>
        <w:t>acta de la presente Sesión ordinaria a la Consejera Presidente del Consejo General del Instituto Electoral y de</w:t>
      </w:r>
      <w:r w:rsidR="00E915C6" w:rsidRPr="000729B8">
        <w:rPr>
          <w:rFonts w:ascii="Arial" w:hAnsi="Arial" w:cs="Arial"/>
          <w:sz w:val="24"/>
          <w:szCs w:val="24"/>
        </w:rPr>
        <w:t xml:space="preserve"> Participación Ciudadana </w:t>
      </w:r>
      <w:r w:rsidRPr="000729B8">
        <w:rPr>
          <w:rFonts w:ascii="Arial" w:hAnsi="Arial" w:cs="Arial"/>
          <w:sz w:val="24"/>
          <w:szCs w:val="24"/>
        </w:rPr>
        <w:t xml:space="preserve">de Yucatán.  </w:t>
      </w:r>
    </w:p>
    <w:p w14:paraId="4A0E8D7F" w14:textId="4BF6C884" w:rsidR="00E915C6" w:rsidRPr="000729B8" w:rsidRDefault="00E915C6" w:rsidP="000729B8">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27A56" w:rsidRPr="000729B8" w14:paraId="319DF46A" w14:textId="77777777" w:rsidTr="00F27A56">
        <w:tc>
          <w:tcPr>
            <w:tcW w:w="5035" w:type="dxa"/>
          </w:tcPr>
          <w:p w14:paraId="63FD19BA" w14:textId="77777777" w:rsidR="00F27A56" w:rsidRPr="000729B8" w:rsidRDefault="00F27A56" w:rsidP="00F27A56">
            <w:pPr>
              <w:pBdr>
                <w:bottom w:val="single" w:sz="12" w:space="1" w:color="auto"/>
              </w:pBdr>
              <w:jc w:val="center"/>
              <w:rPr>
                <w:rFonts w:ascii="Arial" w:hAnsi="Arial" w:cs="Arial"/>
                <w:b/>
                <w:sz w:val="24"/>
                <w:szCs w:val="24"/>
              </w:rPr>
            </w:pPr>
          </w:p>
          <w:p w14:paraId="7FD0EC87" w14:textId="77777777" w:rsidR="00F27A56" w:rsidRPr="000729B8" w:rsidRDefault="00F27A56" w:rsidP="00F27A56">
            <w:pPr>
              <w:jc w:val="center"/>
              <w:rPr>
                <w:rFonts w:ascii="Arial" w:hAnsi="Arial" w:cs="Arial"/>
                <w:b/>
                <w:sz w:val="24"/>
                <w:szCs w:val="24"/>
              </w:rPr>
            </w:pPr>
            <w:r w:rsidRPr="000729B8">
              <w:rPr>
                <w:rFonts w:ascii="Arial" w:hAnsi="Arial" w:cs="Arial"/>
                <w:b/>
                <w:sz w:val="24"/>
                <w:szCs w:val="24"/>
              </w:rPr>
              <w:t>C. LUIS ALBERTO CANTO MALDONADO</w:t>
            </w:r>
          </w:p>
          <w:p w14:paraId="2DC54F7D" w14:textId="0D0EEFD5" w:rsidR="00F27A56" w:rsidRPr="000729B8" w:rsidRDefault="00F27A56" w:rsidP="00F27A56">
            <w:pPr>
              <w:jc w:val="center"/>
              <w:rPr>
                <w:rFonts w:ascii="Arial" w:hAnsi="Arial" w:cs="Arial"/>
                <w:sz w:val="24"/>
                <w:szCs w:val="24"/>
              </w:rPr>
            </w:pPr>
            <w:r w:rsidRPr="000729B8">
              <w:rPr>
                <w:rFonts w:ascii="Arial" w:hAnsi="Arial" w:cs="Arial"/>
                <w:b/>
                <w:sz w:val="24"/>
                <w:szCs w:val="24"/>
              </w:rPr>
              <w:t>CONSEJERO PRESIDENTE</w:t>
            </w:r>
          </w:p>
        </w:tc>
        <w:tc>
          <w:tcPr>
            <w:tcW w:w="5035" w:type="dxa"/>
          </w:tcPr>
          <w:p w14:paraId="11136A5D" w14:textId="77777777" w:rsidR="00F27A56" w:rsidRPr="000729B8" w:rsidRDefault="00F27A56" w:rsidP="00F27A56">
            <w:pPr>
              <w:pBdr>
                <w:bottom w:val="single" w:sz="12" w:space="1" w:color="auto"/>
              </w:pBdr>
              <w:jc w:val="center"/>
              <w:rPr>
                <w:rFonts w:ascii="Arial" w:hAnsi="Arial" w:cs="Arial"/>
                <w:b/>
                <w:sz w:val="24"/>
                <w:szCs w:val="24"/>
              </w:rPr>
            </w:pPr>
          </w:p>
          <w:p w14:paraId="30E43D2A" w14:textId="77777777" w:rsidR="00F27A56" w:rsidRPr="000729B8" w:rsidRDefault="00F27A56" w:rsidP="00F27A56">
            <w:pPr>
              <w:jc w:val="center"/>
              <w:rPr>
                <w:rFonts w:ascii="Arial" w:hAnsi="Arial" w:cs="Arial"/>
                <w:b/>
                <w:sz w:val="24"/>
                <w:szCs w:val="24"/>
              </w:rPr>
            </w:pPr>
            <w:r w:rsidRPr="000729B8">
              <w:rPr>
                <w:rFonts w:ascii="Arial" w:hAnsi="Arial" w:cs="Arial"/>
                <w:b/>
                <w:sz w:val="24"/>
                <w:szCs w:val="24"/>
              </w:rPr>
              <w:t>C.  JOAQUIN ALBERTO CANTO VALENCIA</w:t>
            </w:r>
          </w:p>
          <w:p w14:paraId="0587463B" w14:textId="3F0B43C2" w:rsidR="00F27A56" w:rsidRPr="000729B8" w:rsidRDefault="00F27A56" w:rsidP="00F27A56">
            <w:pPr>
              <w:jc w:val="center"/>
              <w:rPr>
                <w:rFonts w:ascii="Arial" w:hAnsi="Arial" w:cs="Arial"/>
                <w:sz w:val="24"/>
                <w:szCs w:val="24"/>
              </w:rPr>
            </w:pPr>
            <w:r w:rsidRPr="000729B8">
              <w:rPr>
                <w:rFonts w:ascii="Arial" w:hAnsi="Arial" w:cs="Arial"/>
                <w:b/>
                <w:sz w:val="24"/>
                <w:szCs w:val="24"/>
              </w:rPr>
              <w:t>SECRETARIO EJECUTIVO</w:t>
            </w:r>
          </w:p>
        </w:tc>
      </w:tr>
    </w:tbl>
    <w:tbl>
      <w:tblPr>
        <w:tblStyle w:val="Tablaconcuadrcula"/>
        <w:tblpPr w:leftFromText="141" w:rightFromText="141"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D4C0F" w:rsidRPr="000729B8" w14:paraId="5C645DE0" w14:textId="77777777" w:rsidTr="009D4C0F">
        <w:tc>
          <w:tcPr>
            <w:tcW w:w="5035" w:type="dxa"/>
          </w:tcPr>
          <w:p w14:paraId="46129A05" w14:textId="0B795E9B" w:rsidR="009D4C0F" w:rsidRPr="000729B8" w:rsidRDefault="009D4C0F" w:rsidP="000729B8">
            <w:pPr>
              <w:pBdr>
                <w:bottom w:val="single" w:sz="12" w:space="1" w:color="auto"/>
              </w:pBdr>
              <w:rPr>
                <w:rFonts w:ascii="Arial" w:hAnsi="Arial" w:cs="Arial"/>
                <w:b/>
                <w:sz w:val="24"/>
                <w:szCs w:val="24"/>
              </w:rPr>
            </w:pPr>
          </w:p>
          <w:p w14:paraId="52AB8237" w14:textId="77777777" w:rsidR="009D4C0F" w:rsidRPr="000729B8" w:rsidRDefault="009D4C0F" w:rsidP="009D4C0F">
            <w:pPr>
              <w:jc w:val="center"/>
              <w:rPr>
                <w:rFonts w:ascii="Arial" w:hAnsi="Arial" w:cs="Arial"/>
                <w:b/>
                <w:sz w:val="24"/>
                <w:szCs w:val="24"/>
              </w:rPr>
            </w:pPr>
            <w:r w:rsidRPr="000729B8">
              <w:rPr>
                <w:rFonts w:ascii="Arial" w:hAnsi="Arial" w:cs="Arial"/>
                <w:b/>
                <w:sz w:val="24"/>
                <w:szCs w:val="24"/>
              </w:rPr>
              <w:t>C. BRENDA CARELIA MAY UICAB</w:t>
            </w:r>
          </w:p>
          <w:p w14:paraId="18AF4E00" w14:textId="77777777" w:rsidR="009D4C0F" w:rsidRPr="000729B8" w:rsidRDefault="009D4C0F" w:rsidP="009D4C0F">
            <w:pPr>
              <w:jc w:val="center"/>
              <w:rPr>
                <w:rFonts w:ascii="Arial" w:hAnsi="Arial" w:cs="Arial"/>
                <w:sz w:val="24"/>
                <w:szCs w:val="24"/>
              </w:rPr>
            </w:pPr>
            <w:r w:rsidRPr="000729B8">
              <w:rPr>
                <w:rFonts w:ascii="Arial" w:hAnsi="Arial" w:cs="Arial"/>
                <w:b/>
                <w:sz w:val="24"/>
                <w:szCs w:val="24"/>
              </w:rPr>
              <w:t>CONSEJERA ELECTORAL</w:t>
            </w:r>
          </w:p>
        </w:tc>
        <w:tc>
          <w:tcPr>
            <w:tcW w:w="5035" w:type="dxa"/>
          </w:tcPr>
          <w:p w14:paraId="6967EA5C" w14:textId="0500CF0E" w:rsidR="009D4C0F" w:rsidRPr="000729B8" w:rsidRDefault="009D4C0F" w:rsidP="00D21840">
            <w:pPr>
              <w:pBdr>
                <w:bottom w:val="single" w:sz="12" w:space="1" w:color="auto"/>
              </w:pBdr>
              <w:rPr>
                <w:rFonts w:ascii="Arial" w:hAnsi="Arial" w:cs="Arial"/>
                <w:b/>
                <w:sz w:val="24"/>
                <w:szCs w:val="24"/>
              </w:rPr>
            </w:pPr>
          </w:p>
          <w:p w14:paraId="5296B153" w14:textId="77777777" w:rsidR="009D4C0F" w:rsidRPr="000729B8" w:rsidRDefault="009D4C0F" w:rsidP="009D4C0F">
            <w:pPr>
              <w:jc w:val="center"/>
              <w:rPr>
                <w:rFonts w:ascii="Arial" w:hAnsi="Arial" w:cs="Arial"/>
                <w:b/>
                <w:sz w:val="24"/>
                <w:szCs w:val="24"/>
              </w:rPr>
            </w:pPr>
            <w:r w:rsidRPr="000729B8">
              <w:rPr>
                <w:rFonts w:ascii="Arial" w:hAnsi="Arial" w:cs="Arial"/>
                <w:b/>
                <w:sz w:val="24"/>
                <w:szCs w:val="24"/>
              </w:rPr>
              <w:t>C. ROGERIO CHUC CAUICH</w:t>
            </w:r>
          </w:p>
          <w:p w14:paraId="7A1D9830" w14:textId="77777777" w:rsidR="009D4C0F" w:rsidRPr="000729B8" w:rsidRDefault="009D4C0F" w:rsidP="009D4C0F">
            <w:pPr>
              <w:jc w:val="center"/>
              <w:rPr>
                <w:rFonts w:ascii="Arial" w:hAnsi="Arial" w:cs="Arial"/>
                <w:sz w:val="24"/>
                <w:szCs w:val="24"/>
              </w:rPr>
            </w:pPr>
            <w:r w:rsidRPr="000729B8">
              <w:rPr>
                <w:rFonts w:ascii="Arial" w:hAnsi="Arial" w:cs="Arial"/>
                <w:b/>
                <w:sz w:val="24"/>
                <w:szCs w:val="24"/>
              </w:rPr>
              <w:t>CONSEJERO ELECTORAL</w:t>
            </w:r>
          </w:p>
        </w:tc>
      </w:tr>
    </w:tbl>
    <w:p w14:paraId="4B20960B" w14:textId="77777777" w:rsidR="00166BAF" w:rsidRPr="000729B8" w:rsidRDefault="00166BAF" w:rsidP="00166BAF">
      <w:pPr>
        <w:ind w:firstLine="360"/>
        <w:jc w:val="both"/>
        <w:rPr>
          <w:rFonts w:ascii="Arial" w:hAnsi="Arial" w:cs="Arial"/>
          <w:sz w:val="24"/>
          <w:szCs w:val="24"/>
        </w:rPr>
      </w:pPr>
    </w:p>
    <w:p w14:paraId="0E042A54" w14:textId="77777777" w:rsidR="00166BAF" w:rsidRPr="000729B8" w:rsidRDefault="00166BAF" w:rsidP="00166BAF">
      <w:pPr>
        <w:ind w:firstLine="360"/>
        <w:jc w:val="both"/>
        <w:rPr>
          <w:rFonts w:ascii="Arial" w:hAnsi="Arial" w:cs="Arial"/>
          <w:sz w:val="24"/>
          <w:szCs w:val="24"/>
        </w:rPr>
      </w:pPr>
    </w:p>
    <w:p w14:paraId="6149D4A6" w14:textId="2831A41D" w:rsidR="00E915C6" w:rsidRPr="000729B8" w:rsidRDefault="00E915C6" w:rsidP="000729B8">
      <w:pPr>
        <w:jc w:val="center"/>
        <w:rPr>
          <w:rFonts w:ascii="Arial" w:hAnsi="Arial" w:cs="Arial"/>
          <w:b/>
          <w:bCs/>
          <w:sz w:val="24"/>
          <w:szCs w:val="24"/>
        </w:rPr>
      </w:pPr>
      <w:r w:rsidRPr="000729B8">
        <w:rPr>
          <w:rFonts w:ascii="Arial" w:hAnsi="Arial" w:cs="Arial"/>
          <w:b/>
          <w:bCs/>
          <w:sz w:val="24"/>
          <w:szCs w:val="24"/>
        </w:rPr>
        <w:t>REPRESENTACIONES DE PARTIDOS POLÍTICOS</w:t>
      </w:r>
    </w:p>
    <w:tbl>
      <w:tblPr>
        <w:tblpPr w:leftFromText="141" w:rightFromText="141" w:vertAnchor="text" w:horzAnchor="margin" w:tblpY="1316"/>
        <w:tblW w:w="10352" w:type="dxa"/>
        <w:tblLook w:val="04A0" w:firstRow="1" w:lastRow="0" w:firstColumn="1" w:lastColumn="0" w:noHBand="0" w:noVBand="1"/>
      </w:tblPr>
      <w:tblGrid>
        <w:gridCol w:w="5176"/>
        <w:gridCol w:w="5176"/>
      </w:tblGrid>
      <w:tr w:rsidR="00E915C6" w:rsidRPr="000729B8" w14:paraId="34242345" w14:textId="77777777" w:rsidTr="00E915C6">
        <w:trPr>
          <w:trHeight w:val="1460"/>
        </w:trPr>
        <w:tc>
          <w:tcPr>
            <w:tcW w:w="5176" w:type="dxa"/>
            <w:shd w:val="clear" w:color="auto" w:fill="auto"/>
          </w:tcPr>
          <w:p w14:paraId="623AC449" w14:textId="69D8FF2B" w:rsidR="00E915C6" w:rsidRPr="000729B8" w:rsidRDefault="00E915C6" w:rsidP="000729B8">
            <w:pPr>
              <w:spacing w:after="0" w:line="240" w:lineRule="auto"/>
              <w:jc w:val="center"/>
              <w:rPr>
                <w:rFonts w:ascii="Arial" w:hAnsi="Arial" w:cs="Arial"/>
              </w:rPr>
            </w:pPr>
            <w:r w:rsidRPr="000729B8">
              <w:rPr>
                <w:rFonts w:ascii="Arial" w:hAnsi="Arial" w:cs="Arial"/>
              </w:rPr>
              <w:t>_____</w:t>
            </w:r>
            <w:r w:rsidR="000729B8" w:rsidRPr="000729B8">
              <w:rPr>
                <w:rFonts w:ascii="Arial" w:hAnsi="Arial" w:cs="Arial"/>
              </w:rPr>
              <w:t>______________________</w:t>
            </w:r>
          </w:p>
          <w:p w14:paraId="03891285" w14:textId="77777777" w:rsidR="00E915C6" w:rsidRPr="000729B8" w:rsidRDefault="00E915C6" w:rsidP="000729B8">
            <w:pPr>
              <w:spacing w:after="0" w:line="240" w:lineRule="auto"/>
              <w:jc w:val="center"/>
              <w:rPr>
                <w:rFonts w:ascii="Arial" w:hAnsi="Arial" w:cs="Arial"/>
                <w:b/>
              </w:rPr>
            </w:pPr>
            <w:r w:rsidRPr="000729B8">
              <w:rPr>
                <w:rFonts w:ascii="Arial" w:hAnsi="Arial" w:cs="Arial"/>
                <w:b/>
              </w:rPr>
              <w:t>C.WILBERTH ALBERTO CANUL CUYTUN</w:t>
            </w:r>
          </w:p>
          <w:p w14:paraId="3C981E4E" w14:textId="77777777" w:rsidR="00E915C6" w:rsidRPr="000729B8" w:rsidRDefault="00E915C6" w:rsidP="000729B8">
            <w:pPr>
              <w:spacing w:after="0" w:line="240" w:lineRule="auto"/>
              <w:jc w:val="center"/>
              <w:rPr>
                <w:rFonts w:ascii="Arial" w:hAnsi="Arial" w:cs="Arial"/>
              </w:rPr>
            </w:pPr>
            <w:r w:rsidRPr="000729B8">
              <w:rPr>
                <w:rFonts w:ascii="Arial" w:hAnsi="Arial" w:cs="Arial"/>
              </w:rPr>
              <w:t>REPRESENTANTE DEL PARTIDO REVOLUCIONARIO INSTITUCIONAL</w:t>
            </w:r>
          </w:p>
        </w:tc>
        <w:tc>
          <w:tcPr>
            <w:tcW w:w="5176" w:type="dxa"/>
            <w:shd w:val="clear" w:color="auto" w:fill="auto"/>
          </w:tcPr>
          <w:p w14:paraId="32054A11" w14:textId="5C52FA8B" w:rsidR="00E915C6" w:rsidRPr="000729B8" w:rsidRDefault="00E915C6" w:rsidP="000729B8">
            <w:pPr>
              <w:spacing w:after="0" w:line="240" w:lineRule="auto"/>
              <w:jc w:val="center"/>
              <w:rPr>
                <w:rFonts w:ascii="Arial" w:hAnsi="Arial" w:cs="Arial"/>
              </w:rPr>
            </w:pPr>
            <w:r w:rsidRPr="000729B8">
              <w:rPr>
                <w:rFonts w:ascii="Arial" w:hAnsi="Arial" w:cs="Arial"/>
              </w:rPr>
              <w:t>________________________________</w:t>
            </w:r>
          </w:p>
          <w:p w14:paraId="0FF74E03" w14:textId="77777777" w:rsidR="00E915C6" w:rsidRPr="000729B8" w:rsidRDefault="00E915C6" w:rsidP="00E915C6">
            <w:pPr>
              <w:spacing w:after="0" w:line="240" w:lineRule="auto"/>
              <w:jc w:val="center"/>
              <w:rPr>
                <w:rFonts w:ascii="Arial" w:hAnsi="Arial" w:cs="Arial"/>
                <w:b/>
              </w:rPr>
            </w:pPr>
            <w:r w:rsidRPr="000729B8">
              <w:rPr>
                <w:rFonts w:ascii="Arial" w:hAnsi="Arial" w:cs="Arial"/>
                <w:b/>
              </w:rPr>
              <w:t>C.NANCY ADRIANA POOT CANCHE</w:t>
            </w:r>
          </w:p>
          <w:p w14:paraId="1D7888C8" w14:textId="77777777" w:rsidR="00E915C6" w:rsidRPr="000729B8" w:rsidRDefault="00E915C6" w:rsidP="00E915C6">
            <w:pPr>
              <w:spacing w:after="0" w:line="240" w:lineRule="auto"/>
              <w:jc w:val="center"/>
              <w:rPr>
                <w:rFonts w:ascii="Arial" w:hAnsi="Arial" w:cs="Arial"/>
              </w:rPr>
            </w:pPr>
            <w:r w:rsidRPr="000729B8">
              <w:rPr>
                <w:rFonts w:ascii="Arial" w:hAnsi="Arial" w:cs="Arial"/>
              </w:rPr>
              <w:t xml:space="preserve">REPRESENTANTE DEL PARTIDO DE LA REVOLUCION DEMOCRATICA </w:t>
            </w:r>
          </w:p>
        </w:tc>
      </w:tr>
      <w:tr w:rsidR="00E915C6" w:rsidRPr="000729B8" w14:paraId="39C83B8B" w14:textId="77777777" w:rsidTr="00E915C6">
        <w:trPr>
          <w:trHeight w:val="1374"/>
        </w:trPr>
        <w:tc>
          <w:tcPr>
            <w:tcW w:w="5176" w:type="dxa"/>
            <w:shd w:val="clear" w:color="auto" w:fill="auto"/>
          </w:tcPr>
          <w:p w14:paraId="6969D3E6" w14:textId="77777777" w:rsidR="00E915C6" w:rsidRPr="000729B8" w:rsidRDefault="00E915C6" w:rsidP="00E915C6">
            <w:pPr>
              <w:spacing w:after="0" w:line="240" w:lineRule="auto"/>
              <w:rPr>
                <w:rFonts w:ascii="Arial" w:hAnsi="Arial" w:cs="Arial"/>
              </w:rPr>
            </w:pPr>
          </w:p>
          <w:p w14:paraId="456B16E6" w14:textId="238334AD" w:rsidR="000729B8" w:rsidRPr="000729B8" w:rsidRDefault="000729B8" w:rsidP="000729B8">
            <w:pPr>
              <w:spacing w:after="0" w:line="240" w:lineRule="auto"/>
              <w:rPr>
                <w:rFonts w:ascii="Arial" w:hAnsi="Arial" w:cs="Arial"/>
              </w:rPr>
            </w:pPr>
          </w:p>
          <w:p w14:paraId="360C5CFE" w14:textId="3310CE61" w:rsidR="00E915C6" w:rsidRPr="000729B8" w:rsidRDefault="00E915C6" w:rsidP="00E915C6">
            <w:pPr>
              <w:spacing w:after="0" w:line="240" w:lineRule="auto"/>
              <w:jc w:val="center"/>
              <w:rPr>
                <w:rFonts w:ascii="Arial" w:hAnsi="Arial" w:cs="Arial"/>
              </w:rPr>
            </w:pPr>
            <w:r w:rsidRPr="000729B8">
              <w:rPr>
                <w:rFonts w:ascii="Arial" w:hAnsi="Arial" w:cs="Arial"/>
              </w:rPr>
              <w:t>____________________</w:t>
            </w:r>
            <w:r w:rsidR="000729B8" w:rsidRPr="000729B8">
              <w:rPr>
                <w:rFonts w:ascii="Arial" w:hAnsi="Arial" w:cs="Arial"/>
              </w:rPr>
              <w:t>_________</w:t>
            </w:r>
          </w:p>
          <w:p w14:paraId="2932F5BD" w14:textId="558C5B2F" w:rsidR="00E915C6" w:rsidRPr="000729B8" w:rsidRDefault="00E915C6" w:rsidP="00E915C6">
            <w:pPr>
              <w:spacing w:after="0" w:line="240" w:lineRule="auto"/>
              <w:jc w:val="center"/>
              <w:rPr>
                <w:rFonts w:ascii="Arial" w:hAnsi="Arial" w:cs="Arial"/>
                <w:b/>
              </w:rPr>
            </w:pPr>
            <w:r w:rsidRPr="000729B8">
              <w:rPr>
                <w:rFonts w:ascii="Arial" w:hAnsi="Arial" w:cs="Arial"/>
                <w:b/>
              </w:rPr>
              <w:t xml:space="preserve">C. </w:t>
            </w:r>
            <w:r w:rsidRPr="000729B8">
              <w:rPr>
                <w:rFonts w:ascii="Arial" w:hAnsi="Arial" w:cs="Arial"/>
                <w:b/>
              </w:rPr>
              <w:t xml:space="preserve"> </w:t>
            </w:r>
            <w:r w:rsidRPr="000729B8">
              <w:rPr>
                <w:rFonts w:ascii="Arial" w:hAnsi="Arial" w:cs="Arial"/>
                <w:b/>
              </w:rPr>
              <w:t>GERARDO ANTONIO NAH TUYUB</w:t>
            </w:r>
          </w:p>
          <w:p w14:paraId="3FBE3EC4" w14:textId="230A19CC" w:rsidR="00E915C6" w:rsidRPr="000729B8" w:rsidRDefault="00E915C6" w:rsidP="00E915C6">
            <w:pPr>
              <w:spacing w:after="0" w:line="240" w:lineRule="auto"/>
              <w:jc w:val="center"/>
              <w:rPr>
                <w:rFonts w:ascii="Arial" w:hAnsi="Arial" w:cs="Arial"/>
              </w:rPr>
            </w:pPr>
            <w:r w:rsidRPr="000729B8">
              <w:rPr>
                <w:rFonts w:ascii="Arial" w:hAnsi="Arial" w:cs="Arial"/>
              </w:rPr>
              <w:t>REPRESENTANTE DEL PARTIDO ACCIÓN NACIONAL</w:t>
            </w:r>
          </w:p>
        </w:tc>
        <w:tc>
          <w:tcPr>
            <w:tcW w:w="5176" w:type="dxa"/>
            <w:shd w:val="clear" w:color="auto" w:fill="auto"/>
          </w:tcPr>
          <w:p w14:paraId="3B3C707C" w14:textId="55D65B5E" w:rsidR="000729B8" w:rsidRPr="000729B8" w:rsidRDefault="000729B8" w:rsidP="000729B8">
            <w:pPr>
              <w:spacing w:after="0" w:line="240" w:lineRule="auto"/>
              <w:rPr>
                <w:rFonts w:ascii="Arial" w:hAnsi="Arial" w:cs="Arial"/>
              </w:rPr>
            </w:pPr>
          </w:p>
          <w:p w14:paraId="50F21D8F" w14:textId="77777777" w:rsidR="000729B8" w:rsidRPr="000729B8" w:rsidRDefault="000729B8" w:rsidP="00E915C6">
            <w:pPr>
              <w:spacing w:after="0" w:line="240" w:lineRule="auto"/>
              <w:jc w:val="center"/>
              <w:rPr>
                <w:rFonts w:ascii="Arial" w:hAnsi="Arial" w:cs="Arial"/>
              </w:rPr>
            </w:pPr>
          </w:p>
          <w:p w14:paraId="2F401986" w14:textId="18B41E10" w:rsidR="00E915C6" w:rsidRPr="000729B8" w:rsidRDefault="00E915C6" w:rsidP="00E915C6">
            <w:pPr>
              <w:spacing w:after="0" w:line="240" w:lineRule="auto"/>
              <w:jc w:val="center"/>
              <w:rPr>
                <w:rFonts w:ascii="Arial" w:hAnsi="Arial" w:cs="Arial"/>
              </w:rPr>
            </w:pPr>
            <w:r w:rsidRPr="000729B8">
              <w:rPr>
                <w:rFonts w:ascii="Arial" w:hAnsi="Arial" w:cs="Arial"/>
              </w:rPr>
              <w:t>______________________</w:t>
            </w:r>
          </w:p>
          <w:p w14:paraId="491FF189" w14:textId="77777777" w:rsidR="00E915C6" w:rsidRPr="000729B8" w:rsidRDefault="00E915C6" w:rsidP="00E915C6">
            <w:pPr>
              <w:spacing w:after="0" w:line="240" w:lineRule="auto"/>
              <w:jc w:val="center"/>
              <w:rPr>
                <w:rFonts w:ascii="Arial" w:hAnsi="Arial" w:cs="Arial"/>
                <w:b/>
              </w:rPr>
            </w:pPr>
            <w:r w:rsidRPr="000729B8">
              <w:rPr>
                <w:rFonts w:ascii="Arial" w:hAnsi="Arial" w:cs="Arial"/>
                <w:b/>
              </w:rPr>
              <w:t>C. GUADALUPE CONCEPCION CUA CUYTUN</w:t>
            </w:r>
          </w:p>
          <w:p w14:paraId="6981F606" w14:textId="77777777" w:rsidR="00E915C6" w:rsidRPr="000729B8" w:rsidRDefault="00E915C6" w:rsidP="00E915C6">
            <w:pPr>
              <w:spacing w:after="0" w:line="240" w:lineRule="auto"/>
              <w:jc w:val="center"/>
              <w:rPr>
                <w:rFonts w:ascii="Arial" w:hAnsi="Arial" w:cs="Arial"/>
              </w:rPr>
            </w:pPr>
            <w:r w:rsidRPr="000729B8">
              <w:rPr>
                <w:rFonts w:ascii="Arial" w:hAnsi="Arial" w:cs="Arial"/>
              </w:rPr>
              <w:t>REPRESENTANTE DEL PARTIDO ENCUENTRO SOLIDARIO</w:t>
            </w:r>
          </w:p>
        </w:tc>
      </w:tr>
      <w:tr w:rsidR="00E915C6" w:rsidRPr="000729B8" w14:paraId="2922E764" w14:textId="77777777" w:rsidTr="00E915C6">
        <w:trPr>
          <w:trHeight w:val="1374"/>
        </w:trPr>
        <w:tc>
          <w:tcPr>
            <w:tcW w:w="5176" w:type="dxa"/>
            <w:shd w:val="clear" w:color="auto" w:fill="auto"/>
          </w:tcPr>
          <w:p w14:paraId="491BB8CA" w14:textId="06ABEAD8" w:rsidR="000729B8" w:rsidRPr="000729B8" w:rsidRDefault="000729B8" w:rsidP="000729B8">
            <w:pPr>
              <w:spacing w:after="0" w:line="240" w:lineRule="auto"/>
              <w:rPr>
                <w:rFonts w:ascii="Arial" w:hAnsi="Arial" w:cs="Arial"/>
              </w:rPr>
            </w:pPr>
          </w:p>
          <w:p w14:paraId="55EEBB65" w14:textId="7FA884CE" w:rsidR="000729B8" w:rsidRDefault="000729B8" w:rsidP="000729B8">
            <w:pPr>
              <w:spacing w:after="0" w:line="240" w:lineRule="auto"/>
              <w:rPr>
                <w:rFonts w:ascii="Arial" w:hAnsi="Arial" w:cs="Arial"/>
              </w:rPr>
            </w:pPr>
          </w:p>
          <w:p w14:paraId="3F744B2A" w14:textId="470BEB37" w:rsidR="00E915C6" w:rsidRPr="000729B8" w:rsidRDefault="00E915C6" w:rsidP="00E915C6">
            <w:pPr>
              <w:spacing w:after="0" w:line="240" w:lineRule="auto"/>
              <w:jc w:val="center"/>
              <w:rPr>
                <w:rFonts w:ascii="Arial" w:hAnsi="Arial" w:cs="Arial"/>
              </w:rPr>
            </w:pPr>
            <w:r w:rsidRPr="000729B8">
              <w:rPr>
                <w:rFonts w:ascii="Arial" w:hAnsi="Arial" w:cs="Arial"/>
              </w:rPr>
              <w:t>_____________</w:t>
            </w:r>
            <w:r w:rsidR="000729B8">
              <w:rPr>
                <w:rFonts w:ascii="Arial" w:hAnsi="Arial" w:cs="Arial"/>
              </w:rPr>
              <w:t>_______________</w:t>
            </w:r>
          </w:p>
          <w:p w14:paraId="6B7464C5" w14:textId="77777777" w:rsidR="00E915C6" w:rsidRPr="000729B8" w:rsidRDefault="00E915C6" w:rsidP="00E915C6">
            <w:pPr>
              <w:spacing w:after="0" w:line="240" w:lineRule="auto"/>
              <w:jc w:val="center"/>
              <w:rPr>
                <w:rFonts w:ascii="Arial" w:hAnsi="Arial" w:cs="Arial"/>
                <w:b/>
              </w:rPr>
            </w:pPr>
            <w:r w:rsidRPr="000729B8">
              <w:rPr>
                <w:rFonts w:ascii="Arial" w:hAnsi="Arial" w:cs="Arial"/>
                <w:b/>
              </w:rPr>
              <w:t>C. MANUEL JESUS AKE PUC</w:t>
            </w:r>
          </w:p>
          <w:p w14:paraId="6B4AC396" w14:textId="77777777" w:rsidR="00E915C6" w:rsidRPr="000729B8" w:rsidRDefault="00E915C6" w:rsidP="00E915C6">
            <w:pPr>
              <w:spacing w:after="0" w:line="240" w:lineRule="auto"/>
              <w:jc w:val="center"/>
              <w:rPr>
                <w:rFonts w:ascii="Arial" w:hAnsi="Arial" w:cs="Arial"/>
              </w:rPr>
            </w:pPr>
            <w:r w:rsidRPr="000729B8">
              <w:rPr>
                <w:rFonts w:ascii="Arial" w:hAnsi="Arial" w:cs="Arial"/>
              </w:rPr>
              <w:t>REPRESENTANTE DEL PARTIDO MORENA</w:t>
            </w:r>
          </w:p>
        </w:tc>
        <w:tc>
          <w:tcPr>
            <w:tcW w:w="5176" w:type="dxa"/>
            <w:shd w:val="clear" w:color="auto" w:fill="auto"/>
          </w:tcPr>
          <w:p w14:paraId="236DF4E5" w14:textId="60B0548F" w:rsidR="000729B8" w:rsidRPr="000729B8" w:rsidRDefault="000729B8" w:rsidP="00E915C6">
            <w:pPr>
              <w:spacing w:after="0" w:line="240" w:lineRule="auto"/>
              <w:rPr>
                <w:rFonts w:ascii="Arial" w:hAnsi="Arial" w:cs="Arial"/>
              </w:rPr>
            </w:pPr>
          </w:p>
          <w:p w14:paraId="1CBC8551" w14:textId="77777777" w:rsidR="000729B8" w:rsidRDefault="000729B8" w:rsidP="00E915C6">
            <w:pPr>
              <w:spacing w:after="0" w:line="240" w:lineRule="auto"/>
              <w:jc w:val="center"/>
              <w:rPr>
                <w:rFonts w:ascii="Arial" w:hAnsi="Arial" w:cs="Arial"/>
              </w:rPr>
            </w:pPr>
          </w:p>
          <w:p w14:paraId="30C81067" w14:textId="7EFBCB8B" w:rsidR="00E915C6" w:rsidRPr="000729B8" w:rsidRDefault="00E915C6" w:rsidP="00E915C6">
            <w:pPr>
              <w:spacing w:after="0" w:line="240" w:lineRule="auto"/>
              <w:jc w:val="center"/>
              <w:rPr>
                <w:rFonts w:ascii="Arial" w:hAnsi="Arial" w:cs="Arial"/>
              </w:rPr>
            </w:pPr>
            <w:r w:rsidRPr="000729B8">
              <w:rPr>
                <w:rFonts w:ascii="Arial" w:hAnsi="Arial" w:cs="Arial"/>
              </w:rPr>
              <w:t>________________________</w:t>
            </w:r>
          </w:p>
          <w:p w14:paraId="062A07A7" w14:textId="77777777" w:rsidR="00E915C6" w:rsidRPr="000729B8" w:rsidRDefault="00E915C6" w:rsidP="00E915C6">
            <w:pPr>
              <w:spacing w:after="0" w:line="240" w:lineRule="auto"/>
              <w:jc w:val="center"/>
              <w:rPr>
                <w:rFonts w:ascii="Arial" w:hAnsi="Arial" w:cs="Arial"/>
                <w:b/>
              </w:rPr>
            </w:pPr>
            <w:r w:rsidRPr="000729B8">
              <w:rPr>
                <w:rFonts w:ascii="Arial" w:hAnsi="Arial" w:cs="Arial"/>
                <w:b/>
              </w:rPr>
              <w:t>C. MANUEL JESUS POOT NAH</w:t>
            </w:r>
          </w:p>
          <w:p w14:paraId="1574490B" w14:textId="77777777" w:rsidR="00E915C6" w:rsidRPr="000729B8" w:rsidRDefault="00E915C6" w:rsidP="00E915C6">
            <w:pPr>
              <w:spacing w:after="0" w:line="240" w:lineRule="auto"/>
              <w:jc w:val="center"/>
              <w:rPr>
                <w:rFonts w:ascii="Arial" w:hAnsi="Arial" w:cs="Arial"/>
              </w:rPr>
            </w:pPr>
            <w:r w:rsidRPr="000729B8">
              <w:rPr>
                <w:rFonts w:ascii="Arial" w:hAnsi="Arial" w:cs="Arial"/>
              </w:rPr>
              <w:t>REPRESENTANTE DEL PARTIDO MOVIMIENTO CIUDADANO</w:t>
            </w:r>
          </w:p>
        </w:tc>
      </w:tr>
    </w:tbl>
    <w:p w14:paraId="28ED7F7E" w14:textId="0492FD22" w:rsidR="00166BAF" w:rsidRPr="000729B8" w:rsidRDefault="00166BAF" w:rsidP="00AA5BCB">
      <w:pPr>
        <w:rPr>
          <w:rFonts w:ascii="Arial" w:hAnsi="Arial" w:cs="Arial"/>
          <w:b/>
          <w:sz w:val="24"/>
          <w:szCs w:val="24"/>
        </w:rPr>
      </w:pPr>
    </w:p>
    <w:sectPr w:rsidR="00166BAF" w:rsidRPr="000729B8" w:rsidSect="00166BAF">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val="en-US"/>
      </w:rPr>
      <w:drawing>
        <wp:anchor distT="0" distB="0" distL="114300" distR="114300" simplePos="0" relativeHeight="251659264" behindDoc="0" locked="0" layoutInCell="1" allowOverlap="1" wp14:anchorId="5A8C0ED7" wp14:editId="228E4500">
          <wp:simplePos x="0" y="0"/>
          <wp:positionH relativeFrom="column">
            <wp:posOffset>-544830</wp:posOffset>
          </wp:positionH>
          <wp:positionV relativeFrom="paragraph">
            <wp:posOffset>-185699</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4EC51E1F"/>
    <w:multiLevelType w:val="hybridMultilevel"/>
    <w:tmpl w:val="E4B4499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 w:numId="3">
    <w:abstractNumId w:val="3"/>
    <w:lvlOverride w:ilvl="0">
      <w:lvl w:ilvl="0" w:tplc="B0461B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6EB0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B60E2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AEC4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E6B3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98B8D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A0E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D621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54112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729B8"/>
    <w:rsid w:val="000817A7"/>
    <w:rsid w:val="000839FD"/>
    <w:rsid w:val="000B4E10"/>
    <w:rsid w:val="00166BAF"/>
    <w:rsid w:val="00191733"/>
    <w:rsid w:val="00204DA1"/>
    <w:rsid w:val="00211AA2"/>
    <w:rsid w:val="002221B0"/>
    <w:rsid w:val="002650ED"/>
    <w:rsid w:val="00267C86"/>
    <w:rsid w:val="003921A8"/>
    <w:rsid w:val="00393F88"/>
    <w:rsid w:val="00423431"/>
    <w:rsid w:val="004A777F"/>
    <w:rsid w:val="004F36A3"/>
    <w:rsid w:val="005600F3"/>
    <w:rsid w:val="006B185B"/>
    <w:rsid w:val="00715B08"/>
    <w:rsid w:val="007C6ABC"/>
    <w:rsid w:val="00843ADB"/>
    <w:rsid w:val="00862C8B"/>
    <w:rsid w:val="008C2356"/>
    <w:rsid w:val="00905D07"/>
    <w:rsid w:val="00937616"/>
    <w:rsid w:val="00965E33"/>
    <w:rsid w:val="00987AB4"/>
    <w:rsid w:val="00990465"/>
    <w:rsid w:val="009B61F6"/>
    <w:rsid w:val="009D4C0F"/>
    <w:rsid w:val="00A0787B"/>
    <w:rsid w:val="00A16BEB"/>
    <w:rsid w:val="00A71365"/>
    <w:rsid w:val="00A87BAE"/>
    <w:rsid w:val="00A92BFC"/>
    <w:rsid w:val="00A93679"/>
    <w:rsid w:val="00AA5BCB"/>
    <w:rsid w:val="00AC027D"/>
    <w:rsid w:val="00AE65CB"/>
    <w:rsid w:val="00B31072"/>
    <w:rsid w:val="00B75F86"/>
    <w:rsid w:val="00B97D52"/>
    <w:rsid w:val="00B97F10"/>
    <w:rsid w:val="00BF38CA"/>
    <w:rsid w:val="00C070AF"/>
    <w:rsid w:val="00C21348"/>
    <w:rsid w:val="00C3689C"/>
    <w:rsid w:val="00C41A72"/>
    <w:rsid w:val="00C63840"/>
    <w:rsid w:val="00C663EB"/>
    <w:rsid w:val="00C94D6F"/>
    <w:rsid w:val="00CD0282"/>
    <w:rsid w:val="00D21840"/>
    <w:rsid w:val="00D71ED7"/>
    <w:rsid w:val="00DC100A"/>
    <w:rsid w:val="00E220DE"/>
    <w:rsid w:val="00E86EBC"/>
    <w:rsid w:val="00E915C6"/>
    <w:rsid w:val="00EB4B6C"/>
    <w:rsid w:val="00EE02D8"/>
    <w:rsid w:val="00EF39F0"/>
    <w:rsid w:val="00F245CA"/>
    <w:rsid w:val="00F27A56"/>
    <w:rsid w:val="00F64682"/>
    <w:rsid w:val="00FA0BFE"/>
    <w:rsid w:val="00FE4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table" w:styleId="Tablaconcuadrcula">
    <w:name w:val="Table Grid"/>
    <w:basedOn w:val="Tablanormal"/>
    <w:uiPriority w:val="59"/>
    <w:rsid w:val="00F2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1AA2"/>
    <w:pPr>
      <w:spacing w:after="160" w:line="259" w:lineRule="auto"/>
      <w:ind w:left="720"/>
      <w:contextualSpacing/>
    </w:pPr>
  </w:style>
  <w:style w:type="paragraph" w:styleId="Textodeglobo">
    <w:name w:val="Balloon Text"/>
    <w:basedOn w:val="Normal"/>
    <w:link w:val="TextodegloboCar"/>
    <w:uiPriority w:val="99"/>
    <w:semiHidden/>
    <w:unhideWhenUsed/>
    <w:rsid w:val="00FA0B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0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2505</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papeleriavillas2021@outlook.es</cp:lastModifiedBy>
  <cp:revision>13</cp:revision>
  <cp:lastPrinted>2021-03-11T00:06:00Z</cp:lastPrinted>
  <dcterms:created xsi:type="dcterms:W3CDTF">2021-02-18T20:46:00Z</dcterms:created>
  <dcterms:modified xsi:type="dcterms:W3CDTF">2021-03-11T00:07:00Z</dcterms:modified>
</cp:coreProperties>
</file>