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6C6ABF">
        <w:rPr>
          <w:rFonts w:ascii="Arial" w:hAnsi="Arial" w:cs="Arial"/>
          <w:b/>
          <w:sz w:val="23"/>
          <w:szCs w:val="23"/>
        </w:rPr>
        <w:t>TICUL</w:t>
      </w:r>
    </w:p>
    <w:p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:rsidR="00310F94" w:rsidRPr="00055762" w:rsidRDefault="006C6ABF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02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 DE </w:t>
      </w:r>
      <w:r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981DC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el municipio de </w:t>
      </w:r>
      <w:r w:rsidR="006C6ABF">
        <w:rPr>
          <w:rFonts w:ascii="Arial" w:hAnsi="Arial" w:cs="Arial"/>
          <w:sz w:val="23"/>
          <w:szCs w:val="23"/>
        </w:rPr>
        <w:t>Ticul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6C6ABF">
        <w:rPr>
          <w:rFonts w:ascii="Arial" w:hAnsi="Arial" w:cs="Arial"/>
          <w:sz w:val="23"/>
          <w:szCs w:val="23"/>
        </w:rPr>
        <w:t>11</w:t>
      </w:r>
      <w:r w:rsidR="00A82870" w:rsidRPr="001444A2">
        <w:rPr>
          <w:rFonts w:ascii="Arial" w:hAnsi="Arial" w:cs="Arial"/>
          <w:sz w:val="23"/>
          <w:szCs w:val="23"/>
        </w:rPr>
        <w:t xml:space="preserve"> horas con </w:t>
      </w:r>
      <w:r w:rsidR="007576DE">
        <w:rPr>
          <w:rFonts w:ascii="Arial" w:hAnsi="Arial" w:cs="Arial"/>
          <w:sz w:val="23"/>
          <w:szCs w:val="23"/>
        </w:rPr>
        <w:t>00</w:t>
      </w:r>
      <w:r w:rsidR="00A82870" w:rsidRPr="001444A2">
        <w:rPr>
          <w:rFonts w:ascii="Arial" w:hAnsi="Arial" w:cs="Arial"/>
          <w:sz w:val="23"/>
          <w:szCs w:val="23"/>
        </w:rPr>
        <w:t xml:space="preserve"> minutos</w:t>
      </w:r>
      <w:r w:rsidR="00A82870" w:rsidRPr="00055762">
        <w:rPr>
          <w:rFonts w:ascii="Arial" w:hAnsi="Arial" w:cs="Arial"/>
          <w:sz w:val="23"/>
          <w:szCs w:val="23"/>
        </w:rPr>
        <w:t xml:space="preserve">, del día </w:t>
      </w:r>
      <w:r w:rsidR="006C6ABF">
        <w:rPr>
          <w:rFonts w:ascii="Arial" w:hAnsi="Arial" w:cs="Arial"/>
          <w:sz w:val="23"/>
          <w:szCs w:val="23"/>
        </w:rPr>
        <w:t>02</w:t>
      </w:r>
      <w:r w:rsidR="00A82870" w:rsidRPr="00055762">
        <w:rPr>
          <w:rFonts w:ascii="Arial" w:hAnsi="Arial" w:cs="Arial"/>
          <w:sz w:val="23"/>
          <w:szCs w:val="23"/>
        </w:rPr>
        <w:t xml:space="preserve"> del mes de </w:t>
      </w:r>
      <w:r w:rsidR="006C6ABF">
        <w:rPr>
          <w:rFonts w:ascii="Arial" w:hAnsi="Arial" w:cs="Arial"/>
          <w:sz w:val="23"/>
          <w:szCs w:val="23"/>
        </w:rPr>
        <w:t>Abril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</w:t>
      </w:r>
      <w:r w:rsidR="006C6ABF">
        <w:rPr>
          <w:rFonts w:ascii="Arial" w:hAnsi="Arial" w:cs="Arial"/>
          <w:sz w:val="23"/>
          <w:szCs w:val="23"/>
        </w:rPr>
        <w:t>Ticul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>
        <w:rPr>
          <w:rFonts w:ascii="Arial" w:hAnsi="Arial" w:cs="Arial"/>
          <w:sz w:val="22"/>
          <w:szCs w:val="22"/>
        </w:rPr>
        <w:t xml:space="preserve">predio número </w:t>
      </w:r>
      <w:r w:rsidR="00E5244A">
        <w:rPr>
          <w:rFonts w:ascii="Arial" w:hAnsi="Arial" w:cs="Arial"/>
          <w:sz w:val="22"/>
          <w:szCs w:val="22"/>
        </w:rPr>
        <w:t xml:space="preserve">191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 w:rsidR="00E5244A">
        <w:rPr>
          <w:rFonts w:ascii="Arial" w:hAnsi="Arial" w:cs="Arial"/>
          <w:sz w:val="22"/>
          <w:szCs w:val="22"/>
        </w:rPr>
        <w:t>24</w:t>
      </w:r>
      <w:r w:rsidR="00BC4C6D" w:rsidRPr="008E4F9D">
        <w:rPr>
          <w:rFonts w:ascii="Arial" w:hAnsi="Arial" w:cs="Arial"/>
          <w:sz w:val="22"/>
          <w:szCs w:val="22"/>
        </w:rPr>
        <w:t xml:space="preserve"> entre las calles </w:t>
      </w:r>
      <w:r w:rsidR="00E5244A">
        <w:rPr>
          <w:rFonts w:ascii="Arial" w:hAnsi="Arial" w:cs="Arial"/>
          <w:sz w:val="22"/>
          <w:szCs w:val="22"/>
        </w:rPr>
        <w:t>19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 w:rsidR="00E5244A">
        <w:rPr>
          <w:rFonts w:ascii="Arial" w:hAnsi="Arial" w:cs="Arial"/>
          <w:sz w:val="22"/>
          <w:szCs w:val="22"/>
        </w:rPr>
        <w:t>21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- - - - - - - - - - - - - - - - - - - - - - - - - - - - - - - - 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En uso de la palabra, </w:t>
      </w:r>
      <w:r w:rsidR="00E5244A">
        <w:rPr>
          <w:rFonts w:ascii="Arial" w:hAnsi="Arial" w:cs="Arial"/>
          <w:sz w:val="23"/>
          <w:szCs w:val="23"/>
        </w:rPr>
        <w:t>la</w:t>
      </w:r>
      <w:r w:rsidRPr="00055762">
        <w:rPr>
          <w:rFonts w:ascii="Arial" w:hAnsi="Arial" w:cs="Arial"/>
          <w:sz w:val="23"/>
          <w:szCs w:val="23"/>
        </w:rPr>
        <w:t xml:space="preserve"> </w:t>
      </w:r>
      <w:r w:rsidR="005F455C">
        <w:rPr>
          <w:rFonts w:ascii="Arial" w:hAnsi="Arial" w:cs="Arial"/>
          <w:sz w:val="23"/>
          <w:szCs w:val="23"/>
        </w:rPr>
        <w:t>Consejer</w:t>
      </w:r>
      <w:r w:rsidR="00E5244A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5B4D19">
        <w:rPr>
          <w:rFonts w:ascii="Arial" w:hAnsi="Arial" w:cs="Arial"/>
          <w:sz w:val="23"/>
          <w:szCs w:val="23"/>
        </w:rPr>
        <w:t xml:space="preserve"> C. Pastora del Carmen Chi Duran</w:t>
      </w:r>
      <w:r w:rsidRPr="00055762">
        <w:rPr>
          <w:rFonts w:ascii="Arial" w:hAnsi="Arial" w:cs="Arial"/>
          <w:sz w:val="23"/>
          <w:szCs w:val="23"/>
        </w:rPr>
        <w:t xml:space="preserve">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 </w:t>
      </w:r>
      <w:r w:rsidR="00E5244A">
        <w:rPr>
          <w:rFonts w:ascii="Arial" w:hAnsi="Arial" w:cs="Arial"/>
          <w:sz w:val="23"/>
          <w:szCs w:val="23"/>
        </w:rPr>
        <w:t>Ticul</w:t>
      </w:r>
      <w:r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E5244A">
        <w:rPr>
          <w:rFonts w:ascii="Arial" w:hAnsi="Arial" w:cs="Arial"/>
          <w:sz w:val="23"/>
          <w:szCs w:val="23"/>
        </w:rPr>
        <w:t>11</w:t>
      </w:r>
      <w:r w:rsidRPr="00055762">
        <w:rPr>
          <w:rFonts w:ascii="Arial" w:hAnsi="Arial" w:cs="Arial"/>
          <w:sz w:val="23"/>
          <w:szCs w:val="23"/>
        </w:rPr>
        <w:t xml:space="preserve"> horas con </w:t>
      </w:r>
      <w:r w:rsidR="007576DE">
        <w:rPr>
          <w:rFonts w:ascii="Arial" w:hAnsi="Arial" w:cs="Arial"/>
          <w:sz w:val="23"/>
          <w:szCs w:val="23"/>
        </w:rPr>
        <w:t>00</w:t>
      </w:r>
      <w:r w:rsidR="00981DC9">
        <w:rPr>
          <w:rFonts w:ascii="Arial" w:hAnsi="Arial" w:cs="Arial"/>
          <w:sz w:val="23"/>
          <w:szCs w:val="23"/>
        </w:rPr>
        <w:t xml:space="preserve"> minutos del día</w:t>
      </w:r>
      <w:r w:rsidR="00E5244A">
        <w:rPr>
          <w:rFonts w:ascii="Arial" w:hAnsi="Arial" w:cs="Arial"/>
          <w:sz w:val="23"/>
          <w:szCs w:val="23"/>
        </w:rPr>
        <w:t xml:space="preserve"> 02</w:t>
      </w:r>
      <w:r w:rsidRPr="00055762">
        <w:rPr>
          <w:rFonts w:ascii="Arial" w:hAnsi="Arial" w:cs="Arial"/>
          <w:sz w:val="23"/>
          <w:szCs w:val="23"/>
        </w:rPr>
        <w:t xml:space="preserve"> del mes de </w:t>
      </w:r>
      <w:r w:rsidR="00E5244A">
        <w:rPr>
          <w:rFonts w:ascii="Arial" w:hAnsi="Arial" w:cs="Arial"/>
          <w:sz w:val="23"/>
          <w:szCs w:val="23"/>
        </w:rPr>
        <w:t>Abril</w:t>
      </w:r>
      <w:r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Pr="00055762">
        <w:rPr>
          <w:rFonts w:ascii="Arial" w:hAnsi="Arial" w:cs="Arial"/>
          <w:b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</w:t>
      </w: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>
        <w:rPr>
          <w:rFonts w:ascii="Arial" w:hAnsi="Arial" w:cs="Arial"/>
          <w:sz w:val="23"/>
          <w:szCs w:val="23"/>
        </w:rPr>
        <w:t xml:space="preserve">enamiento jurídico, </w:t>
      </w:r>
      <w:r w:rsidR="00E5244A">
        <w:rPr>
          <w:rFonts w:ascii="Arial" w:hAnsi="Arial" w:cs="Arial"/>
          <w:sz w:val="23"/>
          <w:szCs w:val="23"/>
        </w:rPr>
        <w:t>la</w:t>
      </w:r>
      <w:r w:rsidR="00165054">
        <w:rPr>
          <w:rFonts w:ascii="Arial" w:hAnsi="Arial" w:cs="Arial"/>
          <w:sz w:val="23"/>
          <w:szCs w:val="23"/>
        </w:rPr>
        <w:t xml:space="preserve"> Consejer</w:t>
      </w:r>
      <w:r w:rsidR="00E5244A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Presidente, cedió el uso de la palabra al Secretario Ejecutivo</w:t>
      </w:r>
      <w:r w:rsidR="00BC0293">
        <w:rPr>
          <w:rFonts w:ascii="Arial" w:hAnsi="Arial" w:cs="Arial"/>
          <w:sz w:val="23"/>
          <w:szCs w:val="23"/>
        </w:rPr>
        <w:t xml:space="preserve"> C. Angel Francisco Chi Moreno</w:t>
      </w:r>
      <w:r w:rsidRPr="00055762">
        <w:rPr>
          <w:rFonts w:ascii="Arial" w:hAnsi="Arial" w:cs="Arial"/>
          <w:sz w:val="23"/>
          <w:szCs w:val="23"/>
        </w:rPr>
        <w:t>, 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 xml:space="preserve">órum legal. - - - - - - - </w:t>
      </w:r>
    </w:p>
    <w:p w:rsidR="00165054" w:rsidRPr="00055762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BC4C6D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730CC5">
        <w:rPr>
          <w:rFonts w:ascii="Arial" w:hAnsi="Arial" w:cs="Arial"/>
          <w:color w:val="FF0000"/>
          <w:sz w:val="23"/>
          <w:szCs w:val="23"/>
        </w:rPr>
        <w:t>punto número uno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Orden del Día; en uso de la palabra el Secretario Ejecutivo  para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>s siguientes personas: Consejer</w:t>
      </w:r>
      <w:r w:rsidR="00F72245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F72245">
        <w:rPr>
          <w:rFonts w:ascii="Arial" w:hAnsi="Arial" w:cs="Arial"/>
          <w:sz w:val="23"/>
          <w:szCs w:val="23"/>
        </w:rPr>
        <w:t>) Electoral___</w:t>
      </w:r>
      <w:r w:rsidRPr="00A802F1">
        <w:rPr>
          <w:rFonts w:ascii="Arial" w:hAnsi="Arial" w:cs="Arial"/>
          <w:sz w:val="23"/>
          <w:szCs w:val="23"/>
        </w:rPr>
        <w:t>;</w:t>
      </w:r>
      <w:r w:rsidRPr="00055762">
        <w:rPr>
          <w:rFonts w:ascii="Arial" w:hAnsi="Arial" w:cs="Arial"/>
          <w:sz w:val="23"/>
          <w:szCs w:val="23"/>
        </w:rPr>
        <w:t xml:space="preserve"> Consejero Electoral </w:t>
      </w:r>
      <w:r w:rsidRPr="00D07010">
        <w:rPr>
          <w:rFonts w:ascii="Arial" w:hAnsi="Arial" w:cs="Arial"/>
          <w:b/>
          <w:sz w:val="23"/>
          <w:szCs w:val="23"/>
        </w:rPr>
        <w:t xml:space="preserve">C. </w:t>
      </w:r>
      <w:r w:rsidR="00BC0293">
        <w:rPr>
          <w:rFonts w:ascii="Arial" w:hAnsi="Arial" w:cs="Arial"/>
          <w:b/>
          <w:sz w:val="23"/>
          <w:szCs w:val="23"/>
        </w:rPr>
        <w:t>Giezi Aaron May Caamal</w:t>
      </w:r>
      <w:r w:rsidRPr="00055762">
        <w:rPr>
          <w:rFonts w:ascii="Arial" w:hAnsi="Arial" w:cs="Arial"/>
          <w:sz w:val="23"/>
          <w:szCs w:val="23"/>
        </w:rPr>
        <w:t>, los anteriormente mencionados con derecho a voz y voto; de igual manera, se hizo co</w:t>
      </w:r>
      <w:r w:rsidR="005F455C">
        <w:rPr>
          <w:rFonts w:ascii="Arial" w:hAnsi="Arial" w:cs="Arial"/>
          <w:sz w:val="23"/>
          <w:szCs w:val="23"/>
        </w:rPr>
        <w:t>nstar la presencia de</w:t>
      </w:r>
      <w:r w:rsidR="00BC0293">
        <w:rPr>
          <w:rFonts w:ascii="Arial" w:hAnsi="Arial" w:cs="Arial"/>
          <w:sz w:val="23"/>
          <w:szCs w:val="23"/>
        </w:rPr>
        <w:t xml:space="preserve"> </w:t>
      </w:r>
      <w:r w:rsidR="005F455C">
        <w:rPr>
          <w:rFonts w:ascii="Arial" w:hAnsi="Arial" w:cs="Arial"/>
          <w:sz w:val="23"/>
          <w:szCs w:val="23"/>
        </w:rPr>
        <w:t>l</w:t>
      </w:r>
      <w:r w:rsidR="00BC0293">
        <w:rPr>
          <w:rFonts w:ascii="Arial" w:hAnsi="Arial" w:cs="Arial"/>
          <w:sz w:val="23"/>
          <w:szCs w:val="23"/>
        </w:rPr>
        <w:t>a</w:t>
      </w:r>
      <w:r w:rsidR="005F455C">
        <w:rPr>
          <w:rFonts w:ascii="Arial" w:hAnsi="Arial" w:cs="Arial"/>
          <w:sz w:val="23"/>
          <w:szCs w:val="23"/>
        </w:rPr>
        <w:t xml:space="preserve"> Consejer</w:t>
      </w:r>
      <w:r w:rsidR="00BC0293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Presidente y del Secretario Ejecutivo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="00BC0293">
        <w:rPr>
          <w:rFonts w:ascii="Arial" w:hAnsi="Arial" w:cs="Arial"/>
          <w:sz w:val="23"/>
          <w:szCs w:val="23"/>
        </w:rPr>
        <w:t xml:space="preserve"> Ticul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t xml:space="preserve">derecho a voz, pero sin voto. Así mismo se hizo constar la presencia </w:t>
      </w:r>
      <w:r w:rsidR="00165054">
        <w:rPr>
          <w:rFonts w:ascii="Arial" w:hAnsi="Arial" w:cs="Arial"/>
          <w:sz w:val="23"/>
          <w:szCs w:val="23"/>
        </w:rPr>
        <w:t>de las representaciones siguientes:</w:t>
      </w:r>
      <w:r w:rsidR="004B4D04" w:rsidRPr="005F455C">
        <w:rPr>
          <w:rFonts w:ascii="Arial" w:hAnsi="Arial" w:cs="Arial"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b/>
          <w:sz w:val="23"/>
          <w:szCs w:val="23"/>
        </w:rPr>
        <w:t>C</w:t>
      </w:r>
      <w:r w:rsidR="00E635B5">
        <w:rPr>
          <w:rFonts w:ascii="Arial" w:hAnsi="Arial" w:cs="Arial"/>
          <w:b/>
          <w:sz w:val="23"/>
          <w:szCs w:val="23"/>
        </w:rPr>
        <w:t xml:space="preserve">. José Gonzalo Peralta Magaña </w:t>
      </w:r>
      <w:r w:rsidR="00E635B5" w:rsidRPr="005F455C">
        <w:rPr>
          <w:rFonts w:ascii="Arial" w:hAnsi="Arial" w:cs="Arial"/>
          <w:sz w:val="23"/>
          <w:szCs w:val="23"/>
        </w:rPr>
        <w:t>representante propietario</w:t>
      </w:r>
      <w:r w:rsidR="00E635B5">
        <w:rPr>
          <w:rFonts w:ascii="Arial" w:hAnsi="Arial" w:cs="Arial"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 xml:space="preserve">del </w:t>
      </w:r>
      <w:r w:rsidR="00E635B5">
        <w:rPr>
          <w:rFonts w:ascii="Arial" w:hAnsi="Arial" w:cs="Arial"/>
          <w:b/>
          <w:sz w:val="23"/>
          <w:szCs w:val="23"/>
        </w:rPr>
        <w:t>PARTIDO ACCIÓN NACIONAL</w:t>
      </w:r>
      <w:r w:rsidR="00E635B5" w:rsidRPr="005F455C">
        <w:rPr>
          <w:rFonts w:ascii="Arial" w:hAnsi="Arial" w:cs="Arial"/>
          <w:sz w:val="23"/>
          <w:szCs w:val="23"/>
        </w:rPr>
        <w:t xml:space="preserve">, </w:t>
      </w:r>
      <w:r w:rsidR="00E635B5" w:rsidRPr="005F455C">
        <w:rPr>
          <w:rFonts w:ascii="Arial" w:hAnsi="Arial" w:cs="Arial"/>
          <w:b/>
          <w:sz w:val="23"/>
          <w:szCs w:val="23"/>
        </w:rPr>
        <w:t xml:space="preserve">C. </w:t>
      </w:r>
      <w:r w:rsidR="00E635B5">
        <w:rPr>
          <w:rFonts w:ascii="Arial" w:hAnsi="Arial" w:cs="Arial"/>
          <w:b/>
          <w:sz w:val="23"/>
          <w:szCs w:val="23"/>
        </w:rPr>
        <w:t>Fredy Chan Canul</w:t>
      </w:r>
      <w:r w:rsidR="00E635B5" w:rsidRPr="005F455C">
        <w:rPr>
          <w:rFonts w:ascii="Arial" w:hAnsi="Arial" w:cs="Arial"/>
          <w:b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 xml:space="preserve">representante propietario del </w:t>
      </w:r>
      <w:r w:rsidR="00E635B5">
        <w:rPr>
          <w:rFonts w:ascii="Arial" w:hAnsi="Arial" w:cs="Arial"/>
          <w:b/>
          <w:sz w:val="23"/>
          <w:szCs w:val="23"/>
        </w:rPr>
        <w:t>PARTIDO REVOLUCIONARIO INSTITUCIONAL</w:t>
      </w:r>
      <w:r w:rsidR="00E635B5" w:rsidRPr="005F455C">
        <w:rPr>
          <w:rFonts w:ascii="Arial" w:hAnsi="Arial" w:cs="Arial"/>
          <w:sz w:val="23"/>
          <w:szCs w:val="23"/>
        </w:rPr>
        <w:t>,</w:t>
      </w:r>
      <w:r w:rsidR="00E635B5" w:rsidRPr="005F455C">
        <w:rPr>
          <w:rFonts w:ascii="Arial" w:hAnsi="Arial" w:cs="Arial"/>
          <w:b/>
          <w:sz w:val="23"/>
          <w:szCs w:val="23"/>
        </w:rPr>
        <w:t xml:space="preserve"> C. </w:t>
      </w:r>
      <w:r w:rsidR="00E635B5">
        <w:rPr>
          <w:rFonts w:ascii="Arial" w:hAnsi="Arial" w:cs="Arial"/>
          <w:b/>
          <w:sz w:val="23"/>
          <w:szCs w:val="23"/>
        </w:rPr>
        <w:t>José Ramón Tzun Pacheco</w:t>
      </w:r>
      <w:r w:rsidR="00E635B5" w:rsidRPr="005F455C">
        <w:rPr>
          <w:rFonts w:ascii="Arial" w:hAnsi="Arial" w:cs="Arial"/>
          <w:b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>representante propietario</w:t>
      </w:r>
      <w:r w:rsidR="00E635B5">
        <w:rPr>
          <w:rFonts w:ascii="Arial" w:hAnsi="Arial" w:cs="Arial"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 xml:space="preserve">del </w:t>
      </w:r>
      <w:r w:rsidR="00E635B5">
        <w:rPr>
          <w:rFonts w:ascii="Arial" w:hAnsi="Arial" w:cs="Arial"/>
          <w:b/>
          <w:sz w:val="23"/>
          <w:szCs w:val="23"/>
        </w:rPr>
        <w:t>PARTIDO DE LA REVOLUCIÓN DEMOCRÁTICA</w:t>
      </w:r>
      <w:r w:rsidR="00E635B5" w:rsidRPr="005F455C">
        <w:rPr>
          <w:rFonts w:ascii="Arial" w:hAnsi="Arial" w:cs="Arial"/>
          <w:sz w:val="23"/>
          <w:szCs w:val="23"/>
        </w:rPr>
        <w:t>, ,</w:t>
      </w:r>
      <w:r w:rsidR="00E635B5">
        <w:rPr>
          <w:rFonts w:ascii="Arial" w:hAnsi="Arial" w:cs="Arial"/>
          <w:sz w:val="23"/>
          <w:szCs w:val="23"/>
        </w:rPr>
        <w:t xml:space="preserve"> </w:t>
      </w:r>
      <w:r w:rsidR="00E635B5">
        <w:rPr>
          <w:rFonts w:ascii="Arial" w:hAnsi="Arial" w:cs="Arial"/>
          <w:b/>
          <w:sz w:val="23"/>
          <w:szCs w:val="23"/>
        </w:rPr>
        <w:t>C. José Alonso Novelo Vega</w:t>
      </w:r>
      <w:r w:rsidR="00E635B5" w:rsidRPr="005F455C">
        <w:rPr>
          <w:rFonts w:ascii="Arial" w:hAnsi="Arial" w:cs="Arial"/>
          <w:b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>representante propietario</w:t>
      </w:r>
      <w:r w:rsidR="00E635B5">
        <w:rPr>
          <w:rFonts w:ascii="Arial" w:hAnsi="Arial" w:cs="Arial"/>
          <w:sz w:val="23"/>
          <w:szCs w:val="23"/>
        </w:rPr>
        <w:t xml:space="preserve"> de </w:t>
      </w:r>
      <w:r w:rsidR="00E635B5" w:rsidRPr="008F61C0">
        <w:rPr>
          <w:rFonts w:ascii="Arial" w:hAnsi="Arial" w:cs="Arial"/>
          <w:b/>
          <w:sz w:val="23"/>
          <w:szCs w:val="23"/>
        </w:rPr>
        <w:t>MOVIMIENTO CIUDADANO</w:t>
      </w:r>
      <w:r w:rsidR="00E635B5">
        <w:rPr>
          <w:rFonts w:ascii="Arial" w:hAnsi="Arial" w:cs="Arial"/>
          <w:sz w:val="23"/>
          <w:szCs w:val="23"/>
        </w:rPr>
        <w:t xml:space="preserve">, </w:t>
      </w:r>
      <w:r w:rsidR="00E635B5">
        <w:rPr>
          <w:rFonts w:ascii="Arial" w:hAnsi="Arial" w:cs="Arial"/>
          <w:b/>
          <w:sz w:val="23"/>
          <w:szCs w:val="23"/>
        </w:rPr>
        <w:t>C. Eliab Abiza</w:t>
      </w:r>
      <w:r w:rsidR="00310BBA">
        <w:rPr>
          <w:rFonts w:ascii="Arial" w:hAnsi="Arial" w:cs="Arial"/>
          <w:b/>
          <w:sz w:val="23"/>
          <w:szCs w:val="23"/>
        </w:rPr>
        <w:t>i</w:t>
      </w:r>
      <w:r w:rsidR="00E635B5">
        <w:rPr>
          <w:rFonts w:ascii="Arial" w:hAnsi="Arial" w:cs="Arial"/>
          <w:b/>
          <w:sz w:val="23"/>
          <w:szCs w:val="23"/>
        </w:rPr>
        <w:t xml:space="preserve"> Loeza Chuc</w:t>
      </w:r>
      <w:r w:rsidR="00E635B5" w:rsidRPr="005F455C">
        <w:rPr>
          <w:rFonts w:ascii="Arial" w:hAnsi="Arial" w:cs="Arial"/>
          <w:b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 xml:space="preserve">representante </w:t>
      </w:r>
      <w:r w:rsidR="00E635B5">
        <w:rPr>
          <w:rFonts w:ascii="Arial" w:hAnsi="Arial" w:cs="Arial"/>
          <w:sz w:val="23"/>
          <w:szCs w:val="23"/>
        </w:rPr>
        <w:t>(</w:t>
      </w:r>
      <w:r w:rsidR="00E635B5" w:rsidRPr="005F455C">
        <w:rPr>
          <w:rFonts w:ascii="Arial" w:hAnsi="Arial" w:cs="Arial"/>
          <w:sz w:val="23"/>
          <w:szCs w:val="23"/>
        </w:rPr>
        <w:t>propietario</w:t>
      </w:r>
      <w:r w:rsidR="00E635B5">
        <w:rPr>
          <w:rFonts w:ascii="Arial" w:hAnsi="Arial" w:cs="Arial"/>
          <w:sz w:val="23"/>
          <w:szCs w:val="23"/>
        </w:rPr>
        <w:t xml:space="preserve"> o suplente)</w:t>
      </w:r>
      <w:r w:rsidR="00E635B5" w:rsidRPr="005F455C">
        <w:rPr>
          <w:rFonts w:ascii="Arial" w:hAnsi="Arial" w:cs="Arial"/>
          <w:sz w:val="23"/>
          <w:szCs w:val="23"/>
        </w:rPr>
        <w:t xml:space="preserve"> de </w:t>
      </w:r>
      <w:r w:rsidR="00E635B5" w:rsidRPr="008F61C0">
        <w:rPr>
          <w:rFonts w:ascii="Arial" w:hAnsi="Arial" w:cs="Arial"/>
          <w:b/>
          <w:sz w:val="23"/>
          <w:szCs w:val="23"/>
        </w:rPr>
        <w:t>MORENA</w:t>
      </w:r>
      <w:r w:rsidR="00E635B5">
        <w:rPr>
          <w:rFonts w:ascii="Arial" w:hAnsi="Arial" w:cs="Arial"/>
          <w:b/>
          <w:sz w:val="23"/>
          <w:szCs w:val="23"/>
        </w:rPr>
        <w:t>, C. José Eduardo Pino Santamaria</w:t>
      </w:r>
      <w:r w:rsidR="00E635B5" w:rsidRPr="005F455C">
        <w:rPr>
          <w:rFonts w:ascii="Arial" w:hAnsi="Arial" w:cs="Arial"/>
          <w:b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>representante propietario</w:t>
      </w:r>
      <w:r w:rsidR="00E635B5">
        <w:rPr>
          <w:rFonts w:ascii="Arial" w:hAnsi="Arial" w:cs="Arial"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 xml:space="preserve">de </w:t>
      </w:r>
      <w:r w:rsidR="00E635B5">
        <w:rPr>
          <w:rFonts w:ascii="Arial" w:hAnsi="Arial" w:cs="Arial"/>
          <w:b/>
          <w:sz w:val="23"/>
          <w:szCs w:val="23"/>
        </w:rPr>
        <w:t xml:space="preserve">NUEVA ALIANZA YUCATÁN, </w:t>
      </w:r>
      <w:r w:rsidR="00E635B5" w:rsidRPr="005F455C">
        <w:rPr>
          <w:rFonts w:ascii="Arial" w:hAnsi="Arial" w:cs="Arial"/>
          <w:sz w:val="23"/>
          <w:szCs w:val="23"/>
        </w:rPr>
        <w:t xml:space="preserve"> </w:t>
      </w:r>
      <w:r w:rsidR="00E635B5">
        <w:rPr>
          <w:rFonts w:ascii="Arial" w:hAnsi="Arial" w:cs="Arial"/>
          <w:b/>
          <w:sz w:val="23"/>
          <w:szCs w:val="23"/>
        </w:rPr>
        <w:t>C. Silayin Zak-Niktee Dzul Camacho</w:t>
      </w:r>
      <w:r w:rsidR="00E635B5" w:rsidRPr="005F455C">
        <w:rPr>
          <w:rFonts w:ascii="Arial" w:hAnsi="Arial" w:cs="Arial"/>
          <w:b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>representante propietario de</w:t>
      </w:r>
      <w:r w:rsidR="00E635B5">
        <w:rPr>
          <w:rFonts w:ascii="Arial" w:hAnsi="Arial" w:cs="Arial"/>
          <w:sz w:val="23"/>
          <w:szCs w:val="23"/>
        </w:rPr>
        <w:t>l</w:t>
      </w:r>
      <w:r w:rsidR="00E635B5" w:rsidRPr="005F455C">
        <w:rPr>
          <w:rFonts w:ascii="Arial" w:hAnsi="Arial" w:cs="Arial"/>
          <w:sz w:val="23"/>
          <w:szCs w:val="23"/>
        </w:rPr>
        <w:t xml:space="preserve"> </w:t>
      </w:r>
      <w:r w:rsidR="00E635B5">
        <w:rPr>
          <w:rFonts w:ascii="Arial" w:hAnsi="Arial" w:cs="Arial"/>
          <w:b/>
          <w:sz w:val="23"/>
          <w:szCs w:val="23"/>
        </w:rPr>
        <w:t>PARTIDO ENCUENTRO SOLIDARIO, C. Ricardo Oswaldo Diaz Contreras</w:t>
      </w:r>
      <w:r w:rsidR="00E635B5" w:rsidRPr="005F455C">
        <w:rPr>
          <w:rFonts w:ascii="Arial" w:hAnsi="Arial" w:cs="Arial"/>
          <w:b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>representante propietario</w:t>
      </w:r>
      <w:r w:rsidR="00E635B5">
        <w:rPr>
          <w:rFonts w:ascii="Arial" w:hAnsi="Arial" w:cs="Arial"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 xml:space="preserve">de </w:t>
      </w:r>
      <w:r w:rsidR="00E635B5">
        <w:rPr>
          <w:rFonts w:ascii="Arial" w:hAnsi="Arial" w:cs="Arial"/>
          <w:b/>
          <w:sz w:val="23"/>
          <w:szCs w:val="23"/>
        </w:rPr>
        <w:t xml:space="preserve">FUERZA POR MÉXICO, </w:t>
      </w:r>
      <w:r w:rsidR="00E635B5" w:rsidRPr="005F455C">
        <w:rPr>
          <w:rFonts w:ascii="Arial" w:hAnsi="Arial" w:cs="Arial"/>
          <w:sz w:val="23"/>
          <w:szCs w:val="23"/>
        </w:rPr>
        <w:t>de  los anteriormente mencionado</w:t>
      </w:r>
      <w:r w:rsidR="00E635B5">
        <w:rPr>
          <w:rFonts w:ascii="Arial" w:hAnsi="Arial" w:cs="Arial"/>
          <w:sz w:val="23"/>
          <w:szCs w:val="23"/>
        </w:rPr>
        <w:t xml:space="preserve">s </w:t>
      </w:r>
      <w:r w:rsidR="00E635B5" w:rsidRPr="005F455C">
        <w:rPr>
          <w:rFonts w:ascii="Arial" w:hAnsi="Arial" w:cs="Arial"/>
          <w:sz w:val="23"/>
          <w:szCs w:val="23"/>
        </w:rPr>
        <w:t>con derecho a voz, pero sin voto.</w:t>
      </w:r>
      <w:r w:rsidRPr="005F455C">
        <w:rPr>
          <w:rFonts w:ascii="Arial" w:hAnsi="Arial" w:cs="Arial"/>
          <w:sz w:val="23"/>
          <w:szCs w:val="23"/>
        </w:rPr>
        <w:t xml:space="preserve"> - - - - - - - - - - - - - - - - - - - - - - </w:t>
      </w:r>
    </w:p>
    <w:p w:rsidR="00170286" w:rsidRPr="00055762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 en el uso de la</w:t>
      </w:r>
      <w:r w:rsidR="008C0A10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>Consejeros Electorales Municipales</w:t>
      </w:r>
      <w:r w:rsidR="00165054">
        <w:rPr>
          <w:rFonts w:ascii="Arial" w:hAnsi="Arial" w:cs="Arial"/>
          <w:sz w:val="23"/>
          <w:szCs w:val="23"/>
        </w:rPr>
        <w:t xml:space="preserve"> y d</w:t>
      </w:r>
      <w:r w:rsidR="008C0A10">
        <w:rPr>
          <w:rFonts w:ascii="Arial" w:hAnsi="Arial" w:cs="Arial"/>
          <w:sz w:val="23"/>
          <w:szCs w:val="23"/>
        </w:rPr>
        <w:t>e</w:t>
      </w:r>
      <w:r w:rsidR="00E635B5">
        <w:rPr>
          <w:rFonts w:ascii="Arial" w:hAnsi="Arial" w:cs="Arial"/>
          <w:sz w:val="23"/>
          <w:szCs w:val="23"/>
        </w:rPr>
        <w:t xml:space="preserve"> </w:t>
      </w:r>
      <w:r w:rsidR="008C0A10">
        <w:rPr>
          <w:rFonts w:ascii="Arial" w:hAnsi="Arial" w:cs="Arial"/>
          <w:sz w:val="23"/>
          <w:szCs w:val="23"/>
        </w:rPr>
        <w:t>l</w:t>
      </w:r>
      <w:r w:rsidR="00E635B5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Consejera Presidente,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sesión.- - - - - - - - - - - - - </w:t>
      </w:r>
      <w:r w:rsidR="00A82870" w:rsidRPr="00055762">
        <w:rPr>
          <w:rFonts w:ascii="Arial" w:hAnsi="Arial" w:cs="Arial"/>
          <w:sz w:val="23"/>
          <w:szCs w:val="23"/>
        </w:rPr>
        <w:t xml:space="preserve">- - - - - - </w:t>
      </w:r>
      <w:r w:rsidR="00165054">
        <w:rPr>
          <w:rFonts w:ascii="Arial" w:hAnsi="Arial" w:cs="Arial"/>
          <w:sz w:val="23"/>
          <w:szCs w:val="23"/>
        </w:rPr>
        <w:t>-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dos </w:t>
      </w:r>
      <w:r w:rsidR="005F455C">
        <w:rPr>
          <w:rFonts w:ascii="Arial" w:hAnsi="Arial" w:cs="Arial"/>
          <w:sz w:val="23"/>
          <w:szCs w:val="23"/>
        </w:rPr>
        <w:t xml:space="preserve">del Orden del Día, </w:t>
      </w:r>
      <w:r w:rsidR="00E635B5">
        <w:rPr>
          <w:rFonts w:ascii="Arial" w:hAnsi="Arial" w:cs="Arial"/>
          <w:sz w:val="23"/>
          <w:szCs w:val="23"/>
        </w:rPr>
        <w:t>la</w:t>
      </w:r>
      <w:r w:rsidR="005F455C">
        <w:rPr>
          <w:rFonts w:ascii="Arial" w:hAnsi="Arial" w:cs="Arial"/>
          <w:sz w:val="23"/>
          <w:szCs w:val="23"/>
        </w:rPr>
        <w:t xml:space="preserve"> Consejera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8226A1">
        <w:rPr>
          <w:rFonts w:ascii="Arial" w:hAnsi="Arial" w:cs="Arial"/>
          <w:sz w:val="23"/>
          <w:szCs w:val="23"/>
        </w:rPr>
        <w:t xml:space="preserve">de Participación Ciudadana de </w:t>
      </w:r>
      <w:r w:rsidRPr="00055762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</w:t>
      </w:r>
      <w:r w:rsidR="00E635B5" w:rsidRPr="00055762">
        <w:rPr>
          <w:rFonts w:ascii="Arial" w:hAnsi="Arial" w:cs="Arial"/>
          <w:sz w:val="23"/>
          <w:szCs w:val="23"/>
        </w:rPr>
        <w:t>sesión. -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</w:t>
      </w:r>
    </w:p>
    <w:p w:rsidR="00700056" w:rsidRPr="00055762" w:rsidRDefault="008226A1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</w:t>
      </w:r>
      <w:r w:rsidR="00E635B5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Consejer</w:t>
      </w:r>
      <w:r w:rsidR="00E635B5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A82870" w:rsidRPr="00055762">
        <w:rPr>
          <w:rFonts w:ascii="Arial" w:hAnsi="Arial" w:cs="Arial"/>
          <w:sz w:val="23"/>
          <w:szCs w:val="23"/>
        </w:rPr>
        <w:t xml:space="preserve"> al Secretario Ejecutivo que continúe con el punto 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tres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700056" w:rsidRPr="00055762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:rsidR="006C6ABF" w:rsidRPr="006C6ABF" w:rsidRDefault="006C6ABF" w:rsidP="006C6ABF">
      <w:pPr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6C6ABF">
        <w:rPr>
          <w:rFonts w:ascii="Arial" w:hAnsi="Arial" w:cs="Arial"/>
          <w:sz w:val="23"/>
          <w:szCs w:val="23"/>
        </w:rPr>
        <w:t>Lista de asistencia.</w:t>
      </w:r>
    </w:p>
    <w:p w:rsidR="006C6ABF" w:rsidRPr="006C6ABF" w:rsidRDefault="006C6ABF" w:rsidP="006C6ABF">
      <w:pPr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6C6ABF">
        <w:rPr>
          <w:rFonts w:ascii="Arial" w:hAnsi="Arial" w:cs="Arial"/>
          <w:sz w:val="23"/>
          <w:szCs w:val="23"/>
        </w:rPr>
        <w:t>Declaración de existir el Quórum legal y estar debidamente instalada la sesión.</w:t>
      </w:r>
    </w:p>
    <w:p w:rsidR="006C6ABF" w:rsidRPr="006C6ABF" w:rsidRDefault="006C6ABF" w:rsidP="006C6ABF">
      <w:pPr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6C6ABF">
        <w:rPr>
          <w:rFonts w:ascii="Arial" w:hAnsi="Arial" w:cs="Arial"/>
          <w:sz w:val="23"/>
          <w:szCs w:val="23"/>
        </w:rPr>
        <w:t>Lectura de la orden del día.</w:t>
      </w:r>
    </w:p>
    <w:p w:rsidR="006C6ABF" w:rsidRPr="006C6ABF" w:rsidRDefault="006C6ABF" w:rsidP="006C6ABF">
      <w:pPr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6C6ABF">
        <w:rPr>
          <w:rFonts w:ascii="Arial" w:hAnsi="Arial" w:cs="Arial"/>
          <w:sz w:val="23"/>
          <w:szCs w:val="23"/>
        </w:rPr>
        <w:t xml:space="preserve">Lectura de oficios recibidos por este </w:t>
      </w:r>
      <w:r w:rsidRPr="006C6ABF">
        <w:rPr>
          <w:rFonts w:ascii="Arial" w:hAnsi="Arial" w:cs="Arial"/>
          <w:b/>
          <w:sz w:val="23"/>
          <w:szCs w:val="23"/>
        </w:rPr>
        <w:t>Consejo Electoral Municipal</w:t>
      </w:r>
      <w:r w:rsidRPr="006C6ABF">
        <w:rPr>
          <w:rFonts w:ascii="Arial" w:hAnsi="Arial" w:cs="Arial"/>
          <w:sz w:val="23"/>
          <w:szCs w:val="23"/>
        </w:rPr>
        <w:t>.</w:t>
      </w:r>
    </w:p>
    <w:p w:rsidR="006C6ABF" w:rsidRPr="006C6ABF" w:rsidRDefault="006C6ABF" w:rsidP="006C6ABF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6C6ABF">
        <w:rPr>
          <w:rFonts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6C6ABF">
        <w:rPr>
          <w:rFonts w:cs="Arial"/>
          <w:b/>
          <w:sz w:val="23"/>
          <w:szCs w:val="23"/>
        </w:rPr>
        <w:t>Partido Movimiento Ciudadano</w:t>
      </w:r>
      <w:r w:rsidRPr="006C6ABF">
        <w:rPr>
          <w:rFonts w:cs="Arial"/>
          <w:sz w:val="23"/>
          <w:szCs w:val="23"/>
        </w:rPr>
        <w:t xml:space="preserve"> en el proceso electoral ordinario 2020-2021 para integrar el H. Ayuntamiento de </w:t>
      </w:r>
      <w:r w:rsidRPr="006C6ABF">
        <w:rPr>
          <w:rFonts w:cs="Arial"/>
          <w:b/>
          <w:sz w:val="23"/>
          <w:szCs w:val="23"/>
        </w:rPr>
        <w:t>Ticul</w:t>
      </w:r>
      <w:r w:rsidRPr="006C6ABF">
        <w:rPr>
          <w:rFonts w:cs="Arial"/>
          <w:sz w:val="23"/>
          <w:szCs w:val="23"/>
        </w:rPr>
        <w:t>.</w:t>
      </w:r>
    </w:p>
    <w:p w:rsidR="006C6ABF" w:rsidRPr="006C6ABF" w:rsidRDefault="006C6ABF" w:rsidP="006C6ABF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6C6ABF">
        <w:rPr>
          <w:rFonts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6C6ABF">
        <w:rPr>
          <w:rFonts w:cs="Arial"/>
          <w:b/>
          <w:sz w:val="23"/>
          <w:szCs w:val="23"/>
        </w:rPr>
        <w:t>Partido Acción Nacional</w:t>
      </w:r>
      <w:r w:rsidRPr="006C6ABF">
        <w:rPr>
          <w:rFonts w:cs="Arial"/>
          <w:sz w:val="23"/>
          <w:szCs w:val="23"/>
        </w:rPr>
        <w:t xml:space="preserve"> en el proceso electoral ordinario 2020-2021 para integrar el H. Ayuntamiento de </w:t>
      </w:r>
      <w:r w:rsidRPr="006C6ABF">
        <w:rPr>
          <w:rFonts w:cs="Arial"/>
          <w:b/>
          <w:sz w:val="23"/>
          <w:szCs w:val="23"/>
        </w:rPr>
        <w:t>Ticul</w:t>
      </w:r>
      <w:r w:rsidRPr="006C6ABF">
        <w:rPr>
          <w:rFonts w:cs="Arial"/>
          <w:sz w:val="23"/>
          <w:szCs w:val="23"/>
        </w:rPr>
        <w:t>.</w:t>
      </w:r>
    </w:p>
    <w:p w:rsidR="006C6ABF" w:rsidRPr="006C6ABF" w:rsidRDefault="006C6ABF" w:rsidP="006C6ABF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6C6ABF">
        <w:rPr>
          <w:rFonts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6C6ABF">
        <w:rPr>
          <w:rFonts w:cs="Arial"/>
          <w:b/>
          <w:sz w:val="23"/>
          <w:szCs w:val="23"/>
        </w:rPr>
        <w:t>Partido de la Revolución Democrática</w:t>
      </w:r>
      <w:r w:rsidRPr="006C6ABF">
        <w:rPr>
          <w:rFonts w:cs="Arial"/>
          <w:sz w:val="23"/>
          <w:szCs w:val="23"/>
        </w:rPr>
        <w:t xml:space="preserve"> en el proceso electoral ordinario 2020-2021 para integrar el H. Ayuntamiento de </w:t>
      </w:r>
      <w:r w:rsidRPr="006C6ABF">
        <w:rPr>
          <w:rFonts w:cs="Arial"/>
          <w:b/>
          <w:sz w:val="23"/>
          <w:szCs w:val="23"/>
        </w:rPr>
        <w:t>Ticul</w:t>
      </w:r>
      <w:r w:rsidRPr="006C6ABF">
        <w:rPr>
          <w:rFonts w:cs="Arial"/>
          <w:sz w:val="23"/>
          <w:szCs w:val="23"/>
        </w:rPr>
        <w:t>.</w:t>
      </w:r>
    </w:p>
    <w:p w:rsidR="006C6ABF" w:rsidRPr="006C6ABF" w:rsidRDefault="006C6ABF" w:rsidP="006C6ABF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6C6ABF">
        <w:rPr>
          <w:rFonts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6C6ABF">
        <w:rPr>
          <w:rFonts w:cs="Arial"/>
          <w:b/>
          <w:sz w:val="23"/>
          <w:szCs w:val="23"/>
        </w:rPr>
        <w:t xml:space="preserve">Partido </w:t>
      </w:r>
      <w:r w:rsidR="00D0295B">
        <w:rPr>
          <w:rFonts w:cs="Arial"/>
          <w:b/>
          <w:sz w:val="23"/>
          <w:szCs w:val="23"/>
        </w:rPr>
        <w:t>Revolucionario Institucional</w:t>
      </w:r>
      <w:r w:rsidRPr="006C6ABF">
        <w:rPr>
          <w:rFonts w:cs="Arial"/>
          <w:sz w:val="23"/>
          <w:szCs w:val="23"/>
        </w:rPr>
        <w:t xml:space="preserve"> en el proceso electoral ordinario 2020-2021 para integrar el H. Ayuntamiento de </w:t>
      </w:r>
      <w:r w:rsidRPr="006C6ABF">
        <w:rPr>
          <w:rFonts w:cs="Arial"/>
          <w:b/>
          <w:sz w:val="23"/>
          <w:szCs w:val="23"/>
        </w:rPr>
        <w:t>Ticul</w:t>
      </w:r>
      <w:r w:rsidRPr="006C6ABF">
        <w:rPr>
          <w:rFonts w:cs="Arial"/>
          <w:sz w:val="23"/>
          <w:szCs w:val="23"/>
        </w:rPr>
        <w:t>.</w:t>
      </w:r>
    </w:p>
    <w:p w:rsidR="006C6ABF" w:rsidRDefault="006C6ABF" w:rsidP="006C6ABF">
      <w:pPr>
        <w:pStyle w:val="Prrafodelista"/>
        <w:numPr>
          <w:ilvl w:val="0"/>
          <w:numId w:val="2"/>
        </w:numPr>
        <w:jc w:val="both"/>
        <w:rPr>
          <w:rFonts w:cs="Arial"/>
          <w:b/>
          <w:sz w:val="23"/>
          <w:szCs w:val="23"/>
        </w:rPr>
      </w:pPr>
      <w:r w:rsidRPr="006C6ABF">
        <w:rPr>
          <w:rFonts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6C6ABF">
        <w:rPr>
          <w:rFonts w:cs="Arial"/>
          <w:b/>
          <w:sz w:val="23"/>
          <w:szCs w:val="23"/>
        </w:rPr>
        <w:t xml:space="preserve">Partido </w:t>
      </w:r>
      <w:r w:rsidR="00D0295B">
        <w:rPr>
          <w:rFonts w:cs="Arial"/>
          <w:b/>
          <w:sz w:val="23"/>
          <w:szCs w:val="23"/>
        </w:rPr>
        <w:t>MORENA</w:t>
      </w:r>
      <w:r w:rsidRPr="006C6ABF">
        <w:rPr>
          <w:rFonts w:cs="Arial"/>
          <w:sz w:val="23"/>
          <w:szCs w:val="23"/>
        </w:rPr>
        <w:t xml:space="preserve"> en el proceso electoral ordinario 2020-2021 para integrar el H. Ayuntamiento de </w:t>
      </w:r>
      <w:r w:rsidRPr="006C6ABF">
        <w:rPr>
          <w:rFonts w:cs="Arial"/>
          <w:b/>
          <w:sz w:val="23"/>
          <w:szCs w:val="23"/>
        </w:rPr>
        <w:t>Ticul.</w:t>
      </w:r>
    </w:p>
    <w:p w:rsidR="00D0295B" w:rsidRPr="006C6ABF" w:rsidRDefault="00D0295B" w:rsidP="00D0295B">
      <w:pPr>
        <w:pStyle w:val="Prrafodelista"/>
        <w:numPr>
          <w:ilvl w:val="0"/>
          <w:numId w:val="2"/>
        </w:numPr>
        <w:jc w:val="both"/>
        <w:rPr>
          <w:rFonts w:cs="Arial"/>
          <w:b/>
          <w:sz w:val="23"/>
          <w:szCs w:val="23"/>
        </w:rPr>
      </w:pPr>
      <w:r w:rsidRPr="006C6ABF">
        <w:rPr>
          <w:rFonts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6C6ABF">
        <w:rPr>
          <w:rFonts w:cs="Arial"/>
          <w:b/>
          <w:sz w:val="23"/>
          <w:szCs w:val="23"/>
        </w:rPr>
        <w:t xml:space="preserve">Partido </w:t>
      </w:r>
      <w:r>
        <w:rPr>
          <w:rFonts w:cs="Arial"/>
          <w:b/>
          <w:sz w:val="23"/>
          <w:szCs w:val="23"/>
        </w:rPr>
        <w:t>Fuerza por México</w:t>
      </w:r>
      <w:r w:rsidRPr="006C6ABF">
        <w:rPr>
          <w:rFonts w:cs="Arial"/>
          <w:sz w:val="23"/>
          <w:szCs w:val="23"/>
        </w:rPr>
        <w:t xml:space="preserve"> en el proceso electoral ordinario 2020-2021 para integrar el H. Ayuntamiento de </w:t>
      </w:r>
      <w:r w:rsidRPr="006C6ABF">
        <w:rPr>
          <w:rFonts w:cs="Arial"/>
          <w:b/>
          <w:sz w:val="23"/>
          <w:szCs w:val="23"/>
        </w:rPr>
        <w:t>Ticul.</w:t>
      </w:r>
    </w:p>
    <w:p w:rsidR="006C6ABF" w:rsidRPr="006C6ABF" w:rsidRDefault="006C6ABF" w:rsidP="006C6ABF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6C6ABF">
        <w:rPr>
          <w:rFonts w:cs="Arial"/>
          <w:sz w:val="23"/>
          <w:szCs w:val="23"/>
        </w:rPr>
        <w:t>Receso para la elaboración del proyecto de acta de sesión.</w:t>
      </w:r>
    </w:p>
    <w:p w:rsidR="006C6ABF" w:rsidRPr="006C6ABF" w:rsidRDefault="006C6ABF" w:rsidP="006C6ABF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6C6ABF">
        <w:rPr>
          <w:rFonts w:cs="Arial"/>
          <w:sz w:val="23"/>
          <w:szCs w:val="23"/>
        </w:rPr>
        <w:t>Lectura y aprobación del acta de la sesión.</w:t>
      </w:r>
    </w:p>
    <w:p w:rsidR="006C6ABF" w:rsidRPr="006C6ABF" w:rsidRDefault="006C6ABF" w:rsidP="006C6ABF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6C6ABF">
        <w:rPr>
          <w:rFonts w:cs="Arial"/>
          <w:sz w:val="23"/>
          <w:szCs w:val="23"/>
        </w:rPr>
        <w:t>Declaración de haberse agotado todos los puntos de la orden del día.</w:t>
      </w:r>
    </w:p>
    <w:p w:rsidR="006C6ABF" w:rsidRPr="006C6ABF" w:rsidRDefault="006C6ABF" w:rsidP="006C6ABF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6C6ABF">
        <w:rPr>
          <w:rFonts w:cs="Arial"/>
          <w:sz w:val="23"/>
          <w:szCs w:val="23"/>
        </w:rPr>
        <w:t>Clausura de la sesión.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CA0BE3" w:rsidRPr="00055762" w:rsidRDefault="00CA0BE3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 xml:space="preserve">Acto seguido, </w:t>
      </w:r>
      <w:r w:rsidR="00E635B5">
        <w:rPr>
          <w:rFonts w:ascii="Arial" w:hAnsi="Arial" w:cs="Arial"/>
          <w:sz w:val="22"/>
          <w:szCs w:val="22"/>
        </w:rPr>
        <w:t>la</w:t>
      </w:r>
      <w:r w:rsidRPr="00055762">
        <w:rPr>
          <w:rFonts w:ascii="Arial" w:hAnsi="Arial" w:cs="Arial"/>
          <w:sz w:val="22"/>
          <w:szCs w:val="22"/>
        </w:rPr>
        <w:t xml:space="preserve"> Consejer</w:t>
      </w:r>
      <w:r w:rsidR="00E635B5">
        <w:rPr>
          <w:rFonts w:ascii="Arial" w:hAnsi="Arial" w:cs="Arial"/>
          <w:sz w:val="22"/>
          <w:szCs w:val="22"/>
        </w:rPr>
        <w:t>a</w:t>
      </w:r>
      <w:r w:rsidRPr="00055762">
        <w:rPr>
          <w:rFonts w:ascii="Arial" w:hAnsi="Arial" w:cs="Arial"/>
          <w:sz w:val="22"/>
          <w:szCs w:val="22"/>
        </w:rPr>
        <w:t xml:space="preserve"> Presidente solicito al Secretario Ejecutivo se sirviera a proceder con el siguiente punto de la orden del día, a lo que el Secretario Ejecutivo dio lectura al punto </w:t>
      </w:r>
      <w:r w:rsidRPr="005057A7">
        <w:rPr>
          <w:rFonts w:ascii="Arial" w:hAnsi="Arial" w:cs="Arial"/>
          <w:b/>
          <w:color w:val="FF0000"/>
          <w:sz w:val="22"/>
          <w:szCs w:val="22"/>
        </w:rPr>
        <w:t>número cuatro</w:t>
      </w:r>
      <w:r w:rsidRPr="00055762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presentados ante este Consejo Municipal Electoral, quien en uso de la voz, procedió a la lectura dando cuenta de los siguientes documentos: - - - - - - - - - - - - - - - - - - - - - - </w:t>
      </w:r>
    </w:p>
    <w:p w:rsidR="0010033F" w:rsidRDefault="0010033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165054" w:rsidRPr="007576DE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7576DE">
        <w:rPr>
          <w:rFonts w:cs="Arial"/>
          <w:sz w:val="22"/>
          <w:szCs w:val="22"/>
        </w:rPr>
        <w:t xml:space="preserve">1.- </w:t>
      </w:r>
      <w:r w:rsidR="001D1FA0" w:rsidRPr="007576DE">
        <w:rPr>
          <w:rFonts w:cs="Arial"/>
          <w:sz w:val="22"/>
          <w:szCs w:val="22"/>
        </w:rPr>
        <w:t xml:space="preserve">Oficio con fecha 13 de marzo de 2021 del Partido Revolucionario Institucional, recibido con misma fecha </w:t>
      </w:r>
      <w:r w:rsidR="00111655" w:rsidRPr="007576DE">
        <w:rPr>
          <w:rFonts w:cs="Arial"/>
          <w:sz w:val="22"/>
          <w:szCs w:val="22"/>
        </w:rPr>
        <w:t xml:space="preserve">por el consejo municipal de Ticul </w:t>
      </w: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7576DE">
        <w:rPr>
          <w:rFonts w:cs="Arial"/>
          <w:sz w:val="22"/>
          <w:szCs w:val="22"/>
        </w:rPr>
        <w:t xml:space="preserve">2.- </w:t>
      </w:r>
      <w:r w:rsidR="00111655" w:rsidRPr="007576DE">
        <w:rPr>
          <w:rFonts w:cs="Arial"/>
          <w:sz w:val="22"/>
          <w:szCs w:val="22"/>
        </w:rPr>
        <w:t>Oficio DEOEPC/166/2021 con fecha</w:t>
      </w:r>
      <w:r w:rsidR="00111655">
        <w:rPr>
          <w:rFonts w:cs="Arial"/>
          <w:sz w:val="22"/>
          <w:szCs w:val="22"/>
        </w:rPr>
        <w:t xml:space="preserve"> 24 de marzo del 2021 del consejo general mediante el cual remitió documentación presentada por el </w:t>
      </w:r>
      <w:r w:rsidR="00890B85">
        <w:rPr>
          <w:rFonts w:cs="Arial"/>
          <w:sz w:val="22"/>
          <w:szCs w:val="22"/>
        </w:rPr>
        <w:t>P</w:t>
      </w:r>
      <w:r w:rsidR="00111655">
        <w:rPr>
          <w:rFonts w:cs="Arial"/>
          <w:sz w:val="22"/>
          <w:szCs w:val="22"/>
        </w:rPr>
        <w:t>artido Movimiento Ciudadano.</w:t>
      </w:r>
    </w:p>
    <w:p w:rsidR="00111655" w:rsidRDefault="00111655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3.- Oficio sin n</w:t>
      </w:r>
      <w:r w:rsidR="00A97B5B">
        <w:rPr>
          <w:rFonts w:cs="Arial"/>
          <w:sz w:val="22"/>
          <w:szCs w:val="22"/>
        </w:rPr>
        <w:t>ú</w:t>
      </w:r>
      <w:r>
        <w:rPr>
          <w:rFonts w:cs="Arial"/>
          <w:sz w:val="22"/>
          <w:szCs w:val="22"/>
        </w:rPr>
        <w:t>mero con fecha 26 de marzo de 2021 del Partido Acción Nacional.</w:t>
      </w:r>
    </w:p>
    <w:p w:rsidR="00111655" w:rsidRDefault="00111655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4.- Oficio sin n</w:t>
      </w:r>
      <w:r w:rsidR="00A97B5B">
        <w:rPr>
          <w:rFonts w:cs="Arial"/>
          <w:sz w:val="22"/>
          <w:szCs w:val="22"/>
        </w:rPr>
        <w:t>ú</w:t>
      </w:r>
      <w:r>
        <w:rPr>
          <w:rFonts w:cs="Arial"/>
          <w:sz w:val="22"/>
          <w:szCs w:val="22"/>
        </w:rPr>
        <w:t xml:space="preserve">mero con fecha 27 de marzo de 2021 del Partido Acción Nacional mediante el cual </w:t>
      </w:r>
      <w:r w:rsidR="00890B85">
        <w:rPr>
          <w:rFonts w:cs="Arial"/>
          <w:sz w:val="22"/>
          <w:szCs w:val="22"/>
        </w:rPr>
        <w:t>Avisa del cumplimiento del registro de candidatura.</w:t>
      </w:r>
    </w:p>
    <w:p w:rsidR="00890B85" w:rsidRDefault="00890B85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Oficio DEOEPC/221/2021 con fecha 27 de marzo del 2021 del consejo general mediante el cual remitió documentación presentada por el Partido Acción Nacional.</w:t>
      </w:r>
    </w:p>
    <w:p w:rsidR="00890B85" w:rsidRDefault="00890B85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Oficio sin n</w:t>
      </w:r>
      <w:r w:rsidR="00A97B5B">
        <w:rPr>
          <w:rFonts w:cs="Arial"/>
          <w:sz w:val="22"/>
          <w:szCs w:val="22"/>
        </w:rPr>
        <w:t>ú</w:t>
      </w:r>
      <w:r>
        <w:rPr>
          <w:rFonts w:cs="Arial"/>
          <w:sz w:val="22"/>
          <w:szCs w:val="22"/>
        </w:rPr>
        <w:t>mero con fecha 29 de marzo de 2021 del Partido Movimiento Ciudadano, mediante el cual solventa documentación requerida por el consejo municipal de Ticul</w:t>
      </w:r>
    </w:p>
    <w:p w:rsidR="00890B85" w:rsidRDefault="00890B85" w:rsidP="00890B8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 Oficio DEOEPC/2</w:t>
      </w:r>
      <w:r w:rsidR="009F1035">
        <w:rPr>
          <w:rFonts w:cs="Arial"/>
          <w:sz w:val="22"/>
          <w:szCs w:val="22"/>
        </w:rPr>
        <w:t>33</w:t>
      </w:r>
      <w:r>
        <w:rPr>
          <w:rFonts w:cs="Arial"/>
          <w:sz w:val="22"/>
          <w:szCs w:val="22"/>
        </w:rPr>
        <w:t>/2021 con fecha 2</w:t>
      </w:r>
      <w:r w:rsidR="009F1035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 de marzo del 2021 del consejo general mediante el cual remitió documentación presentada por el Partido </w:t>
      </w:r>
      <w:r w:rsidR="009F1035">
        <w:rPr>
          <w:rFonts w:cs="Arial"/>
          <w:sz w:val="22"/>
          <w:szCs w:val="22"/>
        </w:rPr>
        <w:t>de la Revolución Democrática</w:t>
      </w:r>
      <w:r>
        <w:rPr>
          <w:rFonts w:cs="Arial"/>
          <w:sz w:val="22"/>
          <w:szCs w:val="22"/>
        </w:rPr>
        <w:t>.</w:t>
      </w:r>
    </w:p>
    <w:p w:rsidR="009F1035" w:rsidRDefault="009F1035" w:rsidP="009F103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8.- Oficio DEOEPC/236/2021 con fecha 29 de marzo del 2021 del consejo general mediante el cual remitió documentación presentada por el Partido Acción Nacional.</w:t>
      </w:r>
    </w:p>
    <w:p w:rsidR="009F1035" w:rsidRDefault="009F1035" w:rsidP="009F103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9.- Oficio sin n</w:t>
      </w:r>
      <w:r w:rsidR="00A97B5B">
        <w:rPr>
          <w:rFonts w:cs="Arial"/>
          <w:sz w:val="22"/>
          <w:szCs w:val="22"/>
        </w:rPr>
        <w:t>ú</w:t>
      </w:r>
      <w:r>
        <w:rPr>
          <w:rFonts w:cs="Arial"/>
          <w:sz w:val="22"/>
          <w:szCs w:val="22"/>
        </w:rPr>
        <w:t>mero con fecha 30 de marzo de 2021 del Partido Acción Nacional</w:t>
      </w:r>
    </w:p>
    <w:p w:rsidR="009F1035" w:rsidRDefault="009F1035" w:rsidP="009F103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10.- Oficio DEOEPC/245/2021 con fecha 30 de marzo del 2021 del consejo general mediante el cual remitió documentación presentada por el Partido Fuerza por México.</w:t>
      </w:r>
    </w:p>
    <w:p w:rsidR="009F1035" w:rsidRDefault="009F1035" w:rsidP="009F103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11. Oficio DEOEPC/249/2021 con fecha 30 de marzo del 2021 del consejo general mediante el cual remitió documentación presentada por el Partido del Trabajo.</w:t>
      </w:r>
    </w:p>
    <w:p w:rsidR="009F1035" w:rsidRDefault="009F1035" w:rsidP="009F103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12.- Oficio DEOEPC/249/2021 con fecha 30 de marzo del 2021 del consejo general mediante el cual remitió documentación presentada por el Partido del Trabajo.</w:t>
      </w:r>
    </w:p>
    <w:p w:rsidR="009F1035" w:rsidRDefault="004F4ACF" w:rsidP="009F103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13.- Oficio DEOEPC/260/2021 con fecha 31 de marzo del 2021 del consejo general mediante el cual remitió documentación presentada por el Partido Nueva Alianza de Yucatán.</w:t>
      </w:r>
    </w:p>
    <w:p w:rsidR="009F1035" w:rsidRDefault="00F72E83" w:rsidP="00890B8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14.- Oficio DEOEPC/278/2021 con fecha 31 de marzo del 2021 del consejo general mediante el cual remitió documentación presentada por el Partido Revolucionario Institucional.</w:t>
      </w:r>
    </w:p>
    <w:p w:rsidR="00F72E83" w:rsidRDefault="00F72E83" w:rsidP="00890B8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15.-</w:t>
      </w:r>
      <w:r w:rsidRPr="00F72E8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Oficio DEOEPC/271/2021 con fecha 31 de marzo del 2021 del consejo general mediante el cual remitió documentación presentada por el Partido MORENA.</w:t>
      </w:r>
    </w:p>
    <w:p w:rsidR="00F72E83" w:rsidRDefault="00F72E83" w:rsidP="00F72E83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16.- Oficio DEOEPC/261/2021 con fecha 31 de marzo del 2021 del consejo general mediante el cual remitió documentación presentada por el Partido Encuentro Solidario.</w:t>
      </w: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E635B5" w:rsidRDefault="00E635B5" w:rsidP="00E635B5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la Consejera Presidente</w:t>
      </w:r>
      <w:r w:rsidRPr="00055762">
        <w:rPr>
          <w:rFonts w:ascii="Arial" w:hAnsi="Arial" w:cs="Arial"/>
          <w:sz w:val="23"/>
          <w:szCs w:val="23"/>
        </w:rPr>
        <w:t>, solicita al Secretario Ejecutivo que continúe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cinco</w:t>
      </w:r>
      <w:r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Movimiento Ciudadano</w:t>
      </w:r>
      <w:r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en el Proceso Electoral Ordina</w:t>
      </w:r>
      <w:r>
        <w:rPr>
          <w:rFonts w:ascii="Arial" w:hAnsi="Arial" w:cs="Arial"/>
          <w:sz w:val="23"/>
          <w:szCs w:val="23"/>
        </w:rPr>
        <w:t>rio 2020-2021</w:t>
      </w:r>
      <w:r w:rsidRPr="00055762">
        <w:rPr>
          <w:rFonts w:ascii="Arial" w:hAnsi="Arial" w:cs="Arial"/>
          <w:sz w:val="23"/>
          <w:szCs w:val="23"/>
        </w:rPr>
        <w:t>, para integrar el H. Ayuntamiento del municipio de</w:t>
      </w:r>
      <w:r>
        <w:rPr>
          <w:rFonts w:ascii="Arial" w:hAnsi="Arial" w:cs="Arial"/>
          <w:sz w:val="23"/>
          <w:szCs w:val="23"/>
        </w:rPr>
        <w:t xml:space="preserve"> Ticul</w:t>
      </w:r>
      <w:r w:rsidRPr="00055762">
        <w:rPr>
          <w:rFonts w:ascii="Arial" w:hAnsi="Arial" w:cs="Arial"/>
          <w:sz w:val="23"/>
          <w:szCs w:val="23"/>
        </w:rPr>
        <w:t>, Yucatán. Acto seguido l</w:t>
      </w:r>
      <w:r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onsejera</w:t>
      </w:r>
      <w:r w:rsidRPr="00055762">
        <w:rPr>
          <w:rFonts w:ascii="Arial" w:hAnsi="Arial" w:cs="Arial"/>
          <w:sz w:val="23"/>
          <w:szCs w:val="23"/>
        </w:rPr>
        <w:t xml:space="preserve"> Presidente en uso de la voz manifestó lo siguiente: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Después de haber sido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analizada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y verificada por parte de</w:t>
      </w:r>
      <w:r>
        <w:rPr>
          <w:rFonts w:ascii="Arial" w:hAnsi="Arial" w:cs="Arial"/>
          <w:sz w:val="23"/>
          <w:szCs w:val="23"/>
        </w:rPr>
        <w:t>l Secretario Ejecutivo</w:t>
      </w:r>
      <w:r w:rsidRPr="00055762">
        <w:rPr>
          <w:rFonts w:ascii="Arial" w:hAnsi="Arial" w:cs="Arial"/>
          <w:sz w:val="23"/>
          <w:szCs w:val="23"/>
        </w:rPr>
        <w:t xml:space="preserve"> de este Consejo </w:t>
      </w:r>
      <w:r>
        <w:rPr>
          <w:rFonts w:ascii="Arial" w:hAnsi="Arial" w:cs="Arial"/>
          <w:sz w:val="23"/>
          <w:szCs w:val="23"/>
        </w:rPr>
        <w:t xml:space="preserve">Municipal Electoral </w:t>
      </w:r>
      <w:r w:rsidRPr="00055762">
        <w:rPr>
          <w:rFonts w:ascii="Arial" w:hAnsi="Arial" w:cs="Arial"/>
          <w:sz w:val="23"/>
          <w:szCs w:val="23"/>
        </w:rPr>
        <w:t xml:space="preserve">la documentación presentada por el </w:t>
      </w:r>
      <w:r>
        <w:rPr>
          <w:rFonts w:ascii="Arial" w:hAnsi="Arial" w:cs="Arial"/>
          <w:b/>
          <w:i/>
          <w:sz w:val="23"/>
          <w:szCs w:val="23"/>
        </w:rPr>
        <w:t>Partido Movimiento Ciudadano</w:t>
      </w:r>
      <w:r w:rsidRPr="00055762">
        <w:rPr>
          <w:rFonts w:ascii="Arial" w:hAnsi="Arial" w:cs="Arial"/>
          <w:sz w:val="23"/>
          <w:szCs w:val="23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Pr="00055762">
        <w:rPr>
          <w:rFonts w:ascii="Arial" w:hAnsi="Arial" w:cs="Arial"/>
          <w:sz w:val="23"/>
          <w:szCs w:val="23"/>
        </w:rPr>
        <w:t>, para integrar el H. Ayuntamiento del municipio de</w:t>
      </w:r>
      <w:r>
        <w:rPr>
          <w:rFonts w:ascii="Arial" w:hAnsi="Arial" w:cs="Arial"/>
          <w:sz w:val="23"/>
          <w:szCs w:val="23"/>
        </w:rPr>
        <w:t xml:space="preserve"> Ticul</w:t>
      </w:r>
      <w:r w:rsidRPr="00055762">
        <w:rPr>
          <w:rFonts w:ascii="Arial" w:hAnsi="Arial" w:cs="Arial"/>
          <w:sz w:val="23"/>
          <w:szCs w:val="23"/>
        </w:rPr>
        <w:t xml:space="preserve">, Yucatán, mediante el acuerdo número </w:t>
      </w:r>
      <w:r w:rsidRPr="00E37E15">
        <w:rPr>
          <w:rFonts w:ascii="Arial" w:hAnsi="Arial" w:cs="Arial"/>
          <w:b/>
          <w:sz w:val="23"/>
          <w:szCs w:val="23"/>
        </w:rPr>
        <w:t>CM/002/2021/TICUL</w:t>
      </w:r>
      <w:r w:rsidRPr="00055762">
        <w:rPr>
          <w:rFonts w:ascii="Arial" w:hAnsi="Arial" w:cs="Arial"/>
          <w:sz w:val="23"/>
          <w:szCs w:val="23"/>
        </w:rPr>
        <w:t xml:space="preserve">; seguidamente </w:t>
      </w:r>
      <w:r>
        <w:rPr>
          <w:rFonts w:ascii="Arial" w:hAnsi="Arial" w:cs="Arial"/>
          <w:sz w:val="23"/>
          <w:szCs w:val="23"/>
        </w:rPr>
        <w:t>la</w:t>
      </w:r>
      <w:r w:rsidRPr="00055762">
        <w:rPr>
          <w:rFonts w:ascii="Arial" w:hAnsi="Arial" w:cs="Arial"/>
          <w:sz w:val="23"/>
          <w:szCs w:val="23"/>
        </w:rPr>
        <w:t xml:space="preserve"> Consejer</w:t>
      </w:r>
      <w:r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Presidente pregunto a los Consejeros Electorales de este Consejo </w:t>
      </w:r>
      <w:r>
        <w:rPr>
          <w:rFonts w:ascii="Arial" w:hAnsi="Arial" w:cs="Arial"/>
          <w:sz w:val="23"/>
          <w:szCs w:val="23"/>
        </w:rPr>
        <w:t xml:space="preserve">Municipal Electoral </w:t>
      </w:r>
      <w:r w:rsidRPr="00055762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Pr="00E37E15">
        <w:rPr>
          <w:rFonts w:ascii="Arial" w:hAnsi="Arial" w:cs="Arial"/>
          <w:b/>
          <w:sz w:val="23"/>
          <w:szCs w:val="23"/>
        </w:rPr>
        <w:t>CM/002/2021/TICUL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Movimiento Ciudadano</w:t>
      </w:r>
      <w:r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055762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002/2021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TICUL </w:t>
      </w:r>
      <w:r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Movimiento Ciudadano</w:t>
      </w:r>
      <w:r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había sido aprobado por Unanimidad de votos, a favor de los Consejeros Electorales presentes.- - - - - -</w:t>
      </w:r>
    </w:p>
    <w:p w:rsidR="00A802F1" w:rsidRPr="001567B7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green"/>
        </w:rPr>
      </w:pPr>
    </w:p>
    <w:p w:rsidR="00E635B5" w:rsidRPr="005F455C" w:rsidRDefault="00E635B5" w:rsidP="00E635B5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la Consejera Presidente</w:t>
      </w:r>
      <w:r w:rsidRPr="005F455C">
        <w:rPr>
          <w:rFonts w:ascii="Arial" w:hAnsi="Arial" w:cs="Arial"/>
          <w:sz w:val="23"/>
          <w:szCs w:val="23"/>
        </w:rPr>
        <w:t>, solicita a</w:t>
      </w:r>
      <w:r>
        <w:rPr>
          <w:rFonts w:ascii="Arial" w:hAnsi="Arial" w:cs="Arial"/>
          <w:sz w:val="23"/>
          <w:szCs w:val="23"/>
        </w:rPr>
        <w:t xml:space="preserve"> el Secretario Ejecutivo</w:t>
      </w:r>
      <w:r w:rsidRPr="005F455C">
        <w:rPr>
          <w:rFonts w:ascii="Arial" w:hAnsi="Arial" w:cs="Arial"/>
          <w:sz w:val="23"/>
          <w:szCs w:val="23"/>
        </w:rPr>
        <w:t xml:space="preserve"> que continúe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seis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>
        <w:rPr>
          <w:rFonts w:ascii="Arial" w:hAnsi="Arial" w:cs="Arial"/>
          <w:b/>
          <w:i/>
          <w:sz w:val="23"/>
          <w:szCs w:val="23"/>
        </w:rPr>
        <w:t>Partido Acción Nacional</w:t>
      </w:r>
      <w:r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sz w:val="23"/>
          <w:szCs w:val="23"/>
        </w:rPr>
        <w:t>Ticul, Yucatán. Acto seguido la</w:t>
      </w:r>
      <w:r w:rsidRPr="005F455C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onsejera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</w:t>
      </w:r>
      <w:r>
        <w:rPr>
          <w:rFonts w:ascii="Arial" w:hAnsi="Arial" w:cs="Arial"/>
          <w:sz w:val="23"/>
          <w:szCs w:val="23"/>
        </w:rPr>
        <w:t>l Secretario Ejecutivo</w:t>
      </w:r>
      <w:r w:rsidRPr="005F455C">
        <w:rPr>
          <w:rFonts w:ascii="Arial" w:hAnsi="Arial" w:cs="Arial"/>
          <w:sz w:val="23"/>
          <w:szCs w:val="23"/>
        </w:rPr>
        <w:t xml:space="preserve"> de este Consejo Municipal</w:t>
      </w:r>
      <w:r>
        <w:rPr>
          <w:rFonts w:ascii="Arial" w:hAnsi="Arial" w:cs="Arial"/>
          <w:sz w:val="23"/>
          <w:szCs w:val="23"/>
        </w:rPr>
        <w:t xml:space="preserve"> Electoral, </w:t>
      </w:r>
      <w:r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Acción Nacional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sz w:val="23"/>
          <w:szCs w:val="23"/>
        </w:rPr>
        <w:t>Ticul</w:t>
      </w:r>
      <w:r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003/2021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TICUL</w:t>
      </w:r>
      <w:r w:rsidRPr="005F455C">
        <w:rPr>
          <w:rFonts w:ascii="Arial" w:hAnsi="Arial" w:cs="Arial"/>
          <w:sz w:val="23"/>
          <w:szCs w:val="23"/>
        </w:rPr>
        <w:t>; seguidamente l</w:t>
      </w:r>
      <w:r>
        <w:rPr>
          <w:rFonts w:ascii="Arial" w:hAnsi="Arial" w:cs="Arial"/>
          <w:sz w:val="23"/>
          <w:szCs w:val="23"/>
        </w:rPr>
        <w:t>a</w:t>
      </w:r>
      <w:r w:rsidRPr="005F455C">
        <w:rPr>
          <w:rFonts w:ascii="Arial" w:hAnsi="Arial" w:cs="Arial"/>
          <w:sz w:val="23"/>
          <w:szCs w:val="23"/>
        </w:rPr>
        <w:t xml:space="preserve"> Consejer</w:t>
      </w:r>
      <w:r>
        <w:rPr>
          <w:rFonts w:ascii="Arial" w:hAnsi="Arial" w:cs="Arial"/>
          <w:sz w:val="23"/>
          <w:szCs w:val="23"/>
        </w:rPr>
        <w:t>a</w:t>
      </w:r>
      <w:r w:rsidRPr="005F455C">
        <w:rPr>
          <w:rFonts w:ascii="Arial" w:hAnsi="Arial" w:cs="Arial"/>
          <w:sz w:val="23"/>
          <w:szCs w:val="23"/>
        </w:rPr>
        <w:t xml:space="preserve"> Presidente pregunto a los Consejeros Electorales de este Consejo </w:t>
      </w:r>
      <w:r>
        <w:rPr>
          <w:rFonts w:ascii="Arial" w:hAnsi="Arial" w:cs="Arial"/>
          <w:sz w:val="23"/>
          <w:szCs w:val="23"/>
        </w:rPr>
        <w:t>Municipal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003/2021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TICUL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Acción Nacional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003/2021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TICUL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Acción Nacional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había sido aprobado por Unanimidad de votos, a favor de los Consejeros Electorales presentes.- - - - - -</w:t>
      </w:r>
    </w:p>
    <w:p w:rsidR="00A802F1" w:rsidRPr="001567B7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green"/>
        </w:rPr>
      </w:pPr>
    </w:p>
    <w:p w:rsidR="00E635B5" w:rsidRDefault="00E635B5" w:rsidP="00E635B5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bookmarkStart w:id="0" w:name="_Hlk68098385"/>
      <w:r>
        <w:rPr>
          <w:rFonts w:ascii="Arial" w:hAnsi="Arial" w:cs="Arial"/>
          <w:sz w:val="23"/>
          <w:szCs w:val="23"/>
        </w:rPr>
        <w:t xml:space="preserve">Acto seguido, la Consejera </w:t>
      </w:r>
      <w:r w:rsidRPr="005F455C">
        <w:rPr>
          <w:rFonts w:ascii="Arial" w:hAnsi="Arial" w:cs="Arial"/>
          <w:sz w:val="23"/>
          <w:szCs w:val="23"/>
        </w:rPr>
        <w:t xml:space="preserve">Presidente, solicita al Secretario Ejecutivo que continúe </w:t>
      </w:r>
      <w:r>
        <w:rPr>
          <w:rFonts w:ascii="Arial" w:hAnsi="Arial" w:cs="Arial"/>
          <w:sz w:val="23"/>
          <w:szCs w:val="23"/>
        </w:rPr>
        <w:t xml:space="preserve">con el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siete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de la Revolución Democrática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en el Proceso Electoral Ordinario </w:t>
      </w:r>
      <w:r>
        <w:rPr>
          <w:rFonts w:ascii="Arial" w:hAnsi="Arial" w:cs="Arial"/>
          <w:sz w:val="23"/>
          <w:szCs w:val="23"/>
        </w:rPr>
        <w:t>2020-2021</w:t>
      </w:r>
      <w:r w:rsidRPr="005F455C">
        <w:rPr>
          <w:rFonts w:ascii="Arial" w:hAnsi="Arial" w:cs="Arial"/>
          <w:sz w:val="23"/>
          <w:szCs w:val="23"/>
        </w:rPr>
        <w:t>, para integrar el H. Ayu</w:t>
      </w:r>
      <w:r>
        <w:rPr>
          <w:rFonts w:ascii="Arial" w:hAnsi="Arial" w:cs="Arial"/>
          <w:sz w:val="23"/>
          <w:szCs w:val="23"/>
        </w:rPr>
        <w:t>ntamiento del municipio de Ticul</w:t>
      </w:r>
      <w:r w:rsidRPr="005F455C">
        <w:rPr>
          <w:rFonts w:ascii="Arial" w:hAnsi="Arial" w:cs="Arial"/>
          <w:sz w:val="23"/>
          <w:szCs w:val="23"/>
        </w:rPr>
        <w:t>, Yucatán. Acto seguido l</w:t>
      </w:r>
      <w:r>
        <w:rPr>
          <w:rFonts w:ascii="Arial" w:hAnsi="Arial" w:cs="Arial"/>
          <w:sz w:val="23"/>
          <w:szCs w:val="23"/>
        </w:rPr>
        <w:t>a</w:t>
      </w:r>
      <w:r w:rsidRPr="005F455C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onsejera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</w:t>
      </w:r>
      <w:r>
        <w:rPr>
          <w:rFonts w:ascii="Arial" w:hAnsi="Arial" w:cs="Arial"/>
          <w:sz w:val="23"/>
          <w:szCs w:val="23"/>
        </w:rPr>
        <w:t>l Secretario Ejecutivo de este Consejo</w:t>
      </w:r>
      <w:r w:rsidRPr="005F455C">
        <w:rPr>
          <w:rFonts w:ascii="Arial" w:hAnsi="Arial" w:cs="Arial"/>
          <w:sz w:val="23"/>
          <w:szCs w:val="23"/>
        </w:rPr>
        <w:t xml:space="preserve"> 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de la Revolución Democrática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sz w:val="23"/>
          <w:szCs w:val="23"/>
        </w:rPr>
        <w:t>Ticul</w:t>
      </w:r>
      <w:r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004/2021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TICUL</w:t>
      </w:r>
      <w:r w:rsidRPr="005F455C">
        <w:rPr>
          <w:rFonts w:ascii="Arial" w:hAnsi="Arial" w:cs="Arial"/>
          <w:sz w:val="23"/>
          <w:szCs w:val="23"/>
        </w:rPr>
        <w:t xml:space="preserve">; seguidamente </w:t>
      </w:r>
      <w:r>
        <w:rPr>
          <w:rFonts w:ascii="Arial" w:hAnsi="Arial" w:cs="Arial"/>
          <w:sz w:val="23"/>
          <w:szCs w:val="23"/>
        </w:rPr>
        <w:t>la</w:t>
      </w:r>
      <w:r w:rsidRPr="005F455C">
        <w:rPr>
          <w:rFonts w:ascii="Arial" w:hAnsi="Arial" w:cs="Arial"/>
          <w:sz w:val="23"/>
          <w:szCs w:val="23"/>
        </w:rPr>
        <w:t xml:space="preserve"> Consejer</w:t>
      </w:r>
      <w:r>
        <w:rPr>
          <w:rFonts w:ascii="Arial" w:hAnsi="Arial" w:cs="Arial"/>
          <w:sz w:val="23"/>
          <w:szCs w:val="23"/>
        </w:rPr>
        <w:t>a</w:t>
      </w:r>
      <w:r w:rsidRPr="005F455C">
        <w:rPr>
          <w:rFonts w:ascii="Arial" w:hAnsi="Arial" w:cs="Arial"/>
          <w:sz w:val="23"/>
          <w:szCs w:val="23"/>
        </w:rPr>
        <w:t xml:space="preserve"> Presidente pregunto a los Consejeros Electorales de este Consejo </w:t>
      </w:r>
      <w:r>
        <w:rPr>
          <w:rFonts w:ascii="Arial" w:hAnsi="Arial" w:cs="Arial"/>
          <w:sz w:val="23"/>
          <w:szCs w:val="23"/>
        </w:rPr>
        <w:t>Municipal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004/2021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TICUL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de la Revolución Democrática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004/2021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TICUL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b/>
          <w:i/>
          <w:sz w:val="23"/>
          <w:szCs w:val="23"/>
        </w:rPr>
        <w:t xml:space="preserve">Partido de la Revolución Democrática </w:t>
      </w:r>
      <w:r w:rsidRPr="005F455C">
        <w:rPr>
          <w:rFonts w:ascii="Arial" w:hAnsi="Arial" w:cs="Arial"/>
          <w:sz w:val="23"/>
          <w:szCs w:val="23"/>
        </w:rPr>
        <w:t>había sido aprobado por Una</w:t>
      </w:r>
      <w:r>
        <w:rPr>
          <w:rFonts w:ascii="Arial" w:hAnsi="Arial" w:cs="Arial"/>
          <w:sz w:val="23"/>
          <w:szCs w:val="23"/>
        </w:rPr>
        <w:t xml:space="preserve">nimidad de votos, </w:t>
      </w:r>
      <w:r w:rsidRPr="005F455C">
        <w:rPr>
          <w:rFonts w:ascii="Arial" w:hAnsi="Arial" w:cs="Arial"/>
          <w:sz w:val="23"/>
          <w:szCs w:val="23"/>
        </w:rPr>
        <w:t>a favor de los Consejeros Electorales presentes.- - - - - -</w:t>
      </w:r>
    </w:p>
    <w:p w:rsidR="00E635B5" w:rsidRDefault="00E635B5" w:rsidP="00E635B5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bookmarkEnd w:id="0"/>
    <w:p w:rsidR="007B7DF1" w:rsidRDefault="007B7DF1" w:rsidP="007B7D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seguido, la Consejera </w:t>
      </w:r>
      <w:r w:rsidRPr="005F455C">
        <w:rPr>
          <w:rFonts w:ascii="Arial" w:hAnsi="Arial" w:cs="Arial"/>
          <w:sz w:val="23"/>
          <w:szCs w:val="23"/>
        </w:rPr>
        <w:t xml:space="preserve">Presidente, solicita al Secretario Ejecutivo que continúe </w:t>
      </w:r>
      <w:r>
        <w:rPr>
          <w:rFonts w:ascii="Arial" w:hAnsi="Arial" w:cs="Arial"/>
          <w:sz w:val="23"/>
          <w:szCs w:val="23"/>
        </w:rPr>
        <w:t xml:space="preserve">con el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>
        <w:rPr>
          <w:rFonts w:ascii="Arial" w:hAnsi="Arial" w:cs="Arial"/>
          <w:b/>
          <w:color w:val="FF0000"/>
          <w:sz w:val="23"/>
          <w:szCs w:val="23"/>
        </w:rPr>
        <w:t>ocho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D0295B">
        <w:rPr>
          <w:rFonts w:ascii="Arial" w:hAnsi="Arial" w:cs="Arial"/>
          <w:b/>
          <w:i/>
          <w:sz w:val="23"/>
          <w:szCs w:val="23"/>
        </w:rPr>
        <w:t>Revolucionario Institucional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en el Proceso Electoral Ordinario </w:t>
      </w:r>
      <w:r>
        <w:rPr>
          <w:rFonts w:ascii="Arial" w:hAnsi="Arial" w:cs="Arial"/>
          <w:sz w:val="23"/>
          <w:szCs w:val="23"/>
        </w:rPr>
        <w:t>2020-2021</w:t>
      </w:r>
      <w:r w:rsidRPr="005F455C">
        <w:rPr>
          <w:rFonts w:ascii="Arial" w:hAnsi="Arial" w:cs="Arial"/>
          <w:sz w:val="23"/>
          <w:szCs w:val="23"/>
        </w:rPr>
        <w:t>, para integrar el H. Ayu</w:t>
      </w:r>
      <w:r>
        <w:rPr>
          <w:rFonts w:ascii="Arial" w:hAnsi="Arial" w:cs="Arial"/>
          <w:sz w:val="23"/>
          <w:szCs w:val="23"/>
        </w:rPr>
        <w:t>ntamiento del municipio de Ticul</w:t>
      </w:r>
      <w:r w:rsidRPr="005F455C">
        <w:rPr>
          <w:rFonts w:ascii="Arial" w:hAnsi="Arial" w:cs="Arial"/>
          <w:sz w:val="23"/>
          <w:szCs w:val="23"/>
        </w:rPr>
        <w:t>, Yucatán. Acto seguido l</w:t>
      </w:r>
      <w:r>
        <w:rPr>
          <w:rFonts w:ascii="Arial" w:hAnsi="Arial" w:cs="Arial"/>
          <w:sz w:val="23"/>
          <w:szCs w:val="23"/>
        </w:rPr>
        <w:t>a</w:t>
      </w:r>
      <w:r w:rsidRPr="005F455C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onsejera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</w:t>
      </w:r>
      <w:r>
        <w:rPr>
          <w:rFonts w:ascii="Arial" w:hAnsi="Arial" w:cs="Arial"/>
          <w:sz w:val="23"/>
          <w:szCs w:val="23"/>
        </w:rPr>
        <w:t>l Secretario Ejecutivo de este Consejo</w:t>
      </w:r>
      <w:r w:rsidRPr="005F455C">
        <w:rPr>
          <w:rFonts w:ascii="Arial" w:hAnsi="Arial" w:cs="Arial"/>
          <w:sz w:val="23"/>
          <w:szCs w:val="23"/>
        </w:rPr>
        <w:t xml:space="preserve"> 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D0295B">
        <w:rPr>
          <w:rFonts w:ascii="Arial" w:hAnsi="Arial" w:cs="Arial"/>
          <w:b/>
          <w:i/>
          <w:sz w:val="23"/>
          <w:szCs w:val="23"/>
        </w:rPr>
        <w:t>Revolucionario Institucional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sz w:val="23"/>
          <w:szCs w:val="23"/>
        </w:rPr>
        <w:t>Ticul</w:t>
      </w:r>
      <w:r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005/2021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TICUL</w:t>
      </w:r>
      <w:r w:rsidRPr="005F455C">
        <w:rPr>
          <w:rFonts w:ascii="Arial" w:hAnsi="Arial" w:cs="Arial"/>
          <w:sz w:val="23"/>
          <w:szCs w:val="23"/>
        </w:rPr>
        <w:t xml:space="preserve">; seguidamente </w:t>
      </w:r>
      <w:r>
        <w:rPr>
          <w:rFonts w:ascii="Arial" w:hAnsi="Arial" w:cs="Arial"/>
          <w:sz w:val="23"/>
          <w:szCs w:val="23"/>
        </w:rPr>
        <w:t>la</w:t>
      </w:r>
      <w:r w:rsidRPr="005F455C">
        <w:rPr>
          <w:rFonts w:ascii="Arial" w:hAnsi="Arial" w:cs="Arial"/>
          <w:sz w:val="23"/>
          <w:szCs w:val="23"/>
        </w:rPr>
        <w:t xml:space="preserve"> Consejer</w:t>
      </w:r>
      <w:r>
        <w:rPr>
          <w:rFonts w:ascii="Arial" w:hAnsi="Arial" w:cs="Arial"/>
          <w:sz w:val="23"/>
          <w:szCs w:val="23"/>
        </w:rPr>
        <w:t>a</w:t>
      </w:r>
      <w:r w:rsidRPr="005F455C">
        <w:rPr>
          <w:rFonts w:ascii="Arial" w:hAnsi="Arial" w:cs="Arial"/>
          <w:sz w:val="23"/>
          <w:szCs w:val="23"/>
        </w:rPr>
        <w:t xml:space="preserve"> Presidente pregunto a los Consejeros Electorales de este Consejo </w:t>
      </w:r>
      <w:r>
        <w:rPr>
          <w:rFonts w:ascii="Arial" w:hAnsi="Arial" w:cs="Arial"/>
          <w:sz w:val="23"/>
          <w:szCs w:val="23"/>
        </w:rPr>
        <w:t>Municipal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005/2021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TICUL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D0295B">
        <w:rPr>
          <w:rFonts w:ascii="Arial" w:hAnsi="Arial" w:cs="Arial"/>
          <w:b/>
          <w:i/>
          <w:sz w:val="23"/>
          <w:szCs w:val="23"/>
        </w:rPr>
        <w:t>Revolucionario Institucional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005/2021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TICUL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D0295B">
        <w:rPr>
          <w:rFonts w:ascii="Arial" w:hAnsi="Arial" w:cs="Arial"/>
          <w:b/>
          <w:i/>
          <w:sz w:val="23"/>
          <w:szCs w:val="23"/>
        </w:rPr>
        <w:t>Revolucionario Institucional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había sido aprobado por Una</w:t>
      </w:r>
      <w:r>
        <w:rPr>
          <w:rFonts w:ascii="Arial" w:hAnsi="Arial" w:cs="Arial"/>
          <w:sz w:val="23"/>
          <w:szCs w:val="23"/>
        </w:rPr>
        <w:t xml:space="preserve">nimidad de votos, </w:t>
      </w:r>
      <w:r w:rsidRPr="005F455C">
        <w:rPr>
          <w:rFonts w:ascii="Arial" w:hAnsi="Arial" w:cs="Arial"/>
          <w:sz w:val="23"/>
          <w:szCs w:val="23"/>
        </w:rPr>
        <w:t>a favor de los Consejeros Electorales presentes.- - - - - -</w:t>
      </w: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green"/>
        </w:rPr>
      </w:pPr>
    </w:p>
    <w:p w:rsidR="00D0295B" w:rsidRDefault="00D0295B" w:rsidP="00D0295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seguido, la Consejera </w:t>
      </w:r>
      <w:r w:rsidRPr="005F455C">
        <w:rPr>
          <w:rFonts w:ascii="Arial" w:hAnsi="Arial" w:cs="Arial"/>
          <w:sz w:val="23"/>
          <w:szCs w:val="23"/>
        </w:rPr>
        <w:t xml:space="preserve">Presidente, solicita al Secretario Ejecutivo que continúe </w:t>
      </w:r>
      <w:r>
        <w:rPr>
          <w:rFonts w:ascii="Arial" w:hAnsi="Arial" w:cs="Arial"/>
          <w:sz w:val="23"/>
          <w:szCs w:val="23"/>
        </w:rPr>
        <w:t xml:space="preserve">con el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>
        <w:rPr>
          <w:rFonts w:ascii="Arial" w:hAnsi="Arial" w:cs="Arial"/>
          <w:b/>
          <w:color w:val="FF0000"/>
          <w:sz w:val="23"/>
          <w:szCs w:val="23"/>
        </w:rPr>
        <w:t>nueve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MORENA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en el Proceso Electoral Ordinario </w:t>
      </w:r>
      <w:r>
        <w:rPr>
          <w:rFonts w:ascii="Arial" w:hAnsi="Arial" w:cs="Arial"/>
          <w:sz w:val="23"/>
          <w:szCs w:val="23"/>
        </w:rPr>
        <w:t>2020-2021</w:t>
      </w:r>
      <w:r w:rsidRPr="005F455C">
        <w:rPr>
          <w:rFonts w:ascii="Arial" w:hAnsi="Arial" w:cs="Arial"/>
          <w:sz w:val="23"/>
          <w:szCs w:val="23"/>
        </w:rPr>
        <w:t>, para integrar el H. Ayu</w:t>
      </w:r>
      <w:r>
        <w:rPr>
          <w:rFonts w:ascii="Arial" w:hAnsi="Arial" w:cs="Arial"/>
          <w:sz w:val="23"/>
          <w:szCs w:val="23"/>
        </w:rPr>
        <w:t>ntamiento del municipio de Ticul</w:t>
      </w:r>
      <w:r w:rsidRPr="005F455C">
        <w:rPr>
          <w:rFonts w:ascii="Arial" w:hAnsi="Arial" w:cs="Arial"/>
          <w:sz w:val="23"/>
          <w:szCs w:val="23"/>
        </w:rPr>
        <w:t>, Yucatán. Acto seguido l</w:t>
      </w:r>
      <w:r>
        <w:rPr>
          <w:rFonts w:ascii="Arial" w:hAnsi="Arial" w:cs="Arial"/>
          <w:sz w:val="23"/>
          <w:szCs w:val="23"/>
        </w:rPr>
        <w:t>a</w:t>
      </w:r>
      <w:r w:rsidRPr="005F455C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onsejera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</w:t>
      </w:r>
      <w:r>
        <w:rPr>
          <w:rFonts w:ascii="Arial" w:hAnsi="Arial" w:cs="Arial"/>
          <w:sz w:val="23"/>
          <w:szCs w:val="23"/>
        </w:rPr>
        <w:t>l Secretario Ejecutivo de este Consejo</w:t>
      </w:r>
      <w:r w:rsidRPr="005F455C">
        <w:rPr>
          <w:rFonts w:ascii="Arial" w:hAnsi="Arial" w:cs="Arial"/>
          <w:sz w:val="23"/>
          <w:szCs w:val="23"/>
        </w:rPr>
        <w:t xml:space="preserve"> 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MORENA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sz w:val="23"/>
          <w:szCs w:val="23"/>
        </w:rPr>
        <w:t>Ticul</w:t>
      </w:r>
      <w:r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006/2021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TICUL</w:t>
      </w:r>
      <w:r w:rsidRPr="005F455C">
        <w:rPr>
          <w:rFonts w:ascii="Arial" w:hAnsi="Arial" w:cs="Arial"/>
          <w:sz w:val="23"/>
          <w:szCs w:val="23"/>
        </w:rPr>
        <w:t xml:space="preserve">; seguidamente </w:t>
      </w:r>
      <w:r>
        <w:rPr>
          <w:rFonts w:ascii="Arial" w:hAnsi="Arial" w:cs="Arial"/>
          <w:sz w:val="23"/>
          <w:szCs w:val="23"/>
        </w:rPr>
        <w:t>la</w:t>
      </w:r>
      <w:r w:rsidRPr="005F455C">
        <w:rPr>
          <w:rFonts w:ascii="Arial" w:hAnsi="Arial" w:cs="Arial"/>
          <w:sz w:val="23"/>
          <w:szCs w:val="23"/>
        </w:rPr>
        <w:t xml:space="preserve"> Consejer</w:t>
      </w:r>
      <w:r>
        <w:rPr>
          <w:rFonts w:ascii="Arial" w:hAnsi="Arial" w:cs="Arial"/>
          <w:sz w:val="23"/>
          <w:szCs w:val="23"/>
        </w:rPr>
        <w:t>a</w:t>
      </w:r>
      <w:r w:rsidRPr="005F455C">
        <w:rPr>
          <w:rFonts w:ascii="Arial" w:hAnsi="Arial" w:cs="Arial"/>
          <w:sz w:val="23"/>
          <w:szCs w:val="23"/>
        </w:rPr>
        <w:t xml:space="preserve"> Presidente pregunto a los Consejeros Electorales de este Consejo </w:t>
      </w:r>
      <w:r>
        <w:rPr>
          <w:rFonts w:ascii="Arial" w:hAnsi="Arial" w:cs="Arial"/>
          <w:sz w:val="23"/>
          <w:szCs w:val="23"/>
        </w:rPr>
        <w:t>Municipal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006/2021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TICUL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MORENA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006/2021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TICUL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b/>
          <w:i/>
          <w:sz w:val="23"/>
          <w:szCs w:val="23"/>
        </w:rPr>
        <w:t xml:space="preserve">Partido MORENA </w:t>
      </w:r>
      <w:r w:rsidRPr="005F455C">
        <w:rPr>
          <w:rFonts w:ascii="Arial" w:hAnsi="Arial" w:cs="Arial"/>
          <w:sz w:val="23"/>
          <w:szCs w:val="23"/>
        </w:rPr>
        <w:t>había sido aprobado por Una</w:t>
      </w:r>
      <w:r>
        <w:rPr>
          <w:rFonts w:ascii="Arial" w:hAnsi="Arial" w:cs="Arial"/>
          <w:sz w:val="23"/>
          <w:szCs w:val="23"/>
        </w:rPr>
        <w:t xml:space="preserve">nimidad de votos, </w:t>
      </w:r>
      <w:r w:rsidRPr="005F455C">
        <w:rPr>
          <w:rFonts w:ascii="Arial" w:hAnsi="Arial" w:cs="Arial"/>
          <w:sz w:val="23"/>
          <w:szCs w:val="23"/>
        </w:rPr>
        <w:t>a favor de los Consejeros Electorales presentes.- - - - - -</w:t>
      </w:r>
    </w:p>
    <w:p w:rsidR="00D0295B" w:rsidRDefault="00D0295B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green"/>
        </w:rPr>
      </w:pPr>
    </w:p>
    <w:p w:rsidR="00D0295B" w:rsidRPr="001567B7" w:rsidRDefault="00D0295B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green"/>
        </w:rPr>
      </w:pPr>
    </w:p>
    <w:p w:rsidR="007B7DF1" w:rsidRDefault="007B7DF1" w:rsidP="007B7D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seguido, la Consejera </w:t>
      </w:r>
      <w:r w:rsidRPr="005F455C">
        <w:rPr>
          <w:rFonts w:ascii="Arial" w:hAnsi="Arial" w:cs="Arial"/>
          <w:sz w:val="23"/>
          <w:szCs w:val="23"/>
        </w:rPr>
        <w:t xml:space="preserve">Presidente, solicita al Secretario Ejecutivo que continúe </w:t>
      </w:r>
      <w:r>
        <w:rPr>
          <w:rFonts w:ascii="Arial" w:hAnsi="Arial" w:cs="Arial"/>
          <w:sz w:val="23"/>
          <w:szCs w:val="23"/>
        </w:rPr>
        <w:t xml:space="preserve">con el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D0295B">
        <w:rPr>
          <w:rFonts w:ascii="Arial" w:hAnsi="Arial" w:cs="Arial"/>
          <w:b/>
          <w:color w:val="FF0000"/>
          <w:sz w:val="23"/>
          <w:szCs w:val="23"/>
        </w:rPr>
        <w:t>diez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Fuerza por México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en el Proceso Electoral Ordinario </w:t>
      </w:r>
      <w:r>
        <w:rPr>
          <w:rFonts w:ascii="Arial" w:hAnsi="Arial" w:cs="Arial"/>
          <w:sz w:val="23"/>
          <w:szCs w:val="23"/>
        </w:rPr>
        <w:t>2020-2021</w:t>
      </w:r>
      <w:r w:rsidRPr="005F455C">
        <w:rPr>
          <w:rFonts w:ascii="Arial" w:hAnsi="Arial" w:cs="Arial"/>
          <w:sz w:val="23"/>
          <w:szCs w:val="23"/>
        </w:rPr>
        <w:t>, para integrar el H. Ayu</w:t>
      </w:r>
      <w:r>
        <w:rPr>
          <w:rFonts w:ascii="Arial" w:hAnsi="Arial" w:cs="Arial"/>
          <w:sz w:val="23"/>
          <w:szCs w:val="23"/>
        </w:rPr>
        <w:t>ntamiento del municipio de Ticul</w:t>
      </w:r>
      <w:r w:rsidRPr="005F455C">
        <w:rPr>
          <w:rFonts w:ascii="Arial" w:hAnsi="Arial" w:cs="Arial"/>
          <w:sz w:val="23"/>
          <w:szCs w:val="23"/>
        </w:rPr>
        <w:t>, Yucatán. Acto seguido l</w:t>
      </w:r>
      <w:r>
        <w:rPr>
          <w:rFonts w:ascii="Arial" w:hAnsi="Arial" w:cs="Arial"/>
          <w:sz w:val="23"/>
          <w:szCs w:val="23"/>
        </w:rPr>
        <w:t>a</w:t>
      </w:r>
      <w:r w:rsidRPr="005F455C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onsejera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</w:t>
      </w:r>
      <w:r>
        <w:rPr>
          <w:rFonts w:ascii="Arial" w:hAnsi="Arial" w:cs="Arial"/>
          <w:sz w:val="23"/>
          <w:szCs w:val="23"/>
        </w:rPr>
        <w:t>l Secretario Ejecutivo de este Consejo</w:t>
      </w:r>
      <w:r w:rsidRPr="005F455C">
        <w:rPr>
          <w:rFonts w:ascii="Arial" w:hAnsi="Arial" w:cs="Arial"/>
          <w:sz w:val="23"/>
          <w:szCs w:val="23"/>
        </w:rPr>
        <w:t xml:space="preserve"> 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Fuerza por México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sz w:val="23"/>
          <w:szCs w:val="23"/>
        </w:rPr>
        <w:t>Ticul</w:t>
      </w:r>
      <w:r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</w:t>
      </w:r>
      <w:r w:rsidR="00D0295B">
        <w:rPr>
          <w:rFonts w:ascii="Arial" w:hAnsi="Arial" w:cs="Arial"/>
          <w:b/>
          <w:sz w:val="23"/>
          <w:szCs w:val="23"/>
        </w:rPr>
        <w:t>7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TICUL</w:t>
      </w:r>
      <w:r w:rsidRPr="005F455C">
        <w:rPr>
          <w:rFonts w:ascii="Arial" w:hAnsi="Arial" w:cs="Arial"/>
          <w:sz w:val="23"/>
          <w:szCs w:val="23"/>
        </w:rPr>
        <w:t xml:space="preserve">; seguidamente </w:t>
      </w:r>
      <w:r>
        <w:rPr>
          <w:rFonts w:ascii="Arial" w:hAnsi="Arial" w:cs="Arial"/>
          <w:sz w:val="23"/>
          <w:szCs w:val="23"/>
        </w:rPr>
        <w:t>la</w:t>
      </w:r>
      <w:r w:rsidRPr="005F455C">
        <w:rPr>
          <w:rFonts w:ascii="Arial" w:hAnsi="Arial" w:cs="Arial"/>
          <w:sz w:val="23"/>
          <w:szCs w:val="23"/>
        </w:rPr>
        <w:t xml:space="preserve"> Consejer</w:t>
      </w:r>
      <w:r>
        <w:rPr>
          <w:rFonts w:ascii="Arial" w:hAnsi="Arial" w:cs="Arial"/>
          <w:sz w:val="23"/>
          <w:szCs w:val="23"/>
        </w:rPr>
        <w:t>a</w:t>
      </w:r>
      <w:r w:rsidRPr="005F455C">
        <w:rPr>
          <w:rFonts w:ascii="Arial" w:hAnsi="Arial" w:cs="Arial"/>
          <w:sz w:val="23"/>
          <w:szCs w:val="23"/>
        </w:rPr>
        <w:t xml:space="preserve"> Presidente pregunto a los Consejeros Electorales de este Consejo </w:t>
      </w:r>
      <w:r>
        <w:rPr>
          <w:rFonts w:ascii="Arial" w:hAnsi="Arial" w:cs="Arial"/>
          <w:sz w:val="23"/>
          <w:szCs w:val="23"/>
        </w:rPr>
        <w:t>Municipal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</w:t>
      </w:r>
      <w:r w:rsidR="00D0295B">
        <w:rPr>
          <w:rFonts w:ascii="Arial" w:hAnsi="Arial" w:cs="Arial"/>
          <w:b/>
          <w:sz w:val="23"/>
          <w:szCs w:val="23"/>
        </w:rPr>
        <w:t>7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TICUL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Fuerza por México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</w:t>
      </w:r>
      <w:r w:rsidR="00D0295B">
        <w:rPr>
          <w:rFonts w:ascii="Arial" w:hAnsi="Arial" w:cs="Arial"/>
          <w:b/>
          <w:sz w:val="23"/>
          <w:szCs w:val="23"/>
        </w:rPr>
        <w:t>7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TICUL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b/>
          <w:i/>
          <w:sz w:val="23"/>
          <w:szCs w:val="23"/>
        </w:rPr>
        <w:t xml:space="preserve">Partido Fuerza por México </w:t>
      </w:r>
      <w:r w:rsidRPr="005F455C">
        <w:rPr>
          <w:rFonts w:ascii="Arial" w:hAnsi="Arial" w:cs="Arial"/>
          <w:sz w:val="23"/>
          <w:szCs w:val="23"/>
        </w:rPr>
        <w:t>había sido aprobado por Una</w:t>
      </w:r>
      <w:r>
        <w:rPr>
          <w:rFonts w:ascii="Arial" w:hAnsi="Arial" w:cs="Arial"/>
          <w:sz w:val="23"/>
          <w:szCs w:val="23"/>
        </w:rPr>
        <w:t xml:space="preserve">nimidad de votos, </w:t>
      </w:r>
      <w:r w:rsidRPr="005F455C">
        <w:rPr>
          <w:rFonts w:ascii="Arial" w:hAnsi="Arial" w:cs="Arial"/>
          <w:sz w:val="23"/>
          <w:szCs w:val="23"/>
        </w:rPr>
        <w:t>a favor de los Consejeros Electorales presentes.- - - - - -</w:t>
      </w:r>
    </w:p>
    <w:p w:rsidR="00515B0D" w:rsidRPr="00055762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641EE8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 l</w:t>
      </w:r>
      <w:r w:rsidR="007B7DF1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7B7DF1">
        <w:rPr>
          <w:rFonts w:ascii="Arial" w:hAnsi="Arial" w:cs="Arial"/>
          <w:sz w:val="23"/>
          <w:szCs w:val="23"/>
        </w:rPr>
        <w:t>a</w:t>
      </w:r>
      <w:r w:rsidR="000C02D7" w:rsidRPr="00055762">
        <w:rPr>
          <w:rFonts w:ascii="Arial" w:hAnsi="Arial" w:cs="Arial"/>
          <w:sz w:val="23"/>
          <w:szCs w:val="23"/>
        </w:rPr>
        <w:t xml:space="preserve"> Presidente, solicita al secretario ejecutivo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0C02D7" w:rsidRPr="00055762">
        <w:rPr>
          <w:rFonts w:ascii="Arial" w:hAnsi="Arial" w:cs="Arial"/>
          <w:sz w:val="23"/>
          <w:szCs w:val="23"/>
        </w:rPr>
        <w:t>el secretario ejecutivo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</w:t>
      </w:r>
      <w:r w:rsidR="004A1FA8" w:rsidRPr="007576DE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D0295B" w:rsidRPr="007576DE">
        <w:rPr>
          <w:rFonts w:ascii="Arial" w:hAnsi="Arial" w:cs="Arial"/>
          <w:b/>
          <w:color w:val="FF0000"/>
          <w:sz w:val="23"/>
          <w:szCs w:val="23"/>
        </w:rPr>
        <w:t>once</w:t>
      </w:r>
      <w:r w:rsidR="005057A7" w:rsidRPr="007576DE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7576DE">
        <w:rPr>
          <w:rFonts w:ascii="Arial" w:hAnsi="Arial" w:cs="Arial"/>
          <w:sz w:val="23"/>
          <w:szCs w:val="23"/>
        </w:rPr>
        <w:t>la cual consiste</w:t>
      </w:r>
      <w:r w:rsidR="007D5C54" w:rsidRPr="007576DE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7576DE">
        <w:rPr>
          <w:rFonts w:ascii="Arial" w:hAnsi="Arial" w:cs="Arial"/>
          <w:sz w:val="23"/>
          <w:szCs w:val="23"/>
        </w:rPr>
        <w:t>nte sesión.</w:t>
      </w:r>
      <w:r w:rsidR="007D5C54" w:rsidRPr="007576DE">
        <w:rPr>
          <w:rFonts w:ascii="Arial" w:hAnsi="Arial" w:cs="Arial"/>
          <w:sz w:val="23"/>
          <w:szCs w:val="23"/>
        </w:rPr>
        <w:t xml:space="preserve"> A</w:t>
      </w:r>
      <w:r w:rsidR="000C02D7" w:rsidRPr="007576DE">
        <w:rPr>
          <w:rFonts w:ascii="Arial" w:hAnsi="Arial" w:cs="Arial"/>
          <w:sz w:val="23"/>
          <w:szCs w:val="23"/>
        </w:rPr>
        <w:t>cto seguido</w:t>
      </w:r>
      <w:r w:rsidR="007D5C54" w:rsidRPr="007576DE">
        <w:rPr>
          <w:rFonts w:ascii="Arial" w:hAnsi="Arial" w:cs="Arial"/>
          <w:sz w:val="23"/>
          <w:szCs w:val="23"/>
        </w:rPr>
        <w:t xml:space="preserve"> l</w:t>
      </w:r>
      <w:r w:rsidR="007B7DF1" w:rsidRPr="007576DE">
        <w:rPr>
          <w:rFonts w:ascii="Arial" w:hAnsi="Arial" w:cs="Arial"/>
          <w:sz w:val="23"/>
          <w:szCs w:val="23"/>
        </w:rPr>
        <w:t>a</w:t>
      </w:r>
      <w:r w:rsidR="007D5C54" w:rsidRPr="007576DE">
        <w:rPr>
          <w:rFonts w:ascii="Arial" w:hAnsi="Arial" w:cs="Arial"/>
          <w:sz w:val="23"/>
          <w:szCs w:val="23"/>
        </w:rPr>
        <w:t xml:space="preserve"> Consejer</w:t>
      </w:r>
      <w:r w:rsidR="007B7DF1" w:rsidRPr="007576DE">
        <w:rPr>
          <w:rFonts w:ascii="Arial" w:hAnsi="Arial" w:cs="Arial"/>
          <w:sz w:val="23"/>
          <w:szCs w:val="23"/>
        </w:rPr>
        <w:t>a</w:t>
      </w:r>
      <w:r w:rsidR="007D5C54" w:rsidRPr="007576DE">
        <w:rPr>
          <w:rFonts w:ascii="Arial" w:hAnsi="Arial" w:cs="Arial"/>
          <w:sz w:val="23"/>
          <w:szCs w:val="23"/>
        </w:rPr>
        <w:t xml:space="preserve"> Presidente, con fundamento en el </w:t>
      </w:r>
      <w:r w:rsidRPr="007576DE">
        <w:rPr>
          <w:rFonts w:ascii="Arial" w:hAnsi="Arial" w:cs="Arial"/>
          <w:sz w:val="23"/>
          <w:szCs w:val="23"/>
        </w:rPr>
        <w:t>artículo</w:t>
      </w:r>
      <w:r w:rsidR="007D5C54" w:rsidRPr="007576DE">
        <w:rPr>
          <w:rFonts w:ascii="Arial" w:hAnsi="Arial" w:cs="Arial"/>
          <w:sz w:val="23"/>
          <w:szCs w:val="23"/>
        </w:rPr>
        <w:t xml:space="preserve"> 23 numeral </w:t>
      </w:r>
      <w:r w:rsidR="00641EE8" w:rsidRPr="007576DE">
        <w:rPr>
          <w:rFonts w:ascii="Arial" w:hAnsi="Arial" w:cs="Arial"/>
          <w:sz w:val="23"/>
          <w:szCs w:val="23"/>
        </w:rPr>
        <w:t>3</w:t>
      </w:r>
      <w:r w:rsidR="007D5C54" w:rsidRPr="007576DE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 w:rsidRPr="007576DE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7576DE">
        <w:rPr>
          <w:rFonts w:ascii="Arial" w:hAnsi="Arial" w:cs="Arial"/>
          <w:sz w:val="23"/>
          <w:szCs w:val="23"/>
        </w:rPr>
        <w:t>, propone un receso</w:t>
      </w:r>
      <w:r w:rsidR="00DF23AD" w:rsidRPr="007576DE">
        <w:rPr>
          <w:rFonts w:ascii="Arial" w:hAnsi="Arial" w:cs="Arial"/>
          <w:sz w:val="23"/>
          <w:szCs w:val="23"/>
        </w:rPr>
        <w:t xml:space="preserve"> de </w:t>
      </w:r>
      <w:r w:rsidR="001444A2" w:rsidRPr="007576DE">
        <w:rPr>
          <w:rFonts w:ascii="Arial" w:hAnsi="Arial" w:cs="Arial"/>
          <w:sz w:val="23"/>
          <w:szCs w:val="23"/>
        </w:rPr>
        <w:t>15</w:t>
      </w:r>
      <w:r w:rsidR="005057A7" w:rsidRPr="007576DE">
        <w:rPr>
          <w:rFonts w:ascii="Arial" w:hAnsi="Arial" w:cs="Arial"/>
          <w:sz w:val="23"/>
          <w:szCs w:val="23"/>
        </w:rPr>
        <w:t xml:space="preserve"> </w:t>
      </w:r>
      <w:r w:rsidR="007D5C54" w:rsidRPr="007576DE">
        <w:rPr>
          <w:rFonts w:ascii="Arial" w:hAnsi="Arial" w:cs="Arial"/>
          <w:sz w:val="23"/>
          <w:szCs w:val="23"/>
        </w:rPr>
        <w:t xml:space="preserve">minutos, preguntando a los </w:t>
      </w:r>
      <w:r w:rsidR="00C730E7" w:rsidRPr="007576DE">
        <w:rPr>
          <w:rFonts w:ascii="Arial" w:hAnsi="Arial" w:cs="Arial"/>
          <w:sz w:val="23"/>
          <w:szCs w:val="23"/>
        </w:rPr>
        <w:t xml:space="preserve">integrantes </w:t>
      </w:r>
      <w:r w:rsidR="007D5C54" w:rsidRPr="007576DE">
        <w:rPr>
          <w:rFonts w:ascii="Arial" w:hAnsi="Arial" w:cs="Arial"/>
          <w:sz w:val="23"/>
          <w:szCs w:val="23"/>
        </w:rPr>
        <w:t xml:space="preserve">de </w:t>
      </w:r>
      <w:r w:rsidR="000C02D7" w:rsidRPr="007576DE">
        <w:rPr>
          <w:rFonts w:ascii="Arial" w:hAnsi="Arial" w:cs="Arial"/>
          <w:sz w:val="23"/>
          <w:szCs w:val="23"/>
        </w:rPr>
        <w:t>este</w:t>
      </w:r>
      <w:r w:rsidR="007D5C54" w:rsidRPr="007576DE">
        <w:rPr>
          <w:rFonts w:ascii="Arial" w:hAnsi="Arial" w:cs="Arial"/>
          <w:sz w:val="23"/>
          <w:szCs w:val="23"/>
        </w:rPr>
        <w:t xml:space="preserve"> Consejo</w:t>
      </w:r>
      <w:r w:rsidR="000C02D7" w:rsidRPr="007576DE">
        <w:rPr>
          <w:rFonts w:ascii="Arial" w:hAnsi="Arial" w:cs="Arial"/>
          <w:sz w:val="23"/>
          <w:szCs w:val="23"/>
        </w:rPr>
        <w:t xml:space="preserve"> </w:t>
      </w:r>
      <w:r w:rsidR="00740585" w:rsidRPr="007576DE">
        <w:rPr>
          <w:rFonts w:ascii="Arial" w:hAnsi="Arial" w:cs="Arial"/>
          <w:sz w:val="23"/>
          <w:szCs w:val="23"/>
        </w:rPr>
        <w:t>Municipal</w:t>
      </w:r>
      <w:r w:rsidRPr="007576DE">
        <w:rPr>
          <w:rFonts w:ascii="Arial" w:hAnsi="Arial" w:cs="Arial"/>
          <w:sz w:val="23"/>
          <w:szCs w:val="23"/>
        </w:rPr>
        <w:t xml:space="preserve"> Electoral</w:t>
      </w:r>
      <w:r w:rsidR="000C02D7" w:rsidRPr="007576DE">
        <w:rPr>
          <w:rFonts w:ascii="Arial" w:hAnsi="Arial" w:cs="Arial"/>
          <w:sz w:val="23"/>
          <w:szCs w:val="23"/>
        </w:rPr>
        <w:t>,</w:t>
      </w:r>
      <w:r w:rsidR="007D5C54" w:rsidRPr="007576DE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7576DE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 w:rsidRPr="007576DE">
        <w:rPr>
          <w:rFonts w:ascii="Arial" w:hAnsi="Arial" w:cs="Arial"/>
          <w:sz w:val="23"/>
          <w:szCs w:val="23"/>
        </w:rPr>
        <w:t>el Secretario Ejecutivo</w:t>
      </w:r>
      <w:r w:rsidR="00641EE8" w:rsidRPr="007576DE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B8661D" w:rsidRPr="007576DE">
        <w:rPr>
          <w:rFonts w:ascii="Arial" w:hAnsi="Arial" w:cs="Arial"/>
          <w:sz w:val="23"/>
          <w:szCs w:val="23"/>
        </w:rPr>
        <w:t>15</w:t>
      </w:r>
      <w:r w:rsidR="00641EE8" w:rsidRPr="007576DE">
        <w:rPr>
          <w:rFonts w:ascii="Arial" w:hAnsi="Arial" w:cs="Arial"/>
          <w:sz w:val="23"/>
          <w:szCs w:val="23"/>
        </w:rPr>
        <w:t xml:space="preserve"> minutos, por</w:t>
      </w:r>
      <w:r w:rsidR="00641EE8" w:rsidRPr="00055762">
        <w:rPr>
          <w:rFonts w:ascii="Arial" w:hAnsi="Arial" w:cs="Arial"/>
          <w:sz w:val="23"/>
          <w:szCs w:val="23"/>
        </w:rPr>
        <w:t xml:space="preserve">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Municipales</w:t>
      </w:r>
      <w:r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641EE8" w:rsidRPr="00055762">
        <w:rPr>
          <w:rFonts w:ascii="Arial" w:hAnsi="Arial" w:cs="Arial"/>
          <w:sz w:val="23"/>
          <w:szCs w:val="23"/>
        </w:rPr>
        <w:t xml:space="preserve"> de votos, a favor de los Consejeros Electorales presentes. - - - - - - - - - - - - - - - - - - - - - - - -</w:t>
      </w:r>
      <w:r w:rsidR="00055762" w:rsidRPr="00055762">
        <w:rPr>
          <w:rFonts w:ascii="Arial" w:hAnsi="Arial" w:cs="Arial"/>
          <w:sz w:val="23"/>
          <w:szCs w:val="23"/>
        </w:rPr>
        <w:t>-------------------------------------------------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Siendo las </w:t>
      </w:r>
      <w:r w:rsidR="007576DE">
        <w:rPr>
          <w:rFonts w:ascii="Arial" w:hAnsi="Arial" w:cs="Arial"/>
          <w:sz w:val="23"/>
          <w:szCs w:val="23"/>
        </w:rPr>
        <w:t>11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1444A2">
        <w:rPr>
          <w:rFonts w:ascii="Arial" w:hAnsi="Arial" w:cs="Arial"/>
          <w:sz w:val="23"/>
          <w:szCs w:val="23"/>
        </w:rPr>
        <w:t xml:space="preserve">horas con </w:t>
      </w:r>
      <w:r w:rsidR="007576DE">
        <w:rPr>
          <w:rFonts w:ascii="Arial" w:hAnsi="Arial" w:cs="Arial"/>
          <w:sz w:val="23"/>
          <w:szCs w:val="23"/>
        </w:rPr>
        <w:t>45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</w:t>
      </w:r>
      <w:r w:rsidR="003D7612" w:rsidRPr="00055762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740585" w:rsidRPr="00055762">
        <w:rPr>
          <w:rFonts w:ascii="Arial" w:hAnsi="Arial" w:cs="Arial"/>
          <w:sz w:val="23"/>
          <w:szCs w:val="23"/>
        </w:rPr>
        <w:t xml:space="preserve">Municipal </w:t>
      </w:r>
      <w:r w:rsidR="001A194A">
        <w:rPr>
          <w:rFonts w:ascii="Arial" w:hAnsi="Arial" w:cs="Arial"/>
          <w:sz w:val="23"/>
          <w:szCs w:val="23"/>
        </w:rPr>
        <w:t xml:space="preserve">Electoral </w:t>
      </w:r>
      <w:r w:rsidR="00F165AF" w:rsidRPr="00055762">
        <w:rPr>
          <w:rFonts w:ascii="Arial" w:hAnsi="Arial" w:cs="Arial"/>
          <w:sz w:val="23"/>
          <w:szCs w:val="23"/>
        </w:rPr>
        <w:t>para formar el quórum legal</w:t>
      </w:r>
      <w:r w:rsidRPr="00055762">
        <w:rPr>
          <w:rFonts w:ascii="Arial" w:hAnsi="Arial" w:cs="Arial"/>
          <w:sz w:val="23"/>
          <w:szCs w:val="23"/>
        </w:rPr>
        <w:t>, se reanuda la presente S</w:t>
      </w:r>
      <w:r w:rsidR="007B602A" w:rsidRPr="00055762">
        <w:rPr>
          <w:rFonts w:ascii="Arial" w:hAnsi="Arial" w:cs="Arial"/>
          <w:sz w:val="23"/>
          <w:szCs w:val="23"/>
        </w:rPr>
        <w:t>esión</w:t>
      </w:r>
      <w:r w:rsidR="001A194A">
        <w:rPr>
          <w:rFonts w:ascii="Arial" w:hAnsi="Arial" w:cs="Arial"/>
          <w:sz w:val="23"/>
          <w:szCs w:val="23"/>
        </w:rPr>
        <w:t>, a lo que l</w:t>
      </w:r>
      <w:r w:rsidR="007B7DF1">
        <w:rPr>
          <w:rFonts w:ascii="Arial" w:hAnsi="Arial" w:cs="Arial"/>
          <w:sz w:val="23"/>
          <w:szCs w:val="23"/>
        </w:rPr>
        <w:t>a</w:t>
      </w:r>
      <w:r w:rsidR="001A194A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Consejer</w:t>
      </w:r>
      <w:r w:rsidR="007B7DF1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4D35CB">
        <w:rPr>
          <w:rFonts w:ascii="Arial" w:hAnsi="Arial" w:cs="Arial"/>
          <w:sz w:val="23"/>
          <w:szCs w:val="23"/>
        </w:rPr>
        <w:t xml:space="preserve"> solicita </w:t>
      </w:r>
      <w:r w:rsidR="00C730E7" w:rsidRPr="00055762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="00C730E7" w:rsidRPr="00055762">
        <w:rPr>
          <w:rFonts w:ascii="Arial" w:hAnsi="Arial" w:cs="Arial"/>
          <w:sz w:val="23"/>
          <w:szCs w:val="23"/>
        </w:rPr>
        <w:t>e</w:t>
      </w:r>
      <w:r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Pr="00055762">
        <w:rPr>
          <w:rFonts w:ascii="Arial" w:hAnsi="Arial" w:cs="Arial"/>
          <w:sz w:val="23"/>
          <w:szCs w:val="23"/>
        </w:rPr>
        <w:t xml:space="preserve">, procede con 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396746">
        <w:rPr>
          <w:rFonts w:ascii="Arial" w:hAnsi="Arial" w:cs="Arial"/>
          <w:b/>
          <w:color w:val="FF0000"/>
          <w:sz w:val="23"/>
          <w:szCs w:val="23"/>
        </w:rPr>
        <w:t>1</w:t>
      </w:r>
      <w:r w:rsidR="00D0295B">
        <w:rPr>
          <w:rFonts w:ascii="Arial" w:hAnsi="Arial" w:cs="Arial"/>
          <w:b/>
          <w:color w:val="FF0000"/>
          <w:sz w:val="23"/>
          <w:szCs w:val="23"/>
        </w:rPr>
        <w:t>2</w:t>
      </w:r>
      <w:r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l</w:t>
      </w:r>
      <w:r w:rsidR="007B7DF1">
        <w:rPr>
          <w:rFonts w:ascii="Arial" w:hAnsi="Arial" w:cs="Arial"/>
          <w:sz w:val="23"/>
          <w:szCs w:val="23"/>
        </w:rPr>
        <w:t>a</w:t>
      </w:r>
      <w:r w:rsidR="00C715A3" w:rsidRPr="00055762">
        <w:rPr>
          <w:rFonts w:ascii="Arial" w:hAnsi="Arial" w:cs="Arial"/>
          <w:sz w:val="23"/>
          <w:szCs w:val="23"/>
        </w:rPr>
        <w:t xml:space="preserve"> Co</w:t>
      </w:r>
      <w:r w:rsidR="00C730E7" w:rsidRPr="00055762">
        <w:rPr>
          <w:rFonts w:ascii="Arial" w:hAnsi="Arial" w:cs="Arial"/>
          <w:sz w:val="23"/>
          <w:szCs w:val="23"/>
        </w:rPr>
        <w:t>nsejer</w:t>
      </w:r>
      <w:r w:rsidR="007B7DF1">
        <w:rPr>
          <w:rFonts w:ascii="Arial" w:hAnsi="Arial" w:cs="Arial"/>
          <w:sz w:val="23"/>
          <w:szCs w:val="23"/>
        </w:rPr>
        <w:t>a</w:t>
      </w:r>
      <w:r w:rsidR="00C730E7" w:rsidRPr="00055762">
        <w:rPr>
          <w:rFonts w:ascii="Arial" w:hAnsi="Arial" w:cs="Arial"/>
          <w:sz w:val="23"/>
          <w:szCs w:val="23"/>
        </w:rPr>
        <w:t xml:space="preserve"> Presidente solicita al Secretario Ejecutivo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Pr="00055762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votos, a favor de los Consejeros Electorales presentes. </w:t>
      </w:r>
      <w:r w:rsidRPr="00055762">
        <w:rPr>
          <w:rFonts w:ascii="Arial" w:hAnsi="Arial" w:cs="Arial"/>
          <w:sz w:val="23"/>
          <w:szCs w:val="23"/>
        </w:rPr>
        <w:t xml:space="preserve"> - - - - </w:t>
      </w:r>
      <w:r w:rsidR="00BF7146" w:rsidRPr="00055762">
        <w:rPr>
          <w:rFonts w:ascii="Arial" w:hAnsi="Arial" w:cs="Arial"/>
          <w:sz w:val="23"/>
          <w:szCs w:val="23"/>
        </w:rPr>
        <w:t xml:space="preserve"> - - - - - - - - - - - - - - -</w:t>
      </w:r>
      <w:r w:rsidR="007A3E26" w:rsidRPr="00055762">
        <w:rPr>
          <w:rFonts w:ascii="Arial" w:hAnsi="Arial" w:cs="Arial"/>
          <w:sz w:val="23"/>
          <w:szCs w:val="23"/>
        </w:rPr>
        <w:t xml:space="preserve"> - -</w:t>
      </w:r>
      <w:r w:rsidR="0050636C" w:rsidRPr="00055762">
        <w:rPr>
          <w:rFonts w:ascii="Arial" w:hAnsi="Arial" w:cs="Arial"/>
          <w:sz w:val="23"/>
          <w:szCs w:val="23"/>
        </w:rPr>
        <w:t xml:space="preserve"> - - - </w:t>
      </w:r>
    </w:p>
    <w:p w:rsidR="00C730E7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 l</w:t>
      </w:r>
      <w:r w:rsidR="007B7DF1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Consejer</w:t>
      </w:r>
      <w:r w:rsidR="007B7DF1">
        <w:rPr>
          <w:rFonts w:ascii="Arial" w:hAnsi="Arial" w:cs="Arial"/>
          <w:sz w:val="23"/>
          <w:szCs w:val="23"/>
        </w:rPr>
        <w:t>a</w:t>
      </w:r>
      <w:r w:rsidR="007D5C54" w:rsidRPr="00055762">
        <w:rPr>
          <w:rFonts w:ascii="Arial" w:hAnsi="Arial" w:cs="Arial"/>
          <w:sz w:val="23"/>
          <w:szCs w:val="23"/>
        </w:rPr>
        <w:t xml:space="preserve">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al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D0295B">
        <w:rPr>
          <w:rFonts w:ascii="Arial" w:hAnsi="Arial" w:cs="Arial"/>
          <w:b/>
          <w:color w:val="FF0000"/>
          <w:sz w:val="23"/>
          <w:szCs w:val="23"/>
        </w:rPr>
        <w:t>trece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055762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Secretari</w:t>
      </w:r>
      <w:r w:rsidR="00C730E7" w:rsidRPr="00055762">
        <w:rPr>
          <w:rFonts w:ascii="Arial" w:hAnsi="Arial" w:cs="Arial"/>
          <w:sz w:val="23"/>
          <w:szCs w:val="23"/>
        </w:rPr>
        <w:t>o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C730E7" w:rsidRPr="00055762">
        <w:rPr>
          <w:rFonts w:ascii="Arial" w:hAnsi="Arial" w:cs="Arial"/>
          <w:sz w:val="23"/>
          <w:szCs w:val="23"/>
        </w:rPr>
        <w:t>Ejecutivo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Día. - - - - - - </w:t>
      </w:r>
    </w:p>
    <w:p w:rsidR="00D72581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D0295B">
        <w:rPr>
          <w:rFonts w:ascii="Arial" w:hAnsi="Arial" w:cs="Arial"/>
          <w:b/>
          <w:color w:val="FF0000"/>
          <w:sz w:val="23"/>
          <w:szCs w:val="23"/>
        </w:rPr>
        <w:t>catorce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l</w:t>
      </w:r>
      <w:r w:rsidR="007B7DF1">
        <w:rPr>
          <w:rFonts w:ascii="Arial" w:hAnsi="Arial" w:cs="Arial"/>
          <w:sz w:val="23"/>
          <w:szCs w:val="23"/>
        </w:rPr>
        <w:t>a</w:t>
      </w:r>
      <w:r w:rsidR="001A194A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Consejer</w:t>
      </w:r>
      <w:r w:rsidR="007B7DF1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Extraordinaria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día </w:t>
      </w:r>
      <w:r w:rsidR="007B7DF1">
        <w:rPr>
          <w:rFonts w:ascii="Arial" w:hAnsi="Arial" w:cs="Arial"/>
          <w:sz w:val="23"/>
          <w:szCs w:val="23"/>
        </w:rPr>
        <w:t>02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 </w:t>
      </w:r>
      <w:r w:rsidR="007B7DF1">
        <w:rPr>
          <w:rFonts w:ascii="Arial" w:hAnsi="Arial" w:cs="Arial"/>
          <w:sz w:val="23"/>
          <w:szCs w:val="23"/>
        </w:rPr>
        <w:t>Abril</w:t>
      </w:r>
      <w:r w:rsidR="00C730E7" w:rsidRPr="00055762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del </w:t>
      </w:r>
      <w:r w:rsidR="00C730E7" w:rsidRPr="00055762">
        <w:rPr>
          <w:rFonts w:ascii="Arial" w:hAnsi="Arial" w:cs="Arial"/>
          <w:sz w:val="23"/>
          <w:szCs w:val="23"/>
        </w:rPr>
        <w:t xml:space="preserve">año </w:t>
      </w:r>
      <w:r w:rsidR="001A194A">
        <w:rPr>
          <w:rFonts w:ascii="Arial" w:hAnsi="Arial" w:cs="Arial"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7576DE">
        <w:rPr>
          <w:rFonts w:ascii="Arial" w:hAnsi="Arial" w:cs="Arial"/>
          <w:sz w:val="23"/>
          <w:szCs w:val="23"/>
        </w:rPr>
        <w:t>12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horas con </w:t>
      </w:r>
      <w:r w:rsidR="007576DE">
        <w:rPr>
          <w:rFonts w:ascii="Arial" w:hAnsi="Arial" w:cs="Arial"/>
          <w:sz w:val="23"/>
          <w:szCs w:val="23"/>
        </w:rPr>
        <w:t>00</w:t>
      </w:r>
      <w:r w:rsidR="005F455C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minutos.</w:t>
      </w:r>
      <w:r w:rsidR="007A3E26" w:rsidRPr="00055762">
        <w:rPr>
          <w:rFonts w:ascii="Arial" w:hAnsi="Arial" w:cs="Arial"/>
          <w:sz w:val="23"/>
          <w:szCs w:val="23"/>
        </w:rPr>
        <w:t xml:space="preserve"> -</w:t>
      </w:r>
      <w:r w:rsidR="0050636C" w:rsidRPr="00055762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055762">
        <w:rPr>
          <w:rFonts w:ascii="Arial" w:hAnsi="Arial" w:cs="Arial"/>
          <w:sz w:val="23"/>
          <w:szCs w:val="23"/>
        </w:rPr>
        <w:t xml:space="preserve"> - - - - - - - - -</w:t>
      </w:r>
    </w:p>
    <w:p w:rsidR="00D72581" w:rsidRPr="00055762" w:rsidRDefault="00092E0B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- - - - - - - - - - - - - - - -</w:t>
      </w:r>
    </w:p>
    <w:p w:rsidR="008608CA" w:rsidRPr="00055762" w:rsidRDefault="008608CA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55762" w:rsidTr="00715FB2">
        <w:trPr>
          <w:trHeight w:val="794"/>
          <w:jc w:val="center"/>
        </w:trPr>
        <w:tc>
          <w:tcPr>
            <w:tcW w:w="4874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092E0B" w:rsidRPr="008D5B77" w:rsidRDefault="00092E0B" w:rsidP="00092E0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485B6F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="00AD0553">
              <w:rPr>
                <w:rFonts w:ascii="Arial" w:hAnsi="Arial" w:cs="Arial"/>
                <w:b/>
                <w:sz w:val="23"/>
                <w:szCs w:val="23"/>
              </w:rPr>
              <w:t>ASTORA DEL CARMEN CHI DURAN</w:t>
            </w:r>
          </w:p>
          <w:p w:rsidR="00092E0B" w:rsidRPr="00055762" w:rsidRDefault="00FC42E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:rsidR="001A194A" w:rsidRDefault="00092E0B" w:rsidP="001A194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AD0553">
              <w:rPr>
                <w:rFonts w:ascii="Arial" w:hAnsi="Arial" w:cs="Arial"/>
                <w:b/>
                <w:sz w:val="23"/>
                <w:szCs w:val="23"/>
              </w:rPr>
              <w:t>ANGEL FRANCISCO CHI MORENO</w:t>
            </w:r>
          </w:p>
          <w:p w:rsidR="00092E0B" w:rsidRPr="00055762" w:rsidRDefault="00092E0B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SECRETARIO EJECUTIVO.</w:t>
            </w:r>
          </w:p>
        </w:tc>
      </w:tr>
      <w:tr w:rsidR="00092E0B" w:rsidRPr="00055762" w:rsidTr="00715FB2">
        <w:trPr>
          <w:trHeight w:val="1358"/>
          <w:jc w:val="center"/>
        </w:trPr>
        <w:tc>
          <w:tcPr>
            <w:tcW w:w="4874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AD0553">
              <w:rPr>
                <w:rFonts w:ascii="Arial" w:hAnsi="Arial" w:cs="Arial"/>
                <w:b/>
                <w:sz w:val="23"/>
                <w:szCs w:val="23"/>
              </w:rPr>
              <w:t xml:space="preserve"> GIEZI AARON MAY CAAMAL</w:t>
            </w:r>
          </w:p>
          <w:p w:rsidR="008D5B77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8D5B77" w:rsidRPr="008D5B77" w:rsidRDefault="008D5B77" w:rsidP="008D5B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AD0553">
              <w:rPr>
                <w:rFonts w:ascii="Arial" w:hAnsi="Arial" w:cs="Arial"/>
                <w:b/>
                <w:sz w:val="23"/>
                <w:szCs w:val="23"/>
              </w:rPr>
              <w:t>JOSE GONZALO PERALTA MAGAÑA</w:t>
            </w:r>
          </w:p>
          <w:p w:rsidR="004D35CB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AD0553">
              <w:rPr>
                <w:rFonts w:ascii="Arial" w:hAnsi="Arial" w:cs="Arial"/>
                <w:sz w:val="23"/>
                <w:szCs w:val="23"/>
              </w:rPr>
              <w:t xml:space="preserve">PROPIETARIO </w:t>
            </w:r>
            <w:r>
              <w:rPr>
                <w:rFonts w:ascii="Arial" w:hAnsi="Arial" w:cs="Arial"/>
                <w:sz w:val="23"/>
                <w:szCs w:val="23"/>
              </w:rPr>
              <w:t>DE</w:t>
            </w:r>
            <w:r w:rsidR="004D35CB">
              <w:rPr>
                <w:rFonts w:ascii="Arial" w:hAnsi="Arial" w:cs="Arial"/>
                <w:sz w:val="23"/>
                <w:szCs w:val="23"/>
              </w:rPr>
              <w:t>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D35CB">
              <w:rPr>
                <w:rFonts w:ascii="Arial" w:hAnsi="Arial" w:cs="Arial"/>
                <w:sz w:val="23"/>
                <w:szCs w:val="23"/>
              </w:rPr>
              <w:t>P</w:t>
            </w:r>
            <w:r w:rsidR="00AD0553">
              <w:rPr>
                <w:rFonts w:ascii="Arial" w:hAnsi="Arial" w:cs="Arial"/>
                <w:sz w:val="23"/>
                <w:szCs w:val="23"/>
              </w:rPr>
              <w:t xml:space="preserve">ARTIDO </w:t>
            </w:r>
            <w:r w:rsidR="004D35CB">
              <w:rPr>
                <w:rFonts w:ascii="Arial" w:hAnsi="Arial" w:cs="Arial"/>
                <w:sz w:val="23"/>
                <w:szCs w:val="23"/>
              </w:rPr>
              <w:t>A</w:t>
            </w:r>
            <w:r w:rsidR="00AD0553">
              <w:rPr>
                <w:rFonts w:ascii="Arial" w:hAnsi="Arial" w:cs="Arial"/>
                <w:sz w:val="23"/>
                <w:szCs w:val="23"/>
              </w:rPr>
              <w:t xml:space="preserve">CCION </w:t>
            </w:r>
            <w:r w:rsidR="004D35CB">
              <w:rPr>
                <w:rFonts w:ascii="Arial" w:hAnsi="Arial" w:cs="Arial"/>
                <w:sz w:val="23"/>
                <w:szCs w:val="23"/>
              </w:rPr>
              <w:t>N</w:t>
            </w:r>
            <w:r w:rsidR="00AD0553">
              <w:rPr>
                <w:rFonts w:ascii="Arial" w:hAnsi="Arial" w:cs="Arial"/>
                <w:sz w:val="23"/>
                <w:szCs w:val="23"/>
              </w:rPr>
              <w:t>ACIONAL</w:t>
            </w: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D0553" w:rsidRDefault="00AD0553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715FB2">
              <w:rPr>
                <w:rFonts w:ascii="Arial" w:hAnsi="Arial" w:cs="Arial"/>
                <w:b/>
                <w:sz w:val="23"/>
                <w:szCs w:val="23"/>
              </w:rPr>
              <w:t>JOSÉ RAMÓN TZUN PACHECO</w:t>
            </w: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AD0553">
              <w:rPr>
                <w:rFonts w:ascii="Arial" w:hAnsi="Arial" w:cs="Arial"/>
                <w:sz w:val="23"/>
                <w:szCs w:val="23"/>
              </w:rPr>
              <w:t>PROPIETARIO DEL PARTIDO DE LA REVOLUCION DEMOCRATICA</w:t>
            </w:r>
          </w:p>
          <w:p w:rsidR="00AD0553" w:rsidRDefault="00AD0553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D0553" w:rsidRDefault="00AD0553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D0553" w:rsidRDefault="00AD0553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D0553" w:rsidRDefault="00AD0553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D0553" w:rsidRDefault="00AD0553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AD0553" w:rsidRDefault="00AD0553" w:rsidP="008D5B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D0553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0855E8">
              <w:rPr>
                <w:rFonts w:ascii="Arial" w:hAnsi="Arial" w:cs="Arial"/>
                <w:b/>
                <w:sz w:val="23"/>
                <w:szCs w:val="23"/>
              </w:rPr>
              <w:t xml:space="preserve"> SOLI BALDINA PECH BALAM</w:t>
            </w:r>
          </w:p>
          <w:p w:rsidR="00AD0553" w:rsidRDefault="00AD0553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0855E8">
              <w:rPr>
                <w:rFonts w:ascii="Arial" w:hAnsi="Arial" w:cs="Arial"/>
                <w:sz w:val="23"/>
                <w:szCs w:val="23"/>
              </w:rPr>
              <w:t>PROPIETARIO DEL PARTIDO VERDE ECOLOGISTA DE MÉXICO</w:t>
            </w:r>
          </w:p>
          <w:p w:rsidR="000855E8" w:rsidRDefault="000855E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F8141A" w:rsidRDefault="00F8141A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F8141A" w:rsidRDefault="00F8141A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</w:t>
            </w:r>
          </w:p>
          <w:p w:rsidR="000855E8" w:rsidRPr="00715FB2" w:rsidRDefault="000855E8" w:rsidP="008D5B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15FB2">
              <w:rPr>
                <w:rFonts w:ascii="Arial" w:hAnsi="Arial" w:cs="Arial"/>
                <w:b/>
                <w:sz w:val="23"/>
                <w:szCs w:val="23"/>
              </w:rPr>
              <w:t>C. JOSÉ ALONSO NOVELO VEGA</w:t>
            </w:r>
          </w:p>
          <w:p w:rsidR="000855E8" w:rsidRDefault="000855E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DEL PARTIDO MOVIMIENTO CIUDADANO</w:t>
            </w:r>
          </w:p>
          <w:p w:rsidR="000855E8" w:rsidRDefault="000855E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0855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</w:t>
            </w:r>
          </w:p>
          <w:p w:rsidR="000855E8" w:rsidRPr="00715FB2" w:rsidRDefault="000855E8" w:rsidP="000855E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15FB2">
              <w:rPr>
                <w:rFonts w:ascii="Arial" w:hAnsi="Arial" w:cs="Arial"/>
                <w:b/>
                <w:sz w:val="23"/>
                <w:szCs w:val="23"/>
              </w:rPr>
              <w:t>C. RICARDO OSVALDO DIAZ CONTRERAS</w:t>
            </w:r>
          </w:p>
          <w:p w:rsidR="000855E8" w:rsidRDefault="000855E8" w:rsidP="000855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DEL PARTIDO FUERZA POR MÉXICO</w:t>
            </w:r>
          </w:p>
          <w:p w:rsidR="00715FB2" w:rsidRDefault="00715FB2" w:rsidP="000855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15FB2" w:rsidRDefault="00715FB2" w:rsidP="000855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15FB2" w:rsidRDefault="00715FB2" w:rsidP="000855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15FB2" w:rsidRDefault="00715FB2" w:rsidP="000855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15FB2" w:rsidRDefault="00715FB2" w:rsidP="000855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</w:t>
            </w:r>
          </w:p>
          <w:p w:rsidR="00715FB2" w:rsidRPr="00715FB2" w:rsidRDefault="00715FB2" w:rsidP="000855E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15FB2">
              <w:rPr>
                <w:rFonts w:ascii="Arial" w:hAnsi="Arial" w:cs="Arial"/>
                <w:b/>
                <w:sz w:val="23"/>
                <w:szCs w:val="23"/>
              </w:rPr>
              <w:t>C. SANDY DEL CARMEN ELIAS CORDOVA</w:t>
            </w:r>
          </w:p>
          <w:p w:rsidR="00715FB2" w:rsidRPr="00AD0553" w:rsidRDefault="00715FB2" w:rsidP="000855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DEL PARTIDO REDES SOCIALES PROGRESISTAS</w:t>
            </w:r>
          </w:p>
        </w:tc>
        <w:tc>
          <w:tcPr>
            <w:tcW w:w="5077" w:type="dxa"/>
          </w:tcPr>
          <w:p w:rsidR="00092E0B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F1430F" w:rsidRPr="008D5B77" w:rsidRDefault="00F1430F" w:rsidP="00F1430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</w:p>
          <w:p w:rsidR="00092E0B" w:rsidRDefault="00092E0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 xml:space="preserve">CONSEJERO ELECTORAL </w:t>
            </w: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AD0553">
              <w:rPr>
                <w:rFonts w:ascii="Arial" w:hAnsi="Arial" w:cs="Arial"/>
                <w:b/>
                <w:sz w:val="23"/>
                <w:szCs w:val="23"/>
              </w:rPr>
              <w:t>FREDY CHAN CANUL</w:t>
            </w: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AD0553">
              <w:rPr>
                <w:rFonts w:ascii="Arial" w:hAnsi="Arial" w:cs="Arial"/>
                <w:sz w:val="23"/>
                <w:szCs w:val="23"/>
              </w:rPr>
              <w:t xml:space="preserve">PROPIETARIO </w:t>
            </w:r>
            <w:r>
              <w:rPr>
                <w:rFonts w:ascii="Arial" w:hAnsi="Arial" w:cs="Arial"/>
                <w:sz w:val="23"/>
                <w:szCs w:val="23"/>
              </w:rPr>
              <w:t xml:space="preserve">DEL </w:t>
            </w:r>
            <w:r w:rsidR="00AD0553">
              <w:rPr>
                <w:rFonts w:ascii="Arial" w:hAnsi="Arial" w:cs="Arial"/>
                <w:sz w:val="23"/>
                <w:szCs w:val="23"/>
              </w:rPr>
              <w:t>PARTIDO REVOLUCIONARIO INSTITUCIONAL</w:t>
            </w: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AD0553">
              <w:rPr>
                <w:rFonts w:ascii="Arial" w:hAnsi="Arial" w:cs="Arial"/>
                <w:b/>
                <w:sz w:val="23"/>
                <w:szCs w:val="23"/>
              </w:rPr>
              <w:t>DENY ESTEBAN DE JESUS GARMA TUYU</w:t>
            </w: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AD0553">
              <w:rPr>
                <w:rFonts w:ascii="Arial" w:hAnsi="Arial" w:cs="Arial"/>
                <w:sz w:val="23"/>
                <w:szCs w:val="23"/>
              </w:rPr>
              <w:t xml:space="preserve">PROPIETARIO </w:t>
            </w:r>
            <w:r>
              <w:rPr>
                <w:rFonts w:ascii="Arial" w:hAnsi="Arial" w:cs="Arial"/>
                <w:sz w:val="23"/>
                <w:szCs w:val="23"/>
              </w:rPr>
              <w:t>DEL P</w:t>
            </w:r>
            <w:r w:rsidR="00AD0553">
              <w:rPr>
                <w:rFonts w:ascii="Arial" w:hAnsi="Arial" w:cs="Arial"/>
                <w:sz w:val="23"/>
                <w:szCs w:val="23"/>
              </w:rPr>
              <w:t>ARTIDO DEL TRABAJO</w:t>
            </w: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5F455C">
            <w:pPr>
              <w:rPr>
                <w:rFonts w:ascii="Arial" w:hAnsi="Arial" w:cs="Arial"/>
                <w:sz w:val="23"/>
                <w:szCs w:val="23"/>
              </w:rPr>
            </w:pPr>
          </w:p>
          <w:p w:rsidR="005F455C" w:rsidRPr="00055762" w:rsidRDefault="005F455C" w:rsidP="005F455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5F455C" w:rsidRPr="008D5B77" w:rsidRDefault="005F455C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0855E8">
              <w:rPr>
                <w:rFonts w:ascii="Arial" w:hAnsi="Arial" w:cs="Arial"/>
                <w:b/>
                <w:sz w:val="23"/>
                <w:szCs w:val="23"/>
              </w:rPr>
              <w:t>ELIAB ABIZA</w:t>
            </w:r>
            <w:r w:rsidR="00310BBA">
              <w:rPr>
                <w:rFonts w:ascii="Arial" w:hAnsi="Arial" w:cs="Arial"/>
                <w:b/>
                <w:sz w:val="23"/>
                <w:szCs w:val="23"/>
              </w:rPr>
              <w:t>I</w:t>
            </w:r>
            <w:r w:rsidR="000855E8">
              <w:rPr>
                <w:rFonts w:ascii="Arial" w:hAnsi="Arial" w:cs="Arial"/>
                <w:b/>
                <w:sz w:val="23"/>
                <w:szCs w:val="23"/>
              </w:rPr>
              <w:t xml:space="preserve"> LOEZA CHUC</w:t>
            </w:r>
          </w:p>
          <w:p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0855E8">
              <w:rPr>
                <w:rFonts w:ascii="Arial" w:hAnsi="Arial" w:cs="Arial"/>
                <w:sz w:val="23"/>
                <w:szCs w:val="23"/>
              </w:rPr>
              <w:t xml:space="preserve">PROPIETARIO </w:t>
            </w:r>
            <w:r>
              <w:rPr>
                <w:rFonts w:ascii="Arial" w:hAnsi="Arial" w:cs="Arial"/>
                <w:sz w:val="23"/>
                <w:szCs w:val="23"/>
              </w:rPr>
              <w:t>DE MORENA</w:t>
            </w:r>
          </w:p>
          <w:p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8141A" w:rsidRDefault="00F8141A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8141A" w:rsidRDefault="00F8141A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855E8" w:rsidRDefault="000855E8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D35CB" w:rsidRDefault="000855E8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___________________________________</w:t>
            </w:r>
          </w:p>
          <w:p w:rsidR="000855E8" w:rsidRDefault="000855E8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C. JOSE EDUARDO PINO SANTAMARIA</w:t>
            </w:r>
          </w:p>
          <w:p w:rsidR="000855E8" w:rsidRPr="000855E8" w:rsidRDefault="000855E8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DEL PARTIDO NUEVA ALIANZA YUCATÁN</w:t>
            </w:r>
          </w:p>
          <w:p w:rsidR="000855E8" w:rsidRDefault="000855E8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</w:t>
            </w:r>
          </w:p>
          <w:p w:rsidR="000855E8" w:rsidRPr="00715FB2" w:rsidRDefault="000855E8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15FB2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D6AD3">
              <w:rPr>
                <w:rFonts w:ascii="Arial" w:hAnsi="Arial" w:cs="Arial"/>
                <w:b/>
                <w:sz w:val="23"/>
                <w:szCs w:val="23"/>
              </w:rPr>
              <w:t>Z</w:t>
            </w:r>
            <w:r w:rsidRPr="00715FB2">
              <w:rPr>
                <w:rFonts w:ascii="Arial" w:hAnsi="Arial" w:cs="Arial"/>
                <w:b/>
                <w:sz w:val="23"/>
                <w:szCs w:val="23"/>
              </w:rPr>
              <w:t>ILA</w:t>
            </w:r>
            <w:r w:rsidR="00CB4F5B">
              <w:rPr>
                <w:rFonts w:ascii="Arial" w:hAnsi="Arial" w:cs="Arial"/>
                <w:b/>
                <w:sz w:val="23"/>
                <w:szCs w:val="23"/>
              </w:rPr>
              <w:t>Y</w:t>
            </w:r>
            <w:r w:rsidRPr="00715FB2">
              <w:rPr>
                <w:rFonts w:ascii="Arial" w:hAnsi="Arial" w:cs="Arial"/>
                <w:b/>
                <w:sz w:val="23"/>
                <w:szCs w:val="23"/>
              </w:rPr>
              <w:t xml:space="preserve">IN </w:t>
            </w:r>
            <w:r w:rsidR="00CB4F5B">
              <w:rPr>
                <w:rFonts w:ascii="Arial" w:hAnsi="Arial" w:cs="Arial"/>
                <w:b/>
                <w:sz w:val="23"/>
                <w:szCs w:val="23"/>
              </w:rPr>
              <w:t>Z</w:t>
            </w:r>
            <w:r w:rsidRPr="00715FB2">
              <w:rPr>
                <w:rFonts w:ascii="Arial" w:hAnsi="Arial" w:cs="Arial"/>
                <w:b/>
                <w:sz w:val="23"/>
                <w:szCs w:val="23"/>
              </w:rPr>
              <w:t>AK</w:t>
            </w:r>
            <w:r w:rsidR="00715FB2" w:rsidRPr="00715FB2">
              <w:rPr>
                <w:rFonts w:ascii="Arial" w:hAnsi="Arial" w:cs="Arial"/>
                <w:b/>
                <w:sz w:val="23"/>
                <w:szCs w:val="23"/>
              </w:rPr>
              <w:t>-NIKTEE DZUL CAMACHO</w:t>
            </w:r>
          </w:p>
          <w:p w:rsidR="00715FB2" w:rsidRDefault="00715FB2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DEL PARTIDO ENCUENTRO SOLIDARIO</w:t>
            </w:r>
          </w:p>
          <w:p w:rsidR="00715FB2" w:rsidRDefault="00715FB2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15FB2" w:rsidRDefault="00715FB2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15FB2" w:rsidRDefault="00715FB2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15FB2" w:rsidRDefault="00715FB2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15FB2" w:rsidRDefault="00715FB2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15FB2" w:rsidRPr="00715FB2" w:rsidRDefault="00715FB2" w:rsidP="004D3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FB2">
              <w:rPr>
                <w:rFonts w:ascii="Arial" w:hAnsi="Arial" w:cs="Arial"/>
                <w:b/>
                <w:sz w:val="18"/>
                <w:szCs w:val="18"/>
              </w:rPr>
              <w:t>HOJA DE FIRMAS DE LA SESIÓN EXTRAORDINARIA DEL CONSEJO MUNICIPAL DE TICUL DE FECHA 02 DE ABRIL DE 2021</w:t>
            </w:r>
          </w:p>
          <w:p w:rsidR="00715FB2" w:rsidRPr="00055762" w:rsidRDefault="00715FB2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D5C54" w:rsidRPr="00055762" w:rsidRDefault="007D5C54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sectPr w:rsidR="007D5C54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151A" w:rsidRDefault="000C151A" w:rsidP="00BF13EE">
      <w:r>
        <w:separator/>
      </w:r>
    </w:p>
  </w:endnote>
  <w:endnote w:type="continuationSeparator" w:id="0">
    <w:p w:rsidR="000C151A" w:rsidRDefault="000C151A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129520"/>
      <w:docPartObj>
        <w:docPartGallery w:val="Page Numbers (Bottom of Page)"/>
        <w:docPartUnique/>
      </w:docPartObj>
    </w:sdtPr>
    <w:sdtEndPr/>
    <w:sdtContent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2E7C66" w:rsidRPr="002E7C66">
          <w:rPr>
            <w:noProof/>
            <w:lang w:val="es-ES"/>
          </w:rPr>
          <w:t>11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151A" w:rsidRDefault="000C151A" w:rsidP="00BF13EE">
      <w:r>
        <w:separator/>
      </w:r>
    </w:p>
  </w:footnote>
  <w:footnote w:type="continuationSeparator" w:id="0">
    <w:p w:rsidR="000C151A" w:rsidRDefault="000C151A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54"/>
    <w:rsid w:val="0000430E"/>
    <w:rsid w:val="000048B4"/>
    <w:rsid w:val="00007D09"/>
    <w:rsid w:val="000160FE"/>
    <w:rsid w:val="00017C16"/>
    <w:rsid w:val="000279FF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855E8"/>
    <w:rsid w:val="0009267F"/>
    <w:rsid w:val="00092E0B"/>
    <w:rsid w:val="000A184D"/>
    <w:rsid w:val="000C02D7"/>
    <w:rsid w:val="000C151A"/>
    <w:rsid w:val="000C4407"/>
    <w:rsid w:val="000C4F2E"/>
    <w:rsid w:val="000F467A"/>
    <w:rsid w:val="0010033F"/>
    <w:rsid w:val="00104545"/>
    <w:rsid w:val="00111655"/>
    <w:rsid w:val="00132AC8"/>
    <w:rsid w:val="00142A45"/>
    <w:rsid w:val="001444A2"/>
    <w:rsid w:val="00146FFD"/>
    <w:rsid w:val="00154F8A"/>
    <w:rsid w:val="001567B7"/>
    <w:rsid w:val="00165054"/>
    <w:rsid w:val="00170286"/>
    <w:rsid w:val="00177740"/>
    <w:rsid w:val="001911AE"/>
    <w:rsid w:val="00194BA8"/>
    <w:rsid w:val="001A194A"/>
    <w:rsid w:val="001B7CC4"/>
    <w:rsid w:val="001D1FA0"/>
    <w:rsid w:val="001D7E6F"/>
    <w:rsid w:val="001F3AA0"/>
    <w:rsid w:val="00216493"/>
    <w:rsid w:val="00216F16"/>
    <w:rsid w:val="002352D8"/>
    <w:rsid w:val="00252BBF"/>
    <w:rsid w:val="00293DA0"/>
    <w:rsid w:val="002A3EFC"/>
    <w:rsid w:val="002B32F8"/>
    <w:rsid w:val="002B7E94"/>
    <w:rsid w:val="002C5CEB"/>
    <w:rsid w:val="002E7C66"/>
    <w:rsid w:val="002F3394"/>
    <w:rsid w:val="00304F7D"/>
    <w:rsid w:val="0030517C"/>
    <w:rsid w:val="00310BBA"/>
    <w:rsid w:val="00310F94"/>
    <w:rsid w:val="00311185"/>
    <w:rsid w:val="00323897"/>
    <w:rsid w:val="00325BC9"/>
    <w:rsid w:val="003273A1"/>
    <w:rsid w:val="00337373"/>
    <w:rsid w:val="0036231A"/>
    <w:rsid w:val="00367BC7"/>
    <w:rsid w:val="003813DB"/>
    <w:rsid w:val="003871B1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0A65"/>
    <w:rsid w:val="003F1F61"/>
    <w:rsid w:val="003F6B68"/>
    <w:rsid w:val="00401F53"/>
    <w:rsid w:val="004156ED"/>
    <w:rsid w:val="004407C2"/>
    <w:rsid w:val="004445B6"/>
    <w:rsid w:val="00445510"/>
    <w:rsid w:val="004459D4"/>
    <w:rsid w:val="00461204"/>
    <w:rsid w:val="00462CC1"/>
    <w:rsid w:val="00470436"/>
    <w:rsid w:val="00471123"/>
    <w:rsid w:val="00476839"/>
    <w:rsid w:val="00476F87"/>
    <w:rsid w:val="00485B6F"/>
    <w:rsid w:val="00492C02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4ACF"/>
    <w:rsid w:val="004F6B0E"/>
    <w:rsid w:val="005057A7"/>
    <w:rsid w:val="0050636C"/>
    <w:rsid w:val="00507654"/>
    <w:rsid w:val="00515B0D"/>
    <w:rsid w:val="005177A8"/>
    <w:rsid w:val="005268C7"/>
    <w:rsid w:val="005409E7"/>
    <w:rsid w:val="00552A85"/>
    <w:rsid w:val="00571DE6"/>
    <w:rsid w:val="00574748"/>
    <w:rsid w:val="00581DE4"/>
    <w:rsid w:val="005835BB"/>
    <w:rsid w:val="005B0509"/>
    <w:rsid w:val="005B4D19"/>
    <w:rsid w:val="005B7E11"/>
    <w:rsid w:val="005C3AE5"/>
    <w:rsid w:val="005F2C16"/>
    <w:rsid w:val="005F3A34"/>
    <w:rsid w:val="005F3C87"/>
    <w:rsid w:val="005F455C"/>
    <w:rsid w:val="00600774"/>
    <w:rsid w:val="0060365E"/>
    <w:rsid w:val="00641EE8"/>
    <w:rsid w:val="00652FF7"/>
    <w:rsid w:val="00663B8D"/>
    <w:rsid w:val="00670D3E"/>
    <w:rsid w:val="00674954"/>
    <w:rsid w:val="0069626F"/>
    <w:rsid w:val="006A5C06"/>
    <w:rsid w:val="006B3869"/>
    <w:rsid w:val="006C01D0"/>
    <w:rsid w:val="006C6ABF"/>
    <w:rsid w:val="006D35D3"/>
    <w:rsid w:val="006D6AD3"/>
    <w:rsid w:val="006F66F7"/>
    <w:rsid w:val="00700056"/>
    <w:rsid w:val="0070761E"/>
    <w:rsid w:val="00715FB2"/>
    <w:rsid w:val="00722802"/>
    <w:rsid w:val="007271E7"/>
    <w:rsid w:val="0072756B"/>
    <w:rsid w:val="00730CC5"/>
    <w:rsid w:val="00740136"/>
    <w:rsid w:val="00740585"/>
    <w:rsid w:val="007576DE"/>
    <w:rsid w:val="0079361A"/>
    <w:rsid w:val="007945DF"/>
    <w:rsid w:val="00794BBA"/>
    <w:rsid w:val="00796032"/>
    <w:rsid w:val="007A3E26"/>
    <w:rsid w:val="007B1728"/>
    <w:rsid w:val="007B34F1"/>
    <w:rsid w:val="007B602A"/>
    <w:rsid w:val="007B7DF1"/>
    <w:rsid w:val="007D1265"/>
    <w:rsid w:val="007D5C54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65FD"/>
    <w:rsid w:val="00856FCB"/>
    <w:rsid w:val="008608CA"/>
    <w:rsid w:val="00862685"/>
    <w:rsid w:val="00863A4D"/>
    <w:rsid w:val="00874ECB"/>
    <w:rsid w:val="00890B85"/>
    <w:rsid w:val="00894949"/>
    <w:rsid w:val="008A6BC2"/>
    <w:rsid w:val="008C0A10"/>
    <w:rsid w:val="008C0C2A"/>
    <w:rsid w:val="008C4F55"/>
    <w:rsid w:val="008D2EB7"/>
    <w:rsid w:val="008D5B77"/>
    <w:rsid w:val="008E5EF9"/>
    <w:rsid w:val="008F02CA"/>
    <w:rsid w:val="008F4CEE"/>
    <w:rsid w:val="008F61C0"/>
    <w:rsid w:val="0091033A"/>
    <w:rsid w:val="00920980"/>
    <w:rsid w:val="00940E3C"/>
    <w:rsid w:val="0094454C"/>
    <w:rsid w:val="0094774B"/>
    <w:rsid w:val="009535EB"/>
    <w:rsid w:val="00963509"/>
    <w:rsid w:val="00964131"/>
    <w:rsid w:val="00964202"/>
    <w:rsid w:val="00981B37"/>
    <w:rsid w:val="00981DC9"/>
    <w:rsid w:val="009B2BCE"/>
    <w:rsid w:val="009B7ABE"/>
    <w:rsid w:val="009C6864"/>
    <w:rsid w:val="009C6C42"/>
    <w:rsid w:val="009D55A6"/>
    <w:rsid w:val="009E506F"/>
    <w:rsid w:val="009F1035"/>
    <w:rsid w:val="009F2B17"/>
    <w:rsid w:val="009F2B18"/>
    <w:rsid w:val="009F7458"/>
    <w:rsid w:val="00A10F27"/>
    <w:rsid w:val="00A133E3"/>
    <w:rsid w:val="00A1466F"/>
    <w:rsid w:val="00A23475"/>
    <w:rsid w:val="00A53C17"/>
    <w:rsid w:val="00A62D98"/>
    <w:rsid w:val="00A70D5F"/>
    <w:rsid w:val="00A71814"/>
    <w:rsid w:val="00A802F1"/>
    <w:rsid w:val="00A82870"/>
    <w:rsid w:val="00A97B5B"/>
    <w:rsid w:val="00AA19DA"/>
    <w:rsid w:val="00AA5FBF"/>
    <w:rsid w:val="00AB3EEF"/>
    <w:rsid w:val="00AC39B0"/>
    <w:rsid w:val="00AC633D"/>
    <w:rsid w:val="00AD0553"/>
    <w:rsid w:val="00AD685D"/>
    <w:rsid w:val="00AE4E6D"/>
    <w:rsid w:val="00AF3610"/>
    <w:rsid w:val="00B15851"/>
    <w:rsid w:val="00B17B47"/>
    <w:rsid w:val="00B22755"/>
    <w:rsid w:val="00B23960"/>
    <w:rsid w:val="00B2554D"/>
    <w:rsid w:val="00B37C62"/>
    <w:rsid w:val="00B408B2"/>
    <w:rsid w:val="00B43775"/>
    <w:rsid w:val="00B460A5"/>
    <w:rsid w:val="00B5275E"/>
    <w:rsid w:val="00B8661D"/>
    <w:rsid w:val="00BA7CA9"/>
    <w:rsid w:val="00BB7601"/>
    <w:rsid w:val="00BB7B48"/>
    <w:rsid w:val="00BC0293"/>
    <w:rsid w:val="00BC4C6D"/>
    <w:rsid w:val="00BD22B1"/>
    <w:rsid w:val="00BF13EE"/>
    <w:rsid w:val="00BF7146"/>
    <w:rsid w:val="00BF7F86"/>
    <w:rsid w:val="00C1042C"/>
    <w:rsid w:val="00C178C9"/>
    <w:rsid w:val="00C42C88"/>
    <w:rsid w:val="00C67D4D"/>
    <w:rsid w:val="00C715A3"/>
    <w:rsid w:val="00C72C0A"/>
    <w:rsid w:val="00C730E7"/>
    <w:rsid w:val="00C74B93"/>
    <w:rsid w:val="00CA0137"/>
    <w:rsid w:val="00CA0BE3"/>
    <w:rsid w:val="00CB0548"/>
    <w:rsid w:val="00CB4F5B"/>
    <w:rsid w:val="00CD1E7B"/>
    <w:rsid w:val="00CD6BF7"/>
    <w:rsid w:val="00CE281E"/>
    <w:rsid w:val="00CF3710"/>
    <w:rsid w:val="00D0295B"/>
    <w:rsid w:val="00D07010"/>
    <w:rsid w:val="00D31C8E"/>
    <w:rsid w:val="00D3320E"/>
    <w:rsid w:val="00D42FDF"/>
    <w:rsid w:val="00D45312"/>
    <w:rsid w:val="00D51CDE"/>
    <w:rsid w:val="00D72581"/>
    <w:rsid w:val="00D77B0C"/>
    <w:rsid w:val="00DD420D"/>
    <w:rsid w:val="00DD76A2"/>
    <w:rsid w:val="00DE4A36"/>
    <w:rsid w:val="00DF23AD"/>
    <w:rsid w:val="00DF5544"/>
    <w:rsid w:val="00E35C97"/>
    <w:rsid w:val="00E5244A"/>
    <w:rsid w:val="00E635B5"/>
    <w:rsid w:val="00E9129C"/>
    <w:rsid w:val="00E95846"/>
    <w:rsid w:val="00EA73F3"/>
    <w:rsid w:val="00ED1483"/>
    <w:rsid w:val="00ED34A7"/>
    <w:rsid w:val="00EE5DED"/>
    <w:rsid w:val="00EF0A6D"/>
    <w:rsid w:val="00F04C80"/>
    <w:rsid w:val="00F06E95"/>
    <w:rsid w:val="00F1430F"/>
    <w:rsid w:val="00F14C8D"/>
    <w:rsid w:val="00F165AF"/>
    <w:rsid w:val="00F202B7"/>
    <w:rsid w:val="00F44E6A"/>
    <w:rsid w:val="00F4756A"/>
    <w:rsid w:val="00F52C4B"/>
    <w:rsid w:val="00F61895"/>
    <w:rsid w:val="00F71A81"/>
    <w:rsid w:val="00F72245"/>
    <w:rsid w:val="00F72ABC"/>
    <w:rsid w:val="00F72E83"/>
    <w:rsid w:val="00F7461B"/>
    <w:rsid w:val="00F8141A"/>
    <w:rsid w:val="00F847FD"/>
    <w:rsid w:val="00F86CBE"/>
    <w:rsid w:val="00FC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2AD6-6F98-442B-A8A0-6E4B2684E9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4784</Words>
  <Characters>26317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 novelo chan</cp:lastModifiedBy>
  <cp:revision>2</cp:revision>
  <cp:lastPrinted>2021-04-02T18:05:00Z</cp:lastPrinted>
  <dcterms:created xsi:type="dcterms:W3CDTF">2021-04-03T17:16:00Z</dcterms:created>
  <dcterms:modified xsi:type="dcterms:W3CDTF">2021-04-03T17:16:00Z</dcterms:modified>
</cp:coreProperties>
</file>