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7261" w14:textId="007133A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75B1356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6B344B">
        <w:rPr>
          <w:rFonts w:ascii="Arial" w:hAnsi="Arial" w:cs="Arial"/>
        </w:rPr>
        <w:t>TICUL</w:t>
      </w:r>
      <w:r w:rsidR="0021454C">
        <w:rPr>
          <w:rFonts w:ascii="Arial" w:hAnsi="Arial" w:cs="Arial"/>
        </w:rPr>
        <w:t xml:space="preserve">, DE FECHA </w:t>
      </w:r>
      <w:r w:rsidR="006B344B">
        <w:rPr>
          <w:rFonts w:ascii="Arial" w:hAnsi="Arial" w:cs="Arial"/>
        </w:rPr>
        <w:t>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1CC3FD2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6B344B">
        <w:rPr>
          <w:rFonts w:ascii="Arial" w:hAnsi="Arial" w:cs="Arial"/>
        </w:rPr>
        <w:t>Ticul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E18B2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4E18B2">
        <w:rPr>
          <w:rFonts w:ascii="Arial" w:hAnsi="Arial" w:cs="Arial"/>
        </w:rPr>
        <w:t>23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6B344B">
        <w:rPr>
          <w:rFonts w:ascii="Arial" w:hAnsi="Arial" w:cs="Arial"/>
        </w:rPr>
        <w:t>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531542">
        <w:rPr>
          <w:rFonts w:ascii="Arial" w:hAnsi="Arial" w:cs="Arial"/>
        </w:rPr>
        <w:t xml:space="preserve">Ticul, </w:t>
      </w:r>
      <w:r w:rsidR="00531542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número </w:t>
      </w:r>
      <w:r w:rsidR="0008194D">
        <w:rPr>
          <w:rFonts w:ascii="Arial" w:hAnsi="Arial" w:cs="Arial"/>
        </w:rPr>
        <w:t>230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08194D">
        <w:rPr>
          <w:rFonts w:ascii="Arial" w:hAnsi="Arial" w:cs="Arial"/>
        </w:rPr>
        <w:t>50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8194D">
        <w:rPr>
          <w:rFonts w:ascii="Arial" w:hAnsi="Arial" w:cs="Arial"/>
        </w:rPr>
        <w:t>17 a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8194D">
        <w:rPr>
          <w:rFonts w:ascii="Arial" w:hAnsi="Arial" w:cs="Arial"/>
        </w:rPr>
        <w:t>17 b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531542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531542">
        <w:rPr>
          <w:rFonts w:ascii="Arial" w:hAnsi="Arial" w:cs="Arial"/>
        </w:rPr>
        <w:t>Sesión de</w:t>
      </w:r>
      <w:r w:rsidR="0078696A">
        <w:rPr>
          <w:rFonts w:ascii="Arial" w:hAnsi="Arial" w:cs="Arial"/>
        </w:rPr>
        <w:t xml:space="preserve">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3E8A280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6B344B">
        <w:rPr>
          <w:rFonts w:ascii="Arial" w:hAnsi="Arial" w:cs="Arial"/>
        </w:rPr>
        <w:t>Giezi Aaron May Caamal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6B344B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6B344B">
        <w:rPr>
          <w:rFonts w:ascii="Arial" w:hAnsi="Arial" w:cs="Arial"/>
        </w:rPr>
        <w:t>Ticul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4E18B2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4E18B2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minutos del día </w:t>
      </w:r>
      <w:r w:rsidR="006B344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59E3BFF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08194D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08194D">
        <w:rPr>
          <w:rFonts w:ascii="Arial" w:hAnsi="Arial" w:cs="Arial"/>
        </w:rPr>
        <w:t>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6B344B">
        <w:rPr>
          <w:rFonts w:ascii="Arial" w:hAnsi="Arial" w:cs="Arial"/>
        </w:rPr>
        <w:t>Giezi Aaron May Caamal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796764A7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6B344B">
        <w:rPr>
          <w:rFonts w:ascii="Arial" w:hAnsi="Arial" w:cs="Arial"/>
        </w:rPr>
        <w:t xml:space="preserve"> Giezi Aaron May Caamal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2196B34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6B344B">
        <w:rPr>
          <w:rFonts w:ascii="Arial" w:hAnsi="Arial" w:cs="Arial"/>
        </w:rPr>
        <w:t xml:space="preserve"> Pastora del Carmen Chi Duran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4C386082" w:rsidR="007054D5" w:rsidRDefault="00292A7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 con derecho a voz y voto,</w:t>
      </w:r>
      <w:r w:rsidR="00CA6D2A">
        <w:rPr>
          <w:rFonts w:ascii="Arial" w:hAnsi="Arial" w:cs="Arial"/>
        </w:rPr>
        <w:t xml:space="preserve"> y el </w:t>
      </w:r>
      <w:r>
        <w:rPr>
          <w:rFonts w:ascii="Arial" w:hAnsi="Arial" w:cs="Arial"/>
        </w:rPr>
        <w:t>Secretario Ejecutivo C.</w:t>
      </w:r>
      <w:r w:rsidR="006B344B">
        <w:rPr>
          <w:rFonts w:ascii="Arial" w:hAnsi="Arial" w:cs="Arial"/>
        </w:rPr>
        <w:t xml:space="preserve"> Ángel Francisco Chi Moreno</w:t>
      </w:r>
      <w:r>
        <w:rPr>
          <w:rFonts w:ascii="Arial" w:hAnsi="Arial" w:cs="Arial"/>
        </w:rPr>
        <w:t xml:space="preserve"> con </w:t>
      </w:r>
      <w:r w:rsidR="006B344B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6B344B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</w:p>
    <w:p w14:paraId="29DB44BA" w14:textId="08560D10" w:rsidR="004E18B2" w:rsidRDefault="004E18B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se declara la ausencia justificada de la Consejera Electoral Karla Cristina Tzec González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5F95A04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6B344B">
        <w:rPr>
          <w:rFonts w:ascii="Arial" w:hAnsi="Arial" w:cs="Arial"/>
        </w:rPr>
        <w:t xml:space="preserve"> Giezi Aaron May Caamal</w:t>
      </w:r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76DA608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293C8B">
        <w:rPr>
          <w:rFonts w:ascii="Arial" w:hAnsi="Arial" w:cs="Arial"/>
        </w:rPr>
        <w:t xml:space="preserve"> Giezi Aaron May Caamal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36E904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293C8B">
        <w:rPr>
          <w:rFonts w:ascii="Arial" w:hAnsi="Arial" w:cs="Arial"/>
        </w:rPr>
        <w:t xml:space="preserve"> Giezi Aaron May Caamal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5C2C11B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293C8B">
        <w:rPr>
          <w:rFonts w:ascii="Arial" w:hAnsi="Arial" w:cs="Arial"/>
        </w:rPr>
        <w:t xml:space="preserve"> Giezi Aaron May Caamal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293C8B">
        <w:rPr>
          <w:rFonts w:ascii="Arial" w:hAnsi="Arial" w:cs="Arial"/>
        </w:rPr>
        <w:t>Ticul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293C8B">
        <w:rPr>
          <w:rFonts w:ascii="Arial" w:hAnsi="Arial" w:cs="Arial"/>
        </w:rPr>
        <w:t xml:space="preserve"> Giezi Aaron May Caamal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</w:t>
      </w:r>
      <w:r w:rsidR="00293C8B">
        <w:rPr>
          <w:rFonts w:ascii="Arial" w:hAnsi="Arial" w:cs="Arial"/>
        </w:rPr>
        <w:t xml:space="preserve"> Ticul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4E18B2" w:rsidRPr="004E18B2">
        <w:rPr>
          <w:rFonts w:ascii="Arial" w:hAnsi="Arial" w:cs="Arial"/>
        </w:rPr>
        <w:t>Giezi Aaron May Caamal</w:t>
      </w:r>
      <w:r w:rsidR="004B66A9">
        <w:rPr>
          <w:rFonts w:ascii="Arial" w:hAnsi="Arial" w:cs="Arial"/>
        </w:rPr>
        <w:t xml:space="preserve"> en uso de la voz propone para ocupar dicho cargo a</w:t>
      </w:r>
      <w:r w:rsidR="008A3EB9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8A3EB9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Consejer</w:t>
      </w:r>
      <w:r w:rsidR="008A3EB9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C.</w:t>
      </w:r>
      <w:r w:rsidR="008A3EB9">
        <w:rPr>
          <w:rFonts w:ascii="Arial" w:hAnsi="Arial" w:cs="Arial"/>
        </w:rPr>
        <w:t xml:space="preserve"> Pastora del </w:t>
      </w:r>
      <w:r w:rsidR="008A3EB9">
        <w:rPr>
          <w:rFonts w:ascii="Arial" w:hAnsi="Arial" w:cs="Arial"/>
        </w:rPr>
        <w:lastRenderedPageBreak/>
        <w:t>Carmen Chi Duran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en mi carácter de consejero electoral propietario propongo para el cargo de consejero presidente</w:t>
      </w:r>
      <w:r w:rsidR="004E18B2">
        <w:rPr>
          <w:rFonts w:ascii="Arial" w:hAnsi="Arial" w:cs="Arial"/>
        </w:rPr>
        <w:t xml:space="preserve"> a Pastora del Carmen Chi Duran </w:t>
      </w:r>
      <w:r w:rsidR="003C1BB6">
        <w:rPr>
          <w:rFonts w:ascii="Arial" w:hAnsi="Arial" w:cs="Arial"/>
        </w:rPr>
        <w:t>Muchas gracias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53DCA852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8A3EB9">
        <w:rPr>
          <w:rFonts w:ascii="Arial" w:hAnsi="Arial" w:cs="Arial"/>
        </w:rPr>
        <w:t>Ticul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6B5B39B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8A3EB9">
        <w:rPr>
          <w:rFonts w:ascii="Arial" w:hAnsi="Arial" w:cs="Arial"/>
        </w:rPr>
        <w:t xml:space="preserve"> Giezi Aaron May Caamal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84AD6E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BE244D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BE244D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Consejer</w:t>
      </w:r>
      <w:r w:rsidR="00BE244D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BE244D">
        <w:rPr>
          <w:rFonts w:ascii="Arial" w:hAnsi="Arial" w:cs="Arial"/>
        </w:rPr>
        <w:t xml:space="preserve"> Pastora del Carmen Chi Duran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4E18B2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4E18B2">
        <w:rPr>
          <w:rFonts w:ascii="Arial" w:hAnsi="Arial" w:cs="Arial"/>
        </w:rPr>
        <w:t xml:space="preserve">votos </w:t>
      </w:r>
      <w:r w:rsidR="003F2936">
        <w:rPr>
          <w:rFonts w:ascii="Arial" w:hAnsi="Arial" w:cs="Arial"/>
        </w:rPr>
        <w:t>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BE244D">
        <w:rPr>
          <w:rFonts w:ascii="Arial" w:hAnsi="Arial" w:cs="Arial"/>
        </w:rPr>
        <w:t>Ticul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75325C7D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BE244D">
        <w:rPr>
          <w:rFonts w:ascii="Arial" w:hAnsi="Arial" w:cs="Arial"/>
        </w:rPr>
        <w:t xml:space="preserve"> Giezi Aaron May Caamal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BE244D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BE244D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3F2936">
        <w:rPr>
          <w:rFonts w:ascii="Arial" w:hAnsi="Arial" w:cs="Arial"/>
        </w:rPr>
        <w:t>onsejer</w:t>
      </w:r>
      <w:r w:rsidR="00BE244D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BE244D">
        <w:rPr>
          <w:rFonts w:ascii="Arial" w:hAnsi="Arial" w:cs="Arial"/>
        </w:rPr>
        <w:t xml:space="preserve"> Pastora del Carmen Chi Duran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BE244D">
        <w:rPr>
          <w:rFonts w:ascii="Arial" w:hAnsi="Arial" w:cs="Arial"/>
        </w:rPr>
        <w:t>Ticul</w:t>
      </w:r>
      <w:r w:rsidR="003F2936">
        <w:rPr>
          <w:rFonts w:ascii="Arial" w:hAnsi="Arial" w:cs="Arial"/>
        </w:rPr>
        <w:t xml:space="preserve">, siendo las </w:t>
      </w:r>
      <w:r w:rsidR="004E18B2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</w:t>
      </w:r>
      <w:r w:rsidR="003F2936">
        <w:rPr>
          <w:rFonts w:ascii="Arial" w:hAnsi="Arial" w:cs="Arial"/>
        </w:rPr>
        <w:t xml:space="preserve"> con </w:t>
      </w:r>
      <w:r w:rsidR="004E18B2">
        <w:rPr>
          <w:rFonts w:ascii="Arial" w:hAnsi="Arial" w:cs="Arial"/>
        </w:rPr>
        <w:t>31</w:t>
      </w:r>
      <w:r w:rsidR="00E76C91">
        <w:rPr>
          <w:rFonts w:ascii="Arial" w:hAnsi="Arial" w:cs="Arial"/>
        </w:rPr>
        <w:t xml:space="preserve"> minutos del día de hoy, </w:t>
      </w:r>
      <w:r w:rsidR="00BE244D">
        <w:rPr>
          <w:rFonts w:ascii="Arial" w:hAnsi="Arial" w:cs="Arial"/>
        </w:rPr>
        <w:t>21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BE244D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BE244D">
        <w:rPr>
          <w:rFonts w:ascii="Arial" w:hAnsi="Arial" w:cs="Arial"/>
        </w:rPr>
        <w:t>a</w:t>
      </w:r>
      <w:r w:rsidR="003F2936">
        <w:rPr>
          <w:rFonts w:ascii="Arial" w:hAnsi="Arial" w:cs="Arial"/>
        </w:rPr>
        <w:t xml:space="preserve"> Consejer</w:t>
      </w:r>
      <w:r w:rsidR="00BE244D">
        <w:rPr>
          <w:rFonts w:ascii="Arial" w:hAnsi="Arial" w:cs="Arial"/>
        </w:rPr>
        <w:t>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BE244D">
        <w:rPr>
          <w:rFonts w:ascii="Arial" w:hAnsi="Arial" w:cs="Arial"/>
        </w:rPr>
        <w:t xml:space="preserve"> Pastora del Carmen Chi Duran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1991A5" w14:textId="77777777" w:rsidR="002D765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BE244D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E244D">
        <w:rPr>
          <w:rFonts w:ascii="Arial" w:hAnsi="Arial" w:cs="Arial"/>
        </w:rPr>
        <w:t>Ticul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BE244D">
        <w:rPr>
          <w:rFonts w:ascii="Arial" w:hAnsi="Arial" w:cs="Arial"/>
        </w:rPr>
        <w:t>Ticul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BE244D">
        <w:rPr>
          <w:rFonts w:ascii="Arial" w:hAnsi="Arial" w:cs="Arial"/>
        </w:rPr>
        <w:t xml:space="preserve"> Pastora del Carmen Chi Duran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93733A">
        <w:rPr>
          <w:rFonts w:ascii="Arial" w:hAnsi="Arial" w:cs="Arial"/>
        </w:rPr>
        <w:t>Ticul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165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93733A">
        <w:rPr>
          <w:rFonts w:ascii="Arial" w:hAnsi="Arial" w:cs="Arial"/>
        </w:rPr>
        <w:t>Ticul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93733A">
        <w:rPr>
          <w:rFonts w:ascii="Arial" w:hAnsi="Arial" w:cs="Arial"/>
        </w:rPr>
        <w:t>Ticul</w:t>
      </w:r>
      <w:r w:rsidR="00AA0B79">
        <w:rPr>
          <w:rFonts w:ascii="Arial" w:hAnsi="Arial" w:cs="Arial"/>
        </w:rPr>
        <w:t>, Yucatán</w:t>
      </w:r>
      <w:r w:rsidR="002D765D">
        <w:rPr>
          <w:rFonts w:ascii="Arial" w:hAnsi="Arial" w:cs="Arial"/>
        </w:rPr>
        <w:t xml:space="preserve">. </w:t>
      </w:r>
    </w:p>
    <w:p w14:paraId="014A4FC4" w14:textId="77777777" w:rsidR="002D765D" w:rsidRDefault="002D765D" w:rsidP="000D6A5D">
      <w:pPr>
        <w:ind w:firstLine="360"/>
        <w:jc w:val="both"/>
        <w:rPr>
          <w:rFonts w:ascii="Arial" w:hAnsi="Arial" w:cs="Arial"/>
        </w:rPr>
      </w:pPr>
    </w:p>
    <w:p w14:paraId="05E696FF" w14:textId="77777777" w:rsidR="002D765D" w:rsidRDefault="002D765D" w:rsidP="000D6A5D">
      <w:pPr>
        <w:ind w:firstLine="360"/>
        <w:jc w:val="both"/>
        <w:rPr>
          <w:rFonts w:ascii="Arial" w:hAnsi="Arial" w:cs="Arial"/>
        </w:rPr>
      </w:pPr>
    </w:p>
    <w:p w14:paraId="52DE103D" w14:textId="6ADA9937" w:rsidR="002D765D" w:rsidRDefault="002D765D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Asimismo la Consejera Presidenta señala que en virtud de la presente contingencia del COVID-19, este consejo municipal de Ticul, informa a todos los consejeros y representantes de partidos políticos que se les notificara a través de correo electrónico proporcionado a este consejo municipal, justificando esta situación de sana distancia y protocolos de salud, de igual manera se les el directorio de cada integrante del consejo a fin de agendar cita a través del celular en caso de estar fuera del horario establecido.</w:t>
      </w:r>
    </w:p>
    <w:p w14:paraId="5633274C" w14:textId="46F55019" w:rsidR="005371BD" w:rsidRDefault="002D765D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95F37" w:rsidRPr="00F5464A">
        <w:rPr>
          <w:rFonts w:ascii="Arial" w:hAnsi="Arial" w:cs="Arial"/>
        </w:rPr>
        <w:t>a instalado dicho Consejo</w:t>
      </w:r>
      <w:r w:rsidR="00D80185">
        <w:rPr>
          <w:rFonts w:ascii="Arial" w:hAnsi="Arial" w:cs="Arial"/>
        </w:rPr>
        <w:t xml:space="preserve"> con fundamento en el artículo 179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 xml:space="preserve">en el término de </w:t>
      </w:r>
      <w:proofErr w:type="gramStart"/>
      <w:r w:rsidR="00CD5576">
        <w:rPr>
          <w:rFonts w:ascii="Arial" w:hAnsi="Arial" w:cs="Arial"/>
        </w:rPr>
        <w:t>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proofErr w:type="gramEnd"/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</w:t>
      </w:r>
      <w:r w:rsidR="0093733A">
        <w:rPr>
          <w:rFonts w:ascii="Arial" w:hAnsi="Arial" w:cs="Arial"/>
        </w:rPr>
        <w:t>Ticul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2077F3B7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93733A">
        <w:rPr>
          <w:rFonts w:ascii="Arial" w:hAnsi="Arial" w:cs="Arial"/>
        </w:rPr>
        <w:t>Ticul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4E18B2">
        <w:rPr>
          <w:rFonts w:ascii="Arial" w:hAnsi="Arial" w:cs="Arial"/>
        </w:rPr>
        <w:t>C. José Gonzalo Peralta Magaña del Partido Acción Nacional</w:t>
      </w:r>
      <w:r w:rsidR="00F22504">
        <w:rPr>
          <w:rFonts w:ascii="Arial" w:hAnsi="Arial" w:cs="Arial"/>
        </w:rPr>
        <w:t xml:space="preserve">, </w:t>
      </w:r>
      <w:r w:rsidR="004E18B2">
        <w:rPr>
          <w:rFonts w:ascii="Arial" w:hAnsi="Arial" w:cs="Arial"/>
        </w:rPr>
        <w:t>C. Elías Abraham Cocom Sabido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93733A" w:rsidRPr="004E18B2">
        <w:rPr>
          <w:rFonts w:ascii="Arial" w:hAnsi="Arial" w:cs="Arial"/>
          <w:b/>
          <w:bCs/>
          <w:sz w:val="22"/>
          <w:szCs w:val="22"/>
        </w:rPr>
        <w:t>Ticul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28B61353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4E18B2">
        <w:rPr>
          <w:rFonts w:ascii="Arial" w:hAnsi="Arial" w:cs="Arial"/>
          <w:b/>
          <w:bCs/>
          <w:sz w:val="22"/>
          <w:szCs w:val="22"/>
        </w:rPr>
        <w:t>C. José Gonzalo Peralta Magaña del Partido Acción Nacional</w:t>
      </w:r>
    </w:p>
    <w:p w14:paraId="4E8716D1" w14:textId="30ED5A98" w:rsidR="00F2069E" w:rsidRDefault="004E18B2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Manifestando Que las instalaciones no son adecuadas para llevar a cabo el proceso electoral 2020-2021 debido a que no cumple con los protocolos de salud y de la sana distancia.</w:t>
      </w:r>
    </w:p>
    <w:p w14:paraId="1CB94F17" w14:textId="451EF5CE" w:rsidR="004E18B2" w:rsidRDefault="004E18B2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Asimismo, la ubicación del lugar no es seguro ya que es un</w:t>
      </w:r>
      <w:r w:rsidR="00D332AF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zona con personas delictivas (maleantes).</w:t>
      </w:r>
    </w:p>
    <w:p w14:paraId="717C31AA" w14:textId="14F77511" w:rsidR="004E18B2" w:rsidRPr="0078769F" w:rsidRDefault="004E18B2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 último, la Consejera Presidenta Pastora del Carmen Chi Duran, solicita al representante del Partido Acción Nacional realizar su petitoria por escrito a la brevedad posible ante este consejo municipal de Ticul.</w:t>
      </w:r>
    </w:p>
    <w:p w14:paraId="1212C15D" w14:textId="77645C80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</w:t>
      </w:r>
      <w:r w:rsidR="00946EF8" w:rsidRPr="004E18B2">
        <w:rPr>
          <w:rFonts w:ascii="Arial" w:hAnsi="Arial" w:cs="Arial"/>
        </w:rPr>
        <w:t xml:space="preserve">horario: de lunes a </w:t>
      </w:r>
      <w:r w:rsidR="00F55FCC" w:rsidRPr="004E18B2">
        <w:rPr>
          <w:rFonts w:ascii="Arial" w:hAnsi="Arial" w:cs="Arial"/>
        </w:rPr>
        <w:t>v</w:t>
      </w:r>
      <w:r w:rsidR="00394928" w:rsidRPr="004E18B2">
        <w:rPr>
          <w:rFonts w:ascii="Arial" w:hAnsi="Arial" w:cs="Arial"/>
        </w:rPr>
        <w:t xml:space="preserve">iernes de </w:t>
      </w:r>
      <w:r w:rsidR="006F2977" w:rsidRPr="004E18B2">
        <w:rPr>
          <w:rFonts w:ascii="Arial" w:hAnsi="Arial" w:cs="Arial"/>
        </w:rPr>
        <w:t>nueve</w:t>
      </w:r>
      <w:r w:rsidR="00394928" w:rsidRPr="004E18B2">
        <w:rPr>
          <w:rFonts w:ascii="Arial" w:hAnsi="Arial" w:cs="Arial"/>
        </w:rPr>
        <w:t xml:space="preserve"> </w:t>
      </w:r>
      <w:r w:rsidR="000A61B2" w:rsidRPr="004E18B2">
        <w:rPr>
          <w:rFonts w:ascii="Arial" w:hAnsi="Arial" w:cs="Arial"/>
        </w:rPr>
        <w:t>horas</w:t>
      </w:r>
      <w:r w:rsidR="0071069B" w:rsidRPr="004E18B2">
        <w:rPr>
          <w:rFonts w:ascii="Arial" w:hAnsi="Arial" w:cs="Arial"/>
        </w:rPr>
        <w:t xml:space="preserve"> a</w:t>
      </w:r>
      <w:r w:rsidR="00394928" w:rsidRPr="004E18B2">
        <w:rPr>
          <w:rFonts w:ascii="Arial" w:hAnsi="Arial" w:cs="Arial"/>
        </w:rPr>
        <w:t xml:space="preserve"> </w:t>
      </w:r>
      <w:r w:rsidR="006F2977" w:rsidRPr="004E18B2">
        <w:rPr>
          <w:rFonts w:ascii="Arial" w:hAnsi="Arial" w:cs="Arial"/>
        </w:rPr>
        <w:t>quince</w:t>
      </w:r>
      <w:r w:rsidR="00394928" w:rsidRPr="004E18B2">
        <w:rPr>
          <w:rFonts w:ascii="Arial" w:hAnsi="Arial" w:cs="Arial"/>
        </w:rPr>
        <w:t xml:space="preserve"> </w:t>
      </w:r>
      <w:r w:rsidR="00F66928" w:rsidRPr="004E18B2">
        <w:rPr>
          <w:rFonts w:ascii="Arial" w:hAnsi="Arial" w:cs="Arial"/>
        </w:rPr>
        <w:t>horas</w:t>
      </w:r>
      <w:r w:rsidR="00BB7002" w:rsidRPr="004E18B2">
        <w:rPr>
          <w:rFonts w:ascii="Arial" w:hAnsi="Arial" w:cs="Arial"/>
        </w:rPr>
        <w:t xml:space="preserve"> y </w:t>
      </w:r>
      <w:r w:rsidR="006F2977" w:rsidRPr="004E18B2">
        <w:rPr>
          <w:rFonts w:ascii="Arial" w:hAnsi="Arial" w:cs="Arial"/>
        </w:rPr>
        <w:t xml:space="preserve">sábados </w:t>
      </w:r>
      <w:r w:rsidR="00BB7002" w:rsidRPr="004E18B2">
        <w:rPr>
          <w:rFonts w:ascii="Arial" w:hAnsi="Arial" w:cs="Arial"/>
        </w:rPr>
        <w:t xml:space="preserve">de </w:t>
      </w:r>
      <w:r w:rsidR="006F2977" w:rsidRPr="004E18B2">
        <w:rPr>
          <w:rFonts w:ascii="Arial" w:hAnsi="Arial" w:cs="Arial"/>
        </w:rPr>
        <w:t>nueve</w:t>
      </w:r>
      <w:r w:rsidR="00BB7002" w:rsidRPr="004E18B2">
        <w:rPr>
          <w:rFonts w:ascii="Arial" w:hAnsi="Arial" w:cs="Arial"/>
        </w:rPr>
        <w:t xml:space="preserve"> horas a </w:t>
      </w:r>
      <w:r w:rsidR="006F2977" w:rsidRPr="004E18B2">
        <w:rPr>
          <w:rFonts w:ascii="Arial" w:hAnsi="Arial" w:cs="Arial"/>
        </w:rPr>
        <w:t>trece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6F2977">
        <w:rPr>
          <w:rFonts w:ascii="Arial" w:hAnsi="Arial" w:cs="Arial"/>
        </w:rPr>
        <w:t>Ticul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E47AC3A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o 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139EFB9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E18B2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D9454F6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</w:t>
      </w:r>
      <w:r w:rsidR="009E387B" w:rsidRPr="00F5464A">
        <w:rPr>
          <w:rFonts w:ascii="Arial" w:hAnsi="Arial" w:cs="Arial"/>
        </w:rPr>
        <w:lastRenderedPageBreak/>
        <w:t xml:space="preserve">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6F2977">
        <w:rPr>
          <w:rFonts w:ascii="Arial" w:hAnsi="Arial" w:cs="Arial"/>
        </w:rPr>
        <w:t xml:space="preserve"> Angel Francisco Chi Moreno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a favor</w:t>
      </w:r>
      <w:r w:rsidR="0038505D">
        <w:rPr>
          <w:rFonts w:ascii="Arial" w:hAnsi="Arial" w:cs="Arial"/>
        </w:rPr>
        <w:t xml:space="preserve">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D332AF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D332AF">
        <w:rPr>
          <w:rFonts w:ascii="Arial" w:hAnsi="Arial" w:cs="Arial"/>
        </w:rPr>
        <w:t>50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D332AF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D332AF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D332AF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F281C70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</w:t>
      </w:r>
      <w:r w:rsidR="00D332AF">
        <w:rPr>
          <w:rFonts w:ascii="Arial" w:hAnsi="Arial" w:cs="Arial"/>
        </w:rPr>
        <w:t xml:space="preserve"> 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D332A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51740206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6F2977">
        <w:rPr>
          <w:rFonts w:ascii="Arial" w:hAnsi="Arial" w:cs="Arial"/>
        </w:rPr>
        <w:t xml:space="preserve"> Pastora del Carmen Chi Duran</w:t>
      </w:r>
      <w:r>
        <w:rPr>
          <w:rFonts w:ascii="Arial" w:hAnsi="Arial" w:cs="Arial"/>
        </w:rPr>
        <w:t xml:space="preserve">, </w:t>
      </w:r>
    </w:p>
    <w:p w14:paraId="17065CA0" w14:textId="61DFF061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6F2977">
        <w:rPr>
          <w:rFonts w:ascii="Arial" w:hAnsi="Arial" w:cs="Arial"/>
        </w:rPr>
        <w:t xml:space="preserve"> Giezi Aaron May Caamal</w:t>
      </w:r>
      <w:r>
        <w:rPr>
          <w:rFonts w:ascii="Arial" w:hAnsi="Arial" w:cs="Arial"/>
        </w:rPr>
        <w:t xml:space="preserve">; </w:t>
      </w:r>
    </w:p>
    <w:p w14:paraId="6A1C2044" w14:textId="0C79E3C0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 con derecho a voz y voto, y el Secretario Ejecutivo C.</w:t>
      </w:r>
      <w:r w:rsidR="006F2977">
        <w:rPr>
          <w:rFonts w:ascii="Arial" w:hAnsi="Arial" w:cs="Arial"/>
        </w:rPr>
        <w:t xml:space="preserve"> Angel Francisco Chi Moreno</w:t>
      </w:r>
      <w:r>
        <w:rPr>
          <w:rFonts w:ascii="Arial" w:hAnsi="Arial" w:cs="Arial"/>
        </w:rPr>
        <w:t xml:space="preserve"> con </w:t>
      </w:r>
      <w:r w:rsidR="00D332AF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D332AF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5FA213C" w14:textId="77777777" w:rsidR="00D332AF" w:rsidRDefault="00D332AF" w:rsidP="00D332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se declara la ausencia justificada de la Consejera Electoral Karla Cristina Tzec González</w:t>
      </w:r>
    </w:p>
    <w:p w14:paraId="52724CD3" w14:textId="77777777" w:rsidR="00D332AF" w:rsidRDefault="00D332AF" w:rsidP="00485674">
      <w:pPr>
        <w:ind w:firstLine="360"/>
        <w:jc w:val="both"/>
        <w:rPr>
          <w:rFonts w:ascii="Arial" w:hAnsi="Arial" w:cs="Arial"/>
        </w:rPr>
      </w:pPr>
    </w:p>
    <w:p w14:paraId="572C290E" w14:textId="608ECF7F" w:rsidR="00AC4DBB" w:rsidRDefault="002D765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AC4DBB">
        <w:rPr>
          <w:rFonts w:ascii="Arial" w:hAnsi="Arial" w:cs="Arial"/>
        </w:rPr>
        <w:t xml:space="preserve">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EA1637C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D332AF">
        <w:rPr>
          <w:rFonts w:ascii="Arial" w:hAnsi="Arial" w:cs="Arial"/>
          <w:sz w:val="22"/>
          <w:szCs w:val="22"/>
        </w:rPr>
        <w:t xml:space="preserve"> José Gonzalo Peralta Magaña</w:t>
      </w:r>
    </w:p>
    <w:p w14:paraId="09A721C2" w14:textId="6E679B01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D332AF">
        <w:rPr>
          <w:rFonts w:ascii="Arial" w:hAnsi="Arial" w:cs="Arial"/>
          <w:sz w:val="22"/>
          <w:szCs w:val="22"/>
        </w:rPr>
        <w:t xml:space="preserve"> Elías Abraham Cocom Sabido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33CB13A2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r w:rsidR="00D332AF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420FE7A5" w14:textId="77777777" w:rsidR="00396BB0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</w:t>
      </w:r>
      <w:r w:rsidR="00396BB0">
        <w:rPr>
          <w:rFonts w:ascii="Arial" w:hAnsi="Arial" w:cs="Arial"/>
        </w:rPr>
        <w:t>.</w:t>
      </w:r>
    </w:p>
    <w:p w14:paraId="7F40609F" w14:textId="1AAD275C" w:rsidR="00396BB0" w:rsidRDefault="00396BB0" w:rsidP="00485674">
      <w:pPr>
        <w:ind w:firstLine="360"/>
        <w:jc w:val="both"/>
        <w:rPr>
          <w:rFonts w:ascii="Arial" w:hAnsi="Arial" w:cs="Arial"/>
        </w:rPr>
      </w:pPr>
    </w:p>
    <w:p w14:paraId="7FCBAFFC" w14:textId="6275A861" w:rsidR="00396BB0" w:rsidRPr="00396BB0" w:rsidRDefault="00396BB0" w:rsidP="00485674">
      <w:pPr>
        <w:ind w:firstLine="360"/>
        <w:jc w:val="both"/>
        <w:rPr>
          <w:rFonts w:ascii="Arial" w:hAnsi="Arial" w:cs="Arial"/>
        </w:rPr>
      </w:pPr>
      <w:r w:rsidRPr="00D332AF">
        <w:rPr>
          <w:rFonts w:ascii="Arial" w:hAnsi="Arial" w:cs="Arial"/>
        </w:rPr>
        <w:t xml:space="preserve">Acto seguido el Consejero Presidente Ciudadano Pastora del Carmen Chi Duran; 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Yucatán, el Consejero Presidente del Consejo Municipal Electoral de Ticul, instruye al Secretario Ejecutivo que someta a votación de los integrantes con derecho a voto la solicitud de dispensa , por lo que el Secretario Ejecutivo solicita a los Consejeros Municipales Electorales, que quien esté por la aprobatoria de la dispensa solicitada levantaran la mano; </w:t>
      </w:r>
      <w:r w:rsidRPr="00D332AF">
        <w:rPr>
          <w:rFonts w:ascii="Arial" w:hAnsi="Arial" w:cs="Arial"/>
        </w:rPr>
        <w:lastRenderedPageBreak/>
        <w:t xml:space="preserve">visto lo anterior, el Secretario Ejecutivo con fundamento en el artículo 7 inciso g) informó que la dispensa solicitada de la lectura del proyecto de Acta de </w:t>
      </w:r>
      <w:smartTag w:uri="urn:schemas-microsoft-com:office:smarttags" w:element="PersonName">
        <w:smartTagPr>
          <w:attr w:name="ProductID" w:val="la presente Sesión"/>
        </w:smartTagPr>
        <w:r w:rsidRPr="00D332AF">
          <w:rPr>
            <w:rFonts w:ascii="Arial" w:hAnsi="Arial" w:cs="Arial"/>
          </w:rPr>
          <w:t>la presente Sesión</w:t>
        </w:r>
      </w:smartTag>
      <w:r w:rsidRPr="00D332AF">
        <w:rPr>
          <w:rFonts w:ascii="Arial" w:hAnsi="Arial" w:cs="Arial"/>
        </w:rPr>
        <w:t xml:space="preserve"> había sido aprobado por unanimidad de votos, siendo estos tres votos a favor. Seguidamente y en virtud de la dispensa otorgada, el Consejero Presidente, pregunta si existe observación alguna sobre el proyecto de Acta de la Sesión de Instalación</w:t>
      </w:r>
      <w:r w:rsidR="004B194C" w:rsidRPr="00D332AF">
        <w:rPr>
          <w:rFonts w:ascii="Arial" w:hAnsi="Arial" w:cs="Arial"/>
        </w:rPr>
        <w:t xml:space="preserve"> del Consejo Municipal de Ticul de Fecha 21 de enero de 2021</w:t>
      </w:r>
      <w:r w:rsidRPr="00D332AF">
        <w:rPr>
          <w:rFonts w:ascii="Arial" w:hAnsi="Arial" w:cs="Arial"/>
        </w:rPr>
        <w:t>; y no habiéndola, con fundamento en el artículo cinco inciso i) del propio ordenamiento jurídico, , el Consejero Presidente del Consejo Municipal Electoral de Ticul, instruye al Secretario Ejecutivo que someta a votación de los integrantes con derecho a voto la aprobación del proyecto de acta de la presente sesión , por lo que el Secretario Ejecutivo solicita a los Consejeros Municipales Electorales, que quien esté por la aprobatoria del proyecto de acta de la presente sesión levantaran la mano; visto lo anterior, el Secretario Ejecutivo con fundamento en el artículo 7 inciso g) informó que el acta de la presente sesión había sido aprobado por unanimidad de votos, a favor</w:t>
      </w:r>
      <w:r w:rsidR="00D332AF">
        <w:rPr>
          <w:rFonts w:ascii="Arial" w:hAnsi="Arial" w:cs="Arial"/>
        </w:rPr>
        <w:t xml:space="preserve"> de los consejeros electorales</w:t>
      </w:r>
      <w:r w:rsidRPr="00D332AF">
        <w:rPr>
          <w:rFonts w:ascii="Arial" w:hAnsi="Arial" w:cs="Arial"/>
        </w:rPr>
        <w:t>.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8A64499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</w:t>
      </w:r>
      <w:r w:rsidR="00396BB0" w:rsidRPr="00F5464A">
        <w:rPr>
          <w:rFonts w:ascii="Arial" w:hAnsi="Arial" w:cs="Arial"/>
        </w:rPr>
        <w:t>el Secretario</w:t>
      </w:r>
      <w:r w:rsidR="002F5B65">
        <w:rPr>
          <w:rFonts w:ascii="Arial" w:hAnsi="Arial" w:cs="Arial"/>
        </w:rPr>
        <w:t xml:space="preserve"> </w:t>
      </w:r>
      <w:r w:rsidR="00396BB0">
        <w:rPr>
          <w:rFonts w:ascii="Arial" w:hAnsi="Arial" w:cs="Arial"/>
        </w:rPr>
        <w:t>Ejecutivo del</w:t>
      </w:r>
      <w:r w:rsidR="002F5B65">
        <w:rPr>
          <w:rFonts w:ascii="Arial" w:hAnsi="Arial" w:cs="Arial"/>
        </w:rPr>
        <w:t xml:space="preserve">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57E5457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4B194C">
        <w:rPr>
          <w:rFonts w:ascii="Arial" w:hAnsi="Arial" w:cs="Arial"/>
        </w:rPr>
        <w:t>21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D332AF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D332AF">
        <w:rPr>
          <w:rFonts w:ascii="Arial" w:hAnsi="Arial" w:cs="Arial"/>
        </w:rPr>
        <w:t>30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30267B4B" w14:textId="27990ABF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353DFB4F" w14:textId="77777777" w:rsidR="002C315B" w:rsidRDefault="002C315B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67514DB5" w:rsidR="00581C69" w:rsidRDefault="004B194C" w:rsidP="004B19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8D758B7" w14:textId="6EFE3E2F" w:rsidR="004B194C" w:rsidRDefault="004B194C" w:rsidP="004B19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C. Pastora del Carmen Chi Duran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C. Angel Francisco Chi Moreno</w:t>
      </w:r>
    </w:p>
    <w:p w14:paraId="0165957F" w14:textId="300292A9" w:rsidR="00581C69" w:rsidRDefault="004B194C" w:rsidP="004B19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Consejera Presidente                                              Secretario Ejecutivo</w:t>
      </w:r>
    </w:p>
    <w:p w14:paraId="2454069B" w14:textId="468E2899" w:rsidR="004B194C" w:rsidRDefault="004B194C" w:rsidP="004B194C">
      <w:pPr>
        <w:contextualSpacing/>
        <w:jc w:val="both"/>
        <w:rPr>
          <w:rFonts w:ascii="Arial" w:hAnsi="Arial" w:cs="Arial"/>
        </w:rPr>
      </w:pPr>
    </w:p>
    <w:p w14:paraId="56B84993" w14:textId="76EB7DFE" w:rsidR="004B194C" w:rsidRDefault="004B194C" w:rsidP="004B194C">
      <w:pPr>
        <w:contextualSpacing/>
        <w:jc w:val="both"/>
        <w:rPr>
          <w:rFonts w:ascii="Arial" w:hAnsi="Arial" w:cs="Arial"/>
        </w:rPr>
      </w:pPr>
    </w:p>
    <w:p w14:paraId="434D6133" w14:textId="0A96B8F9" w:rsidR="004B194C" w:rsidRDefault="004B194C" w:rsidP="004B194C">
      <w:pPr>
        <w:contextualSpacing/>
        <w:jc w:val="both"/>
        <w:rPr>
          <w:rFonts w:ascii="Arial" w:hAnsi="Arial" w:cs="Arial"/>
        </w:rPr>
      </w:pPr>
    </w:p>
    <w:p w14:paraId="5342DAF5" w14:textId="77777777" w:rsidR="004B194C" w:rsidRDefault="004B194C" w:rsidP="002C315B">
      <w:pPr>
        <w:contextualSpacing/>
        <w:jc w:val="center"/>
        <w:rPr>
          <w:rFonts w:ascii="Arial" w:hAnsi="Arial" w:cs="Arial"/>
        </w:rPr>
      </w:pPr>
    </w:p>
    <w:p w14:paraId="6F107A9E" w14:textId="17AD9B01" w:rsidR="00581C69" w:rsidRDefault="004B194C" w:rsidP="002C315B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7A209259" w14:textId="4249898F" w:rsidR="004B194C" w:rsidRDefault="004B194C" w:rsidP="002C315B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C. Giezi Aaron May Caamal</w:t>
      </w:r>
    </w:p>
    <w:p w14:paraId="663CFC1D" w14:textId="17A34EBC" w:rsidR="00581C69" w:rsidRDefault="004B194C" w:rsidP="002C315B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3902FD13" w:rsidR="00E27C85" w:rsidRDefault="00E27C85" w:rsidP="00D47B62">
      <w:pPr>
        <w:rPr>
          <w:rFonts w:ascii="Arial" w:hAnsi="Arial" w:cs="Arial"/>
          <w:b/>
        </w:rPr>
      </w:pPr>
    </w:p>
    <w:p w14:paraId="7C347EAE" w14:textId="7937BE71" w:rsidR="003D1513" w:rsidRDefault="003D1513" w:rsidP="003D1513">
      <w:pPr>
        <w:contextualSpacing/>
        <w:jc w:val="both"/>
        <w:rPr>
          <w:rFonts w:ascii="Arial" w:hAnsi="Arial" w:cs="Arial"/>
        </w:rPr>
      </w:pPr>
    </w:p>
    <w:p w14:paraId="6A91E1C5" w14:textId="77777777" w:rsidR="00FA0871" w:rsidRDefault="00FA0871" w:rsidP="003D1513">
      <w:pPr>
        <w:contextualSpacing/>
        <w:jc w:val="both"/>
        <w:rPr>
          <w:rFonts w:ascii="Arial" w:hAnsi="Arial" w:cs="Arial"/>
        </w:rPr>
      </w:pPr>
    </w:p>
    <w:p w14:paraId="04ECCE54" w14:textId="77777777" w:rsidR="003D1513" w:rsidRDefault="003D1513" w:rsidP="003D151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0BB41C66" w14:textId="0AF59AB4" w:rsidR="003D1513" w:rsidRDefault="003D1513" w:rsidP="003D151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C. </w:t>
      </w:r>
      <w:r w:rsidR="002C315B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Gonzalo Peralta Magaña</w:t>
      </w:r>
      <w:r>
        <w:rPr>
          <w:rFonts w:ascii="Arial" w:hAnsi="Arial" w:cs="Arial"/>
        </w:rPr>
        <w:t xml:space="preserve">        </w:t>
      </w:r>
      <w:r w:rsidR="00FA087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C. </w:t>
      </w:r>
      <w:r w:rsidR="002C315B">
        <w:rPr>
          <w:rFonts w:ascii="Arial" w:hAnsi="Arial" w:cs="Arial"/>
        </w:rPr>
        <w:t>Elías</w:t>
      </w:r>
      <w:r>
        <w:rPr>
          <w:rFonts w:ascii="Arial" w:hAnsi="Arial" w:cs="Arial"/>
        </w:rPr>
        <w:t xml:space="preserve"> Abraham Cocom Sabido</w:t>
      </w:r>
    </w:p>
    <w:p w14:paraId="74B5732E" w14:textId="1FBA9C70" w:rsidR="00FA0871" w:rsidRDefault="00FA0871" w:rsidP="003D151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D1513">
        <w:rPr>
          <w:rFonts w:ascii="Arial" w:hAnsi="Arial" w:cs="Arial"/>
        </w:rPr>
        <w:t xml:space="preserve">Representante del </w:t>
      </w: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Representante del</w:t>
      </w:r>
      <w:r>
        <w:rPr>
          <w:rFonts w:ascii="Arial" w:hAnsi="Arial" w:cs="Arial"/>
        </w:rPr>
        <w:t xml:space="preserve"> </w:t>
      </w:r>
    </w:p>
    <w:p w14:paraId="40F92FD7" w14:textId="72BA8972" w:rsidR="003D1513" w:rsidRDefault="00FA0871" w:rsidP="003D151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D1513">
        <w:rPr>
          <w:rFonts w:ascii="Arial" w:hAnsi="Arial" w:cs="Arial"/>
        </w:rPr>
        <w:t xml:space="preserve">Partido Acción Nacional </w:t>
      </w:r>
      <w:r>
        <w:rPr>
          <w:rFonts w:ascii="Arial" w:hAnsi="Arial" w:cs="Arial"/>
        </w:rPr>
        <w:t xml:space="preserve">                              </w:t>
      </w:r>
      <w:r w:rsidR="003D1513">
        <w:rPr>
          <w:rFonts w:ascii="Arial" w:hAnsi="Arial" w:cs="Arial"/>
        </w:rPr>
        <w:t>Partido Revolucionario Institucional</w:t>
      </w:r>
    </w:p>
    <w:p w14:paraId="292E568E" w14:textId="77777777" w:rsidR="003D1513" w:rsidRDefault="003D1513" w:rsidP="003D1513">
      <w:pPr>
        <w:rPr>
          <w:rFonts w:ascii="Arial" w:hAnsi="Arial" w:cs="Arial"/>
          <w:b/>
        </w:rPr>
      </w:pPr>
    </w:p>
    <w:p w14:paraId="42B38650" w14:textId="77777777" w:rsidR="003D1513" w:rsidRPr="00E27C85" w:rsidRDefault="003D1513" w:rsidP="00D47B62">
      <w:pPr>
        <w:rPr>
          <w:rFonts w:ascii="Arial" w:hAnsi="Arial" w:cs="Arial"/>
          <w:b/>
        </w:rPr>
      </w:pPr>
      <w:bookmarkStart w:id="1" w:name="_GoBack"/>
      <w:bookmarkEnd w:id="1"/>
    </w:p>
    <w:sectPr w:rsidR="003D1513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1C1D" w14:textId="77777777" w:rsidR="00C91F35" w:rsidRDefault="00C91F35" w:rsidP="007A34DD">
      <w:r>
        <w:separator/>
      </w:r>
    </w:p>
  </w:endnote>
  <w:endnote w:type="continuationSeparator" w:id="0">
    <w:p w14:paraId="24310BB1" w14:textId="77777777" w:rsidR="00C91F35" w:rsidRDefault="00C91F3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B41C" w14:textId="77777777" w:rsidR="00C91F35" w:rsidRDefault="00C91F35" w:rsidP="007A34DD">
      <w:r>
        <w:separator/>
      </w:r>
    </w:p>
  </w:footnote>
  <w:footnote w:type="continuationSeparator" w:id="0">
    <w:p w14:paraId="4D9F9167" w14:textId="77777777" w:rsidR="00C91F35" w:rsidRDefault="00C91F3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8194D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3C8B"/>
    <w:rsid w:val="00294872"/>
    <w:rsid w:val="002A1237"/>
    <w:rsid w:val="002A1DCC"/>
    <w:rsid w:val="002A4591"/>
    <w:rsid w:val="002A7ABC"/>
    <w:rsid w:val="002B4F1A"/>
    <w:rsid w:val="002C30CA"/>
    <w:rsid w:val="002C315B"/>
    <w:rsid w:val="002C779C"/>
    <w:rsid w:val="002D42B6"/>
    <w:rsid w:val="002D765D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96BB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1513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194C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8B2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1542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44B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2977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1C24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3EB9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33A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19C9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244D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1F35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332AF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2E9D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0871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AB172-A3FA-4072-8D23-425C204D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3186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USUARIO</cp:lastModifiedBy>
  <cp:revision>16</cp:revision>
  <cp:lastPrinted>2011-10-26T19:39:00Z</cp:lastPrinted>
  <dcterms:created xsi:type="dcterms:W3CDTF">2021-01-15T00:39:00Z</dcterms:created>
  <dcterms:modified xsi:type="dcterms:W3CDTF">2021-01-22T03:29:00Z</dcterms:modified>
</cp:coreProperties>
</file>