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6F" w:rsidRPr="00FB6484" w:rsidRDefault="006E51B2" w:rsidP="00FB6484">
      <w:pPr>
        <w:pStyle w:val="CuerpoA"/>
        <w:spacing w:line="276" w:lineRule="auto"/>
        <w:jc w:val="center"/>
        <w:rPr>
          <w:rStyle w:val="Ninguno"/>
          <w:rFonts w:ascii="Arial" w:eastAsia="Arial" w:hAnsi="Arial" w:cs="Arial"/>
          <w:b/>
          <w:bCs/>
          <w:sz w:val="22"/>
          <w:szCs w:val="22"/>
        </w:rPr>
      </w:pPr>
      <w:r>
        <w:rPr>
          <w:rStyle w:val="Ninguno"/>
          <w:rFonts w:ascii="Arial" w:hAnsi="Arial" w:cs="Arial"/>
          <w:b/>
          <w:bCs/>
          <w:sz w:val="22"/>
          <w:szCs w:val="22"/>
        </w:rPr>
        <w:t xml:space="preserve">INSTITUTO ELECTORAL Y DE PARTICIPACIÓN CIUDADANA </w:t>
      </w:r>
      <w:r w:rsidR="005B2039" w:rsidRPr="00FB6484">
        <w:rPr>
          <w:rStyle w:val="Ninguno"/>
          <w:rFonts w:ascii="Arial" w:hAnsi="Arial" w:cs="Arial"/>
          <w:b/>
          <w:bCs/>
          <w:sz w:val="22"/>
          <w:szCs w:val="22"/>
        </w:rPr>
        <w:t>DE YUCATÁN.</w:t>
      </w:r>
    </w:p>
    <w:p w:rsidR="00C9216F" w:rsidRPr="00FB6484" w:rsidRDefault="00C9216F" w:rsidP="00FB6484">
      <w:pPr>
        <w:pStyle w:val="CuerpoA"/>
        <w:spacing w:line="276" w:lineRule="auto"/>
        <w:jc w:val="center"/>
        <w:rPr>
          <w:rStyle w:val="Ninguno"/>
          <w:rFonts w:ascii="Arial" w:eastAsia="Arial" w:hAnsi="Arial" w:cs="Arial"/>
          <w:b/>
          <w:bCs/>
          <w:sz w:val="22"/>
          <w:szCs w:val="22"/>
        </w:rPr>
      </w:pPr>
    </w:p>
    <w:p w:rsidR="00C9216F" w:rsidRPr="00FB6484" w:rsidRDefault="00C9216F" w:rsidP="00FB6484">
      <w:pPr>
        <w:pStyle w:val="CuerpoA"/>
        <w:spacing w:line="276" w:lineRule="auto"/>
        <w:jc w:val="both"/>
        <w:rPr>
          <w:rStyle w:val="Ninguno"/>
          <w:rFonts w:ascii="Arial" w:eastAsia="Arial" w:hAnsi="Arial" w:cs="Arial"/>
          <w:sz w:val="22"/>
          <w:szCs w:val="22"/>
        </w:rPr>
      </w:pPr>
    </w:p>
    <w:p w:rsidR="005B2039" w:rsidRPr="00351567" w:rsidRDefault="005B2039" w:rsidP="00FB6484">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rsidR="006E51B2" w:rsidRDefault="006E51B2" w:rsidP="006E51B2">
      <w:pPr>
        <w:rPr>
          <w:rStyle w:val="Ninguno"/>
          <w:rFonts w:ascii="Arial" w:hAnsi="Arial" w:cs="Arial"/>
          <w:color w:val="000000"/>
          <w:sz w:val="22"/>
          <w:szCs w:val="22"/>
          <w:u w:color="000000"/>
          <w:lang w:val="es-MX" w:eastAsia="es-MX"/>
        </w:rPr>
      </w:pPr>
      <w:r>
        <w:rPr>
          <w:rStyle w:val="Ninguno"/>
          <w:rFonts w:ascii="Arial" w:hAnsi="Arial" w:cs="Arial"/>
          <w:sz w:val="22"/>
          <w:szCs w:val="22"/>
          <w:lang w:val="es-MX"/>
        </w:rPr>
        <w:t xml:space="preserve">                   ELECTORAL DE</w:t>
      </w:r>
      <w:r>
        <w:rPr>
          <w:rStyle w:val="Ninguno"/>
          <w:rFonts w:ascii="Arial" w:hAnsi="Arial" w:cs="Arial"/>
          <w:color w:val="000000"/>
          <w:sz w:val="22"/>
          <w:szCs w:val="22"/>
          <w:u w:color="000000"/>
          <w:lang w:val="es-MX" w:eastAsia="es-MX"/>
        </w:rPr>
        <w:t xml:space="preserve"> TIMUCUY, DE FECHA 17 DE MAY</w:t>
      </w:r>
      <w:r w:rsidRPr="006E51B2">
        <w:rPr>
          <w:rStyle w:val="Ninguno"/>
          <w:rFonts w:ascii="Arial" w:hAnsi="Arial" w:cs="Arial"/>
          <w:color w:val="000000"/>
          <w:sz w:val="22"/>
          <w:szCs w:val="22"/>
          <w:u w:color="000000"/>
          <w:lang w:val="es-MX" w:eastAsia="es-MX"/>
        </w:rPr>
        <w:t>O DEL AÑO 2021.</w:t>
      </w:r>
    </w:p>
    <w:p w:rsidR="006E51B2" w:rsidRPr="006E51B2" w:rsidRDefault="006E51B2" w:rsidP="006E51B2">
      <w:pPr>
        <w:rPr>
          <w:rStyle w:val="Ninguno"/>
          <w:rFonts w:ascii="Arial" w:hAnsi="Arial" w:cs="Arial"/>
          <w:color w:val="000000"/>
          <w:sz w:val="22"/>
          <w:szCs w:val="22"/>
          <w:u w:color="000000"/>
          <w:lang w:val="es-MX" w:eastAsia="es-MX"/>
        </w:rPr>
      </w:pPr>
    </w:p>
    <w:p w:rsidR="00C9216F" w:rsidRPr="006E51B2" w:rsidRDefault="006E51B2" w:rsidP="006E51B2">
      <w:pPr>
        <w:pStyle w:val="CuerpoA"/>
        <w:spacing w:line="276" w:lineRule="auto"/>
        <w:ind w:firstLine="708"/>
        <w:jc w:val="both"/>
        <w:rPr>
          <w:rStyle w:val="Ninguno"/>
          <w:rFonts w:ascii="Arial" w:hAnsi="Arial" w:cs="Arial"/>
          <w:sz w:val="22"/>
          <w:szCs w:val="22"/>
          <w:lang w:val="es-MX"/>
        </w:rPr>
      </w:pPr>
      <w:r w:rsidRPr="006E51B2">
        <w:rPr>
          <w:rStyle w:val="Ninguno"/>
          <w:rFonts w:ascii="Arial" w:hAnsi="Arial" w:cs="Arial"/>
          <w:sz w:val="22"/>
          <w:szCs w:val="22"/>
          <w:lang w:val="es-MX"/>
        </w:rPr>
        <w:t>En el municipio de Timucuy, Yucatán, Estados</w:t>
      </w:r>
      <w:r>
        <w:rPr>
          <w:rStyle w:val="Ninguno"/>
          <w:rFonts w:ascii="Arial" w:hAnsi="Arial" w:cs="Arial"/>
          <w:sz w:val="22"/>
          <w:szCs w:val="22"/>
          <w:lang w:val="es-MX"/>
        </w:rPr>
        <w:t xml:space="preserve"> Unidos Mexicanos, siendo las 18</w:t>
      </w:r>
      <w:r w:rsidRPr="006E51B2">
        <w:rPr>
          <w:rStyle w:val="Ninguno"/>
          <w:rFonts w:ascii="Arial" w:hAnsi="Arial" w:cs="Arial"/>
          <w:sz w:val="22"/>
          <w:szCs w:val="22"/>
          <w:lang w:val="es-MX"/>
        </w:rPr>
        <w:t xml:space="preserve"> horas con </w:t>
      </w:r>
      <w:r w:rsidR="00E467E6" w:rsidRPr="00E467E6">
        <w:rPr>
          <w:rStyle w:val="Ninguno"/>
          <w:rFonts w:ascii="Arial" w:hAnsi="Arial" w:cs="Arial"/>
          <w:sz w:val="22"/>
          <w:szCs w:val="22"/>
          <w:lang w:val="es-MX"/>
        </w:rPr>
        <w:t>siete</w:t>
      </w:r>
      <w:r w:rsidRPr="00E467E6">
        <w:rPr>
          <w:rStyle w:val="Ninguno"/>
          <w:rFonts w:ascii="Arial" w:hAnsi="Arial" w:cs="Arial"/>
          <w:sz w:val="22"/>
          <w:szCs w:val="22"/>
          <w:lang w:val="es-MX"/>
        </w:rPr>
        <w:t xml:space="preserve"> minutos</w:t>
      </w:r>
      <w:r>
        <w:rPr>
          <w:rStyle w:val="Ninguno"/>
          <w:rFonts w:ascii="Arial" w:hAnsi="Arial" w:cs="Arial"/>
          <w:sz w:val="22"/>
          <w:szCs w:val="22"/>
          <w:lang w:val="es-MX"/>
        </w:rPr>
        <w:t>, del día 17 may</w:t>
      </w:r>
      <w:r w:rsidRPr="006E51B2">
        <w:rPr>
          <w:rStyle w:val="Ninguno"/>
          <w:rFonts w:ascii="Arial" w:hAnsi="Arial" w:cs="Arial"/>
          <w:sz w:val="22"/>
          <w:szCs w:val="22"/>
          <w:lang w:val="es-MX"/>
        </w:rPr>
        <w:t>o del año 2021, en el local que ocupa el Consejo Municipal Electoral de Timucuy, ubicado en el predio número 97 de la calle 18, entre 19 y 15 de este municipio, se reunieron los integrantes de este Consejo Municipal Electoral con la finalidad de celebrar la presente sesión ordinaria.</w:t>
      </w:r>
    </w:p>
    <w:p w:rsidR="00C9216F" w:rsidRPr="00FB6484" w:rsidRDefault="006E51B2"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lang w:val="es-MX"/>
        </w:rPr>
        <w:t>En uso de la palabra,</w:t>
      </w:r>
      <w:r w:rsidR="005B2039" w:rsidRPr="00351567">
        <w:rPr>
          <w:rStyle w:val="Ninguno"/>
          <w:rFonts w:ascii="Arial" w:hAnsi="Arial" w:cs="Arial"/>
          <w:sz w:val="22"/>
          <w:szCs w:val="22"/>
          <w:lang w:val="es-MX"/>
        </w:rPr>
        <w:t xml:space="preserve"> </w:t>
      </w:r>
      <w:r w:rsidRPr="006E51B2">
        <w:rPr>
          <w:rStyle w:val="Ninguno"/>
          <w:rFonts w:ascii="Arial" w:hAnsi="Arial" w:cs="Arial"/>
          <w:sz w:val="22"/>
          <w:szCs w:val="22"/>
          <w:lang w:val="es-MX"/>
        </w:rPr>
        <w:t>C. ULDARICO ADRIANO PAM TEH</w:t>
      </w:r>
      <w:r w:rsidR="005B2039" w:rsidRPr="006E51B2">
        <w:rPr>
          <w:rStyle w:val="Ninguno"/>
          <w:rFonts w:ascii="Arial" w:hAnsi="Arial" w:cs="Arial"/>
          <w:sz w:val="22"/>
          <w:szCs w:val="22"/>
          <w:lang w:val="es-MX"/>
        </w:rPr>
        <w:t xml:space="preserve"> </w:t>
      </w:r>
      <w:r>
        <w:rPr>
          <w:rStyle w:val="Ninguno"/>
          <w:rFonts w:ascii="Arial" w:hAnsi="Arial" w:cs="Arial"/>
          <w:sz w:val="22"/>
          <w:szCs w:val="22"/>
          <w:lang w:val="es-MX"/>
        </w:rPr>
        <w:t>Consejero</w:t>
      </w:r>
      <w:r w:rsidR="005B2039" w:rsidRPr="00351567">
        <w:rPr>
          <w:rStyle w:val="Ninguno"/>
          <w:rFonts w:ascii="Arial" w:hAnsi="Arial" w:cs="Arial"/>
          <w:sz w:val="22"/>
          <w:szCs w:val="22"/>
          <w:lang w:val="es-MX"/>
        </w:rPr>
        <w:t xml:space="preserve"> Presidente, de es</w:t>
      </w:r>
      <w:r>
        <w:rPr>
          <w:rStyle w:val="Ninguno"/>
          <w:rFonts w:ascii="Arial" w:hAnsi="Arial" w:cs="Arial"/>
          <w:sz w:val="22"/>
          <w:szCs w:val="22"/>
          <w:lang w:val="es-MX"/>
        </w:rPr>
        <w:t>te Consejo Municipal Electoral,</w:t>
      </w:r>
      <w:r w:rsidR="005B2039" w:rsidRPr="00351567">
        <w:rPr>
          <w:rStyle w:val="Ninguno"/>
          <w:rFonts w:ascii="Arial" w:hAnsi="Arial" w:cs="Arial"/>
          <w:sz w:val="22"/>
          <w:szCs w:val="22"/>
          <w:lang w:val="es-MX"/>
        </w:rPr>
        <w:t xml:space="preserve"> </w:t>
      </w:r>
      <w:r w:rsidRPr="00351567">
        <w:rPr>
          <w:rStyle w:val="Ninguno"/>
          <w:rFonts w:ascii="Arial" w:hAnsi="Arial" w:cs="Arial"/>
          <w:sz w:val="22"/>
          <w:szCs w:val="22"/>
          <w:lang w:val="es-MX"/>
        </w:rPr>
        <w:t>manifestó</w:t>
      </w:r>
      <w:r w:rsidR="005B2039" w:rsidRPr="00FB6484">
        <w:rPr>
          <w:rStyle w:val="Ninguno"/>
          <w:rFonts w:ascii="Arial" w:hAnsi="Arial" w:cs="Arial"/>
          <w:sz w:val="22"/>
          <w:szCs w:val="22"/>
        </w:rPr>
        <w:t xml:space="preserve"> </w:t>
      </w:r>
      <w:r>
        <w:rPr>
          <w:rStyle w:val="Ninguno"/>
          <w:rFonts w:ascii="Arial" w:hAnsi="Arial" w:cs="Arial"/>
          <w:sz w:val="22"/>
          <w:szCs w:val="22"/>
          <w:lang w:val="es-MX"/>
        </w:rPr>
        <w:t>lo siguiente: Buenas tardes</w:t>
      </w:r>
      <w:r w:rsidR="005B2039" w:rsidRPr="00351567">
        <w:rPr>
          <w:rStyle w:val="Ninguno"/>
          <w:rFonts w:ascii="Arial" w:hAnsi="Arial" w:cs="Arial"/>
          <w:sz w:val="22"/>
          <w:szCs w:val="22"/>
          <w:lang w:val="es-MX"/>
        </w:rPr>
        <w:t xml:space="preserve"> integrantes de este Consejo Municipal Electoral </w:t>
      </w:r>
      <w:r>
        <w:rPr>
          <w:rStyle w:val="Ninguno"/>
          <w:rFonts w:ascii="Arial" w:hAnsi="Arial" w:cs="Arial"/>
          <w:sz w:val="22"/>
          <w:szCs w:val="22"/>
          <w:lang w:val="es-MX"/>
        </w:rPr>
        <w:t>de Timucuy,</w:t>
      </w:r>
      <w:r w:rsidR="005B2039" w:rsidRPr="00351567">
        <w:rPr>
          <w:rStyle w:val="Ninguno"/>
          <w:rFonts w:ascii="Arial" w:hAnsi="Arial" w:cs="Arial"/>
          <w:sz w:val="22"/>
          <w:szCs w:val="22"/>
          <w:lang w:val="es-MX"/>
        </w:rPr>
        <w:t xml:space="preserve"> con fundamento en el </w:t>
      </w:r>
      <w:r>
        <w:rPr>
          <w:rStyle w:val="Ninguno"/>
          <w:rFonts w:ascii="Arial" w:hAnsi="Arial" w:cs="Arial"/>
          <w:sz w:val="22"/>
          <w:szCs w:val="22"/>
          <w:lang w:val="es-MX"/>
        </w:rPr>
        <w:t xml:space="preserve">artículo </w:t>
      </w:r>
      <w:r w:rsidR="005B2039" w:rsidRPr="00FB6484">
        <w:rPr>
          <w:rStyle w:val="Ninguno"/>
          <w:rFonts w:ascii="Arial" w:hAnsi="Arial" w:cs="Arial"/>
          <w:sz w:val="22"/>
          <w:szCs w:val="22"/>
        </w:rPr>
        <w:t>5, inciso d), del Reglamento de Sesiones de los Consejos del Instituto Electoral y de Participación Ciudadana de Yucatán, declar</w:t>
      </w:r>
      <w:r w:rsidR="00FB6484">
        <w:rPr>
          <w:rStyle w:val="Ninguno"/>
          <w:rFonts w:ascii="Arial" w:hAnsi="Arial" w:cs="Arial"/>
          <w:sz w:val="22"/>
          <w:szCs w:val="22"/>
        </w:rPr>
        <w:t xml:space="preserve">o </w:t>
      </w:r>
      <w:r>
        <w:rPr>
          <w:rStyle w:val="Ninguno"/>
          <w:rFonts w:ascii="Arial" w:hAnsi="Arial" w:cs="Arial"/>
          <w:sz w:val="22"/>
          <w:szCs w:val="22"/>
          <w:lang w:val="es-MX"/>
        </w:rPr>
        <w:t xml:space="preserve">que siendo las 18 </w:t>
      </w:r>
      <w:r w:rsidR="005B2039" w:rsidRPr="00351567">
        <w:rPr>
          <w:rStyle w:val="Ninguno"/>
          <w:rFonts w:ascii="Arial" w:hAnsi="Arial" w:cs="Arial"/>
          <w:sz w:val="22"/>
          <w:szCs w:val="22"/>
          <w:lang w:val="es-MX"/>
        </w:rPr>
        <w:t xml:space="preserve">horas con </w:t>
      </w:r>
      <w:r w:rsidR="00E467E6">
        <w:rPr>
          <w:rStyle w:val="Ninguno"/>
          <w:rFonts w:ascii="Arial" w:hAnsi="Arial" w:cs="Arial"/>
          <w:sz w:val="22"/>
          <w:szCs w:val="22"/>
          <w:lang w:val="es-MX"/>
        </w:rPr>
        <w:t>siete</w:t>
      </w:r>
      <w:r>
        <w:rPr>
          <w:rStyle w:val="Ninguno"/>
          <w:rFonts w:ascii="Arial" w:hAnsi="Arial" w:cs="Arial"/>
          <w:sz w:val="22"/>
          <w:szCs w:val="22"/>
          <w:lang w:val="es-MX"/>
        </w:rPr>
        <w:t xml:space="preserve"> </w:t>
      </w:r>
      <w:r w:rsidR="005B2039" w:rsidRPr="00351567">
        <w:rPr>
          <w:rStyle w:val="Ninguno"/>
          <w:rFonts w:ascii="Arial" w:hAnsi="Arial" w:cs="Arial"/>
          <w:sz w:val="22"/>
          <w:szCs w:val="22"/>
          <w:lang w:val="es-MX"/>
        </w:rPr>
        <w:t>minutos del d</w:t>
      </w:r>
      <w:r w:rsidR="005B2039" w:rsidRPr="00FB6484">
        <w:rPr>
          <w:rStyle w:val="Ninguno"/>
          <w:rFonts w:ascii="Arial" w:hAnsi="Arial" w:cs="Arial"/>
          <w:sz w:val="22"/>
          <w:szCs w:val="22"/>
        </w:rPr>
        <w:t>í</w:t>
      </w:r>
      <w:r>
        <w:rPr>
          <w:rStyle w:val="Ninguno"/>
          <w:rFonts w:ascii="Arial" w:hAnsi="Arial" w:cs="Arial"/>
          <w:sz w:val="22"/>
          <w:szCs w:val="22"/>
          <w:lang w:val="es-MX"/>
        </w:rPr>
        <w:t>a 17</w:t>
      </w:r>
      <w:r w:rsidR="007D2E4B">
        <w:rPr>
          <w:rStyle w:val="Ninguno"/>
          <w:rFonts w:ascii="Arial" w:hAnsi="Arial" w:cs="Arial"/>
          <w:sz w:val="22"/>
          <w:szCs w:val="22"/>
          <w:lang w:val="es-MX"/>
        </w:rPr>
        <w:t xml:space="preserve"> </w:t>
      </w:r>
      <w:r w:rsidR="005B2039" w:rsidRPr="00351567">
        <w:rPr>
          <w:rStyle w:val="Ninguno"/>
          <w:rFonts w:ascii="Arial" w:hAnsi="Arial" w:cs="Arial"/>
          <w:sz w:val="22"/>
          <w:szCs w:val="22"/>
          <w:lang w:val="es-MX"/>
        </w:rPr>
        <w:t xml:space="preserve">de </w:t>
      </w:r>
      <w:r w:rsidR="00DE66C1">
        <w:rPr>
          <w:rStyle w:val="Ninguno"/>
          <w:rFonts w:ascii="Arial" w:hAnsi="Arial" w:cs="Arial"/>
          <w:sz w:val="22"/>
          <w:szCs w:val="22"/>
          <w:lang w:val="es-MX"/>
        </w:rPr>
        <w:t>m</w:t>
      </w:r>
      <w:r w:rsidR="0040577B" w:rsidRPr="00351567">
        <w:rPr>
          <w:rStyle w:val="Ninguno"/>
          <w:rFonts w:ascii="Arial" w:hAnsi="Arial" w:cs="Arial"/>
          <w:sz w:val="22"/>
          <w:szCs w:val="22"/>
          <w:lang w:val="es-MX"/>
        </w:rPr>
        <w:t>ayo</w:t>
      </w:r>
      <w:r w:rsidR="005B2039" w:rsidRPr="00351567">
        <w:rPr>
          <w:rStyle w:val="Ninguno"/>
          <w:rFonts w:ascii="Arial" w:hAnsi="Arial" w:cs="Arial"/>
          <w:sz w:val="22"/>
          <w:szCs w:val="22"/>
          <w:lang w:val="es-MX"/>
        </w:rPr>
        <w:t xml:space="preserve"> del </w:t>
      </w:r>
      <w:r>
        <w:rPr>
          <w:rStyle w:val="Ninguno"/>
          <w:rFonts w:ascii="Arial" w:hAnsi="Arial" w:cs="Arial"/>
          <w:sz w:val="22"/>
          <w:szCs w:val="22"/>
          <w:lang w:val="es-MX"/>
        </w:rPr>
        <w:t xml:space="preserve">año </w:t>
      </w:r>
      <w:r w:rsidR="005B2039" w:rsidRPr="00FB6484">
        <w:rPr>
          <w:rStyle w:val="Ninguno"/>
          <w:rFonts w:ascii="Arial" w:hAnsi="Arial" w:cs="Arial"/>
          <w:sz w:val="22"/>
          <w:szCs w:val="22"/>
        </w:rPr>
        <w:t>2</w:t>
      </w:r>
      <w:r w:rsidR="00DE66C1">
        <w:rPr>
          <w:rStyle w:val="Ninguno"/>
          <w:rFonts w:ascii="Arial" w:hAnsi="Arial" w:cs="Arial"/>
          <w:sz w:val="22"/>
          <w:szCs w:val="22"/>
        </w:rPr>
        <w:t xml:space="preserve">021 damos inicio a la presente </w:t>
      </w:r>
      <w:r w:rsidRPr="00FB6484">
        <w:rPr>
          <w:rStyle w:val="Ninguno"/>
          <w:rFonts w:ascii="Arial" w:hAnsi="Arial" w:cs="Arial"/>
          <w:sz w:val="22"/>
          <w:szCs w:val="22"/>
        </w:rPr>
        <w:t>sesión</w:t>
      </w:r>
      <w:r w:rsidR="005B2039" w:rsidRPr="00FB6484">
        <w:rPr>
          <w:rStyle w:val="Ninguno"/>
          <w:rFonts w:ascii="Arial" w:hAnsi="Arial" w:cs="Arial"/>
          <w:sz w:val="22"/>
          <w:szCs w:val="22"/>
          <w:lang w:val="it-IT"/>
        </w:rPr>
        <w:t xml:space="preserve"> de ordinaria.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6E51B2"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lang w:val="es-MX"/>
        </w:rPr>
        <w:t>Continuando en uso de la voz</w:t>
      </w:r>
      <w:r w:rsidR="005B2039" w:rsidRPr="00351567">
        <w:rPr>
          <w:rStyle w:val="Ninguno"/>
          <w:rFonts w:ascii="Arial" w:hAnsi="Arial" w:cs="Arial"/>
          <w:sz w:val="22"/>
          <w:szCs w:val="22"/>
          <w:lang w:val="es-MX"/>
        </w:rPr>
        <w:t xml:space="preserve"> </w:t>
      </w:r>
      <w:r w:rsidR="00DE66C1">
        <w:rPr>
          <w:rStyle w:val="Ninguno"/>
          <w:rFonts w:ascii="Arial" w:hAnsi="Arial" w:cs="Arial"/>
          <w:sz w:val="22"/>
          <w:szCs w:val="22"/>
          <w:lang w:val="es-MX"/>
        </w:rPr>
        <w:t>el</w:t>
      </w:r>
      <w:r>
        <w:rPr>
          <w:rStyle w:val="Ninguno"/>
          <w:rFonts w:ascii="Arial" w:hAnsi="Arial" w:cs="Arial"/>
          <w:sz w:val="22"/>
          <w:szCs w:val="22"/>
          <w:lang w:val="es-MX"/>
        </w:rPr>
        <w:t xml:space="preserve"> Consejero</w:t>
      </w:r>
      <w:r w:rsidR="005B2039" w:rsidRPr="00351567">
        <w:rPr>
          <w:rStyle w:val="Ninguno"/>
          <w:rFonts w:ascii="Arial" w:hAnsi="Arial" w:cs="Arial"/>
          <w:sz w:val="22"/>
          <w:szCs w:val="22"/>
          <w:lang w:val="es-MX"/>
        </w:rPr>
        <w:t xml:space="preserve"> Presidente, </w:t>
      </w:r>
      <w:r w:rsidRPr="006E51B2">
        <w:rPr>
          <w:rStyle w:val="Ninguno"/>
          <w:rFonts w:ascii="Arial" w:hAnsi="Arial" w:cs="Arial"/>
          <w:sz w:val="22"/>
          <w:szCs w:val="22"/>
          <w:lang w:val="es-MX"/>
        </w:rPr>
        <w:t xml:space="preserve">C. ULDARICO ADRIANO PAM TEH </w:t>
      </w:r>
      <w:r w:rsidR="005B2039" w:rsidRPr="00351567">
        <w:rPr>
          <w:rStyle w:val="Ninguno"/>
          <w:rFonts w:ascii="Arial" w:hAnsi="Arial" w:cs="Arial"/>
          <w:sz w:val="22"/>
          <w:szCs w:val="22"/>
          <w:lang w:val="es-MX"/>
        </w:rPr>
        <w:t>d</w:t>
      </w:r>
      <w:r w:rsidR="00FB6484" w:rsidRPr="00351567">
        <w:rPr>
          <w:rStyle w:val="Ninguno"/>
          <w:rFonts w:ascii="Arial" w:hAnsi="Arial" w:cs="Arial"/>
          <w:sz w:val="22"/>
          <w:szCs w:val="22"/>
          <w:lang w:val="es-MX"/>
        </w:rPr>
        <w:t>e</w:t>
      </w:r>
      <w:r w:rsidR="005B2039" w:rsidRPr="00351567">
        <w:rPr>
          <w:rStyle w:val="Ninguno"/>
          <w:rFonts w:ascii="Arial" w:hAnsi="Arial" w:cs="Arial"/>
          <w:sz w:val="22"/>
          <w:szCs w:val="22"/>
          <w:lang w:val="es-MX"/>
        </w:rPr>
        <w:t xml:space="preserve"> conformidad a lo esta</w:t>
      </w:r>
      <w:r>
        <w:rPr>
          <w:rStyle w:val="Ninguno"/>
          <w:rFonts w:ascii="Arial" w:hAnsi="Arial" w:cs="Arial"/>
          <w:sz w:val="22"/>
          <w:szCs w:val="22"/>
          <w:lang w:val="es-MX"/>
        </w:rPr>
        <w:t>blecido en el inciso d), del artículo</w:t>
      </w:r>
      <w:r w:rsidR="005B2039" w:rsidRPr="00FB6484">
        <w:rPr>
          <w:rStyle w:val="Ninguno"/>
          <w:rFonts w:ascii="Arial" w:hAnsi="Arial" w:cs="Arial"/>
          <w:sz w:val="22"/>
          <w:szCs w:val="22"/>
        </w:rPr>
        <w:t xml:space="preserve"> 7, del mismo ordenamiento jurídico, solicitó al Secretario Ejecutivo proceder con el primer punto de la orden de día, consistente en dar cuenta de la lista de asistencia y certificación del quó</w:t>
      </w:r>
      <w:r w:rsidR="005B2039" w:rsidRPr="00FB6484">
        <w:rPr>
          <w:rStyle w:val="Ninguno"/>
          <w:rFonts w:ascii="Arial" w:hAnsi="Arial" w:cs="Arial"/>
          <w:sz w:val="22"/>
          <w:szCs w:val="22"/>
          <w:lang w:val="pt-PT"/>
        </w:rPr>
        <w:t>rum legal.</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Siendo que, como punto </w:t>
      </w:r>
      <w:r w:rsidR="006E51B2">
        <w:rPr>
          <w:rStyle w:val="Ninguno"/>
          <w:rFonts w:ascii="Arial" w:hAnsi="Arial" w:cs="Arial"/>
          <w:sz w:val="22"/>
          <w:szCs w:val="22"/>
        </w:rPr>
        <w:t>número</w:t>
      </w:r>
      <w:r w:rsidRPr="00FB6484">
        <w:rPr>
          <w:rStyle w:val="Ninguno"/>
          <w:rFonts w:ascii="Arial" w:hAnsi="Arial" w:cs="Arial"/>
          <w:sz w:val="22"/>
          <w:szCs w:val="22"/>
          <w:lang w:val="it-IT"/>
        </w:rPr>
        <w:t xml:space="preserve"> </w:t>
      </w:r>
      <w:r w:rsidRPr="00FB6484">
        <w:rPr>
          <w:rStyle w:val="Ninguno"/>
          <w:rFonts w:ascii="Arial" w:hAnsi="Arial" w:cs="Arial"/>
          <w:b/>
          <w:bCs/>
          <w:sz w:val="22"/>
          <w:szCs w:val="22"/>
          <w:lang w:val="it-IT"/>
        </w:rPr>
        <w:t xml:space="preserve">uno </w:t>
      </w:r>
      <w:r w:rsidR="006E51B2">
        <w:rPr>
          <w:rStyle w:val="Ninguno"/>
          <w:rFonts w:ascii="Arial" w:hAnsi="Arial" w:cs="Arial"/>
          <w:sz w:val="22"/>
          <w:szCs w:val="22"/>
        </w:rPr>
        <w:t>del Orden del</w:t>
      </w:r>
      <w:r w:rsidR="006E51B2">
        <w:rPr>
          <w:rStyle w:val="Ninguno"/>
          <w:rFonts w:ascii="Arial" w:hAnsi="Arial" w:cs="Arial"/>
          <w:sz w:val="22"/>
          <w:szCs w:val="22"/>
          <w:lang w:val="es-MX"/>
        </w:rPr>
        <w:t xml:space="preserve"> Día; en </w:t>
      </w:r>
      <w:r w:rsidRPr="00351567">
        <w:rPr>
          <w:rStyle w:val="Ninguno"/>
          <w:rFonts w:ascii="Arial" w:hAnsi="Arial" w:cs="Arial"/>
          <w:sz w:val="22"/>
          <w:szCs w:val="22"/>
          <w:lang w:val="es-MX"/>
        </w:rPr>
        <w:t xml:space="preserve">uso de la palabra el Secretario Ejecutivo </w:t>
      </w:r>
      <w:r w:rsidR="005E7247" w:rsidRPr="005E7247">
        <w:rPr>
          <w:rStyle w:val="Ninguno"/>
          <w:rFonts w:ascii="Arial" w:hAnsi="Arial" w:cs="Arial"/>
          <w:sz w:val="22"/>
          <w:szCs w:val="22"/>
          <w:lang w:val="es-MX"/>
        </w:rPr>
        <w:t xml:space="preserve">C. FERNANDO RICARDO UCAN SULUB </w:t>
      </w:r>
      <w:r w:rsidRPr="00351567">
        <w:rPr>
          <w:rStyle w:val="Ninguno"/>
          <w:rFonts w:ascii="Arial" w:hAnsi="Arial" w:cs="Arial"/>
          <w:sz w:val="22"/>
          <w:szCs w:val="22"/>
          <w:lang w:val="es-MX"/>
        </w:rPr>
        <w:t>para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rsidR="005E7247" w:rsidRPr="005E7247" w:rsidRDefault="005E7247" w:rsidP="005E7247">
      <w:pPr>
        <w:pStyle w:val="CuerpoA"/>
        <w:spacing w:line="276" w:lineRule="auto"/>
        <w:ind w:firstLine="708"/>
        <w:jc w:val="both"/>
        <w:rPr>
          <w:rStyle w:val="Ninguno"/>
          <w:rFonts w:ascii="Arial" w:hAnsi="Arial" w:cs="Arial"/>
          <w:sz w:val="22"/>
          <w:szCs w:val="22"/>
          <w:lang w:val="en-US"/>
        </w:rPr>
      </w:pPr>
      <w:r w:rsidRPr="005E7247">
        <w:rPr>
          <w:rStyle w:val="Ninguno"/>
          <w:rFonts w:ascii="Arial" w:hAnsi="Arial" w:cs="Arial"/>
          <w:sz w:val="22"/>
          <w:szCs w:val="22"/>
          <w:lang w:val="en-US"/>
        </w:rPr>
        <w:t xml:space="preserve">Consejero Electoral C. ULDARICO ADRIANO PAM TEH, </w:t>
      </w:r>
    </w:p>
    <w:p w:rsidR="005E7247" w:rsidRPr="005E7247" w:rsidRDefault="005E7247" w:rsidP="005E7247">
      <w:pPr>
        <w:pStyle w:val="CuerpoA"/>
        <w:spacing w:line="276" w:lineRule="auto"/>
        <w:ind w:firstLine="708"/>
        <w:jc w:val="both"/>
        <w:rPr>
          <w:rStyle w:val="Ninguno"/>
          <w:rFonts w:ascii="Arial" w:hAnsi="Arial" w:cs="Arial"/>
          <w:sz w:val="22"/>
          <w:szCs w:val="22"/>
          <w:lang w:val="en-US"/>
        </w:rPr>
      </w:pPr>
      <w:r w:rsidRPr="005E7247">
        <w:rPr>
          <w:rStyle w:val="Ninguno"/>
          <w:rFonts w:ascii="Arial" w:hAnsi="Arial" w:cs="Arial"/>
          <w:sz w:val="22"/>
          <w:szCs w:val="22"/>
          <w:lang w:val="en-US"/>
        </w:rPr>
        <w:t xml:space="preserve">Consejero Electoral, C. ARIANA BEATRIZ CANUL TEH, </w:t>
      </w:r>
    </w:p>
    <w:p w:rsidR="00C9216F" w:rsidRDefault="005E7247" w:rsidP="00CD37CE">
      <w:pPr>
        <w:pStyle w:val="CuerpoA"/>
        <w:spacing w:line="276" w:lineRule="auto"/>
        <w:ind w:firstLine="708"/>
        <w:jc w:val="both"/>
        <w:rPr>
          <w:rStyle w:val="Ninguno"/>
          <w:rFonts w:ascii="Arial" w:hAnsi="Arial" w:cs="Arial"/>
          <w:sz w:val="22"/>
          <w:szCs w:val="22"/>
          <w:lang w:val="en-US"/>
        </w:rPr>
      </w:pPr>
      <w:r w:rsidRPr="005E7247">
        <w:rPr>
          <w:rStyle w:val="Ninguno"/>
          <w:rFonts w:ascii="Arial" w:hAnsi="Arial" w:cs="Arial"/>
          <w:sz w:val="22"/>
          <w:szCs w:val="22"/>
          <w:lang w:val="en-US"/>
        </w:rPr>
        <w:t>Consejero Electoral C. CRISTHIAN ALBERTO XOOL RAVELL todos los anteriormente mencionados con derecho a voz y voto, y el Secretario Ejecutivo C. FERNANDO RICARDO UCAN SULUB co</w:t>
      </w:r>
      <w:r>
        <w:rPr>
          <w:rStyle w:val="Ninguno"/>
          <w:rFonts w:ascii="Arial" w:hAnsi="Arial" w:cs="Arial"/>
          <w:sz w:val="22"/>
          <w:szCs w:val="22"/>
          <w:lang w:val="en-US"/>
        </w:rPr>
        <w:t>n derecho a voz, pero sin voto.</w:t>
      </w:r>
      <w:r w:rsidRPr="005E7247">
        <w:rPr>
          <w:rStyle w:val="Ninguno"/>
          <w:rFonts w:ascii="Arial" w:hAnsi="Arial" w:cs="Arial"/>
          <w:sz w:val="22"/>
          <w:szCs w:val="22"/>
          <w:lang w:val="en-US"/>
        </w:rPr>
        <w:t xml:space="preserve"> Y las representaciones de los siguientes partidos políticos:</w:t>
      </w:r>
    </w:p>
    <w:p w:rsidR="00CD37CE" w:rsidRPr="00CD37CE" w:rsidRDefault="00CD37CE" w:rsidP="00CD37CE">
      <w:pPr>
        <w:pStyle w:val="CuerpoA"/>
        <w:spacing w:line="276" w:lineRule="auto"/>
        <w:ind w:firstLine="708"/>
        <w:jc w:val="both"/>
        <w:rPr>
          <w:rStyle w:val="Ninguno"/>
          <w:rFonts w:ascii="Arial" w:hAnsi="Arial" w:cs="Arial"/>
          <w:sz w:val="22"/>
          <w:szCs w:val="22"/>
          <w:lang w:val="en-US"/>
        </w:rPr>
      </w:pPr>
    </w:p>
    <w:p w:rsidR="00C9216F" w:rsidRPr="00CD37CE" w:rsidRDefault="005B2039" w:rsidP="00FB6484">
      <w:pPr>
        <w:pStyle w:val="CuerpoA"/>
        <w:spacing w:line="276" w:lineRule="auto"/>
        <w:ind w:firstLine="360"/>
        <w:jc w:val="both"/>
        <w:rPr>
          <w:rStyle w:val="Ninguno"/>
          <w:rFonts w:ascii="Arial" w:eastAsia="Arial" w:hAnsi="Arial" w:cs="Arial"/>
          <w:sz w:val="22"/>
          <w:szCs w:val="22"/>
        </w:rPr>
      </w:pPr>
      <w:r w:rsidRPr="00CD37CE">
        <w:rPr>
          <w:rStyle w:val="Ninguno"/>
          <w:rFonts w:ascii="Arial" w:hAnsi="Arial" w:cs="Arial"/>
          <w:sz w:val="22"/>
          <w:szCs w:val="22"/>
        </w:rPr>
        <w:t xml:space="preserve">Partido </w:t>
      </w:r>
      <w:r w:rsidR="00DE66C1" w:rsidRPr="00CD37CE">
        <w:rPr>
          <w:rStyle w:val="Ninguno"/>
          <w:rFonts w:ascii="Arial" w:hAnsi="Arial" w:cs="Arial"/>
          <w:sz w:val="22"/>
          <w:szCs w:val="22"/>
        </w:rPr>
        <w:t xml:space="preserve">Acción Nacional, </w:t>
      </w:r>
      <w:r w:rsidR="00DE66C1" w:rsidRPr="00CD37CE">
        <w:rPr>
          <w:rStyle w:val="Ninguno"/>
          <w:rFonts w:ascii="Arial" w:hAnsi="Arial" w:cs="Arial"/>
          <w:sz w:val="22"/>
          <w:szCs w:val="22"/>
          <w:lang w:val="es-MX"/>
        </w:rPr>
        <w:t>C. JOSÉ YSIDRO CHAN MAY</w:t>
      </w:r>
      <w:r w:rsidR="00DE66C1" w:rsidRPr="00CD37CE">
        <w:rPr>
          <w:rStyle w:val="Ninguno"/>
          <w:rFonts w:ascii="Arial" w:hAnsi="Arial" w:cs="Arial"/>
          <w:sz w:val="22"/>
          <w:szCs w:val="22"/>
        </w:rPr>
        <w:t xml:space="preserve"> </w:t>
      </w:r>
      <w:r w:rsidRPr="00CD37CE">
        <w:rPr>
          <w:rStyle w:val="Ninguno"/>
          <w:rFonts w:ascii="Arial" w:hAnsi="Arial" w:cs="Arial"/>
          <w:sz w:val="22"/>
          <w:szCs w:val="22"/>
        </w:rPr>
        <w:t>representante</w:t>
      </w:r>
      <w:r w:rsidR="000C2D0E" w:rsidRPr="00CD37CE">
        <w:rPr>
          <w:rStyle w:val="Ninguno"/>
          <w:rFonts w:ascii="Arial" w:hAnsi="Arial" w:cs="Arial"/>
          <w:sz w:val="22"/>
          <w:szCs w:val="22"/>
        </w:rPr>
        <w:t xml:space="preserve"> propietario </w:t>
      </w:r>
    </w:p>
    <w:p w:rsidR="00DE66C1" w:rsidRPr="00CD37CE" w:rsidRDefault="00DE66C1" w:rsidP="00FB6484">
      <w:pPr>
        <w:pStyle w:val="CuerpoA"/>
        <w:spacing w:line="276" w:lineRule="auto"/>
        <w:ind w:firstLine="360"/>
        <w:jc w:val="both"/>
        <w:rPr>
          <w:rStyle w:val="Ninguno"/>
          <w:rFonts w:ascii="Arial" w:hAnsi="Arial" w:cs="Arial"/>
          <w:sz w:val="22"/>
          <w:szCs w:val="22"/>
        </w:rPr>
      </w:pPr>
      <w:r w:rsidRPr="00CD37CE">
        <w:rPr>
          <w:rStyle w:val="Ninguno"/>
          <w:rFonts w:ascii="Arial" w:hAnsi="Arial" w:cs="Arial"/>
          <w:sz w:val="22"/>
          <w:szCs w:val="22"/>
        </w:rPr>
        <w:t xml:space="preserve">Movimiento Ciudadano, </w:t>
      </w:r>
      <w:r w:rsidRPr="00CD37CE">
        <w:rPr>
          <w:rStyle w:val="Ninguno"/>
          <w:rFonts w:ascii="Arial" w:hAnsi="Arial" w:cs="Arial"/>
          <w:sz w:val="22"/>
          <w:szCs w:val="22"/>
          <w:lang w:val="es-MX"/>
        </w:rPr>
        <w:t>C. ROGACIANO BLANCO CIME</w:t>
      </w:r>
      <w:r w:rsidRPr="00CD37CE">
        <w:rPr>
          <w:rStyle w:val="Ninguno"/>
          <w:rFonts w:ascii="Arial" w:hAnsi="Arial" w:cs="Arial"/>
          <w:sz w:val="22"/>
          <w:szCs w:val="22"/>
        </w:rPr>
        <w:t xml:space="preserve"> </w:t>
      </w:r>
      <w:r w:rsidR="005B2039" w:rsidRPr="00CD37CE">
        <w:rPr>
          <w:rStyle w:val="Ninguno"/>
          <w:rFonts w:ascii="Arial" w:hAnsi="Arial" w:cs="Arial"/>
          <w:sz w:val="22"/>
          <w:szCs w:val="22"/>
        </w:rPr>
        <w:t>representante</w:t>
      </w:r>
      <w:r w:rsidRPr="00CD37CE">
        <w:rPr>
          <w:rStyle w:val="Ninguno"/>
          <w:rFonts w:ascii="Arial" w:hAnsi="Arial" w:cs="Arial"/>
          <w:sz w:val="22"/>
          <w:szCs w:val="22"/>
        </w:rPr>
        <w:t xml:space="preserve"> propietario</w:t>
      </w:r>
    </w:p>
    <w:p w:rsidR="00F0370F" w:rsidRPr="00CD37CE" w:rsidRDefault="007D2E4B" w:rsidP="00DE66C1">
      <w:pPr>
        <w:pStyle w:val="CuerpoA"/>
        <w:spacing w:line="276" w:lineRule="auto"/>
        <w:ind w:firstLine="360"/>
        <w:jc w:val="both"/>
        <w:rPr>
          <w:rStyle w:val="Ninguno"/>
          <w:rFonts w:ascii="Arial" w:hAnsi="Arial" w:cs="Arial"/>
          <w:sz w:val="22"/>
          <w:szCs w:val="22"/>
        </w:rPr>
      </w:pPr>
      <w:r w:rsidRPr="00CD37CE">
        <w:rPr>
          <w:rStyle w:val="Ninguno"/>
          <w:rFonts w:ascii="Arial" w:hAnsi="Arial" w:cs="Arial"/>
          <w:sz w:val="22"/>
          <w:szCs w:val="22"/>
        </w:rPr>
        <w:t>Morena,</w:t>
      </w:r>
      <w:r w:rsidR="005B2039" w:rsidRPr="00CD37CE">
        <w:rPr>
          <w:rStyle w:val="Ninguno"/>
          <w:rFonts w:ascii="Arial" w:hAnsi="Arial" w:cs="Arial"/>
          <w:sz w:val="22"/>
          <w:szCs w:val="22"/>
        </w:rPr>
        <w:t xml:space="preserve"> </w:t>
      </w:r>
      <w:r w:rsidRPr="00CD37CE">
        <w:rPr>
          <w:rStyle w:val="Ninguno"/>
          <w:rFonts w:ascii="Arial" w:hAnsi="Arial" w:cs="Arial"/>
          <w:sz w:val="22"/>
          <w:szCs w:val="22"/>
          <w:lang w:val="en-US"/>
        </w:rPr>
        <w:t xml:space="preserve">C. </w:t>
      </w:r>
      <w:r w:rsidR="00CD37CE" w:rsidRPr="00CD37CE">
        <w:rPr>
          <w:rStyle w:val="Ninguno"/>
          <w:rFonts w:ascii="Arial" w:hAnsi="Arial" w:cs="Arial"/>
          <w:sz w:val="22"/>
          <w:szCs w:val="22"/>
          <w:lang w:val="en-US"/>
        </w:rPr>
        <w:t>JORGE ASUNCIÓN RAVELL MEX</w:t>
      </w:r>
      <w:r w:rsidR="005B2039" w:rsidRPr="00CD37CE">
        <w:rPr>
          <w:rStyle w:val="Ninguno"/>
          <w:rFonts w:ascii="Arial" w:hAnsi="Arial" w:cs="Arial"/>
          <w:sz w:val="22"/>
          <w:szCs w:val="22"/>
        </w:rPr>
        <w:t xml:space="preserve"> </w:t>
      </w:r>
      <w:r w:rsidR="00CD37CE" w:rsidRPr="00CD37CE">
        <w:rPr>
          <w:rStyle w:val="Ninguno"/>
          <w:rFonts w:ascii="Arial" w:hAnsi="Arial" w:cs="Arial"/>
          <w:sz w:val="22"/>
          <w:szCs w:val="22"/>
        </w:rPr>
        <w:t>representante propietario</w:t>
      </w:r>
    </w:p>
    <w:p w:rsidR="00C9216F" w:rsidRPr="00FB6484" w:rsidRDefault="005B2039" w:rsidP="00CD37CE">
      <w:pPr>
        <w:pStyle w:val="CuerpoA"/>
        <w:spacing w:line="276" w:lineRule="auto"/>
        <w:ind w:firstLine="360"/>
        <w:jc w:val="both"/>
        <w:rPr>
          <w:rStyle w:val="Ninguno"/>
          <w:rFonts w:ascii="Arial" w:eastAsia="Arial" w:hAnsi="Arial" w:cs="Arial"/>
          <w:sz w:val="22"/>
          <w:szCs w:val="22"/>
        </w:rPr>
      </w:pPr>
      <w:r w:rsidRPr="00CD37CE">
        <w:rPr>
          <w:rStyle w:val="Ninguno"/>
          <w:rFonts w:ascii="Arial" w:hAnsi="Arial" w:cs="Arial"/>
          <w:sz w:val="22"/>
          <w:szCs w:val="22"/>
        </w:rPr>
        <w:t>Fuerza por Mé</w:t>
      </w:r>
      <w:r w:rsidR="007D2E4B" w:rsidRPr="00CD37CE">
        <w:rPr>
          <w:rStyle w:val="Ninguno"/>
          <w:rFonts w:ascii="Arial" w:hAnsi="Arial" w:cs="Arial"/>
          <w:sz w:val="22"/>
          <w:szCs w:val="22"/>
          <w:lang w:val="pt-PT"/>
        </w:rPr>
        <w:t xml:space="preserve">xico, </w:t>
      </w:r>
      <w:r w:rsidR="007D2E4B" w:rsidRPr="00CD37CE">
        <w:rPr>
          <w:rStyle w:val="Ninguno"/>
          <w:rFonts w:ascii="Arial" w:hAnsi="Arial" w:cs="Arial"/>
          <w:sz w:val="22"/>
          <w:szCs w:val="22"/>
          <w:lang w:val="en-US"/>
        </w:rPr>
        <w:t xml:space="preserve">C. </w:t>
      </w:r>
      <w:r w:rsidR="00CD37CE" w:rsidRPr="00CD37CE">
        <w:rPr>
          <w:rStyle w:val="Ninguno"/>
          <w:rFonts w:ascii="Arial" w:hAnsi="Arial" w:cs="Arial"/>
          <w:sz w:val="22"/>
          <w:szCs w:val="22"/>
          <w:lang w:val="en-US"/>
        </w:rPr>
        <w:t>JUAN</w:t>
      </w:r>
      <w:r w:rsidR="00CD37CE">
        <w:rPr>
          <w:rStyle w:val="Ninguno"/>
          <w:rFonts w:ascii="Arial" w:hAnsi="Arial" w:cs="Arial"/>
          <w:sz w:val="22"/>
          <w:szCs w:val="22"/>
          <w:lang w:val="en-US"/>
        </w:rPr>
        <w:t xml:space="preserve"> GABRIEL CANUL UCAN </w:t>
      </w:r>
      <w:r w:rsidR="00CD37CE" w:rsidRPr="00CD37CE">
        <w:rPr>
          <w:rStyle w:val="Ninguno"/>
          <w:rFonts w:ascii="Arial" w:hAnsi="Arial" w:cs="Arial"/>
          <w:sz w:val="22"/>
          <w:szCs w:val="22"/>
        </w:rPr>
        <w:t>representante suplente</w:t>
      </w:r>
    </w:p>
    <w:p w:rsidR="00C9216F"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BA77AC" w:rsidRPr="001B125F" w:rsidRDefault="00BA77AC" w:rsidP="00FB6484">
      <w:pPr>
        <w:pStyle w:val="CuerpoA"/>
        <w:spacing w:line="276" w:lineRule="auto"/>
        <w:ind w:firstLine="360"/>
        <w:jc w:val="both"/>
        <w:rPr>
          <w:rStyle w:val="Ninguno"/>
          <w:rFonts w:ascii="Arial" w:eastAsia="Arial" w:hAnsi="Arial" w:cs="Arial"/>
          <w:color w:val="auto"/>
          <w:sz w:val="22"/>
          <w:szCs w:val="22"/>
          <w:u w:color="FF0000"/>
        </w:rPr>
      </w:pPr>
      <w:r w:rsidRPr="001B125F">
        <w:rPr>
          <w:rStyle w:val="Ninguno"/>
          <w:rFonts w:ascii="Arial" w:eastAsia="Arial" w:hAnsi="Arial" w:cs="Arial"/>
          <w:color w:val="auto"/>
          <w:sz w:val="22"/>
          <w:szCs w:val="22"/>
          <w:u w:color="FF0000"/>
        </w:rPr>
        <w:t>Siendo las dieciocho horas con nueve minutos se incorpora la C. MARIANA UCAN SULUB Representante propietario del Partido Revolucionario Institucional.</w:t>
      </w:r>
    </w:p>
    <w:p w:rsidR="00BA77AC" w:rsidRPr="001B125F" w:rsidRDefault="00BA77AC" w:rsidP="00FB6484">
      <w:pPr>
        <w:pStyle w:val="CuerpoA"/>
        <w:spacing w:line="276" w:lineRule="auto"/>
        <w:ind w:firstLine="360"/>
        <w:jc w:val="both"/>
        <w:rPr>
          <w:rStyle w:val="Ninguno"/>
          <w:rFonts w:ascii="Arial" w:eastAsia="Arial" w:hAnsi="Arial" w:cs="Arial"/>
          <w:color w:val="auto"/>
          <w:sz w:val="22"/>
          <w:szCs w:val="22"/>
          <w:u w:color="FF0000"/>
        </w:rPr>
      </w:pPr>
    </w:p>
    <w:p w:rsidR="00C9216F" w:rsidRPr="00FB6484" w:rsidRDefault="007D2E4B"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lastRenderedPageBreak/>
        <w:t>Seguidamente el consejero</w:t>
      </w:r>
      <w:r w:rsidR="005B2039" w:rsidRPr="00FB6484">
        <w:rPr>
          <w:rStyle w:val="Ninguno"/>
          <w:rFonts w:ascii="Arial" w:hAnsi="Arial" w:cs="Arial"/>
          <w:sz w:val="22"/>
          <w:szCs w:val="22"/>
        </w:rPr>
        <w:t xml:space="preserve"> Presidente, solicitó al Secretario Ejecutivo, proceda a dar cuenta del siguiente punto de la orden del día; a lo que el Secretario Ejecutivo, en cumplimiento del punto </w:t>
      </w:r>
      <w:r w:rsidR="005B2039" w:rsidRPr="00FB6484">
        <w:rPr>
          <w:rStyle w:val="Ninguno"/>
          <w:rFonts w:ascii="Arial" w:hAnsi="Arial" w:cs="Arial"/>
          <w:b/>
          <w:bCs/>
          <w:sz w:val="22"/>
          <w:szCs w:val="22"/>
        </w:rPr>
        <w:t>dos</w:t>
      </w:r>
      <w:r w:rsidR="005B2039"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w:t>
      </w:r>
      <w:r w:rsidR="005E7247" w:rsidRPr="00FB6484">
        <w:rPr>
          <w:rStyle w:val="Ninguno"/>
          <w:rFonts w:ascii="Arial" w:hAnsi="Arial" w:cs="Arial"/>
          <w:sz w:val="22"/>
          <w:szCs w:val="22"/>
        </w:rPr>
        <w:t>Yucatán</w:t>
      </w:r>
      <w:r w:rsidR="005B2039" w:rsidRPr="00FB6484">
        <w:rPr>
          <w:rStyle w:val="Ninguno"/>
          <w:rFonts w:ascii="Arial" w:hAnsi="Arial" w:cs="Arial"/>
          <w:sz w:val="22"/>
          <w:szCs w:val="22"/>
          <w:lang w:val="fr-FR"/>
        </w:rPr>
        <w:t>, certific</w:t>
      </w:r>
      <w:r w:rsidR="005B2039"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rsidR="00C9216F" w:rsidRPr="00FB6484" w:rsidRDefault="007D2E4B"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El Consejero</w:t>
      </w:r>
      <w:r w:rsidR="005B2039" w:rsidRPr="00FB6484">
        <w:rPr>
          <w:rStyle w:val="Ninguno"/>
          <w:rFonts w:ascii="Arial" w:hAnsi="Arial" w:cs="Arial"/>
          <w:sz w:val="22"/>
          <w:szCs w:val="22"/>
        </w:rPr>
        <w:t xml:space="preserve"> Presidente, de acuerdo al punto </w:t>
      </w:r>
      <w:r w:rsidR="005E7247">
        <w:rPr>
          <w:rStyle w:val="Ninguno"/>
          <w:rFonts w:ascii="Arial" w:hAnsi="Arial" w:cs="Arial"/>
          <w:sz w:val="22"/>
          <w:szCs w:val="22"/>
        </w:rPr>
        <w:t xml:space="preserve">número </w:t>
      </w:r>
      <w:r w:rsidR="005E7247">
        <w:rPr>
          <w:rStyle w:val="Ninguno"/>
          <w:rFonts w:ascii="Arial" w:hAnsi="Arial" w:cs="Arial"/>
          <w:b/>
          <w:bCs/>
          <w:sz w:val="22"/>
          <w:szCs w:val="22"/>
          <w:lang w:val="fr-FR"/>
        </w:rPr>
        <w:t xml:space="preserve">tres </w:t>
      </w:r>
      <w:r w:rsidR="005B2039" w:rsidRPr="00FB6484">
        <w:rPr>
          <w:rStyle w:val="Ninguno"/>
          <w:rFonts w:ascii="Arial" w:hAnsi="Arial" w:cs="Arial"/>
          <w:sz w:val="22"/>
          <w:szCs w:val="22"/>
        </w:rPr>
        <w:t>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Pr="00FB6484" w:rsidRDefault="007D2E4B"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Por lo anterior el Consejero</w:t>
      </w:r>
      <w:r w:rsidR="005B2039" w:rsidRPr="00FB6484">
        <w:rPr>
          <w:rStyle w:val="Ninguno"/>
          <w:rFonts w:ascii="Arial" w:hAnsi="Arial" w:cs="Arial"/>
          <w:sz w:val="22"/>
          <w:szCs w:val="22"/>
        </w:rPr>
        <w:t xml:space="preserve"> Presidente, so</w:t>
      </w:r>
      <w:r w:rsidR="005E7247">
        <w:rPr>
          <w:rStyle w:val="Ninguno"/>
          <w:rFonts w:ascii="Arial" w:hAnsi="Arial" w:cs="Arial"/>
          <w:sz w:val="22"/>
          <w:szCs w:val="22"/>
        </w:rPr>
        <w:t xml:space="preserve">licitó al Secretario Ejecutivo </w:t>
      </w:r>
      <w:r w:rsidR="005B2039" w:rsidRPr="00FB6484">
        <w:rPr>
          <w:rStyle w:val="Ninguno"/>
          <w:rFonts w:ascii="Arial" w:hAnsi="Arial" w:cs="Arial"/>
          <w:sz w:val="22"/>
          <w:szCs w:val="22"/>
        </w:rPr>
        <w:t>que proceda a dar cuenta de la orden del día de la presente sesión, a lo que el Secretario Ejecut</w:t>
      </w:r>
      <w:r w:rsidR="00DE66C1">
        <w:rPr>
          <w:rStyle w:val="Ninguno"/>
          <w:rFonts w:ascii="Arial" w:hAnsi="Arial" w:cs="Arial"/>
          <w:sz w:val="22"/>
          <w:szCs w:val="22"/>
        </w:rPr>
        <w:t>ivo, en cumplimiento del punto n</w:t>
      </w:r>
      <w:r w:rsidR="005B2039" w:rsidRPr="00FB6484">
        <w:rPr>
          <w:rStyle w:val="Ninguno"/>
          <w:rFonts w:ascii="Arial" w:hAnsi="Arial" w:cs="Arial"/>
          <w:sz w:val="22"/>
          <w:szCs w:val="22"/>
        </w:rPr>
        <w:t>ú</w:t>
      </w:r>
      <w:r w:rsidR="005B2039" w:rsidRPr="00FB6484">
        <w:rPr>
          <w:rStyle w:val="Ninguno"/>
          <w:rFonts w:ascii="Arial" w:hAnsi="Arial" w:cs="Arial"/>
          <w:sz w:val="22"/>
          <w:szCs w:val="22"/>
          <w:lang w:val="it-IT"/>
        </w:rPr>
        <w:t xml:space="preserve">mero </w:t>
      </w:r>
      <w:r w:rsidR="005B2039" w:rsidRPr="00FB6484">
        <w:rPr>
          <w:rStyle w:val="Ninguno"/>
          <w:rFonts w:ascii="Arial" w:hAnsi="Arial" w:cs="Arial"/>
          <w:b/>
          <w:bCs/>
          <w:sz w:val="22"/>
          <w:szCs w:val="22"/>
        </w:rPr>
        <w:t>cuatro</w:t>
      </w:r>
      <w:r w:rsidR="005B2039" w:rsidRPr="00FB6484">
        <w:rPr>
          <w:rStyle w:val="Ninguno"/>
          <w:rFonts w:ascii="Arial" w:hAnsi="Arial" w:cs="Arial"/>
          <w:sz w:val="22"/>
          <w:szCs w:val="22"/>
        </w:rPr>
        <w:t xml:space="preserve">, con fundamento en el inciso b), artículo 7 del Reglamento de Sesiones de los Consejos del Instituto Electoral y de Participación Ciudadana de </w:t>
      </w:r>
      <w:r w:rsidR="005E7247" w:rsidRPr="00FB6484">
        <w:rPr>
          <w:rStyle w:val="Ninguno"/>
          <w:rFonts w:ascii="Arial" w:hAnsi="Arial" w:cs="Arial"/>
          <w:sz w:val="22"/>
          <w:szCs w:val="22"/>
        </w:rPr>
        <w:t>Yucatán</w:t>
      </w:r>
      <w:r w:rsidR="005B2039" w:rsidRPr="00FB6484">
        <w:rPr>
          <w:rStyle w:val="Ninguno"/>
          <w:rFonts w:ascii="Arial" w:hAnsi="Arial" w:cs="Arial"/>
          <w:sz w:val="22"/>
          <w:szCs w:val="22"/>
          <w:lang w:val="it-IT"/>
        </w:rPr>
        <w:t>, present</w:t>
      </w:r>
      <w:r w:rsidR="005B2039" w:rsidRPr="00FB6484">
        <w:rPr>
          <w:rStyle w:val="Ninguno"/>
          <w:rFonts w:ascii="Arial" w:hAnsi="Arial" w:cs="Arial"/>
          <w:sz w:val="22"/>
          <w:szCs w:val="22"/>
        </w:rPr>
        <w:t>ó el orden de día, dando lectura a los puntos respectivos.</w:t>
      </w:r>
    </w:p>
    <w:p w:rsidR="00E25D34" w:rsidRPr="00351567" w:rsidRDefault="00E25D34" w:rsidP="00FB6484">
      <w:pPr>
        <w:spacing w:line="276" w:lineRule="auto"/>
        <w:rPr>
          <w:rFonts w:ascii="Arial" w:eastAsia="Arial Narrow" w:hAnsi="Arial" w:cs="Arial"/>
          <w:sz w:val="22"/>
          <w:szCs w:val="22"/>
          <w:lang w:val="es-MX"/>
        </w:rPr>
      </w:pPr>
    </w:p>
    <w:p w:rsidR="00E25D34" w:rsidRPr="00FB6484" w:rsidRDefault="007D2E4B"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7D2E4B">
        <w:rPr>
          <w:rFonts w:ascii="Arial" w:eastAsia="Arial Narrow" w:hAnsi="Arial" w:cs="Arial"/>
          <w:sz w:val="22"/>
          <w:szCs w:val="22"/>
          <w:lang w:val="es-MX"/>
        </w:rPr>
        <w:t>Lista</w:t>
      </w:r>
      <w:r w:rsidR="005E7247">
        <w:rPr>
          <w:rFonts w:ascii="Arial" w:eastAsia="Arial Narrow" w:hAnsi="Arial" w:cs="Arial"/>
          <w:sz w:val="22"/>
          <w:szCs w:val="22"/>
        </w:rPr>
        <w:t xml:space="preserve"> de </w:t>
      </w:r>
      <w:r w:rsidR="005E7247" w:rsidRPr="007D2E4B">
        <w:rPr>
          <w:rFonts w:ascii="Arial" w:eastAsia="Arial Narrow" w:hAnsi="Arial" w:cs="Arial"/>
          <w:sz w:val="22"/>
          <w:szCs w:val="22"/>
          <w:lang w:val="es-MX"/>
        </w:rPr>
        <w:t>asistencia</w:t>
      </w:r>
      <w:r w:rsidR="005E7247">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7D2E4B">
        <w:rPr>
          <w:rFonts w:ascii="Arial" w:eastAsia="Arial Narrow" w:hAnsi="Arial" w:cs="Arial"/>
          <w:sz w:val="22"/>
          <w:szCs w:val="22"/>
          <w:lang w:val="es-MX"/>
        </w:rPr>
        <w:t>Certificación</w:t>
      </w:r>
      <w:r w:rsidRPr="00FB6484">
        <w:rPr>
          <w:rFonts w:ascii="Arial" w:eastAsia="Arial Narrow" w:hAnsi="Arial" w:cs="Arial"/>
          <w:sz w:val="22"/>
          <w:szCs w:val="22"/>
        </w:rPr>
        <w:t xml:space="preserve"> del Quórum legal.</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Declaración de existir el Quórum legal y estar debidamente instalada la sesión.</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Lectura de la orden del día.</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7D2E4B">
        <w:rPr>
          <w:rFonts w:ascii="Arial" w:eastAsia="Arial Narrow" w:hAnsi="Arial" w:cs="Arial"/>
          <w:sz w:val="22"/>
          <w:szCs w:val="22"/>
          <w:lang w:val="es-MX"/>
        </w:rPr>
        <w:t>Lectura</w:t>
      </w:r>
      <w:r w:rsidRPr="00FB6484">
        <w:rPr>
          <w:rFonts w:ascii="Arial" w:eastAsia="Arial Narrow" w:hAnsi="Arial" w:cs="Arial"/>
          <w:sz w:val="22"/>
          <w:szCs w:val="22"/>
        </w:rPr>
        <w:t xml:space="preserve"> de oficios recibidos.</w:t>
      </w:r>
    </w:p>
    <w:p w:rsidR="00E25D34" w:rsidRPr="00351567"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sz w:val="22"/>
          <w:szCs w:val="22"/>
          <w:lang w:val="es-MX"/>
        </w:rPr>
        <w:t xml:space="preserve">Aprobación en su caso del </w:t>
      </w:r>
      <w:r w:rsidR="00351567" w:rsidRPr="00351567">
        <w:rPr>
          <w:rFonts w:ascii="Arial" w:eastAsia="Arial Narrow" w:hAnsi="Arial" w:cs="Arial"/>
          <w:sz w:val="22"/>
          <w:szCs w:val="22"/>
          <w:lang w:val="es-MX"/>
        </w:rPr>
        <w:t>A</w:t>
      </w:r>
      <w:r w:rsidR="00351567">
        <w:rPr>
          <w:rFonts w:ascii="Arial" w:eastAsia="Arial Narrow" w:hAnsi="Arial" w:cs="Arial"/>
          <w:sz w:val="22"/>
          <w:szCs w:val="22"/>
          <w:lang w:val="es-MX"/>
        </w:rPr>
        <w:t>cuerdo del Consejo Municipal</w:t>
      </w:r>
      <w:r w:rsidR="000474E9">
        <w:rPr>
          <w:rFonts w:ascii="Arial" w:eastAsia="Arial Narrow" w:hAnsi="Arial" w:cs="Arial"/>
          <w:sz w:val="22"/>
          <w:szCs w:val="22"/>
          <w:lang w:val="es-MX"/>
        </w:rPr>
        <w:t xml:space="preserve"> de Timucuy</w:t>
      </w:r>
      <w:r w:rsidRPr="00351567">
        <w:rPr>
          <w:rFonts w:ascii="Arial" w:eastAsia="Arial Narrow" w:hAnsi="Arial" w:cs="Arial"/>
          <w:sz w:val="22"/>
          <w:szCs w:val="22"/>
          <w:lang w:val="es-MX"/>
        </w:rPr>
        <w:t>, por el que se aprueba la relación de Capacitadores Asistentes Electorales Locales (CAELS) que colaborarán en las labores de este órgano en el Proceso Electoral Local Ordinario 2020-2021.</w:t>
      </w:r>
    </w:p>
    <w:p w:rsidR="00E25D34" w:rsidRPr="00351567" w:rsidRDefault="00351567"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Pr>
          <w:rFonts w:ascii="Arial" w:eastAsia="Arial Narrow" w:hAnsi="Arial" w:cs="Arial"/>
          <w:color w:val="000000"/>
          <w:sz w:val="22"/>
          <w:szCs w:val="22"/>
          <w:lang w:val="es-MX"/>
        </w:rPr>
        <w:t>Aprobación</w:t>
      </w:r>
      <w:r w:rsidR="00995B32" w:rsidRPr="00351567">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 xml:space="preserve">del </w:t>
      </w:r>
      <w:r w:rsidR="00E25D34" w:rsidRPr="00351567">
        <w:rPr>
          <w:rFonts w:ascii="Arial" w:eastAsia="Arial Narrow" w:hAnsi="Arial" w:cs="Arial"/>
          <w:color w:val="000000"/>
          <w:sz w:val="22"/>
          <w:szCs w:val="22"/>
          <w:lang w:val="es-MX"/>
        </w:rPr>
        <w:t>modelo operativo para la recepción de los paquetes electorales al término de la clausura de la casilla, (diagrama operativo) y designación de los auxiliares de recepción, traslado, generales y de orientación para la implementación del procedimiento.</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r w:rsidRPr="007D2E4B">
        <w:rPr>
          <w:rFonts w:ascii="Arial" w:eastAsia="Arial Narrow" w:hAnsi="Arial" w:cs="Arial"/>
          <w:color w:val="000000"/>
          <w:sz w:val="22"/>
          <w:szCs w:val="22"/>
          <w:lang w:val="es-MX"/>
        </w:rPr>
        <w:t>Asuntos</w:t>
      </w:r>
      <w:r w:rsidRPr="00FB6484">
        <w:rPr>
          <w:rFonts w:ascii="Arial" w:eastAsia="Arial Narrow" w:hAnsi="Arial" w:cs="Arial"/>
          <w:color w:val="000000"/>
          <w:sz w:val="22"/>
          <w:szCs w:val="22"/>
        </w:rPr>
        <w:t xml:space="preserve"> </w:t>
      </w:r>
      <w:r w:rsidRPr="00DE66C1">
        <w:rPr>
          <w:rFonts w:ascii="Arial" w:eastAsia="Arial Narrow" w:hAnsi="Arial" w:cs="Arial"/>
          <w:color w:val="000000"/>
          <w:sz w:val="22"/>
          <w:szCs w:val="22"/>
          <w:lang w:val="es-MX"/>
        </w:rPr>
        <w:t>generales</w:t>
      </w:r>
      <w:r w:rsidRPr="00FB6484">
        <w:rPr>
          <w:rFonts w:ascii="Arial" w:eastAsia="Arial Narrow" w:hAnsi="Arial" w:cs="Arial"/>
          <w:color w:val="000000"/>
          <w:sz w:val="22"/>
          <w:szCs w:val="22"/>
        </w:rPr>
        <w:t>.</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Receso para la elaboración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Lectura y aprobación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Declaración de haberse agotado los puntos del orden del día</w:t>
      </w:r>
    </w:p>
    <w:p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0" w:name="_gjdgxs" w:colFirst="0" w:colLast="0"/>
      <w:bookmarkEnd w:id="0"/>
      <w:r w:rsidRPr="00DE66C1">
        <w:rPr>
          <w:rFonts w:ascii="Arial" w:eastAsia="Arial Narrow" w:hAnsi="Arial" w:cs="Arial"/>
          <w:color w:val="000000"/>
          <w:sz w:val="22"/>
          <w:szCs w:val="22"/>
          <w:lang w:val="es-ES"/>
        </w:rPr>
        <w:t>Clausura</w:t>
      </w:r>
      <w:r w:rsidRPr="00FB6484">
        <w:rPr>
          <w:rFonts w:ascii="Arial" w:eastAsia="Arial Narrow" w:hAnsi="Arial" w:cs="Arial"/>
          <w:color w:val="000000"/>
          <w:sz w:val="22"/>
          <w:szCs w:val="22"/>
        </w:rPr>
        <w:t xml:space="preserve"> de la </w:t>
      </w:r>
      <w:r w:rsidRPr="00DE66C1">
        <w:rPr>
          <w:rFonts w:ascii="Arial" w:eastAsia="Arial Narrow" w:hAnsi="Arial" w:cs="Arial"/>
          <w:color w:val="000000"/>
          <w:sz w:val="22"/>
          <w:szCs w:val="22"/>
          <w:lang w:val="es-ES"/>
        </w:rPr>
        <w:t>sesión</w:t>
      </w:r>
      <w:r w:rsidRPr="00FB6484">
        <w:rPr>
          <w:rFonts w:ascii="Arial" w:eastAsia="Arial Narrow" w:hAnsi="Arial" w:cs="Arial"/>
          <w:color w:val="000000"/>
          <w:sz w:val="22"/>
          <w:szCs w:val="22"/>
        </w:rPr>
        <w:t>.</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Seguidamente </w:t>
      </w:r>
      <w:r w:rsidR="007B54B0">
        <w:rPr>
          <w:rStyle w:val="Ninguno"/>
          <w:rFonts w:ascii="Arial" w:hAnsi="Arial" w:cs="Arial"/>
          <w:sz w:val="22"/>
          <w:szCs w:val="22"/>
        </w:rPr>
        <w:t>el Consejero</w:t>
      </w:r>
      <w:r w:rsidRPr="00FB6484">
        <w:rPr>
          <w:rStyle w:val="Ninguno"/>
          <w:rFonts w:ascii="Arial" w:hAnsi="Arial" w:cs="Arial"/>
          <w:sz w:val="22"/>
          <w:szCs w:val="22"/>
        </w:rPr>
        <w:t xml:space="preserve"> Presidente solicitó al Secretario Ejecutivo se sirva a proceder con el siguiente punto de la orden del día; a lo que el Secretario Ejecutivo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w:t>
      </w:r>
      <w:r w:rsidR="005E7247" w:rsidRPr="00FB6484">
        <w:rPr>
          <w:rStyle w:val="Ninguno"/>
          <w:rFonts w:ascii="Arial" w:hAnsi="Arial" w:cs="Arial"/>
          <w:sz w:val="22"/>
          <w:szCs w:val="22"/>
        </w:rPr>
        <w:t>continuación</w:t>
      </w:r>
      <w:r w:rsidRPr="00FB6484">
        <w:rPr>
          <w:rStyle w:val="Ninguno"/>
          <w:rFonts w:ascii="Arial" w:hAnsi="Arial" w:cs="Arial"/>
          <w:sz w:val="22"/>
          <w:szCs w:val="22"/>
          <w:lang w:val="de-DE"/>
        </w:rPr>
        <w:t>:</w:t>
      </w: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F0370F" w:rsidRDefault="00F0370F" w:rsidP="00F0370F">
      <w:pPr>
        <w:pStyle w:val="CuerpoA"/>
        <w:spacing w:line="276" w:lineRule="auto"/>
        <w:ind w:left="360"/>
        <w:jc w:val="both"/>
        <w:rPr>
          <w:rStyle w:val="Ninguno"/>
          <w:rFonts w:ascii="Arial" w:hAnsi="Arial" w:cs="Arial"/>
          <w:sz w:val="22"/>
          <w:szCs w:val="22"/>
          <w:lang w:val="de-DE"/>
        </w:rPr>
      </w:pPr>
      <w:r w:rsidRPr="00FD01B9">
        <w:rPr>
          <w:rStyle w:val="Ninguno"/>
          <w:rFonts w:ascii="Arial" w:hAnsi="Arial" w:cs="Arial"/>
          <w:sz w:val="22"/>
          <w:shd w:val="clear" w:color="auto" w:fill="FFFFFF"/>
        </w:rPr>
        <w:lastRenderedPageBreak/>
        <w:t xml:space="preserve">1.- Oficio de fecha de </w:t>
      </w:r>
      <w:r w:rsidR="00FD01B9" w:rsidRPr="00FD01B9">
        <w:rPr>
          <w:rStyle w:val="Ninguno"/>
          <w:rFonts w:ascii="Arial" w:hAnsi="Arial" w:cs="Arial"/>
          <w:sz w:val="22"/>
          <w:shd w:val="clear" w:color="auto" w:fill="FFFFFF"/>
        </w:rPr>
        <w:t>13 de mayo</w:t>
      </w:r>
      <w:r w:rsidRPr="00FD01B9">
        <w:rPr>
          <w:rStyle w:val="Ninguno"/>
          <w:rFonts w:ascii="Arial" w:hAnsi="Arial" w:cs="Arial"/>
          <w:sz w:val="22"/>
          <w:shd w:val="clear" w:color="auto" w:fill="FFFFFF"/>
        </w:rPr>
        <w:t xml:space="preserve"> signado por el C. ADOLFO CALDERON SABIDO, presidente del comité Directivo Estatal del Partido Político Nacional Fuerza por México, en el que informa los ajustes de los representantes de partido ante el Consejo Municipal de Timucuy, quedando como representante propietario el C. MAURO FERNANDO CAHUN CANUL y suplente el C. JUAN GABRIEL CANUL UCÁN</w:t>
      </w:r>
      <w:r w:rsidR="00C87AA0">
        <w:rPr>
          <w:rStyle w:val="Ninguno"/>
          <w:rFonts w:ascii="Arial" w:hAnsi="Arial" w:cs="Arial"/>
          <w:sz w:val="22"/>
          <w:szCs w:val="22"/>
          <w:lang w:val="de-DE"/>
        </w:rPr>
        <w:t>.</w:t>
      </w:r>
    </w:p>
    <w:p w:rsidR="00C87AA0" w:rsidRPr="00FD01B9" w:rsidRDefault="00C87AA0" w:rsidP="00F0370F">
      <w:pPr>
        <w:pStyle w:val="CuerpoA"/>
        <w:spacing w:line="276" w:lineRule="auto"/>
        <w:ind w:left="360"/>
        <w:jc w:val="both"/>
        <w:rPr>
          <w:rStyle w:val="Ninguno"/>
          <w:rFonts w:ascii="Arial" w:hAnsi="Arial" w:cs="Arial"/>
          <w:sz w:val="22"/>
          <w:szCs w:val="22"/>
          <w:lang w:val="de-DE"/>
        </w:rPr>
      </w:pPr>
    </w:p>
    <w:p w:rsidR="00A24468" w:rsidRPr="00FD01B9" w:rsidRDefault="00B74622" w:rsidP="00B74622">
      <w:pPr>
        <w:pStyle w:val="CuerpoA"/>
        <w:spacing w:line="276" w:lineRule="auto"/>
        <w:ind w:left="360"/>
        <w:jc w:val="both"/>
        <w:rPr>
          <w:rFonts w:ascii="Arial" w:hAnsi="Arial" w:cs="Arial"/>
          <w:sz w:val="22"/>
          <w:szCs w:val="22"/>
          <w:lang w:val="de-DE"/>
        </w:rPr>
      </w:pPr>
      <w:r w:rsidRPr="00FD01B9">
        <w:rPr>
          <w:rFonts w:ascii="Arial" w:hAnsi="Arial" w:cs="Arial"/>
          <w:sz w:val="22"/>
          <w:szCs w:val="22"/>
          <w:lang w:val="de-DE"/>
        </w:rPr>
        <w:t>2.</w:t>
      </w:r>
      <w:r w:rsidR="00337D67" w:rsidRPr="00FD01B9">
        <w:rPr>
          <w:rFonts w:ascii="Arial" w:hAnsi="Arial" w:cs="Arial"/>
          <w:sz w:val="22"/>
          <w:szCs w:val="22"/>
          <w:lang w:val="de-DE"/>
        </w:rPr>
        <w:t>- Oficio de fecha de</w:t>
      </w:r>
      <w:r w:rsidRPr="00FD01B9">
        <w:rPr>
          <w:rFonts w:ascii="Arial" w:hAnsi="Arial" w:cs="Arial"/>
          <w:sz w:val="22"/>
          <w:szCs w:val="22"/>
          <w:lang w:val="de-DE"/>
        </w:rPr>
        <w:t xml:space="preserve"> 13</w:t>
      </w:r>
      <w:r w:rsidR="00337D67" w:rsidRPr="00FD01B9">
        <w:rPr>
          <w:rFonts w:ascii="Arial" w:hAnsi="Arial" w:cs="Arial"/>
          <w:sz w:val="22"/>
          <w:szCs w:val="22"/>
          <w:lang w:val="de-DE"/>
        </w:rPr>
        <w:t xml:space="preserve"> de mayo signado por el C. ADOLFO CALDERON SABIDO, presidente del </w:t>
      </w:r>
      <w:r w:rsidRPr="00FD01B9">
        <w:rPr>
          <w:rFonts w:ascii="Arial" w:hAnsi="Arial" w:cs="Arial"/>
          <w:sz w:val="22"/>
          <w:szCs w:val="22"/>
          <w:lang w:val="de-DE"/>
        </w:rPr>
        <w:t>comité</w:t>
      </w:r>
      <w:r w:rsidR="00337D67" w:rsidRPr="00FD01B9">
        <w:rPr>
          <w:rFonts w:ascii="Arial" w:hAnsi="Arial" w:cs="Arial"/>
          <w:sz w:val="22"/>
          <w:szCs w:val="22"/>
          <w:lang w:val="de-DE"/>
        </w:rPr>
        <w:t xml:space="preserve"> Directivo E</w:t>
      </w:r>
      <w:r w:rsidRPr="00FD01B9">
        <w:rPr>
          <w:rFonts w:ascii="Arial" w:hAnsi="Arial" w:cs="Arial"/>
          <w:sz w:val="22"/>
          <w:szCs w:val="22"/>
          <w:lang w:val="de-DE"/>
        </w:rPr>
        <w:t>statal</w:t>
      </w:r>
      <w:r w:rsidR="00337D67" w:rsidRPr="00FD01B9">
        <w:rPr>
          <w:rFonts w:ascii="Arial" w:hAnsi="Arial" w:cs="Arial"/>
          <w:sz w:val="22"/>
          <w:szCs w:val="22"/>
          <w:lang w:val="de-DE"/>
        </w:rPr>
        <w:t xml:space="preserve"> del Partido Político Nacional Fuerza por México, en el cual </w:t>
      </w:r>
      <w:r w:rsidRPr="00FD01B9">
        <w:rPr>
          <w:rFonts w:ascii="Arial" w:hAnsi="Arial" w:cs="Arial"/>
          <w:sz w:val="22"/>
          <w:szCs w:val="22"/>
          <w:lang w:val="de-DE"/>
        </w:rPr>
        <w:t>solicita la justificación</w:t>
      </w:r>
      <w:r w:rsidR="006C1D58" w:rsidRPr="00FD01B9">
        <w:rPr>
          <w:rFonts w:ascii="Arial" w:hAnsi="Arial" w:cs="Arial"/>
          <w:sz w:val="22"/>
          <w:szCs w:val="22"/>
          <w:lang w:val="de-DE"/>
        </w:rPr>
        <w:t xml:space="preserve"> </w:t>
      </w:r>
      <w:r w:rsidRPr="00FD01B9">
        <w:rPr>
          <w:rFonts w:ascii="Arial" w:hAnsi="Arial" w:cs="Arial"/>
          <w:sz w:val="22"/>
          <w:szCs w:val="22"/>
          <w:lang w:val="de-DE"/>
        </w:rPr>
        <w:t>de las faltas de los representantes Propietarios y suplentes en los 15 distritos</w:t>
      </w:r>
      <w:r w:rsidR="006C1D58" w:rsidRPr="00FD01B9">
        <w:rPr>
          <w:rFonts w:ascii="Arial" w:hAnsi="Arial" w:cs="Arial"/>
          <w:sz w:val="22"/>
          <w:szCs w:val="22"/>
          <w:lang w:val="de-DE"/>
        </w:rPr>
        <w:t xml:space="preserve"> locales y en los 106 consejos municipales en las, que fue imposible sus asistencia por estar realizando actividades inherentes y de vital importancia al partido politico.</w:t>
      </w:r>
      <w:r w:rsidRPr="00FD01B9">
        <w:rPr>
          <w:rFonts w:ascii="Arial" w:hAnsi="Arial" w:cs="Arial"/>
          <w:sz w:val="22"/>
          <w:szCs w:val="22"/>
          <w:lang w:val="de-DE"/>
        </w:rPr>
        <w:t xml:space="preserve"> </w:t>
      </w:r>
    </w:p>
    <w:p w:rsidR="006C1D58" w:rsidRPr="005E7247" w:rsidRDefault="006C1D58" w:rsidP="00B74622">
      <w:pPr>
        <w:pStyle w:val="CuerpoA"/>
        <w:spacing w:line="276" w:lineRule="auto"/>
        <w:ind w:left="360"/>
        <w:jc w:val="both"/>
        <w:rPr>
          <w:rFonts w:ascii="Arial" w:hAnsi="Arial" w:cs="Arial"/>
          <w:sz w:val="22"/>
          <w:szCs w:val="22"/>
          <w:highlight w:val="yellow"/>
          <w:lang w:val="de-DE"/>
        </w:rPr>
      </w:pPr>
    </w:p>
    <w:p w:rsidR="00E25D34" w:rsidRPr="00351567" w:rsidRDefault="005B2039" w:rsidP="00A24468">
      <w:pPr>
        <w:pBdr>
          <w:bar w:val="none" w:sz="0" w:color="auto"/>
        </w:pBdr>
        <w:spacing w:line="276" w:lineRule="auto"/>
        <w:ind w:firstLine="360"/>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w:t>
      </w:r>
      <w:r w:rsidR="005E7247">
        <w:rPr>
          <w:rStyle w:val="Ninguno"/>
          <w:rFonts w:ascii="Arial" w:hAnsi="Arial" w:cs="Arial"/>
          <w:sz w:val="22"/>
          <w:szCs w:val="22"/>
          <w:lang w:val="es-ES_tradnl"/>
        </w:rPr>
        <w:t>nuando con el desarrollo de la sesión</w:t>
      </w:r>
      <w:r w:rsidRPr="00351567">
        <w:rPr>
          <w:rStyle w:val="Ninguno"/>
          <w:rFonts w:ascii="Arial" w:hAnsi="Arial" w:cs="Arial"/>
          <w:sz w:val="22"/>
          <w:szCs w:val="22"/>
          <w:lang w:val="es-MX"/>
        </w:rPr>
        <w:t>,</w:t>
      </w:r>
      <w:r w:rsidR="00A24468">
        <w:rPr>
          <w:rStyle w:val="Ninguno"/>
          <w:rFonts w:ascii="Arial" w:hAnsi="Arial" w:cs="Arial"/>
          <w:sz w:val="22"/>
          <w:szCs w:val="22"/>
          <w:lang w:val="es-ES_tradnl"/>
        </w:rPr>
        <w:t xml:space="preserve"> el Consejero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 </w:t>
      </w:r>
      <w:r w:rsidR="005E7247" w:rsidRPr="00FB6484">
        <w:rPr>
          <w:rStyle w:val="Ninguno"/>
          <w:rFonts w:ascii="Arial" w:hAnsi="Arial" w:cs="Arial"/>
          <w:sz w:val="22"/>
          <w:szCs w:val="22"/>
          <w:lang w:val="es-ES_tradnl"/>
        </w:rPr>
        <w:t>presentó</w:t>
      </w:r>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seis</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351567">
        <w:rPr>
          <w:rFonts w:ascii="Arial" w:hAnsi="Arial" w:cs="Arial"/>
          <w:sz w:val="22"/>
          <w:szCs w:val="22"/>
          <w:lang w:val="es-MX"/>
        </w:rPr>
        <w:t xml:space="preserve">la </w:t>
      </w:r>
      <w:r w:rsidR="00E25D34" w:rsidRPr="00351567">
        <w:rPr>
          <w:rFonts w:ascii="Arial" w:eastAsia="Arial Narrow" w:hAnsi="Arial" w:cs="Arial"/>
          <w:sz w:val="22"/>
          <w:szCs w:val="22"/>
          <w:lang w:val="es-MX"/>
        </w:rPr>
        <w:t xml:space="preserve">aprobación en su caso del </w:t>
      </w:r>
      <w:r w:rsidR="00995B32" w:rsidRPr="00351567">
        <w:rPr>
          <w:rFonts w:ascii="Arial" w:eastAsia="Arial Narrow" w:hAnsi="Arial" w:cs="Arial"/>
          <w:sz w:val="22"/>
          <w:szCs w:val="22"/>
          <w:lang w:val="es-MX"/>
        </w:rPr>
        <w:t xml:space="preserve">Proyecto del </w:t>
      </w:r>
      <w:r w:rsidR="005E7247">
        <w:rPr>
          <w:rFonts w:ascii="Arial" w:eastAsia="Arial Narrow" w:hAnsi="Arial" w:cs="Arial"/>
          <w:sz w:val="22"/>
          <w:szCs w:val="22"/>
          <w:lang w:val="es-MX"/>
        </w:rPr>
        <w:t xml:space="preserve">Acuerdo </w:t>
      </w:r>
      <w:r w:rsidR="005E7247" w:rsidRPr="005E7247">
        <w:rPr>
          <w:rFonts w:ascii="Arial" w:eastAsia="Arial Narrow" w:hAnsi="Arial" w:cs="Arial"/>
          <w:b/>
          <w:sz w:val="22"/>
          <w:szCs w:val="22"/>
          <w:lang w:val="es-MX"/>
        </w:rPr>
        <w:t>CM/011</w:t>
      </w:r>
      <w:r w:rsidR="00E25D34" w:rsidRPr="005E7247">
        <w:rPr>
          <w:rFonts w:ascii="Arial" w:eastAsia="Arial Narrow" w:hAnsi="Arial" w:cs="Arial"/>
          <w:b/>
          <w:sz w:val="22"/>
          <w:szCs w:val="22"/>
          <w:lang w:val="es-MX"/>
        </w:rPr>
        <w:t>/2021/</w:t>
      </w:r>
      <w:r w:rsidR="005E7247" w:rsidRPr="005E7247">
        <w:rPr>
          <w:rFonts w:ascii="Arial" w:eastAsia="Arial Narrow" w:hAnsi="Arial" w:cs="Arial"/>
          <w:b/>
          <w:sz w:val="22"/>
          <w:szCs w:val="22"/>
          <w:lang w:val="es-MX"/>
        </w:rPr>
        <w:t>TIMUCUY</w:t>
      </w:r>
      <w:r w:rsidR="00E25D34" w:rsidRPr="005E7247">
        <w:rPr>
          <w:rFonts w:ascii="Arial" w:eastAsia="Arial Narrow" w:hAnsi="Arial" w:cs="Arial"/>
          <w:b/>
          <w:sz w:val="22"/>
          <w:szCs w:val="22"/>
          <w:lang w:val="es-MX"/>
        </w:rPr>
        <w:t xml:space="preserve"> </w:t>
      </w:r>
      <w:r w:rsidR="00E25D34" w:rsidRPr="00351567">
        <w:rPr>
          <w:rFonts w:ascii="Arial" w:eastAsia="Arial Narrow" w:hAnsi="Arial" w:cs="Arial"/>
          <w:sz w:val="22"/>
          <w:szCs w:val="22"/>
          <w:lang w:val="es-MX"/>
        </w:rPr>
        <w:t>de este Consejo Municipal, por el que se aprueba la relación de Capa</w:t>
      </w:r>
      <w:r w:rsidR="00995B32" w:rsidRPr="00351567">
        <w:rPr>
          <w:rFonts w:ascii="Arial" w:eastAsia="Arial Narrow" w:hAnsi="Arial" w:cs="Arial"/>
          <w:sz w:val="22"/>
          <w:szCs w:val="22"/>
          <w:lang w:val="es-MX"/>
        </w:rPr>
        <w:t>c</w:t>
      </w:r>
      <w:r w:rsidR="00E25D34" w:rsidRPr="00351567">
        <w:rPr>
          <w:rFonts w:ascii="Arial" w:eastAsia="Arial Narrow" w:hAnsi="Arial" w:cs="Arial"/>
          <w:sz w:val="22"/>
          <w:szCs w:val="22"/>
          <w:lang w:val="es-MX"/>
        </w:rPr>
        <w:t>itadores Asistentes Electorales Locales (CAELS) que colaborarán en las labores de este órgano en el Proceso Electoral Local Ordinario 2020-2021.</w:t>
      </w:r>
    </w:p>
    <w:p w:rsidR="00C9216F" w:rsidRPr="00FB6484" w:rsidRDefault="00C9216F" w:rsidP="00FB6484">
      <w:pPr>
        <w:pStyle w:val="Cuerpo"/>
        <w:spacing w:line="276" w:lineRule="auto"/>
        <w:jc w:val="both"/>
        <w:rPr>
          <w:rFonts w:ascii="Arial" w:hAnsi="Arial" w:cs="Arial"/>
          <w:sz w:val="22"/>
          <w:szCs w:val="22"/>
        </w:rPr>
      </w:pPr>
    </w:p>
    <w:p w:rsidR="00D61FE7" w:rsidRPr="00351567" w:rsidRDefault="00E54827" w:rsidP="00A24468">
      <w:pPr>
        <w:pBdr>
          <w:bar w:val="none" w:sz="0" w:color="auto"/>
        </w:pBdr>
        <w:spacing w:line="276" w:lineRule="auto"/>
        <w:ind w:firstLine="708"/>
        <w:jc w:val="both"/>
        <w:rPr>
          <w:rStyle w:val="Ninguno"/>
          <w:rFonts w:ascii="Arial" w:eastAsia="Arial Narrow" w:hAnsi="Arial" w:cs="Arial"/>
          <w:color w:val="000000"/>
          <w:sz w:val="22"/>
          <w:szCs w:val="22"/>
          <w:lang w:val="es-MX"/>
        </w:rPr>
      </w:pPr>
      <w:r>
        <w:rPr>
          <w:rStyle w:val="Ninguno"/>
          <w:rFonts w:ascii="Arial" w:hAnsi="Arial" w:cs="Arial"/>
          <w:sz w:val="22"/>
          <w:szCs w:val="22"/>
          <w:lang w:val="es-ES_tradnl"/>
        </w:rPr>
        <w:t>Acto continuo, el</w:t>
      </w:r>
      <w:r w:rsidR="00A24468">
        <w:rPr>
          <w:rStyle w:val="Ninguno"/>
          <w:rFonts w:ascii="Arial" w:hAnsi="Arial" w:cs="Arial"/>
          <w:sz w:val="22"/>
          <w:szCs w:val="22"/>
          <w:lang w:val="es-ES_tradnl"/>
        </w:rPr>
        <w:t xml:space="preserve"> Consejero</w:t>
      </w:r>
      <w:r w:rsidR="00D61FE7" w:rsidRPr="00FB6484">
        <w:rPr>
          <w:rStyle w:val="Ninguno"/>
          <w:rFonts w:ascii="Arial" w:hAnsi="Arial" w:cs="Arial"/>
          <w:sz w:val="22"/>
          <w:szCs w:val="22"/>
          <w:lang w:val="es-ES_tradnl"/>
        </w:rPr>
        <w:t xml:space="preserve"> Presidente, manifestó que en virtud de lo expuesto por el Secretario Ejecutivo, preguntó a los integrantes del Consejo Electoral Municipal, si existe alguna observación con respecto al proyecto de</w:t>
      </w:r>
      <w:r>
        <w:rPr>
          <w:rFonts w:ascii="Arial" w:eastAsia="Arial Narrow" w:hAnsi="Arial" w:cs="Arial"/>
          <w:sz w:val="22"/>
          <w:szCs w:val="22"/>
          <w:lang w:val="es-MX"/>
        </w:rPr>
        <w:t xml:space="preserve"> acuerdo </w:t>
      </w:r>
      <w:r w:rsidRPr="00E54827">
        <w:rPr>
          <w:rFonts w:ascii="Arial" w:eastAsia="Arial Narrow" w:hAnsi="Arial" w:cs="Arial"/>
          <w:b/>
          <w:sz w:val="22"/>
          <w:szCs w:val="22"/>
          <w:lang w:val="es-MX"/>
        </w:rPr>
        <w:t>CM/011/2021/TIMUCUY</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00D61FE7"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w:t>
      </w:r>
      <w:r w:rsidR="00A24468">
        <w:rPr>
          <w:rStyle w:val="Ninguno"/>
          <w:rFonts w:ascii="Arial" w:hAnsi="Arial" w:cs="Arial"/>
          <w:sz w:val="22"/>
          <w:szCs w:val="22"/>
          <w:lang w:val="es-ES_tradnl"/>
        </w:rPr>
        <w:t>ipación ciudadana de Yucatán, el Consejero</w:t>
      </w:r>
      <w:r w:rsidR="00D61FE7" w:rsidRPr="00FB6484">
        <w:rPr>
          <w:rStyle w:val="Ninguno"/>
          <w:rFonts w:ascii="Arial" w:hAnsi="Arial" w:cs="Arial"/>
          <w:sz w:val="22"/>
          <w:szCs w:val="22"/>
          <w:lang w:val="es-ES_tradnl"/>
        </w:rPr>
        <w:t xml:space="preserve"> Presidente soli</w:t>
      </w:r>
      <w:r w:rsidR="00D203D5">
        <w:rPr>
          <w:rStyle w:val="Ninguno"/>
          <w:rFonts w:ascii="Arial" w:hAnsi="Arial" w:cs="Arial"/>
          <w:sz w:val="22"/>
          <w:szCs w:val="22"/>
          <w:lang w:val="es-ES_tradnl"/>
        </w:rPr>
        <w:t>citó al Secretario Ejecutivo pro</w:t>
      </w:r>
      <w:r w:rsidR="00D61FE7" w:rsidRPr="00FB6484">
        <w:rPr>
          <w:rStyle w:val="Ninguno"/>
          <w:rFonts w:ascii="Arial" w:hAnsi="Arial" w:cs="Arial"/>
          <w:sz w:val="22"/>
          <w:szCs w:val="22"/>
          <w:lang w:val="es-ES_tradnl"/>
        </w:rPr>
        <w:t xml:space="preserve">cediera a tomar la votación para la aprobatoria de dicho acuerdo, por lo que el Secretario Ejecutivo , en uso de la voz y con fundamento en el </w:t>
      </w:r>
      <w:r w:rsidRPr="00FB6484">
        <w:rPr>
          <w:rStyle w:val="Ninguno"/>
          <w:rFonts w:ascii="Arial" w:hAnsi="Arial" w:cs="Arial"/>
          <w:sz w:val="22"/>
          <w:szCs w:val="22"/>
          <w:lang w:val="es-ES_tradnl"/>
        </w:rPr>
        <w:t>artículo</w:t>
      </w:r>
      <w:r w:rsidR="00D61FE7" w:rsidRPr="00FB6484">
        <w:rPr>
          <w:rStyle w:val="Ninguno"/>
          <w:rFonts w:ascii="Arial" w:hAnsi="Arial" w:cs="Arial"/>
          <w:sz w:val="22"/>
          <w:szCs w:val="22"/>
          <w:lang w:val="es-ES_tradnl"/>
        </w:rPr>
        <w:t xml:space="preserve"> 7 inciso g) del Reglamento de Sesiones de los Consejos del Instituto Electoral y Participación ciudadana de </w:t>
      </w:r>
      <w:r w:rsidRPr="00FB6484">
        <w:rPr>
          <w:rStyle w:val="Ninguno"/>
          <w:rFonts w:ascii="Arial" w:hAnsi="Arial" w:cs="Arial"/>
          <w:sz w:val="22"/>
          <w:szCs w:val="22"/>
          <w:lang w:val="es-ES_tradnl"/>
        </w:rPr>
        <w:t>Yucatán</w:t>
      </w:r>
      <w:r w:rsidR="00D61FE7"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Pr>
          <w:rFonts w:ascii="Arial" w:eastAsia="Arial Narrow" w:hAnsi="Arial" w:cs="Arial"/>
          <w:sz w:val="22"/>
          <w:szCs w:val="22"/>
          <w:lang w:val="es-MX"/>
        </w:rPr>
        <w:t xml:space="preserve"> del Acuerdo </w:t>
      </w:r>
      <w:r w:rsidRPr="00E54827">
        <w:rPr>
          <w:rFonts w:ascii="Arial" w:eastAsia="Arial Narrow" w:hAnsi="Arial" w:cs="Arial"/>
          <w:b/>
          <w:sz w:val="22"/>
          <w:szCs w:val="22"/>
          <w:lang w:val="es-MX"/>
        </w:rPr>
        <w:t>CM/011/2021/TIMUCUY</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00995B32" w:rsidRPr="00351567">
        <w:rPr>
          <w:rFonts w:ascii="Arial" w:eastAsia="Arial Narrow" w:hAnsi="Arial" w:cs="Arial"/>
          <w:sz w:val="22"/>
          <w:szCs w:val="22"/>
          <w:lang w:val="es-MX"/>
        </w:rPr>
        <w:t>,</w:t>
      </w:r>
      <w:r w:rsidR="00D61FE7" w:rsidRPr="00FB6484">
        <w:rPr>
          <w:rStyle w:val="Ninguno"/>
          <w:rFonts w:ascii="Arial" w:hAnsi="Arial" w:cs="Arial"/>
          <w:sz w:val="22"/>
          <w:szCs w:val="22"/>
          <w:lang w:val="es-ES_tradnl"/>
        </w:rPr>
        <w:t xml:space="preserve"> había sido aprobado por </w:t>
      </w:r>
      <w:r w:rsidR="00D61FE7" w:rsidRPr="00FB6484">
        <w:rPr>
          <w:rStyle w:val="Ninguno"/>
          <w:rFonts w:ascii="Arial" w:hAnsi="Arial" w:cs="Arial"/>
          <w:b/>
          <w:bCs/>
          <w:sz w:val="22"/>
          <w:szCs w:val="22"/>
          <w:lang w:val="es-ES_tradnl"/>
        </w:rPr>
        <w:t>unanimidad</w:t>
      </w:r>
      <w:r w:rsidR="00D61FE7"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00D61FE7"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p>
    <w:p w:rsidR="00AF2123" w:rsidRPr="00351567" w:rsidRDefault="00AF2123" w:rsidP="00F0370F">
      <w:pPr>
        <w:pBdr>
          <w:bar w:val="none" w:sz="0" w:color="auto"/>
        </w:pBdr>
        <w:spacing w:line="276" w:lineRule="auto"/>
        <w:ind w:firstLine="708"/>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Continuando con el desarrollo de la</w:t>
      </w:r>
      <w:r w:rsidR="007D2E4B">
        <w:rPr>
          <w:rStyle w:val="Ninguno"/>
          <w:rFonts w:ascii="Arial" w:hAnsi="Arial" w:cs="Arial"/>
          <w:sz w:val="22"/>
          <w:szCs w:val="22"/>
          <w:lang w:val="es-ES_tradnl"/>
        </w:rPr>
        <w:t xml:space="preserve"> sesión</w:t>
      </w:r>
      <w:r w:rsidRPr="00351567">
        <w:rPr>
          <w:rStyle w:val="Ninguno"/>
          <w:rFonts w:ascii="Arial" w:hAnsi="Arial" w:cs="Arial"/>
          <w:sz w:val="22"/>
          <w:szCs w:val="22"/>
          <w:lang w:val="es-MX"/>
        </w:rPr>
        <w:t>,</w:t>
      </w:r>
      <w:r w:rsidR="00A24468">
        <w:rPr>
          <w:rStyle w:val="Ninguno"/>
          <w:rFonts w:ascii="Arial" w:hAnsi="Arial" w:cs="Arial"/>
          <w:sz w:val="22"/>
          <w:szCs w:val="22"/>
          <w:lang w:val="es-ES_tradnl"/>
        </w:rPr>
        <w:t xml:space="preserve"> el Consejero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w:t>
      </w:r>
      <w:r w:rsidR="007D2E4B">
        <w:rPr>
          <w:rStyle w:val="Ninguno"/>
          <w:rFonts w:ascii="Arial" w:hAnsi="Arial" w:cs="Arial"/>
          <w:sz w:val="22"/>
          <w:szCs w:val="22"/>
          <w:lang w:val="es-ES_tradnl"/>
        </w:rPr>
        <w:t xml:space="preserve"> presentó </w:t>
      </w:r>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siete</w:t>
      </w:r>
      <w:r w:rsidRPr="00FB6484">
        <w:rPr>
          <w:rStyle w:val="Ninguno"/>
          <w:rFonts w:ascii="Arial" w:hAnsi="Arial" w:cs="Arial"/>
          <w:sz w:val="22"/>
          <w:szCs w:val="22"/>
          <w:lang w:val="it-IT"/>
        </w:rPr>
        <w:t xml:space="preserve"> </w:t>
      </w:r>
      <w:r w:rsidRPr="00351567">
        <w:rPr>
          <w:rFonts w:ascii="Arial" w:hAnsi="Arial" w:cs="Arial"/>
          <w:sz w:val="22"/>
          <w:szCs w:val="22"/>
          <w:lang w:val="es-MX"/>
        </w:rPr>
        <w:t xml:space="preserve">la </w:t>
      </w:r>
      <w:r w:rsidRPr="00351567">
        <w:rPr>
          <w:rFonts w:ascii="Arial" w:eastAsia="Arial Narrow" w:hAnsi="Arial" w:cs="Arial"/>
          <w:color w:val="000000"/>
          <w:sz w:val="22"/>
          <w:szCs w:val="22"/>
          <w:lang w:val="es-MX"/>
        </w:rPr>
        <w:t xml:space="preserve">Aprobación del Proyecto del acuerdo  </w:t>
      </w:r>
      <w:r w:rsidR="00A24468" w:rsidRPr="00A24468">
        <w:rPr>
          <w:rFonts w:ascii="Arial" w:eastAsia="Arial Narrow" w:hAnsi="Arial" w:cs="Arial"/>
          <w:b/>
          <w:sz w:val="22"/>
          <w:szCs w:val="22"/>
          <w:lang w:val="es-MX"/>
        </w:rPr>
        <w:t>CM/012</w:t>
      </w:r>
      <w:r w:rsidRPr="00A24468">
        <w:rPr>
          <w:rFonts w:ascii="Arial" w:eastAsia="Arial Narrow" w:hAnsi="Arial" w:cs="Arial"/>
          <w:b/>
          <w:sz w:val="22"/>
          <w:szCs w:val="22"/>
          <w:lang w:val="es-MX"/>
        </w:rPr>
        <w:t>/2021/</w:t>
      </w:r>
      <w:r w:rsidR="00A24468" w:rsidRPr="00A24468">
        <w:rPr>
          <w:rFonts w:ascii="Arial" w:eastAsia="Arial Narrow" w:hAnsi="Arial" w:cs="Arial"/>
          <w:b/>
          <w:sz w:val="22"/>
          <w:szCs w:val="22"/>
          <w:lang w:val="es-MX"/>
        </w:rPr>
        <w:t>TIMUCUY</w:t>
      </w:r>
      <w:r w:rsidRPr="00351567">
        <w:rPr>
          <w:rFonts w:ascii="Arial" w:eastAsia="Arial Narrow" w:hAnsi="Arial" w:cs="Arial"/>
          <w:color w:val="000000"/>
          <w:sz w:val="22"/>
          <w:szCs w:val="22"/>
          <w:lang w:val="es-MX"/>
        </w:rPr>
        <w:t xml:space="preserve"> del modelo operativo para la recepción de los paquetes electorales al término de la clausura de la </w:t>
      </w:r>
      <w:r w:rsidRPr="00351567">
        <w:rPr>
          <w:rFonts w:ascii="Arial" w:eastAsia="Arial Narrow" w:hAnsi="Arial" w:cs="Arial"/>
          <w:color w:val="000000"/>
          <w:sz w:val="22"/>
          <w:szCs w:val="22"/>
          <w:lang w:val="es-MX"/>
        </w:rPr>
        <w:lastRenderedPageBreak/>
        <w:t>casilla, (diagrama operativo) y designación de los auxiliares de recepción, traslado, generales y de orientación para la implementación del procedimiento.</w:t>
      </w:r>
    </w:p>
    <w:p w:rsidR="00AF2123" w:rsidRPr="00351567" w:rsidRDefault="00AF2123" w:rsidP="00FB6484">
      <w:pPr>
        <w:pBdr>
          <w:bar w:val="none" w:sz="0" w:color="auto"/>
        </w:pBdr>
        <w:spacing w:line="276" w:lineRule="auto"/>
        <w:jc w:val="both"/>
        <w:rPr>
          <w:rFonts w:ascii="Arial" w:hAnsi="Arial" w:cs="Arial"/>
          <w:sz w:val="22"/>
          <w:szCs w:val="22"/>
          <w:lang w:val="es-MX"/>
        </w:rPr>
      </w:pPr>
    </w:p>
    <w:p w:rsidR="00AF2123" w:rsidRPr="00351567" w:rsidRDefault="00A24468" w:rsidP="00A24468">
      <w:pPr>
        <w:pBdr>
          <w:bar w:val="none" w:sz="0" w:color="auto"/>
        </w:pBdr>
        <w:spacing w:line="276" w:lineRule="auto"/>
        <w:ind w:firstLine="708"/>
        <w:jc w:val="both"/>
        <w:rPr>
          <w:rStyle w:val="Ninguno"/>
          <w:rFonts w:ascii="Arial" w:eastAsia="Arial Narrow" w:hAnsi="Arial" w:cs="Arial"/>
          <w:color w:val="000000"/>
          <w:sz w:val="22"/>
          <w:szCs w:val="22"/>
          <w:lang w:val="es-MX"/>
        </w:rPr>
      </w:pPr>
      <w:r>
        <w:rPr>
          <w:rStyle w:val="Ninguno"/>
          <w:rFonts w:ascii="Arial" w:hAnsi="Arial" w:cs="Arial"/>
          <w:sz w:val="22"/>
          <w:szCs w:val="22"/>
          <w:lang w:val="es-ES_tradnl"/>
        </w:rPr>
        <w:t>Acto continuo, el Consejero</w:t>
      </w:r>
      <w:r w:rsidR="00AF2123" w:rsidRPr="00FB6484">
        <w:rPr>
          <w:rStyle w:val="Ninguno"/>
          <w:rFonts w:ascii="Arial" w:hAnsi="Arial" w:cs="Arial"/>
          <w:sz w:val="22"/>
          <w:szCs w:val="22"/>
          <w:lang w:val="es-ES_tradnl"/>
        </w:rPr>
        <w:t xml:space="preserve"> Presidente, manifestó que en virtud de lo expuesto por el Secretario Ejecutivo, preguntó a los integrantes del Consejo Electoral Municipal, si existe alguna observación con respecto a la </w:t>
      </w:r>
      <w:r w:rsidR="00AF2123" w:rsidRPr="00351567">
        <w:rPr>
          <w:rFonts w:ascii="Arial" w:eastAsia="Arial Narrow" w:hAnsi="Arial" w:cs="Arial"/>
          <w:color w:val="000000"/>
          <w:sz w:val="22"/>
          <w:szCs w:val="22"/>
          <w:lang w:val="es-MX"/>
        </w:rPr>
        <w:t xml:space="preserve">Aprobación del Proyecto del acuerdo  </w:t>
      </w:r>
      <w:r w:rsidRPr="00A24468">
        <w:rPr>
          <w:rFonts w:ascii="Arial" w:eastAsia="Arial Narrow" w:hAnsi="Arial" w:cs="Arial"/>
          <w:b/>
          <w:sz w:val="22"/>
          <w:szCs w:val="22"/>
          <w:lang w:val="es-MX"/>
        </w:rPr>
        <w:t>CM/012</w:t>
      </w:r>
      <w:r w:rsidR="00AF2123" w:rsidRPr="00A24468">
        <w:rPr>
          <w:rFonts w:ascii="Arial" w:eastAsia="Arial Narrow" w:hAnsi="Arial" w:cs="Arial"/>
          <w:b/>
          <w:sz w:val="22"/>
          <w:szCs w:val="22"/>
          <w:lang w:val="es-MX"/>
        </w:rPr>
        <w:t>/2021/</w:t>
      </w:r>
      <w:r w:rsidRPr="00A24468">
        <w:rPr>
          <w:rFonts w:ascii="Arial" w:eastAsia="Arial Narrow" w:hAnsi="Arial" w:cs="Arial"/>
          <w:b/>
          <w:sz w:val="22"/>
          <w:szCs w:val="22"/>
          <w:lang w:val="es-MX"/>
        </w:rPr>
        <w:t>TIMUCUY</w:t>
      </w:r>
      <w:r>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del modelo operativo para la recepción de los paquetes electorales al término de la clausura de la casilla, (diagrama operativo) y designación de los auxiliares de recepción, traslado, generales y de orientación para la implementación del procedimiento</w:t>
      </w:r>
      <w:r w:rsidR="00AF2123"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w:t>
      </w:r>
      <w:r>
        <w:rPr>
          <w:rStyle w:val="Ninguno"/>
          <w:rFonts w:ascii="Arial" w:hAnsi="Arial" w:cs="Arial"/>
          <w:sz w:val="22"/>
          <w:szCs w:val="22"/>
          <w:lang w:val="es-ES_tradnl"/>
        </w:rPr>
        <w:t>Yucatán, el Consejero</w:t>
      </w:r>
      <w:r w:rsidR="00AF2123"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w:t>
      </w:r>
      <w:r w:rsidRPr="00FB6484">
        <w:rPr>
          <w:rStyle w:val="Ninguno"/>
          <w:rFonts w:ascii="Arial" w:hAnsi="Arial" w:cs="Arial"/>
          <w:sz w:val="22"/>
          <w:szCs w:val="22"/>
          <w:lang w:val="es-ES_tradnl"/>
        </w:rPr>
        <w:t>artículo</w:t>
      </w:r>
      <w:r w:rsidR="00AF2123" w:rsidRPr="00FB6484">
        <w:rPr>
          <w:rStyle w:val="Ninguno"/>
          <w:rFonts w:ascii="Arial" w:hAnsi="Arial" w:cs="Arial"/>
          <w:sz w:val="22"/>
          <w:szCs w:val="22"/>
          <w:lang w:val="es-ES_tradnl"/>
        </w:rPr>
        <w:t xml:space="preserve"> 7 inciso g) del Reglamento de Sesiones de los Consejos del Instituto Electoral y Participación ciudadana de </w:t>
      </w:r>
      <w:r w:rsidRPr="00FB6484">
        <w:rPr>
          <w:rStyle w:val="Ninguno"/>
          <w:rFonts w:ascii="Arial" w:hAnsi="Arial" w:cs="Arial"/>
          <w:sz w:val="22"/>
          <w:szCs w:val="22"/>
          <w:lang w:val="es-ES_tradnl"/>
        </w:rPr>
        <w:t>Yucatán</w:t>
      </w:r>
      <w:r w:rsidR="00AF2123"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 xml:space="preserve">del </w:t>
      </w:r>
      <w:r w:rsidRPr="00351567">
        <w:rPr>
          <w:rFonts w:ascii="Arial" w:eastAsia="Arial Narrow" w:hAnsi="Arial" w:cs="Arial"/>
          <w:color w:val="000000"/>
          <w:sz w:val="22"/>
          <w:szCs w:val="22"/>
          <w:lang w:val="es-MX"/>
        </w:rPr>
        <w:t xml:space="preserve">acuerdo </w:t>
      </w:r>
      <w:r w:rsidRPr="00A24468">
        <w:rPr>
          <w:rFonts w:ascii="Arial" w:eastAsia="Arial Narrow" w:hAnsi="Arial" w:cs="Arial"/>
          <w:b/>
          <w:color w:val="000000"/>
          <w:sz w:val="22"/>
          <w:szCs w:val="22"/>
          <w:lang w:val="es-MX"/>
        </w:rPr>
        <w:t>CM</w:t>
      </w:r>
      <w:r w:rsidRPr="00A24468">
        <w:rPr>
          <w:rFonts w:ascii="Arial" w:eastAsia="Arial Narrow" w:hAnsi="Arial" w:cs="Arial"/>
          <w:b/>
          <w:sz w:val="22"/>
          <w:szCs w:val="22"/>
          <w:lang w:val="es-MX"/>
        </w:rPr>
        <w:t>/012</w:t>
      </w:r>
      <w:r>
        <w:rPr>
          <w:rFonts w:ascii="Arial" w:eastAsia="Arial Narrow" w:hAnsi="Arial" w:cs="Arial"/>
          <w:b/>
          <w:sz w:val="22"/>
          <w:szCs w:val="22"/>
          <w:lang w:val="es-MX"/>
        </w:rPr>
        <w:t>/2021/TIMUCUY</w:t>
      </w:r>
      <w:r w:rsidR="00FE16AC"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00AF2123" w:rsidRPr="00FB6484">
        <w:rPr>
          <w:rStyle w:val="Ninguno"/>
          <w:rFonts w:ascii="Arial" w:hAnsi="Arial" w:cs="Arial"/>
          <w:sz w:val="22"/>
          <w:szCs w:val="22"/>
          <w:lang w:val="es-ES_tradnl"/>
        </w:rPr>
        <w:t xml:space="preserve"> había sido aprobado por </w:t>
      </w:r>
      <w:r w:rsidR="00AF2123" w:rsidRPr="00FB6484">
        <w:rPr>
          <w:rStyle w:val="Ninguno"/>
          <w:rFonts w:ascii="Arial" w:hAnsi="Arial" w:cs="Arial"/>
          <w:b/>
          <w:bCs/>
          <w:sz w:val="22"/>
          <w:szCs w:val="22"/>
          <w:lang w:val="es-ES_tradnl"/>
        </w:rPr>
        <w:t>unanimidad</w:t>
      </w:r>
      <w:r w:rsidR="00AF2123"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rsidR="00AF2123" w:rsidRPr="00FB6484" w:rsidRDefault="00AF2123" w:rsidP="00995B32">
      <w:pPr>
        <w:pStyle w:val="CuerpoB"/>
        <w:spacing w:line="276" w:lineRule="auto"/>
        <w:jc w:val="both"/>
        <w:rPr>
          <w:rStyle w:val="Ninguno"/>
          <w:rFonts w:ascii="Arial" w:hAnsi="Arial" w:cs="Arial"/>
          <w:sz w:val="22"/>
          <w:szCs w:val="22"/>
        </w:rPr>
      </w:pPr>
    </w:p>
    <w:p w:rsidR="00C9216F" w:rsidRDefault="00A24468" w:rsidP="00FB6484">
      <w:pPr>
        <w:pStyle w:val="CuerpoB"/>
        <w:spacing w:line="276" w:lineRule="auto"/>
        <w:ind w:firstLine="708"/>
        <w:jc w:val="both"/>
        <w:rPr>
          <w:rStyle w:val="Ninguno"/>
          <w:rFonts w:ascii="Arial" w:hAnsi="Arial" w:cs="Arial"/>
          <w:sz w:val="22"/>
          <w:szCs w:val="22"/>
        </w:rPr>
      </w:pPr>
      <w:r>
        <w:rPr>
          <w:rStyle w:val="Ninguno"/>
          <w:rFonts w:ascii="Arial" w:hAnsi="Arial" w:cs="Arial"/>
          <w:sz w:val="22"/>
          <w:szCs w:val="22"/>
        </w:rPr>
        <w:t>A continuación, el Consejero</w:t>
      </w:r>
      <w:r w:rsidR="005B2039" w:rsidRPr="00FB6484">
        <w:rPr>
          <w:rStyle w:val="Ninguno"/>
          <w:rFonts w:ascii="Arial" w:hAnsi="Arial" w:cs="Arial"/>
          <w:sz w:val="22"/>
          <w:szCs w:val="22"/>
        </w:rPr>
        <w:t xml:space="preserve"> </w:t>
      </w:r>
      <w:r w:rsidR="00D61FE7" w:rsidRPr="00FB6484">
        <w:rPr>
          <w:rStyle w:val="Ninguno"/>
          <w:rFonts w:ascii="Arial" w:hAnsi="Arial" w:cs="Arial"/>
          <w:sz w:val="22"/>
          <w:szCs w:val="22"/>
        </w:rPr>
        <w:t>P</w:t>
      </w:r>
      <w:r w:rsidR="005B2039" w:rsidRPr="00FB6484">
        <w:rPr>
          <w:rStyle w:val="Ninguno"/>
          <w:rFonts w:ascii="Arial" w:hAnsi="Arial" w:cs="Arial"/>
          <w:sz w:val="22"/>
          <w:szCs w:val="22"/>
        </w:rPr>
        <w:t>residente solicitó al Secretario Ejecutivo continuar con el siguiente punto del orden del día. Acto seguido, el Secretario Ej</w:t>
      </w:r>
      <w:r w:rsidR="00DE66C1">
        <w:rPr>
          <w:rStyle w:val="Ninguno"/>
          <w:rFonts w:ascii="Arial" w:hAnsi="Arial" w:cs="Arial"/>
          <w:sz w:val="22"/>
          <w:szCs w:val="22"/>
        </w:rPr>
        <w:t>ecutivo, continuó con el punto n</w:t>
      </w:r>
      <w:r w:rsidR="005B2039" w:rsidRPr="00FB6484">
        <w:rPr>
          <w:rStyle w:val="Ninguno"/>
          <w:rFonts w:ascii="Arial" w:hAnsi="Arial" w:cs="Arial"/>
          <w:sz w:val="22"/>
          <w:szCs w:val="22"/>
        </w:rPr>
        <w:t>ú</w:t>
      </w:r>
      <w:r w:rsidR="005B2039" w:rsidRPr="00FB6484">
        <w:rPr>
          <w:rStyle w:val="Ninguno"/>
          <w:rFonts w:ascii="Arial" w:hAnsi="Arial" w:cs="Arial"/>
          <w:sz w:val="22"/>
          <w:szCs w:val="22"/>
          <w:lang w:val="it-IT"/>
        </w:rPr>
        <w:t>mero</w:t>
      </w:r>
      <w:r w:rsidR="005B2039"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005B2039" w:rsidRPr="00FB6484">
        <w:rPr>
          <w:rStyle w:val="Ninguno"/>
          <w:rFonts w:ascii="Arial" w:hAnsi="Arial" w:cs="Arial"/>
          <w:sz w:val="22"/>
          <w:szCs w:val="22"/>
        </w:rPr>
        <w:t xml:space="preserve"> del orden del día, siendo este Asuntos Generales.</w:t>
      </w:r>
    </w:p>
    <w:p w:rsidR="00E467E6" w:rsidRPr="00FB6484" w:rsidRDefault="00E467E6" w:rsidP="00FB6484">
      <w:pPr>
        <w:pStyle w:val="CuerpoB"/>
        <w:spacing w:line="276" w:lineRule="auto"/>
        <w:ind w:firstLine="708"/>
        <w:jc w:val="both"/>
        <w:rPr>
          <w:rStyle w:val="Ninguno"/>
          <w:rFonts w:ascii="Arial" w:eastAsia="Arial" w:hAnsi="Arial" w:cs="Arial"/>
          <w:sz w:val="22"/>
          <w:szCs w:val="22"/>
        </w:rPr>
      </w:pPr>
    </w:p>
    <w:p w:rsidR="00C9216F" w:rsidRPr="00FB6484" w:rsidRDefault="00A24468"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Por lo que el Consejero</w:t>
      </w:r>
      <w:r w:rsidR="005B2039" w:rsidRPr="00FB6484">
        <w:rPr>
          <w:rStyle w:val="Ninguno"/>
          <w:rFonts w:ascii="Arial" w:hAnsi="Arial" w:cs="Arial"/>
          <w:sz w:val="22"/>
          <w:szCs w:val="22"/>
        </w:rPr>
        <w:t xml:space="preserve">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005B2039" w:rsidRPr="00FB6484">
        <w:rPr>
          <w:rStyle w:val="Ninguno"/>
          <w:rFonts w:ascii="Arial" w:hAnsi="Arial" w:cs="Arial"/>
          <w:sz w:val="22"/>
          <w:szCs w:val="22"/>
        </w:rPr>
        <w:t>Y no habiendo ningún interesado para utilizar este espacio para tratar un asunto en particular, se da continuidad al siguiente punto del orden del día.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A24468"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Acto seguido, el Consejero</w:t>
      </w:r>
      <w:r w:rsidR="005B2039" w:rsidRPr="00FB6484">
        <w:rPr>
          <w:rStyle w:val="Ninguno"/>
          <w:rFonts w:ascii="Arial" w:hAnsi="Arial" w:cs="Arial"/>
          <w:sz w:val="22"/>
          <w:szCs w:val="22"/>
        </w:rPr>
        <w:t xml:space="preserve"> Presidente solicitó al Secretario Ejecutivo que dé seguimiento con la Orden del Día;  a lo que el  Secretario Ejecutivo da lectura al punto </w:t>
      </w:r>
      <w:r>
        <w:rPr>
          <w:rStyle w:val="Ninguno"/>
          <w:rFonts w:ascii="Arial" w:hAnsi="Arial" w:cs="Arial"/>
          <w:sz w:val="22"/>
          <w:szCs w:val="22"/>
        </w:rPr>
        <w:t xml:space="preserve">número </w:t>
      </w:r>
      <w:r w:rsidR="00AF2123" w:rsidRPr="00FB6484">
        <w:rPr>
          <w:rStyle w:val="Ninguno"/>
          <w:rFonts w:ascii="Arial" w:hAnsi="Arial" w:cs="Arial"/>
          <w:b/>
          <w:bCs/>
          <w:sz w:val="22"/>
          <w:szCs w:val="22"/>
        </w:rPr>
        <w:t>nueve</w:t>
      </w:r>
      <w:r w:rsidR="005B2039" w:rsidRPr="00FB6484">
        <w:rPr>
          <w:rStyle w:val="Ninguno"/>
          <w:rFonts w:ascii="Arial" w:hAnsi="Arial" w:cs="Arial"/>
          <w:sz w:val="22"/>
          <w:szCs w:val="22"/>
        </w:rPr>
        <w:t xml:space="preserve"> siendo este el consistente en solicitar receso para la redacción del proyecto de acta de</w:t>
      </w:r>
      <w:r>
        <w:rPr>
          <w:rStyle w:val="Ninguno"/>
          <w:rFonts w:ascii="Arial" w:hAnsi="Arial" w:cs="Arial"/>
          <w:sz w:val="22"/>
          <w:szCs w:val="22"/>
        </w:rPr>
        <w:t xml:space="preserve"> la presente sesión; a lo que el Consejero</w:t>
      </w:r>
      <w:r w:rsidR="005B2039" w:rsidRPr="00FB6484">
        <w:rPr>
          <w:rStyle w:val="Ninguno"/>
          <w:rFonts w:ascii="Arial" w:hAnsi="Arial" w:cs="Arial"/>
          <w:sz w:val="22"/>
          <w:szCs w:val="22"/>
        </w:rPr>
        <w:t xml:space="preserve"> Presidente, con fundamento en el artículo 23 numeral 3 del Reglamento de Sesiones de los Consejos del Instituto Electoral y de Participación Ciudadana de </w:t>
      </w:r>
      <w:r w:rsidRPr="00FB6484">
        <w:rPr>
          <w:rStyle w:val="Ninguno"/>
          <w:rFonts w:ascii="Arial" w:hAnsi="Arial" w:cs="Arial"/>
          <w:sz w:val="22"/>
          <w:szCs w:val="22"/>
        </w:rPr>
        <w:t>Yucatán</w:t>
      </w:r>
      <w:r>
        <w:rPr>
          <w:rStyle w:val="Ninguno"/>
          <w:rFonts w:ascii="Arial" w:hAnsi="Arial" w:cs="Arial"/>
          <w:sz w:val="22"/>
          <w:szCs w:val="22"/>
          <w:lang w:val="es-MX"/>
        </w:rPr>
        <w:t xml:space="preserve">, propone un receso de </w:t>
      </w:r>
      <w:r w:rsidRPr="00E467E6">
        <w:rPr>
          <w:rStyle w:val="Ninguno"/>
          <w:rFonts w:ascii="Arial" w:hAnsi="Arial" w:cs="Arial"/>
          <w:sz w:val="22"/>
          <w:szCs w:val="22"/>
          <w:lang w:val="es-MX"/>
        </w:rPr>
        <w:t>15</w:t>
      </w:r>
      <w:r w:rsidR="005B2039" w:rsidRPr="00351567">
        <w:rPr>
          <w:rStyle w:val="Ninguno"/>
          <w:rFonts w:ascii="Arial" w:hAnsi="Arial" w:cs="Arial"/>
          <w:sz w:val="22"/>
          <w:szCs w:val="22"/>
          <w:lang w:val="es-MX"/>
        </w:rPr>
        <w:t xml:space="preserve"> minutos, solicitando al Secretario Ejecutivo que proceda a tomar la </w:t>
      </w:r>
      <w:r w:rsidRPr="00351567">
        <w:rPr>
          <w:rStyle w:val="Ninguno"/>
          <w:rFonts w:ascii="Arial" w:hAnsi="Arial" w:cs="Arial"/>
          <w:sz w:val="22"/>
          <w:szCs w:val="22"/>
          <w:lang w:val="es-MX"/>
        </w:rPr>
        <w:t>votación</w:t>
      </w:r>
      <w:r w:rsidR="005B2039" w:rsidRPr="00FB6484">
        <w:rPr>
          <w:rStyle w:val="Ninguno"/>
          <w:rFonts w:ascii="Arial" w:hAnsi="Arial" w:cs="Arial"/>
          <w:sz w:val="22"/>
          <w:szCs w:val="22"/>
        </w:rPr>
        <w:t xml:space="preserve"> en relación al receso para la redacción del proyecto de acta.</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w:t>
      </w:r>
      <w:r w:rsidRPr="00FB6484">
        <w:rPr>
          <w:rStyle w:val="Ninguno"/>
          <w:rFonts w:ascii="Arial" w:hAnsi="Arial" w:cs="Arial"/>
          <w:sz w:val="22"/>
          <w:szCs w:val="22"/>
        </w:rPr>
        <w:lastRenderedPageBreak/>
        <w:t xml:space="preserve">Electorales, que estén por la aprobatoria, favor de levantar la mano. Acto seguido, el Secretario Ejecutivo, informó que el receso solicitado para la elaboración del proyecto de Acta de la presente </w:t>
      </w:r>
      <w:r w:rsidR="00A24468" w:rsidRPr="00FB6484">
        <w:rPr>
          <w:rStyle w:val="Ninguno"/>
          <w:rFonts w:ascii="Arial" w:hAnsi="Arial" w:cs="Arial"/>
          <w:sz w:val="22"/>
          <w:szCs w:val="22"/>
        </w:rPr>
        <w:t>Sesión</w:t>
      </w:r>
      <w:r w:rsidR="00A24468">
        <w:rPr>
          <w:rStyle w:val="Ninguno"/>
          <w:rFonts w:ascii="Arial" w:hAnsi="Arial" w:cs="Arial"/>
          <w:sz w:val="22"/>
          <w:szCs w:val="22"/>
          <w:lang w:val="de-DE"/>
        </w:rPr>
        <w:t xml:space="preserve"> </w:t>
      </w:r>
      <w:r w:rsidR="00A24468">
        <w:rPr>
          <w:rStyle w:val="Ninguno"/>
          <w:rFonts w:ascii="Arial" w:hAnsi="Arial" w:cs="Arial"/>
          <w:sz w:val="22"/>
          <w:szCs w:val="22"/>
        </w:rPr>
        <w:t>había sido</w:t>
      </w:r>
      <w:r w:rsidRPr="00FB6484">
        <w:rPr>
          <w:rStyle w:val="Ninguno"/>
          <w:rFonts w:ascii="Arial" w:hAnsi="Arial" w:cs="Arial"/>
          <w:sz w:val="22"/>
          <w:szCs w:val="22"/>
        </w:rPr>
        <w:t xml:space="preserve">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de votos de los Conse</w:t>
      </w:r>
      <w:r w:rsidR="00A24468">
        <w:rPr>
          <w:rStyle w:val="Ninguno"/>
          <w:rFonts w:ascii="Arial" w:hAnsi="Arial" w:cs="Arial"/>
          <w:sz w:val="22"/>
          <w:szCs w:val="22"/>
        </w:rPr>
        <w:t>jeros Electorales; por lo que el</w:t>
      </w:r>
      <w:r w:rsidRPr="00FB6484">
        <w:rPr>
          <w:rStyle w:val="Ninguno"/>
          <w:rFonts w:ascii="Arial" w:hAnsi="Arial" w:cs="Arial"/>
          <w:sz w:val="22"/>
          <w:szCs w:val="22"/>
        </w:rPr>
        <w:t xml:space="preserve"> </w:t>
      </w:r>
      <w:r w:rsidR="00A24468">
        <w:rPr>
          <w:rStyle w:val="Ninguno"/>
          <w:rFonts w:ascii="Arial" w:hAnsi="Arial" w:cs="Arial"/>
          <w:sz w:val="22"/>
          <w:szCs w:val="22"/>
        </w:rPr>
        <w:t>Consejero</w:t>
      </w:r>
      <w:r w:rsidRPr="00FB6484">
        <w:rPr>
          <w:rStyle w:val="Ninguno"/>
          <w:rFonts w:ascii="Arial" w:hAnsi="Arial" w:cs="Arial"/>
          <w:sz w:val="22"/>
          <w:szCs w:val="22"/>
        </w:rPr>
        <w:t xml:space="preserve"> Presiden</w:t>
      </w:r>
      <w:r w:rsidR="00A24468">
        <w:rPr>
          <w:rStyle w:val="Ninguno"/>
          <w:rFonts w:ascii="Arial" w:hAnsi="Arial" w:cs="Arial"/>
          <w:sz w:val="22"/>
          <w:szCs w:val="22"/>
        </w:rPr>
        <w:t xml:space="preserve">te en uso de la voz siendo las </w:t>
      </w:r>
      <w:r w:rsidR="00A24468" w:rsidRPr="00E467E6">
        <w:rPr>
          <w:rStyle w:val="Ninguno"/>
          <w:rFonts w:ascii="Arial" w:hAnsi="Arial" w:cs="Arial"/>
          <w:sz w:val="22"/>
          <w:szCs w:val="22"/>
        </w:rPr>
        <w:t>18</w:t>
      </w:r>
      <w:r w:rsidR="00A24468">
        <w:rPr>
          <w:rStyle w:val="Ninguno"/>
          <w:rFonts w:ascii="Arial" w:hAnsi="Arial" w:cs="Arial"/>
          <w:sz w:val="22"/>
          <w:szCs w:val="22"/>
        </w:rPr>
        <w:t xml:space="preserve"> horas </w:t>
      </w:r>
      <w:r w:rsidR="00E467E6" w:rsidRPr="00E467E6">
        <w:rPr>
          <w:rStyle w:val="Ninguno"/>
          <w:rFonts w:ascii="Arial" w:hAnsi="Arial" w:cs="Arial"/>
          <w:sz w:val="22"/>
          <w:szCs w:val="22"/>
        </w:rPr>
        <w:t xml:space="preserve">con </w:t>
      </w:r>
      <w:r w:rsidR="00E467E6">
        <w:rPr>
          <w:rStyle w:val="Ninguno"/>
          <w:rFonts w:ascii="Arial" w:hAnsi="Arial" w:cs="Arial"/>
          <w:sz w:val="22"/>
          <w:szCs w:val="22"/>
        </w:rPr>
        <w:t xml:space="preserve">diecinueve </w:t>
      </w:r>
      <w:r w:rsidR="00A24468">
        <w:rPr>
          <w:rStyle w:val="Ninguno"/>
          <w:rFonts w:ascii="Arial" w:hAnsi="Arial" w:cs="Arial"/>
          <w:sz w:val="22"/>
          <w:szCs w:val="22"/>
        </w:rPr>
        <w:t>minutos declara un receso de</w:t>
      </w:r>
      <w:r w:rsidRPr="00FB6484">
        <w:rPr>
          <w:rStyle w:val="Ninguno"/>
          <w:rFonts w:ascii="Arial" w:hAnsi="Arial" w:cs="Arial"/>
          <w:sz w:val="22"/>
          <w:szCs w:val="22"/>
        </w:rPr>
        <w:t xml:space="preserve"> </w:t>
      </w:r>
      <w:r w:rsidR="00E467E6">
        <w:rPr>
          <w:rStyle w:val="Ninguno"/>
          <w:rFonts w:ascii="Arial" w:hAnsi="Arial" w:cs="Arial"/>
          <w:sz w:val="22"/>
          <w:szCs w:val="22"/>
        </w:rPr>
        <w:t>15</w:t>
      </w:r>
      <w:r w:rsidR="00A24468">
        <w:rPr>
          <w:rStyle w:val="Ninguno"/>
          <w:rFonts w:ascii="Arial" w:hAnsi="Arial" w:cs="Arial"/>
          <w:sz w:val="22"/>
          <w:szCs w:val="22"/>
        </w:rPr>
        <w:t xml:space="preserve"> </w:t>
      </w:r>
      <w:r w:rsidR="007B54B0">
        <w:rPr>
          <w:rStyle w:val="Ninguno"/>
          <w:rFonts w:ascii="Arial" w:hAnsi="Arial" w:cs="Arial"/>
          <w:sz w:val="22"/>
          <w:szCs w:val="22"/>
        </w:rPr>
        <w:t>minutos, regresando a las 18 horas con</w:t>
      </w:r>
      <w:r w:rsidR="00E467E6">
        <w:rPr>
          <w:rStyle w:val="Ninguno"/>
          <w:rFonts w:ascii="Arial" w:hAnsi="Arial" w:cs="Arial"/>
          <w:sz w:val="22"/>
          <w:szCs w:val="22"/>
        </w:rPr>
        <w:t xml:space="preserve"> treinta y cuatro </w:t>
      </w:r>
      <w:r w:rsidRPr="00FB6484">
        <w:rPr>
          <w:rStyle w:val="Ninguno"/>
          <w:rFonts w:ascii="Arial" w:hAnsi="Arial" w:cs="Arial"/>
          <w:sz w:val="22"/>
          <w:szCs w:val="22"/>
        </w:rPr>
        <w:t>minutos.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7B54B0" w:rsidRPr="007B54B0" w:rsidRDefault="007B54B0" w:rsidP="007B54B0">
      <w:pPr>
        <w:pStyle w:val="CuerpoA"/>
        <w:spacing w:line="276" w:lineRule="auto"/>
        <w:ind w:firstLine="360"/>
        <w:jc w:val="both"/>
        <w:rPr>
          <w:rStyle w:val="Ninguno"/>
          <w:rFonts w:ascii="Arial" w:hAnsi="Arial" w:cs="Arial"/>
          <w:sz w:val="22"/>
          <w:szCs w:val="22"/>
          <w:lang w:val="es-MX"/>
        </w:rPr>
      </w:pPr>
      <w:r>
        <w:rPr>
          <w:rStyle w:val="Ninguno"/>
          <w:rFonts w:ascii="Arial" w:hAnsi="Arial" w:cs="Arial"/>
          <w:sz w:val="22"/>
          <w:szCs w:val="22"/>
          <w:lang w:val="es-MX"/>
        </w:rPr>
        <w:t>Siendo las 18</w:t>
      </w:r>
      <w:r w:rsidRPr="007B54B0">
        <w:rPr>
          <w:rStyle w:val="Ninguno"/>
          <w:rFonts w:ascii="Arial" w:hAnsi="Arial" w:cs="Arial"/>
          <w:sz w:val="22"/>
          <w:szCs w:val="22"/>
          <w:lang w:val="es-MX"/>
        </w:rPr>
        <w:t xml:space="preserve"> horas con </w:t>
      </w:r>
      <w:r w:rsidR="00D203D5" w:rsidRPr="001B125F">
        <w:rPr>
          <w:rStyle w:val="Ninguno"/>
          <w:rFonts w:ascii="Arial" w:hAnsi="Arial" w:cs="Arial"/>
          <w:color w:val="auto"/>
          <w:sz w:val="22"/>
          <w:szCs w:val="22"/>
          <w:lang w:val="es-MX"/>
        </w:rPr>
        <w:t>34</w:t>
      </w:r>
      <w:r w:rsidRPr="00A6653A">
        <w:rPr>
          <w:rStyle w:val="Ninguno"/>
          <w:rFonts w:ascii="Arial" w:hAnsi="Arial" w:cs="Arial"/>
          <w:color w:val="FF0000"/>
          <w:sz w:val="22"/>
          <w:szCs w:val="22"/>
          <w:lang w:val="es-MX"/>
        </w:rPr>
        <w:t xml:space="preserve"> </w:t>
      </w:r>
      <w:r w:rsidRPr="007B54B0">
        <w:rPr>
          <w:rStyle w:val="Ninguno"/>
          <w:rFonts w:ascii="Arial" w:hAnsi="Arial" w:cs="Arial"/>
          <w:sz w:val="22"/>
          <w:szCs w:val="22"/>
          <w:lang w:val="es-MX"/>
        </w:rPr>
        <w:t>minutos, se reanuda l</w:t>
      </w:r>
      <w:r w:rsidR="00D203D5">
        <w:rPr>
          <w:rStyle w:val="Ninguno"/>
          <w:rFonts w:ascii="Arial" w:hAnsi="Arial" w:cs="Arial"/>
          <w:sz w:val="22"/>
          <w:szCs w:val="22"/>
          <w:lang w:val="es-MX"/>
        </w:rPr>
        <w:t>a presente Sesión Ordinaria</w:t>
      </w:r>
      <w:r w:rsidRPr="007B54B0">
        <w:rPr>
          <w:rStyle w:val="Ninguno"/>
          <w:rFonts w:ascii="Arial" w:hAnsi="Arial" w:cs="Arial"/>
          <w:sz w:val="22"/>
          <w:szCs w:val="22"/>
          <w:lang w:val="es-MX"/>
        </w:rPr>
        <w:t xml:space="preserve">, a lo que el Consejero Presidente, solicitó al Secretario Ejecutivo realizar el pase de lista correspondiente, con el objeto de certificar la existencia del quórum legal para reanudar la sesión. </w:t>
      </w:r>
    </w:p>
    <w:p w:rsidR="007B54B0" w:rsidRPr="007B54B0" w:rsidRDefault="007B54B0" w:rsidP="007B54B0">
      <w:pPr>
        <w:pStyle w:val="CuerpoA"/>
        <w:spacing w:line="276" w:lineRule="auto"/>
        <w:ind w:firstLine="360"/>
        <w:jc w:val="both"/>
        <w:rPr>
          <w:rStyle w:val="Ninguno"/>
          <w:rFonts w:ascii="Arial" w:hAnsi="Arial" w:cs="Arial"/>
          <w:sz w:val="22"/>
          <w:szCs w:val="22"/>
          <w:lang w:val="es-MX"/>
        </w:rPr>
      </w:pPr>
      <w:r w:rsidRPr="007B54B0">
        <w:rPr>
          <w:rStyle w:val="Ninguno"/>
          <w:rFonts w:ascii="Arial" w:hAnsi="Arial" w:cs="Arial"/>
          <w:sz w:val="22"/>
          <w:szCs w:val="22"/>
          <w:lang w:val="es-MX"/>
        </w:rPr>
        <w:t xml:space="preserve">A continuación, el Secretario Ejecutivo, procedió a realizar el pase de lista, encontrándose presentes las siguientes personas: </w:t>
      </w:r>
    </w:p>
    <w:p w:rsidR="007B54B0" w:rsidRPr="007B54B0" w:rsidRDefault="007B54B0" w:rsidP="007B54B0">
      <w:pPr>
        <w:pStyle w:val="CuerpoA"/>
        <w:spacing w:line="276" w:lineRule="auto"/>
        <w:ind w:firstLine="360"/>
        <w:jc w:val="both"/>
        <w:rPr>
          <w:rStyle w:val="Ninguno"/>
          <w:rFonts w:ascii="Arial" w:hAnsi="Arial" w:cs="Arial"/>
          <w:sz w:val="22"/>
          <w:szCs w:val="22"/>
          <w:lang w:val="es-MX"/>
        </w:rPr>
      </w:pPr>
      <w:r w:rsidRPr="007B54B0">
        <w:rPr>
          <w:rStyle w:val="Ninguno"/>
          <w:rFonts w:ascii="Arial" w:hAnsi="Arial" w:cs="Arial"/>
          <w:sz w:val="22"/>
          <w:szCs w:val="22"/>
          <w:lang w:val="es-MX"/>
        </w:rPr>
        <w:t xml:space="preserve">Consejero Electoral C. ULDARICO ADRIANO PAM TEH, </w:t>
      </w:r>
    </w:p>
    <w:p w:rsidR="007B54B0" w:rsidRPr="007B54B0" w:rsidRDefault="007B54B0" w:rsidP="007B54B0">
      <w:pPr>
        <w:pStyle w:val="CuerpoA"/>
        <w:spacing w:line="276" w:lineRule="auto"/>
        <w:ind w:firstLine="360"/>
        <w:jc w:val="both"/>
        <w:rPr>
          <w:rStyle w:val="Ninguno"/>
          <w:rFonts w:ascii="Arial" w:hAnsi="Arial" w:cs="Arial"/>
          <w:sz w:val="22"/>
          <w:szCs w:val="22"/>
          <w:lang w:val="es-MX"/>
        </w:rPr>
      </w:pPr>
      <w:r w:rsidRPr="007B54B0">
        <w:rPr>
          <w:rStyle w:val="Ninguno"/>
          <w:rFonts w:ascii="Arial" w:hAnsi="Arial" w:cs="Arial"/>
          <w:sz w:val="22"/>
          <w:szCs w:val="22"/>
          <w:lang w:val="es-MX"/>
        </w:rPr>
        <w:t xml:space="preserve">Consejera Electoral, C. ARIANA BEATRIZ CANUL TEH; </w:t>
      </w:r>
    </w:p>
    <w:p w:rsidR="007B54B0" w:rsidRPr="007B54B0" w:rsidRDefault="007B54B0" w:rsidP="007B54B0">
      <w:pPr>
        <w:pStyle w:val="CuerpoA"/>
        <w:spacing w:line="276" w:lineRule="auto"/>
        <w:ind w:firstLine="360"/>
        <w:jc w:val="both"/>
        <w:rPr>
          <w:rStyle w:val="Ninguno"/>
          <w:rFonts w:ascii="Arial" w:hAnsi="Arial" w:cs="Arial"/>
          <w:sz w:val="22"/>
          <w:szCs w:val="22"/>
          <w:lang w:val="es-MX"/>
        </w:rPr>
      </w:pPr>
      <w:r w:rsidRPr="007B54B0">
        <w:rPr>
          <w:rStyle w:val="Ninguno"/>
          <w:rFonts w:ascii="Arial" w:hAnsi="Arial" w:cs="Arial"/>
          <w:sz w:val="22"/>
          <w:szCs w:val="22"/>
          <w:lang w:val="es-MX"/>
        </w:rPr>
        <w:t xml:space="preserve">Consejero Electoral C. CRISTHIAN ALBERTO XOOL RAVELL todos los anteriormente mencionados con derecho a voz y voto, y el Secretario Ejecutivo C. FERNANDO RICARDO UCAN SULUB con derecho a voz, pero sin voto. </w:t>
      </w:r>
    </w:p>
    <w:p w:rsidR="007B54B0" w:rsidRDefault="007B54B0" w:rsidP="007B54B0">
      <w:pPr>
        <w:pStyle w:val="CuerpoA"/>
        <w:spacing w:line="276" w:lineRule="auto"/>
        <w:ind w:firstLine="360"/>
        <w:jc w:val="both"/>
        <w:rPr>
          <w:rStyle w:val="Ninguno"/>
          <w:rFonts w:ascii="Arial" w:hAnsi="Arial" w:cs="Arial"/>
          <w:sz w:val="22"/>
          <w:szCs w:val="22"/>
          <w:lang w:val="es-MX"/>
        </w:rPr>
      </w:pPr>
      <w:r w:rsidRPr="007B54B0">
        <w:rPr>
          <w:rStyle w:val="Ninguno"/>
          <w:rFonts w:ascii="Arial" w:hAnsi="Arial" w:cs="Arial"/>
          <w:sz w:val="22"/>
          <w:szCs w:val="22"/>
          <w:lang w:val="es-MX"/>
        </w:rPr>
        <w:t>Asimismo, estando presentes las representaciones de los partidos políticos siguientes:</w:t>
      </w:r>
    </w:p>
    <w:p w:rsidR="00C87AA0" w:rsidRPr="007B54B0" w:rsidRDefault="00C87AA0" w:rsidP="001B125F">
      <w:pPr>
        <w:pStyle w:val="CuerpoA"/>
        <w:spacing w:line="276" w:lineRule="auto"/>
        <w:jc w:val="both"/>
        <w:rPr>
          <w:rStyle w:val="Ninguno"/>
          <w:rFonts w:ascii="Arial" w:hAnsi="Arial" w:cs="Arial"/>
          <w:sz w:val="22"/>
          <w:szCs w:val="22"/>
          <w:lang w:val="es-MX"/>
        </w:rPr>
      </w:pPr>
    </w:p>
    <w:p w:rsidR="007B54B0" w:rsidRPr="00D203D5" w:rsidRDefault="007B54B0" w:rsidP="007B54B0">
      <w:pPr>
        <w:pStyle w:val="CuerpoA"/>
        <w:spacing w:line="276" w:lineRule="auto"/>
        <w:ind w:firstLine="360"/>
        <w:jc w:val="both"/>
        <w:rPr>
          <w:rStyle w:val="Ninguno"/>
          <w:rFonts w:ascii="Arial" w:hAnsi="Arial" w:cs="Arial"/>
          <w:sz w:val="22"/>
          <w:szCs w:val="22"/>
          <w:lang w:val="es-MX"/>
        </w:rPr>
      </w:pPr>
      <w:r w:rsidRPr="00D203D5">
        <w:rPr>
          <w:rStyle w:val="Ninguno"/>
          <w:rFonts w:ascii="Arial" w:hAnsi="Arial" w:cs="Arial"/>
          <w:sz w:val="22"/>
          <w:szCs w:val="22"/>
          <w:lang w:val="es-MX"/>
        </w:rPr>
        <w:t>Partido Acción Nacional, C. JOSÉ YSIDRO CHAN MAY</w:t>
      </w:r>
    </w:p>
    <w:p w:rsidR="007B54B0" w:rsidRPr="00D203D5" w:rsidRDefault="007B54B0" w:rsidP="007B54B0">
      <w:pPr>
        <w:pStyle w:val="CuerpoA"/>
        <w:spacing w:line="276" w:lineRule="auto"/>
        <w:ind w:firstLine="360"/>
        <w:jc w:val="both"/>
        <w:rPr>
          <w:rStyle w:val="Ninguno"/>
          <w:rFonts w:ascii="Arial" w:hAnsi="Arial" w:cs="Arial"/>
          <w:sz w:val="22"/>
          <w:szCs w:val="22"/>
          <w:lang w:val="es-MX"/>
        </w:rPr>
      </w:pPr>
      <w:r w:rsidRPr="00D203D5">
        <w:rPr>
          <w:rStyle w:val="Ninguno"/>
          <w:rFonts w:ascii="Arial" w:hAnsi="Arial" w:cs="Arial"/>
          <w:sz w:val="22"/>
          <w:szCs w:val="22"/>
          <w:lang w:val="es-MX"/>
        </w:rPr>
        <w:t>Partido Revolucionario Institucional, C. MARIANA UCAN SULUB</w:t>
      </w:r>
    </w:p>
    <w:p w:rsidR="007B54B0" w:rsidRPr="00D203D5" w:rsidRDefault="007B54B0" w:rsidP="007B54B0">
      <w:pPr>
        <w:pStyle w:val="CuerpoA"/>
        <w:spacing w:line="276" w:lineRule="auto"/>
        <w:ind w:firstLine="360"/>
        <w:jc w:val="both"/>
        <w:rPr>
          <w:rStyle w:val="Ninguno"/>
          <w:rFonts w:ascii="Arial" w:hAnsi="Arial" w:cs="Arial"/>
          <w:sz w:val="22"/>
          <w:szCs w:val="22"/>
          <w:lang w:val="es-MX"/>
        </w:rPr>
      </w:pPr>
      <w:r w:rsidRPr="00D203D5">
        <w:rPr>
          <w:rStyle w:val="Ninguno"/>
          <w:rFonts w:ascii="Arial" w:hAnsi="Arial" w:cs="Arial"/>
          <w:sz w:val="22"/>
          <w:szCs w:val="22"/>
          <w:lang w:val="es-MX"/>
        </w:rPr>
        <w:t xml:space="preserve">Partido Morena, C. </w:t>
      </w:r>
      <w:r w:rsidR="00D203D5" w:rsidRPr="00D203D5">
        <w:rPr>
          <w:rStyle w:val="Ninguno"/>
          <w:rFonts w:ascii="Arial" w:hAnsi="Arial" w:cs="Arial"/>
          <w:sz w:val="22"/>
          <w:szCs w:val="22"/>
          <w:lang w:val="es-MX"/>
        </w:rPr>
        <w:t>JORGE ASUNCION RAVELL MEX</w:t>
      </w:r>
    </w:p>
    <w:p w:rsidR="007B54B0" w:rsidRPr="00D203D5" w:rsidRDefault="007B54B0" w:rsidP="007B54B0">
      <w:pPr>
        <w:pStyle w:val="CuerpoA"/>
        <w:spacing w:line="276" w:lineRule="auto"/>
        <w:ind w:firstLine="360"/>
        <w:jc w:val="both"/>
        <w:rPr>
          <w:rStyle w:val="Ninguno"/>
          <w:rFonts w:ascii="Arial" w:hAnsi="Arial" w:cs="Arial"/>
          <w:sz w:val="22"/>
          <w:szCs w:val="22"/>
          <w:lang w:val="es-MX"/>
        </w:rPr>
      </w:pPr>
      <w:r w:rsidRPr="00D203D5">
        <w:rPr>
          <w:rStyle w:val="Ninguno"/>
          <w:rFonts w:ascii="Arial" w:hAnsi="Arial" w:cs="Arial"/>
          <w:sz w:val="22"/>
          <w:szCs w:val="22"/>
          <w:lang w:val="es-MX"/>
        </w:rPr>
        <w:t>Partido Movimiento Ciudadano, C. ROGACIANO BLANCO CIME</w:t>
      </w:r>
    </w:p>
    <w:p w:rsidR="007B54B0" w:rsidRPr="007B54B0" w:rsidRDefault="007B54B0" w:rsidP="007B54B0">
      <w:pPr>
        <w:pStyle w:val="CuerpoA"/>
        <w:spacing w:line="276" w:lineRule="auto"/>
        <w:ind w:firstLine="360"/>
        <w:jc w:val="both"/>
        <w:rPr>
          <w:rStyle w:val="Ninguno"/>
          <w:rFonts w:ascii="Arial" w:hAnsi="Arial" w:cs="Arial"/>
          <w:sz w:val="22"/>
          <w:szCs w:val="22"/>
          <w:lang w:val="es-MX"/>
        </w:rPr>
      </w:pPr>
      <w:r w:rsidRPr="00D203D5">
        <w:rPr>
          <w:rStyle w:val="Ninguno"/>
          <w:rFonts w:ascii="Arial" w:hAnsi="Arial" w:cs="Arial"/>
          <w:sz w:val="22"/>
          <w:szCs w:val="22"/>
          <w:lang w:val="es-MX"/>
        </w:rPr>
        <w:t xml:space="preserve">Partido Fuerza por México, C. </w:t>
      </w:r>
      <w:r w:rsidR="00D203D5">
        <w:rPr>
          <w:rStyle w:val="Ninguno"/>
          <w:rFonts w:ascii="Arial" w:hAnsi="Arial" w:cs="Arial"/>
          <w:sz w:val="22"/>
          <w:szCs w:val="22"/>
          <w:lang w:val="es-MX"/>
        </w:rPr>
        <w:t>JUAN GABRIEL CANUL UCAN</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Continuado con el uso de la voz, el Secretario Ejecutivo certificó la existencia del quórum legal para continuar con el desarrollo de la sesión. Po</w:t>
      </w:r>
      <w:r w:rsidR="007B54B0">
        <w:rPr>
          <w:rStyle w:val="Ninguno"/>
          <w:rFonts w:ascii="Arial" w:hAnsi="Arial" w:cs="Arial"/>
          <w:sz w:val="22"/>
          <w:szCs w:val="22"/>
        </w:rPr>
        <w:t xml:space="preserve">r lo que procedió con el punto </w:t>
      </w:r>
      <w:r w:rsidR="00F0370F">
        <w:rPr>
          <w:rStyle w:val="Ninguno"/>
          <w:rFonts w:ascii="Arial" w:hAnsi="Arial" w:cs="Arial"/>
          <w:sz w:val="22"/>
          <w:szCs w:val="22"/>
        </w:rPr>
        <w:t xml:space="preserve">número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C9216F" w:rsidRPr="00FB6484" w:rsidRDefault="007B54B0"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 xml:space="preserve">Acto seguido el Consejero </w:t>
      </w:r>
      <w:r w:rsidR="005B2039" w:rsidRPr="00FB6484">
        <w:rPr>
          <w:rStyle w:val="Ninguno"/>
          <w:rFonts w:ascii="Arial" w:hAnsi="Arial" w:cs="Arial"/>
          <w:sz w:val="22"/>
          <w:szCs w:val="22"/>
        </w:rPr>
        <w:t>Presidente C.</w:t>
      </w:r>
      <w:r>
        <w:rPr>
          <w:rStyle w:val="Ninguno"/>
          <w:rFonts w:ascii="Arial" w:hAnsi="Arial" w:cs="Arial"/>
          <w:sz w:val="22"/>
          <w:szCs w:val="22"/>
        </w:rPr>
        <w:t xml:space="preserve"> </w:t>
      </w:r>
      <w:r w:rsidRPr="007B54B0">
        <w:rPr>
          <w:rStyle w:val="Ninguno"/>
          <w:rFonts w:ascii="Arial" w:hAnsi="Arial" w:cs="Arial"/>
          <w:sz w:val="22"/>
          <w:szCs w:val="22"/>
        </w:rPr>
        <w:t>ULDARICO ADRIANO PAM TEH</w:t>
      </w:r>
      <w:r w:rsidR="005B2039" w:rsidRPr="007B54B0">
        <w:rPr>
          <w:rStyle w:val="Ninguno"/>
          <w:rFonts w:ascii="Arial" w:hAnsi="Arial" w:cs="Arial"/>
          <w:sz w:val="22"/>
          <w:szCs w:val="22"/>
        </w:rPr>
        <w:t>,</w:t>
      </w:r>
      <w:r w:rsidR="005B2039"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w:t>
      </w:r>
      <w:r>
        <w:rPr>
          <w:rStyle w:val="Ninguno"/>
          <w:rFonts w:ascii="Arial" w:hAnsi="Arial" w:cs="Arial"/>
          <w:sz w:val="22"/>
          <w:szCs w:val="22"/>
        </w:rPr>
        <w:t>lectura de la misma, a lo que el Consejero</w:t>
      </w:r>
      <w:r w:rsidR="005B2039" w:rsidRPr="00FB6484">
        <w:rPr>
          <w:rStyle w:val="Ninguno"/>
          <w:rFonts w:ascii="Arial" w:hAnsi="Arial" w:cs="Arial"/>
          <w:sz w:val="22"/>
          <w:szCs w:val="22"/>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w:t>
      </w:r>
      <w:r>
        <w:rPr>
          <w:rStyle w:val="Ninguno"/>
          <w:rFonts w:ascii="Arial" w:hAnsi="Arial" w:cs="Arial"/>
          <w:sz w:val="22"/>
          <w:szCs w:val="22"/>
        </w:rPr>
        <w:t>Ciudadana de Yucatán, el Consejero</w:t>
      </w:r>
      <w:r w:rsidR="005B2039" w:rsidRPr="00FB6484">
        <w:rPr>
          <w:rStyle w:val="Ninguno"/>
          <w:rFonts w:ascii="Arial" w:hAnsi="Arial" w:cs="Arial"/>
          <w:sz w:val="22"/>
          <w:szCs w:val="22"/>
        </w:rPr>
        <w:t xml:space="preserve"> Presidente del Con</w:t>
      </w:r>
      <w:r>
        <w:rPr>
          <w:rStyle w:val="Ninguno"/>
          <w:rFonts w:ascii="Arial" w:hAnsi="Arial" w:cs="Arial"/>
          <w:sz w:val="22"/>
          <w:szCs w:val="22"/>
        </w:rPr>
        <w:t>sejo Municipal Electoral de Timucuy</w:t>
      </w:r>
      <w:r w:rsidR="005B2039" w:rsidRPr="00FB6484">
        <w:rPr>
          <w:rStyle w:val="Ninguno"/>
          <w:rFonts w:ascii="Arial" w:hAnsi="Arial" w:cs="Arial"/>
          <w:sz w:val="22"/>
          <w:szCs w:val="22"/>
        </w:rPr>
        <w:t>,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w:t>
      </w:r>
      <w:r>
        <w:rPr>
          <w:rStyle w:val="Ninguno"/>
          <w:rFonts w:ascii="Arial" w:hAnsi="Arial" w:cs="Arial"/>
          <w:sz w:val="22"/>
          <w:szCs w:val="22"/>
        </w:rPr>
        <w:t>rtud de la dispensa otorgada, el Consejero</w:t>
      </w:r>
      <w:r w:rsidR="005B2039" w:rsidRPr="00FB6484">
        <w:rPr>
          <w:rStyle w:val="Ninguno"/>
          <w:rFonts w:ascii="Arial" w:hAnsi="Arial" w:cs="Arial"/>
          <w:sz w:val="22"/>
          <w:szCs w:val="22"/>
        </w:rPr>
        <w:t xml:space="preserve"> Presidente, pregunta si existe observación alguna sobre el proyecto de Acta de la Sesión </w:t>
      </w:r>
      <w:r w:rsidR="005B2039" w:rsidRPr="00351567">
        <w:rPr>
          <w:rStyle w:val="Ninguno"/>
          <w:rFonts w:ascii="Arial" w:hAnsi="Arial" w:cs="Arial"/>
          <w:sz w:val="22"/>
          <w:szCs w:val="22"/>
          <w:lang w:val="es-MX"/>
        </w:rPr>
        <w:t xml:space="preserve">ordinaria del Consejo Municipal de </w:t>
      </w:r>
      <w:r>
        <w:rPr>
          <w:rStyle w:val="Ninguno"/>
          <w:rFonts w:ascii="Arial" w:hAnsi="Arial" w:cs="Arial"/>
          <w:sz w:val="22"/>
          <w:szCs w:val="22"/>
        </w:rPr>
        <w:t xml:space="preserve">Timucuy </w:t>
      </w:r>
      <w:r>
        <w:rPr>
          <w:rStyle w:val="Ninguno"/>
          <w:rFonts w:ascii="Arial" w:hAnsi="Arial" w:cs="Arial"/>
          <w:sz w:val="22"/>
          <w:szCs w:val="22"/>
          <w:lang w:val="es-MX"/>
        </w:rPr>
        <w:t>de fecha 17</w:t>
      </w:r>
      <w:r w:rsidR="005B2039" w:rsidRPr="00351567">
        <w:rPr>
          <w:rStyle w:val="Ninguno"/>
          <w:rFonts w:ascii="Arial" w:hAnsi="Arial" w:cs="Arial"/>
          <w:sz w:val="22"/>
          <w:szCs w:val="22"/>
          <w:lang w:val="es-MX"/>
        </w:rPr>
        <w:t xml:space="preserve"> </w:t>
      </w:r>
      <w:r>
        <w:rPr>
          <w:rStyle w:val="Ninguno"/>
          <w:rFonts w:ascii="Arial" w:hAnsi="Arial" w:cs="Arial"/>
          <w:sz w:val="22"/>
          <w:szCs w:val="22"/>
          <w:lang w:val="es-MX"/>
        </w:rPr>
        <w:t>de mayo</w:t>
      </w:r>
      <w:r w:rsidR="005B2039" w:rsidRPr="00351567">
        <w:rPr>
          <w:rStyle w:val="Ninguno"/>
          <w:rFonts w:ascii="Arial" w:hAnsi="Arial" w:cs="Arial"/>
          <w:sz w:val="22"/>
          <w:szCs w:val="22"/>
          <w:lang w:val="es-MX"/>
        </w:rPr>
        <w:t xml:space="preserve"> de 2021</w:t>
      </w:r>
      <w:r w:rsidR="005B2039" w:rsidRPr="00FB6484">
        <w:rPr>
          <w:rStyle w:val="Ninguno"/>
          <w:rFonts w:ascii="Arial" w:hAnsi="Arial" w:cs="Arial"/>
          <w:sz w:val="22"/>
          <w:szCs w:val="22"/>
        </w:rPr>
        <w:t xml:space="preserve">; y no habiéndola, </w:t>
      </w:r>
      <w:r w:rsidR="005B2039" w:rsidRPr="00FB6484">
        <w:rPr>
          <w:rStyle w:val="Ninguno"/>
          <w:rFonts w:ascii="Arial" w:hAnsi="Arial" w:cs="Arial"/>
          <w:sz w:val="22"/>
          <w:szCs w:val="22"/>
        </w:rPr>
        <w:lastRenderedPageBreak/>
        <w:t xml:space="preserve">con fundamento en el artículo cinco inciso i) del propio ordenamiento jurídico, </w:t>
      </w:r>
      <w:r>
        <w:rPr>
          <w:rStyle w:val="Ninguno"/>
          <w:rFonts w:ascii="Arial" w:hAnsi="Arial" w:cs="Arial"/>
          <w:sz w:val="22"/>
          <w:szCs w:val="22"/>
        </w:rPr>
        <w:t>el Consejero</w:t>
      </w:r>
      <w:r w:rsidR="005B2039" w:rsidRPr="00FB6484">
        <w:rPr>
          <w:rStyle w:val="Ninguno"/>
          <w:rFonts w:ascii="Arial" w:hAnsi="Arial" w:cs="Arial"/>
          <w:sz w:val="22"/>
          <w:szCs w:val="22"/>
        </w:rPr>
        <w:t xml:space="preserve"> Presidente del </w:t>
      </w:r>
      <w:r>
        <w:rPr>
          <w:rStyle w:val="Ninguno"/>
          <w:rFonts w:ascii="Arial" w:hAnsi="Arial" w:cs="Arial"/>
          <w:sz w:val="22"/>
          <w:szCs w:val="22"/>
        </w:rPr>
        <w:t>Consejo Municipal Electoral de Timucuy</w:t>
      </w:r>
      <w:r w:rsidR="005B2039" w:rsidRPr="00FB6484">
        <w:rPr>
          <w:rStyle w:val="Ninguno"/>
          <w:rFonts w:ascii="Arial" w:hAnsi="Arial" w:cs="Arial"/>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r w:rsidR="001B125F">
        <w:rPr>
          <w:rStyle w:val="Ninguno"/>
          <w:rFonts w:ascii="Arial" w:hAnsi="Arial" w:cs="Arial"/>
          <w:sz w:val="22"/>
          <w:szCs w:val="22"/>
        </w:rPr>
        <w:t xml:space="preserve"> presentes</w:t>
      </w:r>
      <w:r w:rsidR="005B2039" w:rsidRPr="00FB6484">
        <w:rPr>
          <w:rStyle w:val="Ninguno"/>
          <w:rFonts w:ascii="Arial" w:hAnsi="Arial" w:cs="Arial"/>
          <w:sz w:val="22"/>
          <w:szCs w:val="22"/>
        </w:rPr>
        <w:t>.</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Default="005B2039" w:rsidP="00FB6484">
      <w:pPr>
        <w:pStyle w:val="CuerpoA"/>
        <w:spacing w:line="276" w:lineRule="auto"/>
        <w:ind w:firstLine="360"/>
        <w:jc w:val="both"/>
        <w:rPr>
          <w:rStyle w:val="Ninguno"/>
          <w:rFonts w:ascii="Arial" w:hAnsi="Arial" w:cs="Arial"/>
          <w:sz w:val="22"/>
          <w:szCs w:val="22"/>
          <w:lang w:val="it-IT"/>
        </w:rPr>
      </w:pPr>
      <w:r w:rsidRPr="00351567">
        <w:rPr>
          <w:rStyle w:val="Ninguno"/>
          <w:rFonts w:ascii="Arial" w:hAnsi="Arial" w:cs="Arial"/>
          <w:sz w:val="22"/>
          <w:szCs w:val="22"/>
          <w:lang w:val="es-MX"/>
        </w:rPr>
        <w:t xml:space="preserve">Acto seguido </w:t>
      </w:r>
      <w:r w:rsidR="007B54B0">
        <w:rPr>
          <w:rStyle w:val="Ninguno"/>
          <w:rFonts w:ascii="Arial" w:hAnsi="Arial" w:cs="Arial"/>
          <w:sz w:val="22"/>
          <w:szCs w:val="22"/>
          <w:lang w:val="es-MX"/>
        </w:rPr>
        <w:t xml:space="preserve">el Consejero Presidente </w:t>
      </w:r>
      <w:r w:rsidR="007B54B0" w:rsidRPr="00FB6484">
        <w:rPr>
          <w:rStyle w:val="Ninguno"/>
          <w:rFonts w:ascii="Arial" w:hAnsi="Arial" w:cs="Arial"/>
          <w:sz w:val="22"/>
          <w:szCs w:val="22"/>
        </w:rPr>
        <w:t>C.</w:t>
      </w:r>
      <w:r w:rsidR="007B54B0">
        <w:rPr>
          <w:rStyle w:val="Ninguno"/>
          <w:rFonts w:ascii="Arial" w:hAnsi="Arial" w:cs="Arial"/>
          <w:sz w:val="22"/>
          <w:szCs w:val="22"/>
        </w:rPr>
        <w:t xml:space="preserve"> </w:t>
      </w:r>
      <w:r w:rsidR="007B54B0" w:rsidRPr="007B54B0">
        <w:rPr>
          <w:rStyle w:val="Ninguno"/>
          <w:rFonts w:ascii="Arial" w:hAnsi="Arial" w:cs="Arial"/>
          <w:sz w:val="22"/>
          <w:szCs w:val="22"/>
        </w:rPr>
        <w:t>ULDARICO ADRIANO PAM TEH</w:t>
      </w:r>
      <w:r w:rsidRPr="00351567">
        <w:rPr>
          <w:rStyle w:val="Ninguno"/>
          <w:rFonts w:ascii="Arial" w:hAnsi="Arial" w:cs="Arial"/>
          <w:sz w:val="22"/>
          <w:szCs w:val="22"/>
          <w:lang w:val="es-MX"/>
        </w:rPr>
        <w:t xml:space="preserve">, </w:t>
      </w:r>
      <w:r w:rsidR="007B54B0" w:rsidRPr="00351567">
        <w:rPr>
          <w:rStyle w:val="Ninguno"/>
          <w:rFonts w:ascii="Arial" w:hAnsi="Arial" w:cs="Arial"/>
          <w:sz w:val="22"/>
          <w:szCs w:val="22"/>
          <w:lang w:val="es-MX"/>
        </w:rPr>
        <w:t>solicitó</w:t>
      </w:r>
      <w:r w:rsidRPr="00FB6484">
        <w:rPr>
          <w:rStyle w:val="Ninguno"/>
          <w:rFonts w:ascii="Arial" w:hAnsi="Arial" w:cs="Arial"/>
          <w:sz w:val="22"/>
          <w:szCs w:val="22"/>
        </w:rPr>
        <w:t xml:space="preserve"> al Secretario Ejecutivo se sirviera a proceder con el siguiente punto del Orden del Día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w:t>
      </w:r>
      <w:r w:rsidR="007B54B0" w:rsidRPr="00FB6484">
        <w:rPr>
          <w:rStyle w:val="Ninguno"/>
          <w:rFonts w:ascii="Arial" w:hAnsi="Arial" w:cs="Arial"/>
          <w:sz w:val="22"/>
          <w:szCs w:val="22"/>
        </w:rPr>
        <w:t>el Secretario</w:t>
      </w:r>
      <w:r w:rsidR="007B54B0">
        <w:rPr>
          <w:rStyle w:val="Ninguno"/>
          <w:rFonts w:ascii="Arial" w:hAnsi="Arial" w:cs="Arial"/>
          <w:sz w:val="22"/>
          <w:szCs w:val="22"/>
        </w:rPr>
        <w:t xml:space="preserve"> Ejecutivo</w:t>
      </w:r>
      <w:r w:rsidRPr="00FB6484">
        <w:rPr>
          <w:rStyle w:val="Ninguno"/>
          <w:rFonts w:ascii="Arial" w:hAnsi="Arial" w:cs="Arial"/>
          <w:sz w:val="22"/>
          <w:szCs w:val="22"/>
        </w:rPr>
        <w:t xml:space="preserve"> del Consejo Electoral Municipal, declaró y dio fe de haberse agotado todos los puntos en car</w:t>
      </w:r>
      <w:r w:rsidR="007B54B0">
        <w:rPr>
          <w:rStyle w:val="Ninguno"/>
          <w:rFonts w:ascii="Arial" w:hAnsi="Arial" w:cs="Arial"/>
          <w:sz w:val="22"/>
          <w:szCs w:val="22"/>
        </w:rPr>
        <w:t>tera que integran el Orden del Dí</w:t>
      </w:r>
      <w:r w:rsidR="007B54B0">
        <w:rPr>
          <w:rStyle w:val="Ninguno"/>
          <w:rFonts w:ascii="Arial" w:hAnsi="Arial" w:cs="Arial"/>
          <w:sz w:val="22"/>
          <w:szCs w:val="22"/>
          <w:lang w:val="it-IT"/>
        </w:rPr>
        <w:t>a.</w:t>
      </w:r>
    </w:p>
    <w:p w:rsidR="007B54B0" w:rsidRPr="00FB6484" w:rsidRDefault="007B54B0"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w:t>
      </w:r>
      <w:r w:rsidR="007B54B0">
        <w:rPr>
          <w:rStyle w:val="Ninguno"/>
          <w:rFonts w:ascii="Arial" w:hAnsi="Arial" w:cs="Arial"/>
          <w:sz w:val="22"/>
          <w:szCs w:val="22"/>
        </w:rPr>
        <w:t>án y en cumplimiento del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007B54B0">
        <w:rPr>
          <w:rStyle w:val="Ninguno"/>
          <w:rFonts w:ascii="Arial" w:hAnsi="Arial" w:cs="Arial"/>
          <w:sz w:val="22"/>
          <w:szCs w:val="22"/>
        </w:rPr>
        <w:t xml:space="preserve"> de la Orden del Día</w:t>
      </w:r>
      <w:r w:rsidRPr="00351567">
        <w:rPr>
          <w:rStyle w:val="Ninguno"/>
          <w:rFonts w:ascii="Arial" w:hAnsi="Arial" w:cs="Arial"/>
          <w:sz w:val="22"/>
          <w:szCs w:val="22"/>
          <w:lang w:val="es-MX"/>
        </w:rPr>
        <w:t xml:space="preserve">, </w:t>
      </w:r>
      <w:r w:rsidR="007B54B0">
        <w:rPr>
          <w:rStyle w:val="Ninguno"/>
          <w:rFonts w:ascii="Arial" w:hAnsi="Arial" w:cs="Arial"/>
          <w:sz w:val="22"/>
          <w:szCs w:val="22"/>
          <w:lang w:val="es-MX"/>
        </w:rPr>
        <w:t xml:space="preserve">el Consejero Presidente </w:t>
      </w:r>
      <w:r w:rsidR="007B54B0" w:rsidRPr="00FB6484">
        <w:rPr>
          <w:rStyle w:val="Ninguno"/>
          <w:rFonts w:ascii="Arial" w:hAnsi="Arial" w:cs="Arial"/>
          <w:sz w:val="22"/>
          <w:szCs w:val="22"/>
        </w:rPr>
        <w:t>C.</w:t>
      </w:r>
      <w:r w:rsidR="007B54B0">
        <w:rPr>
          <w:rStyle w:val="Ninguno"/>
          <w:rFonts w:ascii="Arial" w:hAnsi="Arial" w:cs="Arial"/>
          <w:sz w:val="22"/>
          <w:szCs w:val="22"/>
        </w:rPr>
        <w:t xml:space="preserve"> </w:t>
      </w:r>
      <w:r w:rsidR="007B54B0" w:rsidRPr="007B54B0">
        <w:rPr>
          <w:rStyle w:val="Ninguno"/>
          <w:rFonts w:ascii="Arial" w:hAnsi="Arial" w:cs="Arial"/>
          <w:sz w:val="22"/>
          <w:szCs w:val="22"/>
        </w:rPr>
        <w:t>ULDARICO ADRIANO PAM TEH</w:t>
      </w:r>
      <w:r w:rsidRPr="00351567">
        <w:rPr>
          <w:rStyle w:val="Ninguno"/>
          <w:rFonts w:ascii="Arial" w:hAnsi="Arial" w:cs="Arial"/>
          <w:sz w:val="22"/>
          <w:szCs w:val="22"/>
          <w:lang w:val="es-MX"/>
        </w:rPr>
        <w:t xml:space="preserve">, </w:t>
      </w:r>
      <w:r w:rsidR="007B54B0">
        <w:rPr>
          <w:rStyle w:val="Ninguno"/>
          <w:rFonts w:ascii="Arial" w:hAnsi="Arial" w:cs="Arial"/>
          <w:sz w:val="22"/>
          <w:szCs w:val="22"/>
          <w:lang w:val="es-MX"/>
        </w:rPr>
        <w:t>dió</w:t>
      </w:r>
      <w:r w:rsidRPr="00351567">
        <w:rPr>
          <w:rStyle w:val="Ninguno"/>
          <w:rFonts w:ascii="Arial" w:hAnsi="Arial" w:cs="Arial"/>
          <w:sz w:val="22"/>
          <w:szCs w:val="22"/>
          <w:lang w:val="es-MX"/>
        </w:rPr>
        <w:t xml:space="preserve">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007B54B0">
        <w:rPr>
          <w:rStyle w:val="Ninguno"/>
          <w:rFonts w:ascii="Arial" w:hAnsi="Arial" w:cs="Arial"/>
          <w:sz w:val="22"/>
          <w:szCs w:val="22"/>
          <w:lang w:val="es-MX"/>
        </w:rPr>
        <w:t>a 17</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001B125F">
        <w:rPr>
          <w:rStyle w:val="Ninguno"/>
          <w:rFonts w:ascii="Arial" w:hAnsi="Arial" w:cs="Arial"/>
          <w:sz w:val="22"/>
          <w:szCs w:val="22"/>
          <w:lang w:val="es-MX"/>
        </w:rPr>
        <w:t xml:space="preserve"> de 2021, siendo las  18 </w:t>
      </w:r>
      <w:r w:rsidRPr="00351567">
        <w:rPr>
          <w:rStyle w:val="Ninguno"/>
          <w:rFonts w:ascii="Arial" w:hAnsi="Arial" w:cs="Arial"/>
          <w:sz w:val="22"/>
          <w:szCs w:val="22"/>
          <w:lang w:val="es-MX"/>
        </w:rPr>
        <w:t xml:space="preserve">horas con </w:t>
      </w:r>
      <w:r w:rsidR="001B125F">
        <w:rPr>
          <w:rStyle w:val="Ninguno"/>
          <w:rFonts w:ascii="Arial" w:hAnsi="Arial" w:cs="Arial"/>
          <w:sz w:val="22"/>
          <w:szCs w:val="22"/>
          <w:lang w:val="es-MX"/>
        </w:rPr>
        <w:t xml:space="preserve"> treinta y nueve </w:t>
      </w:r>
      <w:bookmarkStart w:id="1" w:name="_GoBack"/>
      <w:bookmarkEnd w:id="1"/>
      <w:r w:rsidRPr="00351567">
        <w:rPr>
          <w:rStyle w:val="Ninguno"/>
          <w:rFonts w:ascii="Arial" w:hAnsi="Arial" w:cs="Arial"/>
          <w:sz w:val="22"/>
          <w:szCs w:val="22"/>
          <w:lang w:val="es-MX"/>
        </w:rPr>
        <w:t>minutos.</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7B54B0"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Por último</w:t>
      </w:r>
      <w:r w:rsidR="005B2039" w:rsidRPr="00FB6484">
        <w:rPr>
          <w:rStyle w:val="Ninguno"/>
          <w:rFonts w:ascii="Arial" w:hAnsi="Arial" w:cs="Arial"/>
          <w:sz w:val="22"/>
          <w:szCs w:val="22"/>
        </w:rPr>
        <w:t xml:space="preserve"> y con fundamento en el artículo 184 de la Ley de Instituciones y Procedimientos Electorales del E</w:t>
      </w:r>
      <w:r>
        <w:rPr>
          <w:rStyle w:val="Ninguno"/>
          <w:rFonts w:ascii="Arial" w:hAnsi="Arial" w:cs="Arial"/>
          <w:sz w:val="22"/>
          <w:szCs w:val="22"/>
        </w:rPr>
        <w:t xml:space="preserve">stado de Yucatán y el artículo </w:t>
      </w:r>
      <w:r w:rsidR="005B2039" w:rsidRPr="00FB6484">
        <w:rPr>
          <w:rStyle w:val="Ninguno"/>
          <w:rFonts w:ascii="Arial" w:hAnsi="Arial" w:cs="Arial"/>
          <w:sz w:val="22"/>
          <w:szCs w:val="22"/>
        </w:rPr>
        <w:t xml:space="preserve">23 numeral 4 del Reglamento de Sesiones de los Consejos del Instituto Electoral y Participación Ciudadana de </w:t>
      </w:r>
      <w:r w:rsidRPr="00FB6484">
        <w:rPr>
          <w:rStyle w:val="Ninguno"/>
          <w:rFonts w:ascii="Arial" w:hAnsi="Arial" w:cs="Arial"/>
          <w:sz w:val="22"/>
          <w:szCs w:val="22"/>
        </w:rPr>
        <w:t>Yucatán</w:t>
      </w:r>
      <w:r>
        <w:rPr>
          <w:rStyle w:val="Ninguno"/>
          <w:rFonts w:ascii="Arial" w:hAnsi="Arial" w:cs="Arial"/>
          <w:sz w:val="22"/>
          <w:szCs w:val="22"/>
          <w:lang w:val="fr-FR"/>
        </w:rPr>
        <w:t>, remítase</w:t>
      </w:r>
      <w:r w:rsidR="005B2039" w:rsidRPr="00FB6484">
        <w:rPr>
          <w:rStyle w:val="Ninguno"/>
          <w:rFonts w:ascii="Arial" w:hAnsi="Arial" w:cs="Arial"/>
          <w:sz w:val="22"/>
          <w:szCs w:val="22"/>
        </w:rPr>
        <w:t xml:space="preserve"> copia del acta de la presente Sesión ordinaria a </w:t>
      </w:r>
      <w:r>
        <w:rPr>
          <w:rStyle w:val="Ninguno"/>
          <w:rFonts w:ascii="Arial" w:hAnsi="Arial" w:cs="Arial"/>
          <w:sz w:val="22"/>
          <w:szCs w:val="22"/>
        </w:rPr>
        <w:t>el Consejero</w:t>
      </w:r>
      <w:r w:rsidR="005B2039" w:rsidRPr="00FB6484">
        <w:rPr>
          <w:rStyle w:val="Ninguno"/>
          <w:rFonts w:ascii="Arial" w:hAnsi="Arial" w:cs="Arial"/>
          <w:sz w:val="22"/>
          <w:szCs w:val="22"/>
        </w:rPr>
        <w:t xml:space="preserve"> Presidente del Consejo General del Instituto Electora</w:t>
      </w:r>
      <w:r w:rsidR="006C0088">
        <w:rPr>
          <w:rStyle w:val="Ninguno"/>
          <w:rFonts w:ascii="Arial" w:hAnsi="Arial" w:cs="Arial"/>
          <w:sz w:val="22"/>
          <w:szCs w:val="22"/>
        </w:rPr>
        <w:t xml:space="preserve">l y de Participación Ciudadana </w:t>
      </w:r>
      <w:r w:rsidR="005B2039" w:rsidRPr="00FB6484">
        <w:rPr>
          <w:rStyle w:val="Ninguno"/>
          <w:rFonts w:ascii="Arial" w:hAnsi="Arial" w:cs="Arial"/>
          <w:sz w:val="22"/>
          <w:szCs w:val="22"/>
        </w:rPr>
        <w:t>de Yucatán.</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widowControl w:val="0"/>
        <w:spacing w:line="276" w:lineRule="auto"/>
        <w:ind w:left="216" w:hanging="216"/>
        <w:jc w:val="both"/>
        <w:rPr>
          <w:rStyle w:val="Ninguno"/>
          <w:rFonts w:ascii="Arial" w:eastAsia="Arial" w:hAnsi="Arial" w:cs="Arial"/>
          <w:sz w:val="22"/>
          <w:szCs w:val="22"/>
        </w:rPr>
      </w:pPr>
    </w:p>
    <w:p w:rsidR="00231D8E" w:rsidRPr="00A23740" w:rsidRDefault="00231D8E" w:rsidP="00231D8E">
      <w:pPr>
        <w:spacing w:line="360" w:lineRule="auto"/>
        <w:ind w:firstLine="360"/>
        <w:jc w:val="both"/>
        <w:rPr>
          <w:rFonts w:ascii="Bookman Old Style" w:hAnsi="Bookman Old Style" w:cs="Arial"/>
        </w:rPr>
      </w:pPr>
    </w:p>
    <w:tbl>
      <w:tblPr>
        <w:tblW w:w="0" w:type="auto"/>
        <w:tblLook w:val="04A0" w:firstRow="1" w:lastRow="0" w:firstColumn="1" w:lastColumn="0" w:noHBand="0" w:noVBand="1"/>
      </w:tblPr>
      <w:tblGrid>
        <w:gridCol w:w="4845"/>
        <w:gridCol w:w="4843"/>
      </w:tblGrid>
      <w:tr w:rsidR="00231D8E" w:rsidRPr="00231D8E" w:rsidTr="00650FAA">
        <w:trPr>
          <w:trHeight w:val="1159"/>
        </w:trPr>
        <w:tc>
          <w:tcPr>
            <w:tcW w:w="4928"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231D8E" w:rsidRDefault="00231D8E" w:rsidP="00650FAA">
            <w:pPr>
              <w:spacing w:line="276" w:lineRule="auto"/>
              <w:jc w:val="center"/>
              <w:rPr>
                <w:rFonts w:ascii="Arial" w:hAnsi="Arial" w:cs="Arial"/>
                <w:sz w:val="20"/>
                <w:szCs w:val="20"/>
              </w:rPr>
            </w:pPr>
            <w:r w:rsidRPr="00231D8E">
              <w:rPr>
                <w:rFonts w:ascii="Arial" w:hAnsi="Arial" w:cs="Arial"/>
                <w:sz w:val="20"/>
                <w:szCs w:val="20"/>
              </w:rPr>
              <w:t xml:space="preserve">C. ULDARICO ADRIANO PAM TEH </w:t>
            </w: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CONSEJERO PRESIDENTE</w:t>
            </w:r>
          </w:p>
        </w:tc>
        <w:tc>
          <w:tcPr>
            <w:tcW w:w="4928"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 xml:space="preserve">C. ARIANA BEATRIZ CANUL TEH       </w:t>
            </w: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CONSEJERA ELECTORAL</w:t>
            </w:r>
          </w:p>
        </w:tc>
      </w:tr>
      <w:tr w:rsidR="00231D8E" w:rsidRPr="00231D8E" w:rsidTr="00650FAA">
        <w:trPr>
          <w:trHeight w:val="1178"/>
        </w:trPr>
        <w:tc>
          <w:tcPr>
            <w:tcW w:w="4928"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231D8E" w:rsidRDefault="00231D8E" w:rsidP="00650FAA">
            <w:pPr>
              <w:spacing w:line="276" w:lineRule="auto"/>
              <w:jc w:val="center"/>
              <w:rPr>
                <w:rFonts w:ascii="Arial" w:hAnsi="Arial" w:cs="Arial"/>
                <w:sz w:val="20"/>
                <w:szCs w:val="20"/>
              </w:rPr>
            </w:pPr>
            <w:r w:rsidRPr="00231D8E">
              <w:rPr>
                <w:rFonts w:ascii="Arial" w:hAnsi="Arial" w:cs="Arial"/>
                <w:sz w:val="20"/>
                <w:szCs w:val="20"/>
              </w:rPr>
              <w:t xml:space="preserve">C. CRISTHIAN ALBERTO XOOL RAVELL </w:t>
            </w: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CONSEJERO ELECTORAL</w:t>
            </w:r>
          </w:p>
        </w:tc>
        <w:tc>
          <w:tcPr>
            <w:tcW w:w="4928"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231D8E" w:rsidRDefault="00231D8E" w:rsidP="00650FAA">
            <w:pPr>
              <w:spacing w:line="276" w:lineRule="auto"/>
              <w:jc w:val="center"/>
              <w:rPr>
                <w:rFonts w:ascii="Arial" w:hAnsi="Arial" w:cs="Arial"/>
                <w:sz w:val="20"/>
                <w:szCs w:val="20"/>
              </w:rPr>
            </w:pPr>
            <w:r w:rsidRPr="00231D8E">
              <w:rPr>
                <w:rFonts w:ascii="Arial" w:hAnsi="Arial" w:cs="Arial"/>
                <w:sz w:val="20"/>
                <w:szCs w:val="20"/>
              </w:rPr>
              <w:t xml:space="preserve">C. FERNANDO RICARDO UCAN SULUB </w:t>
            </w: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SECRETARIO EJECUTIVO</w:t>
            </w:r>
          </w:p>
        </w:tc>
      </w:tr>
    </w:tbl>
    <w:p w:rsidR="00231D8E" w:rsidRPr="00231D8E" w:rsidRDefault="00231D8E" w:rsidP="00231D8E">
      <w:pPr>
        <w:spacing w:line="360" w:lineRule="auto"/>
        <w:ind w:firstLine="360"/>
        <w:jc w:val="both"/>
        <w:rPr>
          <w:rFonts w:ascii="Arial" w:hAnsi="Arial" w:cs="Arial"/>
        </w:rPr>
      </w:pPr>
    </w:p>
    <w:p w:rsidR="00231D8E" w:rsidRPr="00231D8E" w:rsidRDefault="00231D8E" w:rsidP="00231D8E">
      <w:pPr>
        <w:spacing w:line="360" w:lineRule="auto"/>
        <w:ind w:firstLine="360"/>
        <w:jc w:val="center"/>
        <w:rPr>
          <w:rFonts w:ascii="Arial" w:hAnsi="Arial" w:cs="Arial"/>
          <w:b/>
          <w:bCs/>
        </w:rPr>
      </w:pPr>
    </w:p>
    <w:p w:rsidR="00231D8E" w:rsidRPr="00231D8E" w:rsidRDefault="00231D8E" w:rsidP="00231D8E">
      <w:pPr>
        <w:spacing w:line="360" w:lineRule="auto"/>
        <w:ind w:firstLine="360"/>
        <w:jc w:val="center"/>
        <w:rPr>
          <w:rFonts w:ascii="Arial" w:hAnsi="Arial" w:cs="Arial"/>
          <w:b/>
          <w:bCs/>
        </w:rPr>
      </w:pPr>
    </w:p>
    <w:p w:rsidR="00231D8E" w:rsidRPr="00231D8E" w:rsidRDefault="00231D8E" w:rsidP="00231D8E">
      <w:pPr>
        <w:spacing w:line="360" w:lineRule="auto"/>
        <w:ind w:firstLine="360"/>
        <w:jc w:val="center"/>
        <w:rPr>
          <w:rFonts w:ascii="Arial" w:hAnsi="Arial" w:cs="Arial"/>
          <w:b/>
          <w:bCs/>
        </w:rPr>
      </w:pPr>
    </w:p>
    <w:p w:rsidR="00231D8E" w:rsidRPr="00231D8E" w:rsidRDefault="00231D8E" w:rsidP="00231D8E">
      <w:pPr>
        <w:spacing w:line="360" w:lineRule="auto"/>
        <w:ind w:firstLine="360"/>
        <w:jc w:val="center"/>
        <w:rPr>
          <w:rFonts w:ascii="Arial" w:hAnsi="Arial" w:cs="Arial"/>
          <w:b/>
          <w:bCs/>
        </w:rPr>
      </w:pPr>
      <w:r w:rsidRPr="00231D8E">
        <w:rPr>
          <w:rFonts w:ascii="Arial" w:hAnsi="Arial" w:cs="Arial"/>
          <w:b/>
          <w:bCs/>
        </w:rPr>
        <w:t>REPRESENTACIONES DE PARTIDOS POLÍTICOS</w:t>
      </w:r>
    </w:p>
    <w:p w:rsidR="00231D8E" w:rsidRPr="00231D8E" w:rsidRDefault="00231D8E" w:rsidP="00231D8E">
      <w:pPr>
        <w:spacing w:line="360" w:lineRule="auto"/>
        <w:rPr>
          <w:rFonts w:ascii="Arial" w:hAnsi="Arial" w:cs="Arial"/>
        </w:rPr>
      </w:pPr>
      <w:r w:rsidRPr="00231D8E">
        <w:rPr>
          <w:rFonts w:ascii="Arial" w:hAnsi="Arial" w:cs="Arial"/>
        </w:rPr>
        <w:lastRenderedPageBreak/>
        <w:t xml:space="preserve">      </w:t>
      </w:r>
    </w:p>
    <w:tbl>
      <w:tblPr>
        <w:tblW w:w="10352" w:type="dxa"/>
        <w:tblLook w:val="04A0" w:firstRow="1" w:lastRow="0" w:firstColumn="1" w:lastColumn="0" w:noHBand="0" w:noVBand="1"/>
      </w:tblPr>
      <w:tblGrid>
        <w:gridCol w:w="5176"/>
        <w:gridCol w:w="5176"/>
      </w:tblGrid>
      <w:tr w:rsidR="00231D8E" w:rsidRPr="00231D8E" w:rsidTr="00650FAA">
        <w:trPr>
          <w:trHeight w:val="1460"/>
        </w:trPr>
        <w:tc>
          <w:tcPr>
            <w:tcW w:w="5176"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C. JOSE YSIDRO CHAN MAY</w:t>
            </w: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REPRESENTANTE DEL PARTIDO</w:t>
            </w: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ACCION NACIONAL</w:t>
            </w:r>
          </w:p>
        </w:tc>
        <w:tc>
          <w:tcPr>
            <w:tcW w:w="5176"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C. MARIANA UCAN SULUB</w:t>
            </w:r>
          </w:p>
          <w:p w:rsidR="00A6653A" w:rsidRDefault="00231D8E" w:rsidP="00650FAA">
            <w:pPr>
              <w:spacing w:line="276" w:lineRule="auto"/>
              <w:jc w:val="center"/>
              <w:rPr>
                <w:rFonts w:ascii="Arial" w:hAnsi="Arial" w:cs="Arial"/>
                <w:sz w:val="20"/>
                <w:szCs w:val="20"/>
              </w:rPr>
            </w:pPr>
            <w:r w:rsidRPr="00231D8E">
              <w:rPr>
                <w:rFonts w:ascii="Arial" w:hAnsi="Arial" w:cs="Arial"/>
                <w:sz w:val="20"/>
                <w:szCs w:val="20"/>
              </w:rPr>
              <w:t>REPRESENTANTE DEL PARTIDO</w:t>
            </w: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 xml:space="preserve"> REVOLUCIONARIO INSTITUCIONAL</w:t>
            </w:r>
          </w:p>
        </w:tc>
      </w:tr>
      <w:tr w:rsidR="00231D8E" w:rsidRPr="00231D8E" w:rsidTr="00650FAA">
        <w:trPr>
          <w:trHeight w:val="1374"/>
        </w:trPr>
        <w:tc>
          <w:tcPr>
            <w:tcW w:w="5176"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231D8E" w:rsidRPr="00231D8E" w:rsidRDefault="00A6653A" w:rsidP="00650FAA">
            <w:pPr>
              <w:spacing w:line="276" w:lineRule="auto"/>
              <w:jc w:val="center"/>
              <w:rPr>
                <w:rFonts w:ascii="Arial" w:hAnsi="Arial" w:cs="Arial"/>
                <w:sz w:val="20"/>
              </w:rPr>
            </w:pPr>
            <w:r>
              <w:rPr>
                <w:rFonts w:ascii="Arial" w:hAnsi="Arial" w:cs="Arial"/>
                <w:sz w:val="20"/>
              </w:rPr>
              <w:t>C. JORGE ASUNCIÓN RAVELL MEX</w:t>
            </w:r>
          </w:p>
          <w:p w:rsidR="00231D8E" w:rsidRPr="00231D8E" w:rsidRDefault="00231D8E" w:rsidP="00650FAA">
            <w:pPr>
              <w:spacing w:line="276" w:lineRule="auto"/>
              <w:rPr>
                <w:rFonts w:ascii="Arial" w:hAnsi="Arial" w:cs="Arial"/>
                <w:sz w:val="20"/>
                <w:szCs w:val="20"/>
              </w:rPr>
            </w:pPr>
            <w:r w:rsidRPr="00231D8E">
              <w:rPr>
                <w:rFonts w:ascii="Arial" w:hAnsi="Arial" w:cs="Arial"/>
                <w:sz w:val="16"/>
                <w:szCs w:val="20"/>
              </w:rPr>
              <w:t xml:space="preserve"> </w:t>
            </w:r>
            <w:r w:rsidRPr="00231D8E">
              <w:rPr>
                <w:rFonts w:ascii="Arial" w:hAnsi="Arial" w:cs="Arial"/>
                <w:sz w:val="20"/>
                <w:szCs w:val="20"/>
              </w:rPr>
              <w:t>REPRESENTANTE DEL PARTIDO MORENA</w:t>
            </w:r>
          </w:p>
          <w:p w:rsidR="00231D8E" w:rsidRPr="00231D8E" w:rsidRDefault="00231D8E" w:rsidP="00650FAA">
            <w:pPr>
              <w:spacing w:line="360" w:lineRule="auto"/>
              <w:jc w:val="center"/>
              <w:rPr>
                <w:rFonts w:ascii="Arial" w:hAnsi="Arial" w:cs="Arial"/>
                <w:sz w:val="20"/>
                <w:szCs w:val="20"/>
              </w:rPr>
            </w:pPr>
          </w:p>
        </w:tc>
        <w:tc>
          <w:tcPr>
            <w:tcW w:w="5176"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E67FAE" w:rsidRPr="00231D8E" w:rsidRDefault="00E67FAE" w:rsidP="00E67FAE">
            <w:pPr>
              <w:spacing w:line="276" w:lineRule="auto"/>
              <w:jc w:val="center"/>
              <w:rPr>
                <w:rFonts w:ascii="Arial" w:hAnsi="Arial" w:cs="Arial"/>
                <w:sz w:val="20"/>
                <w:szCs w:val="20"/>
              </w:rPr>
            </w:pPr>
            <w:r w:rsidRPr="00231D8E">
              <w:rPr>
                <w:rFonts w:ascii="Arial" w:hAnsi="Arial" w:cs="Arial"/>
                <w:sz w:val="20"/>
                <w:szCs w:val="20"/>
              </w:rPr>
              <w:t xml:space="preserve">C. </w:t>
            </w:r>
            <w:r>
              <w:rPr>
                <w:rFonts w:ascii="Arial" w:hAnsi="Arial" w:cs="Arial"/>
                <w:sz w:val="20"/>
                <w:szCs w:val="20"/>
              </w:rPr>
              <w:t>JUAN GABRIEL CANUL UCAN</w:t>
            </w:r>
          </w:p>
          <w:p w:rsidR="00E67FAE" w:rsidRPr="00231D8E" w:rsidRDefault="00E67FAE" w:rsidP="00E67FAE">
            <w:pPr>
              <w:spacing w:line="276" w:lineRule="auto"/>
              <w:jc w:val="center"/>
              <w:rPr>
                <w:rFonts w:ascii="Arial" w:hAnsi="Arial" w:cs="Arial"/>
                <w:sz w:val="20"/>
                <w:szCs w:val="20"/>
              </w:rPr>
            </w:pPr>
            <w:r w:rsidRPr="00231D8E">
              <w:rPr>
                <w:rFonts w:ascii="Arial" w:hAnsi="Arial" w:cs="Arial"/>
                <w:sz w:val="20"/>
                <w:szCs w:val="20"/>
              </w:rPr>
              <w:t>REPRESENTANTE DEL PARTIDO</w:t>
            </w:r>
          </w:p>
          <w:p w:rsidR="00E67FAE" w:rsidRPr="00231D8E" w:rsidRDefault="00E67FAE" w:rsidP="00E67FAE">
            <w:pPr>
              <w:spacing w:line="276" w:lineRule="auto"/>
              <w:jc w:val="center"/>
              <w:rPr>
                <w:rFonts w:ascii="Arial" w:hAnsi="Arial" w:cs="Arial"/>
                <w:sz w:val="20"/>
                <w:szCs w:val="20"/>
              </w:rPr>
            </w:pPr>
            <w:r w:rsidRPr="00231D8E">
              <w:rPr>
                <w:rFonts w:ascii="Arial" w:hAnsi="Arial" w:cs="Arial"/>
                <w:sz w:val="20"/>
                <w:szCs w:val="20"/>
              </w:rPr>
              <w:t>FUERZA POR MEXICO</w:t>
            </w:r>
          </w:p>
          <w:p w:rsidR="00231D8E" w:rsidRPr="00231D8E" w:rsidRDefault="00231D8E" w:rsidP="00650FAA">
            <w:pPr>
              <w:spacing w:line="360" w:lineRule="auto"/>
              <w:jc w:val="center"/>
              <w:rPr>
                <w:rFonts w:ascii="Arial" w:hAnsi="Arial" w:cs="Arial"/>
                <w:sz w:val="20"/>
                <w:szCs w:val="20"/>
              </w:rPr>
            </w:pPr>
          </w:p>
        </w:tc>
      </w:tr>
      <w:tr w:rsidR="00231D8E" w:rsidRPr="00231D8E" w:rsidTr="00650FAA">
        <w:trPr>
          <w:trHeight w:val="1374"/>
        </w:trPr>
        <w:tc>
          <w:tcPr>
            <w:tcW w:w="5176" w:type="dxa"/>
            <w:shd w:val="clear" w:color="auto" w:fill="auto"/>
          </w:tcPr>
          <w:p w:rsidR="00231D8E" w:rsidRPr="00231D8E" w:rsidRDefault="00231D8E" w:rsidP="00650FAA">
            <w:pPr>
              <w:pBdr>
                <w:bottom w:val="single" w:sz="12" w:space="1" w:color="auto"/>
              </w:pBdr>
              <w:spacing w:line="360" w:lineRule="auto"/>
              <w:rPr>
                <w:rFonts w:ascii="Arial" w:hAnsi="Arial" w:cs="Arial"/>
                <w:sz w:val="20"/>
                <w:szCs w:val="20"/>
              </w:rPr>
            </w:pP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C. ROGACIANO BLANCO CIME</w:t>
            </w:r>
          </w:p>
          <w:p w:rsidR="00A6653A" w:rsidRDefault="00231D8E" w:rsidP="00650FAA">
            <w:pPr>
              <w:spacing w:line="276" w:lineRule="auto"/>
              <w:jc w:val="center"/>
              <w:rPr>
                <w:rFonts w:ascii="Arial" w:hAnsi="Arial" w:cs="Arial"/>
                <w:sz w:val="20"/>
                <w:szCs w:val="20"/>
              </w:rPr>
            </w:pPr>
            <w:r w:rsidRPr="00231D8E">
              <w:rPr>
                <w:rFonts w:ascii="Arial" w:hAnsi="Arial" w:cs="Arial"/>
                <w:sz w:val="20"/>
                <w:szCs w:val="20"/>
              </w:rPr>
              <w:t xml:space="preserve">REPRESENTANTE DEL PARTIDO </w:t>
            </w:r>
          </w:p>
          <w:p w:rsidR="00231D8E" w:rsidRPr="00231D8E" w:rsidRDefault="00231D8E" w:rsidP="00650FAA">
            <w:pPr>
              <w:spacing w:line="276" w:lineRule="auto"/>
              <w:jc w:val="center"/>
              <w:rPr>
                <w:rFonts w:ascii="Arial" w:hAnsi="Arial" w:cs="Arial"/>
                <w:sz w:val="20"/>
                <w:szCs w:val="20"/>
              </w:rPr>
            </w:pPr>
            <w:r w:rsidRPr="00231D8E">
              <w:rPr>
                <w:rFonts w:ascii="Arial" w:hAnsi="Arial" w:cs="Arial"/>
                <w:sz w:val="20"/>
                <w:szCs w:val="20"/>
              </w:rPr>
              <w:t>MOVIMIENTO CIUDADANO</w:t>
            </w:r>
          </w:p>
          <w:p w:rsidR="00231D8E" w:rsidRPr="00231D8E" w:rsidRDefault="00231D8E" w:rsidP="00650FAA">
            <w:pPr>
              <w:spacing w:line="360" w:lineRule="auto"/>
              <w:jc w:val="center"/>
              <w:rPr>
                <w:rFonts w:ascii="Arial" w:hAnsi="Arial" w:cs="Arial"/>
                <w:sz w:val="20"/>
                <w:szCs w:val="20"/>
              </w:rPr>
            </w:pPr>
          </w:p>
        </w:tc>
        <w:tc>
          <w:tcPr>
            <w:tcW w:w="5176" w:type="dxa"/>
            <w:shd w:val="clear" w:color="auto" w:fill="auto"/>
          </w:tcPr>
          <w:p w:rsidR="00231D8E" w:rsidRPr="00231D8E" w:rsidRDefault="00231D8E" w:rsidP="00E67FAE">
            <w:pPr>
              <w:spacing w:line="276" w:lineRule="auto"/>
              <w:rPr>
                <w:rFonts w:ascii="Arial" w:hAnsi="Arial" w:cs="Arial"/>
                <w:sz w:val="20"/>
                <w:szCs w:val="20"/>
              </w:rPr>
            </w:pPr>
          </w:p>
        </w:tc>
      </w:tr>
      <w:tr w:rsidR="00231D8E" w:rsidRPr="00231D8E" w:rsidTr="00650FAA">
        <w:trPr>
          <w:trHeight w:val="1374"/>
        </w:trPr>
        <w:tc>
          <w:tcPr>
            <w:tcW w:w="5176" w:type="dxa"/>
            <w:shd w:val="clear" w:color="auto" w:fill="auto"/>
          </w:tcPr>
          <w:p w:rsidR="00231D8E" w:rsidRPr="00231D8E" w:rsidRDefault="00231D8E" w:rsidP="00650FAA">
            <w:pPr>
              <w:spacing w:line="276" w:lineRule="auto"/>
              <w:jc w:val="center"/>
              <w:rPr>
                <w:rFonts w:ascii="Arial" w:hAnsi="Arial" w:cs="Arial"/>
                <w:sz w:val="20"/>
                <w:szCs w:val="20"/>
              </w:rPr>
            </w:pPr>
          </w:p>
        </w:tc>
        <w:tc>
          <w:tcPr>
            <w:tcW w:w="5176" w:type="dxa"/>
            <w:shd w:val="clear" w:color="auto" w:fill="auto"/>
          </w:tcPr>
          <w:p w:rsidR="00231D8E" w:rsidRPr="00231D8E" w:rsidRDefault="00231D8E" w:rsidP="00650FAA">
            <w:pPr>
              <w:spacing w:line="276" w:lineRule="auto"/>
              <w:rPr>
                <w:rFonts w:ascii="Arial" w:hAnsi="Arial" w:cs="Arial"/>
                <w:sz w:val="20"/>
                <w:szCs w:val="20"/>
              </w:rPr>
            </w:pPr>
          </w:p>
        </w:tc>
      </w:tr>
    </w:tbl>
    <w:p w:rsidR="00231D8E" w:rsidRPr="00231D8E" w:rsidRDefault="00231D8E" w:rsidP="00231D8E">
      <w:pPr>
        <w:spacing w:line="360" w:lineRule="auto"/>
        <w:rPr>
          <w:rFonts w:ascii="Arial" w:hAnsi="Arial" w:cs="Arial"/>
        </w:rPr>
      </w:pPr>
    </w:p>
    <w:p w:rsidR="00C9216F" w:rsidRPr="00231D8E" w:rsidRDefault="00C9216F" w:rsidP="00231D8E">
      <w:pPr>
        <w:pStyle w:val="CuerpoA"/>
        <w:spacing w:line="276" w:lineRule="auto"/>
        <w:ind w:firstLine="360"/>
        <w:jc w:val="center"/>
        <w:rPr>
          <w:rFonts w:ascii="Arial" w:hAnsi="Arial" w:cs="Arial"/>
          <w:sz w:val="22"/>
          <w:szCs w:val="22"/>
        </w:rPr>
      </w:pPr>
    </w:p>
    <w:sectPr w:rsidR="00C9216F" w:rsidRPr="00231D8E">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4F" w:rsidRDefault="005A764F">
      <w:r>
        <w:separator/>
      </w:r>
    </w:p>
  </w:endnote>
  <w:endnote w:type="continuationSeparator" w:id="0">
    <w:p w:rsidR="005A764F" w:rsidRDefault="005A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1B125F">
      <w:rPr>
        <w:rStyle w:val="Ninguno"/>
        <w:noProof/>
      </w:rPr>
      <w:t>6</w:t>
    </w:r>
    <w:r>
      <w:rPr>
        <w:rStyle w:val="Ninguno"/>
      </w:rPr>
      <w:fldChar w:fldCharType="end"/>
    </w:r>
  </w:p>
  <w:p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4F" w:rsidRDefault="005A764F">
      <w:r>
        <w:separator/>
      </w:r>
    </w:p>
  </w:footnote>
  <w:footnote w:type="continuationSeparator" w:id="0">
    <w:p w:rsidR="005A764F" w:rsidRDefault="005A76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7B" w:rsidRDefault="0040577B">
    <w:pPr>
      <w:pStyle w:val="Encabezadoypi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474E9"/>
    <w:rsid w:val="000C2D0E"/>
    <w:rsid w:val="00123006"/>
    <w:rsid w:val="001B125F"/>
    <w:rsid w:val="00231D8E"/>
    <w:rsid w:val="002339F2"/>
    <w:rsid w:val="002D2F23"/>
    <w:rsid w:val="00337D67"/>
    <w:rsid w:val="00351567"/>
    <w:rsid w:val="003837DC"/>
    <w:rsid w:val="0040577B"/>
    <w:rsid w:val="00542FE0"/>
    <w:rsid w:val="005A764F"/>
    <w:rsid w:val="005B2039"/>
    <w:rsid w:val="005E7247"/>
    <w:rsid w:val="0060227E"/>
    <w:rsid w:val="00675AF9"/>
    <w:rsid w:val="006C0088"/>
    <w:rsid w:val="006C1D58"/>
    <w:rsid w:val="006E51B2"/>
    <w:rsid w:val="007B54B0"/>
    <w:rsid w:val="007D2E4B"/>
    <w:rsid w:val="00995B32"/>
    <w:rsid w:val="00A24468"/>
    <w:rsid w:val="00A6653A"/>
    <w:rsid w:val="00AF2123"/>
    <w:rsid w:val="00B74622"/>
    <w:rsid w:val="00BA77AC"/>
    <w:rsid w:val="00C87AA0"/>
    <w:rsid w:val="00C9216F"/>
    <w:rsid w:val="00CC4CB6"/>
    <w:rsid w:val="00CD37CE"/>
    <w:rsid w:val="00D203D5"/>
    <w:rsid w:val="00D61FE7"/>
    <w:rsid w:val="00DE66C1"/>
    <w:rsid w:val="00E25D34"/>
    <w:rsid w:val="00E467E6"/>
    <w:rsid w:val="00E54827"/>
    <w:rsid w:val="00E67FAE"/>
    <w:rsid w:val="00F0370F"/>
    <w:rsid w:val="00FB6484"/>
    <w:rsid w:val="00FD01B9"/>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38ED"/>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2734</Words>
  <Characters>15039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12</cp:revision>
  <dcterms:created xsi:type="dcterms:W3CDTF">2021-05-12T15:29:00Z</dcterms:created>
  <dcterms:modified xsi:type="dcterms:W3CDTF">2021-05-17T23:44:00Z</dcterms:modified>
</cp:coreProperties>
</file>