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FB" w:rsidRDefault="00BB58FB" w:rsidP="00CD6FE3">
      <w:pPr>
        <w:spacing w:afterLines="200" w:after="480"/>
        <w:ind w:left="425" w:right="-284"/>
        <w:jc w:val="both"/>
        <w:rPr>
          <w:rFonts w:ascii="Arial" w:hAnsi="Arial" w:cs="Arial"/>
          <w:b/>
          <w:sz w:val="24"/>
          <w:szCs w:val="24"/>
        </w:rPr>
      </w:pPr>
    </w:p>
    <w:p w:rsidR="00532FB4" w:rsidRPr="00A64082" w:rsidRDefault="00532FB4" w:rsidP="00CD6FE3">
      <w:pPr>
        <w:spacing w:afterLines="200" w:after="480"/>
        <w:ind w:left="425" w:right="-284"/>
        <w:jc w:val="both"/>
        <w:rPr>
          <w:rFonts w:ascii="Arial Narrow" w:hAnsi="Arial Narrow"/>
          <w:b/>
          <w:szCs w:val="24"/>
        </w:rPr>
      </w:pPr>
      <w:r w:rsidRPr="00A64082">
        <w:rPr>
          <w:rFonts w:ascii="Arial Narrow" w:hAnsi="Arial Narrow"/>
          <w:szCs w:val="24"/>
        </w:rPr>
        <w:t xml:space="preserve">ACTA DE LA </w:t>
      </w:r>
      <w:r w:rsidRPr="00A64082">
        <w:rPr>
          <w:rFonts w:ascii="Arial Narrow" w:hAnsi="Arial Narrow"/>
          <w:b/>
          <w:szCs w:val="24"/>
        </w:rPr>
        <w:t>SESIÓN E</w:t>
      </w:r>
      <w:r w:rsidR="00E921B8">
        <w:rPr>
          <w:rFonts w:ascii="Arial Narrow" w:hAnsi="Arial Narrow"/>
          <w:b/>
          <w:szCs w:val="24"/>
        </w:rPr>
        <w:t>SPECIAL DE CÓMPUTO</w:t>
      </w:r>
      <w:r w:rsidRPr="00A64082">
        <w:rPr>
          <w:rFonts w:ascii="Arial Narrow" w:hAnsi="Arial Narrow"/>
          <w:szCs w:val="24"/>
        </w:rPr>
        <w:t xml:space="preserve"> CELEBRADA POR EL CONSEJO </w:t>
      </w:r>
      <w:r>
        <w:rPr>
          <w:rFonts w:ascii="Arial Narrow" w:hAnsi="Arial Narrow"/>
          <w:szCs w:val="24"/>
        </w:rPr>
        <w:t xml:space="preserve">MUNICIPAL DE TZUCACAB </w:t>
      </w:r>
      <w:r w:rsidRPr="00A64082">
        <w:rPr>
          <w:rFonts w:ascii="Arial Narrow" w:hAnsi="Arial Narrow"/>
          <w:szCs w:val="24"/>
        </w:rPr>
        <w:t xml:space="preserve">DEL INSTITUTO ELECTORAL Y DE PARTICIPACIÓN CIUDADANA DE YUCATÁN, </w:t>
      </w:r>
      <w:r w:rsidRPr="00A64082">
        <w:rPr>
          <w:rFonts w:ascii="Arial Narrow" w:hAnsi="Arial Narrow"/>
          <w:b/>
          <w:szCs w:val="24"/>
        </w:rPr>
        <w:t xml:space="preserve">DE FECHA </w:t>
      </w:r>
      <w:r w:rsidR="00E921B8">
        <w:rPr>
          <w:rFonts w:ascii="Arial Narrow" w:hAnsi="Arial Narrow"/>
          <w:b/>
          <w:szCs w:val="24"/>
        </w:rPr>
        <w:t>NUEVE</w:t>
      </w:r>
      <w:r>
        <w:rPr>
          <w:rFonts w:ascii="Arial Narrow" w:hAnsi="Arial Narrow"/>
          <w:b/>
          <w:szCs w:val="24"/>
        </w:rPr>
        <w:t xml:space="preserve"> DE JUNIO</w:t>
      </w:r>
      <w:r w:rsidRPr="00A64082">
        <w:rPr>
          <w:rFonts w:ascii="Arial Narrow" w:hAnsi="Arial Narrow"/>
          <w:b/>
          <w:szCs w:val="24"/>
        </w:rPr>
        <w:t xml:space="preserve"> DEL AÑO DOS MIL </w:t>
      </w:r>
      <w:r>
        <w:rPr>
          <w:rFonts w:ascii="Arial Narrow" w:hAnsi="Arial Narrow"/>
          <w:b/>
          <w:szCs w:val="24"/>
        </w:rPr>
        <w:t>VEINTIUNO</w:t>
      </w:r>
      <w:r w:rsidRPr="00A64082">
        <w:rPr>
          <w:rFonts w:ascii="Arial Narrow" w:hAnsi="Arial Narrow"/>
          <w:b/>
          <w:szCs w:val="24"/>
        </w:rPr>
        <w:t>.</w:t>
      </w:r>
    </w:p>
    <w:p w:rsidR="00532FB4"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En </w:t>
      </w:r>
      <w:r>
        <w:rPr>
          <w:rFonts w:ascii="Arial Narrow" w:hAnsi="Arial Narrow" w:cs="Arial"/>
          <w:szCs w:val="24"/>
        </w:rPr>
        <w:t xml:space="preserve">el municipio de Tzucacab </w:t>
      </w:r>
      <w:r w:rsidRPr="00A64082">
        <w:rPr>
          <w:rFonts w:ascii="Arial Narrow" w:hAnsi="Arial Narrow" w:cs="Arial"/>
          <w:szCs w:val="24"/>
        </w:rPr>
        <w:t xml:space="preserve">, Yucatán, Estados Unidos Mexicanos, siendo las </w:t>
      </w:r>
      <w:r w:rsidR="00C15BED">
        <w:rPr>
          <w:rFonts w:ascii="Arial Narrow" w:hAnsi="Arial Narrow" w:cs="Arial"/>
          <w:b/>
          <w:szCs w:val="24"/>
        </w:rPr>
        <w:t xml:space="preserve">nueve </w:t>
      </w:r>
      <w:r w:rsidR="00E921B8">
        <w:rPr>
          <w:rFonts w:ascii="Arial Narrow" w:hAnsi="Arial Narrow" w:cs="Arial"/>
          <w:b/>
          <w:szCs w:val="24"/>
        </w:rPr>
        <w:t xml:space="preserve"> </w:t>
      </w:r>
      <w:r w:rsidRPr="00A64082">
        <w:rPr>
          <w:rFonts w:ascii="Arial Narrow" w:hAnsi="Arial Narrow" w:cs="Arial"/>
          <w:b/>
          <w:szCs w:val="24"/>
        </w:rPr>
        <w:t>horas</w:t>
      </w:r>
      <w:r w:rsidR="00C0279A">
        <w:rPr>
          <w:rFonts w:ascii="Arial Narrow" w:hAnsi="Arial Narrow" w:cs="Arial"/>
          <w:b/>
          <w:szCs w:val="24"/>
        </w:rPr>
        <w:t xml:space="preserve"> con </w:t>
      </w:r>
      <w:r w:rsidR="00C15BED">
        <w:rPr>
          <w:rFonts w:ascii="Arial Narrow" w:hAnsi="Arial Narrow" w:cs="Arial"/>
          <w:b/>
          <w:szCs w:val="24"/>
        </w:rPr>
        <w:t>cuatro</w:t>
      </w:r>
      <w:r w:rsidR="00B85C37">
        <w:rPr>
          <w:rFonts w:ascii="Arial Narrow" w:hAnsi="Arial Narrow" w:cs="Arial"/>
          <w:b/>
          <w:szCs w:val="24"/>
        </w:rPr>
        <w:t xml:space="preserve"> </w:t>
      </w:r>
      <w:r w:rsidR="00C0279A">
        <w:rPr>
          <w:rFonts w:ascii="Arial Narrow" w:hAnsi="Arial Narrow" w:cs="Arial"/>
          <w:b/>
          <w:szCs w:val="24"/>
        </w:rPr>
        <w:t xml:space="preserve"> minutos </w:t>
      </w:r>
      <w:r w:rsidRPr="00A64082">
        <w:rPr>
          <w:rFonts w:ascii="Arial Narrow" w:hAnsi="Arial Narrow" w:cs="Arial"/>
          <w:szCs w:val="24"/>
        </w:rPr>
        <w:t xml:space="preserve">, del día </w:t>
      </w:r>
      <w:r w:rsidR="00E921B8">
        <w:rPr>
          <w:rFonts w:ascii="Arial Narrow" w:hAnsi="Arial Narrow" w:cs="Arial"/>
          <w:b/>
          <w:szCs w:val="24"/>
        </w:rPr>
        <w:t>miércoles nueve</w:t>
      </w:r>
      <w:r>
        <w:rPr>
          <w:rFonts w:ascii="Arial Narrow" w:hAnsi="Arial Narrow" w:cs="Arial"/>
          <w:b/>
          <w:szCs w:val="24"/>
        </w:rPr>
        <w:t xml:space="preserve"> </w:t>
      </w:r>
      <w:r w:rsidRPr="00A64082">
        <w:rPr>
          <w:rFonts w:ascii="Arial Narrow" w:hAnsi="Arial Narrow" w:cs="Arial"/>
          <w:b/>
          <w:szCs w:val="24"/>
        </w:rPr>
        <w:t>de ju</w:t>
      </w:r>
      <w:r>
        <w:rPr>
          <w:rFonts w:ascii="Arial Narrow" w:hAnsi="Arial Narrow" w:cs="Arial"/>
          <w:b/>
          <w:szCs w:val="24"/>
        </w:rPr>
        <w:t>nio</w:t>
      </w:r>
      <w:r w:rsidRPr="00A64082">
        <w:rPr>
          <w:rFonts w:ascii="Arial Narrow" w:hAnsi="Arial Narrow" w:cs="Arial"/>
          <w:b/>
          <w:szCs w:val="24"/>
        </w:rPr>
        <w:t xml:space="preserve"> del dos mil </w:t>
      </w:r>
      <w:r>
        <w:rPr>
          <w:rFonts w:ascii="Arial Narrow" w:hAnsi="Arial Narrow" w:cs="Arial"/>
          <w:b/>
          <w:szCs w:val="24"/>
        </w:rPr>
        <w:t>veintiuno</w:t>
      </w:r>
      <w:r w:rsidRPr="00A64082">
        <w:rPr>
          <w:rFonts w:ascii="Arial Narrow" w:hAnsi="Arial Narrow" w:cs="Arial"/>
          <w:szCs w:val="24"/>
        </w:rPr>
        <w:t xml:space="preserve">, en </w:t>
      </w:r>
      <w:r>
        <w:rPr>
          <w:rFonts w:ascii="Arial Narrow" w:hAnsi="Arial Narrow" w:cs="Arial"/>
          <w:szCs w:val="24"/>
        </w:rPr>
        <w:t>la sede de este Consejo de Tzucacab</w:t>
      </w:r>
      <w:r w:rsidRPr="00A64082">
        <w:rPr>
          <w:rFonts w:ascii="Arial Narrow" w:hAnsi="Arial Narrow" w:cs="Arial"/>
          <w:szCs w:val="24"/>
        </w:rPr>
        <w:t xml:space="preserve">, ubicado en el predio </w:t>
      </w:r>
      <w:r>
        <w:rPr>
          <w:rFonts w:ascii="Arial Narrow" w:hAnsi="Arial Narrow" w:cs="Arial"/>
          <w:szCs w:val="24"/>
        </w:rPr>
        <w:t xml:space="preserve">sin numero </w:t>
      </w:r>
      <w:r w:rsidRPr="00A64082">
        <w:rPr>
          <w:rFonts w:ascii="Arial Narrow" w:hAnsi="Arial Narrow" w:cs="Arial"/>
          <w:szCs w:val="24"/>
        </w:rPr>
        <w:t xml:space="preserve">de la calle </w:t>
      </w:r>
      <w:r>
        <w:rPr>
          <w:rFonts w:ascii="Arial Narrow" w:hAnsi="Arial Narrow" w:cs="Arial"/>
          <w:szCs w:val="24"/>
        </w:rPr>
        <w:t xml:space="preserve">41 entre 22 y 24 </w:t>
      </w:r>
      <w:r w:rsidRPr="00A64082">
        <w:rPr>
          <w:rFonts w:ascii="Arial Narrow" w:hAnsi="Arial Narrow" w:cs="Arial"/>
          <w:szCs w:val="24"/>
        </w:rPr>
        <w:t>, de</w:t>
      </w:r>
      <w:r>
        <w:rPr>
          <w:rFonts w:ascii="Arial Narrow" w:hAnsi="Arial Narrow" w:cs="Arial"/>
          <w:szCs w:val="24"/>
        </w:rPr>
        <w:t xml:space="preserve"> la localidad y municipio de Tzucacab, Yucatán </w:t>
      </w:r>
      <w:r w:rsidRPr="00A64082">
        <w:rPr>
          <w:rFonts w:ascii="Arial Narrow" w:hAnsi="Arial Narrow" w:cs="Arial"/>
          <w:szCs w:val="24"/>
        </w:rPr>
        <w:t xml:space="preserve">; se reunieron los integrantes del Consejo </w:t>
      </w:r>
      <w:r>
        <w:rPr>
          <w:rFonts w:ascii="Arial Narrow" w:hAnsi="Arial Narrow" w:cs="Arial"/>
          <w:szCs w:val="24"/>
        </w:rPr>
        <w:t xml:space="preserve">municipal de Tzucacab </w:t>
      </w:r>
      <w:r w:rsidRPr="00A64082">
        <w:rPr>
          <w:rFonts w:ascii="Arial Narrow" w:hAnsi="Arial Narrow" w:cs="Arial"/>
          <w:szCs w:val="24"/>
        </w:rPr>
        <w:t>con la finalidad de celebrar la presente Sesión Extraordinaria a la que fueron debidamente convocados.</w:t>
      </w:r>
      <w:r>
        <w:rPr>
          <w:rFonts w:ascii="Arial Narrow" w:hAnsi="Arial Narrow" w:cs="Arial"/>
          <w:szCs w:val="24"/>
        </w:rPr>
        <w:t>-------------------------------</w:t>
      </w:r>
    </w:p>
    <w:p w:rsidR="00532FB4" w:rsidRPr="00A64082"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En el uso de la palabra, </w:t>
      </w:r>
      <w:r>
        <w:rPr>
          <w:rFonts w:ascii="Arial Narrow" w:hAnsi="Arial Narrow" w:cs="Arial"/>
          <w:szCs w:val="24"/>
        </w:rPr>
        <w:t>el</w:t>
      </w:r>
      <w:r w:rsidRPr="00A64082">
        <w:rPr>
          <w:rFonts w:ascii="Arial Narrow" w:hAnsi="Arial Narrow" w:cs="Arial"/>
          <w:szCs w:val="24"/>
        </w:rPr>
        <w:t xml:space="preserve"> Consejer</w:t>
      </w:r>
      <w:r>
        <w:rPr>
          <w:rFonts w:ascii="Arial Narrow" w:hAnsi="Arial Narrow" w:cs="Arial"/>
          <w:szCs w:val="24"/>
        </w:rPr>
        <w:t>o</w:t>
      </w:r>
      <w:r w:rsidRPr="00A64082">
        <w:rPr>
          <w:rFonts w:ascii="Arial Narrow" w:hAnsi="Arial Narrow" w:cs="Arial"/>
          <w:szCs w:val="24"/>
        </w:rPr>
        <w:t xml:space="preserve"> Presidente, </w:t>
      </w:r>
      <w:r w:rsidRPr="009C075A">
        <w:rPr>
          <w:rFonts w:ascii="Arial Narrow" w:hAnsi="Arial Narrow" w:cs="Arial"/>
          <w:b/>
          <w:szCs w:val="24"/>
        </w:rPr>
        <w:t>Mauro de Jesús Carrillo Acosta</w:t>
      </w:r>
      <w:r>
        <w:rPr>
          <w:rFonts w:ascii="Arial Narrow" w:hAnsi="Arial Narrow" w:cs="Arial"/>
          <w:szCs w:val="24"/>
        </w:rPr>
        <w:t xml:space="preserve"> </w:t>
      </w:r>
      <w:r w:rsidRPr="00A64082">
        <w:rPr>
          <w:rFonts w:ascii="Arial Narrow" w:hAnsi="Arial Narrow" w:cs="Arial"/>
          <w:szCs w:val="24"/>
        </w:rPr>
        <w:t xml:space="preserve"> manifestó lo siguiente: </w:t>
      </w:r>
      <w:r>
        <w:rPr>
          <w:rFonts w:ascii="Arial Narrow" w:hAnsi="Arial Narrow" w:cs="Arial"/>
          <w:szCs w:val="24"/>
        </w:rPr>
        <w:t>“</w:t>
      </w:r>
      <w:r w:rsidRPr="00A70EA4">
        <w:rPr>
          <w:rFonts w:ascii="Arial Narrow" w:hAnsi="Arial Narrow" w:cs="Arial"/>
          <w:szCs w:val="24"/>
        </w:rPr>
        <w:t>Muy buenos días señoras y señores Consejeros Electorales, distinguidas y distinguidos Representantes de los Partidos Políticos registrados e inscri</w:t>
      </w:r>
      <w:r>
        <w:rPr>
          <w:rFonts w:ascii="Arial Narrow" w:hAnsi="Arial Narrow" w:cs="Arial"/>
          <w:szCs w:val="24"/>
        </w:rPr>
        <w:t>tos ante este órgano electoral</w:t>
      </w:r>
      <w:r w:rsidRPr="00A70EA4">
        <w:rPr>
          <w:rFonts w:ascii="Arial Narrow" w:hAnsi="Arial Narrow" w:cs="Arial"/>
          <w:szCs w:val="24"/>
        </w:rPr>
        <w:t>,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w:t>
      </w:r>
      <w:r w:rsidRPr="00B85C37">
        <w:rPr>
          <w:rFonts w:ascii="Arial Narrow" w:hAnsi="Arial Narrow" w:cs="Arial"/>
          <w:szCs w:val="24"/>
        </w:rPr>
        <w:t xml:space="preserve">s </w:t>
      </w:r>
      <w:r w:rsidR="00C15BED">
        <w:rPr>
          <w:rFonts w:ascii="Arial Narrow" w:hAnsi="Arial Narrow" w:cs="Arial"/>
          <w:b/>
          <w:szCs w:val="24"/>
        </w:rPr>
        <w:t>nueve</w:t>
      </w:r>
      <w:r>
        <w:rPr>
          <w:rFonts w:ascii="Arial Narrow" w:hAnsi="Arial Narrow" w:cs="Arial"/>
          <w:b/>
          <w:szCs w:val="24"/>
        </w:rPr>
        <w:t xml:space="preserve"> </w:t>
      </w:r>
      <w:r w:rsidR="00C0279A">
        <w:rPr>
          <w:rFonts w:ascii="Arial Narrow" w:hAnsi="Arial Narrow" w:cs="Arial"/>
          <w:b/>
          <w:szCs w:val="24"/>
        </w:rPr>
        <w:t xml:space="preserve"> con </w:t>
      </w:r>
      <w:r w:rsidR="00C15BED">
        <w:rPr>
          <w:rFonts w:ascii="Arial Narrow" w:hAnsi="Arial Narrow" w:cs="Arial"/>
          <w:b/>
          <w:szCs w:val="24"/>
        </w:rPr>
        <w:t>cuatro</w:t>
      </w:r>
      <w:r w:rsidR="00C0279A">
        <w:rPr>
          <w:rFonts w:ascii="Arial Narrow" w:hAnsi="Arial Narrow" w:cs="Arial"/>
          <w:b/>
          <w:szCs w:val="24"/>
        </w:rPr>
        <w:t xml:space="preserve"> minutos </w:t>
      </w:r>
      <w:r w:rsidRPr="00A70EA4">
        <w:rPr>
          <w:rFonts w:ascii="Arial Narrow" w:hAnsi="Arial Narrow" w:cs="Arial"/>
          <w:szCs w:val="24"/>
        </w:rPr>
        <w:t xml:space="preserve">del día </w:t>
      </w:r>
      <w:r>
        <w:rPr>
          <w:rFonts w:ascii="Arial Narrow" w:hAnsi="Arial Narrow" w:cs="Arial"/>
          <w:b/>
          <w:szCs w:val="24"/>
        </w:rPr>
        <w:t>ocho</w:t>
      </w:r>
      <w:r>
        <w:rPr>
          <w:rFonts w:ascii="Arial Narrow" w:hAnsi="Arial Narrow" w:cs="Arial"/>
          <w:szCs w:val="24"/>
        </w:rPr>
        <w:t xml:space="preserve"> </w:t>
      </w:r>
      <w:r w:rsidRPr="00A70EA4">
        <w:rPr>
          <w:rFonts w:ascii="Arial Narrow" w:hAnsi="Arial Narrow" w:cs="Arial"/>
          <w:szCs w:val="24"/>
        </w:rPr>
        <w:t xml:space="preserve"> de junio del año dos mil dieciocho, damos inicio a la presente Sesión Extraordinaria.</w:t>
      </w:r>
      <w:r>
        <w:rPr>
          <w:rFonts w:ascii="Arial Narrow" w:hAnsi="Arial Narrow" w:cs="Arial"/>
          <w:szCs w:val="24"/>
        </w:rPr>
        <w:t>”-------------</w:t>
      </w:r>
    </w:p>
    <w:p w:rsidR="00532FB4" w:rsidRPr="00A64082"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Pr>
          <w:rFonts w:ascii="Arial Narrow" w:hAnsi="Arial Narrow" w:cs="Arial"/>
          <w:szCs w:val="24"/>
        </w:rPr>
        <w:t>el</w:t>
      </w:r>
      <w:r w:rsidRPr="00A64082">
        <w:rPr>
          <w:rFonts w:ascii="Arial Narrow" w:hAnsi="Arial Narrow" w:cs="Arial"/>
          <w:szCs w:val="24"/>
        </w:rPr>
        <w:t xml:space="preserve"> Consejer</w:t>
      </w:r>
      <w:r>
        <w:rPr>
          <w:rFonts w:ascii="Arial Narrow" w:hAnsi="Arial Narrow" w:cs="Arial"/>
          <w:szCs w:val="24"/>
        </w:rPr>
        <w:t>o</w:t>
      </w:r>
      <w:r w:rsidRPr="00A64082">
        <w:rPr>
          <w:rFonts w:ascii="Arial Narrow" w:hAnsi="Arial Narrow" w:cs="Arial"/>
          <w:szCs w:val="24"/>
        </w:rPr>
        <w:t xml:space="preserve"> Presidente,</w:t>
      </w:r>
      <w:r w:rsidRPr="009C075A">
        <w:rPr>
          <w:rFonts w:ascii="Arial Narrow" w:hAnsi="Arial Narrow" w:cs="Arial"/>
          <w:b/>
          <w:szCs w:val="24"/>
        </w:rPr>
        <w:t xml:space="preserve"> Mauro de Jesús Carrillo Acosta</w:t>
      </w:r>
      <w:r>
        <w:rPr>
          <w:rFonts w:ascii="Arial Narrow" w:hAnsi="Arial Narrow" w:cs="Arial"/>
          <w:szCs w:val="24"/>
        </w:rPr>
        <w:t xml:space="preserve"> </w:t>
      </w:r>
      <w:r w:rsidRPr="00A64082">
        <w:rPr>
          <w:rFonts w:ascii="Arial Narrow" w:hAnsi="Arial Narrow" w:cs="Arial"/>
          <w:szCs w:val="24"/>
        </w:rPr>
        <w:t xml:space="preserve">  cedió el uso de la palabra </w:t>
      </w:r>
      <w:r>
        <w:rPr>
          <w:rFonts w:ascii="Arial Narrow" w:hAnsi="Arial Narrow" w:cs="Arial"/>
          <w:szCs w:val="24"/>
        </w:rPr>
        <w:t xml:space="preserve">la consejera electoral </w:t>
      </w:r>
      <w:r w:rsidRPr="00A64082">
        <w:rPr>
          <w:rFonts w:ascii="Arial Narrow" w:hAnsi="Arial Narrow" w:cs="Arial"/>
          <w:b/>
          <w:szCs w:val="24"/>
        </w:rPr>
        <w:t>,</w:t>
      </w:r>
      <w:r>
        <w:rPr>
          <w:rFonts w:ascii="Arial Narrow" w:hAnsi="Arial Narrow" w:cs="Arial"/>
          <w:b/>
          <w:szCs w:val="24"/>
        </w:rPr>
        <w:t>Rocío Carolina Baeza González</w:t>
      </w:r>
      <w:r w:rsidRPr="00A64082">
        <w:rPr>
          <w:rFonts w:ascii="Arial Narrow" w:hAnsi="Arial Narrow" w:cs="Arial"/>
          <w:szCs w:val="24"/>
        </w:rPr>
        <w:t xml:space="preserve"> para que procediera a pasar lista de asistencia y certificación del quórum legal.</w:t>
      </w:r>
      <w:r>
        <w:rPr>
          <w:rFonts w:ascii="Arial Narrow" w:hAnsi="Arial Narrow" w:cs="Arial"/>
          <w:szCs w:val="24"/>
        </w:rPr>
        <w:t>------------------------------------------------------------------------------------------------------------------------------</w:t>
      </w:r>
    </w:p>
    <w:p w:rsidR="00532FB4"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Como </w:t>
      </w:r>
      <w:r w:rsidRPr="00532FB4">
        <w:rPr>
          <w:rFonts w:ascii="Arial Narrow" w:hAnsi="Arial Narrow" w:cs="Arial"/>
          <w:szCs w:val="24"/>
        </w:rPr>
        <w:t xml:space="preserve">punto </w:t>
      </w:r>
      <w:r w:rsidRPr="003E449F">
        <w:rPr>
          <w:rFonts w:ascii="Arial Narrow" w:hAnsi="Arial Narrow" w:cs="Arial"/>
          <w:b/>
          <w:szCs w:val="24"/>
        </w:rPr>
        <w:t>número 1</w:t>
      </w:r>
      <w:r w:rsidRPr="00532FB4">
        <w:rPr>
          <w:rFonts w:ascii="Arial Narrow" w:hAnsi="Arial Narrow" w:cs="Arial"/>
          <w:szCs w:val="24"/>
        </w:rPr>
        <w:t xml:space="preserve"> del orden del día</w:t>
      </w:r>
      <w:r w:rsidRPr="00A64082">
        <w:rPr>
          <w:rFonts w:ascii="Arial Narrow" w:hAnsi="Arial Narrow" w:cs="Arial"/>
          <w:szCs w:val="24"/>
        </w:rPr>
        <w:t>; en uso de la palabra</w:t>
      </w:r>
      <w:r>
        <w:rPr>
          <w:rFonts w:ascii="Arial Narrow" w:hAnsi="Arial Narrow" w:cs="Arial"/>
          <w:szCs w:val="24"/>
        </w:rPr>
        <w:t xml:space="preserve"> la </w:t>
      </w:r>
      <w:r w:rsidRPr="00532FB4">
        <w:rPr>
          <w:rFonts w:ascii="Arial Narrow" w:hAnsi="Arial Narrow" w:cs="Arial"/>
          <w:szCs w:val="24"/>
        </w:rPr>
        <w:t>consejera electoral</w:t>
      </w:r>
      <w:r>
        <w:rPr>
          <w:rFonts w:ascii="Arial Narrow" w:hAnsi="Arial Narrow" w:cs="Arial"/>
          <w:szCs w:val="24"/>
        </w:rPr>
        <w:t>,</w:t>
      </w:r>
      <w:r w:rsidRPr="00532FB4">
        <w:rPr>
          <w:rFonts w:ascii="Arial Narrow" w:hAnsi="Arial Narrow" w:cs="Arial"/>
          <w:szCs w:val="24"/>
        </w:rPr>
        <w:t xml:space="preserve"> Rocío Carolina Baeza </w:t>
      </w:r>
      <w:proofErr w:type="gramStart"/>
      <w:r w:rsidRPr="00532FB4">
        <w:rPr>
          <w:rFonts w:ascii="Arial Narrow" w:hAnsi="Arial Narrow" w:cs="Arial"/>
          <w:szCs w:val="24"/>
        </w:rPr>
        <w:t>González ,</w:t>
      </w:r>
      <w:proofErr w:type="gramEnd"/>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532FB4" w:rsidRPr="00532FB4" w:rsidRDefault="00532FB4" w:rsidP="00CD6FE3">
      <w:pPr>
        <w:spacing w:afterLines="200" w:after="480"/>
        <w:ind w:left="425" w:right="-284"/>
        <w:jc w:val="both"/>
        <w:rPr>
          <w:rFonts w:ascii="Arial Narrow" w:hAnsi="Arial Narrow" w:cs="Arial"/>
          <w:b/>
          <w:szCs w:val="24"/>
        </w:rPr>
      </w:pPr>
      <w:r w:rsidRPr="00532FB4">
        <w:rPr>
          <w:rFonts w:ascii="Arial Narrow" w:hAnsi="Arial Narrow" w:cs="Arial"/>
          <w:szCs w:val="24"/>
        </w:rPr>
        <w:t xml:space="preserve">      </w:t>
      </w:r>
      <w:r>
        <w:rPr>
          <w:rFonts w:ascii="Arial Narrow" w:hAnsi="Arial Narrow" w:cs="Arial"/>
          <w:szCs w:val="24"/>
        </w:rPr>
        <w:t xml:space="preserve">   </w:t>
      </w:r>
      <w:r w:rsidRPr="00532FB4">
        <w:rPr>
          <w:rFonts w:ascii="Arial Narrow" w:hAnsi="Arial Narrow" w:cs="Arial"/>
          <w:szCs w:val="24"/>
        </w:rPr>
        <w:t xml:space="preserve">Consejero Electoral C. </w:t>
      </w:r>
      <w:r w:rsidRPr="00532FB4">
        <w:rPr>
          <w:rFonts w:ascii="Arial Narrow" w:hAnsi="Arial Narrow" w:cs="Arial"/>
          <w:b/>
          <w:szCs w:val="24"/>
        </w:rPr>
        <w:t xml:space="preserve">Roger Martin Ojeda Alonzo, </w:t>
      </w:r>
    </w:p>
    <w:p w:rsidR="00532FB4" w:rsidRPr="00532FB4" w:rsidRDefault="00532FB4" w:rsidP="00CD6FE3">
      <w:pPr>
        <w:spacing w:afterLines="200" w:after="480"/>
        <w:ind w:left="425" w:right="-284"/>
        <w:jc w:val="both"/>
        <w:rPr>
          <w:rFonts w:ascii="Arial Narrow" w:hAnsi="Arial Narrow" w:cs="Arial"/>
          <w:szCs w:val="24"/>
        </w:rPr>
      </w:pPr>
      <w:r w:rsidRPr="00532FB4">
        <w:rPr>
          <w:rFonts w:ascii="Arial Narrow" w:hAnsi="Arial Narrow" w:cs="Arial"/>
          <w:szCs w:val="24"/>
        </w:rPr>
        <w:t xml:space="preserve">Consejera Electoral, C. </w:t>
      </w:r>
      <w:r w:rsidRPr="00532FB4">
        <w:rPr>
          <w:rFonts w:ascii="Arial Narrow" w:hAnsi="Arial Narrow" w:cs="Arial"/>
          <w:b/>
          <w:szCs w:val="24"/>
        </w:rPr>
        <w:t>Rocío Carolina Baeza González</w:t>
      </w:r>
      <w:r w:rsidRPr="00532FB4">
        <w:rPr>
          <w:rFonts w:ascii="Arial Narrow" w:hAnsi="Arial Narrow" w:cs="Arial"/>
          <w:szCs w:val="24"/>
        </w:rPr>
        <w:t xml:space="preserve">, fungirá como </w:t>
      </w:r>
      <w:r w:rsidR="00240C21">
        <w:rPr>
          <w:rFonts w:ascii="Arial Narrow" w:hAnsi="Arial Narrow" w:cs="Arial"/>
          <w:szCs w:val="24"/>
        </w:rPr>
        <w:t>S</w:t>
      </w:r>
      <w:r w:rsidRPr="00532FB4">
        <w:rPr>
          <w:rFonts w:ascii="Arial Narrow" w:hAnsi="Arial Narrow" w:cs="Arial"/>
          <w:szCs w:val="24"/>
        </w:rPr>
        <w:t xml:space="preserve">ecretaria </w:t>
      </w:r>
      <w:r w:rsidR="00240C21">
        <w:rPr>
          <w:rFonts w:ascii="Arial Narrow" w:hAnsi="Arial Narrow" w:cs="Arial"/>
          <w:szCs w:val="24"/>
        </w:rPr>
        <w:t>E</w:t>
      </w:r>
      <w:r w:rsidRPr="00532FB4">
        <w:rPr>
          <w:rFonts w:ascii="Arial Narrow" w:hAnsi="Arial Narrow" w:cs="Arial"/>
          <w:szCs w:val="24"/>
        </w:rPr>
        <w:t xml:space="preserve">jecutiva. </w:t>
      </w:r>
    </w:p>
    <w:p w:rsidR="00532FB4"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Todos con derecho a voz y voto.</w:t>
      </w:r>
    </w:p>
    <w:p w:rsidR="00532FB4" w:rsidRPr="00A64082" w:rsidRDefault="00532FB4" w:rsidP="00CD6FE3">
      <w:pPr>
        <w:spacing w:afterLines="200" w:after="480"/>
        <w:ind w:left="425" w:right="-284"/>
        <w:jc w:val="both"/>
        <w:rPr>
          <w:rFonts w:ascii="Arial Narrow" w:hAnsi="Arial Narrow" w:cs="Arial"/>
          <w:szCs w:val="24"/>
        </w:rPr>
      </w:pPr>
      <w:r>
        <w:rPr>
          <w:rFonts w:ascii="Arial Narrow" w:hAnsi="Arial Narrow" w:cs="Arial"/>
          <w:szCs w:val="24"/>
        </w:rPr>
        <w:t>A</w:t>
      </w:r>
      <w:r w:rsidRPr="00A64082">
        <w:rPr>
          <w:rFonts w:ascii="Arial Narrow" w:hAnsi="Arial Narrow" w:cs="Arial"/>
          <w:szCs w:val="24"/>
        </w:rPr>
        <w:t>simismo, se hace constar con base en la acreditación de las y los representantes de los Partidos Políticos registrados ante este órgano electoral, la asistencia de los ciudadanos siguientes:</w:t>
      </w:r>
    </w:p>
    <w:p w:rsidR="003E449F" w:rsidRDefault="003E449F" w:rsidP="00CD6FE3">
      <w:pPr>
        <w:spacing w:afterLines="200" w:after="480"/>
        <w:ind w:left="425" w:right="-284"/>
        <w:jc w:val="both"/>
        <w:rPr>
          <w:rFonts w:ascii="Arial Narrow" w:hAnsi="Arial Narrow" w:cs="Arial"/>
          <w:b/>
          <w:szCs w:val="24"/>
        </w:rPr>
      </w:pPr>
    </w:p>
    <w:p w:rsidR="00532FB4" w:rsidRPr="00532FB4" w:rsidRDefault="00532FB4" w:rsidP="00CD6FE3">
      <w:pPr>
        <w:spacing w:afterLines="200" w:after="480"/>
        <w:ind w:left="425" w:right="-284"/>
        <w:jc w:val="both"/>
        <w:rPr>
          <w:rFonts w:ascii="Arial Narrow" w:hAnsi="Arial Narrow" w:cs="Arial"/>
          <w:b/>
          <w:szCs w:val="24"/>
        </w:rPr>
      </w:pPr>
      <w:r w:rsidRPr="00532FB4">
        <w:rPr>
          <w:rFonts w:ascii="Arial Narrow" w:hAnsi="Arial Narrow" w:cs="Arial"/>
          <w:b/>
          <w:szCs w:val="24"/>
        </w:rPr>
        <w:t xml:space="preserve">C. </w:t>
      </w:r>
      <w:r w:rsidR="00800F77">
        <w:rPr>
          <w:rFonts w:ascii="Arial Narrow" w:hAnsi="Arial Narrow" w:cs="Arial"/>
          <w:b/>
          <w:szCs w:val="24"/>
        </w:rPr>
        <w:t>Cristóbal</w:t>
      </w:r>
      <w:r w:rsidR="00C0279A">
        <w:rPr>
          <w:rFonts w:ascii="Arial Narrow" w:hAnsi="Arial Narrow" w:cs="Arial"/>
          <w:b/>
          <w:szCs w:val="24"/>
        </w:rPr>
        <w:t xml:space="preserve"> </w:t>
      </w:r>
      <w:r w:rsidR="00800F77">
        <w:rPr>
          <w:rFonts w:ascii="Arial Narrow" w:hAnsi="Arial Narrow" w:cs="Arial"/>
          <w:b/>
          <w:szCs w:val="24"/>
        </w:rPr>
        <w:t>Jesús</w:t>
      </w:r>
      <w:r w:rsidR="00C0279A">
        <w:rPr>
          <w:rFonts w:ascii="Arial Narrow" w:hAnsi="Arial Narrow" w:cs="Arial"/>
          <w:b/>
          <w:szCs w:val="24"/>
        </w:rPr>
        <w:t xml:space="preserve"> </w:t>
      </w:r>
      <w:proofErr w:type="spellStart"/>
      <w:r w:rsidR="00C0279A">
        <w:rPr>
          <w:rFonts w:ascii="Arial Narrow" w:hAnsi="Arial Narrow" w:cs="Arial"/>
          <w:b/>
          <w:szCs w:val="24"/>
        </w:rPr>
        <w:t>Tut</w:t>
      </w:r>
      <w:proofErr w:type="spellEnd"/>
      <w:r w:rsidR="00C0279A">
        <w:rPr>
          <w:rFonts w:ascii="Arial Narrow" w:hAnsi="Arial Narrow" w:cs="Arial"/>
          <w:b/>
          <w:szCs w:val="24"/>
        </w:rPr>
        <w:t xml:space="preserve"> </w:t>
      </w:r>
      <w:proofErr w:type="spellStart"/>
      <w:r w:rsidR="00C0279A">
        <w:rPr>
          <w:rFonts w:ascii="Arial Narrow" w:hAnsi="Arial Narrow" w:cs="Arial"/>
          <w:b/>
          <w:szCs w:val="24"/>
        </w:rPr>
        <w:t>Hoil</w:t>
      </w:r>
      <w:proofErr w:type="spellEnd"/>
    </w:p>
    <w:p w:rsidR="00800F77" w:rsidRDefault="00532FB4" w:rsidP="003E449F">
      <w:pPr>
        <w:spacing w:afterLines="200" w:after="480"/>
        <w:ind w:left="425" w:right="-284"/>
        <w:jc w:val="both"/>
        <w:rPr>
          <w:rFonts w:ascii="Arial Narrow" w:hAnsi="Arial Narrow" w:cs="Arial"/>
          <w:szCs w:val="24"/>
        </w:rPr>
      </w:pPr>
      <w:r w:rsidRPr="00800F77">
        <w:rPr>
          <w:rFonts w:ascii="Arial Narrow" w:hAnsi="Arial Narrow" w:cs="Arial"/>
          <w:szCs w:val="24"/>
        </w:rPr>
        <w:t xml:space="preserve">Representante </w:t>
      </w:r>
      <w:r w:rsidR="00800F77" w:rsidRPr="00800F77">
        <w:rPr>
          <w:rFonts w:ascii="Arial Narrow" w:hAnsi="Arial Narrow" w:cs="Arial"/>
          <w:szCs w:val="24"/>
        </w:rPr>
        <w:t>Suplente del</w:t>
      </w:r>
      <w:r w:rsidRPr="00800F77">
        <w:rPr>
          <w:rFonts w:ascii="Arial Narrow" w:hAnsi="Arial Narrow" w:cs="Arial"/>
          <w:szCs w:val="24"/>
        </w:rPr>
        <w:t xml:space="preserve"> Partido Acción Nacional;</w:t>
      </w:r>
    </w:p>
    <w:p w:rsidR="00C15BED" w:rsidRDefault="00C15BED" w:rsidP="003E449F">
      <w:pPr>
        <w:spacing w:afterLines="200" w:after="480"/>
        <w:ind w:left="425" w:right="-284"/>
        <w:jc w:val="both"/>
        <w:rPr>
          <w:rFonts w:ascii="Arial Narrow" w:hAnsi="Arial Narrow" w:cs="Arial"/>
          <w:b/>
          <w:szCs w:val="24"/>
        </w:rPr>
      </w:pPr>
      <w:r w:rsidRPr="00C15BED">
        <w:rPr>
          <w:rFonts w:ascii="Arial Narrow" w:hAnsi="Arial Narrow" w:cs="Arial"/>
          <w:b/>
          <w:szCs w:val="24"/>
        </w:rPr>
        <w:t xml:space="preserve">C. Roberto de Jesús Navarrete Machain </w:t>
      </w:r>
    </w:p>
    <w:p w:rsidR="00C15BED" w:rsidRPr="00C15BED" w:rsidRDefault="00C15BED" w:rsidP="003E449F">
      <w:pPr>
        <w:spacing w:afterLines="200" w:after="480"/>
        <w:ind w:left="425" w:right="-284"/>
        <w:jc w:val="both"/>
        <w:rPr>
          <w:rFonts w:ascii="Arial Narrow" w:hAnsi="Arial Narrow" w:cs="Arial"/>
          <w:b/>
          <w:szCs w:val="24"/>
        </w:rPr>
      </w:pPr>
      <w:r>
        <w:rPr>
          <w:rFonts w:ascii="Arial Narrow" w:hAnsi="Arial Narrow" w:cs="Arial"/>
          <w:b/>
          <w:szCs w:val="24"/>
        </w:rPr>
        <w:t xml:space="preserve">Representante propietario del partido revolucionario institucional </w:t>
      </w:r>
    </w:p>
    <w:p w:rsidR="00532FB4" w:rsidRPr="00532FB4" w:rsidRDefault="00532FB4" w:rsidP="00CD6FE3">
      <w:pPr>
        <w:spacing w:afterLines="200" w:after="480"/>
        <w:ind w:left="425" w:right="-284"/>
        <w:jc w:val="both"/>
        <w:rPr>
          <w:rFonts w:ascii="Arial Narrow" w:hAnsi="Arial Narrow" w:cs="Arial"/>
          <w:b/>
          <w:szCs w:val="24"/>
        </w:rPr>
      </w:pPr>
      <w:proofErr w:type="spellStart"/>
      <w:r w:rsidRPr="00532FB4">
        <w:rPr>
          <w:rFonts w:ascii="Arial Narrow" w:hAnsi="Arial Narrow" w:cs="Arial"/>
          <w:b/>
          <w:szCs w:val="24"/>
        </w:rPr>
        <w:t>C.</w:t>
      </w:r>
      <w:r w:rsidR="00C15BED">
        <w:rPr>
          <w:rFonts w:ascii="Arial Narrow" w:hAnsi="Arial Narrow" w:cs="Arial"/>
          <w:b/>
          <w:szCs w:val="24"/>
        </w:rPr>
        <w:t>Rangel</w:t>
      </w:r>
      <w:proofErr w:type="spellEnd"/>
      <w:r w:rsidR="00C15BED">
        <w:rPr>
          <w:rFonts w:ascii="Arial Narrow" w:hAnsi="Arial Narrow" w:cs="Arial"/>
          <w:b/>
          <w:szCs w:val="24"/>
        </w:rPr>
        <w:t xml:space="preserve"> Emiliano </w:t>
      </w:r>
      <w:proofErr w:type="spellStart"/>
      <w:r w:rsidR="00C15BED">
        <w:rPr>
          <w:rFonts w:ascii="Arial Narrow" w:hAnsi="Arial Narrow" w:cs="Arial"/>
          <w:b/>
          <w:szCs w:val="24"/>
        </w:rPr>
        <w:t>Cahuich</w:t>
      </w:r>
      <w:proofErr w:type="spellEnd"/>
      <w:r w:rsidR="00C15BED">
        <w:rPr>
          <w:rFonts w:ascii="Arial Narrow" w:hAnsi="Arial Narrow" w:cs="Arial"/>
          <w:b/>
          <w:szCs w:val="24"/>
        </w:rPr>
        <w:t xml:space="preserve"> </w:t>
      </w:r>
      <w:proofErr w:type="spellStart"/>
      <w:r w:rsidR="00C15BED">
        <w:rPr>
          <w:rFonts w:ascii="Arial Narrow" w:hAnsi="Arial Narrow" w:cs="Arial"/>
          <w:b/>
          <w:szCs w:val="24"/>
        </w:rPr>
        <w:t>Nuñez</w:t>
      </w:r>
      <w:proofErr w:type="spellEnd"/>
      <w:r w:rsidRPr="00532FB4">
        <w:rPr>
          <w:rFonts w:ascii="Arial Narrow" w:hAnsi="Arial Narrow" w:cs="Arial"/>
          <w:b/>
          <w:szCs w:val="24"/>
        </w:rPr>
        <w:t xml:space="preserve"> </w:t>
      </w:r>
    </w:p>
    <w:p w:rsidR="00532FB4" w:rsidRPr="00532FB4"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Representante </w:t>
      </w:r>
      <w:r w:rsidR="00C15BED">
        <w:rPr>
          <w:rFonts w:ascii="Arial Narrow" w:hAnsi="Arial Narrow" w:cs="Arial"/>
          <w:szCs w:val="24"/>
        </w:rPr>
        <w:t>Suplente</w:t>
      </w:r>
      <w:r>
        <w:rPr>
          <w:rFonts w:ascii="Arial Narrow" w:hAnsi="Arial Narrow" w:cs="Arial"/>
          <w:szCs w:val="24"/>
        </w:rPr>
        <w:t xml:space="preserve"> </w:t>
      </w:r>
      <w:r w:rsidRPr="00A64082">
        <w:rPr>
          <w:rFonts w:ascii="Arial Narrow" w:hAnsi="Arial Narrow" w:cs="Arial"/>
          <w:szCs w:val="24"/>
        </w:rPr>
        <w:t>del Partido de la Revolución Democrática;</w:t>
      </w:r>
    </w:p>
    <w:p w:rsidR="00532FB4" w:rsidRPr="00532FB4" w:rsidRDefault="00532FB4" w:rsidP="00CD6FE3">
      <w:pPr>
        <w:spacing w:afterLines="200" w:after="480"/>
        <w:ind w:left="425" w:right="-284"/>
        <w:jc w:val="both"/>
        <w:rPr>
          <w:rFonts w:ascii="Arial Narrow" w:hAnsi="Arial Narrow" w:cs="Arial"/>
          <w:b/>
          <w:szCs w:val="24"/>
        </w:rPr>
      </w:pPr>
      <w:r w:rsidRPr="00532FB4">
        <w:rPr>
          <w:rFonts w:ascii="Arial Narrow" w:hAnsi="Arial Narrow" w:cs="Arial"/>
          <w:b/>
          <w:szCs w:val="24"/>
        </w:rPr>
        <w:t xml:space="preserve">C. Flor Aurora </w:t>
      </w:r>
      <w:proofErr w:type="spellStart"/>
      <w:r w:rsidRPr="00532FB4">
        <w:rPr>
          <w:rFonts w:ascii="Arial Narrow" w:hAnsi="Arial Narrow" w:cs="Arial"/>
          <w:b/>
          <w:szCs w:val="24"/>
        </w:rPr>
        <w:t>Itza</w:t>
      </w:r>
      <w:proofErr w:type="spellEnd"/>
      <w:r w:rsidRPr="00532FB4">
        <w:rPr>
          <w:rFonts w:ascii="Arial Narrow" w:hAnsi="Arial Narrow" w:cs="Arial"/>
          <w:b/>
          <w:szCs w:val="24"/>
        </w:rPr>
        <w:t xml:space="preserve"> </w:t>
      </w:r>
      <w:proofErr w:type="spellStart"/>
      <w:r w:rsidRPr="00532FB4">
        <w:rPr>
          <w:rFonts w:ascii="Arial Narrow" w:hAnsi="Arial Narrow" w:cs="Arial"/>
          <w:b/>
          <w:szCs w:val="24"/>
        </w:rPr>
        <w:t>Cituk</w:t>
      </w:r>
      <w:proofErr w:type="spellEnd"/>
    </w:p>
    <w:p w:rsidR="00E605E8" w:rsidRPr="003E449F" w:rsidRDefault="00532FB4" w:rsidP="003E449F">
      <w:pPr>
        <w:spacing w:afterLines="200" w:after="480"/>
        <w:ind w:left="425" w:right="-284"/>
        <w:jc w:val="both"/>
        <w:rPr>
          <w:rFonts w:ascii="Arial Narrow" w:hAnsi="Arial Narrow" w:cs="Arial"/>
          <w:szCs w:val="24"/>
        </w:rPr>
      </w:pPr>
      <w:r w:rsidRPr="00A64082">
        <w:rPr>
          <w:rFonts w:ascii="Arial Narrow" w:hAnsi="Arial Narrow" w:cs="Arial"/>
          <w:szCs w:val="24"/>
        </w:rPr>
        <w:t xml:space="preserve">Representante </w:t>
      </w:r>
      <w:r>
        <w:rPr>
          <w:rFonts w:ascii="Arial Narrow" w:hAnsi="Arial Narrow" w:cs="Arial"/>
          <w:szCs w:val="24"/>
        </w:rPr>
        <w:t xml:space="preserve">Propietario </w:t>
      </w:r>
      <w:r w:rsidRPr="00A64082">
        <w:rPr>
          <w:rFonts w:ascii="Arial Narrow" w:hAnsi="Arial Narrow" w:cs="Arial"/>
          <w:szCs w:val="24"/>
        </w:rPr>
        <w:t>del Partido de</w:t>
      </w:r>
      <w:r>
        <w:rPr>
          <w:rFonts w:ascii="Arial Narrow" w:hAnsi="Arial Narrow" w:cs="Arial"/>
          <w:szCs w:val="24"/>
        </w:rPr>
        <w:t>l Trabajo</w:t>
      </w:r>
    </w:p>
    <w:p w:rsidR="00532FB4" w:rsidRPr="00532FB4" w:rsidRDefault="00532FB4" w:rsidP="00CD6FE3">
      <w:pPr>
        <w:spacing w:afterLines="200" w:after="480"/>
        <w:ind w:left="425" w:right="-284"/>
        <w:jc w:val="both"/>
        <w:rPr>
          <w:rFonts w:ascii="Arial Narrow" w:hAnsi="Arial Narrow" w:cs="Arial"/>
          <w:b/>
          <w:szCs w:val="24"/>
        </w:rPr>
      </w:pPr>
      <w:r w:rsidRPr="00532FB4">
        <w:rPr>
          <w:rFonts w:ascii="Arial Narrow" w:hAnsi="Arial Narrow" w:cs="Arial"/>
          <w:b/>
          <w:szCs w:val="24"/>
        </w:rPr>
        <w:t xml:space="preserve">C. Sergio Omar </w:t>
      </w:r>
      <w:proofErr w:type="spellStart"/>
      <w:r w:rsidRPr="00532FB4">
        <w:rPr>
          <w:rFonts w:ascii="Arial Narrow" w:hAnsi="Arial Narrow" w:cs="Arial"/>
          <w:b/>
          <w:szCs w:val="24"/>
        </w:rPr>
        <w:t>Ix</w:t>
      </w:r>
      <w:proofErr w:type="spellEnd"/>
      <w:r w:rsidRPr="00532FB4">
        <w:rPr>
          <w:rFonts w:ascii="Arial Narrow" w:hAnsi="Arial Narrow" w:cs="Arial"/>
          <w:b/>
          <w:szCs w:val="24"/>
        </w:rPr>
        <w:t xml:space="preserve"> Corona</w:t>
      </w:r>
    </w:p>
    <w:p w:rsidR="00532FB4" w:rsidRPr="00532FB4" w:rsidRDefault="00532FB4" w:rsidP="00CD6FE3">
      <w:pPr>
        <w:spacing w:afterLines="200" w:after="480"/>
        <w:ind w:left="425" w:right="-284"/>
        <w:jc w:val="both"/>
        <w:rPr>
          <w:rFonts w:ascii="Arial Narrow" w:hAnsi="Arial Narrow" w:cs="Arial"/>
          <w:szCs w:val="24"/>
        </w:rPr>
      </w:pPr>
      <w:r>
        <w:rPr>
          <w:rFonts w:ascii="Arial Narrow" w:hAnsi="Arial Narrow" w:cs="Arial"/>
          <w:szCs w:val="24"/>
        </w:rPr>
        <w:t xml:space="preserve">  </w:t>
      </w:r>
      <w:r w:rsidRPr="00A64082">
        <w:rPr>
          <w:rFonts w:ascii="Arial Narrow" w:hAnsi="Arial Narrow" w:cs="Arial"/>
          <w:szCs w:val="24"/>
        </w:rPr>
        <w:t xml:space="preserve">Representante </w:t>
      </w:r>
      <w:r>
        <w:rPr>
          <w:rFonts w:ascii="Arial Narrow" w:hAnsi="Arial Narrow" w:cs="Arial"/>
          <w:szCs w:val="24"/>
        </w:rPr>
        <w:t xml:space="preserve">Propietario </w:t>
      </w:r>
      <w:r w:rsidRPr="00532FB4">
        <w:rPr>
          <w:rFonts w:ascii="Arial Narrow" w:hAnsi="Arial Narrow" w:cs="Arial"/>
          <w:szCs w:val="24"/>
        </w:rPr>
        <w:t xml:space="preserve">Fuerza por México, </w:t>
      </w:r>
    </w:p>
    <w:p w:rsidR="00532FB4" w:rsidRPr="00A70EA4"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Todos con derecho a voz, pero sin voto.</w:t>
      </w:r>
      <w:r w:rsidRPr="00A64082">
        <w:rPr>
          <w:rFonts w:ascii="Arial Narrow" w:hAnsi="Arial Narrow" w:cs="Arial"/>
          <w:szCs w:val="24"/>
        </w:rPr>
        <w:tab/>
      </w:r>
    </w:p>
    <w:p w:rsidR="00532FB4" w:rsidRPr="00A64082"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Y, por último, se hizo constar la presencia </w:t>
      </w:r>
      <w:r>
        <w:rPr>
          <w:rFonts w:ascii="Arial Narrow" w:hAnsi="Arial Narrow" w:cs="Arial"/>
          <w:szCs w:val="24"/>
        </w:rPr>
        <w:t>del</w:t>
      </w:r>
      <w:r w:rsidRPr="00A64082">
        <w:rPr>
          <w:rFonts w:ascii="Arial Narrow" w:hAnsi="Arial Narrow" w:cs="Arial"/>
          <w:szCs w:val="24"/>
        </w:rPr>
        <w:t xml:space="preserve"> Consejer</w:t>
      </w:r>
      <w:r>
        <w:rPr>
          <w:rFonts w:ascii="Arial Narrow" w:hAnsi="Arial Narrow" w:cs="Arial"/>
          <w:szCs w:val="24"/>
        </w:rPr>
        <w:t>o</w:t>
      </w:r>
      <w:r w:rsidRPr="00A64082">
        <w:rPr>
          <w:rFonts w:ascii="Arial Narrow" w:hAnsi="Arial Narrow" w:cs="Arial"/>
          <w:szCs w:val="24"/>
        </w:rPr>
        <w:t xml:space="preserve"> Presidente,</w:t>
      </w:r>
      <w:r w:rsidRPr="00532FB4">
        <w:rPr>
          <w:rFonts w:ascii="Arial Narrow" w:hAnsi="Arial Narrow" w:cs="Arial"/>
          <w:szCs w:val="24"/>
        </w:rPr>
        <w:t xml:space="preserve"> Mauro de Jesús Carrillo, </w:t>
      </w:r>
      <w:r>
        <w:rPr>
          <w:rFonts w:ascii="Arial Narrow" w:hAnsi="Arial Narrow" w:cs="Arial"/>
          <w:szCs w:val="24"/>
        </w:rPr>
        <w:t>el</w:t>
      </w:r>
      <w:r w:rsidRPr="00A64082">
        <w:rPr>
          <w:rFonts w:ascii="Arial Narrow" w:hAnsi="Arial Narrow" w:cs="Arial"/>
          <w:szCs w:val="24"/>
        </w:rPr>
        <w:t xml:space="preserve"> primer</w:t>
      </w:r>
      <w:r>
        <w:rPr>
          <w:rFonts w:ascii="Arial Narrow" w:hAnsi="Arial Narrow" w:cs="Arial"/>
          <w:szCs w:val="24"/>
        </w:rPr>
        <w:t>o</w:t>
      </w:r>
      <w:r w:rsidRPr="00A64082">
        <w:rPr>
          <w:rFonts w:ascii="Arial Narrow" w:hAnsi="Arial Narrow" w:cs="Arial"/>
          <w:szCs w:val="24"/>
        </w:rPr>
        <w:t xml:space="preserve"> con derecho a voz y voto. </w:t>
      </w:r>
      <w:r>
        <w:rPr>
          <w:rFonts w:ascii="Arial Narrow" w:hAnsi="Arial Narrow" w:cs="Arial"/>
          <w:szCs w:val="24"/>
        </w:rPr>
        <w:t>-------------------------------------------------------------------------------------------------------------------</w:t>
      </w:r>
    </w:p>
    <w:p w:rsidR="003E449F" w:rsidRDefault="00532FB4" w:rsidP="00CD6FE3">
      <w:pPr>
        <w:spacing w:afterLines="200" w:after="480"/>
        <w:ind w:left="425" w:right="-284"/>
        <w:jc w:val="both"/>
        <w:rPr>
          <w:rFonts w:cs="Arial"/>
          <w:b/>
        </w:rPr>
      </w:pPr>
      <w:r w:rsidRPr="00A64082">
        <w:rPr>
          <w:rFonts w:ascii="Arial Narrow" w:hAnsi="Arial Narrow" w:cs="Arial"/>
          <w:szCs w:val="24"/>
        </w:rPr>
        <w:t>Seguidamente, l</w:t>
      </w:r>
      <w:r>
        <w:rPr>
          <w:rFonts w:ascii="Arial Narrow" w:hAnsi="Arial Narrow" w:cs="Arial"/>
          <w:szCs w:val="24"/>
        </w:rPr>
        <w:t>a</w:t>
      </w:r>
      <w:r w:rsidRPr="00A64082">
        <w:rPr>
          <w:rFonts w:ascii="Arial Narrow" w:hAnsi="Arial Narrow" w:cs="Arial"/>
          <w:szCs w:val="24"/>
        </w:rPr>
        <w:t xml:space="preserve"> </w:t>
      </w:r>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 xml:space="preserve">lectoral, </w:t>
      </w:r>
      <w:r w:rsidRPr="00C1505D">
        <w:rPr>
          <w:rFonts w:cs="Arial"/>
          <w:b/>
        </w:rPr>
        <w:t>Rocío Carolina Baeza González</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w:t>
      </w:r>
      <w:r>
        <w:rPr>
          <w:rFonts w:ascii="Arial Narrow" w:hAnsi="Arial Narrow" w:cs="Arial"/>
          <w:szCs w:val="24"/>
        </w:rPr>
        <w:t xml:space="preserve"> </w:t>
      </w:r>
      <w:r w:rsidRPr="00A64082">
        <w:rPr>
          <w:rFonts w:ascii="Arial Narrow" w:hAnsi="Arial Narrow" w:cs="Arial"/>
          <w:szCs w:val="24"/>
        </w:rPr>
        <w:t xml:space="preserve">Consejo </w:t>
      </w:r>
      <w:r>
        <w:rPr>
          <w:rFonts w:ascii="Arial Narrow" w:hAnsi="Arial Narrow" w:cs="Arial"/>
          <w:szCs w:val="24"/>
        </w:rPr>
        <w:t xml:space="preserve">Municipal </w:t>
      </w:r>
      <w:r w:rsidRPr="00A64082">
        <w:rPr>
          <w:rFonts w:ascii="Arial Narrow" w:hAnsi="Arial Narrow" w:cs="Arial"/>
          <w:szCs w:val="24"/>
        </w:rPr>
        <w:t xml:space="preserve"> y, en virtud, de estar presentes las y los integrantes del Consejo </w:t>
      </w:r>
      <w:r>
        <w:rPr>
          <w:rFonts w:ascii="Arial Narrow" w:hAnsi="Arial Narrow" w:cs="Arial"/>
          <w:szCs w:val="24"/>
        </w:rPr>
        <w:t xml:space="preserve">Municipal </w:t>
      </w:r>
      <w:r w:rsidRPr="00A64082">
        <w:rPr>
          <w:rFonts w:ascii="Arial Narrow" w:hAnsi="Arial Narrow" w:cs="Arial"/>
          <w:szCs w:val="24"/>
        </w:rPr>
        <w:t>necesarios para la celebración de esta Sesión E</w:t>
      </w:r>
      <w:r w:rsidR="003E449F">
        <w:rPr>
          <w:rFonts w:ascii="Arial Narrow" w:hAnsi="Arial Narrow" w:cs="Arial"/>
          <w:szCs w:val="24"/>
        </w:rPr>
        <w:t xml:space="preserve">special de computo </w:t>
      </w:r>
      <w:r w:rsidRPr="00A64082">
        <w:rPr>
          <w:rFonts w:ascii="Arial Narrow" w:hAnsi="Arial Narrow" w:cs="Arial"/>
          <w:szCs w:val="24"/>
        </w:rPr>
        <w:t>, l</w:t>
      </w:r>
      <w:r>
        <w:rPr>
          <w:rFonts w:ascii="Arial Narrow" w:hAnsi="Arial Narrow" w:cs="Arial"/>
          <w:szCs w:val="24"/>
        </w:rPr>
        <w:t>a</w:t>
      </w:r>
      <w:r w:rsidRPr="00A64082">
        <w:rPr>
          <w:rFonts w:ascii="Arial Narrow" w:hAnsi="Arial Narrow" w:cs="Arial"/>
          <w:szCs w:val="24"/>
        </w:rPr>
        <w:t xml:space="preserve"> </w:t>
      </w:r>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 xml:space="preserve">lectoral, </w:t>
      </w:r>
      <w:r w:rsidRPr="00C1505D">
        <w:rPr>
          <w:rFonts w:cs="Arial"/>
          <w:b/>
        </w:rPr>
        <w:t xml:space="preserve">Rocío Carolina Baeza </w:t>
      </w:r>
    </w:p>
    <w:p w:rsidR="00C15BED" w:rsidRDefault="00C15BED" w:rsidP="00CD6FE3">
      <w:pPr>
        <w:spacing w:afterLines="200" w:after="480"/>
        <w:ind w:left="425" w:right="-284"/>
        <w:jc w:val="both"/>
        <w:rPr>
          <w:rFonts w:cs="Arial"/>
          <w:b/>
        </w:rPr>
      </w:pPr>
    </w:p>
    <w:p w:rsidR="003E449F" w:rsidRDefault="003E449F" w:rsidP="00CD6FE3">
      <w:pPr>
        <w:spacing w:afterLines="200" w:after="480"/>
        <w:ind w:left="425" w:right="-284"/>
        <w:jc w:val="both"/>
        <w:rPr>
          <w:rFonts w:cs="Arial"/>
          <w:b/>
        </w:rPr>
      </w:pPr>
    </w:p>
    <w:p w:rsidR="00532FB4" w:rsidRPr="00A64082" w:rsidRDefault="00532FB4" w:rsidP="00CD6FE3">
      <w:pPr>
        <w:spacing w:afterLines="200" w:after="480"/>
        <w:ind w:left="425" w:right="-284"/>
        <w:jc w:val="both"/>
        <w:rPr>
          <w:rFonts w:ascii="Arial Narrow" w:hAnsi="Arial Narrow" w:cs="Arial"/>
          <w:szCs w:val="24"/>
        </w:rPr>
      </w:pPr>
      <w:proofErr w:type="gramStart"/>
      <w:r w:rsidRPr="00C1505D">
        <w:rPr>
          <w:rFonts w:cs="Arial"/>
          <w:b/>
        </w:rPr>
        <w:t>González</w:t>
      </w:r>
      <w:r>
        <w:rPr>
          <w:rFonts w:ascii="Arial Narrow" w:hAnsi="Arial Narrow" w:cs="Arial"/>
          <w:b/>
          <w:szCs w:val="24"/>
        </w:rPr>
        <w:t>,</w:t>
      </w:r>
      <w:r w:rsidRPr="00A64082">
        <w:rPr>
          <w:rFonts w:ascii="Arial Narrow" w:hAnsi="Arial Narrow" w:cs="Arial"/>
          <w:b/>
          <w:szCs w:val="24"/>
        </w:rPr>
        <w:t>,</w:t>
      </w:r>
      <w:proofErr w:type="gramEnd"/>
      <w:r w:rsidRPr="00A64082">
        <w:rPr>
          <w:rFonts w:ascii="Arial Narrow" w:hAnsi="Arial Narrow" w:cs="Arial"/>
          <w:b/>
          <w:szCs w:val="24"/>
        </w:rPr>
        <w:t xml:space="preserve"> </w:t>
      </w:r>
      <w:r w:rsidRPr="00A64082">
        <w:rPr>
          <w:rFonts w:ascii="Arial Narrow" w:hAnsi="Arial Narrow" w:cs="Arial"/>
          <w:szCs w:val="24"/>
        </w:rPr>
        <w:t xml:space="preserve">certificó que con la asistencia de </w:t>
      </w:r>
      <w:r>
        <w:rPr>
          <w:rFonts w:ascii="Arial Narrow" w:hAnsi="Arial Narrow" w:cs="Arial"/>
          <w:szCs w:val="24"/>
        </w:rPr>
        <w:t>3</w:t>
      </w:r>
      <w:r w:rsidRPr="00A64082">
        <w:rPr>
          <w:rFonts w:ascii="Arial Narrow" w:hAnsi="Arial Narrow" w:cs="Arial"/>
          <w:szCs w:val="24"/>
        </w:rPr>
        <w:t xml:space="preserve"> Consejeros Electorales con derecho a voz y voto, existe el quórum legal para llevar a cabo la sesión</w:t>
      </w:r>
      <w:r w:rsidR="00C0279A">
        <w:rPr>
          <w:rFonts w:ascii="Arial Narrow" w:hAnsi="Arial Narrow" w:cs="Arial"/>
          <w:szCs w:val="24"/>
        </w:rPr>
        <w:t xml:space="preserve"> e</w:t>
      </w:r>
      <w:r w:rsidR="003E449F">
        <w:rPr>
          <w:rFonts w:ascii="Arial Narrow" w:hAnsi="Arial Narrow" w:cs="Arial"/>
          <w:szCs w:val="24"/>
        </w:rPr>
        <w:t xml:space="preserve">special de computo </w:t>
      </w:r>
      <w:r w:rsidR="00C0279A">
        <w:rPr>
          <w:rFonts w:ascii="Arial Narrow" w:hAnsi="Arial Narrow" w:cs="Arial"/>
          <w:szCs w:val="24"/>
        </w:rPr>
        <w:t xml:space="preserve"> </w:t>
      </w:r>
      <w:r w:rsidRPr="00A64082">
        <w:rPr>
          <w:rFonts w:ascii="Arial Narrow" w:hAnsi="Arial Narrow" w:cs="Arial"/>
          <w:szCs w:val="24"/>
        </w:rPr>
        <w:t>.</w:t>
      </w:r>
      <w:r>
        <w:rPr>
          <w:rFonts w:ascii="Arial Narrow" w:hAnsi="Arial Narrow" w:cs="Arial"/>
          <w:szCs w:val="24"/>
        </w:rPr>
        <w:t>-----------------------------------------------------------</w:t>
      </w:r>
    </w:p>
    <w:p w:rsidR="00E605E8" w:rsidRPr="00E605E8" w:rsidRDefault="00E605E8" w:rsidP="003E449F">
      <w:pPr>
        <w:spacing w:afterLines="200" w:after="480"/>
        <w:ind w:left="425" w:right="-284"/>
        <w:jc w:val="both"/>
        <w:rPr>
          <w:rFonts w:ascii="Arial Narrow" w:hAnsi="Arial Narrow" w:cs="Arial"/>
          <w:szCs w:val="24"/>
        </w:rPr>
      </w:pPr>
      <w:r w:rsidRPr="00E605E8">
        <w:rPr>
          <w:rFonts w:ascii="Arial Narrow" w:hAnsi="Arial Narrow" w:cs="Arial"/>
          <w:szCs w:val="24"/>
        </w:rPr>
        <w:t>Seguidamente el Consejero Presidente, solicitó a</w:t>
      </w:r>
      <w:r>
        <w:rPr>
          <w:rFonts w:ascii="Arial Narrow" w:hAnsi="Arial Narrow" w:cs="Arial"/>
          <w:szCs w:val="24"/>
        </w:rPr>
        <w:t xml:space="preserve"> la consejera ejecutiva</w:t>
      </w:r>
      <w:r w:rsidRPr="00E605E8">
        <w:rPr>
          <w:rFonts w:ascii="Arial Narrow" w:hAnsi="Arial Narrow" w:cs="Arial"/>
          <w:szCs w:val="24"/>
        </w:rPr>
        <w:t>, proceda a dar cuenta del siguiente punto de la orden del día; a lo que</w:t>
      </w:r>
      <w:r>
        <w:rPr>
          <w:rFonts w:ascii="Arial Narrow" w:hAnsi="Arial Narrow" w:cs="Arial"/>
          <w:szCs w:val="24"/>
        </w:rPr>
        <w:t xml:space="preserve"> la consejera electoral </w:t>
      </w:r>
      <w:r w:rsidRPr="00E605E8">
        <w:rPr>
          <w:rFonts w:ascii="Arial Narrow" w:hAnsi="Arial Narrow" w:cs="Arial"/>
          <w:szCs w:val="24"/>
        </w:rPr>
        <w:t xml:space="preserve">, en cumplimiento del </w:t>
      </w:r>
      <w:r w:rsidRPr="00E605E8">
        <w:rPr>
          <w:rFonts w:ascii="Arial Narrow" w:hAnsi="Arial Narrow" w:cs="Arial"/>
          <w:b/>
          <w:szCs w:val="24"/>
        </w:rPr>
        <w:t>punto dos</w:t>
      </w:r>
      <w:r w:rsidRPr="00E605E8">
        <w:rPr>
          <w:rFonts w:ascii="Arial Narrow" w:hAnsi="Arial Narrow" w:cs="Arial"/>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Pr>
          <w:rFonts w:ascii="Arial Narrow" w:hAnsi="Arial Narrow" w:cs="Arial"/>
          <w:szCs w:val="24"/>
        </w:rPr>
        <w:t>------------------------------------------------------------------------</w:t>
      </w:r>
      <w:r w:rsidR="003E449F">
        <w:rPr>
          <w:rFonts w:ascii="Arial Narrow" w:hAnsi="Arial Narrow" w:cs="Arial"/>
          <w:szCs w:val="24"/>
        </w:rPr>
        <w:t>-------------------</w:t>
      </w:r>
    </w:p>
    <w:p w:rsidR="00E605E8" w:rsidRPr="00E605E8" w:rsidRDefault="00E605E8" w:rsidP="00CD6FE3">
      <w:pPr>
        <w:spacing w:afterLines="200" w:after="480"/>
        <w:ind w:left="425" w:right="-284"/>
        <w:jc w:val="both"/>
        <w:rPr>
          <w:rFonts w:ascii="Arial Narrow" w:hAnsi="Arial Narrow" w:cs="Arial"/>
          <w:szCs w:val="24"/>
        </w:rPr>
      </w:pPr>
      <w:r w:rsidRPr="00E605E8">
        <w:rPr>
          <w:rFonts w:ascii="Arial Narrow" w:hAnsi="Arial Narrow" w:cs="Arial"/>
          <w:szCs w:val="24"/>
        </w:rPr>
        <w:t xml:space="preserve">El Consejero Presidente, de acuerdo al punto </w:t>
      </w:r>
      <w:r w:rsidRPr="00E605E8">
        <w:rPr>
          <w:rFonts w:ascii="Arial Narrow" w:hAnsi="Arial Narrow" w:cs="Arial"/>
          <w:b/>
          <w:szCs w:val="24"/>
        </w:rPr>
        <w:t>número tres</w:t>
      </w:r>
      <w:r w:rsidRPr="00E605E8">
        <w:rPr>
          <w:rFonts w:ascii="Arial Narrow" w:hAnsi="Arial Narrow" w:cs="Arial"/>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Pr>
          <w:rFonts w:ascii="Arial Narrow" w:hAnsi="Arial Narrow" w:cs="Arial"/>
          <w:szCs w:val="24"/>
        </w:rPr>
        <w:t>-----------------------------------------------------------------------------------------------------------</w:t>
      </w:r>
      <w:r w:rsidR="003E449F">
        <w:rPr>
          <w:rFonts w:ascii="Arial Narrow" w:hAnsi="Arial Narrow" w:cs="Arial"/>
          <w:szCs w:val="24"/>
        </w:rPr>
        <w:t>------------------</w:t>
      </w:r>
    </w:p>
    <w:p w:rsidR="00532FB4" w:rsidRPr="00A64082"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Acto seguido, </w:t>
      </w:r>
      <w:r>
        <w:rPr>
          <w:rFonts w:ascii="Arial Narrow" w:hAnsi="Arial Narrow" w:cs="Arial"/>
          <w:szCs w:val="24"/>
        </w:rPr>
        <w:t>el</w:t>
      </w:r>
      <w:r w:rsidRPr="00A64082">
        <w:rPr>
          <w:rFonts w:ascii="Arial Narrow" w:hAnsi="Arial Narrow" w:cs="Arial"/>
          <w:b/>
          <w:szCs w:val="24"/>
        </w:rPr>
        <w:t xml:space="preserve"> </w:t>
      </w:r>
      <w:r w:rsidRPr="00A64082">
        <w:rPr>
          <w:rFonts w:ascii="Arial Narrow" w:hAnsi="Arial Narrow" w:cs="Arial"/>
          <w:szCs w:val="24"/>
        </w:rPr>
        <w:t>Consejer</w:t>
      </w:r>
      <w:r>
        <w:rPr>
          <w:rFonts w:ascii="Arial Narrow" w:hAnsi="Arial Narrow" w:cs="Arial"/>
          <w:szCs w:val="24"/>
        </w:rPr>
        <w:t>o</w:t>
      </w:r>
      <w:r w:rsidRPr="00A64082">
        <w:rPr>
          <w:rFonts w:ascii="Arial Narrow" w:hAnsi="Arial Narrow" w:cs="Arial"/>
          <w:szCs w:val="24"/>
        </w:rPr>
        <w:t xml:space="preserve"> Presidente,</w:t>
      </w:r>
      <w:r w:rsidRPr="009C075A">
        <w:rPr>
          <w:rFonts w:ascii="Arial Narrow" w:hAnsi="Arial Narrow" w:cs="Arial"/>
          <w:b/>
          <w:szCs w:val="24"/>
        </w:rPr>
        <w:t xml:space="preserve"> Mauro de Jesús Carrillo </w:t>
      </w:r>
      <w:r w:rsidR="00C15BED" w:rsidRPr="009C075A">
        <w:rPr>
          <w:rFonts w:ascii="Arial Narrow" w:hAnsi="Arial Narrow" w:cs="Arial"/>
          <w:b/>
          <w:szCs w:val="24"/>
        </w:rPr>
        <w:t>Acosta</w:t>
      </w:r>
      <w:r w:rsidR="00C15BED">
        <w:rPr>
          <w:rFonts w:ascii="Arial Narrow" w:hAnsi="Arial Narrow" w:cs="Arial"/>
          <w:szCs w:val="24"/>
        </w:rPr>
        <w:t xml:space="preserve"> </w:t>
      </w:r>
      <w:r w:rsidR="00C15BED" w:rsidRPr="00A64082">
        <w:rPr>
          <w:rFonts w:ascii="Arial Narrow" w:hAnsi="Arial Narrow" w:cs="Arial"/>
          <w:szCs w:val="24"/>
        </w:rPr>
        <w:t>solicitó</w:t>
      </w:r>
      <w:r w:rsidRPr="00A64082">
        <w:rPr>
          <w:rFonts w:ascii="Arial Narrow" w:hAnsi="Arial Narrow" w:cs="Arial"/>
          <w:szCs w:val="24"/>
        </w:rPr>
        <w:t xml:space="preserve"> a</w:t>
      </w:r>
      <w:r>
        <w:rPr>
          <w:rFonts w:ascii="Arial Narrow" w:hAnsi="Arial Narrow" w:cs="Arial"/>
          <w:szCs w:val="24"/>
        </w:rPr>
        <w:t xml:space="preserve"> </w:t>
      </w:r>
      <w:r w:rsidRPr="00A64082">
        <w:rPr>
          <w:rFonts w:ascii="Arial Narrow" w:hAnsi="Arial Narrow" w:cs="Arial"/>
          <w:szCs w:val="24"/>
        </w:rPr>
        <w:t>l</w:t>
      </w:r>
      <w:r>
        <w:rPr>
          <w:rFonts w:ascii="Arial Narrow" w:hAnsi="Arial Narrow" w:cs="Arial"/>
          <w:szCs w:val="24"/>
        </w:rPr>
        <w:t xml:space="preserve">a consejera electoral </w:t>
      </w:r>
      <w:r w:rsidRPr="00A64082">
        <w:rPr>
          <w:rFonts w:ascii="Arial Narrow" w:hAnsi="Arial Narrow" w:cs="Arial"/>
          <w:szCs w:val="24"/>
        </w:rPr>
        <w:t xml:space="preserve">continúe con el orden del día. </w:t>
      </w:r>
      <w:r>
        <w:rPr>
          <w:rFonts w:ascii="Arial Narrow" w:hAnsi="Arial Narrow" w:cs="Arial"/>
          <w:szCs w:val="24"/>
        </w:rPr>
        <w:t>--------------------------------------------------------------------------------------------------------</w:t>
      </w:r>
    </w:p>
    <w:p w:rsidR="00532FB4" w:rsidRPr="00710EE4" w:rsidRDefault="00532FB4" w:rsidP="00710EE4">
      <w:pPr>
        <w:spacing w:afterLines="200" w:after="480"/>
        <w:ind w:left="425" w:right="-284"/>
        <w:jc w:val="both"/>
        <w:rPr>
          <w:rFonts w:ascii="Arial Narrow" w:hAnsi="Arial Narrow" w:cs="Arial"/>
          <w:szCs w:val="24"/>
        </w:rPr>
      </w:pPr>
      <w:r w:rsidRPr="00A64082">
        <w:rPr>
          <w:rFonts w:ascii="Arial Narrow" w:hAnsi="Arial Narrow" w:cs="Arial"/>
          <w:szCs w:val="24"/>
        </w:rPr>
        <w:t xml:space="preserve">Inmediatamente como </w:t>
      </w:r>
      <w:r w:rsidRPr="00A64082">
        <w:rPr>
          <w:rFonts w:ascii="Arial Narrow" w:hAnsi="Arial Narrow" w:cs="Arial"/>
          <w:b/>
          <w:szCs w:val="24"/>
        </w:rPr>
        <w:t xml:space="preserve">punto </w:t>
      </w:r>
      <w:r w:rsidR="00E605E8">
        <w:rPr>
          <w:rFonts w:ascii="Arial Narrow" w:hAnsi="Arial Narrow" w:cs="Arial"/>
          <w:b/>
          <w:szCs w:val="24"/>
        </w:rPr>
        <w:t>4</w:t>
      </w:r>
      <w:r w:rsidRPr="00A64082">
        <w:rPr>
          <w:rFonts w:ascii="Arial Narrow" w:hAnsi="Arial Narrow" w:cs="Arial"/>
          <w:b/>
          <w:szCs w:val="24"/>
        </w:rPr>
        <w:t xml:space="preserve"> del orden del día</w:t>
      </w:r>
      <w:r w:rsidRPr="00A64082">
        <w:rPr>
          <w:rFonts w:ascii="Arial Narrow" w:hAnsi="Arial Narrow" w:cs="Arial"/>
          <w:szCs w:val="24"/>
        </w:rPr>
        <w:t>, el</w:t>
      </w:r>
      <w:r w:rsidRPr="00A64082">
        <w:rPr>
          <w:rFonts w:ascii="Arial Narrow" w:hAnsi="Arial Narrow" w:cs="Arial"/>
          <w:b/>
          <w:szCs w:val="24"/>
        </w:rPr>
        <w:t xml:space="preserve"> </w:t>
      </w:r>
      <w:r>
        <w:rPr>
          <w:rFonts w:ascii="Arial Narrow" w:hAnsi="Arial Narrow" w:cs="Arial"/>
          <w:b/>
          <w:szCs w:val="24"/>
        </w:rPr>
        <w:t xml:space="preserve">Consejero Electoral, </w:t>
      </w:r>
      <w:r w:rsidRPr="00A64082">
        <w:rPr>
          <w:rFonts w:ascii="Arial Narrow" w:hAnsi="Arial Narrow" w:cs="Arial"/>
          <w:szCs w:val="24"/>
        </w:rPr>
        <w:t xml:space="preserve">con fundamento en el inciso b), del artículo 7, del Reglamento de Sesiones de los Consejos del Instituto Electoral y de Participación Ciudadana de Yucatán, presentó al Consejo General el orden del día dando lectura a los puntos respectivos, los cuales son los siguientes: </w:t>
      </w:r>
    </w:p>
    <w:p w:rsidR="00532FB4" w:rsidRPr="00A64082" w:rsidRDefault="00532FB4" w:rsidP="00CD6FE3">
      <w:pPr>
        <w:tabs>
          <w:tab w:val="left" w:pos="993"/>
        </w:tabs>
        <w:spacing w:afterLines="200" w:after="480"/>
        <w:ind w:left="425" w:right="-284"/>
        <w:jc w:val="both"/>
        <w:rPr>
          <w:rFonts w:ascii="Arial Narrow" w:hAnsi="Arial Narrow"/>
          <w:b/>
          <w:sz w:val="20"/>
        </w:rPr>
      </w:pPr>
      <w:r w:rsidRPr="00A64082">
        <w:rPr>
          <w:rFonts w:ascii="Arial Narrow" w:hAnsi="Arial Narrow"/>
          <w:b/>
          <w:sz w:val="20"/>
        </w:rPr>
        <w:t>ORDEN DEL DÍA</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Lista de asistencia; </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Certificación del quórum legal; </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Declaración de existir el quórum legal y declarar debidamente instalada la sesión; </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Lectura del orden del día; </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Declaración de Sesión Permanente para el Cómputo Municipal.</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Informe de los acuerdos tomados en la sesión extraordinaria celebrada a efectos de determinar los paquetes susceptibles de recuento y aprobación en su caso de los paquetes electorales que serán recontados sin necesidad de realizar confronta de actas.</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Cómputo de la elección de Regidurías por el principio de Mayoría Relativa.</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Declaración de Validez de la Elección de Regidurías por el Principio de Mayoría Relativa; </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Receso para la elaboración del proyecto de acta de sesión; </w:t>
      </w: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Lectura y aprobación del acta de la sesión; </w:t>
      </w:r>
    </w:p>
    <w:p w:rsid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cs="Arial"/>
          <w:sz w:val="22"/>
          <w:szCs w:val="24"/>
          <w:lang w:eastAsia="en-US"/>
        </w:rPr>
      </w:pPr>
      <w:r w:rsidRPr="00E605E8">
        <w:rPr>
          <w:rFonts w:ascii="Arial Narrow" w:eastAsiaTheme="minorHAnsi" w:hAnsi="Arial Narrow" w:cs="Arial"/>
          <w:sz w:val="22"/>
          <w:szCs w:val="24"/>
          <w:lang w:eastAsia="en-US"/>
        </w:rPr>
        <w:t xml:space="preserve">Declaración de haberse agotado todos los puntos del orden del día; </w:t>
      </w:r>
    </w:p>
    <w:p w:rsidR="00710EE4" w:rsidRPr="00710EE4" w:rsidRDefault="00710EE4" w:rsidP="00710EE4">
      <w:pPr>
        <w:spacing w:afterLines="200" w:after="480"/>
        <w:ind w:right="-284"/>
        <w:contextualSpacing/>
        <w:jc w:val="both"/>
        <w:rPr>
          <w:rFonts w:ascii="Arial Narrow" w:hAnsi="Arial Narrow" w:cs="Arial"/>
          <w:szCs w:val="24"/>
        </w:rPr>
      </w:pPr>
    </w:p>
    <w:p w:rsidR="00E605E8" w:rsidRPr="00E605E8" w:rsidRDefault="00E605E8" w:rsidP="00CD6FE3">
      <w:pPr>
        <w:pStyle w:val="Prrafodelista"/>
        <w:numPr>
          <w:ilvl w:val="0"/>
          <w:numId w:val="3"/>
        </w:numPr>
        <w:spacing w:afterLines="200" w:after="480" w:line="276" w:lineRule="auto"/>
        <w:ind w:left="425" w:right="-284" w:firstLine="0"/>
        <w:contextualSpacing/>
        <w:jc w:val="both"/>
        <w:rPr>
          <w:rFonts w:ascii="Arial Narrow" w:eastAsiaTheme="minorHAnsi" w:hAnsi="Arial Narrow"/>
          <w:sz w:val="22"/>
          <w:lang w:eastAsia="en-US"/>
        </w:rPr>
      </w:pPr>
      <w:r w:rsidRPr="00E605E8">
        <w:rPr>
          <w:rFonts w:ascii="Arial Narrow" w:eastAsiaTheme="minorHAnsi" w:hAnsi="Arial Narrow" w:cs="Arial"/>
          <w:sz w:val="22"/>
          <w:szCs w:val="24"/>
          <w:lang w:eastAsia="en-US"/>
        </w:rPr>
        <w:t>Clausura de la sesión.</w:t>
      </w:r>
    </w:p>
    <w:p w:rsidR="00532FB4" w:rsidRPr="00A64082" w:rsidRDefault="00532FB4" w:rsidP="00CD6FE3">
      <w:pPr>
        <w:autoSpaceDE w:val="0"/>
        <w:autoSpaceDN w:val="0"/>
        <w:adjustRightInd w:val="0"/>
        <w:spacing w:afterLines="200" w:after="480"/>
        <w:ind w:left="425" w:right="-284"/>
        <w:jc w:val="both"/>
        <w:rPr>
          <w:rFonts w:ascii="Arial Narrow" w:hAnsi="Arial Narrow" w:cs="Arial"/>
          <w:szCs w:val="24"/>
        </w:rPr>
      </w:pPr>
      <w:r w:rsidRPr="00A64082">
        <w:rPr>
          <w:rFonts w:ascii="Arial Narrow" w:hAnsi="Arial Narrow" w:cs="Arial"/>
          <w:szCs w:val="24"/>
        </w:rPr>
        <w:t xml:space="preserve">Acto seguido, </w:t>
      </w:r>
      <w:r>
        <w:rPr>
          <w:rFonts w:ascii="Arial Narrow" w:hAnsi="Arial Narrow" w:cs="Arial"/>
          <w:szCs w:val="24"/>
        </w:rPr>
        <w:t>el</w:t>
      </w:r>
      <w:r w:rsidRPr="00A85240">
        <w:rPr>
          <w:rFonts w:ascii="Arial Narrow" w:hAnsi="Arial Narrow" w:cs="Arial"/>
          <w:szCs w:val="24"/>
        </w:rPr>
        <w:t xml:space="preserve"> </w:t>
      </w:r>
      <w:r w:rsidRPr="00A64082">
        <w:rPr>
          <w:rFonts w:ascii="Arial Narrow" w:hAnsi="Arial Narrow" w:cs="Arial"/>
          <w:szCs w:val="24"/>
        </w:rPr>
        <w:t>Consejer</w:t>
      </w:r>
      <w:r>
        <w:rPr>
          <w:rFonts w:ascii="Arial Narrow" w:hAnsi="Arial Narrow" w:cs="Arial"/>
          <w:szCs w:val="24"/>
        </w:rPr>
        <w:t>o</w:t>
      </w:r>
      <w:r w:rsidRPr="00A64082">
        <w:rPr>
          <w:rFonts w:ascii="Arial Narrow" w:hAnsi="Arial Narrow" w:cs="Arial"/>
          <w:szCs w:val="24"/>
        </w:rPr>
        <w:t xml:space="preserve"> Presidente,</w:t>
      </w:r>
      <w:r w:rsidRPr="009C075A">
        <w:rPr>
          <w:rFonts w:ascii="Arial Narrow" w:hAnsi="Arial Narrow" w:cs="Arial"/>
          <w:b/>
          <w:szCs w:val="24"/>
        </w:rPr>
        <w:t xml:space="preserve"> Mauro de Jesús Carrillo Acosta</w:t>
      </w:r>
      <w:r w:rsidRPr="00A64082">
        <w:rPr>
          <w:rFonts w:ascii="Arial Narrow" w:hAnsi="Arial Narrow" w:cs="Arial"/>
          <w:b/>
          <w:szCs w:val="24"/>
        </w:rPr>
        <w:t>,</w:t>
      </w:r>
      <w:r w:rsidRPr="00A64082">
        <w:rPr>
          <w:rFonts w:ascii="Arial Narrow" w:hAnsi="Arial Narrow" w:cs="Arial"/>
          <w:szCs w:val="24"/>
        </w:rPr>
        <w:t xml:space="preserve"> solicitó a</w:t>
      </w:r>
      <w:r w:rsidRPr="00163EBA">
        <w:rPr>
          <w:rFonts w:ascii="Arial Narrow" w:hAnsi="Arial Narrow" w:cs="Arial"/>
          <w:szCs w:val="24"/>
        </w:rPr>
        <w:t xml:space="preserve"> </w:t>
      </w:r>
      <w:r w:rsidRPr="00A64082">
        <w:rPr>
          <w:rFonts w:ascii="Arial Narrow" w:hAnsi="Arial Narrow" w:cs="Arial"/>
          <w:szCs w:val="24"/>
        </w:rPr>
        <w:t>l</w:t>
      </w:r>
      <w:r>
        <w:rPr>
          <w:rFonts w:ascii="Arial Narrow" w:hAnsi="Arial Narrow" w:cs="Arial"/>
          <w:szCs w:val="24"/>
        </w:rPr>
        <w:t>a</w:t>
      </w:r>
      <w:r w:rsidRPr="00160368">
        <w:rPr>
          <w:rFonts w:ascii="Arial Narrow" w:hAnsi="Arial Narrow" w:cs="Arial"/>
          <w:b/>
          <w:szCs w:val="24"/>
        </w:rPr>
        <w:t xml:space="preserve"> </w:t>
      </w:r>
      <w:r w:rsidR="00742B29">
        <w:rPr>
          <w:rFonts w:ascii="Arial Narrow" w:hAnsi="Arial Narrow" w:cs="Arial"/>
          <w:b/>
          <w:szCs w:val="24"/>
        </w:rPr>
        <w:t>Consejera Electoral</w:t>
      </w:r>
      <w:r>
        <w:rPr>
          <w:rFonts w:ascii="Arial Narrow" w:hAnsi="Arial Narrow" w:cs="Arial"/>
          <w:b/>
          <w:szCs w:val="24"/>
        </w:rPr>
        <w:t xml:space="preserve">, </w:t>
      </w:r>
      <w:r w:rsidRPr="00C1505D">
        <w:rPr>
          <w:rFonts w:cs="Arial"/>
          <w:b/>
        </w:rPr>
        <w:t>Rocío Carolina Baeza González</w:t>
      </w:r>
      <w:r w:rsidRPr="00A64082">
        <w:rPr>
          <w:rFonts w:ascii="Arial Narrow" w:hAnsi="Arial Narrow" w:cs="Arial"/>
          <w:b/>
          <w:szCs w:val="24"/>
        </w:rPr>
        <w:t xml:space="preserve">, </w:t>
      </w:r>
      <w:r w:rsidRPr="00A64082">
        <w:rPr>
          <w:rFonts w:ascii="Arial Narrow" w:hAnsi="Arial Narrow" w:cs="Arial"/>
          <w:szCs w:val="24"/>
        </w:rPr>
        <w:t xml:space="preserve">se sirviera proceder con el siguiente punto del orden del día. </w:t>
      </w:r>
      <w:r>
        <w:rPr>
          <w:rFonts w:ascii="Arial Narrow" w:hAnsi="Arial Narrow" w:cs="Arial"/>
          <w:szCs w:val="24"/>
        </w:rPr>
        <w:t>-------------</w:t>
      </w:r>
    </w:p>
    <w:p w:rsidR="00861C35" w:rsidRPr="00A64082" w:rsidRDefault="00861C35" w:rsidP="00CD6FE3">
      <w:pPr>
        <w:spacing w:afterLines="200" w:after="480"/>
        <w:ind w:left="425" w:right="-284"/>
        <w:jc w:val="both"/>
        <w:rPr>
          <w:rFonts w:ascii="Arial Narrow" w:hAnsi="Arial Narrow" w:cs="Arial"/>
          <w:szCs w:val="24"/>
        </w:rPr>
      </w:pPr>
      <w:r w:rsidRPr="00A64082">
        <w:rPr>
          <w:rFonts w:ascii="Arial Narrow" w:hAnsi="Arial Narrow" w:cs="Arial"/>
          <w:szCs w:val="24"/>
        </w:rPr>
        <w:t>Seguidamente, l</w:t>
      </w:r>
      <w:r>
        <w:rPr>
          <w:rFonts w:ascii="Arial Narrow" w:hAnsi="Arial Narrow" w:cs="Arial"/>
          <w:szCs w:val="24"/>
        </w:rPr>
        <w:t>a</w:t>
      </w:r>
      <w:r w:rsidRPr="00A64082">
        <w:rPr>
          <w:rFonts w:ascii="Arial Narrow" w:hAnsi="Arial Narrow" w:cs="Arial"/>
          <w:szCs w:val="24"/>
        </w:rPr>
        <w:t xml:space="preserve"> </w:t>
      </w:r>
      <w:proofErr w:type="gramStart"/>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lectoral</w:t>
      </w:r>
      <w:proofErr w:type="gramEnd"/>
      <w:r>
        <w:rPr>
          <w:rFonts w:ascii="Arial Narrow" w:hAnsi="Arial Narrow" w:cs="Arial"/>
          <w:b/>
          <w:szCs w:val="24"/>
        </w:rPr>
        <w:t xml:space="preserve">, </w:t>
      </w:r>
      <w:r w:rsidRPr="00C1505D">
        <w:rPr>
          <w:rFonts w:cs="Arial"/>
          <w:b/>
        </w:rPr>
        <w:t>Rocío Carolina Baeza González</w:t>
      </w:r>
      <w:r w:rsidRPr="00A64082">
        <w:rPr>
          <w:rFonts w:ascii="Arial Narrow" w:hAnsi="Arial Narrow" w:cs="Arial"/>
          <w:szCs w:val="24"/>
        </w:rPr>
        <w:t xml:space="preserve"> continuó con el </w:t>
      </w:r>
      <w:r w:rsidRPr="00A64082">
        <w:rPr>
          <w:rFonts w:ascii="Arial Narrow" w:hAnsi="Arial Narrow" w:cs="Arial"/>
          <w:b/>
          <w:szCs w:val="24"/>
        </w:rPr>
        <w:t xml:space="preserve">punto </w:t>
      </w:r>
      <w:r w:rsidR="007E6BED">
        <w:rPr>
          <w:rFonts w:ascii="Arial Narrow" w:hAnsi="Arial Narrow" w:cs="Arial"/>
          <w:b/>
          <w:szCs w:val="24"/>
        </w:rPr>
        <w:t xml:space="preserve">5 </w:t>
      </w:r>
      <w:r w:rsidRPr="00A64082">
        <w:rPr>
          <w:rFonts w:ascii="Arial Narrow" w:hAnsi="Arial Narrow" w:cs="Arial"/>
          <w:szCs w:val="24"/>
        </w:rPr>
        <w:t>del orden del día, siendo este la declaración de Sesión Permanente</w:t>
      </w:r>
      <w:r w:rsidR="007E6BED">
        <w:rPr>
          <w:rFonts w:ascii="Arial Narrow" w:hAnsi="Arial Narrow" w:cs="Arial"/>
          <w:szCs w:val="24"/>
        </w:rPr>
        <w:t xml:space="preserve"> para el cómputo municipal </w:t>
      </w:r>
      <w:r>
        <w:rPr>
          <w:rFonts w:ascii="Arial Narrow" w:hAnsi="Arial Narrow" w:cs="Arial"/>
          <w:szCs w:val="24"/>
        </w:rPr>
        <w:t>----------------------</w:t>
      </w:r>
    </w:p>
    <w:p w:rsidR="00861C35" w:rsidRPr="00A64082" w:rsidRDefault="00861C35"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Acto continuo, </w:t>
      </w:r>
      <w:r>
        <w:rPr>
          <w:rFonts w:ascii="Arial Narrow" w:hAnsi="Arial Narrow" w:cs="Arial"/>
          <w:szCs w:val="24"/>
        </w:rPr>
        <w:t>el</w:t>
      </w:r>
      <w:r w:rsidRPr="00A64082">
        <w:rPr>
          <w:rFonts w:ascii="Arial Narrow" w:hAnsi="Arial Narrow" w:cs="Arial"/>
          <w:b/>
          <w:szCs w:val="24"/>
        </w:rPr>
        <w:t xml:space="preserve"> </w:t>
      </w:r>
      <w:r w:rsidRPr="00A64082">
        <w:rPr>
          <w:rFonts w:ascii="Arial Narrow" w:hAnsi="Arial Narrow" w:cs="Arial"/>
          <w:szCs w:val="24"/>
        </w:rPr>
        <w:t>Consejer</w:t>
      </w:r>
      <w:r>
        <w:rPr>
          <w:rFonts w:ascii="Arial Narrow" w:hAnsi="Arial Narrow" w:cs="Arial"/>
          <w:szCs w:val="24"/>
        </w:rPr>
        <w:t>o</w:t>
      </w:r>
      <w:r w:rsidRPr="00A64082">
        <w:rPr>
          <w:rFonts w:ascii="Arial Narrow" w:hAnsi="Arial Narrow" w:cs="Arial"/>
          <w:szCs w:val="24"/>
        </w:rPr>
        <w:t xml:space="preserve"> Presidente,</w:t>
      </w:r>
      <w:r w:rsidRPr="009C075A">
        <w:rPr>
          <w:rFonts w:ascii="Arial Narrow" w:hAnsi="Arial Narrow" w:cs="Arial"/>
          <w:b/>
          <w:szCs w:val="24"/>
        </w:rPr>
        <w:t xml:space="preserve"> Mauro de Jesús Carrillo Acosta</w:t>
      </w:r>
      <w:r>
        <w:rPr>
          <w:rFonts w:ascii="Arial Narrow" w:hAnsi="Arial Narrow" w:cs="Arial"/>
          <w:szCs w:val="24"/>
        </w:rPr>
        <w:t xml:space="preserve"> </w:t>
      </w:r>
      <w:r w:rsidRPr="00A64082">
        <w:rPr>
          <w:rFonts w:ascii="Arial Narrow" w:hAnsi="Arial Narrow" w:cs="Arial"/>
          <w:szCs w:val="24"/>
        </w:rPr>
        <w:t xml:space="preserve">  con fundamento en el artículo 5 inciso i)  y 9 numeral 3 del Reglamento de Sesiones de los Consejos del Instituto Electoral y de Participación Ciudadana de Yucatán, instruyó </w:t>
      </w:r>
      <w:r>
        <w:rPr>
          <w:rFonts w:ascii="Arial Narrow" w:hAnsi="Arial Narrow" w:cs="Arial"/>
          <w:szCs w:val="24"/>
        </w:rPr>
        <w:t xml:space="preserve">a la consejera electoral </w:t>
      </w:r>
      <w:r w:rsidRPr="00A64082">
        <w:rPr>
          <w:rFonts w:ascii="Arial Narrow" w:hAnsi="Arial Narrow" w:cs="Arial"/>
          <w:szCs w:val="24"/>
        </w:rPr>
        <w:t xml:space="preserve">para que proceda a tomar la votación de los integrantes del Consejo General con derecho a voz y voto respecto de la declaración de esta Sesión </w:t>
      </w:r>
      <w:r w:rsidR="007E6BED">
        <w:rPr>
          <w:rFonts w:ascii="Arial Narrow" w:hAnsi="Arial Narrow" w:cs="Arial"/>
          <w:szCs w:val="24"/>
        </w:rPr>
        <w:t xml:space="preserve">especial </w:t>
      </w:r>
      <w:r w:rsidRPr="00A64082">
        <w:rPr>
          <w:rFonts w:ascii="Arial Narrow" w:hAnsi="Arial Narrow" w:cs="Arial"/>
          <w:szCs w:val="24"/>
        </w:rPr>
        <w:t xml:space="preserve"> en Sesión Permanente</w:t>
      </w:r>
      <w:r w:rsidR="007E6BED">
        <w:rPr>
          <w:rFonts w:ascii="Arial Narrow" w:hAnsi="Arial Narrow" w:cs="Arial"/>
          <w:szCs w:val="24"/>
        </w:rPr>
        <w:t xml:space="preserve"> para el cómputo municipal</w:t>
      </w:r>
      <w:r w:rsidRPr="00A64082">
        <w:rPr>
          <w:rFonts w:ascii="Arial Narrow" w:hAnsi="Arial Narrow" w:cs="Arial"/>
          <w:szCs w:val="24"/>
        </w:rPr>
        <w:t>.</w:t>
      </w:r>
      <w:r>
        <w:rPr>
          <w:rFonts w:ascii="Arial Narrow" w:hAnsi="Arial Narrow" w:cs="Arial"/>
          <w:szCs w:val="24"/>
        </w:rPr>
        <w:t>------------</w:t>
      </w:r>
      <w:r w:rsidR="007E6BED">
        <w:rPr>
          <w:rFonts w:ascii="Arial Narrow" w:hAnsi="Arial Narrow" w:cs="Arial"/>
          <w:szCs w:val="24"/>
        </w:rPr>
        <w:t>----------------------------------------------------</w:t>
      </w:r>
    </w:p>
    <w:p w:rsidR="00861C35" w:rsidRPr="00A64082" w:rsidRDefault="00861C35" w:rsidP="00CD6FE3">
      <w:pPr>
        <w:autoSpaceDE w:val="0"/>
        <w:autoSpaceDN w:val="0"/>
        <w:adjustRightInd w:val="0"/>
        <w:spacing w:afterLines="200" w:after="480"/>
        <w:ind w:left="425" w:right="-284"/>
        <w:jc w:val="both"/>
        <w:rPr>
          <w:rFonts w:ascii="Arial Narrow" w:hAnsi="Arial Narrow" w:cs="Arial"/>
          <w:szCs w:val="24"/>
        </w:rPr>
      </w:pPr>
      <w:r w:rsidRPr="00A64082">
        <w:rPr>
          <w:rFonts w:ascii="Arial Narrow" w:hAnsi="Arial Narrow" w:cs="Arial"/>
          <w:szCs w:val="24"/>
        </w:rPr>
        <w:t>Seguidamente, con fundamento en el artículo 7 inciso g) del Reglamento de Sesiones de los Consejos del Instituto Electoral y de Participación Ciudadana de Yucatán, l</w:t>
      </w:r>
      <w:r>
        <w:rPr>
          <w:rFonts w:ascii="Arial Narrow" w:hAnsi="Arial Narrow" w:cs="Arial"/>
          <w:szCs w:val="24"/>
        </w:rPr>
        <w:t>a</w:t>
      </w:r>
      <w:r w:rsidRPr="00160368">
        <w:rPr>
          <w:rFonts w:ascii="Arial Narrow" w:hAnsi="Arial Narrow" w:cs="Arial"/>
          <w:b/>
          <w:szCs w:val="24"/>
        </w:rPr>
        <w:t xml:space="preserve"> </w:t>
      </w:r>
      <w:proofErr w:type="gramStart"/>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lectoral</w:t>
      </w:r>
      <w:proofErr w:type="gramEnd"/>
      <w:r>
        <w:rPr>
          <w:rFonts w:ascii="Arial Narrow" w:hAnsi="Arial Narrow" w:cs="Arial"/>
          <w:b/>
          <w:szCs w:val="24"/>
        </w:rPr>
        <w:t xml:space="preserve">, </w:t>
      </w:r>
      <w:r w:rsidRPr="00C1505D">
        <w:rPr>
          <w:rFonts w:cs="Arial"/>
          <w:b/>
        </w:rPr>
        <w:t>Rocío Carolina Baeza González</w:t>
      </w:r>
      <w:r>
        <w:rPr>
          <w:rFonts w:ascii="Arial Narrow" w:hAnsi="Arial Narrow" w:cs="Arial"/>
          <w:b/>
          <w:szCs w:val="24"/>
        </w:rPr>
        <w:t>,</w:t>
      </w:r>
      <w:r w:rsidRPr="00A64082">
        <w:rPr>
          <w:rFonts w:ascii="Arial Narrow" w:hAnsi="Arial Narrow" w:cs="Arial"/>
          <w:b/>
          <w:szCs w:val="24"/>
        </w:rPr>
        <w:t xml:space="preserve">, </w:t>
      </w:r>
      <w:r w:rsidRPr="00A64082">
        <w:rPr>
          <w:rFonts w:ascii="Arial Narrow" w:hAnsi="Arial Narrow" w:cs="Arial"/>
          <w:szCs w:val="24"/>
        </w:rPr>
        <w:t xml:space="preserve">solicitó a las Consejeras y a los Consejeros Electorales que estén por la aprobatoria, favor de levantar la mano. </w:t>
      </w:r>
      <w:r>
        <w:rPr>
          <w:rFonts w:ascii="Arial Narrow" w:hAnsi="Arial Narrow" w:cs="Arial"/>
          <w:szCs w:val="24"/>
        </w:rPr>
        <w:t>-------------------------------------------------------------------------------------------------------------</w:t>
      </w:r>
    </w:p>
    <w:p w:rsidR="00FF1EAA" w:rsidRDefault="00861C35" w:rsidP="00CD6FE3">
      <w:pPr>
        <w:spacing w:afterLines="200" w:after="480"/>
        <w:ind w:left="425" w:right="-284"/>
        <w:contextualSpacing/>
        <w:jc w:val="both"/>
        <w:rPr>
          <w:rFonts w:ascii="Arial Narrow" w:hAnsi="Arial Narrow" w:cs="Arial"/>
          <w:szCs w:val="24"/>
        </w:rPr>
      </w:pPr>
      <w:r w:rsidRPr="00A64082">
        <w:rPr>
          <w:rFonts w:ascii="Arial Narrow" w:hAnsi="Arial Narrow" w:cs="Arial"/>
          <w:szCs w:val="24"/>
        </w:rPr>
        <w:t xml:space="preserve">Dando cuenta del sentido de la votación, </w:t>
      </w:r>
      <w:proofErr w:type="gramStart"/>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lectoral</w:t>
      </w:r>
      <w:proofErr w:type="gramEnd"/>
      <w:r>
        <w:rPr>
          <w:rFonts w:ascii="Arial Narrow" w:hAnsi="Arial Narrow" w:cs="Arial"/>
          <w:b/>
          <w:szCs w:val="24"/>
        </w:rPr>
        <w:t xml:space="preserve">, </w:t>
      </w:r>
      <w:r w:rsidRPr="00C1505D">
        <w:rPr>
          <w:rFonts w:cs="Arial"/>
          <w:b/>
        </w:rPr>
        <w:t>Rocío Carolina Baeza González</w:t>
      </w:r>
      <w:r w:rsidRPr="00A64082">
        <w:rPr>
          <w:rFonts w:ascii="Arial Narrow" w:hAnsi="Arial Narrow" w:cs="Arial"/>
          <w:b/>
          <w:szCs w:val="24"/>
        </w:rPr>
        <w:t>,</w:t>
      </w:r>
      <w:r w:rsidRPr="00A64082">
        <w:rPr>
          <w:rFonts w:ascii="Arial Narrow" w:hAnsi="Arial Narrow" w:cs="Arial"/>
          <w:szCs w:val="24"/>
        </w:rPr>
        <w:t xml:space="preserve"> informó que la declaración de esta Sesión E</w:t>
      </w:r>
      <w:r w:rsidR="007E6BED">
        <w:rPr>
          <w:rFonts w:ascii="Arial Narrow" w:hAnsi="Arial Narrow" w:cs="Arial"/>
          <w:szCs w:val="24"/>
        </w:rPr>
        <w:t>special</w:t>
      </w:r>
      <w:r w:rsidRPr="00A64082">
        <w:rPr>
          <w:rFonts w:ascii="Arial Narrow" w:hAnsi="Arial Narrow" w:cs="Arial"/>
          <w:szCs w:val="24"/>
        </w:rPr>
        <w:t xml:space="preserve"> en Sesión Permanente</w:t>
      </w:r>
      <w:r w:rsidR="007E6BED">
        <w:rPr>
          <w:rFonts w:ascii="Arial Narrow" w:hAnsi="Arial Narrow" w:cs="Arial"/>
          <w:szCs w:val="24"/>
        </w:rPr>
        <w:t xml:space="preserve"> para el cómputo municipal </w:t>
      </w:r>
      <w:r w:rsidRPr="00A64082">
        <w:rPr>
          <w:rFonts w:ascii="Arial Narrow" w:hAnsi="Arial Narrow" w:cs="Arial"/>
          <w:szCs w:val="24"/>
        </w:rPr>
        <w:t xml:space="preserve">; había sido </w:t>
      </w:r>
      <w:r w:rsidRPr="00A64082">
        <w:rPr>
          <w:rFonts w:ascii="Arial Narrow" w:hAnsi="Arial Narrow" w:cs="Arial"/>
          <w:b/>
          <w:szCs w:val="24"/>
        </w:rPr>
        <w:t xml:space="preserve">aprobada por </w:t>
      </w:r>
      <w:r w:rsidRPr="007E6BED">
        <w:rPr>
          <w:rFonts w:ascii="Arial Narrow" w:hAnsi="Arial Narrow" w:cs="Arial"/>
          <w:b/>
          <w:szCs w:val="24"/>
        </w:rPr>
        <w:t>unanimidad</w:t>
      </w:r>
      <w:r w:rsidRPr="00A64082">
        <w:rPr>
          <w:rFonts w:ascii="Arial Narrow" w:hAnsi="Arial Narrow" w:cs="Arial"/>
          <w:szCs w:val="24"/>
        </w:rPr>
        <w:t xml:space="preserve"> de votos de los</w:t>
      </w:r>
      <w:r>
        <w:rPr>
          <w:rFonts w:ascii="Arial Narrow" w:hAnsi="Arial Narrow" w:cs="Arial"/>
          <w:szCs w:val="24"/>
        </w:rPr>
        <w:t xml:space="preserve"> 3 </w:t>
      </w:r>
      <w:r w:rsidRPr="00A64082">
        <w:rPr>
          <w:rFonts w:ascii="Arial Narrow" w:hAnsi="Arial Narrow" w:cs="Arial"/>
          <w:szCs w:val="24"/>
        </w:rPr>
        <w:t>Consejeros Electorales presentes.</w:t>
      </w:r>
      <w:r>
        <w:rPr>
          <w:rFonts w:ascii="Arial Narrow" w:hAnsi="Arial Narrow" w:cs="Arial"/>
          <w:szCs w:val="24"/>
        </w:rPr>
        <w:t>------------------</w:t>
      </w:r>
      <w:r w:rsidR="00CD6FE3">
        <w:rPr>
          <w:rFonts w:ascii="Arial Narrow" w:hAnsi="Arial Narrow" w:cs="Arial"/>
          <w:szCs w:val="24"/>
        </w:rPr>
        <w:t>-------------------</w:t>
      </w:r>
    </w:p>
    <w:p w:rsidR="00861C35" w:rsidRDefault="00861C35" w:rsidP="00CD6FE3">
      <w:pPr>
        <w:spacing w:afterLines="200" w:after="480"/>
        <w:ind w:right="-284"/>
        <w:contextualSpacing/>
        <w:jc w:val="both"/>
        <w:rPr>
          <w:rFonts w:ascii="Arial Narrow" w:hAnsi="Arial Narrow" w:cs="Arial"/>
          <w:szCs w:val="24"/>
        </w:rPr>
      </w:pPr>
    </w:p>
    <w:p w:rsidR="00C97999" w:rsidRPr="00C97999" w:rsidRDefault="00C97999" w:rsidP="00C97999">
      <w:pPr>
        <w:ind w:left="425" w:right="-284"/>
        <w:jc w:val="both"/>
        <w:rPr>
          <w:rFonts w:ascii="Arial Narrow" w:hAnsi="Arial Narrow" w:cs="Arial"/>
          <w:szCs w:val="24"/>
        </w:rPr>
      </w:pPr>
      <w:r w:rsidRPr="00C97999">
        <w:rPr>
          <w:rFonts w:ascii="Arial Narrow" w:hAnsi="Arial Narrow" w:cs="Arial"/>
          <w:szCs w:val="24"/>
        </w:rPr>
        <w:t xml:space="preserve">Seguidamente </w:t>
      </w:r>
      <w:r w:rsidRPr="00C97999">
        <w:rPr>
          <w:rFonts w:ascii="Arial Narrow" w:hAnsi="Arial Narrow" w:cs="Arial"/>
          <w:b/>
          <w:szCs w:val="24"/>
        </w:rPr>
        <w:t>el consejero presidente</w:t>
      </w:r>
      <w:r w:rsidRPr="00C97999">
        <w:rPr>
          <w:rFonts w:ascii="Arial Narrow" w:hAnsi="Arial Narrow" w:cs="Arial"/>
          <w:szCs w:val="24"/>
        </w:rPr>
        <w:t xml:space="preserve"> en uso de la voz solicitó a la consejera electoral se sirva a proceder con el siguiente punto de la orden del día; a l</w:t>
      </w:r>
      <w:r>
        <w:rPr>
          <w:rFonts w:ascii="Arial Narrow" w:hAnsi="Arial Narrow" w:cs="Arial"/>
          <w:szCs w:val="24"/>
        </w:rPr>
        <w:t xml:space="preserve">o que </w:t>
      </w:r>
      <w:r w:rsidRPr="00C97999">
        <w:rPr>
          <w:rFonts w:ascii="Arial Narrow" w:hAnsi="Arial Narrow" w:cs="Arial"/>
          <w:b/>
          <w:szCs w:val="24"/>
        </w:rPr>
        <w:t>la consejera electoral</w:t>
      </w:r>
      <w:r>
        <w:rPr>
          <w:rFonts w:ascii="Arial Narrow" w:hAnsi="Arial Narrow" w:cs="Arial"/>
          <w:szCs w:val="24"/>
        </w:rPr>
        <w:t xml:space="preserve"> </w:t>
      </w:r>
      <w:r w:rsidRPr="00C97999">
        <w:rPr>
          <w:rFonts w:ascii="Arial Narrow" w:hAnsi="Arial Narrow" w:cs="Arial"/>
          <w:szCs w:val="24"/>
        </w:rPr>
        <w:t>en cumplimiento del p</w:t>
      </w:r>
      <w:r w:rsidRPr="00C97999">
        <w:rPr>
          <w:rFonts w:ascii="Arial Narrow" w:hAnsi="Arial Narrow" w:cs="Arial"/>
          <w:b/>
          <w:szCs w:val="24"/>
        </w:rPr>
        <w:t xml:space="preserve">unto </w:t>
      </w:r>
      <w:r w:rsidR="00401474">
        <w:rPr>
          <w:rFonts w:ascii="Arial Narrow" w:hAnsi="Arial Narrow" w:cs="Arial"/>
          <w:b/>
          <w:szCs w:val="24"/>
        </w:rPr>
        <w:t>6</w:t>
      </w:r>
      <w:r w:rsidRPr="00C97999">
        <w:rPr>
          <w:rFonts w:ascii="Arial Narrow" w:hAnsi="Arial Narrow" w:cs="Arial"/>
          <w:b/>
          <w:szCs w:val="24"/>
        </w:rPr>
        <w:t xml:space="preserve"> </w:t>
      </w:r>
      <w:r w:rsidRPr="00C97999">
        <w:rPr>
          <w:rFonts w:ascii="Arial Narrow" w:hAnsi="Arial Narrow" w:cs="Arial"/>
          <w:szCs w:val="24"/>
        </w:rPr>
        <w:t xml:space="preserve">de la orden del día, siendo este </w:t>
      </w:r>
      <w:r w:rsidRPr="00C97999">
        <w:rPr>
          <w:rFonts w:ascii="Arial Narrow" w:hAnsi="Arial Narrow"/>
          <w:szCs w:val="24"/>
        </w:rPr>
        <w:t xml:space="preserve">el </w:t>
      </w:r>
      <w:r w:rsidRPr="00C97999">
        <w:rPr>
          <w:rFonts w:ascii="Arial Narrow" w:hAnsi="Arial Narrow" w:cs="Arial"/>
          <w:szCs w:val="24"/>
        </w:rPr>
        <w:t xml:space="preserve">Informe de los acuerdos tomados en la sesión extraordinaria celebrada a efectos de determinar los paquetes susceptibles de recuento y aprobación en su caso de los paquetes electorales que serán recontados sin necesidad de realizar confronta de actas. Posteriormente el Consejero Presidente informó que derivado de la reunión de trabajo y de los acuerdos tomados en la sesión extraordinaria celebrada el día 8 del mes de junio de 2021, se determinó </w:t>
      </w:r>
      <w:r>
        <w:rPr>
          <w:rFonts w:ascii="Arial Narrow" w:hAnsi="Arial Narrow" w:cs="Arial"/>
          <w:szCs w:val="24"/>
        </w:rPr>
        <w:t>lo siguiente:</w:t>
      </w:r>
    </w:p>
    <w:p w:rsidR="00C97999" w:rsidRPr="00C97999" w:rsidRDefault="00C97999" w:rsidP="00C97999">
      <w:pPr>
        <w:ind w:left="425" w:right="-284"/>
        <w:jc w:val="both"/>
        <w:rPr>
          <w:rFonts w:ascii="Arial Narrow" w:hAnsi="Arial Narrow" w:cs="Arial"/>
          <w:szCs w:val="24"/>
        </w:rPr>
      </w:pPr>
      <w:r w:rsidRPr="00C97999">
        <w:rPr>
          <w:rFonts w:ascii="Arial Narrow" w:hAnsi="Arial Narrow" w:cs="Arial"/>
          <w:szCs w:val="24"/>
        </w:rPr>
        <w:t xml:space="preserve">1. </w:t>
      </w:r>
      <w:r>
        <w:rPr>
          <w:rFonts w:ascii="Arial Narrow" w:hAnsi="Arial Narrow" w:cs="Arial"/>
          <w:szCs w:val="24"/>
        </w:rPr>
        <w:t>N</w:t>
      </w:r>
      <w:r w:rsidRPr="00C97999">
        <w:rPr>
          <w:rFonts w:ascii="Arial Narrow" w:hAnsi="Arial Narrow" w:cs="Arial"/>
          <w:szCs w:val="24"/>
        </w:rPr>
        <w:t>o se contabilizará ni un solo paquete electoral</w:t>
      </w:r>
    </w:p>
    <w:p w:rsidR="00C97999" w:rsidRDefault="00C97999" w:rsidP="00C97999">
      <w:pPr>
        <w:ind w:left="425" w:right="-284"/>
        <w:jc w:val="both"/>
        <w:rPr>
          <w:rFonts w:ascii="Arial Narrow" w:hAnsi="Arial Narrow" w:cs="Arial"/>
          <w:szCs w:val="24"/>
        </w:rPr>
      </w:pPr>
      <w:r w:rsidRPr="00C97999">
        <w:rPr>
          <w:rFonts w:ascii="Arial Narrow" w:hAnsi="Arial Narrow" w:cs="Arial"/>
          <w:szCs w:val="24"/>
        </w:rPr>
        <w:t xml:space="preserve">2. </w:t>
      </w:r>
      <w:r>
        <w:rPr>
          <w:rFonts w:ascii="Arial Narrow" w:hAnsi="Arial Narrow" w:cs="Arial"/>
          <w:szCs w:val="24"/>
        </w:rPr>
        <w:t>S</w:t>
      </w:r>
      <w:r w:rsidRPr="00C97999">
        <w:rPr>
          <w:rFonts w:ascii="Arial Narrow" w:hAnsi="Arial Narrow" w:cs="Arial"/>
          <w:szCs w:val="24"/>
        </w:rPr>
        <w:t>olo se abrirán los paquetes para cotejar los resultados</w:t>
      </w:r>
      <w:r>
        <w:rPr>
          <w:rFonts w:ascii="Arial Narrow" w:hAnsi="Arial Narrow" w:cs="Arial"/>
          <w:szCs w:val="24"/>
        </w:rPr>
        <w:t xml:space="preserve"> de </w:t>
      </w:r>
      <w:r w:rsidR="00C15BED">
        <w:rPr>
          <w:rFonts w:ascii="Arial Narrow" w:hAnsi="Arial Narrow" w:cs="Arial"/>
          <w:szCs w:val="24"/>
        </w:rPr>
        <w:t xml:space="preserve">las tres </w:t>
      </w:r>
      <w:r>
        <w:rPr>
          <w:rFonts w:ascii="Arial Narrow" w:hAnsi="Arial Narrow" w:cs="Arial"/>
          <w:szCs w:val="24"/>
        </w:rPr>
        <w:t>actas faltantes</w:t>
      </w:r>
    </w:p>
    <w:p w:rsidR="00C97999" w:rsidRDefault="00C97999" w:rsidP="00C97999">
      <w:pPr>
        <w:spacing w:after="40"/>
        <w:ind w:left="425" w:right="-284"/>
        <w:jc w:val="both"/>
        <w:rPr>
          <w:rFonts w:ascii="Arial Narrow" w:hAnsi="Arial Narrow" w:cs="Arial"/>
          <w:szCs w:val="24"/>
        </w:rPr>
      </w:pPr>
      <w:r w:rsidRPr="00C97999">
        <w:rPr>
          <w:rFonts w:ascii="Arial Narrow" w:hAnsi="Arial Narrow" w:cs="Arial"/>
          <w:szCs w:val="24"/>
        </w:rPr>
        <w:t xml:space="preserve">Dando continuidad a la sesión, el </w:t>
      </w:r>
      <w:r w:rsidR="00C15BED" w:rsidRPr="00C97999">
        <w:rPr>
          <w:rFonts w:ascii="Arial Narrow" w:hAnsi="Arial Narrow" w:cs="Arial"/>
          <w:szCs w:val="24"/>
        </w:rPr>
        <w:t>presidente</w:t>
      </w:r>
      <w:r w:rsidRPr="00C97999">
        <w:rPr>
          <w:rFonts w:ascii="Arial Narrow" w:hAnsi="Arial Narrow" w:cs="Arial"/>
          <w:szCs w:val="24"/>
        </w:rPr>
        <w:t xml:space="preserve"> del Consejo C.</w:t>
      </w:r>
      <w:r>
        <w:rPr>
          <w:rFonts w:ascii="Arial Narrow" w:hAnsi="Arial Narrow" w:cs="Arial"/>
          <w:szCs w:val="24"/>
        </w:rPr>
        <w:t xml:space="preserve"> MAURO DE JESUS CARRILLO ACOSTA </w:t>
      </w:r>
      <w:r w:rsidR="00C15BED" w:rsidRPr="00C97999">
        <w:rPr>
          <w:rFonts w:ascii="Arial Narrow" w:hAnsi="Arial Narrow" w:cs="Arial"/>
          <w:szCs w:val="24"/>
        </w:rPr>
        <w:t>menciono Seguidamente</w:t>
      </w:r>
      <w:r w:rsidRPr="00C97999">
        <w:rPr>
          <w:rFonts w:ascii="Arial Narrow" w:hAnsi="Arial Narrow" w:cs="Arial"/>
          <w:szCs w:val="24"/>
        </w:rPr>
        <w:t xml:space="preserve"> con el objeto de realizar el cómputo de la elección conforme a lo señalado en los Lineamientos de cómputo, </w:t>
      </w:r>
      <w:r w:rsidR="00C15BED" w:rsidRPr="00C97999">
        <w:rPr>
          <w:rFonts w:ascii="Arial Narrow" w:hAnsi="Arial Narrow" w:cs="Arial"/>
          <w:szCs w:val="24"/>
        </w:rPr>
        <w:t>y de</w:t>
      </w:r>
      <w:r w:rsidRPr="00C97999">
        <w:rPr>
          <w:rFonts w:ascii="Arial Narrow" w:hAnsi="Arial Narrow" w:cs="Arial"/>
          <w:szCs w:val="24"/>
        </w:rPr>
        <w:t xml:space="preserve"> una revisión de los resultados preliminares de las actas con las que este Consejo Municipal contó, se ha determinado </w:t>
      </w:r>
      <w:r w:rsidRPr="004C349A">
        <w:rPr>
          <w:rFonts w:ascii="Arial Narrow" w:hAnsi="Arial Narrow" w:cs="Arial"/>
          <w:szCs w:val="24"/>
        </w:rPr>
        <w:t>que CERO</w:t>
      </w:r>
      <w:r w:rsidRPr="00C97999">
        <w:rPr>
          <w:rFonts w:ascii="Arial Narrow" w:hAnsi="Arial Narrow" w:cs="Arial"/>
          <w:szCs w:val="24"/>
        </w:rPr>
        <w:t xml:space="preserve"> casillas cumplen con el supuesto de recuento </w:t>
      </w:r>
    </w:p>
    <w:p w:rsidR="00C97999" w:rsidRDefault="00C97999" w:rsidP="00C97999">
      <w:pPr>
        <w:spacing w:after="40"/>
        <w:ind w:left="425" w:right="-284"/>
        <w:jc w:val="both"/>
        <w:rPr>
          <w:rFonts w:ascii="Arial Narrow" w:hAnsi="Arial Narrow" w:cs="Arial"/>
          <w:szCs w:val="24"/>
        </w:rPr>
      </w:pPr>
    </w:p>
    <w:p w:rsidR="00C97999" w:rsidRDefault="00C97999" w:rsidP="00C97999">
      <w:pPr>
        <w:spacing w:after="40"/>
        <w:ind w:left="425" w:right="-284"/>
        <w:jc w:val="both"/>
        <w:rPr>
          <w:rFonts w:ascii="Arial Narrow" w:hAnsi="Arial Narrow" w:cs="Arial"/>
          <w:szCs w:val="24"/>
        </w:rPr>
      </w:pPr>
    </w:p>
    <w:p w:rsidR="00C97999" w:rsidRDefault="00C97999" w:rsidP="00C97999">
      <w:pPr>
        <w:spacing w:after="40"/>
        <w:ind w:left="425" w:right="-284"/>
        <w:jc w:val="both"/>
        <w:rPr>
          <w:rFonts w:ascii="Arial Narrow" w:hAnsi="Arial Narrow" w:cs="Arial"/>
          <w:szCs w:val="24"/>
        </w:rPr>
      </w:pPr>
    </w:p>
    <w:p w:rsidR="00C97999" w:rsidRPr="00C97999" w:rsidRDefault="00C97999" w:rsidP="00C97999">
      <w:pPr>
        <w:spacing w:after="40"/>
        <w:ind w:left="425" w:right="-284"/>
        <w:jc w:val="both"/>
        <w:rPr>
          <w:rFonts w:ascii="Arial Narrow" w:hAnsi="Arial Narrow" w:cs="Arial"/>
          <w:szCs w:val="24"/>
        </w:rPr>
      </w:pPr>
      <w:r w:rsidRPr="00C97999">
        <w:rPr>
          <w:rFonts w:ascii="Arial Narrow" w:hAnsi="Arial Narrow" w:cs="Arial"/>
          <w:szCs w:val="24"/>
        </w:rPr>
        <w:t>consistente en que los votos nulos son mayores que la diferencia, resultante entre el primero y segundo lugar de la votación.</w:t>
      </w:r>
    </w:p>
    <w:p w:rsidR="00C97999" w:rsidRPr="00C97999" w:rsidRDefault="00C97999" w:rsidP="00C97999">
      <w:pPr>
        <w:spacing w:after="40"/>
        <w:ind w:left="425" w:right="-284"/>
        <w:jc w:val="both"/>
        <w:rPr>
          <w:rFonts w:ascii="Arial Narrow" w:hAnsi="Arial Narrow" w:cs="Arial"/>
          <w:szCs w:val="24"/>
        </w:rPr>
      </w:pPr>
      <w:r w:rsidRPr="00C97999">
        <w:rPr>
          <w:rFonts w:ascii="Arial Narrow" w:hAnsi="Arial Narrow" w:cs="Arial"/>
          <w:szCs w:val="24"/>
        </w:rPr>
        <w:t>Acto seguido el consejero presidente mencion</w:t>
      </w:r>
      <w:r w:rsidR="00401474">
        <w:rPr>
          <w:rFonts w:ascii="Arial Narrow" w:hAnsi="Arial Narrow" w:cs="Arial"/>
          <w:szCs w:val="24"/>
        </w:rPr>
        <w:t xml:space="preserve">ó </w:t>
      </w:r>
      <w:r w:rsidRPr="00C97999">
        <w:rPr>
          <w:rFonts w:ascii="Arial Narrow" w:hAnsi="Arial Narrow" w:cs="Arial"/>
          <w:szCs w:val="24"/>
        </w:rPr>
        <w:t xml:space="preserve">lo siguiente invitó a los demás integrantes del consejo y a los representantes de los partidos a la apertura de la bóveda del consejo en donde se encuentran resguardados los paquetes electorales, dando cuenta de que los sellos no se encuentran alterados. una vez realizado la apertura de la </w:t>
      </w:r>
      <w:r w:rsidR="00401474" w:rsidRPr="00C97999">
        <w:rPr>
          <w:rFonts w:ascii="Arial Narrow" w:hAnsi="Arial Narrow" w:cs="Arial"/>
          <w:szCs w:val="24"/>
        </w:rPr>
        <w:t>bóveda</w:t>
      </w:r>
      <w:r w:rsidRPr="00C97999">
        <w:rPr>
          <w:rFonts w:ascii="Arial Narrow" w:hAnsi="Arial Narrow" w:cs="Arial"/>
          <w:szCs w:val="24"/>
        </w:rPr>
        <w:t xml:space="preserve"> y que los consejeros y representantes de partido hayan verificado que no existe indicio alguno de haber sido alterado los paquetes se </w:t>
      </w:r>
      <w:r w:rsidR="00401474" w:rsidRPr="00C97999">
        <w:rPr>
          <w:rFonts w:ascii="Arial Narrow" w:hAnsi="Arial Narrow" w:cs="Arial"/>
          <w:szCs w:val="24"/>
        </w:rPr>
        <w:t>procederá</w:t>
      </w:r>
      <w:r w:rsidRPr="00C97999">
        <w:rPr>
          <w:rFonts w:ascii="Arial Narrow" w:hAnsi="Arial Narrow" w:cs="Arial"/>
          <w:szCs w:val="24"/>
        </w:rPr>
        <w:t xml:space="preserve"> a realizar el cómputo de los votos.</w:t>
      </w:r>
    </w:p>
    <w:p w:rsidR="00C97999" w:rsidRDefault="00C97999" w:rsidP="00C97999">
      <w:pPr>
        <w:spacing w:after="40"/>
        <w:ind w:left="425" w:right="-284"/>
        <w:jc w:val="both"/>
        <w:rPr>
          <w:rFonts w:ascii="Arial Narrow" w:hAnsi="Arial Narrow" w:cs="Arial"/>
          <w:szCs w:val="24"/>
        </w:rPr>
      </w:pPr>
      <w:r w:rsidRPr="00C97999">
        <w:rPr>
          <w:rFonts w:ascii="Arial Narrow" w:hAnsi="Arial Narrow" w:cs="Arial"/>
          <w:szCs w:val="24"/>
        </w:rPr>
        <w:t>Seguidamente mencion</w:t>
      </w:r>
      <w:r w:rsidR="00401474">
        <w:rPr>
          <w:rFonts w:ascii="Arial Narrow" w:hAnsi="Arial Narrow" w:cs="Arial"/>
          <w:szCs w:val="24"/>
        </w:rPr>
        <w:t>ó</w:t>
      </w:r>
      <w:r w:rsidRPr="00C97999">
        <w:rPr>
          <w:rFonts w:ascii="Arial Narrow" w:hAnsi="Arial Narrow" w:cs="Arial"/>
          <w:szCs w:val="24"/>
        </w:rPr>
        <w:t xml:space="preserve"> lo siguiente se invita a los integrantes de este consejo municipal, electoral de </w:t>
      </w:r>
      <w:r w:rsidR="00401474">
        <w:rPr>
          <w:rFonts w:ascii="Arial Narrow" w:hAnsi="Arial Narrow" w:cs="Arial"/>
          <w:szCs w:val="24"/>
        </w:rPr>
        <w:t xml:space="preserve">Tzucacab </w:t>
      </w:r>
      <w:r w:rsidRPr="00C97999">
        <w:rPr>
          <w:rFonts w:ascii="Arial Narrow" w:hAnsi="Arial Narrow" w:cs="Arial"/>
          <w:szCs w:val="24"/>
        </w:rPr>
        <w:t xml:space="preserve">a ocupar su lugar y se pueda dar inicio con los trabajos del cómputo. </w:t>
      </w:r>
      <w:r w:rsidR="00401474">
        <w:rPr>
          <w:rFonts w:ascii="Arial Narrow" w:hAnsi="Arial Narrow" w:cs="Arial"/>
          <w:szCs w:val="24"/>
        </w:rPr>
        <w:t>--------------------------------------</w:t>
      </w:r>
    </w:p>
    <w:p w:rsidR="00EC12D2" w:rsidRDefault="00EC12D2" w:rsidP="00EC12D2">
      <w:pPr>
        <w:spacing w:afterLines="200" w:after="480"/>
        <w:ind w:left="425" w:right="-284"/>
        <w:contextualSpacing/>
        <w:jc w:val="both"/>
        <w:rPr>
          <w:rFonts w:ascii="Arial Narrow" w:hAnsi="Arial Narrow"/>
          <w:highlight w:val="cyan"/>
        </w:rPr>
      </w:pPr>
    </w:p>
    <w:p w:rsidR="00EC12D2" w:rsidRPr="00434AC2" w:rsidRDefault="00EC12D2" w:rsidP="00EC12D2">
      <w:pPr>
        <w:spacing w:afterLines="200" w:after="480"/>
        <w:ind w:left="425" w:right="-284"/>
        <w:contextualSpacing/>
        <w:jc w:val="both"/>
        <w:rPr>
          <w:rFonts w:ascii="Arial Narrow" w:hAnsi="Arial Narrow"/>
        </w:rPr>
      </w:pPr>
      <w:r w:rsidRPr="00434AC2">
        <w:rPr>
          <w:rFonts w:ascii="Arial Narrow" w:hAnsi="Arial Narrow"/>
        </w:rPr>
        <w:t xml:space="preserve">Inmediatamente como </w:t>
      </w:r>
      <w:r w:rsidRPr="00434AC2">
        <w:rPr>
          <w:rFonts w:ascii="Arial Narrow" w:hAnsi="Arial Narrow"/>
          <w:b/>
        </w:rPr>
        <w:t>punto 7</w:t>
      </w:r>
      <w:r w:rsidRPr="00434AC2">
        <w:rPr>
          <w:rFonts w:ascii="Arial Narrow" w:hAnsi="Arial Narrow"/>
        </w:rPr>
        <w:t xml:space="preserve"> del orden del día, la Consejera Electoral, Rocío Carolina Baeza González, siendo este: Cómputo de la elección de Regidurías por el principio de Mayoría Relativa.</w:t>
      </w:r>
    </w:p>
    <w:p w:rsidR="00401474" w:rsidRDefault="00401474" w:rsidP="00C97999">
      <w:pPr>
        <w:spacing w:after="40"/>
        <w:ind w:left="425" w:right="-284"/>
        <w:jc w:val="both"/>
        <w:rPr>
          <w:rFonts w:ascii="Arial Narrow" w:hAnsi="Arial Narrow" w:cs="Arial"/>
          <w:szCs w:val="24"/>
        </w:rPr>
      </w:pPr>
    </w:p>
    <w:p w:rsidR="00401474" w:rsidRDefault="00EC12D2" w:rsidP="00401474">
      <w:pPr>
        <w:spacing w:after="40"/>
        <w:ind w:left="425" w:right="-284"/>
        <w:jc w:val="both"/>
        <w:rPr>
          <w:rFonts w:ascii="Arial Narrow" w:hAnsi="Arial Narrow" w:cs="Arial"/>
          <w:szCs w:val="24"/>
        </w:rPr>
      </w:pPr>
      <w:r>
        <w:rPr>
          <w:rFonts w:ascii="Arial Narrow" w:hAnsi="Arial Narrow" w:cs="Arial"/>
          <w:szCs w:val="24"/>
        </w:rPr>
        <w:t>S</w:t>
      </w:r>
      <w:r w:rsidR="00401474" w:rsidRPr="00401474">
        <w:rPr>
          <w:rFonts w:ascii="Arial Narrow" w:hAnsi="Arial Narrow" w:cs="Arial"/>
          <w:szCs w:val="24"/>
        </w:rPr>
        <w:t>eguidamente el consejero presidente mencion</w:t>
      </w:r>
      <w:r>
        <w:rPr>
          <w:rFonts w:ascii="Arial Narrow" w:hAnsi="Arial Narrow" w:cs="Arial"/>
          <w:szCs w:val="24"/>
        </w:rPr>
        <w:t>ó</w:t>
      </w:r>
      <w:r w:rsidR="00401474" w:rsidRPr="00401474">
        <w:rPr>
          <w:rFonts w:ascii="Arial Narrow" w:hAnsi="Arial Narrow" w:cs="Arial"/>
          <w:szCs w:val="24"/>
        </w:rPr>
        <w:t xml:space="preserve"> siendo </w:t>
      </w:r>
      <w:r w:rsidR="00401474" w:rsidRPr="00434AC2">
        <w:rPr>
          <w:rFonts w:ascii="Arial Narrow" w:hAnsi="Arial Narrow" w:cs="Arial"/>
          <w:b/>
          <w:szCs w:val="24"/>
        </w:rPr>
        <w:t xml:space="preserve">las </w:t>
      </w:r>
      <w:r w:rsidR="00434AC2" w:rsidRPr="00434AC2">
        <w:rPr>
          <w:rFonts w:ascii="Arial Narrow" w:hAnsi="Arial Narrow" w:cs="Arial"/>
          <w:b/>
          <w:szCs w:val="24"/>
        </w:rPr>
        <w:t xml:space="preserve"> 09 </w:t>
      </w:r>
      <w:r w:rsidR="00401474" w:rsidRPr="00434AC2">
        <w:rPr>
          <w:rFonts w:ascii="Arial Narrow" w:hAnsi="Arial Narrow" w:cs="Arial"/>
          <w:b/>
          <w:szCs w:val="24"/>
        </w:rPr>
        <w:t xml:space="preserve">horas con </w:t>
      </w:r>
      <w:r w:rsidR="00434AC2" w:rsidRPr="00434AC2">
        <w:rPr>
          <w:rFonts w:ascii="Arial Narrow" w:hAnsi="Arial Narrow" w:cs="Arial"/>
          <w:b/>
          <w:szCs w:val="24"/>
        </w:rPr>
        <w:t>17</w:t>
      </w:r>
      <w:r w:rsidR="00434AC2">
        <w:rPr>
          <w:rFonts w:ascii="Arial Narrow" w:hAnsi="Arial Narrow" w:cs="Arial"/>
          <w:szCs w:val="24"/>
        </w:rPr>
        <w:t xml:space="preserve"> </w:t>
      </w:r>
      <w:r w:rsidR="00401474" w:rsidRPr="00401474">
        <w:rPr>
          <w:rFonts w:ascii="Arial Narrow" w:hAnsi="Arial Narrow" w:cs="Arial"/>
          <w:szCs w:val="24"/>
        </w:rPr>
        <w:t xml:space="preserve"> minutos manifiesto e informo que dando cumplimiento al punto </w:t>
      </w:r>
      <w:r w:rsidR="00401474" w:rsidRPr="00401474">
        <w:rPr>
          <w:rFonts w:ascii="Arial Narrow" w:hAnsi="Arial Narrow" w:cs="Arial"/>
          <w:b/>
          <w:szCs w:val="24"/>
        </w:rPr>
        <w:t>número 7 de la</w:t>
      </w:r>
      <w:r w:rsidR="00401474" w:rsidRPr="00401474">
        <w:rPr>
          <w:rFonts w:ascii="Arial Narrow" w:hAnsi="Arial Narrow" w:cs="Arial"/>
          <w:szCs w:val="24"/>
        </w:rPr>
        <w:t xml:space="preserve"> orden del día  se da inicio al cómputo de la elección de regidores por el principio de mayoría relativa, por lo </w:t>
      </w:r>
      <w:r w:rsidR="00401474" w:rsidRPr="004C349A">
        <w:rPr>
          <w:rFonts w:ascii="Arial Narrow" w:hAnsi="Arial Narrow" w:cs="Arial"/>
          <w:szCs w:val="24"/>
        </w:rPr>
        <w:t>que solicito a l</w:t>
      </w:r>
      <w:r w:rsidR="00434AC2" w:rsidRPr="004C349A">
        <w:rPr>
          <w:rFonts w:ascii="Arial Narrow" w:hAnsi="Arial Narrow" w:cs="Arial"/>
          <w:szCs w:val="24"/>
        </w:rPr>
        <w:t>o</w:t>
      </w:r>
      <w:r w:rsidR="00401474" w:rsidRPr="004C349A">
        <w:rPr>
          <w:rFonts w:ascii="Arial Narrow" w:hAnsi="Arial Narrow" w:cs="Arial"/>
          <w:szCs w:val="24"/>
        </w:rPr>
        <w:t xml:space="preserve">s </w:t>
      </w:r>
      <w:r w:rsidR="00434AC2" w:rsidRPr="004C349A">
        <w:rPr>
          <w:rFonts w:ascii="Arial Narrow" w:hAnsi="Arial Narrow" w:cs="Arial"/>
          <w:szCs w:val="24"/>
        </w:rPr>
        <w:t>CAES</w:t>
      </w:r>
      <w:r w:rsidR="00401474" w:rsidRPr="004C349A">
        <w:rPr>
          <w:rFonts w:ascii="Arial Narrow" w:hAnsi="Arial Narrow" w:cs="Arial"/>
          <w:szCs w:val="24"/>
        </w:rPr>
        <w:t xml:space="preserve"> electorales procedan a traer a la mesa del consejo el primer paquete electoral, siendo este el correspondiente a la sección</w:t>
      </w:r>
      <w:r w:rsidR="00434AC2" w:rsidRPr="004C349A">
        <w:rPr>
          <w:rFonts w:ascii="Arial Narrow" w:hAnsi="Arial Narrow" w:cs="Arial"/>
          <w:szCs w:val="24"/>
        </w:rPr>
        <w:t xml:space="preserve"> 978 contigua 1</w:t>
      </w:r>
      <w:r w:rsidR="00401474" w:rsidRPr="004C349A">
        <w:rPr>
          <w:rFonts w:ascii="Arial Narrow" w:hAnsi="Arial Narrow" w:cs="Arial"/>
          <w:szCs w:val="24"/>
        </w:rPr>
        <w:t xml:space="preserve"> </w:t>
      </w:r>
      <w:bookmarkStart w:id="0" w:name="_Hlk74063611"/>
      <w:r w:rsidR="00401474" w:rsidRPr="004C349A">
        <w:rPr>
          <w:rFonts w:ascii="Arial Narrow" w:hAnsi="Arial Narrow" w:cs="Arial"/>
          <w:szCs w:val="24"/>
        </w:rPr>
        <w:t xml:space="preserve"> </w:t>
      </w:r>
      <w:r w:rsidR="00401474" w:rsidRPr="00401474">
        <w:rPr>
          <w:rFonts w:ascii="Arial Narrow" w:hAnsi="Arial Narrow" w:cs="Arial"/>
          <w:szCs w:val="24"/>
        </w:rPr>
        <w:t>, dándose esta forma el inicio del cotejo de las actas originales con las copias de los representantes y las contenidas en este consejo la</w:t>
      </w:r>
      <w:r w:rsidR="00804C5B" w:rsidRPr="00401474">
        <w:rPr>
          <w:rFonts w:ascii="Arial Narrow" w:hAnsi="Arial Narrow" w:cs="Arial"/>
          <w:szCs w:val="24"/>
        </w:rPr>
        <w:t xml:space="preserve"> CAE</w:t>
      </w:r>
      <w:r w:rsidR="00804C5B">
        <w:rPr>
          <w:rFonts w:ascii="Arial Narrow" w:hAnsi="Arial Narrow" w:cs="Arial"/>
          <w:szCs w:val="24"/>
        </w:rPr>
        <w:t>L</w:t>
      </w:r>
      <w:r w:rsidR="00804C5B" w:rsidRPr="00401474">
        <w:rPr>
          <w:rFonts w:ascii="Arial Narrow" w:hAnsi="Arial Narrow" w:cs="Arial"/>
          <w:szCs w:val="24"/>
        </w:rPr>
        <w:t xml:space="preserve"> </w:t>
      </w:r>
      <w:r w:rsidR="00401474" w:rsidRPr="00401474">
        <w:rPr>
          <w:rFonts w:ascii="Arial Narrow" w:hAnsi="Arial Narrow" w:cs="Arial"/>
          <w:szCs w:val="24"/>
        </w:rPr>
        <w:t xml:space="preserve">electoral </w:t>
      </w:r>
      <w:r w:rsidR="004436DA">
        <w:rPr>
          <w:rFonts w:ascii="Arial Narrow" w:hAnsi="Arial Narrow" w:cs="Arial"/>
          <w:szCs w:val="24"/>
        </w:rPr>
        <w:t xml:space="preserve">JOHONY MANUEL MOO XIX </w:t>
      </w:r>
      <w:r w:rsidR="00401474" w:rsidRPr="00401474">
        <w:rPr>
          <w:rFonts w:ascii="Arial Narrow" w:hAnsi="Arial Narrow" w:cs="Arial"/>
          <w:szCs w:val="24"/>
        </w:rPr>
        <w:t xml:space="preserve"> fue el encargado</w:t>
      </w:r>
      <w:r w:rsidR="004436DA">
        <w:rPr>
          <w:rFonts w:ascii="Arial Narrow" w:hAnsi="Arial Narrow" w:cs="Arial"/>
          <w:szCs w:val="24"/>
        </w:rPr>
        <w:t xml:space="preserve"> de apoyar en la apertura de</w:t>
      </w:r>
      <w:r w:rsidR="00401474" w:rsidRPr="00401474">
        <w:rPr>
          <w:rFonts w:ascii="Arial Narrow" w:hAnsi="Arial Narrow" w:cs="Arial"/>
          <w:szCs w:val="24"/>
        </w:rPr>
        <w:t xml:space="preserve"> todos los paquetes electorales entregando las actas originales al Consejero Presidente para que Cantara los resultados y lo cotejaran los representantes de partido con sus actas que obran en poder de los mismos</w:t>
      </w:r>
      <w:r w:rsidR="00401474">
        <w:rPr>
          <w:rFonts w:ascii="Arial Narrow" w:hAnsi="Arial Narrow" w:cs="Arial"/>
          <w:szCs w:val="24"/>
        </w:rPr>
        <w:t>------</w:t>
      </w:r>
      <w:r w:rsidR="004436DA">
        <w:rPr>
          <w:rFonts w:ascii="Arial Narrow" w:hAnsi="Arial Narrow" w:cs="Arial"/>
          <w:szCs w:val="24"/>
        </w:rPr>
        <w:t>---------------------------------------------------------------------------------------------------------------------------</w:t>
      </w:r>
    </w:p>
    <w:p w:rsidR="00EC12D2" w:rsidRPr="00401474" w:rsidRDefault="00EC12D2" w:rsidP="00401474">
      <w:pPr>
        <w:spacing w:after="40"/>
        <w:ind w:left="425" w:right="-284"/>
        <w:jc w:val="both"/>
        <w:rPr>
          <w:rFonts w:ascii="Arial Narrow" w:hAnsi="Arial Narrow" w:cs="Arial"/>
          <w:szCs w:val="24"/>
        </w:rPr>
      </w:pPr>
    </w:p>
    <w:p w:rsidR="00401474" w:rsidRPr="00401474" w:rsidRDefault="00401474" w:rsidP="00401474">
      <w:pPr>
        <w:spacing w:after="40"/>
        <w:ind w:left="425" w:right="-284"/>
        <w:jc w:val="both"/>
        <w:rPr>
          <w:rFonts w:ascii="Arial Narrow" w:hAnsi="Arial Narrow" w:cs="Arial"/>
          <w:szCs w:val="24"/>
        </w:rPr>
      </w:pPr>
      <w:r w:rsidRPr="004436DA">
        <w:rPr>
          <w:rFonts w:ascii="Arial Narrow" w:hAnsi="Arial Narrow" w:cs="Arial"/>
          <w:szCs w:val="24"/>
        </w:rPr>
        <w:t xml:space="preserve">Después de finalizar con la </w:t>
      </w:r>
      <w:r w:rsidR="004436DA" w:rsidRPr="004436DA">
        <w:rPr>
          <w:rFonts w:ascii="Arial Narrow" w:hAnsi="Arial Narrow" w:cs="Arial"/>
          <w:szCs w:val="24"/>
        </w:rPr>
        <w:t>978 de</w:t>
      </w:r>
      <w:r w:rsidRPr="004436DA">
        <w:rPr>
          <w:rFonts w:ascii="Arial Narrow" w:hAnsi="Arial Narrow" w:cs="Arial"/>
          <w:szCs w:val="24"/>
        </w:rPr>
        <w:t xml:space="preserve"> la sección </w:t>
      </w:r>
      <w:r w:rsidR="004436DA" w:rsidRPr="004436DA">
        <w:rPr>
          <w:rFonts w:ascii="Arial Narrow" w:hAnsi="Arial Narrow" w:cs="Arial"/>
          <w:szCs w:val="24"/>
        </w:rPr>
        <w:t xml:space="preserve">C2 el cual no contaba con el acta, </w:t>
      </w:r>
      <w:r w:rsidR="0006531C" w:rsidRPr="0006531C">
        <w:rPr>
          <w:rFonts w:ascii="Arial Narrow" w:hAnsi="Arial Narrow" w:cs="Arial"/>
          <w:szCs w:val="24"/>
        </w:rPr>
        <w:t>Cabe mencionar que no se procede al recuento de votos ya que solo se cotejaron las actas que obran en poder de los representantes</w:t>
      </w:r>
      <w:r w:rsidR="0006531C" w:rsidRPr="004436DA">
        <w:rPr>
          <w:rFonts w:ascii="Arial Narrow" w:hAnsi="Arial Narrow" w:cs="Arial"/>
          <w:szCs w:val="24"/>
        </w:rPr>
        <w:t xml:space="preserve"> </w:t>
      </w:r>
      <w:r w:rsidR="004436DA" w:rsidRPr="004436DA">
        <w:rPr>
          <w:rFonts w:ascii="Arial Narrow" w:hAnsi="Arial Narrow" w:cs="Arial"/>
          <w:szCs w:val="24"/>
        </w:rPr>
        <w:t xml:space="preserve">por lo que el representante suplente del Partido Acción Nacional. CRISTOBAL JESUS TUT HOIL nos prestó la suya para fotocopiarla., después se abrió la casilla 977 tipo </w:t>
      </w:r>
      <w:proofErr w:type="gramStart"/>
      <w:r w:rsidR="004436DA" w:rsidRPr="004436DA">
        <w:rPr>
          <w:rFonts w:ascii="Arial Narrow" w:hAnsi="Arial Narrow" w:cs="Arial"/>
          <w:szCs w:val="24"/>
        </w:rPr>
        <w:t>B,C</w:t>
      </w:r>
      <w:proofErr w:type="gramEnd"/>
      <w:r w:rsidR="004436DA" w:rsidRPr="004436DA">
        <w:rPr>
          <w:rFonts w:ascii="Arial Narrow" w:hAnsi="Arial Narrow" w:cs="Arial"/>
          <w:szCs w:val="24"/>
        </w:rPr>
        <w:t xml:space="preserve">1 y la C2, </w:t>
      </w:r>
      <w:r w:rsidRPr="004436DA">
        <w:rPr>
          <w:rFonts w:ascii="Arial Narrow" w:hAnsi="Arial Narrow" w:cs="Arial"/>
          <w:szCs w:val="24"/>
        </w:rPr>
        <w:t xml:space="preserve">seguidamente se siguió el mismo mecanismo con la sección </w:t>
      </w:r>
      <w:r w:rsidR="004436DA" w:rsidRPr="004436DA">
        <w:rPr>
          <w:rFonts w:ascii="Arial Narrow" w:hAnsi="Arial Narrow" w:cs="Arial"/>
          <w:szCs w:val="24"/>
        </w:rPr>
        <w:t>979 C1, B1</w:t>
      </w:r>
      <w:r w:rsidR="00210A26">
        <w:rPr>
          <w:rFonts w:ascii="Arial Narrow" w:hAnsi="Arial Narrow" w:cs="Arial"/>
          <w:szCs w:val="24"/>
        </w:rPr>
        <w:t>,C2</w:t>
      </w:r>
      <w:r w:rsidR="004436DA" w:rsidRPr="004436DA">
        <w:rPr>
          <w:rFonts w:ascii="Arial Narrow" w:hAnsi="Arial Narrow" w:cs="Arial"/>
          <w:szCs w:val="24"/>
        </w:rPr>
        <w:t xml:space="preserve"> </w:t>
      </w:r>
      <w:r w:rsidRPr="004436DA">
        <w:rPr>
          <w:rFonts w:ascii="Arial Narrow" w:hAnsi="Arial Narrow" w:cs="Arial"/>
          <w:szCs w:val="24"/>
        </w:rPr>
        <w:t xml:space="preserve"> </w:t>
      </w:r>
      <w:r w:rsidRPr="00210A26">
        <w:rPr>
          <w:rFonts w:ascii="Arial Narrow" w:hAnsi="Arial Narrow" w:cs="Arial"/>
          <w:szCs w:val="24"/>
        </w:rPr>
        <w:t xml:space="preserve">así mismo cada paquete electoral contenía su acta </w:t>
      </w:r>
      <w:r w:rsidRPr="0006531C">
        <w:rPr>
          <w:rFonts w:ascii="Arial Narrow" w:hAnsi="Arial Narrow" w:cs="Arial"/>
          <w:szCs w:val="24"/>
        </w:rPr>
        <w:t>original, posteriormente</w:t>
      </w:r>
      <w:r w:rsidRPr="00210A26">
        <w:rPr>
          <w:rFonts w:ascii="Arial Narrow" w:hAnsi="Arial Narrow" w:cs="Arial"/>
          <w:szCs w:val="24"/>
        </w:rPr>
        <w:t xml:space="preserve"> se inició con la </w:t>
      </w:r>
      <w:r w:rsidRPr="00E3709C">
        <w:rPr>
          <w:rFonts w:ascii="Arial Narrow" w:hAnsi="Arial Narrow" w:cs="Arial"/>
          <w:szCs w:val="24"/>
        </w:rPr>
        <w:t>sección</w:t>
      </w:r>
      <w:r w:rsidR="00210A26" w:rsidRPr="00E3709C">
        <w:rPr>
          <w:rFonts w:ascii="Arial Narrow" w:hAnsi="Arial Narrow" w:cs="Arial"/>
          <w:szCs w:val="24"/>
        </w:rPr>
        <w:t xml:space="preserve"> 980</w:t>
      </w:r>
      <w:r w:rsidRPr="00E3709C">
        <w:rPr>
          <w:rFonts w:ascii="Arial Narrow" w:hAnsi="Arial Narrow" w:cs="Arial"/>
          <w:szCs w:val="24"/>
        </w:rPr>
        <w:t xml:space="preserve"> tipo </w:t>
      </w:r>
      <w:r w:rsidR="00210A26" w:rsidRPr="00E3709C">
        <w:rPr>
          <w:rFonts w:ascii="Arial Narrow" w:hAnsi="Arial Narrow" w:cs="Arial"/>
          <w:szCs w:val="24"/>
        </w:rPr>
        <w:t xml:space="preserve">B1,C1 y C2 </w:t>
      </w:r>
      <w:r w:rsidRPr="00E3709C">
        <w:rPr>
          <w:rFonts w:ascii="Arial Narrow" w:hAnsi="Arial Narrow" w:cs="Arial"/>
          <w:szCs w:val="24"/>
        </w:rPr>
        <w:t>el cual si contenía su acta original y posteriormente se prosiguió con la sección</w:t>
      </w:r>
      <w:r w:rsidR="0006531C" w:rsidRPr="00E3709C">
        <w:rPr>
          <w:rFonts w:ascii="Arial Narrow" w:hAnsi="Arial Narrow" w:cs="Arial"/>
          <w:szCs w:val="24"/>
        </w:rPr>
        <w:t xml:space="preserve"> 981</w:t>
      </w:r>
      <w:r w:rsidRPr="00E3709C">
        <w:rPr>
          <w:rFonts w:ascii="Arial Narrow" w:hAnsi="Arial Narrow" w:cs="Arial"/>
          <w:szCs w:val="24"/>
        </w:rPr>
        <w:t xml:space="preserve"> </w:t>
      </w:r>
      <w:r w:rsidR="0006531C" w:rsidRPr="00E3709C">
        <w:rPr>
          <w:rFonts w:ascii="Arial Narrow" w:hAnsi="Arial Narrow" w:cs="Arial"/>
          <w:szCs w:val="24"/>
        </w:rPr>
        <w:t>B</w:t>
      </w:r>
      <w:r w:rsidRPr="00E3709C">
        <w:rPr>
          <w:rFonts w:ascii="Arial Narrow" w:hAnsi="Arial Narrow" w:cs="Arial"/>
          <w:szCs w:val="24"/>
        </w:rPr>
        <w:t xml:space="preserve">1 contaba con el acta original. Posteriormente se inicia con los paquetes electorales de la sección </w:t>
      </w:r>
      <w:r w:rsidR="0006531C" w:rsidRPr="00E3709C">
        <w:rPr>
          <w:rFonts w:ascii="Arial Narrow" w:hAnsi="Arial Narrow" w:cs="Arial"/>
          <w:szCs w:val="24"/>
        </w:rPr>
        <w:t xml:space="preserve">978 </w:t>
      </w:r>
      <w:r w:rsidR="00E3709C" w:rsidRPr="00E3709C">
        <w:rPr>
          <w:rFonts w:ascii="Arial Narrow" w:hAnsi="Arial Narrow" w:cs="Arial"/>
          <w:szCs w:val="24"/>
        </w:rPr>
        <w:t>B, el</w:t>
      </w:r>
      <w:r w:rsidR="004C2759" w:rsidRPr="00E3709C">
        <w:rPr>
          <w:rFonts w:ascii="Arial Narrow" w:hAnsi="Arial Narrow" w:cs="Arial"/>
          <w:szCs w:val="24"/>
        </w:rPr>
        <w:t xml:space="preserve"> cual no se </w:t>
      </w:r>
      <w:r w:rsidR="00E3709C" w:rsidRPr="00E3709C">
        <w:rPr>
          <w:rFonts w:ascii="Arial Narrow" w:hAnsi="Arial Narrow" w:cs="Arial"/>
          <w:szCs w:val="24"/>
        </w:rPr>
        <w:t>encontró</w:t>
      </w:r>
      <w:r w:rsidR="004C2759" w:rsidRPr="00E3709C">
        <w:rPr>
          <w:rFonts w:ascii="Arial Narrow" w:hAnsi="Arial Narrow" w:cs="Arial"/>
          <w:szCs w:val="24"/>
        </w:rPr>
        <w:t xml:space="preserve"> con el acta, Cabe mencionar que no se procede al recuento de votos ya que solo se cotejaron las actas que obran en poder de los representantes por lo que el representante suplente del Partido Acción Nacional. CRISTOBAL JESUS TUT HOIL nos prestó la suya para fotocopiarla. Posteriormente se siguió el mismo mecanismo con la sección 982</w:t>
      </w:r>
      <w:r w:rsidR="00E3709C" w:rsidRPr="00E3709C">
        <w:rPr>
          <w:rFonts w:ascii="Arial Narrow" w:hAnsi="Arial Narrow" w:cs="Arial"/>
          <w:szCs w:val="24"/>
        </w:rPr>
        <w:t xml:space="preserve"> </w:t>
      </w:r>
      <w:r w:rsidR="004C2759" w:rsidRPr="00E3709C">
        <w:rPr>
          <w:rFonts w:ascii="Arial Narrow" w:hAnsi="Arial Narrow" w:cs="Arial"/>
          <w:szCs w:val="24"/>
        </w:rPr>
        <w:t xml:space="preserve">B1 y la C1 así mismo cada paquete electoral contenía su acta </w:t>
      </w:r>
      <w:r w:rsidR="00E3709C" w:rsidRPr="00E3709C">
        <w:rPr>
          <w:rFonts w:ascii="Arial Narrow" w:hAnsi="Arial Narrow" w:cs="Arial"/>
          <w:szCs w:val="24"/>
        </w:rPr>
        <w:t>original, seguidamente</w:t>
      </w:r>
      <w:r w:rsidR="004C2759" w:rsidRPr="00E3709C">
        <w:rPr>
          <w:rFonts w:ascii="Arial Narrow" w:hAnsi="Arial Narrow" w:cs="Arial"/>
          <w:szCs w:val="24"/>
        </w:rPr>
        <w:t xml:space="preserve"> pasamos a la casilla 983</w:t>
      </w:r>
      <w:r w:rsidR="00E3709C" w:rsidRPr="00E3709C">
        <w:rPr>
          <w:rFonts w:ascii="Arial Narrow" w:hAnsi="Arial Narrow" w:cs="Arial"/>
          <w:szCs w:val="24"/>
        </w:rPr>
        <w:t xml:space="preserve"> B1 </w:t>
      </w:r>
      <w:r w:rsidR="004C2759" w:rsidRPr="00E3709C">
        <w:rPr>
          <w:rFonts w:ascii="Arial Narrow" w:hAnsi="Arial Narrow" w:cs="Arial"/>
          <w:szCs w:val="24"/>
        </w:rPr>
        <w:t>Y</w:t>
      </w:r>
      <w:r w:rsidRPr="00E3709C">
        <w:rPr>
          <w:rFonts w:ascii="Arial Narrow" w:hAnsi="Arial Narrow" w:cs="Arial"/>
          <w:szCs w:val="24"/>
        </w:rPr>
        <w:t xml:space="preserve"> allí se tiene</w:t>
      </w:r>
      <w:r w:rsidR="00E3709C" w:rsidRPr="00E3709C">
        <w:rPr>
          <w:rFonts w:ascii="Arial Narrow" w:hAnsi="Arial Narrow" w:cs="Arial"/>
          <w:szCs w:val="24"/>
        </w:rPr>
        <w:t xml:space="preserve"> el acta </w:t>
      </w:r>
      <w:r w:rsidR="00172FC3" w:rsidRPr="00E3709C">
        <w:rPr>
          <w:rFonts w:ascii="Arial Narrow" w:hAnsi="Arial Narrow" w:cs="Arial"/>
          <w:szCs w:val="24"/>
        </w:rPr>
        <w:t>original, finalmente</w:t>
      </w:r>
      <w:r w:rsidR="00E3709C" w:rsidRPr="00E3709C">
        <w:rPr>
          <w:rFonts w:ascii="Arial Narrow" w:hAnsi="Arial Narrow" w:cs="Arial"/>
          <w:szCs w:val="24"/>
        </w:rPr>
        <w:t xml:space="preserve"> pasamos a la casilla 984 B1 con </w:t>
      </w:r>
      <w:r w:rsidRPr="00E3709C">
        <w:rPr>
          <w:rFonts w:ascii="Arial Narrow" w:hAnsi="Arial Narrow" w:cs="Arial"/>
          <w:szCs w:val="24"/>
        </w:rPr>
        <w:t xml:space="preserve">acta </w:t>
      </w:r>
      <w:r w:rsidR="00172FC3" w:rsidRPr="00E3709C">
        <w:rPr>
          <w:rFonts w:ascii="Arial Narrow" w:hAnsi="Arial Narrow" w:cs="Arial"/>
          <w:szCs w:val="24"/>
        </w:rPr>
        <w:t>original</w:t>
      </w:r>
      <w:r w:rsidR="00172FC3">
        <w:rPr>
          <w:rFonts w:ascii="Arial Narrow" w:hAnsi="Arial Narrow" w:cs="Arial"/>
          <w:szCs w:val="24"/>
        </w:rPr>
        <w:t>. ---------------------------------------</w:t>
      </w:r>
    </w:p>
    <w:bookmarkEnd w:id="0"/>
    <w:p w:rsidR="00401474" w:rsidRDefault="00401474" w:rsidP="00401474">
      <w:pPr>
        <w:spacing w:line="304" w:lineRule="auto"/>
        <w:ind w:firstLine="708"/>
        <w:jc w:val="both"/>
        <w:rPr>
          <w:rFonts w:ascii="Arial" w:hAnsi="Arial" w:cs="Arial"/>
        </w:rPr>
      </w:pPr>
    </w:p>
    <w:p w:rsidR="00401474" w:rsidRDefault="00401474" w:rsidP="00C97999">
      <w:pPr>
        <w:spacing w:after="40"/>
        <w:ind w:left="425" w:right="-284"/>
        <w:jc w:val="both"/>
        <w:rPr>
          <w:rFonts w:ascii="Arial Narrow" w:hAnsi="Arial Narrow" w:cs="Arial"/>
          <w:szCs w:val="24"/>
        </w:rPr>
      </w:pPr>
    </w:p>
    <w:p w:rsidR="00C22585" w:rsidRDefault="00C22585" w:rsidP="00C97999">
      <w:pPr>
        <w:spacing w:after="40"/>
        <w:ind w:left="425" w:right="-284"/>
        <w:jc w:val="both"/>
        <w:rPr>
          <w:rFonts w:ascii="Arial Narrow" w:hAnsi="Arial Narrow" w:cs="Arial"/>
          <w:szCs w:val="24"/>
        </w:rPr>
      </w:pPr>
    </w:p>
    <w:p w:rsidR="00C22585" w:rsidRDefault="00C22585" w:rsidP="00C97999">
      <w:pPr>
        <w:spacing w:after="40"/>
        <w:ind w:left="425" w:right="-284"/>
        <w:jc w:val="both"/>
        <w:rPr>
          <w:rFonts w:ascii="Arial Narrow" w:hAnsi="Arial Narrow" w:cs="Arial"/>
          <w:szCs w:val="24"/>
        </w:rPr>
      </w:pPr>
    </w:p>
    <w:p w:rsidR="00EC12D2" w:rsidRDefault="00EC12D2" w:rsidP="00C97999">
      <w:pPr>
        <w:spacing w:after="40"/>
        <w:ind w:left="425" w:right="-284"/>
        <w:jc w:val="both"/>
        <w:rPr>
          <w:rFonts w:ascii="Arial Narrow" w:hAnsi="Arial Narrow" w:cs="Arial"/>
          <w:szCs w:val="24"/>
        </w:rPr>
      </w:pPr>
    </w:p>
    <w:tbl>
      <w:tblPr>
        <w:tblW w:w="10924" w:type="dxa"/>
        <w:tblInd w:w="-1046" w:type="dxa"/>
        <w:tblCellMar>
          <w:left w:w="70" w:type="dxa"/>
          <w:right w:w="70" w:type="dxa"/>
        </w:tblCellMar>
        <w:tblLook w:val="04A0" w:firstRow="1" w:lastRow="0" w:firstColumn="1" w:lastColumn="0" w:noHBand="0" w:noVBand="1"/>
      </w:tblPr>
      <w:tblGrid>
        <w:gridCol w:w="650"/>
        <w:gridCol w:w="911"/>
        <w:gridCol w:w="698"/>
        <w:gridCol w:w="702"/>
        <w:gridCol w:w="567"/>
        <w:gridCol w:w="711"/>
        <w:gridCol w:w="691"/>
        <w:gridCol w:w="508"/>
        <w:gridCol w:w="607"/>
        <w:gridCol w:w="766"/>
        <w:gridCol w:w="551"/>
        <w:gridCol w:w="952"/>
        <w:gridCol w:w="915"/>
        <w:gridCol w:w="844"/>
        <w:gridCol w:w="851"/>
      </w:tblGrid>
      <w:tr w:rsidR="00AA03D1" w:rsidTr="00AA03D1">
        <w:trPr>
          <w:trHeight w:val="290"/>
        </w:trPr>
        <w:tc>
          <w:tcPr>
            <w:tcW w:w="666" w:type="dxa"/>
            <w:tcBorders>
              <w:top w:val="single" w:sz="4" w:space="0" w:color="auto"/>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SEC.</w:t>
            </w:r>
          </w:p>
        </w:tc>
        <w:tc>
          <w:tcPr>
            <w:tcW w:w="911"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 xml:space="preserve">CAS. </w:t>
            </w:r>
          </w:p>
        </w:tc>
        <w:tc>
          <w:tcPr>
            <w:tcW w:w="703"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PAN</w:t>
            </w:r>
          </w:p>
        </w:tc>
        <w:tc>
          <w:tcPr>
            <w:tcW w:w="709"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PRI</w:t>
            </w:r>
          </w:p>
        </w:tc>
        <w:tc>
          <w:tcPr>
            <w:tcW w:w="569"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PRD</w:t>
            </w:r>
          </w:p>
        </w:tc>
        <w:tc>
          <w:tcPr>
            <w:tcW w:w="713"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PVEM</w:t>
            </w:r>
          </w:p>
        </w:tc>
        <w:tc>
          <w:tcPr>
            <w:tcW w:w="569"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PT</w:t>
            </w:r>
          </w:p>
        </w:tc>
        <w:tc>
          <w:tcPr>
            <w:tcW w:w="507"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MC</w:t>
            </w:r>
          </w:p>
        </w:tc>
        <w:tc>
          <w:tcPr>
            <w:tcW w:w="607"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MOR</w:t>
            </w:r>
          </w:p>
        </w:tc>
        <w:tc>
          <w:tcPr>
            <w:tcW w:w="783"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P.NAL</w:t>
            </w:r>
          </w:p>
        </w:tc>
        <w:tc>
          <w:tcPr>
            <w:tcW w:w="558"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PES</w:t>
            </w:r>
          </w:p>
        </w:tc>
        <w:tc>
          <w:tcPr>
            <w:tcW w:w="952" w:type="dxa"/>
            <w:tcBorders>
              <w:top w:val="single" w:sz="4" w:space="0" w:color="auto"/>
              <w:left w:val="nil"/>
              <w:bottom w:val="single" w:sz="4" w:space="0" w:color="auto"/>
              <w:right w:val="single" w:sz="4" w:space="0" w:color="auto"/>
            </w:tcBorders>
            <w:vAlign w:val="center"/>
            <w:hideMark/>
          </w:tcPr>
          <w:p w:rsidR="00C22585" w:rsidRDefault="00C22585" w:rsidP="00C22585">
            <w:pPr>
              <w:jc w:val="center"/>
              <w:rPr>
                <w:rFonts w:ascii="Arial" w:eastAsia="Times New Roman" w:hAnsi="Arial" w:cs="Arial"/>
                <w:b/>
                <w:bCs/>
                <w:color w:val="000000"/>
                <w:sz w:val="20"/>
                <w:szCs w:val="20"/>
                <w:bdr w:val="none" w:sz="0" w:space="0" w:color="auto" w:frame="1"/>
                <w:lang w:eastAsia="es-MX"/>
              </w:rPr>
            </w:pPr>
            <w:r>
              <w:rPr>
                <w:rFonts w:ascii="Arial" w:eastAsia="Times New Roman" w:hAnsi="Arial" w:cs="Arial"/>
                <w:b/>
                <w:bCs/>
                <w:color w:val="000000"/>
                <w:sz w:val="20"/>
                <w:szCs w:val="20"/>
                <w:bdr w:val="none" w:sz="0" w:space="0" w:color="auto" w:frame="1"/>
                <w:lang w:eastAsia="es-MX"/>
              </w:rPr>
              <w:t>FUERZA</w:t>
            </w:r>
          </w:p>
          <w:p w:rsidR="00C22585" w:rsidRDefault="00C22585" w:rsidP="00C22585">
            <w:pPr>
              <w:jc w:val="center"/>
              <w:rPr>
                <w:rFonts w:ascii="Arial" w:eastAsia="Times New Roman" w:hAnsi="Arial" w:cs="Arial"/>
                <w:b/>
                <w:bCs/>
                <w:color w:val="000000"/>
                <w:sz w:val="20"/>
                <w:szCs w:val="20"/>
                <w:u w:val="single"/>
                <w:bdr w:val="none" w:sz="0" w:space="0" w:color="auto" w:frame="1"/>
                <w:lang w:eastAsia="es-MX"/>
              </w:rPr>
            </w:pPr>
            <w:r>
              <w:rPr>
                <w:rFonts w:ascii="Arial" w:eastAsia="Times New Roman" w:hAnsi="Arial" w:cs="Arial"/>
                <w:b/>
                <w:bCs/>
                <w:color w:val="000000"/>
                <w:sz w:val="20"/>
                <w:szCs w:val="20"/>
                <w:bdr w:val="none" w:sz="0" w:space="0" w:color="auto" w:frame="1"/>
                <w:lang w:eastAsia="es-MX"/>
              </w:rPr>
              <w:t>MÉXICO</w:t>
            </w:r>
          </w:p>
        </w:tc>
        <w:tc>
          <w:tcPr>
            <w:tcW w:w="921" w:type="dxa"/>
            <w:tcBorders>
              <w:top w:val="single" w:sz="4" w:space="0" w:color="auto"/>
              <w:left w:val="nil"/>
              <w:bottom w:val="single" w:sz="4" w:space="0" w:color="auto"/>
              <w:right w:val="single" w:sz="4" w:space="0" w:color="auto"/>
            </w:tcBorders>
          </w:tcPr>
          <w:p w:rsidR="00C22585" w:rsidRDefault="00C22585" w:rsidP="004C2759">
            <w:pPr>
              <w:jc w:val="center"/>
              <w:rPr>
                <w:rFonts w:ascii="Arial" w:eastAsia="Times New Roman" w:hAnsi="Arial" w:cs="Arial"/>
                <w:b/>
                <w:bCs/>
                <w:color w:val="000000"/>
                <w:sz w:val="20"/>
                <w:szCs w:val="20"/>
                <w:bdr w:val="none" w:sz="0" w:space="0" w:color="auto" w:frame="1"/>
                <w:lang w:eastAsia="es-MX"/>
              </w:rPr>
            </w:pPr>
            <w:r>
              <w:rPr>
                <w:rFonts w:ascii="Arial" w:eastAsia="Times New Roman" w:hAnsi="Arial" w:cs="Arial"/>
                <w:b/>
                <w:bCs/>
                <w:color w:val="000000"/>
                <w:sz w:val="20"/>
                <w:szCs w:val="20"/>
                <w:u w:val="single"/>
                <w:bdr w:val="none" w:sz="0" w:space="0" w:color="auto" w:frame="1"/>
                <w:lang w:eastAsia="es-MX"/>
              </w:rPr>
              <w:t>PAN/NA</w:t>
            </w:r>
          </w:p>
        </w:tc>
        <w:tc>
          <w:tcPr>
            <w:tcW w:w="898" w:type="dxa"/>
            <w:tcBorders>
              <w:top w:val="single" w:sz="4" w:space="0" w:color="auto"/>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bdr w:val="none" w:sz="0" w:space="0" w:color="auto" w:frame="1"/>
                <w:lang w:eastAsia="es-MX"/>
              </w:rPr>
            </w:pPr>
            <w:r>
              <w:rPr>
                <w:rFonts w:ascii="Arial" w:eastAsia="Times New Roman" w:hAnsi="Arial" w:cs="Arial"/>
                <w:b/>
                <w:bCs/>
                <w:color w:val="000000"/>
                <w:sz w:val="20"/>
                <w:szCs w:val="20"/>
                <w:bdr w:val="none" w:sz="0" w:space="0" w:color="auto" w:frame="1"/>
                <w:lang w:eastAsia="es-MX"/>
              </w:rPr>
              <w:t>NO REGIS</w:t>
            </w:r>
          </w:p>
        </w:tc>
        <w:tc>
          <w:tcPr>
            <w:tcW w:w="858" w:type="dxa"/>
            <w:tcBorders>
              <w:top w:val="single" w:sz="4" w:space="0" w:color="auto"/>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sz w:val="20"/>
                <w:szCs w:val="20"/>
                <w:bdr w:val="none" w:sz="0" w:space="0" w:color="auto" w:frame="1"/>
                <w:lang w:eastAsia="es-MX"/>
              </w:rPr>
            </w:pPr>
            <w:r>
              <w:rPr>
                <w:rFonts w:ascii="Arial" w:eastAsia="Times New Roman" w:hAnsi="Arial" w:cs="Arial"/>
                <w:b/>
                <w:bCs/>
                <w:color w:val="000000"/>
                <w:sz w:val="20"/>
                <w:szCs w:val="20"/>
                <w:bdr w:val="none" w:sz="0" w:space="0" w:color="auto" w:frame="1"/>
                <w:lang w:eastAsia="es-MX"/>
              </w:rPr>
              <w:t>NULOS</w:t>
            </w:r>
          </w:p>
        </w:tc>
      </w:tr>
      <w:tr w:rsidR="00AA03D1" w:rsidTr="00AA03D1">
        <w:trPr>
          <w:trHeight w:val="290"/>
        </w:trPr>
        <w:tc>
          <w:tcPr>
            <w:tcW w:w="666" w:type="dxa"/>
            <w:vMerge w:val="restart"/>
            <w:tcBorders>
              <w:top w:val="nil"/>
              <w:left w:val="single" w:sz="4" w:space="0" w:color="auto"/>
              <w:bottom w:val="single" w:sz="4" w:space="0" w:color="auto"/>
              <w:right w:val="single" w:sz="4" w:space="0" w:color="auto"/>
            </w:tcBorders>
            <w:shd w:val="clear" w:color="auto" w:fill="FFFFFF"/>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0977</w:t>
            </w:r>
          </w:p>
          <w:p w:rsidR="00C22585" w:rsidRDefault="00C22585" w:rsidP="004C2759">
            <w:pPr>
              <w:jc w:val="cente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B1,</w:t>
            </w:r>
          </w:p>
        </w:tc>
        <w:tc>
          <w:tcPr>
            <w:tcW w:w="703" w:type="dxa"/>
            <w:tcBorders>
              <w:top w:val="nil"/>
              <w:left w:val="nil"/>
              <w:bottom w:val="single" w:sz="4" w:space="0" w:color="auto"/>
              <w:right w:val="single" w:sz="4" w:space="0" w:color="auto"/>
            </w:tcBorders>
            <w:vAlign w:val="center"/>
            <w:hideMark/>
          </w:tcPr>
          <w:p w:rsidR="00C22585" w:rsidRDefault="00C22585" w:rsidP="004C2759">
            <w:pP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49</w:t>
            </w:r>
          </w:p>
        </w:tc>
        <w:tc>
          <w:tcPr>
            <w:tcW w:w="709"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103</w:t>
            </w:r>
          </w:p>
        </w:tc>
        <w:tc>
          <w:tcPr>
            <w:tcW w:w="569"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48</w:t>
            </w:r>
          </w:p>
        </w:tc>
        <w:tc>
          <w:tcPr>
            <w:tcW w:w="713"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0</w:t>
            </w:r>
          </w:p>
        </w:tc>
        <w:tc>
          <w:tcPr>
            <w:tcW w:w="569"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218</w:t>
            </w:r>
          </w:p>
        </w:tc>
        <w:tc>
          <w:tcPr>
            <w:tcW w:w="507"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15</w:t>
            </w:r>
          </w:p>
        </w:tc>
        <w:tc>
          <w:tcPr>
            <w:tcW w:w="607"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9</w:t>
            </w:r>
          </w:p>
        </w:tc>
        <w:tc>
          <w:tcPr>
            <w:tcW w:w="783"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0</w:t>
            </w:r>
          </w:p>
        </w:tc>
        <w:tc>
          <w:tcPr>
            <w:tcW w:w="558" w:type="dxa"/>
            <w:tcBorders>
              <w:top w:val="nil"/>
              <w:left w:val="nil"/>
              <w:bottom w:val="single" w:sz="4" w:space="0" w:color="auto"/>
              <w:right w:val="single" w:sz="4" w:space="0" w:color="auto"/>
            </w:tcBorders>
            <w:vAlign w:val="center"/>
            <w:hideMark/>
          </w:tcPr>
          <w:p w:rsidR="00C22585" w:rsidRDefault="00C22585" w:rsidP="004C2759">
            <w:pPr>
              <w:rPr>
                <w:sz w:val="20"/>
                <w:szCs w:val="20"/>
                <w:lang w:eastAsia="es-MX"/>
              </w:rPr>
            </w:pPr>
            <w:r>
              <w:rPr>
                <w:sz w:val="20"/>
                <w:szCs w:val="20"/>
                <w:lang w:eastAsia="es-MX"/>
              </w:rPr>
              <w:t>1</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51 </w:t>
            </w:r>
          </w:p>
        </w:tc>
        <w:tc>
          <w:tcPr>
            <w:tcW w:w="921" w:type="dxa"/>
            <w:tcBorders>
              <w:top w:val="nil"/>
              <w:left w:val="nil"/>
              <w:bottom w:val="single" w:sz="4" w:space="0" w:color="auto"/>
              <w:right w:val="single" w:sz="4" w:space="0" w:color="auto"/>
            </w:tcBorders>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1</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0 </w:t>
            </w:r>
          </w:p>
        </w:tc>
        <w:tc>
          <w:tcPr>
            <w:tcW w:w="8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 10</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hideMark/>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C1,</w:t>
            </w:r>
          </w:p>
        </w:tc>
        <w:tc>
          <w:tcPr>
            <w:tcW w:w="703" w:type="dxa"/>
            <w:tcBorders>
              <w:top w:val="nil"/>
              <w:left w:val="nil"/>
              <w:bottom w:val="single" w:sz="4" w:space="0" w:color="auto"/>
              <w:right w:val="single" w:sz="4" w:space="0" w:color="auto"/>
            </w:tcBorders>
            <w:vAlign w:val="center"/>
            <w:hideMark/>
          </w:tcPr>
          <w:p w:rsidR="00C22585" w:rsidRDefault="00C22585" w:rsidP="004C2759">
            <w:pP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83</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68</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51 </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217 </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3 </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7 </w:t>
            </w:r>
          </w:p>
        </w:tc>
        <w:tc>
          <w:tcPr>
            <w:tcW w:w="78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0 </w:t>
            </w:r>
          </w:p>
        </w:tc>
        <w:tc>
          <w:tcPr>
            <w:tcW w:w="5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1 </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72</w:t>
            </w:r>
          </w:p>
        </w:tc>
        <w:tc>
          <w:tcPr>
            <w:tcW w:w="921" w:type="dxa"/>
            <w:tcBorders>
              <w:top w:val="nil"/>
              <w:left w:val="nil"/>
              <w:bottom w:val="single" w:sz="4" w:space="0" w:color="auto"/>
              <w:right w:val="single" w:sz="4" w:space="0" w:color="auto"/>
            </w:tcBorders>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0 </w:t>
            </w:r>
          </w:p>
        </w:tc>
        <w:tc>
          <w:tcPr>
            <w:tcW w:w="8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7 </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hideMark/>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C2</w:t>
            </w:r>
          </w:p>
        </w:tc>
        <w:tc>
          <w:tcPr>
            <w:tcW w:w="70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70</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69</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61</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0 </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215 </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12</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15</w:t>
            </w:r>
          </w:p>
        </w:tc>
        <w:tc>
          <w:tcPr>
            <w:tcW w:w="78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61</w:t>
            </w:r>
          </w:p>
        </w:tc>
        <w:tc>
          <w:tcPr>
            <w:tcW w:w="921" w:type="dxa"/>
            <w:tcBorders>
              <w:top w:val="nil"/>
              <w:left w:val="nil"/>
              <w:bottom w:val="single" w:sz="4" w:space="0" w:color="auto"/>
              <w:right w:val="single" w:sz="4" w:space="0" w:color="auto"/>
            </w:tcBorders>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8 </w:t>
            </w:r>
          </w:p>
        </w:tc>
      </w:tr>
      <w:tr w:rsidR="00AA03D1" w:rsidTr="00AA03D1">
        <w:trPr>
          <w:trHeight w:val="290"/>
        </w:trPr>
        <w:tc>
          <w:tcPr>
            <w:tcW w:w="666" w:type="dxa"/>
            <w:vMerge w:val="restart"/>
            <w:tcBorders>
              <w:top w:val="nil"/>
              <w:left w:val="single" w:sz="4" w:space="0" w:color="auto"/>
              <w:bottom w:val="single" w:sz="4" w:space="0" w:color="auto"/>
              <w:right w:val="single" w:sz="4" w:space="0" w:color="auto"/>
            </w:tcBorders>
            <w:shd w:val="clear" w:color="auto" w:fill="FFFFFF"/>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0978</w:t>
            </w:r>
          </w:p>
          <w:p w:rsidR="00C22585" w:rsidRDefault="00C22585" w:rsidP="004C2759">
            <w:pPr>
              <w:jc w:val="cente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 xml:space="preserve">B1, </w:t>
            </w:r>
          </w:p>
        </w:tc>
        <w:tc>
          <w:tcPr>
            <w:tcW w:w="70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62</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85</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70</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269</w:t>
            </w:r>
            <w:r w:rsidR="00C22585">
              <w:rPr>
                <w:rFonts w:ascii="Arial" w:eastAsia="Times New Roman" w:hAnsi="Arial" w:cs="Arial"/>
                <w:color w:val="000000"/>
                <w:bdr w:val="none" w:sz="0" w:space="0" w:color="auto" w:frame="1"/>
                <w:lang w:eastAsia="es-MX"/>
              </w:rPr>
              <w:t> </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8</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16</w:t>
            </w:r>
          </w:p>
        </w:tc>
        <w:tc>
          <w:tcPr>
            <w:tcW w:w="78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1</w:t>
            </w:r>
          </w:p>
        </w:tc>
        <w:tc>
          <w:tcPr>
            <w:tcW w:w="5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1</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61</w:t>
            </w:r>
          </w:p>
        </w:tc>
        <w:tc>
          <w:tcPr>
            <w:tcW w:w="921" w:type="dxa"/>
            <w:tcBorders>
              <w:top w:val="nil"/>
              <w:left w:val="nil"/>
              <w:bottom w:val="single" w:sz="4" w:space="0" w:color="auto"/>
              <w:right w:val="single" w:sz="4" w:space="0" w:color="auto"/>
            </w:tcBorders>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10</w:t>
            </w:r>
            <w:r w:rsidR="00C22585">
              <w:rPr>
                <w:rFonts w:ascii="Arial" w:eastAsia="Times New Roman" w:hAnsi="Arial" w:cs="Arial"/>
                <w:color w:val="000000"/>
                <w:bdr w:val="none" w:sz="0" w:space="0" w:color="auto" w:frame="1"/>
                <w:lang w:eastAsia="es-MX"/>
              </w:rPr>
              <w:t> </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C1,</w:t>
            </w:r>
          </w:p>
        </w:tc>
        <w:tc>
          <w:tcPr>
            <w:tcW w:w="70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75</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91</w:t>
            </w:r>
          </w:p>
        </w:tc>
        <w:tc>
          <w:tcPr>
            <w:tcW w:w="569"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62</w:t>
            </w:r>
            <w:r w:rsidR="00C22585">
              <w:rPr>
                <w:rFonts w:ascii="Arial" w:eastAsia="Times New Roman" w:hAnsi="Arial" w:cs="Arial"/>
                <w:color w:val="000000"/>
                <w:bdr w:val="none" w:sz="0" w:space="0" w:color="auto" w:frame="1"/>
                <w:lang w:eastAsia="es-MX"/>
              </w:rPr>
              <w:t> </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224</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10</w:t>
            </w:r>
          </w:p>
        </w:tc>
        <w:tc>
          <w:tcPr>
            <w:tcW w:w="607"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9</w:t>
            </w:r>
            <w:r w:rsidR="00C22585">
              <w:rPr>
                <w:rFonts w:ascii="Arial" w:eastAsia="Times New Roman" w:hAnsi="Arial" w:cs="Arial"/>
                <w:color w:val="000000"/>
                <w:bdr w:val="none" w:sz="0" w:space="0" w:color="auto" w:frame="1"/>
                <w:lang w:eastAsia="es-MX"/>
              </w:rPr>
              <w:t> </w:t>
            </w:r>
          </w:p>
        </w:tc>
        <w:tc>
          <w:tcPr>
            <w:tcW w:w="783"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558"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952"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44</w:t>
            </w:r>
            <w:r w:rsidR="00C22585">
              <w:rPr>
                <w:rFonts w:ascii="Arial" w:eastAsia="Times New Roman" w:hAnsi="Arial" w:cs="Arial"/>
                <w:color w:val="000000"/>
                <w:bdr w:val="none" w:sz="0" w:space="0" w:color="auto" w:frame="1"/>
                <w:lang w:eastAsia="es-MX"/>
              </w:rPr>
              <w:t> </w:t>
            </w:r>
          </w:p>
        </w:tc>
        <w:tc>
          <w:tcPr>
            <w:tcW w:w="921" w:type="dxa"/>
            <w:tcBorders>
              <w:top w:val="nil"/>
              <w:left w:val="nil"/>
              <w:bottom w:val="single" w:sz="4" w:space="0" w:color="auto"/>
              <w:right w:val="single" w:sz="4" w:space="0" w:color="auto"/>
            </w:tcBorders>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14</w:t>
            </w:r>
            <w:r w:rsidR="00C22585">
              <w:rPr>
                <w:rFonts w:ascii="Arial" w:eastAsia="Times New Roman" w:hAnsi="Arial" w:cs="Arial"/>
                <w:color w:val="000000"/>
                <w:bdr w:val="none" w:sz="0" w:space="0" w:color="auto" w:frame="1"/>
                <w:lang w:eastAsia="es-MX"/>
              </w:rPr>
              <w:t> </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C2</w:t>
            </w:r>
          </w:p>
        </w:tc>
        <w:tc>
          <w:tcPr>
            <w:tcW w:w="70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56</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79</w:t>
            </w:r>
          </w:p>
        </w:tc>
        <w:tc>
          <w:tcPr>
            <w:tcW w:w="569"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58</w:t>
            </w:r>
            <w:r w:rsidR="00C22585">
              <w:rPr>
                <w:rFonts w:ascii="Arial" w:eastAsia="Times New Roman" w:hAnsi="Arial" w:cs="Arial"/>
                <w:color w:val="000000"/>
                <w:bdr w:val="none" w:sz="0" w:space="0" w:color="auto" w:frame="1"/>
                <w:lang w:eastAsia="es-MX"/>
              </w:rPr>
              <w:t> </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273</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12</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10</w:t>
            </w:r>
          </w:p>
        </w:tc>
        <w:tc>
          <w:tcPr>
            <w:tcW w:w="783"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w:t>
            </w:r>
            <w:r w:rsidR="00C22585">
              <w:rPr>
                <w:rFonts w:ascii="Arial" w:eastAsia="Times New Roman" w:hAnsi="Arial" w:cs="Arial"/>
                <w:color w:val="000000"/>
                <w:bdr w:val="none" w:sz="0" w:space="0" w:color="auto" w:frame="1"/>
                <w:lang w:eastAsia="es-MX"/>
              </w:rPr>
              <w:t> </w:t>
            </w:r>
          </w:p>
        </w:tc>
        <w:tc>
          <w:tcPr>
            <w:tcW w:w="558"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952"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45</w:t>
            </w:r>
            <w:r w:rsidR="00C22585">
              <w:rPr>
                <w:rFonts w:ascii="Arial" w:eastAsia="Times New Roman" w:hAnsi="Arial" w:cs="Arial"/>
                <w:color w:val="000000"/>
                <w:bdr w:val="none" w:sz="0" w:space="0" w:color="auto" w:frame="1"/>
                <w:lang w:eastAsia="es-MX"/>
              </w:rPr>
              <w:t> </w:t>
            </w:r>
          </w:p>
        </w:tc>
        <w:tc>
          <w:tcPr>
            <w:tcW w:w="921" w:type="dxa"/>
            <w:tcBorders>
              <w:top w:val="nil"/>
              <w:left w:val="nil"/>
              <w:bottom w:val="single" w:sz="4" w:space="0" w:color="auto"/>
              <w:right w:val="single" w:sz="4" w:space="0" w:color="auto"/>
            </w:tcBorders>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16</w:t>
            </w:r>
            <w:r w:rsidR="00C22585">
              <w:rPr>
                <w:rFonts w:ascii="Arial" w:eastAsia="Times New Roman" w:hAnsi="Arial" w:cs="Arial"/>
                <w:color w:val="000000"/>
                <w:bdr w:val="none" w:sz="0" w:space="0" w:color="auto" w:frame="1"/>
                <w:lang w:eastAsia="es-MX"/>
              </w:rPr>
              <w:t> </w:t>
            </w:r>
          </w:p>
        </w:tc>
      </w:tr>
      <w:tr w:rsidR="00AA03D1" w:rsidTr="00AA03D1">
        <w:trPr>
          <w:trHeight w:val="290"/>
        </w:trPr>
        <w:tc>
          <w:tcPr>
            <w:tcW w:w="666" w:type="dxa"/>
            <w:vMerge w:val="restart"/>
            <w:tcBorders>
              <w:top w:val="nil"/>
              <w:left w:val="single" w:sz="4" w:space="0" w:color="auto"/>
              <w:bottom w:val="single" w:sz="4" w:space="0" w:color="auto"/>
              <w:right w:val="single" w:sz="4" w:space="0" w:color="auto"/>
            </w:tcBorders>
            <w:shd w:val="clear" w:color="auto" w:fill="FFFFFF"/>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0979</w:t>
            </w: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B1</w:t>
            </w:r>
          </w:p>
        </w:tc>
        <w:tc>
          <w:tcPr>
            <w:tcW w:w="70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92</w:t>
            </w:r>
          </w:p>
        </w:tc>
        <w:tc>
          <w:tcPr>
            <w:tcW w:w="709"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80</w:t>
            </w:r>
            <w:r w:rsidR="00C22585">
              <w:rPr>
                <w:rFonts w:ascii="Arial" w:eastAsia="Times New Roman" w:hAnsi="Arial" w:cs="Arial"/>
                <w:color w:val="000000"/>
                <w:bdr w:val="none" w:sz="0" w:space="0" w:color="auto" w:frame="1"/>
                <w:lang w:eastAsia="es-MX"/>
              </w:rPr>
              <w:t> </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82</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0</w:t>
            </w:r>
          </w:p>
        </w:tc>
        <w:tc>
          <w:tcPr>
            <w:tcW w:w="569"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189</w:t>
            </w:r>
            <w:r w:rsidR="00C22585">
              <w:rPr>
                <w:rFonts w:ascii="Arial" w:eastAsia="Times New Roman" w:hAnsi="Arial" w:cs="Arial"/>
                <w:color w:val="000000"/>
                <w:bdr w:val="none" w:sz="0" w:space="0" w:color="auto" w:frame="1"/>
                <w:lang w:eastAsia="es-MX"/>
              </w:rPr>
              <w:t> </w:t>
            </w:r>
          </w:p>
        </w:tc>
        <w:tc>
          <w:tcPr>
            <w:tcW w:w="507"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6</w:t>
            </w:r>
            <w:r w:rsidR="00C22585">
              <w:rPr>
                <w:rFonts w:ascii="Arial" w:eastAsia="Times New Roman" w:hAnsi="Arial" w:cs="Arial"/>
                <w:color w:val="000000"/>
                <w:bdr w:val="none" w:sz="0" w:space="0" w:color="auto" w:frame="1"/>
                <w:lang w:eastAsia="es-MX"/>
              </w:rPr>
              <w:t> </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9</w:t>
            </w:r>
          </w:p>
        </w:tc>
        <w:tc>
          <w:tcPr>
            <w:tcW w:w="783"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w:t>
            </w:r>
            <w:r w:rsidR="00C22585">
              <w:rPr>
                <w:rFonts w:ascii="Arial" w:eastAsia="Times New Roman" w:hAnsi="Arial" w:cs="Arial"/>
                <w:color w:val="000000"/>
                <w:bdr w:val="none" w:sz="0" w:space="0" w:color="auto" w:frame="1"/>
                <w:lang w:eastAsia="es-MX"/>
              </w:rPr>
              <w:t> </w:t>
            </w:r>
          </w:p>
        </w:tc>
        <w:tc>
          <w:tcPr>
            <w:tcW w:w="558"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D7543C">
              <w:rPr>
                <w:rFonts w:ascii="Arial" w:eastAsia="Times New Roman" w:hAnsi="Arial" w:cs="Arial"/>
                <w:color w:val="000000"/>
                <w:bdr w:val="none" w:sz="0" w:space="0" w:color="auto" w:frame="1"/>
                <w:lang w:eastAsia="es-MX"/>
              </w:rPr>
              <w:t>73</w:t>
            </w:r>
          </w:p>
        </w:tc>
        <w:tc>
          <w:tcPr>
            <w:tcW w:w="921" w:type="dxa"/>
            <w:tcBorders>
              <w:top w:val="nil"/>
              <w:left w:val="nil"/>
              <w:bottom w:val="single" w:sz="4" w:space="0" w:color="auto"/>
              <w:right w:val="single" w:sz="4" w:space="0" w:color="auto"/>
            </w:tcBorders>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D7543C"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10</w:t>
            </w:r>
            <w:r w:rsidR="00C22585">
              <w:rPr>
                <w:rFonts w:ascii="Arial" w:eastAsia="Times New Roman" w:hAnsi="Arial" w:cs="Arial"/>
                <w:color w:val="000000"/>
                <w:bdr w:val="none" w:sz="0" w:space="0" w:color="auto" w:frame="1"/>
                <w:lang w:eastAsia="es-MX"/>
              </w:rPr>
              <w:t> </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C1</w:t>
            </w:r>
          </w:p>
        </w:tc>
        <w:tc>
          <w:tcPr>
            <w:tcW w:w="703"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65</w:t>
            </w:r>
            <w:r w:rsidR="00C22585">
              <w:rPr>
                <w:rFonts w:ascii="Arial" w:eastAsia="Times New Roman" w:hAnsi="Arial" w:cs="Arial"/>
                <w:color w:val="000000"/>
                <w:bdr w:val="none" w:sz="0" w:space="0" w:color="auto" w:frame="1"/>
                <w:lang w:eastAsia="es-MX"/>
              </w:rPr>
              <w:t> </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76</w:t>
            </w:r>
          </w:p>
        </w:tc>
        <w:tc>
          <w:tcPr>
            <w:tcW w:w="569"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58</w:t>
            </w:r>
            <w:r w:rsidR="00C22585">
              <w:rPr>
                <w:rFonts w:ascii="Arial" w:eastAsia="Times New Roman" w:hAnsi="Arial" w:cs="Arial"/>
                <w:color w:val="000000"/>
                <w:bdr w:val="none" w:sz="0" w:space="0" w:color="auto" w:frame="1"/>
                <w:lang w:eastAsia="es-MX"/>
              </w:rPr>
              <w:t> </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225</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3</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5</w:t>
            </w:r>
          </w:p>
        </w:tc>
        <w:tc>
          <w:tcPr>
            <w:tcW w:w="78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1</w:t>
            </w:r>
          </w:p>
        </w:tc>
        <w:tc>
          <w:tcPr>
            <w:tcW w:w="5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1</w:t>
            </w:r>
          </w:p>
        </w:tc>
        <w:tc>
          <w:tcPr>
            <w:tcW w:w="952"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72</w:t>
            </w:r>
            <w:r w:rsidR="00C22585">
              <w:rPr>
                <w:rFonts w:ascii="Arial" w:eastAsia="Times New Roman" w:hAnsi="Arial" w:cs="Arial"/>
                <w:color w:val="000000"/>
                <w:bdr w:val="none" w:sz="0" w:space="0" w:color="auto" w:frame="1"/>
                <w:lang w:eastAsia="es-MX"/>
              </w:rPr>
              <w:t> </w:t>
            </w:r>
          </w:p>
        </w:tc>
        <w:tc>
          <w:tcPr>
            <w:tcW w:w="921" w:type="dxa"/>
            <w:tcBorders>
              <w:top w:val="nil"/>
              <w:left w:val="nil"/>
              <w:bottom w:val="single" w:sz="4" w:space="0" w:color="auto"/>
              <w:right w:val="single" w:sz="4" w:space="0" w:color="auto"/>
            </w:tcBorders>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9</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vAlign w:val="center"/>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C2</w:t>
            </w:r>
          </w:p>
        </w:tc>
        <w:tc>
          <w:tcPr>
            <w:tcW w:w="70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87</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69</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66</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201</w:t>
            </w:r>
            <w:r w:rsidR="00C22585">
              <w:rPr>
                <w:rFonts w:ascii="Arial" w:eastAsia="Times New Roman" w:hAnsi="Arial" w:cs="Arial"/>
                <w:color w:val="000000"/>
                <w:bdr w:val="none" w:sz="0" w:space="0" w:color="auto" w:frame="1"/>
                <w:lang w:eastAsia="es-MX"/>
              </w:rPr>
              <w:t> </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1</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4</w:t>
            </w:r>
          </w:p>
        </w:tc>
        <w:tc>
          <w:tcPr>
            <w:tcW w:w="78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0</w:t>
            </w:r>
          </w:p>
        </w:tc>
        <w:tc>
          <w:tcPr>
            <w:tcW w:w="5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2</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45</w:t>
            </w:r>
          </w:p>
        </w:tc>
        <w:tc>
          <w:tcPr>
            <w:tcW w:w="921" w:type="dxa"/>
            <w:tcBorders>
              <w:top w:val="nil"/>
              <w:left w:val="nil"/>
              <w:bottom w:val="single" w:sz="4" w:space="0" w:color="auto"/>
              <w:right w:val="single" w:sz="4" w:space="0" w:color="auto"/>
            </w:tcBorders>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15</w:t>
            </w:r>
            <w:r w:rsidR="00C22585">
              <w:rPr>
                <w:rFonts w:ascii="Arial" w:eastAsia="Times New Roman" w:hAnsi="Arial" w:cs="Arial"/>
                <w:color w:val="000000"/>
                <w:bdr w:val="none" w:sz="0" w:space="0" w:color="auto" w:frame="1"/>
                <w:lang w:eastAsia="es-MX"/>
              </w:rPr>
              <w:t> </w:t>
            </w:r>
          </w:p>
        </w:tc>
      </w:tr>
      <w:tr w:rsidR="00AA03D1" w:rsidTr="00AA03D1">
        <w:trPr>
          <w:trHeight w:val="290"/>
        </w:trPr>
        <w:tc>
          <w:tcPr>
            <w:tcW w:w="666" w:type="dxa"/>
            <w:vMerge w:val="restart"/>
            <w:tcBorders>
              <w:top w:val="nil"/>
              <w:left w:val="single" w:sz="4" w:space="0" w:color="auto"/>
              <w:bottom w:val="single" w:sz="4" w:space="0" w:color="auto"/>
              <w:right w:val="single" w:sz="4" w:space="0" w:color="auto"/>
            </w:tcBorders>
            <w:shd w:val="clear" w:color="auto" w:fill="FFFFFF"/>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0980</w:t>
            </w:r>
          </w:p>
          <w:p w:rsidR="00C22585" w:rsidRDefault="00C22585" w:rsidP="004C2759">
            <w:pPr>
              <w:jc w:val="cente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B1</w:t>
            </w:r>
          </w:p>
        </w:tc>
        <w:tc>
          <w:tcPr>
            <w:tcW w:w="703"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74</w:t>
            </w:r>
            <w:r w:rsidR="00C22585">
              <w:rPr>
                <w:rFonts w:ascii="Arial" w:eastAsia="Times New Roman" w:hAnsi="Arial" w:cs="Arial"/>
                <w:color w:val="000000"/>
                <w:bdr w:val="none" w:sz="0" w:space="0" w:color="auto" w:frame="1"/>
                <w:lang w:eastAsia="es-MX"/>
              </w:rPr>
              <w:t> </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134</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66</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209</w:t>
            </w:r>
            <w:r w:rsidR="00C22585">
              <w:rPr>
                <w:rFonts w:ascii="Arial" w:eastAsia="Times New Roman" w:hAnsi="Arial" w:cs="Arial"/>
                <w:color w:val="000000"/>
                <w:bdr w:val="none" w:sz="0" w:space="0" w:color="auto" w:frame="1"/>
                <w:lang w:eastAsia="es-MX"/>
              </w:rPr>
              <w:t> </w:t>
            </w:r>
          </w:p>
        </w:tc>
        <w:tc>
          <w:tcPr>
            <w:tcW w:w="507"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607"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w:t>
            </w:r>
            <w:r w:rsidR="00C22585">
              <w:rPr>
                <w:rFonts w:ascii="Arial" w:eastAsia="Times New Roman" w:hAnsi="Arial" w:cs="Arial"/>
                <w:color w:val="000000"/>
                <w:bdr w:val="none" w:sz="0" w:space="0" w:color="auto" w:frame="1"/>
                <w:lang w:eastAsia="es-MX"/>
              </w:rPr>
              <w:t> </w:t>
            </w:r>
          </w:p>
        </w:tc>
        <w:tc>
          <w:tcPr>
            <w:tcW w:w="783"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558"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57</w:t>
            </w:r>
          </w:p>
        </w:tc>
        <w:tc>
          <w:tcPr>
            <w:tcW w:w="921" w:type="dxa"/>
            <w:tcBorders>
              <w:top w:val="nil"/>
              <w:left w:val="nil"/>
              <w:bottom w:val="single" w:sz="4" w:space="0" w:color="auto"/>
              <w:right w:val="single" w:sz="4" w:space="0" w:color="auto"/>
            </w:tcBorders>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13</w:t>
            </w:r>
            <w:r w:rsidR="00C22585">
              <w:rPr>
                <w:rFonts w:ascii="Arial" w:eastAsia="Times New Roman" w:hAnsi="Arial" w:cs="Arial"/>
                <w:color w:val="000000"/>
                <w:bdr w:val="none" w:sz="0" w:space="0" w:color="auto" w:frame="1"/>
                <w:lang w:eastAsia="es-MX"/>
              </w:rPr>
              <w:t> </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hideMark/>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C1</w:t>
            </w:r>
          </w:p>
        </w:tc>
        <w:tc>
          <w:tcPr>
            <w:tcW w:w="70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64</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90</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90</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224</w:t>
            </w:r>
            <w:r w:rsidR="00C22585">
              <w:rPr>
                <w:rFonts w:ascii="Arial" w:eastAsia="Times New Roman" w:hAnsi="Arial" w:cs="Arial"/>
                <w:color w:val="000000"/>
                <w:bdr w:val="none" w:sz="0" w:space="0" w:color="auto" w:frame="1"/>
                <w:lang w:eastAsia="es-MX"/>
              </w:rPr>
              <w:t> </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1</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6</w:t>
            </w:r>
          </w:p>
        </w:tc>
        <w:tc>
          <w:tcPr>
            <w:tcW w:w="783"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558"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952" w:type="dxa"/>
            <w:tcBorders>
              <w:top w:val="nil"/>
              <w:left w:val="nil"/>
              <w:bottom w:val="single" w:sz="4" w:space="0" w:color="auto"/>
              <w:right w:val="single" w:sz="4" w:space="0" w:color="auto"/>
            </w:tcBorders>
            <w:vAlign w:val="center"/>
            <w:hideMark/>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60</w:t>
            </w:r>
            <w:r w:rsidR="00C22585">
              <w:rPr>
                <w:rFonts w:ascii="Arial" w:eastAsia="Times New Roman" w:hAnsi="Arial" w:cs="Arial"/>
                <w:color w:val="000000"/>
                <w:bdr w:val="none" w:sz="0" w:space="0" w:color="auto" w:frame="1"/>
                <w:lang w:eastAsia="es-MX"/>
              </w:rPr>
              <w:t> </w:t>
            </w:r>
          </w:p>
        </w:tc>
        <w:tc>
          <w:tcPr>
            <w:tcW w:w="921" w:type="dxa"/>
            <w:tcBorders>
              <w:top w:val="nil"/>
              <w:left w:val="nil"/>
              <w:bottom w:val="single" w:sz="4" w:space="0" w:color="auto"/>
              <w:right w:val="single" w:sz="4" w:space="0" w:color="auto"/>
            </w:tcBorders>
          </w:tcPr>
          <w:p w:rsidR="00C22585" w:rsidRDefault="000A5A2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0A5A2B">
              <w:rPr>
                <w:rFonts w:ascii="Arial" w:eastAsia="Times New Roman" w:hAnsi="Arial" w:cs="Arial"/>
                <w:color w:val="000000"/>
                <w:bdr w:val="none" w:sz="0" w:space="0" w:color="auto" w:frame="1"/>
                <w:lang w:eastAsia="es-MX"/>
              </w:rPr>
              <w:t>5</w:t>
            </w:r>
          </w:p>
        </w:tc>
      </w:tr>
      <w:tr w:rsidR="00AA03D1" w:rsidTr="00AA03D1">
        <w:trPr>
          <w:trHeight w:val="290"/>
        </w:trPr>
        <w:tc>
          <w:tcPr>
            <w:tcW w:w="0" w:type="auto"/>
            <w:vMerge/>
            <w:tcBorders>
              <w:top w:val="nil"/>
              <w:left w:val="single" w:sz="4" w:space="0" w:color="auto"/>
              <w:bottom w:val="single" w:sz="4" w:space="0" w:color="auto"/>
              <w:right w:val="single" w:sz="4" w:space="0" w:color="auto"/>
            </w:tcBorders>
            <w:hideMark/>
          </w:tcPr>
          <w:p w:rsidR="00C22585" w:rsidRDefault="00C22585" w:rsidP="004C2759">
            <w:pP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C2</w:t>
            </w:r>
          </w:p>
        </w:tc>
        <w:tc>
          <w:tcPr>
            <w:tcW w:w="703" w:type="dxa"/>
            <w:tcBorders>
              <w:top w:val="nil"/>
              <w:left w:val="nil"/>
              <w:bottom w:val="single" w:sz="4" w:space="0" w:color="auto"/>
              <w:right w:val="single" w:sz="4" w:space="0" w:color="auto"/>
            </w:tcBorders>
            <w:vAlign w:val="center"/>
            <w:hideMark/>
          </w:tcPr>
          <w:p w:rsidR="00C22585" w:rsidRDefault="005A4FA6"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79</w:t>
            </w:r>
            <w:r w:rsidR="00C22585">
              <w:rPr>
                <w:rFonts w:ascii="Arial" w:eastAsia="Times New Roman" w:hAnsi="Arial" w:cs="Arial"/>
                <w:color w:val="000000"/>
                <w:bdr w:val="none" w:sz="0" w:space="0" w:color="auto" w:frame="1"/>
                <w:lang w:eastAsia="es-MX"/>
              </w:rPr>
              <w:t> </w:t>
            </w:r>
          </w:p>
        </w:tc>
        <w:tc>
          <w:tcPr>
            <w:tcW w:w="709" w:type="dxa"/>
            <w:tcBorders>
              <w:top w:val="nil"/>
              <w:left w:val="nil"/>
              <w:bottom w:val="single" w:sz="4" w:space="0" w:color="auto"/>
              <w:right w:val="single" w:sz="4" w:space="0" w:color="auto"/>
            </w:tcBorders>
            <w:vAlign w:val="center"/>
            <w:hideMark/>
          </w:tcPr>
          <w:p w:rsidR="00C22585" w:rsidRDefault="005A4FA6"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135</w:t>
            </w:r>
            <w:r w:rsidR="00C22585">
              <w:rPr>
                <w:rFonts w:ascii="Arial" w:eastAsia="Times New Roman" w:hAnsi="Arial" w:cs="Arial"/>
                <w:color w:val="000000"/>
                <w:bdr w:val="none" w:sz="0" w:space="0" w:color="auto" w:frame="1"/>
                <w:lang w:eastAsia="es-MX"/>
              </w:rPr>
              <w:t> </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5A4FA6">
              <w:rPr>
                <w:rFonts w:ascii="Arial" w:eastAsia="Times New Roman" w:hAnsi="Arial" w:cs="Arial"/>
                <w:color w:val="000000"/>
                <w:bdr w:val="none" w:sz="0" w:space="0" w:color="auto" w:frame="1"/>
                <w:lang w:eastAsia="es-MX"/>
              </w:rPr>
              <w:t>63</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167</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2</w:t>
            </w:r>
          </w:p>
        </w:tc>
        <w:tc>
          <w:tcPr>
            <w:tcW w:w="6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7</w:t>
            </w:r>
          </w:p>
        </w:tc>
        <w:tc>
          <w:tcPr>
            <w:tcW w:w="78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0</w:t>
            </w:r>
          </w:p>
        </w:tc>
        <w:tc>
          <w:tcPr>
            <w:tcW w:w="5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0</w:t>
            </w:r>
          </w:p>
        </w:tc>
        <w:tc>
          <w:tcPr>
            <w:tcW w:w="952" w:type="dxa"/>
            <w:tcBorders>
              <w:top w:val="nil"/>
              <w:left w:val="nil"/>
              <w:bottom w:val="single" w:sz="4" w:space="0" w:color="auto"/>
              <w:right w:val="single" w:sz="4" w:space="0" w:color="auto"/>
            </w:tcBorders>
            <w:vAlign w:val="center"/>
            <w:hideMark/>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86</w:t>
            </w:r>
            <w:r w:rsidR="00C22585">
              <w:rPr>
                <w:rFonts w:ascii="Arial" w:eastAsia="Times New Roman" w:hAnsi="Arial" w:cs="Arial"/>
                <w:color w:val="000000"/>
                <w:bdr w:val="none" w:sz="0" w:space="0" w:color="auto" w:frame="1"/>
                <w:lang w:eastAsia="es-MX"/>
              </w:rPr>
              <w:t> </w:t>
            </w:r>
          </w:p>
        </w:tc>
        <w:tc>
          <w:tcPr>
            <w:tcW w:w="921" w:type="dxa"/>
            <w:tcBorders>
              <w:top w:val="nil"/>
              <w:left w:val="nil"/>
              <w:bottom w:val="single" w:sz="4" w:space="0" w:color="auto"/>
              <w:right w:val="single" w:sz="4" w:space="0" w:color="auto"/>
            </w:tcBorders>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79</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15</w:t>
            </w:r>
          </w:p>
        </w:tc>
      </w:tr>
      <w:tr w:rsidR="00AA03D1" w:rsidTr="00AA03D1">
        <w:trPr>
          <w:trHeight w:val="290"/>
        </w:trPr>
        <w:tc>
          <w:tcPr>
            <w:tcW w:w="666" w:type="dxa"/>
            <w:tcBorders>
              <w:top w:val="nil"/>
              <w:left w:val="single" w:sz="4" w:space="0" w:color="auto"/>
              <w:bottom w:val="single" w:sz="4" w:space="0" w:color="000000"/>
              <w:right w:val="single" w:sz="4" w:space="0" w:color="auto"/>
            </w:tcBorders>
            <w:hideMark/>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0981</w:t>
            </w:r>
          </w:p>
          <w:p w:rsidR="00C22585" w:rsidRDefault="00C22585" w:rsidP="004C2759">
            <w:pPr>
              <w:jc w:val="cente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B1</w:t>
            </w:r>
          </w:p>
        </w:tc>
        <w:tc>
          <w:tcPr>
            <w:tcW w:w="703" w:type="dxa"/>
            <w:tcBorders>
              <w:top w:val="nil"/>
              <w:left w:val="nil"/>
              <w:bottom w:val="single" w:sz="4" w:space="0" w:color="auto"/>
              <w:right w:val="single" w:sz="4" w:space="0" w:color="auto"/>
            </w:tcBorders>
            <w:vAlign w:val="center"/>
            <w:hideMark/>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94</w:t>
            </w:r>
            <w:r w:rsidR="00C22585">
              <w:rPr>
                <w:rFonts w:ascii="Arial" w:eastAsia="Times New Roman" w:hAnsi="Arial" w:cs="Arial"/>
                <w:color w:val="000000"/>
                <w:bdr w:val="none" w:sz="0" w:space="0" w:color="auto" w:frame="1"/>
                <w:lang w:eastAsia="es-MX"/>
              </w:rPr>
              <w:t> </w:t>
            </w:r>
          </w:p>
        </w:tc>
        <w:tc>
          <w:tcPr>
            <w:tcW w:w="70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88</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42</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569"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125</w:t>
            </w:r>
          </w:p>
        </w:tc>
        <w:tc>
          <w:tcPr>
            <w:tcW w:w="507"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33</w:t>
            </w:r>
          </w:p>
        </w:tc>
        <w:tc>
          <w:tcPr>
            <w:tcW w:w="607" w:type="dxa"/>
            <w:tcBorders>
              <w:top w:val="nil"/>
              <w:left w:val="nil"/>
              <w:bottom w:val="single" w:sz="4" w:space="0" w:color="auto"/>
              <w:right w:val="single" w:sz="4" w:space="0" w:color="auto"/>
            </w:tcBorders>
            <w:vAlign w:val="center"/>
            <w:hideMark/>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w:t>
            </w:r>
            <w:r w:rsidR="00C22585">
              <w:rPr>
                <w:rFonts w:ascii="Arial" w:eastAsia="Times New Roman" w:hAnsi="Arial" w:cs="Arial"/>
                <w:color w:val="000000"/>
                <w:bdr w:val="none" w:sz="0" w:space="0" w:color="auto" w:frame="1"/>
                <w:lang w:eastAsia="es-MX"/>
              </w:rPr>
              <w:t> </w:t>
            </w:r>
          </w:p>
        </w:tc>
        <w:tc>
          <w:tcPr>
            <w:tcW w:w="783" w:type="dxa"/>
            <w:tcBorders>
              <w:top w:val="nil"/>
              <w:left w:val="nil"/>
              <w:bottom w:val="single" w:sz="4" w:space="0" w:color="auto"/>
              <w:right w:val="single" w:sz="4" w:space="0" w:color="auto"/>
            </w:tcBorders>
            <w:vAlign w:val="center"/>
            <w:hideMark/>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r w:rsidR="00C22585">
              <w:rPr>
                <w:rFonts w:ascii="Arial" w:eastAsia="Times New Roman" w:hAnsi="Arial" w:cs="Arial"/>
                <w:color w:val="000000"/>
                <w:bdr w:val="none" w:sz="0" w:space="0" w:color="auto" w:frame="1"/>
                <w:lang w:eastAsia="es-MX"/>
              </w:rPr>
              <w:t> </w:t>
            </w:r>
          </w:p>
        </w:tc>
        <w:tc>
          <w:tcPr>
            <w:tcW w:w="558" w:type="dxa"/>
            <w:tcBorders>
              <w:top w:val="nil"/>
              <w:left w:val="nil"/>
              <w:bottom w:val="single" w:sz="4" w:space="0" w:color="auto"/>
              <w:right w:val="single" w:sz="4" w:space="0" w:color="auto"/>
            </w:tcBorders>
            <w:vAlign w:val="center"/>
            <w:hideMark/>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w:t>
            </w:r>
            <w:r w:rsidR="00C22585">
              <w:rPr>
                <w:rFonts w:ascii="Arial" w:eastAsia="Times New Roman" w:hAnsi="Arial" w:cs="Arial"/>
                <w:color w:val="000000"/>
                <w:bdr w:val="none" w:sz="0" w:space="0" w:color="auto" w:frame="1"/>
                <w:lang w:eastAsia="es-MX"/>
              </w:rPr>
              <w:t> </w:t>
            </w:r>
          </w:p>
        </w:tc>
        <w:tc>
          <w:tcPr>
            <w:tcW w:w="952"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w:t>
            </w:r>
            <w:r w:rsidR="0064745B">
              <w:rPr>
                <w:rFonts w:ascii="Arial" w:eastAsia="Times New Roman" w:hAnsi="Arial" w:cs="Arial"/>
                <w:color w:val="000000"/>
                <w:bdr w:val="none" w:sz="0" w:space="0" w:color="auto" w:frame="1"/>
                <w:lang w:eastAsia="es-MX"/>
              </w:rPr>
              <w:t>14</w:t>
            </w:r>
          </w:p>
        </w:tc>
        <w:tc>
          <w:tcPr>
            <w:tcW w:w="921" w:type="dxa"/>
            <w:tcBorders>
              <w:top w:val="nil"/>
              <w:left w:val="nil"/>
              <w:bottom w:val="single" w:sz="4" w:space="0" w:color="auto"/>
              <w:right w:val="single" w:sz="4" w:space="0" w:color="auto"/>
            </w:tcBorders>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 0</w:t>
            </w:r>
          </w:p>
        </w:tc>
        <w:tc>
          <w:tcPr>
            <w:tcW w:w="858" w:type="dxa"/>
            <w:tcBorders>
              <w:top w:val="nil"/>
              <w:left w:val="nil"/>
              <w:bottom w:val="single" w:sz="4" w:space="0" w:color="auto"/>
              <w:right w:val="single" w:sz="4" w:space="0" w:color="auto"/>
            </w:tcBorders>
            <w:vAlign w:val="center"/>
            <w:hideMark/>
          </w:tcPr>
          <w:p w:rsidR="00C22585" w:rsidRDefault="0064745B"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w:t>
            </w:r>
            <w:r w:rsidR="00C22585">
              <w:rPr>
                <w:rFonts w:ascii="Arial" w:eastAsia="Times New Roman" w:hAnsi="Arial" w:cs="Arial"/>
                <w:color w:val="000000"/>
                <w:bdr w:val="none" w:sz="0" w:space="0" w:color="auto" w:frame="1"/>
                <w:lang w:eastAsia="es-MX"/>
              </w:rPr>
              <w:t> </w:t>
            </w:r>
          </w:p>
        </w:tc>
      </w:tr>
      <w:tr w:rsidR="00AA03D1" w:rsidTr="00AA03D1">
        <w:trPr>
          <w:trHeight w:val="162"/>
        </w:trPr>
        <w:tc>
          <w:tcPr>
            <w:tcW w:w="666" w:type="dxa"/>
            <w:vMerge w:val="restart"/>
            <w:tcBorders>
              <w:top w:val="nil"/>
              <w:left w:val="single" w:sz="4" w:space="0" w:color="auto"/>
              <w:right w:val="single" w:sz="4" w:space="0" w:color="auto"/>
            </w:tcBorders>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0982</w:t>
            </w:r>
          </w:p>
        </w:tc>
        <w:tc>
          <w:tcPr>
            <w:tcW w:w="911" w:type="dxa"/>
            <w:tcBorders>
              <w:top w:val="nil"/>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 xml:space="preserve">B1 </w:t>
            </w:r>
          </w:p>
        </w:tc>
        <w:tc>
          <w:tcPr>
            <w:tcW w:w="703"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84</w:t>
            </w:r>
          </w:p>
        </w:tc>
        <w:tc>
          <w:tcPr>
            <w:tcW w:w="70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40</w:t>
            </w:r>
          </w:p>
        </w:tc>
        <w:tc>
          <w:tcPr>
            <w:tcW w:w="56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43</w:t>
            </w:r>
          </w:p>
        </w:tc>
        <w:tc>
          <w:tcPr>
            <w:tcW w:w="713" w:type="dxa"/>
            <w:tcBorders>
              <w:top w:val="nil"/>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56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135</w:t>
            </w:r>
          </w:p>
        </w:tc>
        <w:tc>
          <w:tcPr>
            <w:tcW w:w="507"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3</w:t>
            </w:r>
          </w:p>
        </w:tc>
        <w:tc>
          <w:tcPr>
            <w:tcW w:w="607"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w:t>
            </w:r>
          </w:p>
        </w:tc>
        <w:tc>
          <w:tcPr>
            <w:tcW w:w="783"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558"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952"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40</w:t>
            </w:r>
          </w:p>
        </w:tc>
        <w:tc>
          <w:tcPr>
            <w:tcW w:w="921" w:type="dxa"/>
            <w:tcBorders>
              <w:top w:val="nil"/>
              <w:left w:val="nil"/>
              <w:bottom w:val="single" w:sz="4" w:space="0" w:color="auto"/>
              <w:right w:val="single" w:sz="4" w:space="0" w:color="auto"/>
            </w:tcBorders>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58"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w:t>
            </w:r>
          </w:p>
        </w:tc>
      </w:tr>
      <w:tr w:rsidR="00AA03D1" w:rsidTr="00AA03D1">
        <w:trPr>
          <w:trHeight w:val="162"/>
        </w:trPr>
        <w:tc>
          <w:tcPr>
            <w:tcW w:w="666" w:type="dxa"/>
            <w:vMerge/>
            <w:tcBorders>
              <w:left w:val="single" w:sz="4" w:space="0" w:color="auto"/>
              <w:bottom w:val="single" w:sz="4" w:space="0" w:color="000000"/>
              <w:right w:val="single" w:sz="4" w:space="0" w:color="auto"/>
            </w:tcBorders>
          </w:tcPr>
          <w:p w:rsidR="00C22585" w:rsidRPr="009279A5" w:rsidRDefault="00C22585" w:rsidP="004C2759">
            <w:pPr>
              <w:jc w:val="center"/>
              <w:rPr>
                <w:rFonts w:ascii="Arial" w:hAnsi="Arial" w:cs="Arial"/>
                <w:lang w:val="es-ES"/>
              </w:rPr>
            </w:pPr>
          </w:p>
        </w:tc>
        <w:tc>
          <w:tcPr>
            <w:tcW w:w="911" w:type="dxa"/>
            <w:tcBorders>
              <w:top w:val="nil"/>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C</w:t>
            </w:r>
            <w:r w:rsidR="00850E42">
              <w:rPr>
                <w:rFonts w:ascii="Arial" w:eastAsia="Times New Roman" w:hAnsi="Arial" w:cs="Arial"/>
                <w:b/>
                <w:bCs/>
                <w:color w:val="000000"/>
                <w:bdr w:val="none" w:sz="0" w:space="0" w:color="auto" w:frame="1"/>
                <w:lang w:eastAsia="es-MX"/>
              </w:rPr>
              <w:t>1</w:t>
            </w:r>
          </w:p>
        </w:tc>
        <w:tc>
          <w:tcPr>
            <w:tcW w:w="703" w:type="dxa"/>
            <w:tcBorders>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62</w:t>
            </w:r>
          </w:p>
        </w:tc>
        <w:tc>
          <w:tcPr>
            <w:tcW w:w="709"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48</w:t>
            </w:r>
          </w:p>
        </w:tc>
        <w:tc>
          <w:tcPr>
            <w:tcW w:w="569"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48</w:t>
            </w:r>
          </w:p>
        </w:tc>
        <w:tc>
          <w:tcPr>
            <w:tcW w:w="713" w:type="dxa"/>
            <w:tcBorders>
              <w:top w:val="single" w:sz="4" w:space="0" w:color="auto"/>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569"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131</w:t>
            </w:r>
          </w:p>
        </w:tc>
        <w:tc>
          <w:tcPr>
            <w:tcW w:w="507"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607"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w:t>
            </w:r>
          </w:p>
        </w:tc>
        <w:tc>
          <w:tcPr>
            <w:tcW w:w="783"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w:t>
            </w:r>
          </w:p>
        </w:tc>
        <w:tc>
          <w:tcPr>
            <w:tcW w:w="558"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952"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47</w:t>
            </w:r>
          </w:p>
        </w:tc>
        <w:tc>
          <w:tcPr>
            <w:tcW w:w="921" w:type="dxa"/>
            <w:tcBorders>
              <w:top w:val="single" w:sz="4" w:space="0" w:color="auto"/>
              <w:left w:val="nil"/>
              <w:bottom w:val="single" w:sz="4" w:space="0" w:color="auto"/>
              <w:right w:val="single" w:sz="4" w:space="0" w:color="auto"/>
            </w:tcBorders>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single" w:sz="4" w:space="0" w:color="auto"/>
              <w:left w:val="single" w:sz="4" w:space="0" w:color="auto"/>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58" w:type="dxa"/>
            <w:tcBorders>
              <w:top w:val="single" w:sz="4" w:space="0" w:color="auto"/>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w:t>
            </w:r>
          </w:p>
        </w:tc>
      </w:tr>
      <w:tr w:rsidR="00AA03D1" w:rsidTr="00AA03D1">
        <w:trPr>
          <w:trHeight w:val="290"/>
        </w:trPr>
        <w:tc>
          <w:tcPr>
            <w:tcW w:w="666" w:type="dxa"/>
            <w:tcBorders>
              <w:top w:val="nil"/>
              <w:left w:val="single" w:sz="4" w:space="0" w:color="auto"/>
              <w:bottom w:val="single" w:sz="4" w:space="0" w:color="000000"/>
              <w:right w:val="single" w:sz="4" w:space="0" w:color="auto"/>
            </w:tcBorders>
            <w:vAlign w:val="center"/>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0983</w:t>
            </w:r>
          </w:p>
          <w:p w:rsidR="00C22585" w:rsidRDefault="00C22585" w:rsidP="004C2759">
            <w:pPr>
              <w:jc w:val="center"/>
              <w:rPr>
                <w:rFonts w:ascii="Arial" w:eastAsia="Times New Roman" w:hAnsi="Arial" w:cs="Arial"/>
                <w:b/>
                <w:bCs/>
                <w:color w:val="000000"/>
                <w:bdr w:val="none" w:sz="0" w:space="0" w:color="auto" w:frame="1"/>
                <w:lang w:eastAsia="es-MX"/>
              </w:rPr>
            </w:pPr>
          </w:p>
        </w:tc>
        <w:tc>
          <w:tcPr>
            <w:tcW w:w="911" w:type="dxa"/>
            <w:tcBorders>
              <w:top w:val="nil"/>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B1</w:t>
            </w:r>
          </w:p>
        </w:tc>
        <w:tc>
          <w:tcPr>
            <w:tcW w:w="703"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190</w:t>
            </w:r>
          </w:p>
        </w:tc>
        <w:tc>
          <w:tcPr>
            <w:tcW w:w="70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142</w:t>
            </w:r>
          </w:p>
        </w:tc>
        <w:tc>
          <w:tcPr>
            <w:tcW w:w="56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11</w:t>
            </w:r>
          </w:p>
        </w:tc>
        <w:tc>
          <w:tcPr>
            <w:tcW w:w="713" w:type="dxa"/>
            <w:tcBorders>
              <w:top w:val="nil"/>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56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172</w:t>
            </w:r>
          </w:p>
        </w:tc>
        <w:tc>
          <w:tcPr>
            <w:tcW w:w="507"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607"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6</w:t>
            </w:r>
          </w:p>
        </w:tc>
        <w:tc>
          <w:tcPr>
            <w:tcW w:w="783"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558"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952"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18</w:t>
            </w:r>
          </w:p>
        </w:tc>
        <w:tc>
          <w:tcPr>
            <w:tcW w:w="921" w:type="dxa"/>
            <w:tcBorders>
              <w:top w:val="nil"/>
              <w:left w:val="nil"/>
              <w:bottom w:val="single" w:sz="4" w:space="0" w:color="auto"/>
              <w:right w:val="single" w:sz="4" w:space="0" w:color="auto"/>
            </w:tcBorders>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58"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11</w:t>
            </w:r>
          </w:p>
        </w:tc>
      </w:tr>
      <w:tr w:rsidR="00AA03D1" w:rsidTr="00AA03D1">
        <w:trPr>
          <w:trHeight w:val="290"/>
        </w:trPr>
        <w:tc>
          <w:tcPr>
            <w:tcW w:w="666" w:type="dxa"/>
            <w:tcBorders>
              <w:top w:val="nil"/>
              <w:left w:val="single" w:sz="4" w:space="0" w:color="auto"/>
              <w:bottom w:val="single" w:sz="4" w:space="0" w:color="000000"/>
              <w:right w:val="single" w:sz="4" w:space="0" w:color="auto"/>
            </w:tcBorders>
            <w:vAlign w:val="center"/>
          </w:tcPr>
          <w:p w:rsidR="00C22585" w:rsidRDefault="00C22585" w:rsidP="004C2759">
            <w:pPr>
              <w:jc w:val="center"/>
              <w:rPr>
                <w:rFonts w:ascii="Arial" w:eastAsia="Times New Roman" w:hAnsi="Arial" w:cs="Arial"/>
                <w:b/>
                <w:bCs/>
                <w:color w:val="000000"/>
                <w:bdr w:val="none" w:sz="0" w:space="0" w:color="auto" w:frame="1"/>
                <w:lang w:eastAsia="es-MX"/>
              </w:rPr>
            </w:pPr>
            <w:r w:rsidRPr="009279A5">
              <w:rPr>
                <w:rFonts w:ascii="Arial" w:hAnsi="Arial" w:cs="Arial"/>
                <w:lang w:val="es-ES"/>
              </w:rPr>
              <w:t>0984</w:t>
            </w:r>
          </w:p>
        </w:tc>
        <w:tc>
          <w:tcPr>
            <w:tcW w:w="911" w:type="dxa"/>
            <w:tcBorders>
              <w:top w:val="nil"/>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B1</w:t>
            </w:r>
          </w:p>
        </w:tc>
        <w:tc>
          <w:tcPr>
            <w:tcW w:w="703"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55</w:t>
            </w:r>
          </w:p>
        </w:tc>
        <w:tc>
          <w:tcPr>
            <w:tcW w:w="70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173</w:t>
            </w:r>
          </w:p>
        </w:tc>
        <w:tc>
          <w:tcPr>
            <w:tcW w:w="56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24</w:t>
            </w:r>
          </w:p>
        </w:tc>
        <w:tc>
          <w:tcPr>
            <w:tcW w:w="713" w:type="dxa"/>
            <w:tcBorders>
              <w:top w:val="nil"/>
              <w:left w:val="nil"/>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569"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181</w:t>
            </w:r>
          </w:p>
        </w:tc>
        <w:tc>
          <w:tcPr>
            <w:tcW w:w="507"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3</w:t>
            </w:r>
          </w:p>
        </w:tc>
        <w:tc>
          <w:tcPr>
            <w:tcW w:w="607"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5</w:t>
            </w:r>
          </w:p>
        </w:tc>
        <w:tc>
          <w:tcPr>
            <w:tcW w:w="783"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2</w:t>
            </w:r>
          </w:p>
        </w:tc>
        <w:tc>
          <w:tcPr>
            <w:tcW w:w="558"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w:t>
            </w:r>
          </w:p>
        </w:tc>
        <w:tc>
          <w:tcPr>
            <w:tcW w:w="952"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48</w:t>
            </w:r>
          </w:p>
        </w:tc>
        <w:tc>
          <w:tcPr>
            <w:tcW w:w="921" w:type="dxa"/>
            <w:tcBorders>
              <w:top w:val="nil"/>
              <w:left w:val="nil"/>
              <w:bottom w:val="single" w:sz="4" w:space="0" w:color="auto"/>
              <w:right w:val="single" w:sz="4" w:space="0" w:color="auto"/>
            </w:tcBorders>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98" w:type="dxa"/>
            <w:tcBorders>
              <w:top w:val="nil"/>
              <w:left w:val="single" w:sz="4" w:space="0" w:color="auto"/>
              <w:bottom w:val="single" w:sz="4" w:space="0" w:color="auto"/>
              <w:right w:val="single" w:sz="4" w:space="0" w:color="auto"/>
            </w:tcBorders>
            <w:vAlign w:val="center"/>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58" w:type="dxa"/>
            <w:tcBorders>
              <w:top w:val="nil"/>
              <w:left w:val="nil"/>
              <w:bottom w:val="single" w:sz="4" w:space="0" w:color="auto"/>
              <w:right w:val="single" w:sz="4" w:space="0" w:color="auto"/>
            </w:tcBorders>
            <w:vAlign w:val="center"/>
          </w:tcPr>
          <w:p w:rsidR="00C22585" w:rsidRDefault="00850E42"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w:t>
            </w:r>
          </w:p>
        </w:tc>
      </w:tr>
      <w:tr w:rsidR="00AA03D1" w:rsidTr="00AA03D1">
        <w:trPr>
          <w:trHeight w:val="290"/>
        </w:trPr>
        <w:tc>
          <w:tcPr>
            <w:tcW w:w="666" w:type="dxa"/>
            <w:vAlign w:val="center"/>
            <w:hideMark/>
          </w:tcPr>
          <w:p w:rsidR="00C22585" w:rsidRDefault="00C22585" w:rsidP="004C2759">
            <w:pPr>
              <w:rPr>
                <w:rFonts w:ascii="Arial" w:eastAsia="Times New Roman" w:hAnsi="Arial" w:cs="Arial"/>
                <w:color w:val="000000"/>
                <w:bdr w:val="none" w:sz="0" w:space="0" w:color="auto" w:frame="1"/>
                <w:lang w:eastAsia="es-MX"/>
              </w:rPr>
            </w:pPr>
          </w:p>
        </w:tc>
        <w:tc>
          <w:tcPr>
            <w:tcW w:w="911"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b/>
                <w:bCs/>
                <w:color w:val="000000"/>
                <w:bdr w:val="none" w:sz="0" w:space="0" w:color="auto" w:frame="1"/>
                <w:lang w:eastAsia="es-MX"/>
              </w:rPr>
            </w:pPr>
            <w:r>
              <w:rPr>
                <w:rFonts w:ascii="Arial" w:eastAsia="Times New Roman" w:hAnsi="Arial" w:cs="Arial"/>
                <w:b/>
                <w:bCs/>
                <w:color w:val="000000"/>
                <w:bdr w:val="none" w:sz="0" w:space="0" w:color="auto" w:frame="1"/>
                <w:lang w:eastAsia="es-MX"/>
              </w:rPr>
              <w:t>Totales</w:t>
            </w:r>
          </w:p>
        </w:tc>
        <w:tc>
          <w:tcPr>
            <w:tcW w:w="703"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1,341</w:t>
            </w:r>
          </w:p>
        </w:tc>
        <w:tc>
          <w:tcPr>
            <w:tcW w:w="709"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1,570</w:t>
            </w:r>
          </w:p>
        </w:tc>
        <w:tc>
          <w:tcPr>
            <w:tcW w:w="569"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943</w:t>
            </w:r>
          </w:p>
        </w:tc>
        <w:tc>
          <w:tcPr>
            <w:tcW w:w="713" w:type="dxa"/>
            <w:tcBorders>
              <w:top w:val="nil"/>
              <w:left w:val="nil"/>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569"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3,375</w:t>
            </w:r>
          </w:p>
        </w:tc>
        <w:tc>
          <w:tcPr>
            <w:tcW w:w="507"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112</w:t>
            </w:r>
          </w:p>
        </w:tc>
        <w:tc>
          <w:tcPr>
            <w:tcW w:w="607"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133</w:t>
            </w:r>
          </w:p>
        </w:tc>
        <w:tc>
          <w:tcPr>
            <w:tcW w:w="783"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7</w:t>
            </w:r>
          </w:p>
        </w:tc>
        <w:tc>
          <w:tcPr>
            <w:tcW w:w="558"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9</w:t>
            </w:r>
          </w:p>
        </w:tc>
        <w:tc>
          <w:tcPr>
            <w:tcW w:w="952"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894</w:t>
            </w:r>
          </w:p>
        </w:tc>
        <w:tc>
          <w:tcPr>
            <w:tcW w:w="921" w:type="dxa"/>
            <w:tcBorders>
              <w:top w:val="nil"/>
              <w:left w:val="nil"/>
              <w:bottom w:val="single" w:sz="4" w:space="0" w:color="auto"/>
              <w:right w:val="single" w:sz="4" w:space="0" w:color="auto"/>
            </w:tcBorders>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81</w:t>
            </w:r>
          </w:p>
        </w:tc>
        <w:tc>
          <w:tcPr>
            <w:tcW w:w="898" w:type="dxa"/>
            <w:tcBorders>
              <w:top w:val="nil"/>
              <w:left w:val="single" w:sz="4" w:space="0" w:color="auto"/>
              <w:bottom w:val="single" w:sz="4" w:space="0" w:color="auto"/>
              <w:right w:val="single" w:sz="4" w:space="0" w:color="auto"/>
            </w:tcBorders>
            <w:vAlign w:val="center"/>
            <w:hideMark/>
          </w:tcPr>
          <w:p w:rsidR="00C22585" w:rsidRDefault="00C22585"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0</w:t>
            </w:r>
          </w:p>
        </w:tc>
        <w:tc>
          <w:tcPr>
            <w:tcW w:w="858" w:type="dxa"/>
            <w:tcBorders>
              <w:top w:val="nil"/>
              <w:left w:val="nil"/>
              <w:bottom w:val="single" w:sz="4" w:space="0" w:color="auto"/>
              <w:right w:val="single" w:sz="4" w:space="0" w:color="auto"/>
            </w:tcBorders>
            <w:vAlign w:val="center"/>
            <w:hideMark/>
          </w:tcPr>
          <w:p w:rsidR="00C22585" w:rsidRDefault="00AA03D1" w:rsidP="004C2759">
            <w:pPr>
              <w:jc w:val="center"/>
              <w:rPr>
                <w:rFonts w:ascii="Arial" w:eastAsia="Times New Roman" w:hAnsi="Arial" w:cs="Arial"/>
                <w:color w:val="000000"/>
                <w:bdr w:val="none" w:sz="0" w:space="0" w:color="auto" w:frame="1"/>
                <w:lang w:eastAsia="es-MX"/>
              </w:rPr>
            </w:pPr>
            <w:r>
              <w:rPr>
                <w:rFonts w:ascii="Arial" w:eastAsia="Times New Roman" w:hAnsi="Arial" w:cs="Arial"/>
                <w:color w:val="000000"/>
                <w:bdr w:val="none" w:sz="0" w:space="0" w:color="auto" w:frame="1"/>
                <w:lang w:eastAsia="es-MX"/>
              </w:rPr>
              <w:t>164</w:t>
            </w:r>
          </w:p>
        </w:tc>
      </w:tr>
    </w:tbl>
    <w:p w:rsidR="00EC12D2" w:rsidRPr="00C97999" w:rsidRDefault="00EC12D2" w:rsidP="00C97999">
      <w:pPr>
        <w:spacing w:after="40"/>
        <w:ind w:left="425" w:right="-284"/>
        <w:jc w:val="both"/>
        <w:rPr>
          <w:rFonts w:ascii="Arial Narrow" w:hAnsi="Arial Narrow" w:cs="Arial"/>
          <w:szCs w:val="24"/>
        </w:rPr>
      </w:pPr>
    </w:p>
    <w:p w:rsidR="00EC12D2" w:rsidRDefault="00532FB4" w:rsidP="009C76BB">
      <w:pPr>
        <w:spacing w:afterLines="40" w:after="96" w:line="360" w:lineRule="auto"/>
        <w:ind w:left="425" w:right="-284"/>
        <w:jc w:val="both"/>
        <w:rPr>
          <w:rFonts w:ascii="Arial Narrow" w:hAnsi="Arial Narrow" w:cs="Arial"/>
          <w:szCs w:val="24"/>
        </w:rPr>
      </w:pPr>
      <w:r w:rsidRPr="009C76BB">
        <w:rPr>
          <w:rFonts w:ascii="Arial Narrow" w:hAnsi="Arial Narrow" w:cs="Arial"/>
          <w:szCs w:val="24"/>
        </w:rPr>
        <w:t xml:space="preserve">Acto seguido, el Consejero Presidente, Mauro de Jesús Carrillo Acosta, solicitó a la </w:t>
      </w:r>
      <w:r w:rsidR="00800F77" w:rsidRPr="009C76BB">
        <w:rPr>
          <w:rFonts w:ascii="Arial Narrow" w:hAnsi="Arial Narrow" w:cs="Arial"/>
          <w:szCs w:val="24"/>
        </w:rPr>
        <w:t>Consejera Electoral</w:t>
      </w:r>
      <w:r w:rsidRPr="009C76BB">
        <w:rPr>
          <w:rFonts w:ascii="Arial Narrow" w:hAnsi="Arial Narrow" w:cs="Arial"/>
          <w:szCs w:val="24"/>
        </w:rPr>
        <w:t>, Rocío Carolina Baeza González, continúe con el orden del día. ------------------------------------------</w:t>
      </w:r>
      <w:r w:rsidR="00EF4291" w:rsidRPr="009C76BB">
        <w:rPr>
          <w:rFonts w:ascii="Arial Narrow" w:hAnsi="Arial Narrow" w:cs="Arial"/>
          <w:szCs w:val="24"/>
        </w:rPr>
        <w:t>----------------</w:t>
      </w:r>
    </w:p>
    <w:p w:rsidR="00172FC3" w:rsidRDefault="00172FC3" w:rsidP="009C76BB">
      <w:pPr>
        <w:spacing w:afterLines="40" w:after="96" w:line="360" w:lineRule="auto"/>
        <w:ind w:left="425" w:right="-284"/>
        <w:jc w:val="both"/>
        <w:rPr>
          <w:rFonts w:ascii="Arial Narrow" w:hAnsi="Arial Narrow" w:cs="Arial"/>
          <w:szCs w:val="24"/>
        </w:rPr>
      </w:pPr>
    </w:p>
    <w:p w:rsidR="00172FC3" w:rsidRPr="009C76BB" w:rsidRDefault="00172FC3" w:rsidP="009C76BB">
      <w:pPr>
        <w:spacing w:afterLines="40" w:after="96" w:line="360" w:lineRule="auto"/>
        <w:ind w:left="425" w:right="-284"/>
        <w:jc w:val="both"/>
        <w:rPr>
          <w:rFonts w:ascii="Arial Narrow" w:hAnsi="Arial Narrow" w:cs="Arial"/>
          <w:szCs w:val="24"/>
        </w:rPr>
      </w:pPr>
    </w:p>
    <w:p w:rsidR="00EC12D2" w:rsidRDefault="00CD6FE3" w:rsidP="009C76BB">
      <w:pPr>
        <w:spacing w:afterLines="40" w:after="96" w:line="360" w:lineRule="auto"/>
        <w:ind w:left="425" w:right="-284"/>
        <w:contextualSpacing/>
        <w:jc w:val="both"/>
        <w:rPr>
          <w:rFonts w:ascii="Arial Narrow" w:hAnsi="Arial Narrow" w:cs="Arial"/>
          <w:szCs w:val="24"/>
        </w:rPr>
      </w:pPr>
      <w:r w:rsidRPr="009C76BB">
        <w:rPr>
          <w:rFonts w:ascii="Arial Narrow" w:hAnsi="Arial Narrow" w:cs="Arial"/>
          <w:szCs w:val="24"/>
        </w:rPr>
        <w:t xml:space="preserve">Inmediatamente como punto 8 del orden del día, la </w:t>
      </w:r>
      <w:r w:rsidR="009C76BB" w:rsidRPr="009C76BB">
        <w:rPr>
          <w:rFonts w:ascii="Arial Narrow" w:hAnsi="Arial Narrow" w:cs="Arial"/>
          <w:szCs w:val="24"/>
        </w:rPr>
        <w:t>Consejera Electoral</w:t>
      </w:r>
      <w:r w:rsidRPr="009C76BB">
        <w:rPr>
          <w:rFonts w:ascii="Arial Narrow" w:hAnsi="Arial Narrow" w:cs="Arial"/>
          <w:szCs w:val="24"/>
        </w:rPr>
        <w:t>, Rocío Carolina Baeza González, siendo este: Declaración de Validez de la Elección de Regidurías por el Principio de Mayoría Relativa</w:t>
      </w:r>
      <w:proofErr w:type="gramStart"/>
      <w:r w:rsidRPr="009C76BB">
        <w:rPr>
          <w:rFonts w:ascii="Arial Narrow" w:hAnsi="Arial Narrow" w:cs="Arial"/>
          <w:szCs w:val="24"/>
        </w:rPr>
        <w:t>;  -------</w:t>
      </w:r>
      <w:proofErr w:type="gramEnd"/>
    </w:p>
    <w:p w:rsidR="009C76BB" w:rsidRPr="009C76BB" w:rsidRDefault="009C76BB" w:rsidP="009C76BB">
      <w:pPr>
        <w:spacing w:afterLines="40" w:after="96" w:line="360" w:lineRule="auto"/>
        <w:ind w:left="425" w:right="-284"/>
        <w:contextualSpacing/>
        <w:jc w:val="both"/>
        <w:rPr>
          <w:rFonts w:ascii="Arial Narrow" w:hAnsi="Arial Narrow" w:cs="Arial"/>
          <w:szCs w:val="24"/>
        </w:rPr>
      </w:pPr>
    </w:p>
    <w:p w:rsidR="00EC12D2" w:rsidRPr="009C76BB" w:rsidRDefault="00EC12D2" w:rsidP="009C76BB">
      <w:pPr>
        <w:spacing w:afterLines="40" w:after="96" w:line="360" w:lineRule="auto"/>
        <w:ind w:left="425" w:right="-284"/>
        <w:jc w:val="both"/>
        <w:rPr>
          <w:rFonts w:ascii="Arial Narrow" w:hAnsi="Arial Narrow" w:cs="Arial"/>
          <w:szCs w:val="24"/>
        </w:rPr>
      </w:pPr>
      <w:r w:rsidRPr="009C76BB">
        <w:rPr>
          <w:rFonts w:ascii="Arial Narrow" w:hAnsi="Arial Narrow" w:cs="Arial"/>
          <w:szCs w:val="24"/>
        </w:rPr>
        <w:t xml:space="preserve">Acto seguido el </w:t>
      </w:r>
      <w:r w:rsidRPr="009C76BB">
        <w:rPr>
          <w:rFonts w:ascii="Arial Narrow" w:hAnsi="Arial Narrow" w:cs="Arial"/>
          <w:b/>
          <w:szCs w:val="24"/>
        </w:rPr>
        <w:t>consejero presidente</w:t>
      </w:r>
      <w:r w:rsidRPr="009C76BB">
        <w:rPr>
          <w:rFonts w:ascii="Arial Narrow" w:hAnsi="Arial Narrow" w:cs="Arial"/>
          <w:szCs w:val="24"/>
        </w:rPr>
        <w:t xml:space="preserve"> mencionó con fundamento en las fracciones </w:t>
      </w:r>
      <w:r w:rsidR="00172FC3">
        <w:rPr>
          <w:rFonts w:ascii="Arial Narrow" w:hAnsi="Arial Narrow" w:cs="Arial"/>
          <w:szCs w:val="24"/>
        </w:rPr>
        <w:t>II</w:t>
      </w:r>
      <w:r w:rsidRPr="009C76BB">
        <w:rPr>
          <w:rFonts w:ascii="Arial Narrow" w:hAnsi="Arial Narrow" w:cs="Arial"/>
          <w:szCs w:val="24"/>
        </w:rPr>
        <w:t xml:space="preserve"> y </w:t>
      </w:r>
      <w:r w:rsidR="00172FC3">
        <w:rPr>
          <w:rFonts w:ascii="Arial Narrow" w:hAnsi="Arial Narrow" w:cs="Arial"/>
          <w:szCs w:val="24"/>
        </w:rPr>
        <w:t>III</w:t>
      </w:r>
      <w:r w:rsidRPr="009C76BB">
        <w:rPr>
          <w:rFonts w:ascii="Arial Narrow" w:hAnsi="Arial Narrow" w:cs="Arial"/>
          <w:szCs w:val="24"/>
        </w:rPr>
        <w:t xml:space="preserve"> del artículo 318 de la ley de instituciones y procedimientos electorales del estado de Yucatán, y en cumplimiento del punto número ocho en este acto hago constar la declaración de validez de la elección de regidores por el principio de </w:t>
      </w:r>
      <w:r w:rsidR="009C76BB" w:rsidRPr="009C76BB">
        <w:rPr>
          <w:rFonts w:ascii="Arial Narrow" w:hAnsi="Arial Narrow" w:cs="Arial"/>
          <w:szCs w:val="24"/>
        </w:rPr>
        <w:t>M</w:t>
      </w:r>
      <w:r w:rsidRPr="009C76BB">
        <w:rPr>
          <w:rFonts w:ascii="Arial Narrow" w:hAnsi="Arial Narrow" w:cs="Arial"/>
          <w:szCs w:val="24"/>
        </w:rPr>
        <w:t xml:space="preserve">ayoría </w:t>
      </w:r>
      <w:r w:rsidR="009C76BB" w:rsidRPr="009C76BB">
        <w:rPr>
          <w:rFonts w:ascii="Arial Narrow" w:hAnsi="Arial Narrow" w:cs="Arial"/>
          <w:szCs w:val="24"/>
        </w:rPr>
        <w:t>R</w:t>
      </w:r>
      <w:r w:rsidRPr="009C76BB">
        <w:rPr>
          <w:rFonts w:ascii="Arial Narrow" w:hAnsi="Arial Narrow" w:cs="Arial"/>
          <w:szCs w:val="24"/>
        </w:rPr>
        <w:t xml:space="preserve">elativa de la planilla registrada por el </w:t>
      </w:r>
      <w:r w:rsidR="009C76BB">
        <w:rPr>
          <w:rFonts w:ascii="Arial Narrow" w:hAnsi="Arial Narrow" w:cs="Arial"/>
          <w:szCs w:val="24"/>
        </w:rPr>
        <w:t>P</w:t>
      </w:r>
      <w:r w:rsidRPr="009C76BB">
        <w:rPr>
          <w:rFonts w:ascii="Arial Narrow" w:hAnsi="Arial Narrow" w:cs="Arial"/>
          <w:szCs w:val="24"/>
        </w:rPr>
        <w:t xml:space="preserve">artido </w:t>
      </w:r>
      <w:r w:rsidR="009C76BB">
        <w:rPr>
          <w:rFonts w:ascii="Arial Narrow" w:hAnsi="Arial Narrow" w:cs="Arial"/>
          <w:szCs w:val="24"/>
        </w:rPr>
        <w:t>P</w:t>
      </w:r>
      <w:r w:rsidRPr="009C76BB">
        <w:rPr>
          <w:rFonts w:ascii="Arial Narrow" w:hAnsi="Arial Narrow" w:cs="Arial"/>
          <w:szCs w:val="24"/>
        </w:rPr>
        <w:t xml:space="preserve">olítico </w:t>
      </w:r>
      <w:r w:rsidR="009C76BB" w:rsidRPr="009C76BB">
        <w:rPr>
          <w:rFonts w:ascii="Arial Narrow" w:hAnsi="Arial Narrow" w:cs="Arial"/>
          <w:b/>
          <w:szCs w:val="24"/>
        </w:rPr>
        <w:t>PARTIDO DEL TRABAJO</w:t>
      </w:r>
      <w:r w:rsidR="009C76BB" w:rsidRPr="009C76BB">
        <w:rPr>
          <w:rFonts w:ascii="Arial Narrow" w:hAnsi="Arial Narrow" w:cs="Arial"/>
          <w:szCs w:val="24"/>
        </w:rPr>
        <w:t xml:space="preserve"> </w:t>
      </w:r>
      <w:r w:rsidRPr="009C76BB">
        <w:rPr>
          <w:rFonts w:ascii="Arial Narrow" w:hAnsi="Arial Narrow" w:cs="Arial"/>
          <w:szCs w:val="24"/>
        </w:rPr>
        <w:t xml:space="preserve">para conformar el </w:t>
      </w:r>
      <w:r w:rsidR="009C76BB" w:rsidRPr="009C76BB">
        <w:rPr>
          <w:rFonts w:ascii="Arial Narrow" w:hAnsi="Arial Narrow" w:cs="Arial"/>
          <w:b/>
          <w:szCs w:val="24"/>
        </w:rPr>
        <w:t>H</w:t>
      </w:r>
      <w:r w:rsidRPr="009C76BB">
        <w:rPr>
          <w:rFonts w:ascii="Arial Narrow" w:hAnsi="Arial Narrow" w:cs="Arial"/>
          <w:b/>
          <w:szCs w:val="24"/>
        </w:rPr>
        <w:t xml:space="preserve">. </w:t>
      </w:r>
      <w:r w:rsidR="009C76BB" w:rsidRPr="009C76BB">
        <w:rPr>
          <w:rFonts w:ascii="Arial Narrow" w:hAnsi="Arial Narrow" w:cs="Arial"/>
          <w:b/>
          <w:szCs w:val="24"/>
        </w:rPr>
        <w:t>A</w:t>
      </w:r>
      <w:r w:rsidRPr="009C76BB">
        <w:rPr>
          <w:rFonts w:ascii="Arial Narrow" w:hAnsi="Arial Narrow" w:cs="Arial"/>
          <w:b/>
          <w:szCs w:val="24"/>
        </w:rPr>
        <w:t xml:space="preserve">yuntamiento de </w:t>
      </w:r>
      <w:r w:rsidR="009C76BB" w:rsidRPr="009C76BB">
        <w:rPr>
          <w:rFonts w:ascii="Arial Narrow" w:hAnsi="Arial Narrow" w:cs="Arial"/>
          <w:b/>
          <w:szCs w:val="24"/>
        </w:rPr>
        <w:t>Tzucacab,</w:t>
      </w:r>
      <w:r w:rsidRPr="009C76BB">
        <w:rPr>
          <w:rFonts w:ascii="Arial Narrow" w:hAnsi="Arial Narrow" w:cs="Arial"/>
          <w:b/>
          <w:szCs w:val="24"/>
        </w:rPr>
        <w:t xml:space="preserve"> </w:t>
      </w:r>
      <w:r w:rsidR="009C76BB" w:rsidRPr="009C76BB">
        <w:rPr>
          <w:rFonts w:ascii="Arial Narrow" w:hAnsi="Arial Narrow" w:cs="Arial"/>
          <w:b/>
          <w:szCs w:val="24"/>
        </w:rPr>
        <w:t>Y</w:t>
      </w:r>
      <w:r w:rsidRPr="009C76BB">
        <w:rPr>
          <w:rFonts w:ascii="Arial Narrow" w:hAnsi="Arial Narrow" w:cs="Arial"/>
          <w:b/>
          <w:szCs w:val="24"/>
        </w:rPr>
        <w:t>ucatán</w:t>
      </w:r>
      <w:r w:rsidRPr="009C76BB">
        <w:rPr>
          <w:rFonts w:ascii="Arial Narrow" w:hAnsi="Arial Narrow" w:cs="Arial"/>
          <w:szCs w:val="24"/>
        </w:rPr>
        <w:t xml:space="preserve">, integrada por los ciudadanos siguientes: </w:t>
      </w:r>
    </w:p>
    <w:p w:rsidR="009C76BB" w:rsidRPr="009C76BB" w:rsidRDefault="009C76BB" w:rsidP="009C76BB">
      <w:pPr>
        <w:spacing w:afterLines="40" w:after="96" w:line="360" w:lineRule="auto"/>
        <w:ind w:left="425" w:right="-284"/>
        <w:jc w:val="center"/>
        <w:rPr>
          <w:rFonts w:ascii="Arial Narrow" w:hAnsi="Arial Narrow" w:cs="Arial"/>
          <w:b/>
          <w:szCs w:val="24"/>
        </w:rPr>
      </w:pPr>
      <w:r w:rsidRPr="009C76BB">
        <w:rPr>
          <w:rFonts w:ascii="Arial Narrow" w:hAnsi="Arial Narrow" w:cs="Arial"/>
          <w:b/>
          <w:szCs w:val="24"/>
        </w:rPr>
        <w:t>CANDIDATAS(OS) A REGIDURÍAS DE MAYORÍA RELATIVA</w:t>
      </w:r>
    </w:p>
    <w:p w:rsidR="009C76BB" w:rsidRPr="009C76BB" w:rsidRDefault="009C76BB" w:rsidP="009C76BB">
      <w:pPr>
        <w:spacing w:afterLines="40" w:after="96" w:line="360" w:lineRule="auto"/>
        <w:ind w:left="425" w:right="-284"/>
        <w:jc w:val="both"/>
        <w:rPr>
          <w:rFonts w:ascii="Arial Narrow" w:hAnsi="Arial Narrow" w:cs="Arial"/>
          <w:szCs w:val="24"/>
        </w:rPr>
      </w:pPr>
    </w:p>
    <w:tbl>
      <w:tblPr>
        <w:tblStyle w:val="Tablaconcuadrcula"/>
        <w:tblW w:w="9322" w:type="dxa"/>
        <w:tblLook w:val="04A0" w:firstRow="1" w:lastRow="0" w:firstColumn="1" w:lastColumn="0" w:noHBand="0" w:noVBand="1"/>
      </w:tblPr>
      <w:tblGrid>
        <w:gridCol w:w="959"/>
        <w:gridCol w:w="4252"/>
        <w:gridCol w:w="4111"/>
      </w:tblGrid>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b/>
                <w:sz w:val="22"/>
                <w:szCs w:val="24"/>
                <w:lang w:eastAsia="en-US"/>
              </w:rPr>
            </w:pPr>
            <w:r w:rsidRPr="009C76BB">
              <w:rPr>
                <w:rFonts w:ascii="Arial Narrow" w:eastAsiaTheme="minorHAnsi" w:hAnsi="Arial Narrow" w:cs="Arial"/>
                <w:b/>
                <w:sz w:val="22"/>
                <w:szCs w:val="24"/>
                <w:lang w:eastAsia="en-US"/>
              </w:rPr>
              <w:t>Núm.</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b/>
                <w:sz w:val="22"/>
                <w:szCs w:val="24"/>
                <w:lang w:eastAsia="en-US"/>
              </w:rPr>
            </w:pPr>
            <w:r w:rsidRPr="009C76BB">
              <w:rPr>
                <w:rFonts w:ascii="Arial Narrow" w:eastAsiaTheme="minorHAnsi" w:hAnsi="Arial Narrow" w:cs="Arial"/>
                <w:b/>
                <w:sz w:val="22"/>
                <w:szCs w:val="24"/>
                <w:lang w:eastAsia="en-US"/>
              </w:rPr>
              <w:t>REGIDURÍAS DE PROPIETARIOS(AS)</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b/>
                <w:sz w:val="22"/>
                <w:szCs w:val="24"/>
                <w:lang w:eastAsia="en-US"/>
              </w:rPr>
            </w:pPr>
            <w:r w:rsidRPr="009C76BB">
              <w:rPr>
                <w:rFonts w:ascii="Arial Narrow" w:eastAsiaTheme="minorHAnsi" w:hAnsi="Arial Narrow" w:cs="Arial"/>
                <w:b/>
                <w:sz w:val="22"/>
                <w:szCs w:val="24"/>
                <w:lang w:eastAsia="en-US"/>
              </w:rPr>
              <w:t>REGIDURÍAS DE SUPLENTES</w:t>
            </w:r>
          </w:p>
        </w:tc>
      </w:tr>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1</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FREDDY ALEJANDRO CARRILLO BLANCO</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 xml:space="preserve">RODOLFO ZAPIEN ALONZO </w:t>
            </w:r>
          </w:p>
        </w:tc>
      </w:tr>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2</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 xml:space="preserve">MIRIAM GUADALUPE CEH JIMENEZ </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GRISSEL GUADALUPE PECH CETINA</w:t>
            </w:r>
          </w:p>
        </w:tc>
      </w:tr>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3</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ELIU MISAEL KU PUCH</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JOSE LEONARDO COLLI ACEVEDO</w:t>
            </w:r>
          </w:p>
        </w:tc>
      </w:tr>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4</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NAYELY BEATRIZ ALDANA AVILA</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CARLA GEORGINA CACH SERRANO</w:t>
            </w:r>
          </w:p>
        </w:tc>
      </w:tr>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5</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 xml:space="preserve">KEVIN </w:t>
            </w:r>
            <w:r w:rsidR="00C661C1" w:rsidRPr="009C76BB">
              <w:rPr>
                <w:rFonts w:ascii="Arial Narrow" w:eastAsiaTheme="minorHAnsi" w:hAnsi="Arial Narrow" w:cs="Arial"/>
                <w:sz w:val="22"/>
                <w:szCs w:val="24"/>
                <w:lang w:eastAsia="en-US"/>
              </w:rPr>
              <w:t>FRANCISCO CANCHE</w:t>
            </w:r>
            <w:r w:rsidRPr="009C76BB">
              <w:rPr>
                <w:rFonts w:ascii="Arial Narrow" w:eastAsiaTheme="minorHAnsi" w:hAnsi="Arial Narrow" w:cs="Arial"/>
                <w:sz w:val="22"/>
                <w:szCs w:val="24"/>
                <w:lang w:eastAsia="en-US"/>
              </w:rPr>
              <w:t xml:space="preserve"> CEL</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JAVIER GERARDO BE SEGURA</w:t>
            </w:r>
          </w:p>
        </w:tc>
      </w:tr>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6</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LORENA BEATRIZ MARQUEZ DIAZ</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FABIOLA TEODORA CAMARA GARCIA</w:t>
            </w:r>
          </w:p>
        </w:tc>
      </w:tr>
      <w:tr w:rsidR="009C76BB" w:rsidRPr="009C76BB" w:rsidTr="009C76BB">
        <w:tc>
          <w:tcPr>
            <w:tcW w:w="959"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7</w:t>
            </w:r>
          </w:p>
        </w:tc>
        <w:tc>
          <w:tcPr>
            <w:tcW w:w="4252"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JORGE ACEVEDO POOT</w:t>
            </w:r>
          </w:p>
        </w:tc>
        <w:tc>
          <w:tcPr>
            <w:tcW w:w="4111" w:type="dxa"/>
          </w:tcPr>
          <w:p w:rsidR="009C76BB" w:rsidRPr="009C76BB" w:rsidRDefault="009C76BB" w:rsidP="009C76BB">
            <w:pPr>
              <w:spacing w:afterLines="40" w:after="96" w:line="360" w:lineRule="auto"/>
              <w:ind w:left="425" w:right="-284"/>
              <w:jc w:val="both"/>
              <w:rPr>
                <w:rFonts w:ascii="Arial Narrow" w:eastAsiaTheme="minorHAnsi" w:hAnsi="Arial Narrow" w:cs="Arial"/>
                <w:sz w:val="22"/>
                <w:szCs w:val="24"/>
                <w:lang w:eastAsia="en-US"/>
              </w:rPr>
            </w:pPr>
            <w:r w:rsidRPr="009C76BB">
              <w:rPr>
                <w:rFonts w:ascii="Arial Narrow" w:eastAsiaTheme="minorHAnsi" w:hAnsi="Arial Narrow" w:cs="Arial"/>
                <w:sz w:val="22"/>
                <w:szCs w:val="24"/>
                <w:lang w:eastAsia="en-US"/>
              </w:rPr>
              <w:t>EDWIN ALEJANDRO CHI CEN</w:t>
            </w:r>
          </w:p>
        </w:tc>
      </w:tr>
    </w:tbl>
    <w:p w:rsidR="00EC12D2" w:rsidRPr="00CD6FE3" w:rsidRDefault="00EC12D2" w:rsidP="009C76BB">
      <w:pPr>
        <w:spacing w:afterLines="200" w:after="480"/>
        <w:ind w:right="-284"/>
        <w:contextualSpacing/>
        <w:jc w:val="both"/>
        <w:rPr>
          <w:rFonts w:ascii="Arial Narrow" w:hAnsi="Arial Narrow" w:cs="Arial"/>
          <w:szCs w:val="24"/>
          <w:highlight w:val="cyan"/>
        </w:rPr>
      </w:pPr>
    </w:p>
    <w:p w:rsidR="009C76BB" w:rsidRPr="009C76BB" w:rsidRDefault="009C76BB" w:rsidP="009C76BB">
      <w:pPr>
        <w:ind w:left="425"/>
        <w:jc w:val="both"/>
        <w:rPr>
          <w:rFonts w:ascii="Arial Narrow" w:hAnsi="Arial Narrow" w:cs="Arial"/>
          <w:szCs w:val="24"/>
        </w:rPr>
      </w:pPr>
      <w:r>
        <w:rPr>
          <w:rFonts w:ascii="Arial Narrow" w:hAnsi="Arial Narrow" w:cs="Arial"/>
          <w:szCs w:val="24"/>
        </w:rPr>
        <w:t>F</w:t>
      </w:r>
      <w:r w:rsidRPr="009C76BB">
        <w:rPr>
          <w:rFonts w:ascii="Arial Narrow" w:hAnsi="Arial Narrow" w:cs="Arial"/>
          <w:szCs w:val="24"/>
        </w:rPr>
        <w:t>ijándose los resultados enunciados, al exterior de este consejo en términos de lo señalado en el artículo 320 de la ley de instituciones y procedimientos electorales del estado de Yucatán. -------------------</w:t>
      </w:r>
    </w:p>
    <w:p w:rsidR="00CD6FE3" w:rsidRPr="00CD6FE3" w:rsidRDefault="00CD6FE3" w:rsidP="00CD6FE3">
      <w:pPr>
        <w:spacing w:afterLines="200" w:after="480"/>
        <w:ind w:left="425" w:right="-284"/>
        <w:contextualSpacing/>
        <w:jc w:val="both"/>
        <w:rPr>
          <w:rFonts w:ascii="Arial Narrow" w:hAnsi="Arial Narrow"/>
        </w:rPr>
      </w:pPr>
    </w:p>
    <w:p w:rsidR="00CD6FE3" w:rsidRDefault="00532FB4" w:rsidP="00CD6FE3">
      <w:pPr>
        <w:autoSpaceDE w:val="0"/>
        <w:autoSpaceDN w:val="0"/>
        <w:adjustRightInd w:val="0"/>
        <w:spacing w:afterLines="200" w:after="480"/>
        <w:ind w:left="425" w:right="-284"/>
        <w:jc w:val="both"/>
        <w:rPr>
          <w:rFonts w:ascii="Arial Narrow" w:hAnsi="Arial Narrow" w:cs="Arial"/>
          <w:szCs w:val="24"/>
        </w:rPr>
      </w:pPr>
      <w:r w:rsidRPr="00A64082">
        <w:rPr>
          <w:rFonts w:ascii="Arial Narrow" w:hAnsi="Arial Narrow" w:cs="Arial"/>
          <w:szCs w:val="24"/>
        </w:rPr>
        <w:t xml:space="preserve">Inmediatamente como </w:t>
      </w:r>
      <w:r w:rsidRPr="00C67E45">
        <w:rPr>
          <w:rFonts w:ascii="Arial Narrow" w:hAnsi="Arial Narrow" w:cs="Arial"/>
          <w:b/>
          <w:bCs/>
          <w:szCs w:val="24"/>
        </w:rPr>
        <w:t xml:space="preserve">punto </w:t>
      </w:r>
      <w:r w:rsidR="00CD6FE3">
        <w:rPr>
          <w:rFonts w:ascii="Arial Narrow" w:hAnsi="Arial Narrow" w:cs="Arial"/>
          <w:b/>
          <w:bCs/>
          <w:szCs w:val="24"/>
        </w:rPr>
        <w:t>9</w:t>
      </w:r>
      <w:r w:rsidRPr="00A64082">
        <w:rPr>
          <w:rFonts w:ascii="Arial Narrow" w:hAnsi="Arial Narrow" w:cs="Arial"/>
          <w:szCs w:val="24"/>
        </w:rPr>
        <w:t xml:space="preserve"> del orden del día, l</w:t>
      </w:r>
      <w:r>
        <w:rPr>
          <w:rFonts w:ascii="Arial Narrow" w:hAnsi="Arial Narrow" w:cs="Arial"/>
          <w:szCs w:val="24"/>
        </w:rPr>
        <w:t>a</w:t>
      </w:r>
      <w:r w:rsidRPr="007B602F">
        <w:rPr>
          <w:rFonts w:ascii="Arial Narrow" w:hAnsi="Arial Narrow" w:cs="Arial"/>
          <w:b/>
          <w:szCs w:val="24"/>
        </w:rPr>
        <w:t xml:space="preserve"> </w:t>
      </w:r>
      <w:proofErr w:type="gramStart"/>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lectoral</w:t>
      </w:r>
      <w:proofErr w:type="gramEnd"/>
      <w:r>
        <w:rPr>
          <w:rFonts w:ascii="Arial Narrow" w:hAnsi="Arial Narrow" w:cs="Arial"/>
          <w:b/>
          <w:szCs w:val="24"/>
        </w:rPr>
        <w:t xml:space="preserve">, </w:t>
      </w:r>
      <w:r w:rsidRPr="00C1505D">
        <w:rPr>
          <w:rFonts w:cs="Arial"/>
          <w:b/>
        </w:rPr>
        <w:t>Rocío Carolina Baeza González</w:t>
      </w:r>
      <w:r>
        <w:rPr>
          <w:rFonts w:ascii="Arial Narrow" w:hAnsi="Arial Narrow" w:cs="Arial"/>
          <w:b/>
          <w:szCs w:val="24"/>
        </w:rPr>
        <w:t xml:space="preserve">, </w:t>
      </w:r>
      <w:r w:rsidRPr="00A64082">
        <w:rPr>
          <w:rFonts w:ascii="Arial Narrow" w:hAnsi="Arial Narrow" w:cs="Arial"/>
          <w:szCs w:val="24"/>
        </w:rPr>
        <w:t>siendo este:</w:t>
      </w:r>
      <w:r>
        <w:rPr>
          <w:rFonts w:ascii="Arial Narrow" w:hAnsi="Arial Narrow" w:cs="Arial"/>
          <w:szCs w:val="24"/>
        </w:rPr>
        <w:t xml:space="preserve"> Receso para la elaboración del proyecto de acta de sesión----------------------------------</w:t>
      </w:r>
    </w:p>
    <w:p w:rsidR="00C22585" w:rsidRDefault="00532FB4" w:rsidP="00CD6FE3">
      <w:pPr>
        <w:autoSpaceDE w:val="0"/>
        <w:autoSpaceDN w:val="0"/>
        <w:adjustRightInd w:val="0"/>
        <w:spacing w:afterLines="200" w:after="480"/>
        <w:ind w:left="425" w:right="-284"/>
        <w:jc w:val="both"/>
        <w:rPr>
          <w:rFonts w:ascii="Arial Narrow" w:hAnsi="Arial Narrow" w:cs="Arial"/>
          <w:bCs/>
          <w:szCs w:val="24"/>
        </w:rPr>
      </w:pPr>
      <w:r w:rsidRPr="006E6BD1">
        <w:rPr>
          <w:rFonts w:ascii="Arial Narrow" w:hAnsi="Arial Narrow" w:cs="Arial"/>
          <w:bCs/>
          <w:szCs w:val="24"/>
        </w:rPr>
        <w:t>Acto seguido, el Consejero Presidente solicitó a</w:t>
      </w:r>
      <w:r>
        <w:rPr>
          <w:rFonts w:ascii="Arial Narrow" w:hAnsi="Arial Narrow" w:cs="Arial"/>
          <w:bCs/>
          <w:szCs w:val="24"/>
        </w:rPr>
        <w:t xml:space="preserve"> la consejera electoral </w:t>
      </w:r>
      <w:r w:rsidRPr="006E6BD1">
        <w:rPr>
          <w:rFonts w:ascii="Arial Narrow" w:hAnsi="Arial Narrow" w:cs="Arial"/>
          <w:bCs/>
          <w:szCs w:val="24"/>
        </w:rPr>
        <w:t xml:space="preserve">que dé seguimiento con la Orden del Día; a lo que </w:t>
      </w:r>
      <w:r w:rsidR="00800F77">
        <w:rPr>
          <w:rFonts w:ascii="Arial Narrow" w:hAnsi="Arial Narrow" w:cs="Arial"/>
          <w:bCs/>
          <w:szCs w:val="24"/>
        </w:rPr>
        <w:t xml:space="preserve">la consejera electoral </w:t>
      </w:r>
      <w:r w:rsidRPr="006E6BD1">
        <w:rPr>
          <w:rFonts w:ascii="Arial Narrow" w:hAnsi="Arial Narrow" w:cs="Arial"/>
          <w:bCs/>
          <w:szCs w:val="24"/>
        </w:rPr>
        <w:t xml:space="preserve">lectura al punto </w:t>
      </w:r>
      <w:r w:rsidRPr="00EF4291">
        <w:rPr>
          <w:rFonts w:ascii="Arial Narrow" w:hAnsi="Arial Narrow" w:cs="Arial"/>
          <w:b/>
          <w:bCs/>
          <w:szCs w:val="24"/>
        </w:rPr>
        <w:t xml:space="preserve">número </w:t>
      </w:r>
      <w:r w:rsidR="00CD6FE3">
        <w:rPr>
          <w:rFonts w:ascii="Arial Narrow" w:hAnsi="Arial Narrow" w:cs="Arial"/>
          <w:b/>
          <w:bCs/>
          <w:szCs w:val="24"/>
        </w:rPr>
        <w:t>nueve</w:t>
      </w:r>
      <w:r w:rsidRPr="006E6BD1">
        <w:rPr>
          <w:rFonts w:ascii="Arial Narrow" w:hAnsi="Arial Narrow" w:cs="Arial"/>
          <w:bCs/>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1</w:t>
      </w:r>
      <w:r w:rsidR="00172FC3">
        <w:rPr>
          <w:rFonts w:ascii="Arial Narrow" w:hAnsi="Arial Narrow" w:cs="Arial"/>
          <w:bCs/>
          <w:szCs w:val="24"/>
        </w:rPr>
        <w:t xml:space="preserve"> hora :30</w:t>
      </w:r>
      <w:r w:rsidRPr="006E6BD1">
        <w:rPr>
          <w:rFonts w:ascii="Arial Narrow" w:hAnsi="Arial Narrow" w:cs="Arial"/>
          <w:bCs/>
          <w:szCs w:val="24"/>
        </w:rPr>
        <w:t xml:space="preserve"> minutos, solicitando </w:t>
      </w:r>
      <w:r w:rsidR="00CD6FE3">
        <w:rPr>
          <w:rFonts w:ascii="Arial Narrow" w:hAnsi="Arial Narrow" w:cs="Arial"/>
          <w:bCs/>
          <w:szCs w:val="24"/>
        </w:rPr>
        <w:t xml:space="preserve">a la </w:t>
      </w:r>
    </w:p>
    <w:p w:rsidR="00C22585" w:rsidRDefault="00C22585" w:rsidP="00CD6FE3">
      <w:pPr>
        <w:autoSpaceDE w:val="0"/>
        <w:autoSpaceDN w:val="0"/>
        <w:adjustRightInd w:val="0"/>
        <w:spacing w:afterLines="200" w:after="480"/>
        <w:ind w:left="425" w:right="-284"/>
        <w:jc w:val="both"/>
        <w:rPr>
          <w:rFonts w:ascii="Arial Narrow" w:hAnsi="Arial Narrow" w:cs="Arial"/>
          <w:bCs/>
          <w:szCs w:val="24"/>
        </w:rPr>
      </w:pPr>
    </w:p>
    <w:p w:rsidR="00C22585" w:rsidRDefault="00C22585" w:rsidP="00CD6FE3">
      <w:pPr>
        <w:autoSpaceDE w:val="0"/>
        <w:autoSpaceDN w:val="0"/>
        <w:adjustRightInd w:val="0"/>
        <w:spacing w:afterLines="200" w:after="480"/>
        <w:ind w:left="425" w:right="-284"/>
        <w:jc w:val="both"/>
        <w:rPr>
          <w:rFonts w:ascii="Arial Narrow" w:hAnsi="Arial Narrow" w:cs="Arial"/>
          <w:bCs/>
          <w:szCs w:val="24"/>
        </w:rPr>
      </w:pPr>
    </w:p>
    <w:p w:rsidR="00CD6FE3" w:rsidRDefault="00CD6FE3" w:rsidP="00CD6FE3">
      <w:pPr>
        <w:autoSpaceDE w:val="0"/>
        <w:autoSpaceDN w:val="0"/>
        <w:adjustRightInd w:val="0"/>
        <w:spacing w:afterLines="200" w:after="480"/>
        <w:ind w:left="425" w:right="-284"/>
        <w:jc w:val="both"/>
        <w:rPr>
          <w:rFonts w:ascii="Arial Narrow" w:hAnsi="Arial Narrow" w:cs="Arial"/>
          <w:bCs/>
          <w:szCs w:val="24"/>
        </w:rPr>
      </w:pPr>
      <w:r>
        <w:rPr>
          <w:rFonts w:ascii="Arial Narrow" w:hAnsi="Arial Narrow" w:cs="Arial"/>
          <w:bCs/>
          <w:szCs w:val="24"/>
        </w:rPr>
        <w:t xml:space="preserve">consejera electoral </w:t>
      </w:r>
      <w:r w:rsidR="00532FB4" w:rsidRPr="006E6BD1">
        <w:rPr>
          <w:rFonts w:ascii="Arial Narrow" w:hAnsi="Arial Narrow" w:cs="Arial"/>
          <w:bCs/>
          <w:szCs w:val="24"/>
        </w:rPr>
        <w:t>que proceda a tomar la votación en relación al receso para la redacción del proyecto de acta. -------</w:t>
      </w:r>
      <w:r w:rsidR="00172FC3">
        <w:rPr>
          <w:rFonts w:ascii="Arial Narrow" w:hAnsi="Arial Narrow" w:cs="Arial"/>
          <w:bCs/>
          <w:szCs w:val="24"/>
        </w:rPr>
        <w:t>----------------------------------------------------------------------------------------------------------------------------------</w:t>
      </w:r>
    </w:p>
    <w:p w:rsidR="00532FB4" w:rsidRPr="006E6BD1" w:rsidRDefault="00532FB4" w:rsidP="00185EE5">
      <w:pPr>
        <w:autoSpaceDE w:val="0"/>
        <w:autoSpaceDN w:val="0"/>
        <w:adjustRightInd w:val="0"/>
        <w:spacing w:afterLines="200" w:after="480"/>
        <w:ind w:left="425" w:right="-284"/>
        <w:jc w:val="both"/>
        <w:rPr>
          <w:rFonts w:ascii="Arial Narrow" w:hAnsi="Arial Narrow" w:cs="Arial"/>
          <w:bCs/>
          <w:szCs w:val="24"/>
        </w:rPr>
      </w:pPr>
      <w:r w:rsidRPr="006E6BD1">
        <w:rPr>
          <w:rFonts w:ascii="Arial Narrow" w:hAnsi="Arial Narrow" w:cs="Arial"/>
          <w:bCs/>
          <w:szCs w:val="24"/>
        </w:rPr>
        <w:t xml:space="preserve">Por lo que </w:t>
      </w:r>
      <w:r>
        <w:rPr>
          <w:rFonts w:ascii="Arial Narrow" w:hAnsi="Arial Narrow" w:cs="Arial"/>
          <w:bCs/>
          <w:szCs w:val="24"/>
        </w:rPr>
        <w:t>la consejera electoral</w:t>
      </w:r>
      <w:r w:rsidRPr="006E6BD1">
        <w:rPr>
          <w:rFonts w:ascii="Arial Narrow" w:hAnsi="Arial Narrow" w:cs="Arial"/>
          <w:bCs/>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Pr>
          <w:rFonts w:ascii="Arial Narrow" w:hAnsi="Arial Narrow" w:cs="Arial"/>
          <w:bCs/>
          <w:szCs w:val="24"/>
        </w:rPr>
        <w:t xml:space="preserve">la consejera </w:t>
      </w:r>
      <w:proofErr w:type="gramStart"/>
      <w:r>
        <w:rPr>
          <w:rFonts w:ascii="Arial Narrow" w:hAnsi="Arial Narrow" w:cs="Arial"/>
          <w:bCs/>
          <w:szCs w:val="24"/>
        </w:rPr>
        <w:t xml:space="preserve">electoral </w:t>
      </w:r>
      <w:r w:rsidRPr="006E6BD1">
        <w:rPr>
          <w:rFonts w:ascii="Arial Narrow" w:hAnsi="Arial Narrow" w:cs="Arial"/>
          <w:bCs/>
          <w:szCs w:val="24"/>
        </w:rPr>
        <w:t>,</w:t>
      </w:r>
      <w:proofErr w:type="gramEnd"/>
      <w:r w:rsidRPr="006E6BD1">
        <w:rPr>
          <w:rFonts w:ascii="Arial Narrow" w:hAnsi="Arial Narrow" w:cs="Arial"/>
          <w:bCs/>
          <w:szCs w:val="24"/>
        </w:rPr>
        <w:t xml:space="preserve"> informó que el receso solicitado para la elaboración del proyecto de Acta de la presente Sesión</w:t>
      </w:r>
      <w:r w:rsidR="00CD6FE3">
        <w:rPr>
          <w:rFonts w:ascii="Arial Narrow" w:hAnsi="Arial Narrow" w:cs="Arial"/>
          <w:bCs/>
          <w:szCs w:val="24"/>
        </w:rPr>
        <w:t xml:space="preserve"> especial de cómputo </w:t>
      </w:r>
      <w:r w:rsidRPr="006E6BD1">
        <w:rPr>
          <w:rFonts w:ascii="Arial Narrow" w:hAnsi="Arial Narrow" w:cs="Arial"/>
          <w:bCs/>
          <w:szCs w:val="24"/>
        </w:rPr>
        <w:t xml:space="preserve"> había sido aprobado por unanimidad de votos, siendo estos 3 votos a favor; por lo que el Consejero Presidente en uso de la voz siendo </w:t>
      </w:r>
      <w:r w:rsidRPr="004C349A">
        <w:rPr>
          <w:rFonts w:ascii="Arial Narrow" w:hAnsi="Arial Narrow" w:cs="Arial"/>
          <w:bCs/>
          <w:szCs w:val="24"/>
        </w:rPr>
        <w:t xml:space="preserve">las </w:t>
      </w:r>
      <w:r w:rsidR="00172FC3" w:rsidRPr="004C349A">
        <w:rPr>
          <w:rFonts w:ascii="Arial Narrow" w:hAnsi="Arial Narrow" w:cs="Arial"/>
          <w:b/>
          <w:bCs/>
          <w:szCs w:val="24"/>
        </w:rPr>
        <w:t>10</w:t>
      </w:r>
      <w:r w:rsidRPr="004C349A">
        <w:rPr>
          <w:rFonts w:ascii="Arial Narrow" w:hAnsi="Arial Narrow" w:cs="Arial"/>
          <w:b/>
          <w:bCs/>
          <w:szCs w:val="24"/>
        </w:rPr>
        <w:t xml:space="preserve"> horas con </w:t>
      </w:r>
      <w:r w:rsidR="00172FC3" w:rsidRPr="004C349A">
        <w:rPr>
          <w:rFonts w:ascii="Arial Narrow" w:hAnsi="Arial Narrow" w:cs="Arial"/>
          <w:b/>
          <w:bCs/>
          <w:szCs w:val="24"/>
        </w:rPr>
        <w:t>40</w:t>
      </w:r>
      <w:r w:rsidRPr="004C349A">
        <w:rPr>
          <w:rFonts w:ascii="Arial Narrow" w:hAnsi="Arial Narrow" w:cs="Arial"/>
          <w:b/>
          <w:bCs/>
          <w:szCs w:val="24"/>
        </w:rPr>
        <w:t xml:space="preserve"> </w:t>
      </w:r>
      <w:r w:rsidRPr="004C349A">
        <w:rPr>
          <w:rFonts w:ascii="Arial Narrow" w:hAnsi="Arial Narrow" w:cs="Arial"/>
          <w:bCs/>
          <w:szCs w:val="24"/>
        </w:rPr>
        <w:t xml:space="preserve">minutos declara un receso de 15 minutos, regresando a las </w:t>
      </w:r>
      <w:r w:rsidR="00172FC3" w:rsidRPr="004C349A">
        <w:rPr>
          <w:rFonts w:ascii="Arial Narrow" w:hAnsi="Arial Narrow" w:cs="Arial"/>
          <w:b/>
          <w:bCs/>
          <w:szCs w:val="24"/>
        </w:rPr>
        <w:t>12</w:t>
      </w:r>
      <w:r w:rsidRPr="004C349A">
        <w:rPr>
          <w:rFonts w:ascii="Arial Narrow" w:hAnsi="Arial Narrow" w:cs="Arial"/>
          <w:b/>
          <w:bCs/>
          <w:szCs w:val="24"/>
        </w:rPr>
        <w:t xml:space="preserve"> horas con </w:t>
      </w:r>
      <w:r w:rsidR="00172FC3" w:rsidRPr="004C349A">
        <w:rPr>
          <w:rFonts w:ascii="Arial Narrow" w:hAnsi="Arial Narrow" w:cs="Arial"/>
          <w:b/>
          <w:bCs/>
          <w:szCs w:val="24"/>
        </w:rPr>
        <w:t>10</w:t>
      </w:r>
      <w:r w:rsidRPr="00073765">
        <w:rPr>
          <w:rFonts w:ascii="Arial Narrow" w:hAnsi="Arial Narrow" w:cs="Arial"/>
          <w:bCs/>
          <w:szCs w:val="24"/>
        </w:rPr>
        <w:t xml:space="preserve"> minutos.</w:t>
      </w:r>
      <w:r w:rsidRPr="006E6BD1">
        <w:rPr>
          <w:rFonts w:ascii="Arial Narrow" w:hAnsi="Arial Narrow" w:cs="Arial"/>
          <w:bCs/>
          <w:szCs w:val="24"/>
        </w:rPr>
        <w:t xml:space="preserve"> ------------</w:t>
      </w:r>
      <w:r w:rsidR="00B85C37">
        <w:rPr>
          <w:rFonts w:ascii="Arial Narrow" w:hAnsi="Arial Narrow" w:cs="Arial"/>
          <w:bCs/>
          <w:szCs w:val="24"/>
        </w:rPr>
        <w:t>-------------------</w:t>
      </w:r>
      <w:r w:rsidR="00185EE5">
        <w:rPr>
          <w:rFonts w:ascii="Arial Narrow" w:hAnsi="Arial Narrow" w:cs="Arial"/>
          <w:bCs/>
          <w:szCs w:val="24"/>
        </w:rPr>
        <w:t>-----------------------------------------------------------------------------------------------------</w:t>
      </w:r>
    </w:p>
    <w:p w:rsidR="00EF4291" w:rsidRDefault="00532FB4" w:rsidP="00CD6FE3">
      <w:pPr>
        <w:spacing w:afterLines="200" w:after="480"/>
        <w:ind w:left="425" w:right="-284"/>
        <w:jc w:val="both"/>
        <w:rPr>
          <w:rFonts w:ascii="Arial Narrow" w:hAnsi="Arial Narrow" w:cs="Arial"/>
          <w:bCs/>
          <w:szCs w:val="24"/>
        </w:rPr>
      </w:pPr>
      <w:r w:rsidRPr="006E6BD1">
        <w:rPr>
          <w:rFonts w:ascii="Arial Narrow" w:hAnsi="Arial Narrow" w:cs="Arial"/>
          <w:bCs/>
          <w:szCs w:val="24"/>
        </w:rPr>
        <w:t xml:space="preserve">Siendo </w:t>
      </w:r>
      <w:r w:rsidRPr="004C349A">
        <w:rPr>
          <w:rFonts w:ascii="Arial Narrow" w:hAnsi="Arial Narrow" w:cs="Arial"/>
          <w:bCs/>
          <w:szCs w:val="24"/>
        </w:rPr>
        <w:t xml:space="preserve">las </w:t>
      </w:r>
      <w:r w:rsidR="00F34444" w:rsidRPr="004C349A">
        <w:rPr>
          <w:rFonts w:ascii="Arial Narrow" w:hAnsi="Arial Narrow" w:cs="Arial"/>
          <w:b/>
          <w:bCs/>
          <w:szCs w:val="24"/>
        </w:rPr>
        <w:t>12</w:t>
      </w:r>
      <w:r w:rsidRPr="004C349A">
        <w:rPr>
          <w:rFonts w:ascii="Arial Narrow" w:hAnsi="Arial Narrow" w:cs="Arial"/>
          <w:b/>
          <w:bCs/>
          <w:szCs w:val="24"/>
        </w:rPr>
        <w:t xml:space="preserve"> horas con </w:t>
      </w:r>
      <w:r w:rsidR="00F0329C" w:rsidRPr="004C349A">
        <w:rPr>
          <w:rFonts w:ascii="Arial Narrow" w:hAnsi="Arial Narrow" w:cs="Arial"/>
          <w:b/>
          <w:bCs/>
          <w:szCs w:val="24"/>
        </w:rPr>
        <w:t>30</w:t>
      </w:r>
      <w:r w:rsidRPr="004C349A">
        <w:rPr>
          <w:rFonts w:ascii="Arial Narrow" w:hAnsi="Arial Narrow" w:cs="Arial"/>
          <w:bCs/>
          <w:szCs w:val="24"/>
        </w:rPr>
        <w:t xml:space="preserve"> minutos</w:t>
      </w:r>
      <w:r w:rsidRPr="006E6BD1">
        <w:rPr>
          <w:rFonts w:ascii="Arial Narrow" w:hAnsi="Arial Narrow" w:cs="Arial"/>
          <w:bCs/>
          <w:szCs w:val="24"/>
        </w:rPr>
        <w:t xml:space="preserve">, se reanuda la presente </w:t>
      </w:r>
      <w:r w:rsidRPr="00185EE5">
        <w:rPr>
          <w:rFonts w:ascii="Arial Narrow" w:hAnsi="Arial Narrow" w:cs="Arial"/>
          <w:b/>
          <w:bCs/>
          <w:szCs w:val="24"/>
        </w:rPr>
        <w:t>Sesión e</w:t>
      </w:r>
      <w:r w:rsidR="00185EE5" w:rsidRPr="00185EE5">
        <w:rPr>
          <w:rFonts w:ascii="Arial Narrow" w:hAnsi="Arial Narrow" w:cs="Arial"/>
          <w:b/>
          <w:bCs/>
          <w:szCs w:val="24"/>
        </w:rPr>
        <w:t>special de computo,</w:t>
      </w:r>
      <w:r w:rsidRPr="00185EE5">
        <w:rPr>
          <w:rFonts w:ascii="Arial Narrow" w:hAnsi="Arial Narrow" w:cs="Arial"/>
          <w:b/>
          <w:bCs/>
          <w:szCs w:val="24"/>
        </w:rPr>
        <w:t xml:space="preserve"> </w:t>
      </w:r>
      <w:r w:rsidRPr="006E6BD1">
        <w:rPr>
          <w:rFonts w:ascii="Arial Narrow" w:hAnsi="Arial Narrow" w:cs="Arial"/>
          <w:bCs/>
          <w:szCs w:val="24"/>
        </w:rPr>
        <w:t xml:space="preserve">a lo que el Consejero Presidente, solicitó </w:t>
      </w:r>
      <w:r>
        <w:rPr>
          <w:rFonts w:ascii="Arial Narrow" w:hAnsi="Arial Narrow" w:cs="Arial"/>
          <w:bCs/>
          <w:szCs w:val="24"/>
        </w:rPr>
        <w:t xml:space="preserve">a la consejera electoral </w:t>
      </w:r>
      <w:r w:rsidRPr="006E6BD1">
        <w:rPr>
          <w:rFonts w:ascii="Arial Narrow" w:hAnsi="Arial Narrow" w:cs="Arial"/>
          <w:bCs/>
          <w:szCs w:val="24"/>
        </w:rPr>
        <w:t>realizar el pase de lista correspondiente, con el objeto de certificar la existencia del quórum legal para reanudar la sesión. ------------------------------------------------</w:t>
      </w:r>
      <w:r w:rsidR="00185EE5">
        <w:rPr>
          <w:rFonts w:ascii="Arial Narrow" w:hAnsi="Arial Narrow" w:cs="Arial"/>
          <w:bCs/>
          <w:szCs w:val="24"/>
        </w:rPr>
        <w:t>------</w:t>
      </w:r>
    </w:p>
    <w:p w:rsidR="00532FB4" w:rsidRPr="00D46584" w:rsidRDefault="00532FB4" w:rsidP="00CD6FE3">
      <w:pPr>
        <w:spacing w:afterLines="200" w:after="480"/>
        <w:ind w:left="425" w:right="-284"/>
        <w:jc w:val="both"/>
        <w:rPr>
          <w:rFonts w:ascii="Arial Narrow" w:hAnsi="Arial Narrow" w:cs="Arial"/>
          <w:szCs w:val="24"/>
        </w:rPr>
      </w:pPr>
      <w:r w:rsidRPr="00D46584">
        <w:rPr>
          <w:rFonts w:ascii="Arial Narrow" w:hAnsi="Arial Narrow" w:cs="Arial"/>
          <w:szCs w:val="24"/>
        </w:rPr>
        <w:t xml:space="preserve">Consejero Electoral C. </w:t>
      </w:r>
      <w:r w:rsidRPr="00D46584">
        <w:rPr>
          <w:rFonts w:ascii="Arial Narrow" w:hAnsi="Arial Narrow" w:cs="Arial"/>
          <w:b/>
          <w:szCs w:val="24"/>
        </w:rPr>
        <w:t>Roger Martin Ojeda Alonzo</w:t>
      </w:r>
      <w:r w:rsidRPr="00D46584">
        <w:rPr>
          <w:rFonts w:ascii="Arial Narrow" w:hAnsi="Arial Narrow" w:cs="Arial"/>
          <w:szCs w:val="24"/>
        </w:rPr>
        <w:t xml:space="preserve">, </w:t>
      </w:r>
    </w:p>
    <w:p w:rsidR="00532FB4" w:rsidRPr="00D46584" w:rsidRDefault="00532FB4" w:rsidP="00CD6FE3">
      <w:pPr>
        <w:spacing w:afterLines="200" w:after="480"/>
        <w:ind w:left="425" w:right="-284"/>
        <w:jc w:val="both"/>
        <w:rPr>
          <w:rFonts w:ascii="Arial Narrow" w:hAnsi="Arial Narrow" w:cs="Arial"/>
          <w:szCs w:val="24"/>
        </w:rPr>
      </w:pPr>
      <w:r w:rsidRPr="00D46584">
        <w:rPr>
          <w:rFonts w:ascii="Arial Narrow" w:hAnsi="Arial Narrow" w:cs="Arial"/>
          <w:szCs w:val="24"/>
        </w:rPr>
        <w:t xml:space="preserve">Consejera Electoral, C. </w:t>
      </w:r>
      <w:r w:rsidRPr="00D46584">
        <w:rPr>
          <w:rFonts w:ascii="Arial Narrow" w:hAnsi="Arial Narrow" w:cs="Arial"/>
          <w:b/>
          <w:szCs w:val="24"/>
        </w:rPr>
        <w:t xml:space="preserve">Rocío Carolina Baeza </w:t>
      </w:r>
      <w:proofErr w:type="gramStart"/>
      <w:r w:rsidRPr="00D46584">
        <w:rPr>
          <w:rFonts w:ascii="Arial Narrow" w:hAnsi="Arial Narrow" w:cs="Arial"/>
          <w:b/>
          <w:szCs w:val="24"/>
        </w:rPr>
        <w:t>González</w:t>
      </w:r>
      <w:r w:rsidRPr="00D46584">
        <w:rPr>
          <w:rFonts w:ascii="Arial Narrow" w:hAnsi="Arial Narrow" w:cs="Arial"/>
          <w:szCs w:val="24"/>
        </w:rPr>
        <w:t xml:space="preserve"> </w:t>
      </w:r>
      <w:r>
        <w:rPr>
          <w:rFonts w:ascii="Arial Narrow" w:hAnsi="Arial Narrow" w:cs="Arial"/>
          <w:szCs w:val="24"/>
        </w:rPr>
        <w:t>,</w:t>
      </w:r>
      <w:proofErr w:type="gramEnd"/>
      <w:r>
        <w:rPr>
          <w:rFonts w:ascii="Arial Narrow" w:hAnsi="Arial Narrow" w:cs="Arial"/>
          <w:szCs w:val="24"/>
        </w:rPr>
        <w:t xml:space="preserve"> fungirá como secretaria ejecutiva.</w:t>
      </w:r>
    </w:p>
    <w:p w:rsidR="00532FB4" w:rsidRPr="00A64082"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Todos con derecho a voz y voto.</w:t>
      </w:r>
    </w:p>
    <w:p w:rsidR="00710EE4" w:rsidRPr="00A408D9" w:rsidRDefault="00532FB4" w:rsidP="003732E3">
      <w:pPr>
        <w:spacing w:afterLines="200" w:after="480"/>
        <w:ind w:left="425" w:right="-284"/>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532FB4" w:rsidRPr="000F0889" w:rsidRDefault="00532FB4" w:rsidP="00CD6FE3">
      <w:pPr>
        <w:spacing w:afterLines="200" w:after="480"/>
        <w:ind w:left="425" w:right="-284"/>
        <w:jc w:val="both"/>
        <w:rPr>
          <w:rFonts w:ascii="Arial Narrow" w:hAnsi="Arial Narrow" w:cs="Arial"/>
          <w:b/>
          <w:szCs w:val="24"/>
        </w:rPr>
      </w:pPr>
      <w:r w:rsidRPr="000F0889">
        <w:rPr>
          <w:rFonts w:ascii="Arial Narrow" w:hAnsi="Arial Narrow" w:cs="Arial"/>
          <w:b/>
          <w:szCs w:val="24"/>
        </w:rPr>
        <w:t xml:space="preserve">C. </w:t>
      </w:r>
      <w:r w:rsidR="00800F77">
        <w:rPr>
          <w:rFonts w:ascii="Arial Narrow" w:hAnsi="Arial Narrow" w:cs="Arial"/>
          <w:b/>
          <w:szCs w:val="24"/>
        </w:rPr>
        <w:t xml:space="preserve">Cristóbal Jesús </w:t>
      </w:r>
      <w:proofErr w:type="spellStart"/>
      <w:r w:rsidR="00800F77">
        <w:rPr>
          <w:rFonts w:ascii="Arial Narrow" w:hAnsi="Arial Narrow" w:cs="Arial"/>
          <w:b/>
          <w:szCs w:val="24"/>
        </w:rPr>
        <w:t>Tut</w:t>
      </w:r>
      <w:proofErr w:type="spellEnd"/>
      <w:r w:rsidR="00800F77">
        <w:rPr>
          <w:rFonts w:ascii="Arial Narrow" w:hAnsi="Arial Narrow" w:cs="Arial"/>
          <w:b/>
          <w:szCs w:val="24"/>
        </w:rPr>
        <w:t xml:space="preserve"> </w:t>
      </w:r>
      <w:proofErr w:type="spellStart"/>
      <w:r w:rsidR="00800F77">
        <w:rPr>
          <w:rFonts w:ascii="Arial Narrow" w:hAnsi="Arial Narrow" w:cs="Arial"/>
          <w:b/>
          <w:szCs w:val="24"/>
        </w:rPr>
        <w:t>Hoil</w:t>
      </w:r>
      <w:proofErr w:type="spellEnd"/>
      <w:r w:rsidR="00800F77">
        <w:rPr>
          <w:rFonts w:ascii="Arial Narrow" w:hAnsi="Arial Narrow" w:cs="Arial"/>
          <w:b/>
          <w:szCs w:val="24"/>
        </w:rPr>
        <w:t xml:space="preserve"> </w:t>
      </w:r>
    </w:p>
    <w:p w:rsidR="00532FB4"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Representante </w:t>
      </w:r>
      <w:r w:rsidR="00800F77">
        <w:rPr>
          <w:rFonts w:ascii="Arial Narrow" w:hAnsi="Arial Narrow" w:cs="Arial"/>
          <w:szCs w:val="24"/>
        </w:rPr>
        <w:t>Suplente</w:t>
      </w:r>
      <w:r w:rsidRPr="00A64082">
        <w:rPr>
          <w:rFonts w:ascii="Arial Narrow" w:hAnsi="Arial Narrow" w:cs="Arial"/>
          <w:szCs w:val="24"/>
        </w:rPr>
        <w:t xml:space="preserve"> del Partido Acción Nacional;</w:t>
      </w:r>
    </w:p>
    <w:p w:rsidR="003732E3" w:rsidRPr="003732E3" w:rsidRDefault="003732E3" w:rsidP="00CD6FE3">
      <w:pPr>
        <w:spacing w:afterLines="200" w:after="480"/>
        <w:ind w:left="425" w:right="-284"/>
        <w:jc w:val="both"/>
        <w:rPr>
          <w:rFonts w:ascii="Arial Narrow" w:hAnsi="Arial Narrow" w:cs="Arial"/>
          <w:b/>
          <w:szCs w:val="24"/>
        </w:rPr>
      </w:pPr>
      <w:r>
        <w:rPr>
          <w:rFonts w:ascii="Arial Narrow" w:hAnsi="Arial Narrow" w:cs="Arial"/>
          <w:b/>
          <w:szCs w:val="24"/>
        </w:rPr>
        <w:t xml:space="preserve">C. </w:t>
      </w:r>
      <w:r w:rsidRPr="003732E3">
        <w:rPr>
          <w:rFonts w:ascii="Arial Narrow" w:hAnsi="Arial Narrow" w:cs="Arial"/>
          <w:b/>
          <w:szCs w:val="24"/>
        </w:rPr>
        <w:t xml:space="preserve">Roberto de </w:t>
      </w:r>
      <w:proofErr w:type="gramStart"/>
      <w:r w:rsidRPr="003732E3">
        <w:rPr>
          <w:rFonts w:ascii="Arial Narrow" w:hAnsi="Arial Narrow" w:cs="Arial"/>
          <w:b/>
          <w:szCs w:val="24"/>
        </w:rPr>
        <w:t>Jesús  Navarrete</w:t>
      </w:r>
      <w:proofErr w:type="gramEnd"/>
      <w:r w:rsidRPr="003732E3">
        <w:rPr>
          <w:rFonts w:ascii="Arial Narrow" w:hAnsi="Arial Narrow" w:cs="Arial"/>
          <w:b/>
          <w:szCs w:val="24"/>
        </w:rPr>
        <w:t xml:space="preserve"> Machain </w:t>
      </w:r>
    </w:p>
    <w:p w:rsidR="003732E3" w:rsidRDefault="003732E3" w:rsidP="00CD6FE3">
      <w:pPr>
        <w:spacing w:afterLines="200" w:after="480"/>
        <w:ind w:left="425" w:right="-284"/>
        <w:jc w:val="both"/>
        <w:rPr>
          <w:rFonts w:ascii="Arial Narrow" w:hAnsi="Arial Narrow" w:cs="Arial"/>
          <w:b/>
          <w:szCs w:val="24"/>
        </w:rPr>
      </w:pPr>
      <w:r w:rsidRPr="00A64082">
        <w:rPr>
          <w:rFonts w:ascii="Arial Narrow" w:hAnsi="Arial Narrow" w:cs="Arial"/>
          <w:szCs w:val="24"/>
        </w:rPr>
        <w:t xml:space="preserve">Representante </w:t>
      </w:r>
      <w:r>
        <w:rPr>
          <w:rFonts w:ascii="Arial Narrow" w:hAnsi="Arial Narrow" w:cs="Arial"/>
          <w:szCs w:val="24"/>
        </w:rPr>
        <w:t xml:space="preserve">Propietario </w:t>
      </w:r>
      <w:r w:rsidRPr="00A64082">
        <w:rPr>
          <w:rFonts w:ascii="Arial Narrow" w:hAnsi="Arial Narrow" w:cs="Arial"/>
          <w:szCs w:val="24"/>
        </w:rPr>
        <w:t xml:space="preserve">del Partido </w:t>
      </w:r>
      <w:r>
        <w:rPr>
          <w:rFonts w:ascii="Arial Narrow" w:hAnsi="Arial Narrow" w:cs="Arial"/>
          <w:szCs w:val="24"/>
        </w:rPr>
        <w:t xml:space="preserve">Revolucionario Institucional </w:t>
      </w:r>
    </w:p>
    <w:p w:rsidR="003732E3" w:rsidRDefault="003732E3" w:rsidP="00CD6FE3">
      <w:pPr>
        <w:spacing w:afterLines="200" w:after="480"/>
        <w:ind w:left="425" w:right="-284"/>
        <w:jc w:val="both"/>
        <w:rPr>
          <w:rFonts w:ascii="Arial Narrow" w:hAnsi="Arial Narrow" w:cs="Arial"/>
          <w:b/>
          <w:szCs w:val="24"/>
        </w:rPr>
      </w:pPr>
    </w:p>
    <w:p w:rsidR="00532FB4" w:rsidRPr="000F0889" w:rsidRDefault="00532FB4" w:rsidP="00CD6FE3">
      <w:pPr>
        <w:spacing w:afterLines="200" w:after="480"/>
        <w:ind w:left="425" w:right="-284"/>
        <w:jc w:val="both"/>
        <w:rPr>
          <w:rFonts w:ascii="Arial Narrow" w:hAnsi="Arial Narrow" w:cs="Arial"/>
          <w:b/>
          <w:szCs w:val="24"/>
        </w:rPr>
      </w:pPr>
      <w:r w:rsidRPr="000F0889">
        <w:rPr>
          <w:rFonts w:ascii="Arial Narrow" w:hAnsi="Arial Narrow" w:cs="Arial"/>
          <w:b/>
          <w:szCs w:val="24"/>
        </w:rPr>
        <w:t>C.</w:t>
      </w:r>
      <w:r w:rsidR="003732E3">
        <w:rPr>
          <w:rFonts w:ascii="Arial Narrow" w:hAnsi="Arial Narrow" w:cs="Arial"/>
          <w:b/>
          <w:szCs w:val="24"/>
        </w:rPr>
        <w:t xml:space="preserve"> Rangel Emiliano </w:t>
      </w:r>
      <w:proofErr w:type="spellStart"/>
      <w:r w:rsidR="003732E3">
        <w:rPr>
          <w:rFonts w:ascii="Arial Narrow" w:hAnsi="Arial Narrow" w:cs="Arial"/>
          <w:b/>
          <w:szCs w:val="24"/>
        </w:rPr>
        <w:t>Cahuich</w:t>
      </w:r>
      <w:proofErr w:type="spellEnd"/>
      <w:r w:rsidR="003732E3">
        <w:rPr>
          <w:rFonts w:ascii="Arial Narrow" w:hAnsi="Arial Narrow" w:cs="Arial"/>
          <w:b/>
          <w:szCs w:val="24"/>
        </w:rPr>
        <w:t xml:space="preserve"> </w:t>
      </w:r>
      <w:proofErr w:type="spellStart"/>
      <w:r w:rsidR="003732E3">
        <w:rPr>
          <w:rFonts w:ascii="Arial Narrow" w:hAnsi="Arial Narrow" w:cs="Arial"/>
          <w:b/>
          <w:szCs w:val="24"/>
        </w:rPr>
        <w:t>Nuñez</w:t>
      </w:r>
      <w:proofErr w:type="spellEnd"/>
      <w:r w:rsidRPr="000F0889">
        <w:rPr>
          <w:rFonts w:ascii="Arial Narrow" w:hAnsi="Arial Narrow" w:cs="Arial"/>
          <w:b/>
          <w:szCs w:val="24"/>
        </w:rPr>
        <w:t xml:space="preserve"> </w:t>
      </w:r>
    </w:p>
    <w:p w:rsidR="00532FB4" w:rsidRPr="00376B77"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Representante </w:t>
      </w:r>
      <w:r w:rsidR="003732E3">
        <w:rPr>
          <w:rFonts w:ascii="Arial Narrow" w:hAnsi="Arial Narrow" w:cs="Arial"/>
          <w:szCs w:val="24"/>
        </w:rPr>
        <w:t>Suplente</w:t>
      </w:r>
      <w:r>
        <w:rPr>
          <w:rFonts w:ascii="Arial Narrow" w:hAnsi="Arial Narrow" w:cs="Arial"/>
          <w:szCs w:val="24"/>
        </w:rPr>
        <w:t xml:space="preserve"> </w:t>
      </w:r>
      <w:r w:rsidRPr="00A64082">
        <w:rPr>
          <w:rFonts w:ascii="Arial Narrow" w:hAnsi="Arial Narrow" w:cs="Arial"/>
          <w:szCs w:val="24"/>
        </w:rPr>
        <w:t>del Partido de la Revolución Democrática;</w:t>
      </w:r>
    </w:p>
    <w:p w:rsidR="00532FB4" w:rsidRPr="000F0889" w:rsidRDefault="00532FB4" w:rsidP="00CD6FE3">
      <w:pPr>
        <w:spacing w:afterLines="200" w:after="480"/>
        <w:ind w:left="425" w:right="-284"/>
        <w:jc w:val="both"/>
        <w:rPr>
          <w:rFonts w:ascii="Arial Narrow" w:hAnsi="Arial Narrow" w:cs="Arial"/>
          <w:b/>
          <w:szCs w:val="24"/>
        </w:rPr>
      </w:pPr>
      <w:r w:rsidRPr="000F0889">
        <w:rPr>
          <w:rFonts w:ascii="Arial Narrow" w:hAnsi="Arial Narrow" w:cs="Arial"/>
          <w:b/>
          <w:szCs w:val="24"/>
        </w:rPr>
        <w:t xml:space="preserve">C. Flor Aurora </w:t>
      </w:r>
      <w:proofErr w:type="spellStart"/>
      <w:r w:rsidRPr="000F0889">
        <w:rPr>
          <w:rFonts w:ascii="Arial Narrow" w:hAnsi="Arial Narrow" w:cs="Arial"/>
          <w:b/>
          <w:szCs w:val="24"/>
        </w:rPr>
        <w:t>Itza</w:t>
      </w:r>
      <w:proofErr w:type="spellEnd"/>
      <w:r w:rsidRPr="000F0889">
        <w:rPr>
          <w:rFonts w:ascii="Arial Narrow" w:hAnsi="Arial Narrow" w:cs="Arial"/>
          <w:b/>
          <w:szCs w:val="24"/>
        </w:rPr>
        <w:t xml:space="preserve"> </w:t>
      </w:r>
      <w:proofErr w:type="spellStart"/>
      <w:r w:rsidRPr="000F0889">
        <w:rPr>
          <w:rFonts w:ascii="Arial Narrow" w:hAnsi="Arial Narrow" w:cs="Arial"/>
          <w:b/>
          <w:szCs w:val="24"/>
        </w:rPr>
        <w:t>Cituk</w:t>
      </w:r>
      <w:proofErr w:type="spellEnd"/>
    </w:p>
    <w:p w:rsidR="00532FB4" w:rsidRPr="00376B77"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Representante </w:t>
      </w:r>
      <w:r>
        <w:rPr>
          <w:rFonts w:ascii="Arial Narrow" w:hAnsi="Arial Narrow" w:cs="Arial"/>
          <w:szCs w:val="24"/>
        </w:rPr>
        <w:t xml:space="preserve">Propietario </w:t>
      </w:r>
      <w:r w:rsidRPr="00A64082">
        <w:rPr>
          <w:rFonts w:ascii="Arial Narrow" w:hAnsi="Arial Narrow" w:cs="Arial"/>
          <w:szCs w:val="24"/>
        </w:rPr>
        <w:t>del Partido de</w:t>
      </w:r>
      <w:r>
        <w:rPr>
          <w:rFonts w:ascii="Arial Narrow" w:hAnsi="Arial Narrow" w:cs="Arial"/>
          <w:szCs w:val="24"/>
        </w:rPr>
        <w:t>l Trabajo</w:t>
      </w:r>
    </w:p>
    <w:p w:rsidR="00185EE5" w:rsidRDefault="00532FB4" w:rsidP="00185EE5">
      <w:pPr>
        <w:spacing w:afterLines="200" w:after="480"/>
        <w:ind w:left="425" w:right="-284"/>
        <w:jc w:val="both"/>
        <w:rPr>
          <w:rFonts w:ascii="Arial Narrow" w:hAnsi="Arial Narrow" w:cs="Arial"/>
          <w:b/>
          <w:szCs w:val="24"/>
        </w:rPr>
      </w:pPr>
      <w:r w:rsidRPr="000F0889">
        <w:rPr>
          <w:rFonts w:ascii="Arial Narrow" w:hAnsi="Arial Narrow" w:cs="Arial"/>
          <w:b/>
          <w:szCs w:val="24"/>
        </w:rPr>
        <w:t xml:space="preserve">C. Sergio Omar </w:t>
      </w:r>
      <w:proofErr w:type="spellStart"/>
      <w:r w:rsidRPr="000F0889">
        <w:rPr>
          <w:rFonts w:ascii="Arial Narrow" w:hAnsi="Arial Narrow" w:cs="Arial"/>
          <w:b/>
          <w:szCs w:val="24"/>
        </w:rPr>
        <w:t>Ix</w:t>
      </w:r>
      <w:proofErr w:type="spellEnd"/>
      <w:r w:rsidRPr="000F0889">
        <w:rPr>
          <w:rFonts w:ascii="Arial Narrow" w:hAnsi="Arial Narrow" w:cs="Arial"/>
          <w:b/>
          <w:szCs w:val="24"/>
        </w:rPr>
        <w:t xml:space="preserve"> Corona</w:t>
      </w:r>
    </w:p>
    <w:p w:rsidR="00532FB4" w:rsidRPr="00185EE5" w:rsidRDefault="00532FB4" w:rsidP="00185EE5">
      <w:pPr>
        <w:spacing w:afterLines="200" w:after="480"/>
        <w:ind w:left="425" w:right="-284"/>
        <w:jc w:val="both"/>
        <w:rPr>
          <w:rFonts w:ascii="Arial Narrow" w:hAnsi="Arial Narrow" w:cs="Arial"/>
          <w:b/>
          <w:szCs w:val="24"/>
        </w:rPr>
      </w:pPr>
      <w:r w:rsidRPr="00A64082">
        <w:rPr>
          <w:rFonts w:ascii="Arial Narrow" w:hAnsi="Arial Narrow" w:cs="Arial"/>
          <w:szCs w:val="24"/>
        </w:rPr>
        <w:t xml:space="preserve">Representante </w:t>
      </w:r>
      <w:r>
        <w:rPr>
          <w:rFonts w:ascii="Arial Narrow" w:hAnsi="Arial Narrow" w:cs="Arial"/>
          <w:szCs w:val="24"/>
        </w:rPr>
        <w:t xml:space="preserve">Propietario </w:t>
      </w:r>
      <w:r w:rsidRPr="00376B77">
        <w:rPr>
          <w:rFonts w:ascii="Arial Narrow" w:hAnsi="Arial Narrow" w:cs="Arial"/>
          <w:szCs w:val="24"/>
        </w:rPr>
        <w:t xml:space="preserve">Fuerza por México, </w:t>
      </w:r>
    </w:p>
    <w:p w:rsidR="00185EE5"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Todos con derecho a voz, pero sin voto.</w:t>
      </w:r>
      <w:r w:rsidRPr="00A64082">
        <w:rPr>
          <w:rFonts w:ascii="Arial Narrow" w:hAnsi="Arial Narrow" w:cs="Arial"/>
          <w:szCs w:val="24"/>
        </w:rPr>
        <w:tab/>
      </w:r>
    </w:p>
    <w:p w:rsidR="00532FB4" w:rsidRPr="00A64082" w:rsidRDefault="00532FB4" w:rsidP="00CD6FE3">
      <w:pPr>
        <w:spacing w:afterLines="200" w:after="480"/>
        <w:ind w:left="425" w:right="-284"/>
        <w:jc w:val="both"/>
        <w:rPr>
          <w:rFonts w:ascii="Arial Narrow" w:hAnsi="Arial Narrow" w:cs="Arial"/>
          <w:szCs w:val="24"/>
        </w:rPr>
      </w:pPr>
      <w:r w:rsidRPr="00A64082">
        <w:rPr>
          <w:rFonts w:ascii="Arial Narrow" w:hAnsi="Arial Narrow" w:cs="Arial"/>
          <w:szCs w:val="24"/>
        </w:rPr>
        <w:t xml:space="preserve">Y, por último, se hizo constar la presencia </w:t>
      </w:r>
      <w:r>
        <w:rPr>
          <w:rFonts w:ascii="Arial Narrow" w:hAnsi="Arial Narrow" w:cs="Arial"/>
          <w:szCs w:val="24"/>
        </w:rPr>
        <w:t>del</w:t>
      </w:r>
      <w:r w:rsidRPr="00A64082">
        <w:rPr>
          <w:rFonts w:ascii="Arial Narrow" w:hAnsi="Arial Narrow" w:cs="Arial"/>
          <w:szCs w:val="24"/>
        </w:rPr>
        <w:t xml:space="preserve"> Consejer</w:t>
      </w:r>
      <w:r>
        <w:rPr>
          <w:rFonts w:ascii="Arial Narrow" w:hAnsi="Arial Narrow" w:cs="Arial"/>
          <w:szCs w:val="24"/>
        </w:rPr>
        <w:t>o</w:t>
      </w:r>
      <w:r w:rsidRPr="00A64082">
        <w:rPr>
          <w:rFonts w:ascii="Arial Narrow" w:hAnsi="Arial Narrow" w:cs="Arial"/>
          <w:szCs w:val="24"/>
        </w:rPr>
        <w:t xml:space="preserve"> Presidente,</w:t>
      </w:r>
      <w:r w:rsidRPr="009C075A">
        <w:rPr>
          <w:rFonts w:ascii="Arial Narrow" w:hAnsi="Arial Narrow" w:cs="Arial"/>
          <w:b/>
          <w:szCs w:val="24"/>
        </w:rPr>
        <w:t xml:space="preserve"> Mauro de Jesús Carrillo Acosta</w:t>
      </w:r>
      <w:r>
        <w:rPr>
          <w:rFonts w:ascii="Arial Narrow" w:hAnsi="Arial Narrow" w:cs="Arial"/>
          <w:szCs w:val="24"/>
        </w:rPr>
        <w:t xml:space="preserve"> </w:t>
      </w:r>
      <w:r w:rsidRPr="00A64082">
        <w:rPr>
          <w:rFonts w:ascii="Arial Narrow" w:hAnsi="Arial Narrow" w:cs="Arial"/>
          <w:szCs w:val="24"/>
        </w:rPr>
        <w:t xml:space="preserve">   con derecho a voz y voto </w:t>
      </w:r>
      <w:r>
        <w:rPr>
          <w:rFonts w:ascii="Arial Narrow" w:hAnsi="Arial Narrow" w:cs="Arial"/>
          <w:szCs w:val="24"/>
        </w:rPr>
        <w:t>---------------------------------------------------------------------------------------------------</w:t>
      </w:r>
      <w:r w:rsidR="00EF4291">
        <w:rPr>
          <w:rFonts w:ascii="Arial Narrow" w:hAnsi="Arial Narrow" w:cs="Arial"/>
          <w:szCs w:val="24"/>
        </w:rPr>
        <w:t>-----------</w:t>
      </w:r>
    </w:p>
    <w:p w:rsidR="00710EE4" w:rsidRDefault="00532FB4" w:rsidP="003732E3">
      <w:pPr>
        <w:spacing w:afterLines="200" w:after="480"/>
        <w:ind w:left="425" w:right="-284"/>
        <w:jc w:val="both"/>
        <w:rPr>
          <w:rFonts w:ascii="Arial Narrow" w:hAnsi="Arial Narrow" w:cs="Arial"/>
          <w:szCs w:val="24"/>
        </w:rPr>
      </w:pPr>
      <w:r w:rsidRPr="00A64082">
        <w:rPr>
          <w:rFonts w:ascii="Arial Narrow" w:hAnsi="Arial Narrow" w:cs="Arial"/>
          <w:szCs w:val="24"/>
        </w:rPr>
        <w:t>Seguidamente, l</w:t>
      </w:r>
      <w:r>
        <w:rPr>
          <w:rFonts w:ascii="Arial Narrow" w:hAnsi="Arial Narrow" w:cs="Arial"/>
          <w:szCs w:val="24"/>
        </w:rPr>
        <w:t>a</w:t>
      </w:r>
      <w:r w:rsidRPr="00A64082">
        <w:rPr>
          <w:rFonts w:ascii="Arial Narrow" w:hAnsi="Arial Narrow" w:cs="Arial"/>
          <w:szCs w:val="24"/>
        </w:rPr>
        <w:t xml:space="preserve"> </w:t>
      </w:r>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 xml:space="preserve">lectoral, </w:t>
      </w:r>
      <w:r w:rsidRPr="00C1505D">
        <w:rPr>
          <w:rFonts w:cs="Arial"/>
          <w:b/>
        </w:rPr>
        <w:t>Rocío Carolina Baeza González</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w:t>
      </w:r>
      <w:r>
        <w:rPr>
          <w:rFonts w:ascii="Arial Narrow" w:hAnsi="Arial Narrow" w:cs="Arial"/>
          <w:szCs w:val="24"/>
        </w:rPr>
        <w:t xml:space="preserve">Municipal </w:t>
      </w:r>
      <w:r w:rsidRPr="00A64082">
        <w:rPr>
          <w:rFonts w:ascii="Arial Narrow" w:hAnsi="Arial Narrow" w:cs="Arial"/>
          <w:szCs w:val="24"/>
        </w:rPr>
        <w:t xml:space="preserve"> y, en virtud, de estar presentes las y los integrantes del Consejo </w:t>
      </w:r>
      <w:r>
        <w:rPr>
          <w:rFonts w:ascii="Arial Narrow" w:hAnsi="Arial Narrow" w:cs="Arial"/>
          <w:szCs w:val="24"/>
        </w:rPr>
        <w:t xml:space="preserve">Municipal </w:t>
      </w:r>
      <w:r w:rsidRPr="00A64082">
        <w:rPr>
          <w:rFonts w:ascii="Arial Narrow" w:hAnsi="Arial Narrow" w:cs="Arial"/>
          <w:szCs w:val="24"/>
        </w:rPr>
        <w:t>necesarios para la celebración de esta Sesión E</w:t>
      </w:r>
      <w:r w:rsidR="00185EE5">
        <w:rPr>
          <w:rFonts w:ascii="Arial Narrow" w:hAnsi="Arial Narrow" w:cs="Arial"/>
          <w:szCs w:val="24"/>
        </w:rPr>
        <w:t>special de cómputo</w:t>
      </w:r>
      <w:r w:rsidRPr="00A64082">
        <w:rPr>
          <w:rFonts w:ascii="Arial Narrow" w:hAnsi="Arial Narrow" w:cs="Arial"/>
          <w:szCs w:val="24"/>
        </w:rPr>
        <w:t>, l</w:t>
      </w:r>
      <w:r>
        <w:rPr>
          <w:rFonts w:ascii="Arial Narrow" w:hAnsi="Arial Narrow" w:cs="Arial"/>
          <w:szCs w:val="24"/>
        </w:rPr>
        <w:t>a</w:t>
      </w:r>
      <w:r w:rsidRPr="007B602F">
        <w:rPr>
          <w:rFonts w:ascii="Arial Narrow" w:hAnsi="Arial Narrow" w:cs="Arial"/>
          <w:b/>
          <w:szCs w:val="24"/>
        </w:rPr>
        <w:t xml:space="preserve"> </w:t>
      </w:r>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 xml:space="preserve">lectoral, </w:t>
      </w:r>
      <w:r w:rsidRPr="00C1505D">
        <w:rPr>
          <w:rFonts w:cs="Arial"/>
          <w:b/>
        </w:rPr>
        <w:t>Rocío Carolina Baeza González</w:t>
      </w:r>
      <w:r w:rsidRPr="00A64082">
        <w:rPr>
          <w:rFonts w:ascii="Arial Narrow" w:hAnsi="Arial Narrow" w:cs="Arial"/>
          <w:b/>
          <w:szCs w:val="24"/>
        </w:rPr>
        <w:t xml:space="preserve">, </w:t>
      </w:r>
      <w:r w:rsidRPr="00A64082">
        <w:rPr>
          <w:rFonts w:ascii="Arial Narrow" w:hAnsi="Arial Narrow" w:cs="Arial"/>
          <w:szCs w:val="24"/>
        </w:rPr>
        <w:t xml:space="preserve">certificó que con la asistencia de </w:t>
      </w:r>
      <w:r>
        <w:rPr>
          <w:rFonts w:ascii="Arial Narrow" w:hAnsi="Arial Narrow" w:cs="Arial"/>
          <w:szCs w:val="24"/>
        </w:rPr>
        <w:t>3</w:t>
      </w:r>
      <w:r w:rsidRPr="00A64082">
        <w:rPr>
          <w:rFonts w:ascii="Arial Narrow" w:hAnsi="Arial Narrow" w:cs="Arial"/>
          <w:szCs w:val="24"/>
        </w:rPr>
        <w:t xml:space="preserve"> Consejeros Electorales con derecho a voz y voto, existe el quórum legal para </w:t>
      </w:r>
      <w:r>
        <w:rPr>
          <w:rFonts w:ascii="Arial Narrow" w:hAnsi="Arial Narrow" w:cs="Arial"/>
          <w:szCs w:val="24"/>
        </w:rPr>
        <w:t>continuar</w:t>
      </w:r>
      <w:r w:rsidRPr="00A64082">
        <w:rPr>
          <w:rFonts w:ascii="Arial Narrow" w:hAnsi="Arial Narrow" w:cs="Arial"/>
          <w:szCs w:val="24"/>
        </w:rPr>
        <w:t xml:space="preserve"> </w:t>
      </w:r>
      <w:r>
        <w:rPr>
          <w:rFonts w:ascii="Arial Narrow" w:hAnsi="Arial Narrow" w:cs="Arial"/>
          <w:szCs w:val="24"/>
        </w:rPr>
        <w:t>la</w:t>
      </w:r>
      <w:r w:rsidRPr="00A64082">
        <w:rPr>
          <w:rFonts w:ascii="Arial Narrow" w:hAnsi="Arial Narrow" w:cs="Arial"/>
          <w:szCs w:val="24"/>
        </w:rPr>
        <w:t xml:space="preserve"> sesión.</w:t>
      </w:r>
      <w:r>
        <w:rPr>
          <w:rFonts w:ascii="Arial Narrow" w:hAnsi="Arial Narrow" w:cs="Arial"/>
          <w:szCs w:val="24"/>
        </w:rPr>
        <w:t>--------------------------------------------------------------------------</w:t>
      </w:r>
      <w:r w:rsidR="00EF4291">
        <w:rPr>
          <w:rFonts w:ascii="Arial Narrow" w:hAnsi="Arial Narrow" w:cs="Arial"/>
          <w:szCs w:val="24"/>
        </w:rPr>
        <w:t>-------------------</w:t>
      </w:r>
    </w:p>
    <w:p w:rsidR="003732E3" w:rsidRDefault="00532FB4" w:rsidP="003732E3">
      <w:pPr>
        <w:spacing w:afterLines="200" w:after="480"/>
        <w:ind w:left="425" w:right="-284"/>
        <w:jc w:val="both"/>
        <w:rPr>
          <w:rFonts w:ascii="Arial Narrow" w:hAnsi="Arial Narrow" w:cs="Arial"/>
          <w:szCs w:val="24"/>
        </w:rPr>
      </w:pPr>
      <w:r w:rsidRPr="00A64082">
        <w:rPr>
          <w:rFonts w:ascii="Arial Narrow" w:hAnsi="Arial Narrow" w:cs="Arial"/>
          <w:szCs w:val="24"/>
        </w:rPr>
        <w:t xml:space="preserve">Acto seguido, </w:t>
      </w:r>
      <w:r>
        <w:rPr>
          <w:rFonts w:ascii="Arial Narrow" w:hAnsi="Arial Narrow" w:cs="Arial"/>
          <w:szCs w:val="24"/>
        </w:rPr>
        <w:t>el</w:t>
      </w:r>
      <w:r w:rsidRPr="0032284D">
        <w:rPr>
          <w:rFonts w:ascii="Arial Narrow" w:hAnsi="Arial Narrow" w:cs="Arial"/>
          <w:szCs w:val="24"/>
        </w:rPr>
        <w:t xml:space="preserve"> </w:t>
      </w:r>
      <w:r w:rsidRPr="00A64082">
        <w:rPr>
          <w:rFonts w:ascii="Arial Narrow" w:hAnsi="Arial Narrow" w:cs="Arial"/>
          <w:szCs w:val="24"/>
        </w:rPr>
        <w:t>Consejer</w:t>
      </w:r>
      <w:r>
        <w:rPr>
          <w:rFonts w:ascii="Arial Narrow" w:hAnsi="Arial Narrow" w:cs="Arial"/>
          <w:szCs w:val="24"/>
        </w:rPr>
        <w:t>o</w:t>
      </w:r>
      <w:r w:rsidRPr="00A64082">
        <w:rPr>
          <w:rFonts w:ascii="Arial Narrow" w:hAnsi="Arial Narrow" w:cs="Arial"/>
          <w:szCs w:val="24"/>
        </w:rPr>
        <w:t xml:space="preserve"> Presidente,</w:t>
      </w:r>
      <w:r w:rsidRPr="009C075A">
        <w:rPr>
          <w:rFonts w:ascii="Arial Narrow" w:hAnsi="Arial Narrow" w:cs="Arial"/>
          <w:b/>
          <w:szCs w:val="24"/>
        </w:rPr>
        <w:t xml:space="preserve"> Mauro de Jesús Carrillo Acosta</w:t>
      </w:r>
      <w:r>
        <w:rPr>
          <w:rFonts w:ascii="Arial Narrow" w:hAnsi="Arial Narrow" w:cs="Arial"/>
          <w:szCs w:val="24"/>
        </w:rPr>
        <w:t xml:space="preserve"> </w:t>
      </w:r>
      <w:r w:rsidRPr="00A64082">
        <w:rPr>
          <w:rFonts w:ascii="Arial Narrow" w:hAnsi="Arial Narrow" w:cs="Arial"/>
          <w:szCs w:val="24"/>
        </w:rPr>
        <w:t>solicitó a</w:t>
      </w:r>
      <w:r>
        <w:rPr>
          <w:rFonts w:ascii="Arial Narrow" w:hAnsi="Arial Narrow" w:cs="Arial"/>
          <w:szCs w:val="24"/>
        </w:rPr>
        <w:t xml:space="preserve"> </w:t>
      </w:r>
      <w:proofErr w:type="gramStart"/>
      <w:r>
        <w:rPr>
          <w:rFonts w:ascii="Arial Narrow" w:hAnsi="Arial Narrow" w:cs="Arial"/>
          <w:szCs w:val="24"/>
        </w:rPr>
        <w:t xml:space="preserve">la  </w:t>
      </w:r>
      <w:r>
        <w:rPr>
          <w:rFonts w:ascii="Arial Narrow" w:hAnsi="Arial Narrow" w:cs="Arial"/>
          <w:b/>
          <w:szCs w:val="24"/>
        </w:rPr>
        <w:t>Consejera</w:t>
      </w:r>
      <w:proofErr w:type="gramEnd"/>
      <w:r>
        <w:rPr>
          <w:rFonts w:ascii="Arial Narrow" w:hAnsi="Arial Narrow" w:cs="Arial"/>
          <w:b/>
          <w:szCs w:val="24"/>
        </w:rPr>
        <w:t xml:space="preserve">  </w:t>
      </w:r>
      <w:r w:rsidRPr="00A64082">
        <w:rPr>
          <w:rFonts w:ascii="Arial Narrow" w:hAnsi="Arial Narrow" w:cs="Arial"/>
          <w:b/>
          <w:szCs w:val="24"/>
        </w:rPr>
        <w:t>E</w:t>
      </w:r>
      <w:r>
        <w:rPr>
          <w:rFonts w:ascii="Arial Narrow" w:hAnsi="Arial Narrow" w:cs="Arial"/>
          <w:b/>
          <w:szCs w:val="24"/>
        </w:rPr>
        <w:t xml:space="preserve">lectoral, </w:t>
      </w:r>
      <w:r w:rsidRPr="00C1505D">
        <w:rPr>
          <w:rFonts w:cs="Arial"/>
          <w:b/>
        </w:rPr>
        <w:t>Rocío Carolina Baeza González</w:t>
      </w:r>
      <w:r w:rsidRPr="00A64082">
        <w:rPr>
          <w:rFonts w:ascii="Arial Narrow" w:hAnsi="Arial Narrow" w:cs="Arial"/>
          <w:szCs w:val="24"/>
        </w:rPr>
        <w:t xml:space="preserve"> </w:t>
      </w:r>
      <w:r>
        <w:rPr>
          <w:rFonts w:ascii="Arial Narrow" w:hAnsi="Arial Narrow" w:cs="Arial"/>
          <w:b/>
          <w:szCs w:val="24"/>
        </w:rPr>
        <w:t>,</w:t>
      </w:r>
      <w:r w:rsidRPr="00A64082">
        <w:rPr>
          <w:rFonts w:ascii="Arial Narrow" w:hAnsi="Arial Narrow" w:cs="Arial"/>
          <w:b/>
          <w:szCs w:val="24"/>
        </w:rPr>
        <w:t xml:space="preserve"> </w:t>
      </w:r>
      <w:r w:rsidRPr="00A64082">
        <w:rPr>
          <w:rFonts w:ascii="Arial Narrow" w:hAnsi="Arial Narrow" w:cs="Arial"/>
          <w:szCs w:val="24"/>
        </w:rPr>
        <w:t xml:space="preserve">continúe con el orden del día. </w:t>
      </w:r>
      <w:r>
        <w:rPr>
          <w:rFonts w:ascii="Arial Narrow" w:hAnsi="Arial Narrow" w:cs="Arial"/>
          <w:szCs w:val="24"/>
        </w:rPr>
        <w:t>-----------------------------------------</w:t>
      </w:r>
      <w:r w:rsidR="003732E3">
        <w:rPr>
          <w:rFonts w:ascii="Arial Narrow" w:hAnsi="Arial Narrow" w:cs="Arial"/>
          <w:szCs w:val="24"/>
        </w:rPr>
        <w:t>--------------</w:t>
      </w:r>
    </w:p>
    <w:p w:rsidR="001D7E2F" w:rsidRDefault="00532FB4" w:rsidP="003732E3">
      <w:pPr>
        <w:spacing w:afterLines="200" w:after="480"/>
        <w:ind w:left="425" w:right="-284"/>
        <w:jc w:val="both"/>
        <w:rPr>
          <w:rFonts w:ascii="Arial Narrow" w:hAnsi="Arial Narrow" w:cs="Arial"/>
          <w:szCs w:val="24"/>
        </w:rPr>
      </w:pPr>
      <w:r w:rsidRPr="00A64082">
        <w:rPr>
          <w:rFonts w:ascii="Arial Narrow" w:hAnsi="Arial Narrow" w:cs="Arial"/>
          <w:szCs w:val="24"/>
        </w:rPr>
        <w:t xml:space="preserve">Inmediatamente como </w:t>
      </w:r>
      <w:r w:rsidRPr="00D46584">
        <w:rPr>
          <w:rFonts w:ascii="Arial Narrow" w:hAnsi="Arial Narrow" w:cs="Arial"/>
          <w:b/>
          <w:szCs w:val="24"/>
        </w:rPr>
        <w:t xml:space="preserve">punto </w:t>
      </w:r>
      <w:r w:rsidR="00185EE5">
        <w:rPr>
          <w:rFonts w:ascii="Arial Narrow" w:hAnsi="Arial Narrow" w:cs="Arial"/>
          <w:b/>
          <w:szCs w:val="24"/>
        </w:rPr>
        <w:t>10</w:t>
      </w:r>
      <w:r w:rsidRPr="00D46584">
        <w:rPr>
          <w:rFonts w:ascii="Arial Narrow" w:hAnsi="Arial Narrow" w:cs="Arial"/>
          <w:b/>
          <w:szCs w:val="24"/>
        </w:rPr>
        <w:t xml:space="preserve"> </w:t>
      </w:r>
      <w:r w:rsidRPr="00A64082">
        <w:rPr>
          <w:rFonts w:ascii="Arial Narrow" w:hAnsi="Arial Narrow" w:cs="Arial"/>
          <w:szCs w:val="24"/>
        </w:rPr>
        <w:t xml:space="preserve">del orden del día, </w:t>
      </w:r>
      <w:proofErr w:type="gramStart"/>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lectoral</w:t>
      </w:r>
      <w:proofErr w:type="gramEnd"/>
      <w:r>
        <w:rPr>
          <w:rFonts w:ascii="Arial Narrow" w:hAnsi="Arial Narrow" w:cs="Arial"/>
          <w:b/>
          <w:szCs w:val="24"/>
        </w:rPr>
        <w:t xml:space="preserve">, </w:t>
      </w:r>
      <w:r w:rsidRPr="00C1505D">
        <w:rPr>
          <w:rFonts w:cs="Arial"/>
          <w:b/>
        </w:rPr>
        <w:t>Rocío Carolina Baeza González</w:t>
      </w:r>
      <w:r w:rsidRPr="00376B77">
        <w:rPr>
          <w:rFonts w:ascii="Arial Narrow" w:hAnsi="Arial Narrow" w:cs="Arial"/>
          <w:szCs w:val="24"/>
        </w:rPr>
        <w:t xml:space="preserve">, </w:t>
      </w:r>
      <w:r w:rsidRPr="00A64082">
        <w:rPr>
          <w:rFonts w:ascii="Arial Narrow" w:hAnsi="Arial Narrow" w:cs="Arial"/>
          <w:szCs w:val="24"/>
        </w:rPr>
        <w:t>siendo este:</w:t>
      </w:r>
      <w:r>
        <w:rPr>
          <w:rFonts w:ascii="Arial Narrow" w:hAnsi="Arial Narrow" w:cs="Arial"/>
          <w:szCs w:val="24"/>
        </w:rPr>
        <w:t xml:space="preserve"> Lectura y aprobación del acta de la sesión--------------------------------------------------------</w:t>
      </w:r>
    </w:p>
    <w:p w:rsidR="003732E3" w:rsidRDefault="00532FB4" w:rsidP="001D7E2F">
      <w:pPr>
        <w:spacing w:afterLines="200" w:after="480"/>
        <w:ind w:left="425" w:right="-284"/>
        <w:jc w:val="both"/>
        <w:rPr>
          <w:rFonts w:ascii="Arial Narrow" w:hAnsi="Arial Narrow" w:cs="Arial"/>
          <w:szCs w:val="24"/>
        </w:rPr>
      </w:pPr>
      <w:r w:rsidRPr="00376B77">
        <w:rPr>
          <w:rFonts w:ascii="Arial Narrow" w:hAnsi="Arial Narrow" w:cs="Arial"/>
          <w:szCs w:val="24"/>
        </w:rPr>
        <w:t xml:space="preserve">Siendo que el </w:t>
      </w:r>
      <w:r w:rsidRPr="007B602F">
        <w:rPr>
          <w:rFonts w:ascii="Arial Narrow" w:hAnsi="Arial Narrow" w:cs="Arial"/>
          <w:b/>
          <w:szCs w:val="24"/>
        </w:rPr>
        <w:t>Consejero Presidente</w:t>
      </w:r>
      <w:r w:rsidRPr="00376B77">
        <w:rPr>
          <w:rFonts w:ascii="Arial Narrow" w:hAnsi="Arial Narrow" w:cs="Arial"/>
          <w:szCs w:val="24"/>
        </w:rPr>
        <w:t xml:space="preserve"> solicitó a</w:t>
      </w:r>
      <w:r>
        <w:rPr>
          <w:rFonts w:ascii="Arial Narrow" w:hAnsi="Arial Narrow" w:cs="Arial"/>
          <w:szCs w:val="24"/>
        </w:rPr>
        <w:t xml:space="preserve"> la </w:t>
      </w:r>
      <w:r w:rsidRPr="007B602F">
        <w:rPr>
          <w:rFonts w:ascii="Arial Narrow" w:hAnsi="Arial Narrow" w:cs="Arial"/>
          <w:b/>
          <w:szCs w:val="24"/>
        </w:rPr>
        <w:t xml:space="preserve">consejera electoral </w:t>
      </w:r>
      <w:r w:rsidRPr="00376B77">
        <w:rPr>
          <w:rFonts w:ascii="Arial Narrow" w:hAnsi="Arial Narrow" w:cs="Arial"/>
          <w:szCs w:val="24"/>
        </w:rPr>
        <w:t>la dispensa de la lectura de acta de la sesión</w:t>
      </w:r>
      <w:r>
        <w:rPr>
          <w:rFonts w:ascii="Arial Narrow" w:hAnsi="Arial Narrow" w:cs="Arial"/>
          <w:szCs w:val="24"/>
        </w:rPr>
        <w:t xml:space="preserve"> e</w:t>
      </w:r>
      <w:r w:rsidR="001D7E2F">
        <w:rPr>
          <w:rFonts w:ascii="Arial Narrow" w:hAnsi="Arial Narrow" w:cs="Arial"/>
          <w:szCs w:val="24"/>
        </w:rPr>
        <w:t>special de cómputo</w:t>
      </w:r>
      <w:r w:rsidRPr="00376B77">
        <w:rPr>
          <w:rFonts w:ascii="Arial Narrow" w:hAnsi="Arial Narrow" w:cs="Arial"/>
          <w:szCs w:val="24"/>
        </w:rPr>
        <w:t>, con fundamento en el artículo 17 inciso 5 del reglamento de Sesiones de los Consejos del Instituto Electoral y de Participación Ciudadana de Yucatán, por lo que</w:t>
      </w:r>
      <w:r>
        <w:rPr>
          <w:rFonts w:ascii="Arial Narrow" w:hAnsi="Arial Narrow" w:cs="Arial"/>
          <w:szCs w:val="24"/>
        </w:rPr>
        <w:t xml:space="preserve"> la consejera </w:t>
      </w:r>
      <w:proofErr w:type="gramStart"/>
      <w:r>
        <w:rPr>
          <w:rFonts w:ascii="Arial Narrow" w:hAnsi="Arial Narrow" w:cs="Arial"/>
          <w:szCs w:val="24"/>
        </w:rPr>
        <w:t xml:space="preserve">electoral </w:t>
      </w:r>
      <w:r w:rsidRPr="00376B77">
        <w:rPr>
          <w:rFonts w:ascii="Arial Narrow" w:hAnsi="Arial Narrow" w:cs="Arial"/>
          <w:szCs w:val="24"/>
        </w:rPr>
        <w:t>,</w:t>
      </w:r>
      <w:proofErr w:type="gramEnd"/>
      <w:r w:rsidRPr="00376B77">
        <w:rPr>
          <w:rFonts w:ascii="Arial Narrow" w:hAnsi="Arial Narrow" w:cs="Arial"/>
          <w:szCs w:val="24"/>
        </w:rPr>
        <w:t xml:space="preserve"> </w:t>
      </w:r>
    </w:p>
    <w:p w:rsidR="003732E3" w:rsidRDefault="003732E3" w:rsidP="001D7E2F">
      <w:pPr>
        <w:spacing w:afterLines="200" w:after="480"/>
        <w:ind w:left="425" w:right="-284"/>
        <w:jc w:val="both"/>
        <w:rPr>
          <w:rFonts w:ascii="Arial Narrow" w:hAnsi="Arial Narrow" w:cs="Arial"/>
          <w:szCs w:val="24"/>
        </w:rPr>
      </w:pPr>
    </w:p>
    <w:p w:rsidR="00532FB4" w:rsidRDefault="00532FB4" w:rsidP="001D7E2F">
      <w:pPr>
        <w:spacing w:afterLines="200" w:after="480"/>
        <w:ind w:left="425" w:right="-284"/>
        <w:jc w:val="both"/>
        <w:rPr>
          <w:rFonts w:ascii="Arial Narrow" w:hAnsi="Arial Narrow" w:cs="Arial"/>
          <w:bCs/>
          <w:szCs w:val="24"/>
        </w:rPr>
      </w:pPr>
      <w:r w:rsidRPr="00376B77">
        <w:rPr>
          <w:rFonts w:ascii="Arial Narrow" w:hAnsi="Arial Narrow" w:cs="Arial"/>
          <w:szCs w:val="24"/>
        </w:rPr>
        <w:t xml:space="preserve">pregunta a los integrantes del Consejo si existe observación alguna, sobre la dispensa de la lectura del acta de la presente Sesión del Consejo Municipal Electoral de </w:t>
      </w:r>
      <w:r w:rsidRPr="009F3F80">
        <w:rPr>
          <w:rFonts w:ascii="Arial Narrow" w:hAnsi="Arial Narrow" w:cs="Arial"/>
          <w:b/>
          <w:szCs w:val="24"/>
        </w:rPr>
        <w:t xml:space="preserve">Tzucacab </w:t>
      </w:r>
      <w:r w:rsidRPr="00376B77">
        <w:rPr>
          <w:rFonts w:ascii="Arial Narrow" w:hAnsi="Arial Narrow" w:cs="Arial"/>
          <w:szCs w:val="24"/>
        </w:rPr>
        <w:t xml:space="preserve">de fecha </w:t>
      </w:r>
      <w:r w:rsidRPr="009F3F80">
        <w:rPr>
          <w:rFonts w:ascii="Arial Narrow" w:hAnsi="Arial Narrow" w:cs="Arial"/>
          <w:b/>
          <w:szCs w:val="24"/>
        </w:rPr>
        <w:t>0</w:t>
      </w:r>
      <w:r w:rsidR="001D7E2F">
        <w:rPr>
          <w:rFonts w:ascii="Arial Narrow" w:hAnsi="Arial Narrow" w:cs="Arial"/>
          <w:b/>
          <w:szCs w:val="24"/>
        </w:rPr>
        <w:t>9</w:t>
      </w:r>
      <w:r w:rsidRPr="009F3F80">
        <w:rPr>
          <w:rFonts w:ascii="Arial Narrow" w:hAnsi="Arial Narrow" w:cs="Arial"/>
          <w:b/>
          <w:szCs w:val="24"/>
        </w:rPr>
        <w:t xml:space="preserve"> de junio de 2021</w:t>
      </w:r>
      <w:r w:rsidRPr="00376B77">
        <w:rPr>
          <w:rFonts w:ascii="Arial Narrow" w:hAnsi="Arial Narrow" w:cs="Arial"/>
          <w:szCs w:val="24"/>
        </w:rPr>
        <w:t xml:space="preserve"> y no habiéndola; el Consejero Presidente, preguntó a los integrantes del Consejo si existía observación alguna sobre el proyecto de Acta de la </w:t>
      </w:r>
      <w:r w:rsidRPr="009F3F80">
        <w:rPr>
          <w:rFonts w:ascii="Arial Narrow" w:hAnsi="Arial Narrow" w:cs="Arial"/>
          <w:b/>
          <w:szCs w:val="24"/>
        </w:rPr>
        <w:t>sesión e</w:t>
      </w:r>
      <w:r w:rsidR="001D7E2F">
        <w:rPr>
          <w:rFonts w:ascii="Arial Narrow" w:hAnsi="Arial Narrow" w:cs="Arial"/>
          <w:b/>
          <w:szCs w:val="24"/>
        </w:rPr>
        <w:t xml:space="preserve">special de computo </w:t>
      </w:r>
      <w:r w:rsidRPr="00376B77">
        <w:rPr>
          <w:rFonts w:ascii="Arial Narrow" w:hAnsi="Arial Narrow" w:cs="Arial"/>
          <w:szCs w:val="24"/>
        </w:rPr>
        <w:t xml:space="preserve">del Consejo Municipal de </w:t>
      </w:r>
      <w:r w:rsidRPr="009F3F80">
        <w:rPr>
          <w:rFonts w:ascii="Arial Narrow" w:hAnsi="Arial Narrow" w:cs="Arial"/>
          <w:b/>
          <w:szCs w:val="24"/>
        </w:rPr>
        <w:t xml:space="preserve">Tzucacab </w:t>
      </w:r>
      <w:r w:rsidRPr="00376B77">
        <w:rPr>
          <w:rFonts w:ascii="Arial Narrow" w:hAnsi="Arial Narrow" w:cs="Arial"/>
          <w:szCs w:val="24"/>
        </w:rPr>
        <w:t xml:space="preserve">de fecha </w:t>
      </w:r>
      <w:r w:rsidRPr="009F3F80">
        <w:rPr>
          <w:rFonts w:ascii="Arial Narrow" w:hAnsi="Arial Narrow" w:cs="Arial"/>
          <w:b/>
          <w:szCs w:val="24"/>
        </w:rPr>
        <w:t>0</w:t>
      </w:r>
      <w:r w:rsidR="001D7E2F">
        <w:rPr>
          <w:rFonts w:ascii="Arial Narrow" w:hAnsi="Arial Narrow" w:cs="Arial"/>
          <w:b/>
          <w:szCs w:val="24"/>
        </w:rPr>
        <w:t>9</w:t>
      </w:r>
      <w:r w:rsidRPr="009F3F80">
        <w:rPr>
          <w:rFonts w:ascii="Arial Narrow" w:hAnsi="Arial Narrow" w:cs="Arial"/>
          <w:b/>
          <w:szCs w:val="24"/>
        </w:rPr>
        <w:t xml:space="preserve"> de junio de 2021;</w:t>
      </w:r>
      <w:r w:rsidRPr="00376B77">
        <w:rPr>
          <w:rFonts w:ascii="Arial Narrow" w:hAnsi="Arial Narrow" w:cs="Arial"/>
          <w:szCs w:val="24"/>
        </w:rPr>
        <w:t xml:space="preserve"> y sin observación alguna, solicitó a</w:t>
      </w:r>
      <w:r>
        <w:rPr>
          <w:rFonts w:ascii="Arial Narrow" w:hAnsi="Arial Narrow" w:cs="Arial"/>
          <w:szCs w:val="24"/>
        </w:rPr>
        <w:t xml:space="preserve"> la </w:t>
      </w:r>
      <w:r w:rsidRPr="007B602F">
        <w:rPr>
          <w:rFonts w:ascii="Arial Narrow" w:hAnsi="Arial Narrow" w:cs="Arial"/>
          <w:b/>
          <w:szCs w:val="24"/>
        </w:rPr>
        <w:t>consejera electoral</w:t>
      </w:r>
      <w:r>
        <w:rPr>
          <w:rFonts w:ascii="Arial Narrow" w:hAnsi="Arial Narrow" w:cs="Arial"/>
          <w:szCs w:val="24"/>
        </w:rPr>
        <w:t xml:space="preserve"> </w:t>
      </w:r>
      <w:r w:rsidRPr="00376B77">
        <w:rPr>
          <w:rFonts w:ascii="Arial Narrow" w:hAnsi="Arial Narrow" w:cs="Arial"/>
          <w:szCs w:val="24"/>
        </w:rPr>
        <w:t xml:space="preserve">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Pr>
          <w:rFonts w:ascii="Arial Narrow" w:hAnsi="Arial Narrow" w:cs="Arial"/>
          <w:szCs w:val="24"/>
        </w:rPr>
        <w:t xml:space="preserve">la </w:t>
      </w:r>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 xml:space="preserve">lectoral, </w:t>
      </w:r>
      <w:r w:rsidRPr="00C1505D">
        <w:rPr>
          <w:rFonts w:cs="Arial"/>
          <w:b/>
        </w:rPr>
        <w:t>Rocío Carolina Baeza González</w:t>
      </w:r>
      <w:r w:rsidRPr="00A64082">
        <w:rPr>
          <w:rFonts w:ascii="Arial Narrow" w:hAnsi="Arial Narrow" w:cs="Arial"/>
          <w:szCs w:val="24"/>
        </w:rPr>
        <w:t xml:space="preserve"> </w:t>
      </w:r>
      <w:r w:rsidRPr="00376B77">
        <w:rPr>
          <w:rFonts w:ascii="Arial Narrow" w:hAnsi="Arial Narrow" w:cs="Arial"/>
          <w:szCs w:val="24"/>
        </w:rPr>
        <w:t>informó que el Acta de Sesión</w:t>
      </w:r>
      <w:r w:rsidR="00072C8F">
        <w:rPr>
          <w:rFonts w:ascii="Arial Narrow" w:hAnsi="Arial Narrow" w:cs="Arial"/>
          <w:szCs w:val="24"/>
        </w:rPr>
        <w:t xml:space="preserve"> E</w:t>
      </w:r>
      <w:r w:rsidR="001D7E2F">
        <w:rPr>
          <w:rFonts w:ascii="Arial Narrow" w:hAnsi="Arial Narrow" w:cs="Arial"/>
          <w:szCs w:val="24"/>
        </w:rPr>
        <w:t>special de computo</w:t>
      </w:r>
      <w:r w:rsidRPr="00376B77">
        <w:rPr>
          <w:rFonts w:ascii="Arial Narrow" w:hAnsi="Arial Narrow" w:cs="Arial"/>
          <w:szCs w:val="24"/>
        </w:rPr>
        <w:t xml:space="preserve"> había sido aprobado por unanimidad de votos, siendo estos 3 votos a favor. ------------------------</w:t>
      </w:r>
      <w:r w:rsidR="00072C8F">
        <w:rPr>
          <w:rFonts w:ascii="Arial Narrow" w:hAnsi="Arial Narrow" w:cs="Arial"/>
          <w:szCs w:val="24"/>
        </w:rPr>
        <w:t>-----------------------------</w:t>
      </w:r>
      <w:r w:rsidR="001D7E2F">
        <w:rPr>
          <w:rFonts w:ascii="Arial Narrow" w:hAnsi="Arial Narrow" w:cs="Arial"/>
          <w:szCs w:val="24"/>
        </w:rPr>
        <w:t>-----------------------------------------------------------------------------------</w:t>
      </w:r>
      <w:r w:rsidR="00072C8F">
        <w:rPr>
          <w:rFonts w:ascii="Arial Narrow" w:hAnsi="Arial Narrow" w:cs="Arial"/>
          <w:bCs/>
          <w:szCs w:val="24"/>
        </w:rPr>
        <w:t xml:space="preserve"> </w:t>
      </w:r>
    </w:p>
    <w:p w:rsidR="001D7E2F" w:rsidRPr="00A64082" w:rsidRDefault="00532FB4" w:rsidP="00710EE4">
      <w:pPr>
        <w:spacing w:afterLines="200" w:after="480"/>
        <w:ind w:left="425" w:right="-284"/>
        <w:jc w:val="both"/>
        <w:rPr>
          <w:rFonts w:ascii="Arial Narrow" w:hAnsi="Arial Narrow" w:cs="Arial"/>
          <w:szCs w:val="24"/>
        </w:rPr>
      </w:pPr>
      <w:r w:rsidRPr="00A64082">
        <w:rPr>
          <w:rFonts w:ascii="Arial Narrow" w:hAnsi="Arial Narrow" w:cs="Arial"/>
          <w:szCs w:val="24"/>
        </w:rPr>
        <w:t xml:space="preserve">Acto seguido, </w:t>
      </w:r>
      <w:r>
        <w:rPr>
          <w:rFonts w:ascii="Arial Narrow" w:hAnsi="Arial Narrow" w:cs="Arial"/>
          <w:szCs w:val="24"/>
        </w:rPr>
        <w:t>el</w:t>
      </w:r>
      <w:r w:rsidRPr="0032284D">
        <w:rPr>
          <w:rFonts w:ascii="Arial Narrow" w:hAnsi="Arial Narrow" w:cs="Arial"/>
          <w:szCs w:val="24"/>
        </w:rPr>
        <w:t xml:space="preserve"> </w:t>
      </w:r>
      <w:r w:rsidRPr="00A64082">
        <w:rPr>
          <w:rFonts w:ascii="Arial Narrow" w:hAnsi="Arial Narrow" w:cs="Arial"/>
          <w:szCs w:val="24"/>
        </w:rPr>
        <w:t>Consejer</w:t>
      </w:r>
      <w:r>
        <w:rPr>
          <w:rFonts w:ascii="Arial Narrow" w:hAnsi="Arial Narrow" w:cs="Arial"/>
          <w:szCs w:val="24"/>
        </w:rPr>
        <w:t>o</w:t>
      </w:r>
      <w:r w:rsidRPr="00A64082">
        <w:rPr>
          <w:rFonts w:ascii="Arial Narrow" w:hAnsi="Arial Narrow" w:cs="Arial"/>
          <w:szCs w:val="24"/>
        </w:rPr>
        <w:t xml:space="preserve"> Presidente,</w:t>
      </w:r>
      <w:r w:rsidRPr="009C075A">
        <w:rPr>
          <w:rFonts w:ascii="Arial Narrow" w:hAnsi="Arial Narrow" w:cs="Arial"/>
          <w:b/>
          <w:szCs w:val="24"/>
        </w:rPr>
        <w:t xml:space="preserve"> Mauro de Jesús Carrillo Acosta</w:t>
      </w:r>
      <w:r w:rsidRPr="00A64082">
        <w:rPr>
          <w:rFonts w:ascii="Arial Narrow" w:hAnsi="Arial Narrow" w:cs="Arial"/>
          <w:szCs w:val="24"/>
        </w:rPr>
        <w:t xml:space="preserve">, solicitó </w:t>
      </w:r>
      <w:r>
        <w:rPr>
          <w:rFonts w:ascii="Arial Narrow" w:hAnsi="Arial Narrow" w:cs="Arial"/>
          <w:szCs w:val="24"/>
        </w:rPr>
        <w:t xml:space="preserve">a la </w:t>
      </w:r>
      <w:proofErr w:type="gramStart"/>
      <w:r>
        <w:rPr>
          <w:rFonts w:ascii="Arial Narrow" w:hAnsi="Arial Narrow" w:cs="Arial"/>
          <w:b/>
          <w:szCs w:val="24"/>
        </w:rPr>
        <w:t xml:space="preserve">Consejera  </w:t>
      </w:r>
      <w:r w:rsidRPr="00A64082">
        <w:rPr>
          <w:rFonts w:ascii="Arial Narrow" w:hAnsi="Arial Narrow" w:cs="Arial"/>
          <w:b/>
          <w:szCs w:val="24"/>
        </w:rPr>
        <w:t>E</w:t>
      </w:r>
      <w:r>
        <w:rPr>
          <w:rFonts w:ascii="Arial Narrow" w:hAnsi="Arial Narrow" w:cs="Arial"/>
          <w:b/>
          <w:szCs w:val="24"/>
        </w:rPr>
        <w:t>lectoral</w:t>
      </w:r>
      <w:proofErr w:type="gramEnd"/>
      <w:r>
        <w:rPr>
          <w:rFonts w:ascii="Arial Narrow" w:hAnsi="Arial Narrow" w:cs="Arial"/>
          <w:b/>
          <w:szCs w:val="24"/>
        </w:rPr>
        <w:t xml:space="preserve">, </w:t>
      </w:r>
      <w:r w:rsidRPr="00C1505D">
        <w:rPr>
          <w:rFonts w:cs="Arial"/>
          <w:b/>
        </w:rPr>
        <w:t>Rocío Carolina Baeza González</w:t>
      </w:r>
      <w:r w:rsidRPr="00A64082">
        <w:rPr>
          <w:rFonts w:ascii="Arial Narrow" w:hAnsi="Arial Narrow" w:cs="Arial"/>
          <w:b/>
          <w:szCs w:val="24"/>
        </w:rPr>
        <w:t xml:space="preserve">, </w:t>
      </w:r>
      <w:r w:rsidRPr="00A64082">
        <w:rPr>
          <w:rFonts w:ascii="Arial Narrow" w:hAnsi="Arial Narrow" w:cs="Arial"/>
          <w:szCs w:val="24"/>
        </w:rPr>
        <w:t xml:space="preserve">continúe con el orden del día. </w:t>
      </w:r>
      <w:r>
        <w:rPr>
          <w:rFonts w:ascii="Arial Narrow" w:hAnsi="Arial Narrow" w:cs="Arial"/>
          <w:szCs w:val="24"/>
        </w:rPr>
        <w:t>--------------------------------------------------------</w:t>
      </w:r>
    </w:p>
    <w:p w:rsidR="00710EE4" w:rsidRDefault="00532FB4" w:rsidP="00710EE4">
      <w:pPr>
        <w:spacing w:afterLines="200" w:after="480"/>
        <w:ind w:left="425" w:right="-284"/>
        <w:jc w:val="both"/>
        <w:rPr>
          <w:rFonts w:ascii="Arial Narrow" w:hAnsi="Arial Narrow" w:cs="Arial"/>
          <w:szCs w:val="24"/>
        </w:rPr>
      </w:pPr>
      <w:r w:rsidRPr="00A64082">
        <w:rPr>
          <w:rFonts w:ascii="Arial Narrow" w:hAnsi="Arial Narrow" w:cs="Arial"/>
          <w:szCs w:val="24"/>
        </w:rPr>
        <w:t xml:space="preserve">Seguidamente, </w:t>
      </w:r>
      <w:r>
        <w:rPr>
          <w:rFonts w:ascii="Arial Narrow" w:hAnsi="Arial Narrow" w:cs="Arial"/>
          <w:szCs w:val="24"/>
        </w:rPr>
        <w:t xml:space="preserve">la </w:t>
      </w:r>
      <w:r w:rsidR="00710EE4">
        <w:rPr>
          <w:rFonts w:ascii="Arial Narrow" w:hAnsi="Arial Narrow" w:cs="Arial"/>
          <w:b/>
          <w:szCs w:val="24"/>
        </w:rPr>
        <w:t>Consejera Electoral</w:t>
      </w:r>
      <w:r>
        <w:rPr>
          <w:rFonts w:ascii="Arial Narrow" w:hAnsi="Arial Narrow" w:cs="Arial"/>
          <w:b/>
          <w:szCs w:val="24"/>
        </w:rPr>
        <w:t xml:space="preserve">, </w:t>
      </w:r>
      <w:r w:rsidRPr="00C1505D">
        <w:rPr>
          <w:rFonts w:cs="Arial"/>
          <w:b/>
        </w:rPr>
        <w:t>Rocío Carolina Baeza González</w:t>
      </w:r>
      <w:r>
        <w:rPr>
          <w:rFonts w:ascii="Arial Narrow" w:hAnsi="Arial Narrow" w:cs="Arial"/>
          <w:szCs w:val="24"/>
        </w:rPr>
        <w:t xml:space="preserve">, </w:t>
      </w:r>
      <w:r w:rsidRPr="00A64082">
        <w:rPr>
          <w:rFonts w:ascii="Arial Narrow" w:hAnsi="Arial Narrow" w:cs="Arial"/>
          <w:szCs w:val="24"/>
        </w:rPr>
        <w:t xml:space="preserve">continuando con el </w:t>
      </w:r>
      <w:r w:rsidRPr="00A64082">
        <w:rPr>
          <w:rFonts w:ascii="Arial Narrow" w:hAnsi="Arial Narrow" w:cs="Arial"/>
          <w:b/>
          <w:szCs w:val="24"/>
        </w:rPr>
        <w:t xml:space="preserve">punto </w:t>
      </w:r>
      <w:r w:rsidR="002D55CE">
        <w:rPr>
          <w:rFonts w:ascii="Arial Narrow" w:hAnsi="Arial Narrow" w:cs="Arial"/>
          <w:b/>
          <w:szCs w:val="24"/>
        </w:rPr>
        <w:t>11</w:t>
      </w:r>
      <w:r w:rsidRPr="00A64082">
        <w:rPr>
          <w:rFonts w:ascii="Arial Narrow" w:hAnsi="Arial Narrow" w:cs="Arial"/>
          <w:b/>
          <w:szCs w:val="24"/>
        </w:rPr>
        <w:t xml:space="preserve"> </w:t>
      </w:r>
      <w:r w:rsidRPr="00A64082">
        <w:rPr>
          <w:rFonts w:ascii="Arial Narrow" w:hAnsi="Arial Narrow" w:cs="Arial"/>
          <w:szCs w:val="24"/>
        </w:rPr>
        <w:t xml:space="preserve">del orden del día, declaró y dio fe de haberse agotado todos los puntos que integran el orden del </w:t>
      </w:r>
      <w:r w:rsidR="00710EE4" w:rsidRPr="00A64082">
        <w:rPr>
          <w:rFonts w:ascii="Arial Narrow" w:hAnsi="Arial Narrow" w:cs="Arial"/>
          <w:szCs w:val="24"/>
        </w:rPr>
        <w:t>día.</w:t>
      </w:r>
      <w:r w:rsidR="00710EE4">
        <w:rPr>
          <w:rFonts w:ascii="Arial Narrow" w:hAnsi="Arial Narrow" w:cs="Arial"/>
          <w:szCs w:val="24"/>
        </w:rPr>
        <w:t xml:space="preserve"> ---------</w:t>
      </w:r>
    </w:p>
    <w:p w:rsidR="00372921" w:rsidRDefault="00710EE4" w:rsidP="00CD7247">
      <w:pPr>
        <w:spacing w:afterLines="200" w:after="480"/>
        <w:ind w:left="425" w:right="-284"/>
        <w:jc w:val="both"/>
        <w:rPr>
          <w:rFonts w:ascii="Arial Narrow" w:hAnsi="Arial Narrow" w:cs="Arial"/>
          <w:bCs/>
          <w:color w:val="000000"/>
          <w:szCs w:val="24"/>
        </w:rPr>
      </w:pPr>
      <w:r>
        <w:rPr>
          <w:rFonts w:ascii="Arial Narrow" w:hAnsi="Arial Narrow" w:cs="Arial"/>
          <w:bCs/>
          <w:color w:val="000000"/>
          <w:szCs w:val="24"/>
        </w:rPr>
        <w:t>E</w:t>
      </w:r>
      <w:r w:rsidR="00532FB4" w:rsidRPr="00A64082">
        <w:rPr>
          <w:rFonts w:ascii="Arial Narrow" w:hAnsi="Arial Narrow" w:cs="Arial"/>
          <w:bCs/>
          <w:color w:val="000000"/>
          <w:szCs w:val="24"/>
        </w:rPr>
        <w:t xml:space="preserve">n cumplimiento del </w:t>
      </w:r>
      <w:r w:rsidR="00532FB4" w:rsidRPr="00A64082">
        <w:rPr>
          <w:rFonts w:ascii="Arial Narrow" w:hAnsi="Arial Narrow" w:cs="Arial"/>
          <w:b/>
          <w:bCs/>
          <w:color w:val="000000"/>
          <w:szCs w:val="24"/>
        </w:rPr>
        <w:t xml:space="preserve">punto número </w:t>
      </w:r>
      <w:r w:rsidR="00532FB4">
        <w:rPr>
          <w:rFonts w:ascii="Arial Narrow" w:hAnsi="Arial Narrow" w:cs="Arial"/>
          <w:b/>
          <w:bCs/>
          <w:color w:val="000000"/>
          <w:szCs w:val="24"/>
        </w:rPr>
        <w:t>1</w:t>
      </w:r>
      <w:r w:rsidR="002D55CE">
        <w:rPr>
          <w:rFonts w:ascii="Arial Narrow" w:hAnsi="Arial Narrow" w:cs="Arial"/>
          <w:b/>
          <w:bCs/>
          <w:color w:val="000000"/>
          <w:szCs w:val="24"/>
        </w:rPr>
        <w:t>2</w:t>
      </w:r>
      <w:r w:rsidR="00532FB4" w:rsidRPr="00A64082">
        <w:rPr>
          <w:rFonts w:ascii="Arial Narrow" w:hAnsi="Arial Narrow" w:cs="Arial"/>
          <w:b/>
          <w:bCs/>
          <w:color w:val="000000"/>
          <w:szCs w:val="24"/>
        </w:rPr>
        <w:t xml:space="preserve"> del orden del día</w:t>
      </w:r>
      <w:r w:rsidR="00532FB4" w:rsidRPr="00A64082">
        <w:rPr>
          <w:rFonts w:ascii="Arial Narrow" w:hAnsi="Arial Narrow" w:cs="Arial"/>
          <w:bCs/>
          <w:color w:val="000000"/>
          <w:szCs w:val="24"/>
        </w:rPr>
        <w:t xml:space="preserve">, </w:t>
      </w:r>
      <w:r w:rsidR="00532FB4">
        <w:rPr>
          <w:rFonts w:ascii="Arial Narrow" w:hAnsi="Arial Narrow" w:cs="Arial"/>
          <w:szCs w:val="24"/>
        </w:rPr>
        <w:t>el</w:t>
      </w:r>
      <w:r w:rsidR="00532FB4" w:rsidRPr="0032284D">
        <w:rPr>
          <w:rFonts w:ascii="Arial Narrow" w:hAnsi="Arial Narrow" w:cs="Arial"/>
          <w:szCs w:val="24"/>
        </w:rPr>
        <w:t xml:space="preserve"> </w:t>
      </w:r>
      <w:r w:rsidR="00532FB4" w:rsidRPr="00A64082">
        <w:rPr>
          <w:rFonts w:ascii="Arial Narrow" w:hAnsi="Arial Narrow" w:cs="Arial"/>
          <w:szCs w:val="24"/>
        </w:rPr>
        <w:t>Consejer</w:t>
      </w:r>
      <w:r w:rsidR="00532FB4">
        <w:rPr>
          <w:rFonts w:ascii="Arial Narrow" w:hAnsi="Arial Narrow" w:cs="Arial"/>
          <w:szCs w:val="24"/>
        </w:rPr>
        <w:t>o</w:t>
      </w:r>
      <w:r w:rsidR="00532FB4" w:rsidRPr="00A64082">
        <w:rPr>
          <w:rFonts w:ascii="Arial Narrow" w:hAnsi="Arial Narrow" w:cs="Arial"/>
          <w:szCs w:val="24"/>
        </w:rPr>
        <w:t xml:space="preserve"> Presidente,</w:t>
      </w:r>
      <w:r w:rsidR="00532FB4" w:rsidRPr="009C075A">
        <w:rPr>
          <w:rFonts w:ascii="Arial Narrow" w:hAnsi="Arial Narrow" w:cs="Arial"/>
          <w:b/>
          <w:szCs w:val="24"/>
        </w:rPr>
        <w:t xml:space="preserve"> Mauro de Jesús Carrillo Acosta</w:t>
      </w:r>
      <w:r w:rsidR="00532FB4" w:rsidRPr="00A64082">
        <w:rPr>
          <w:rFonts w:ascii="Arial Narrow" w:hAnsi="Arial Narrow" w:cs="Arial"/>
          <w:bCs/>
          <w:color w:val="000000"/>
          <w:szCs w:val="24"/>
        </w:rPr>
        <w:t xml:space="preserve">, dio por clausurada la Sesión </w:t>
      </w:r>
      <w:r w:rsidR="00800F77">
        <w:rPr>
          <w:rFonts w:ascii="Arial Narrow" w:hAnsi="Arial Narrow" w:cs="Arial"/>
          <w:bCs/>
          <w:color w:val="000000"/>
          <w:szCs w:val="24"/>
        </w:rPr>
        <w:t>E</w:t>
      </w:r>
      <w:r w:rsidR="002D55CE">
        <w:rPr>
          <w:rFonts w:ascii="Arial Narrow" w:hAnsi="Arial Narrow" w:cs="Arial"/>
          <w:bCs/>
          <w:color w:val="000000"/>
          <w:szCs w:val="24"/>
        </w:rPr>
        <w:t>special de cómputo</w:t>
      </w:r>
      <w:r w:rsidR="00800F77">
        <w:rPr>
          <w:rFonts w:ascii="Arial Narrow" w:hAnsi="Arial Narrow" w:cs="Arial"/>
          <w:bCs/>
          <w:color w:val="000000"/>
          <w:szCs w:val="24"/>
        </w:rPr>
        <w:t xml:space="preserve"> </w:t>
      </w:r>
      <w:r w:rsidR="00532FB4" w:rsidRPr="00A64082">
        <w:rPr>
          <w:rFonts w:ascii="Arial Narrow" w:hAnsi="Arial Narrow" w:cs="Arial"/>
          <w:bCs/>
          <w:color w:val="000000"/>
          <w:szCs w:val="24"/>
        </w:rPr>
        <w:t xml:space="preserve">del día </w:t>
      </w:r>
      <w:r w:rsidR="002D55CE">
        <w:rPr>
          <w:rFonts w:ascii="Arial Narrow" w:hAnsi="Arial Narrow" w:cs="Arial"/>
          <w:b/>
          <w:bCs/>
          <w:color w:val="000000"/>
          <w:szCs w:val="24"/>
        </w:rPr>
        <w:t>nueve</w:t>
      </w:r>
      <w:r w:rsidR="00532FB4" w:rsidRPr="00800F77">
        <w:rPr>
          <w:rFonts w:ascii="Arial Narrow" w:hAnsi="Arial Narrow" w:cs="Arial"/>
          <w:b/>
          <w:bCs/>
          <w:color w:val="000000"/>
          <w:szCs w:val="24"/>
        </w:rPr>
        <w:t xml:space="preserve"> de junio</w:t>
      </w:r>
      <w:r w:rsidR="00532FB4" w:rsidRPr="00A64082">
        <w:rPr>
          <w:rFonts w:ascii="Arial Narrow" w:hAnsi="Arial Narrow" w:cs="Arial"/>
          <w:bCs/>
          <w:color w:val="000000"/>
          <w:szCs w:val="24"/>
        </w:rPr>
        <w:t xml:space="preserve"> año dos mil </w:t>
      </w:r>
      <w:r w:rsidR="00532FB4">
        <w:rPr>
          <w:rFonts w:ascii="Arial Narrow" w:hAnsi="Arial Narrow" w:cs="Arial"/>
          <w:bCs/>
          <w:color w:val="000000"/>
          <w:szCs w:val="24"/>
        </w:rPr>
        <w:t>veintiuno</w:t>
      </w:r>
      <w:r w:rsidR="00532FB4" w:rsidRPr="00A64082">
        <w:rPr>
          <w:rFonts w:ascii="Arial Narrow" w:hAnsi="Arial Narrow" w:cs="Arial"/>
          <w:bCs/>
          <w:color w:val="000000"/>
          <w:szCs w:val="24"/>
        </w:rPr>
        <w:t xml:space="preserve">, </w:t>
      </w:r>
      <w:r w:rsidR="00532FB4" w:rsidRPr="00B65F9C">
        <w:rPr>
          <w:rFonts w:ascii="Arial Narrow" w:hAnsi="Arial Narrow" w:cs="Arial"/>
          <w:bCs/>
          <w:color w:val="000000"/>
          <w:szCs w:val="24"/>
        </w:rPr>
        <w:t xml:space="preserve">siendo las </w:t>
      </w:r>
      <w:r w:rsidR="004C349A" w:rsidRPr="004C349A">
        <w:rPr>
          <w:rFonts w:ascii="Arial Narrow" w:hAnsi="Arial Narrow" w:cs="Arial"/>
          <w:bCs/>
          <w:color w:val="000000"/>
          <w:szCs w:val="24"/>
        </w:rPr>
        <w:t>12</w:t>
      </w:r>
      <w:r w:rsidR="00BA4938" w:rsidRPr="004C349A">
        <w:rPr>
          <w:rFonts w:ascii="Arial Narrow" w:hAnsi="Arial Narrow" w:cs="Arial"/>
          <w:bCs/>
          <w:color w:val="000000"/>
          <w:szCs w:val="24"/>
        </w:rPr>
        <w:t xml:space="preserve"> </w:t>
      </w:r>
      <w:r w:rsidR="00532FB4" w:rsidRPr="004C349A">
        <w:rPr>
          <w:rFonts w:ascii="Arial Narrow" w:hAnsi="Arial Narrow" w:cs="Arial"/>
          <w:bCs/>
          <w:color w:val="000000"/>
          <w:szCs w:val="24"/>
        </w:rPr>
        <w:t xml:space="preserve">horas con </w:t>
      </w:r>
      <w:r w:rsidR="004C349A" w:rsidRPr="004C349A">
        <w:rPr>
          <w:rFonts w:ascii="Arial Narrow" w:hAnsi="Arial Narrow" w:cs="Arial"/>
          <w:bCs/>
          <w:color w:val="000000"/>
          <w:szCs w:val="24"/>
        </w:rPr>
        <w:t>40</w:t>
      </w:r>
      <w:r w:rsidR="00532FB4" w:rsidRPr="004C349A">
        <w:rPr>
          <w:rFonts w:ascii="Arial Narrow" w:hAnsi="Arial Narrow" w:cs="Arial"/>
          <w:bCs/>
          <w:color w:val="000000"/>
          <w:szCs w:val="24"/>
        </w:rPr>
        <w:t xml:space="preserve"> minutos; manifestando lo siguiente: “Con fundamento en el artículo 5, inciso d), del Reglamento de Sesiones de los Consejos del Instituto Electoral y de Participación Ciudadana de Yucatán y en cumplimiento del punto 10 del orden del día, siendo las</w:t>
      </w:r>
      <w:r w:rsidR="004C349A" w:rsidRPr="004C349A">
        <w:rPr>
          <w:rFonts w:ascii="Arial Narrow" w:hAnsi="Arial Narrow" w:cs="Arial"/>
          <w:bCs/>
          <w:color w:val="000000"/>
          <w:szCs w:val="24"/>
        </w:rPr>
        <w:t>12</w:t>
      </w:r>
      <w:r w:rsidR="00F0260A" w:rsidRPr="004C349A">
        <w:rPr>
          <w:rFonts w:ascii="Arial Narrow" w:hAnsi="Arial Narrow" w:cs="Arial"/>
          <w:b/>
          <w:bCs/>
          <w:color w:val="000000"/>
          <w:szCs w:val="24"/>
        </w:rPr>
        <w:t xml:space="preserve"> </w:t>
      </w:r>
      <w:r w:rsidR="00532FB4" w:rsidRPr="004C349A">
        <w:rPr>
          <w:rFonts w:ascii="Arial Narrow" w:hAnsi="Arial Narrow" w:cs="Arial"/>
          <w:b/>
          <w:bCs/>
          <w:color w:val="000000"/>
          <w:szCs w:val="24"/>
        </w:rPr>
        <w:t xml:space="preserve">horas </w:t>
      </w:r>
      <w:r w:rsidR="00F0260A" w:rsidRPr="004C349A">
        <w:rPr>
          <w:rFonts w:ascii="Arial Narrow" w:hAnsi="Arial Narrow" w:cs="Arial"/>
          <w:b/>
          <w:bCs/>
          <w:color w:val="000000"/>
          <w:szCs w:val="24"/>
        </w:rPr>
        <w:t xml:space="preserve">con </w:t>
      </w:r>
      <w:r w:rsidR="004C349A" w:rsidRPr="004C349A">
        <w:rPr>
          <w:rFonts w:ascii="Arial Narrow" w:hAnsi="Arial Narrow" w:cs="Arial"/>
          <w:b/>
          <w:bCs/>
          <w:color w:val="000000"/>
          <w:szCs w:val="24"/>
        </w:rPr>
        <w:t>40</w:t>
      </w:r>
      <w:r w:rsidR="00532FB4" w:rsidRPr="004C349A">
        <w:rPr>
          <w:rFonts w:ascii="Arial Narrow" w:hAnsi="Arial Narrow" w:cs="Arial"/>
          <w:bCs/>
          <w:color w:val="000000"/>
          <w:szCs w:val="24"/>
        </w:rPr>
        <w:t xml:space="preserve"> minutos, del día </w:t>
      </w:r>
      <w:r w:rsidR="00BA4938" w:rsidRPr="004C349A">
        <w:rPr>
          <w:rFonts w:ascii="Arial Narrow" w:hAnsi="Arial Narrow" w:cs="Arial"/>
          <w:bCs/>
          <w:color w:val="000000"/>
          <w:szCs w:val="24"/>
        </w:rPr>
        <w:t>martes</w:t>
      </w:r>
      <w:r w:rsidR="00532FB4" w:rsidRPr="004C349A">
        <w:rPr>
          <w:rFonts w:ascii="Arial Narrow" w:hAnsi="Arial Narrow" w:cs="Arial"/>
          <w:bCs/>
          <w:color w:val="000000"/>
          <w:szCs w:val="24"/>
        </w:rPr>
        <w:t xml:space="preserve"> </w:t>
      </w:r>
      <w:r w:rsidR="00BA4938" w:rsidRPr="004C349A">
        <w:rPr>
          <w:rFonts w:ascii="Arial Narrow" w:hAnsi="Arial Narrow" w:cs="Arial"/>
          <w:bCs/>
          <w:color w:val="000000"/>
          <w:szCs w:val="24"/>
        </w:rPr>
        <w:t>ocho</w:t>
      </w:r>
      <w:r w:rsidR="00532FB4" w:rsidRPr="004C349A">
        <w:rPr>
          <w:rFonts w:ascii="Arial Narrow" w:hAnsi="Arial Narrow" w:cs="Arial"/>
          <w:bCs/>
          <w:color w:val="000000"/>
          <w:szCs w:val="24"/>
        </w:rPr>
        <w:t xml:space="preserve"> de junio del dos mil veintiuno, declaro clausurada la presente Sesión E</w:t>
      </w:r>
      <w:r w:rsidR="002D55CE" w:rsidRPr="004C349A">
        <w:rPr>
          <w:rFonts w:ascii="Arial Narrow" w:hAnsi="Arial Narrow" w:cs="Arial"/>
          <w:bCs/>
          <w:color w:val="000000"/>
          <w:szCs w:val="24"/>
        </w:rPr>
        <w:t>special</w:t>
      </w:r>
      <w:r w:rsidR="002D55CE">
        <w:rPr>
          <w:rFonts w:ascii="Arial Narrow" w:hAnsi="Arial Narrow" w:cs="Arial"/>
          <w:bCs/>
          <w:color w:val="000000"/>
          <w:szCs w:val="24"/>
        </w:rPr>
        <w:t xml:space="preserve"> de computo</w:t>
      </w:r>
      <w:r w:rsidR="00532FB4" w:rsidRPr="00A64082">
        <w:rPr>
          <w:rFonts w:ascii="Arial Narrow" w:hAnsi="Arial Narrow" w:cs="Arial"/>
          <w:bCs/>
          <w:color w:val="000000"/>
          <w:szCs w:val="24"/>
        </w:rPr>
        <w:t xml:space="preserve">, agradezco la honorable asistencia de las señoras y los señores Consejeros Electorales, </w:t>
      </w:r>
      <w:r w:rsidR="00532FB4">
        <w:rPr>
          <w:rFonts w:ascii="Arial Narrow" w:hAnsi="Arial Narrow" w:cs="Arial"/>
          <w:bCs/>
          <w:color w:val="000000"/>
          <w:szCs w:val="24"/>
        </w:rPr>
        <w:t xml:space="preserve">y </w:t>
      </w:r>
      <w:r w:rsidR="00532FB4" w:rsidRPr="00A64082">
        <w:rPr>
          <w:rFonts w:ascii="Arial Narrow" w:hAnsi="Arial Narrow" w:cs="Arial"/>
          <w:bCs/>
          <w:color w:val="000000"/>
          <w:szCs w:val="24"/>
        </w:rPr>
        <w:t>de los representantes de los Partidos Políticos. Muchas Gracias</w:t>
      </w:r>
      <w:proofErr w:type="gramStart"/>
      <w:r w:rsidR="00532FB4" w:rsidRPr="00A64082">
        <w:rPr>
          <w:rFonts w:ascii="Arial Narrow" w:hAnsi="Arial Narrow" w:cs="Arial"/>
          <w:bCs/>
          <w:color w:val="000000"/>
          <w:szCs w:val="24"/>
        </w:rPr>
        <w:t>”.</w:t>
      </w:r>
      <w:r w:rsidR="002D55CE">
        <w:rPr>
          <w:rFonts w:ascii="Arial Narrow" w:hAnsi="Arial Narrow" w:cs="Arial"/>
          <w:bCs/>
          <w:color w:val="000000"/>
          <w:szCs w:val="24"/>
        </w:rPr>
        <w:t>------------------------------------------------------------------</w:t>
      </w:r>
      <w:proofErr w:type="gramEnd"/>
    </w:p>
    <w:p w:rsidR="00CD7247" w:rsidRPr="00CD7247" w:rsidRDefault="00CD7247" w:rsidP="00CD7247">
      <w:pPr>
        <w:spacing w:afterLines="200" w:after="480"/>
        <w:ind w:left="425" w:right="-284"/>
        <w:jc w:val="both"/>
        <w:rPr>
          <w:rFonts w:ascii="Arial Narrow" w:hAnsi="Arial Narrow" w:cs="Arial"/>
          <w:szCs w:val="24"/>
        </w:rPr>
      </w:pPr>
    </w:p>
    <w:tbl>
      <w:tblPr>
        <w:tblW w:w="10910" w:type="dxa"/>
        <w:tblInd w:w="-459" w:type="dxa"/>
        <w:tblLook w:val="04A0" w:firstRow="1" w:lastRow="0" w:firstColumn="1" w:lastColumn="0" w:noHBand="0" w:noVBand="1"/>
      </w:tblPr>
      <w:tblGrid>
        <w:gridCol w:w="10910"/>
      </w:tblGrid>
      <w:tr w:rsidR="00532FB4" w:rsidRPr="00A64082" w:rsidTr="004C2759">
        <w:trPr>
          <w:trHeight w:val="994"/>
        </w:trPr>
        <w:tc>
          <w:tcPr>
            <w:tcW w:w="10910" w:type="dxa"/>
          </w:tcPr>
          <w:tbl>
            <w:tblPr>
              <w:tblW w:w="10694" w:type="dxa"/>
              <w:jc w:val="center"/>
              <w:tblLook w:val="04A0" w:firstRow="1" w:lastRow="0" w:firstColumn="1" w:lastColumn="0" w:noHBand="0" w:noVBand="1"/>
            </w:tblPr>
            <w:tblGrid>
              <w:gridCol w:w="4962"/>
              <w:gridCol w:w="5732"/>
            </w:tblGrid>
            <w:tr w:rsidR="00532FB4" w:rsidRPr="00A64082" w:rsidTr="004C2759">
              <w:trPr>
                <w:trHeight w:val="650"/>
                <w:jc w:val="center"/>
              </w:trPr>
              <w:tc>
                <w:tcPr>
                  <w:tcW w:w="4962" w:type="dxa"/>
                </w:tcPr>
                <w:p w:rsidR="00532FB4" w:rsidRPr="00A64082" w:rsidRDefault="00532FB4" w:rsidP="00CD6FE3">
                  <w:pPr>
                    <w:spacing w:afterLines="200" w:after="480"/>
                    <w:ind w:left="425" w:right="-284"/>
                    <w:jc w:val="both"/>
                    <w:rPr>
                      <w:rFonts w:ascii="Arial Narrow" w:hAnsi="Arial Narrow" w:cs="Arial"/>
                      <w:b/>
                      <w:sz w:val="18"/>
                      <w:szCs w:val="18"/>
                    </w:rPr>
                  </w:pPr>
                  <w:r>
                    <w:rPr>
                      <w:rFonts w:ascii="Arial Narrow" w:hAnsi="Arial Narrow" w:cs="Arial"/>
                      <w:b/>
                      <w:sz w:val="18"/>
                      <w:szCs w:val="18"/>
                    </w:rPr>
                    <w:t>_______________________________________</w:t>
                  </w:r>
                </w:p>
                <w:p w:rsidR="00532FB4" w:rsidRPr="00A64082" w:rsidRDefault="00532FB4" w:rsidP="00CD6FE3">
                  <w:pPr>
                    <w:spacing w:afterLines="200" w:after="480"/>
                    <w:ind w:left="425" w:right="-284"/>
                    <w:jc w:val="both"/>
                    <w:rPr>
                      <w:rFonts w:ascii="Arial Narrow" w:hAnsi="Arial Narrow" w:cs="Arial"/>
                      <w:b/>
                      <w:sz w:val="18"/>
                      <w:szCs w:val="18"/>
                    </w:rPr>
                  </w:pPr>
                  <w:r>
                    <w:rPr>
                      <w:rFonts w:ascii="Arial Narrow" w:hAnsi="Arial Narrow" w:cs="Arial"/>
                      <w:b/>
                      <w:sz w:val="18"/>
                      <w:szCs w:val="18"/>
                    </w:rPr>
                    <w:t xml:space="preserve">C. MAURO DE JESUS CARRILLO ACOSTA </w:t>
                  </w:r>
                </w:p>
                <w:p w:rsidR="00532FB4" w:rsidRPr="00A64082" w:rsidRDefault="00532FB4" w:rsidP="00CD6FE3">
                  <w:pPr>
                    <w:spacing w:afterLines="200" w:after="480"/>
                    <w:ind w:left="425" w:right="-284"/>
                    <w:jc w:val="both"/>
                    <w:rPr>
                      <w:rFonts w:ascii="Arial Narrow" w:hAnsi="Arial Narrow" w:cs="Arial"/>
                      <w:b/>
                      <w:sz w:val="18"/>
                      <w:szCs w:val="18"/>
                    </w:rPr>
                  </w:pPr>
                  <w:r w:rsidRPr="00A64082">
                    <w:rPr>
                      <w:rFonts w:ascii="Arial Narrow" w:hAnsi="Arial Narrow" w:cs="Arial"/>
                      <w:b/>
                      <w:sz w:val="18"/>
                      <w:szCs w:val="18"/>
                    </w:rPr>
                    <w:t>CONSEJERA</w:t>
                  </w:r>
                  <w:r>
                    <w:rPr>
                      <w:rFonts w:ascii="Arial Narrow" w:hAnsi="Arial Narrow" w:cs="Arial"/>
                      <w:b/>
                      <w:sz w:val="18"/>
                      <w:szCs w:val="18"/>
                    </w:rPr>
                    <w:t>/O</w:t>
                  </w:r>
                  <w:r w:rsidRPr="00A64082">
                    <w:rPr>
                      <w:rFonts w:ascii="Arial Narrow" w:hAnsi="Arial Narrow" w:cs="Arial"/>
                      <w:b/>
                      <w:sz w:val="18"/>
                      <w:szCs w:val="18"/>
                    </w:rPr>
                    <w:t xml:space="preserve"> PRESIDENTE</w:t>
                  </w:r>
                </w:p>
                <w:p w:rsidR="00532FB4" w:rsidRPr="00A64082" w:rsidRDefault="00532FB4" w:rsidP="00CD6FE3">
                  <w:pPr>
                    <w:spacing w:afterLines="200" w:after="480"/>
                    <w:ind w:left="425" w:right="-284"/>
                    <w:jc w:val="both"/>
                    <w:rPr>
                      <w:rFonts w:ascii="Arial Narrow" w:hAnsi="Arial Narrow" w:cs="Arial"/>
                      <w:b/>
                      <w:bCs/>
                      <w:color w:val="000000"/>
                      <w:sz w:val="18"/>
                      <w:szCs w:val="18"/>
                    </w:rPr>
                  </w:pPr>
                </w:p>
              </w:tc>
              <w:tc>
                <w:tcPr>
                  <w:tcW w:w="5732" w:type="dxa"/>
                </w:tcPr>
                <w:p w:rsidR="00372921" w:rsidRPr="00A64082" w:rsidRDefault="00372921" w:rsidP="00372921">
                  <w:pPr>
                    <w:spacing w:afterLines="200" w:after="480"/>
                    <w:ind w:left="425" w:right="-284"/>
                    <w:jc w:val="both"/>
                    <w:rPr>
                      <w:rFonts w:ascii="Arial Narrow" w:hAnsi="Arial Narrow" w:cs="Arial"/>
                      <w:b/>
                      <w:sz w:val="18"/>
                      <w:szCs w:val="18"/>
                    </w:rPr>
                  </w:pPr>
                  <w:r>
                    <w:rPr>
                      <w:rFonts w:ascii="Arial Narrow" w:hAnsi="Arial Narrow" w:cs="Arial"/>
                      <w:b/>
                      <w:sz w:val="18"/>
                      <w:szCs w:val="18"/>
                    </w:rPr>
                    <w:lastRenderedPageBreak/>
                    <w:t>___________________________________________</w:t>
                  </w:r>
                </w:p>
                <w:p w:rsidR="00372921" w:rsidRDefault="00372921" w:rsidP="00372921">
                  <w:pPr>
                    <w:spacing w:afterLines="200" w:after="480"/>
                    <w:ind w:left="425" w:right="-284"/>
                    <w:jc w:val="both"/>
                    <w:rPr>
                      <w:rFonts w:ascii="Arial Narrow" w:hAnsi="Arial Narrow" w:cs="Arial"/>
                      <w:b/>
                      <w:sz w:val="18"/>
                      <w:szCs w:val="18"/>
                    </w:rPr>
                  </w:pPr>
                  <w:r>
                    <w:rPr>
                      <w:rFonts w:ascii="Arial Narrow" w:hAnsi="Arial Narrow" w:cs="Arial"/>
                      <w:b/>
                      <w:sz w:val="18"/>
                      <w:szCs w:val="18"/>
                    </w:rPr>
                    <w:t>C. ROCIO CAROLINA BAEZA GONZALEZ</w:t>
                  </w:r>
                </w:p>
                <w:p w:rsidR="00532FB4" w:rsidRPr="00A64082" w:rsidRDefault="00372921" w:rsidP="00372921">
                  <w:pPr>
                    <w:spacing w:afterLines="200" w:after="480"/>
                    <w:ind w:left="425" w:right="-284"/>
                    <w:jc w:val="both"/>
                    <w:rPr>
                      <w:rFonts w:ascii="Arial Narrow" w:hAnsi="Arial Narrow" w:cs="Arial"/>
                      <w:b/>
                      <w:bCs/>
                      <w:color w:val="000000"/>
                      <w:sz w:val="18"/>
                      <w:szCs w:val="18"/>
                    </w:rPr>
                  </w:pPr>
                  <w:r w:rsidRPr="00A64082">
                    <w:rPr>
                      <w:rFonts w:ascii="Arial Narrow" w:hAnsi="Arial Narrow" w:cs="Arial"/>
                      <w:b/>
                      <w:sz w:val="18"/>
                      <w:szCs w:val="18"/>
                    </w:rPr>
                    <w:t>CONSEJER</w:t>
                  </w:r>
                  <w:r>
                    <w:rPr>
                      <w:rFonts w:ascii="Arial Narrow" w:hAnsi="Arial Narrow" w:cs="Arial"/>
                      <w:b/>
                      <w:sz w:val="18"/>
                      <w:szCs w:val="18"/>
                    </w:rPr>
                    <w:t>A/</w:t>
                  </w:r>
                  <w:r w:rsidRPr="00A64082">
                    <w:rPr>
                      <w:rFonts w:ascii="Arial Narrow" w:hAnsi="Arial Narrow" w:cs="Arial"/>
                      <w:b/>
                      <w:sz w:val="18"/>
                      <w:szCs w:val="18"/>
                    </w:rPr>
                    <w:t>O ELECTORAL</w:t>
                  </w:r>
                </w:p>
              </w:tc>
            </w:tr>
            <w:tr w:rsidR="00532FB4" w:rsidRPr="00A64082" w:rsidTr="004C2759">
              <w:trPr>
                <w:trHeight w:val="994"/>
                <w:jc w:val="center"/>
              </w:trPr>
              <w:tc>
                <w:tcPr>
                  <w:tcW w:w="4962" w:type="dxa"/>
                </w:tcPr>
                <w:p w:rsidR="00532FB4" w:rsidRPr="00A64082" w:rsidRDefault="00532FB4" w:rsidP="00CD6FE3">
                  <w:pPr>
                    <w:spacing w:afterLines="200" w:after="480"/>
                    <w:ind w:left="425" w:right="-284"/>
                    <w:jc w:val="both"/>
                    <w:rPr>
                      <w:rFonts w:ascii="Arial Narrow" w:hAnsi="Arial Narrow" w:cs="Arial"/>
                      <w:b/>
                      <w:sz w:val="18"/>
                      <w:szCs w:val="18"/>
                    </w:rPr>
                  </w:pPr>
                  <w:r>
                    <w:rPr>
                      <w:rFonts w:ascii="Arial Narrow" w:hAnsi="Arial Narrow" w:cs="Arial"/>
                      <w:b/>
                      <w:sz w:val="18"/>
                      <w:szCs w:val="18"/>
                    </w:rPr>
                    <w:t>___________________________________</w:t>
                  </w:r>
                </w:p>
                <w:p w:rsidR="00532FB4" w:rsidRPr="00A64082" w:rsidRDefault="00532FB4" w:rsidP="00CD6FE3">
                  <w:pPr>
                    <w:spacing w:afterLines="200" w:after="480"/>
                    <w:ind w:left="425" w:right="-284"/>
                    <w:jc w:val="both"/>
                    <w:rPr>
                      <w:rFonts w:ascii="Arial Narrow" w:hAnsi="Arial Narrow" w:cs="Arial"/>
                      <w:b/>
                      <w:sz w:val="18"/>
                      <w:szCs w:val="18"/>
                    </w:rPr>
                  </w:pPr>
                  <w:r>
                    <w:rPr>
                      <w:rFonts w:ascii="Arial Narrow" w:hAnsi="Arial Narrow" w:cs="Arial"/>
                      <w:b/>
                      <w:sz w:val="18"/>
                      <w:szCs w:val="18"/>
                    </w:rPr>
                    <w:t xml:space="preserve">C.ROGER MARTIN OJEDA ALONZO </w:t>
                  </w:r>
                </w:p>
                <w:p w:rsidR="00532FB4" w:rsidRPr="00B64DE8" w:rsidRDefault="00532FB4" w:rsidP="00CD6FE3">
                  <w:pPr>
                    <w:spacing w:afterLines="200" w:after="480"/>
                    <w:ind w:left="425" w:right="-284"/>
                    <w:jc w:val="both"/>
                    <w:rPr>
                      <w:rFonts w:ascii="Arial Narrow" w:hAnsi="Arial Narrow" w:cs="Arial"/>
                      <w:b/>
                      <w:sz w:val="18"/>
                      <w:szCs w:val="18"/>
                    </w:rPr>
                  </w:pPr>
                  <w:r w:rsidRPr="00A64082">
                    <w:rPr>
                      <w:rFonts w:ascii="Arial Narrow" w:hAnsi="Arial Narrow" w:cs="Arial"/>
                      <w:b/>
                      <w:sz w:val="18"/>
                      <w:szCs w:val="18"/>
                    </w:rPr>
                    <w:t>CONSEJER</w:t>
                  </w:r>
                  <w:r>
                    <w:rPr>
                      <w:rFonts w:ascii="Arial Narrow" w:hAnsi="Arial Narrow" w:cs="Arial"/>
                      <w:b/>
                      <w:sz w:val="18"/>
                      <w:szCs w:val="18"/>
                    </w:rPr>
                    <w:t>A/</w:t>
                  </w:r>
                  <w:r w:rsidRPr="00A64082">
                    <w:rPr>
                      <w:rFonts w:ascii="Arial Narrow" w:hAnsi="Arial Narrow" w:cs="Arial"/>
                      <w:b/>
                      <w:sz w:val="18"/>
                      <w:szCs w:val="18"/>
                    </w:rPr>
                    <w:t>O ELECTORAL</w:t>
                  </w:r>
                </w:p>
                <w:p w:rsidR="00532FB4" w:rsidRPr="00A64082" w:rsidRDefault="00532FB4" w:rsidP="00CD6FE3">
                  <w:pPr>
                    <w:spacing w:afterLines="200" w:after="480"/>
                    <w:ind w:left="425" w:right="-284"/>
                    <w:jc w:val="both"/>
                    <w:rPr>
                      <w:rFonts w:ascii="Arial Narrow" w:hAnsi="Arial Narrow" w:cs="Arial"/>
                      <w:b/>
                      <w:bCs/>
                      <w:color w:val="000000"/>
                      <w:sz w:val="18"/>
                      <w:szCs w:val="18"/>
                    </w:rPr>
                  </w:pPr>
                </w:p>
              </w:tc>
              <w:tc>
                <w:tcPr>
                  <w:tcW w:w="5732" w:type="dxa"/>
                </w:tcPr>
                <w:p w:rsidR="00532FB4" w:rsidRDefault="00532FB4" w:rsidP="00CD6FE3">
                  <w:pPr>
                    <w:spacing w:afterLines="200" w:after="480"/>
                    <w:ind w:left="425" w:right="-284"/>
                    <w:jc w:val="both"/>
                    <w:rPr>
                      <w:rFonts w:ascii="Arial Narrow" w:hAnsi="Arial Narrow" w:cs="Arial"/>
                      <w:b/>
                      <w:sz w:val="18"/>
                      <w:szCs w:val="18"/>
                    </w:rPr>
                  </w:pPr>
                </w:p>
                <w:p w:rsidR="00532FB4" w:rsidRPr="00A64082" w:rsidRDefault="00532FB4" w:rsidP="00CD6FE3">
                  <w:pPr>
                    <w:spacing w:afterLines="200" w:after="480"/>
                    <w:ind w:left="425" w:right="-284"/>
                    <w:jc w:val="both"/>
                    <w:rPr>
                      <w:rFonts w:ascii="Arial Narrow" w:hAnsi="Arial Narrow" w:cs="Arial"/>
                      <w:b/>
                      <w:sz w:val="18"/>
                      <w:szCs w:val="18"/>
                    </w:rPr>
                  </w:pPr>
                </w:p>
                <w:p w:rsidR="00532FB4" w:rsidRPr="00F0260A" w:rsidRDefault="00532FB4" w:rsidP="00CD6FE3">
                  <w:pPr>
                    <w:spacing w:afterLines="200" w:after="480"/>
                    <w:ind w:left="425" w:right="-284"/>
                    <w:jc w:val="both"/>
                    <w:rPr>
                      <w:rFonts w:ascii="Arial Narrow" w:hAnsi="Arial Narrow" w:cs="Arial"/>
                      <w:b/>
                      <w:sz w:val="18"/>
                      <w:szCs w:val="18"/>
                    </w:rPr>
                  </w:pPr>
                </w:p>
              </w:tc>
            </w:tr>
          </w:tbl>
          <w:p w:rsidR="00532FB4" w:rsidRPr="00A64082" w:rsidRDefault="00532FB4" w:rsidP="00CD6FE3">
            <w:pPr>
              <w:spacing w:afterLines="200" w:after="480"/>
              <w:ind w:left="425" w:right="-284"/>
              <w:jc w:val="both"/>
              <w:rPr>
                <w:rFonts w:ascii="Arial Narrow" w:hAnsi="Arial Narrow" w:cs="Arial"/>
                <w:b/>
                <w:bCs/>
                <w:color w:val="000000"/>
                <w:sz w:val="20"/>
              </w:rPr>
            </w:pPr>
          </w:p>
        </w:tc>
      </w:tr>
    </w:tbl>
    <w:p w:rsidR="00532FB4" w:rsidRDefault="00532FB4" w:rsidP="00372921">
      <w:pPr>
        <w:spacing w:afterLines="200" w:after="480"/>
        <w:ind w:left="425" w:right="-284"/>
        <w:jc w:val="center"/>
        <w:rPr>
          <w:rFonts w:cs="Arial"/>
          <w:b/>
          <w:bCs/>
        </w:rPr>
      </w:pPr>
      <w:r w:rsidRPr="00D16EA8">
        <w:rPr>
          <w:rFonts w:cs="Arial"/>
          <w:b/>
          <w:bCs/>
        </w:rPr>
        <w:lastRenderedPageBreak/>
        <w:t>REPRESENTACIONES DE PARTIDOS POLÍTICOS</w:t>
      </w:r>
    </w:p>
    <w:p w:rsidR="00C115BC" w:rsidRDefault="00C115BC" w:rsidP="00C115BC">
      <w:pPr>
        <w:jc w:val="center"/>
        <w:rPr>
          <w:rFonts w:cs="Arial"/>
          <w:b/>
          <w:bCs/>
        </w:rPr>
      </w:pPr>
    </w:p>
    <w:p w:rsidR="00C115BC" w:rsidRDefault="00C115BC" w:rsidP="00C115BC">
      <w:pPr>
        <w:rPr>
          <w:rFonts w:cs="Arial"/>
          <w:b/>
          <w:bCs/>
        </w:rPr>
      </w:pPr>
    </w:p>
    <w:tbl>
      <w:tblPr>
        <w:tblW w:w="9357" w:type="dxa"/>
        <w:jc w:val="center"/>
        <w:tblLook w:val="04A0" w:firstRow="1" w:lastRow="0" w:firstColumn="1" w:lastColumn="0" w:noHBand="0" w:noVBand="1"/>
      </w:tblPr>
      <w:tblGrid>
        <w:gridCol w:w="142"/>
        <w:gridCol w:w="4385"/>
        <w:gridCol w:w="12"/>
        <w:gridCol w:w="4802"/>
        <w:gridCol w:w="16"/>
      </w:tblGrid>
      <w:tr w:rsidR="00C115BC" w:rsidRPr="005C035B" w:rsidTr="00710EE4">
        <w:trPr>
          <w:gridBefore w:val="1"/>
          <w:wBefore w:w="142" w:type="dxa"/>
          <w:trHeight w:val="1159"/>
          <w:jc w:val="center"/>
        </w:trPr>
        <w:tc>
          <w:tcPr>
            <w:tcW w:w="4397" w:type="dxa"/>
            <w:gridSpan w:val="2"/>
            <w:shd w:val="clear" w:color="auto" w:fill="auto"/>
          </w:tcPr>
          <w:p w:rsidR="00C115BC" w:rsidRPr="005C035B" w:rsidRDefault="00C115BC" w:rsidP="004C2759">
            <w:pPr>
              <w:pBdr>
                <w:bottom w:val="single" w:sz="12" w:space="1" w:color="auto"/>
              </w:pBdr>
              <w:rPr>
                <w:rFonts w:cs="Arial"/>
                <w:sz w:val="20"/>
              </w:rPr>
            </w:pPr>
          </w:p>
          <w:p w:rsidR="00C115BC" w:rsidRPr="00DD45ED" w:rsidRDefault="00C115BC" w:rsidP="004C2759">
            <w:pPr>
              <w:ind w:left="-111"/>
              <w:jc w:val="center"/>
              <w:rPr>
                <w:rFonts w:cs="Arial"/>
                <w:sz w:val="20"/>
              </w:rPr>
            </w:pPr>
            <w:r w:rsidRPr="005C035B">
              <w:rPr>
                <w:rFonts w:cs="Arial"/>
                <w:sz w:val="20"/>
              </w:rPr>
              <w:t>C.</w:t>
            </w:r>
            <w:r>
              <w:rPr>
                <w:rFonts w:cs="Arial"/>
                <w:sz w:val="20"/>
              </w:rPr>
              <w:t xml:space="preserve"> </w:t>
            </w:r>
            <w:r w:rsidRPr="00DD45ED">
              <w:rPr>
                <w:rFonts w:cs="Arial"/>
                <w:sz w:val="20"/>
              </w:rPr>
              <w:t xml:space="preserve"> </w:t>
            </w:r>
            <w:r>
              <w:rPr>
                <w:rFonts w:cs="Arial"/>
                <w:sz w:val="20"/>
              </w:rPr>
              <w:t>CRISTOBAL JESUS TUT HOIL</w:t>
            </w:r>
          </w:p>
          <w:p w:rsidR="00C115BC" w:rsidRPr="005C035B" w:rsidRDefault="004C349A" w:rsidP="004C2759">
            <w:pPr>
              <w:jc w:val="center"/>
              <w:rPr>
                <w:rFonts w:cs="Arial"/>
                <w:sz w:val="20"/>
              </w:rPr>
            </w:pPr>
            <w:r w:rsidRPr="005C035B">
              <w:rPr>
                <w:rFonts w:cs="Arial"/>
                <w:sz w:val="20"/>
              </w:rPr>
              <w:t xml:space="preserve">REPRESENTANTE </w:t>
            </w:r>
            <w:r>
              <w:rPr>
                <w:rFonts w:cs="Arial"/>
                <w:sz w:val="20"/>
              </w:rPr>
              <w:t xml:space="preserve">SUPLENTE </w:t>
            </w:r>
            <w:r w:rsidR="00C115BC" w:rsidRPr="005C035B">
              <w:rPr>
                <w:rFonts w:cs="Arial"/>
                <w:sz w:val="20"/>
              </w:rPr>
              <w:t xml:space="preserve">DEL PARTIDO </w:t>
            </w:r>
            <w:r w:rsidR="00C115BC">
              <w:rPr>
                <w:rFonts w:cs="Arial"/>
                <w:sz w:val="20"/>
              </w:rPr>
              <w:t>ACCION NACIONAL</w:t>
            </w:r>
          </w:p>
        </w:tc>
        <w:tc>
          <w:tcPr>
            <w:tcW w:w="4818" w:type="dxa"/>
            <w:gridSpan w:val="2"/>
            <w:shd w:val="clear" w:color="auto" w:fill="auto"/>
          </w:tcPr>
          <w:p w:rsidR="00C115BC" w:rsidRPr="005C035B" w:rsidRDefault="00C115BC" w:rsidP="004C2759">
            <w:pPr>
              <w:pBdr>
                <w:bottom w:val="single" w:sz="12" w:space="1" w:color="auto"/>
              </w:pBdr>
              <w:rPr>
                <w:rFonts w:cs="Arial"/>
                <w:sz w:val="20"/>
              </w:rPr>
            </w:pPr>
          </w:p>
          <w:p w:rsidR="00C115BC" w:rsidRPr="00DD45ED" w:rsidRDefault="00C115BC" w:rsidP="00C115BC">
            <w:pPr>
              <w:ind w:left="-111"/>
              <w:rPr>
                <w:rFonts w:cs="Arial"/>
                <w:sz w:val="20"/>
              </w:rPr>
            </w:pPr>
            <w:r>
              <w:rPr>
                <w:rFonts w:cs="Arial"/>
                <w:sz w:val="20"/>
              </w:rPr>
              <w:t xml:space="preserve">        </w:t>
            </w:r>
            <w:r w:rsidRPr="005C035B">
              <w:rPr>
                <w:rFonts w:cs="Arial"/>
                <w:sz w:val="20"/>
              </w:rPr>
              <w:t>C.</w:t>
            </w:r>
            <w:r>
              <w:rPr>
                <w:rFonts w:cs="Arial"/>
                <w:sz w:val="20"/>
              </w:rPr>
              <w:t xml:space="preserve"> </w:t>
            </w:r>
            <w:r w:rsidR="004C349A">
              <w:rPr>
                <w:rFonts w:cs="Arial"/>
                <w:sz w:val="20"/>
              </w:rPr>
              <w:t>ROBERTO DE JESUS NAVARRETE MACHAIN</w:t>
            </w:r>
          </w:p>
          <w:p w:rsidR="00C115BC" w:rsidRDefault="00C115BC" w:rsidP="004C349A">
            <w:pPr>
              <w:jc w:val="center"/>
              <w:rPr>
                <w:rFonts w:cs="Arial"/>
                <w:sz w:val="20"/>
              </w:rPr>
            </w:pPr>
            <w:r w:rsidRPr="005C035B">
              <w:rPr>
                <w:rFonts w:cs="Arial"/>
                <w:sz w:val="20"/>
              </w:rPr>
              <w:t xml:space="preserve">REPRESENTANTE DEL PARTIDO </w:t>
            </w:r>
            <w:r>
              <w:rPr>
                <w:rFonts w:cs="Arial"/>
                <w:sz w:val="20"/>
              </w:rPr>
              <w:t>REVOLUCIONARIO INSTITUCIONAL</w:t>
            </w:r>
          </w:p>
          <w:p w:rsidR="00C115BC" w:rsidRPr="005C035B" w:rsidRDefault="00C115BC" w:rsidP="004C2759">
            <w:pPr>
              <w:jc w:val="center"/>
              <w:rPr>
                <w:rFonts w:cs="Arial"/>
                <w:sz w:val="20"/>
              </w:rPr>
            </w:pPr>
          </w:p>
        </w:tc>
      </w:tr>
      <w:tr w:rsidR="00C115BC" w:rsidRPr="005C035B" w:rsidTr="00710EE4">
        <w:trPr>
          <w:gridBefore w:val="1"/>
          <w:wBefore w:w="142" w:type="dxa"/>
          <w:trHeight w:val="923"/>
          <w:jc w:val="center"/>
        </w:trPr>
        <w:tc>
          <w:tcPr>
            <w:tcW w:w="4397" w:type="dxa"/>
            <w:gridSpan w:val="2"/>
            <w:shd w:val="clear" w:color="auto" w:fill="auto"/>
          </w:tcPr>
          <w:p w:rsidR="00710EE4" w:rsidRDefault="00710EE4" w:rsidP="004C2759">
            <w:pPr>
              <w:pBdr>
                <w:bottom w:val="single" w:sz="12" w:space="1" w:color="auto"/>
              </w:pBdr>
              <w:rPr>
                <w:rFonts w:cs="Arial"/>
                <w:sz w:val="20"/>
              </w:rPr>
            </w:pPr>
          </w:p>
          <w:p w:rsidR="00C115BC" w:rsidRPr="005C035B" w:rsidRDefault="00C115BC" w:rsidP="004C2759">
            <w:pPr>
              <w:pBdr>
                <w:bottom w:val="single" w:sz="12" w:space="1" w:color="auto"/>
              </w:pBdr>
              <w:rPr>
                <w:rFonts w:cs="Arial"/>
                <w:sz w:val="20"/>
              </w:rPr>
            </w:pPr>
          </w:p>
        </w:tc>
        <w:tc>
          <w:tcPr>
            <w:tcW w:w="4818" w:type="dxa"/>
            <w:gridSpan w:val="2"/>
            <w:shd w:val="clear" w:color="auto" w:fill="auto"/>
          </w:tcPr>
          <w:p w:rsidR="00710EE4" w:rsidRDefault="00710EE4" w:rsidP="004C2759">
            <w:pPr>
              <w:pBdr>
                <w:bottom w:val="single" w:sz="12" w:space="1" w:color="auto"/>
              </w:pBdr>
              <w:rPr>
                <w:rFonts w:cs="Arial"/>
                <w:sz w:val="20"/>
              </w:rPr>
            </w:pPr>
          </w:p>
          <w:p w:rsidR="00C115BC" w:rsidRPr="005C035B" w:rsidRDefault="00C115BC" w:rsidP="004C2759">
            <w:pPr>
              <w:pBdr>
                <w:bottom w:val="single" w:sz="12" w:space="1" w:color="auto"/>
              </w:pBdr>
              <w:rPr>
                <w:rFonts w:cs="Arial"/>
                <w:sz w:val="20"/>
              </w:rPr>
            </w:pPr>
          </w:p>
        </w:tc>
      </w:tr>
      <w:tr w:rsidR="00C115BC" w:rsidRPr="005C035B" w:rsidTr="00710EE4">
        <w:trPr>
          <w:gridBefore w:val="1"/>
          <w:wBefore w:w="142" w:type="dxa"/>
          <w:trHeight w:val="1178"/>
          <w:jc w:val="center"/>
        </w:trPr>
        <w:tc>
          <w:tcPr>
            <w:tcW w:w="4397" w:type="dxa"/>
            <w:gridSpan w:val="2"/>
            <w:shd w:val="clear" w:color="auto" w:fill="auto"/>
          </w:tcPr>
          <w:p w:rsidR="00C115BC" w:rsidRDefault="00C115BC" w:rsidP="004C2759">
            <w:pPr>
              <w:jc w:val="center"/>
              <w:rPr>
                <w:rFonts w:cs="Arial"/>
                <w:sz w:val="20"/>
              </w:rPr>
            </w:pPr>
            <w:r w:rsidRPr="005C035B">
              <w:rPr>
                <w:rFonts w:cs="Arial"/>
                <w:sz w:val="20"/>
              </w:rPr>
              <w:t>C.</w:t>
            </w:r>
            <w:r w:rsidRPr="00CC0BC2">
              <w:rPr>
                <w:rFonts w:cs="Arial"/>
                <w:sz w:val="20"/>
              </w:rPr>
              <w:t xml:space="preserve"> </w:t>
            </w:r>
            <w:r w:rsidR="004C349A">
              <w:rPr>
                <w:rFonts w:cs="Arial"/>
                <w:sz w:val="20"/>
              </w:rPr>
              <w:t xml:space="preserve">RANGEL EMILIANO CAHUICH </w:t>
            </w:r>
            <w:r w:rsidR="00DB2C16">
              <w:rPr>
                <w:rFonts w:cs="Arial"/>
                <w:sz w:val="20"/>
              </w:rPr>
              <w:t>NUÑEZ</w:t>
            </w:r>
            <w:bookmarkStart w:id="1" w:name="_GoBack"/>
            <w:bookmarkEnd w:id="1"/>
          </w:p>
          <w:p w:rsidR="00C115BC" w:rsidRDefault="00C115BC" w:rsidP="004C2759">
            <w:pPr>
              <w:jc w:val="center"/>
              <w:rPr>
                <w:rFonts w:cs="Arial"/>
                <w:sz w:val="20"/>
              </w:rPr>
            </w:pPr>
            <w:r w:rsidRPr="005C035B">
              <w:rPr>
                <w:rFonts w:cs="Arial"/>
                <w:sz w:val="20"/>
              </w:rPr>
              <w:t xml:space="preserve">REPRESENTANTE </w:t>
            </w:r>
            <w:r w:rsidR="004C349A">
              <w:rPr>
                <w:rFonts w:cs="Arial"/>
                <w:sz w:val="20"/>
              </w:rPr>
              <w:t xml:space="preserve">SUPLENTE </w:t>
            </w:r>
            <w:r w:rsidRPr="005C035B">
              <w:rPr>
                <w:rFonts w:cs="Arial"/>
                <w:sz w:val="20"/>
              </w:rPr>
              <w:t xml:space="preserve">DEL PARTIDO </w:t>
            </w:r>
            <w:r>
              <w:rPr>
                <w:rFonts w:cs="Arial"/>
                <w:sz w:val="20"/>
              </w:rPr>
              <w:t>DE LA REVOLUCION DEMOCRATICA</w:t>
            </w:r>
          </w:p>
          <w:p w:rsidR="00C115BC" w:rsidRDefault="00C115BC" w:rsidP="004C2759">
            <w:pPr>
              <w:jc w:val="center"/>
              <w:rPr>
                <w:rFonts w:cs="Arial"/>
                <w:sz w:val="20"/>
              </w:rPr>
            </w:pPr>
          </w:p>
          <w:p w:rsidR="00C115BC" w:rsidRDefault="00C115BC" w:rsidP="004C2759">
            <w:pPr>
              <w:pBdr>
                <w:bottom w:val="single" w:sz="12" w:space="1" w:color="auto"/>
              </w:pBdr>
              <w:rPr>
                <w:rFonts w:cs="Arial"/>
                <w:sz w:val="20"/>
              </w:rPr>
            </w:pPr>
          </w:p>
          <w:p w:rsidR="00C115BC" w:rsidRDefault="00C115BC" w:rsidP="004C2759">
            <w:pPr>
              <w:pBdr>
                <w:bottom w:val="single" w:sz="12" w:space="1" w:color="auto"/>
              </w:pBdr>
              <w:rPr>
                <w:rFonts w:cs="Arial"/>
                <w:sz w:val="20"/>
              </w:rPr>
            </w:pPr>
          </w:p>
          <w:p w:rsidR="00C115BC" w:rsidRDefault="00C115BC" w:rsidP="00C115BC">
            <w:pPr>
              <w:rPr>
                <w:rFonts w:cs="Arial"/>
                <w:sz w:val="20"/>
              </w:rPr>
            </w:pPr>
            <w:r>
              <w:rPr>
                <w:rFonts w:cs="Arial"/>
                <w:sz w:val="20"/>
              </w:rPr>
              <w:t>C.</w:t>
            </w:r>
          </w:p>
          <w:p w:rsidR="00C115BC" w:rsidRPr="005C035B" w:rsidRDefault="00C115BC" w:rsidP="004C2759">
            <w:pPr>
              <w:jc w:val="center"/>
              <w:rPr>
                <w:rFonts w:cs="Arial"/>
                <w:sz w:val="20"/>
              </w:rPr>
            </w:pPr>
            <w:r>
              <w:rPr>
                <w:rFonts w:cs="Arial"/>
                <w:sz w:val="20"/>
              </w:rPr>
              <w:t>REPRESENTANTE DEL PARTIDO VERDE ECOLOGISTA DE MEXICO</w:t>
            </w:r>
          </w:p>
        </w:tc>
        <w:tc>
          <w:tcPr>
            <w:tcW w:w="4818" w:type="dxa"/>
            <w:gridSpan w:val="2"/>
            <w:shd w:val="clear" w:color="auto" w:fill="auto"/>
          </w:tcPr>
          <w:p w:rsidR="00C115BC" w:rsidRDefault="00C115BC" w:rsidP="004C2759">
            <w:pPr>
              <w:pBdr>
                <w:bottom w:val="single" w:sz="12" w:space="1" w:color="auto"/>
              </w:pBdr>
              <w:jc w:val="center"/>
              <w:rPr>
                <w:rFonts w:cs="Arial"/>
                <w:sz w:val="20"/>
              </w:rPr>
            </w:pPr>
            <w:r>
              <w:rPr>
                <w:rFonts w:cs="Arial"/>
                <w:sz w:val="20"/>
              </w:rPr>
              <w:t>C.FLOR AURORA ITZA CITUK</w:t>
            </w:r>
          </w:p>
          <w:p w:rsidR="00C115BC" w:rsidRDefault="00C115BC" w:rsidP="004C2759">
            <w:pPr>
              <w:pBdr>
                <w:bottom w:val="single" w:sz="12" w:space="1" w:color="auto"/>
              </w:pBdr>
              <w:jc w:val="center"/>
              <w:rPr>
                <w:rFonts w:cs="Arial"/>
                <w:sz w:val="20"/>
              </w:rPr>
            </w:pPr>
            <w:r>
              <w:rPr>
                <w:rFonts w:cs="Arial"/>
                <w:sz w:val="20"/>
              </w:rPr>
              <w:t>REPRESENTANTE DEL PARTIDO DEL TRABAJO</w:t>
            </w:r>
          </w:p>
          <w:p w:rsidR="00C115BC" w:rsidRDefault="00C115BC" w:rsidP="004C2759">
            <w:pPr>
              <w:pBdr>
                <w:bottom w:val="single" w:sz="12" w:space="1" w:color="auto"/>
              </w:pBdr>
              <w:jc w:val="center"/>
              <w:rPr>
                <w:rFonts w:cs="Arial"/>
                <w:sz w:val="20"/>
              </w:rPr>
            </w:pPr>
          </w:p>
          <w:p w:rsidR="00C115BC" w:rsidRDefault="00C115BC" w:rsidP="00C115BC">
            <w:pPr>
              <w:pBdr>
                <w:bottom w:val="single" w:sz="12" w:space="1" w:color="auto"/>
              </w:pBdr>
              <w:rPr>
                <w:rFonts w:cs="Arial"/>
                <w:sz w:val="20"/>
              </w:rPr>
            </w:pPr>
          </w:p>
          <w:p w:rsidR="00C115BC" w:rsidRDefault="00C115BC" w:rsidP="00C115BC">
            <w:pPr>
              <w:pBdr>
                <w:bottom w:val="single" w:sz="12" w:space="1" w:color="auto"/>
              </w:pBdr>
              <w:rPr>
                <w:rFonts w:cs="Arial"/>
                <w:sz w:val="20"/>
              </w:rPr>
            </w:pPr>
          </w:p>
          <w:p w:rsidR="00C115BC" w:rsidRPr="005C035B" w:rsidRDefault="00C115BC" w:rsidP="004C2759">
            <w:pPr>
              <w:pBdr>
                <w:bottom w:val="single" w:sz="12" w:space="1" w:color="auto"/>
              </w:pBdr>
              <w:rPr>
                <w:rFonts w:cs="Arial"/>
                <w:sz w:val="20"/>
              </w:rPr>
            </w:pPr>
          </w:p>
          <w:p w:rsidR="00C115BC" w:rsidRDefault="00C115BC" w:rsidP="004C2759">
            <w:pPr>
              <w:jc w:val="center"/>
              <w:rPr>
                <w:rFonts w:cs="Arial"/>
                <w:sz w:val="20"/>
              </w:rPr>
            </w:pPr>
            <w:r>
              <w:rPr>
                <w:rFonts w:cs="Arial"/>
                <w:sz w:val="20"/>
              </w:rPr>
              <w:t xml:space="preserve">C. </w:t>
            </w:r>
          </w:p>
          <w:p w:rsidR="00C115BC" w:rsidRDefault="00C115BC" w:rsidP="004C2759">
            <w:pPr>
              <w:jc w:val="center"/>
              <w:rPr>
                <w:rFonts w:cs="Arial"/>
                <w:sz w:val="20"/>
              </w:rPr>
            </w:pPr>
            <w:r>
              <w:rPr>
                <w:rFonts w:cs="Arial"/>
                <w:sz w:val="20"/>
              </w:rPr>
              <w:t>REPRESENTANTE DEL PARTIDO MOVIMIENTO CIUDADANO</w:t>
            </w:r>
          </w:p>
          <w:p w:rsidR="00C115BC" w:rsidRDefault="00C115BC" w:rsidP="004C2759">
            <w:pPr>
              <w:rPr>
                <w:rFonts w:cs="Arial"/>
                <w:sz w:val="20"/>
              </w:rPr>
            </w:pPr>
          </w:p>
          <w:p w:rsidR="00C115BC" w:rsidRDefault="00C115BC" w:rsidP="004C2759">
            <w:pPr>
              <w:jc w:val="center"/>
              <w:rPr>
                <w:rFonts w:cs="Arial"/>
                <w:sz w:val="20"/>
              </w:rPr>
            </w:pPr>
          </w:p>
          <w:p w:rsidR="00C115BC" w:rsidRPr="005C035B" w:rsidRDefault="00C115BC" w:rsidP="004C2759">
            <w:pPr>
              <w:rPr>
                <w:rFonts w:cs="Arial"/>
                <w:sz w:val="20"/>
              </w:rPr>
            </w:pPr>
          </w:p>
        </w:tc>
      </w:tr>
      <w:tr w:rsidR="00C115BC" w:rsidRPr="005C035B" w:rsidTr="00710EE4">
        <w:tblPrEx>
          <w:jc w:val="left"/>
        </w:tblPrEx>
        <w:trPr>
          <w:gridAfter w:val="1"/>
          <w:wAfter w:w="16" w:type="dxa"/>
          <w:trHeight w:val="859"/>
        </w:trPr>
        <w:tc>
          <w:tcPr>
            <w:tcW w:w="4527" w:type="dxa"/>
            <w:gridSpan w:val="2"/>
            <w:shd w:val="clear" w:color="auto" w:fill="auto"/>
          </w:tcPr>
          <w:p w:rsidR="00C115BC" w:rsidRPr="005C035B" w:rsidRDefault="00C115BC" w:rsidP="004C2759">
            <w:pPr>
              <w:pBdr>
                <w:bottom w:val="single" w:sz="12" w:space="1" w:color="auto"/>
              </w:pBdr>
              <w:rPr>
                <w:rFonts w:cs="Arial"/>
                <w:sz w:val="20"/>
              </w:rPr>
            </w:pPr>
          </w:p>
          <w:p w:rsidR="00C115BC" w:rsidRPr="00DD45ED" w:rsidRDefault="00C115BC" w:rsidP="004C2759">
            <w:pPr>
              <w:ind w:left="-111"/>
              <w:jc w:val="center"/>
              <w:rPr>
                <w:rFonts w:cs="Arial"/>
                <w:sz w:val="20"/>
              </w:rPr>
            </w:pPr>
            <w:r w:rsidRPr="005C035B">
              <w:rPr>
                <w:rFonts w:cs="Arial"/>
                <w:sz w:val="20"/>
              </w:rPr>
              <w:t>C.</w:t>
            </w:r>
            <w:r>
              <w:rPr>
                <w:rFonts w:cs="Arial"/>
                <w:sz w:val="20"/>
              </w:rPr>
              <w:t xml:space="preserve"> </w:t>
            </w:r>
            <w:r w:rsidRPr="00DD45ED">
              <w:rPr>
                <w:rFonts w:cs="Arial"/>
                <w:sz w:val="20"/>
              </w:rPr>
              <w:t xml:space="preserve"> </w:t>
            </w:r>
          </w:p>
          <w:p w:rsidR="00C115BC" w:rsidRDefault="00C115BC" w:rsidP="004C2759">
            <w:pPr>
              <w:jc w:val="center"/>
              <w:rPr>
                <w:rFonts w:cs="Arial"/>
                <w:sz w:val="20"/>
              </w:rPr>
            </w:pPr>
            <w:r w:rsidRPr="005C035B">
              <w:rPr>
                <w:rFonts w:cs="Arial"/>
                <w:sz w:val="20"/>
              </w:rPr>
              <w:t xml:space="preserve">REPRESENTANTE DEL PARTIDO </w:t>
            </w:r>
            <w:r>
              <w:rPr>
                <w:rFonts w:cs="Arial"/>
                <w:sz w:val="20"/>
              </w:rPr>
              <w:t>MORENA</w:t>
            </w:r>
          </w:p>
          <w:p w:rsidR="00C115BC" w:rsidRDefault="00C115BC" w:rsidP="004C2759">
            <w:pPr>
              <w:jc w:val="center"/>
              <w:rPr>
                <w:rFonts w:cs="Arial"/>
                <w:sz w:val="20"/>
              </w:rPr>
            </w:pPr>
          </w:p>
          <w:p w:rsidR="00C115BC" w:rsidRPr="005C035B" w:rsidRDefault="00C115BC" w:rsidP="004C2759">
            <w:pPr>
              <w:jc w:val="center"/>
              <w:rPr>
                <w:rFonts w:cs="Arial"/>
                <w:sz w:val="20"/>
              </w:rPr>
            </w:pPr>
          </w:p>
        </w:tc>
        <w:tc>
          <w:tcPr>
            <w:tcW w:w="4814" w:type="dxa"/>
            <w:gridSpan w:val="2"/>
            <w:shd w:val="clear" w:color="auto" w:fill="auto"/>
          </w:tcPr>
          <w:p w:rsidR="00C115BC" w:rsidRPr="005C035B" w:rsidRDefault="00C115BC" w:rsidP="004C2759">
            <w:pPr>
              <w:pBdr>
                <w:bottom w:val="single" w:sz="12" w:space="1" w:color="auto"/>
              </w:pBdr>
              <w:rPr>
                <w:rFonts w:cs="Arial"/>
                <w:sz w:val="20"/>
              </w:rPr>
            </w:pPr>
          </w:p>
          <w:p w:rsidR="00C115BC" w:rsidRPr="00DD45ED" w:rsidRDefault="00C115BC" w:rsidP="004C2759">
            <w:pPr>
              <w:ind w:left="-111"/>
              <w:jc w:val="center"/>
              <w:rPr>
                <w:rFonts w:cs="Arial"/>
                <w:sz w:val="20"/>
              </w:rPr>
            </w:pPr>
            <w:r w:rsidRPr="005C035B">
              <w:rPr>
                <w:rFonts w:cs="Arial"/>
                <w:sz w:val="20"/>
              </w:rPr>
              <w:t>C.</w:t>
            </w:r>
            <w:r>
              <w:rPr>
                <w:rFonts w:cs="Arial"/>
                <w:sz w:val="20"/>
              </w:rPr>
              <w:t xml:space="preserve"> </w:t>
            </w:r>
          </w:p>
          <w:p w:rsidR="00C115BC" w:rsidRDefault="00C115BC" w:rsidP="00C115BC">
            <w:pPr>
              <w:jc w:val="center"/>
              <w:rPr>
                <w:rFonts w:cs="Arial"/>
                <w:sz w:val="20"/>
              </w:rPr>
            </w:pPr>
            <w:r w:rsidRPr="005C035B">
              <w:rPr>
                <w:rFonts w:cs="Arial"/>
                <w:sz w:val="20"/>
              </w:rPr>
              <w:t xml:space="preserve">REPRESENTANTE DEL PARTIDO </w:t>
            </w:r>
            <w:r>
              <w:rPr>
                <w:rFonts w:cs="Arial"/>
                <w:sz w:val="20"/>
              </w:rPr>
              <w:t>NUEVA ALIANZA YUCATAN</w:t>
            </w:r>
          </w:p>
          <w:p w:rsidR="00C115BC" w:rsidRPr="005C035B" w:rsidRDefault="00C115BC" w:rsidP="004C2759">
            <w:pPr>
              <w:jc w:val="center"/>
              <w:rPr>
                <w:rFonts w:cs="Arial"/>
                <w:sz w:val="20"/>
              </w:rPr>
            </w:pPr>
          </w:p>
        </w:tc>
      </w:tr>
    </w:tbl>
    <w:p w:rsidR="00C115BC" w:rsidRDefault="00C115BC" w:rsidP="00C115BC">
      <w:pPr>
        <w:rPr>
          <w:rFonts w:cs="Arial"/>
        </w:rPr>
      </w:pPr>
    </w:p>
    <w:tbl>
      <w:tblPr>
        <w:tblW w:w="0" w:type="auto"/>
        <w:tblLook w:val="04A0" w:firstRow="1" w:lastRow="0" w:firstColumn="1" w:lastColumn="0" w:noHBand="0" w:noVBand="1"/>
      </w:tblPr>
      <w:tblGrid>
        <w:gridCol w:w="4397"/>
        <w:gridCol w:w="4441"/>
      </w:tblGrid>
      <w:tr w:rsidR="00C115BC" w:rsidRPr="005C035B" w:rsidTr="004C2759">
        <w:trPr>
          <w:trHeight w:val="1159"/>
        </w:trPr>
        <w:tc>
          <w:tcPr>
            <w:tcW w:w="4397" w:type="dxa"/>
            <w:shd w:val="clear" w:color="auto" w:fill="auto"/>
          </w:tcPr>
          <w:p w:rsidR="00C115BC" w:rsidRPr="005C035B" w:rsidRDefault="00C115BC" w:rsidP="004C2759">
            <w:pPr>
              <w:pBdr>
                <w:bottom w:val="single" w:sz="12" w:space="1" w:color="auto"/>
              </w:pBdr>
              <w:rPr>
                <w:rFonts w:cs="Arial"/>
                <w:sz w:val="20"/>
              </w:rPr>
            </w:pPr>
          </w:p>
          <w:p w:rsidR="00C115BC" w:rsidRPr="00C30879" w:rsidRDefault="00C115BC" w:rsidP="00C115BC">
            <w:pPr>
              <w:rPr>
                <w:rFonts w:cs="Arial"/>
                <w:sz w:val="20"/>
              </w:rPr>
            </w:pPr>
            <w:r w:rsidRPr="00C30879">
              <w:rPr>
                <w:rFonts w:cs="Arial"/>
                <w:sz w:val="20"/>
              </w:rPr>
              <w:t>C.</w:t>
            </w:r>
          </w:p>
          <w:p w:rsidR="00C115BC" w:rsidRPr="00C30879" w:rsidRDefault="00C115BC" w:rsidP="004C2759">
            <w:pPr>
              <w:jc w:val="center"/>
              <w:rPr>
                <w:rFonts w:cs="Arial"/>
                <w:sz w:val="20"/>
              </w:rPr>
            </w:pPr>
            <w:r w:rsidRPr="00C30879">
              <w:rPr>
                <w:rFonts w:cs="Arial"/>
                <w:sz w:val="20"/>
              </w:rPr>
              <w:t>REPRESENTANTE DEL PARTIDO</w:t>
            </w:r>
            <w:r>
              <w:rPr>
                <w:rFonts w:cs="Arial"/>
                <w:sz w:val="20"/>
              </w:rPr>
              <w:t xml:space="preserve"> ENCUENTRO SOLIDARIO</w:t>
            </w:r>
            <w:r w:rsidRPr="00C30879">
              <w:rPr>
                <w:rFonts w:cs="Arial"/>
                <w:sz w:val="20"/>
              </w:rPr>
              <w:t xml:space="preserve"> </w:t>
            </w:r>
          </w:p>
          <w:p w:rsidR="00C115BC" w:rsidRDefault="00C115BC" w:rsidP="004C2759">
            <w:pPr>
              <w:jc w:val="center"/>
              <w:rPr>
                <w:rFonts w:cs="Arial"/>
                <w:sz w:val="20"/>
              </w:rPr>
            </w:pPr>
          </w:p>
          <w:p w:rsidR="00C115BC" w:rsidRPr="005C035B" w:rsidRDefault="00C115BC" w:rsidP="004C2759">
            <w:pPr>
              <w:jc w:val="center"/>
              <w:rPr>
                <w:rFonts w:cs="Arial"/>
                <w:sz w:val="20"/>
              </w:rPr>
            </w:pPr>
          </w:p>
        </w:tc>
        <w:tc>
          <w:tcPr>
            <w:tcW w:w="4441" w:type="dxa"/>
            <w:shd w:val="clear" w:color="auto" w:fill="auto"/>
          </w:tcPr>
          <w:p w:rsidR="00C115BC" w:rsidRPr="005C035B" w:rsidRDefault="00C115BC" w:rsidP="004C2759">
            <w:pPr>
              <w:pBdr>
                <w:bottom w:val="single" w:sz="12" w:space="1" w:color="auto"/>
              </w:pBdr>
              <w:rPr>
                <w:rFonts w:cs="Arial"/>
                <w:sz w:val="20"/>
              </w:rPr>
            </w:pPr>
          </w:p>
          <w:p w:rsidR="00C115BC" w:rsidRDefault="00C115BC" w:rsidP="00C115BC">
            <w:pPr>
              <w:rPr>
                <w:rFonts w:cs="Arial"/>
                <w:sz w:val="20"/>
              </w:rPr>
            </w:pPr>
            <w:r w:rsidRPr="005C035B">
              <w:rPr>
                <w:rFonts w:cs="Arial"/>
                <w:sz w:val="20"/>
              </w:rPr>
              <w:t>C.</w:t>
            </w:r>
            <w:r>
              <w:rPr>
                <w:rFonts w:cs="Arial"/>
                <w:sz w:val="20"/>
              </w:rPr>
              <w:t xml:space="preserve"> </w:t>
            </w:r>
          </w:p>
          <w:p w:rsidR="00C115BC" w:rsidRDefault="00C115BC" w:rsidP="004C2759">
            <w:pPr>
              <w:jc w:val="center"/>
              <w:rPr>
                <w:rFonts w:cs="Arial"/>
                <w:sz w:val="20"/>
              </w:rPr>
            </w:pPr>
            <w:r>
              <w:rPr>
                <w:rFonts w:cs="Arial"/>
                <w:sz w:val="20"/>
              </w:rPr>
              <w:t>REPRESENTANTE DEL PARTIDO REDES SOCIALES PROGRESISTAS</w:t>
            </w:r>
          </w:p>
          <w:p w:rsidR="00C115BC" w:rsidRDefault="00C115BC" w:rsidP="004C2759">
            <w:pPr>
              <w:jc w:val="center"/>
              <w:rPr>
                <w:rFonts w:cs="Arial"/>
                <w:sz w:val="20"/>
              </w:rPr>
            </w:pPr>
          </w:p>
          <w:p w:rsidR="00C115BC" w:rsidRDefault="00C115BC" w:rsidP="004C2759">
            <w:pPr>
              <w:jc w:val="center"/>
              <w:rPr>
                <w:rFonts w:cs="Arial"/>
                <w:sz w:val="20"/>
              </w:rPr>
            </w:pPr>
          </w:p>
          <w:p w:rsidR="00C115BC" w:rsidRDefault="00C115BC" w:rsidP="004C2759">
            <w:pPr>
              <w:jc w:val="center"/>
              <w:rPr>
                <w:rFonts w:cs="Arial"/>
                <w:sz w:val="20"/>
              </w:rPr>
            </w:pPr>
          </w:p>
          <w:p w:rsidR="00C115BC" w:rsidRPr="005C035B" w:rsidRDefault="00C115BC" w:rsidP="004C2759">
            <w:pPr>
              <w:jc w:val="center"/>
              <w:rPr>
                <w:rFonts w:cs="Arial"/>
                <w:sz w:val="20"/>
              </w:rPr>
            </w:pPr>
          </w:p>
        </w:tc>
      </w:tr>
      <w:tr w:rsidR="00C115BC" w:rsidRPr="005C035B" w:rsidTr="004C2759">
        <w:trPr>
          <w:trHeight w:val="576"/>
        </w:trPr>
        <w:tc>
          <w:tcPr>
            <w:tcW w:w="4397" w:type="dxa"/>
            <w:shd w:val="clear" w:color="auto" w:fill="auto"/>
          </w:tcPr>
          <w:p w:rsidR="00C115BC" w:rsidRPr="005C035B" w:rsidRDefault="00C115BC" w:rsidP="004C2759">
            <w:pPr>
              <w:pBdr>
                <w:bottom w:val="single" w:sz="12" w:space="1" w:color="auto"/>
              </w:pBdr>
              <w:jc w:val="center"/>
              <w:rPr>
                <w:rFonts w:cs="Arial"/>
                <w:sz w:val="20"/>
              </w:rPr>
            </w:pPr>
          </w:p>
          <w:p w:rsidR="00C115BC" w:rsidRPr="00C30879" w:rsidRDefault="00C115BC" w:rsidP="004C2759">
            <w:pPr>
              <w:jc w:val="center"/>
              <w:rPr>
                <w:rFonts w:cs="Arial"/>
                <w:sz w:val="20"/>
              </w:rPr>
            </w:pPr>
            <w:r w:rsidRPr="00C30879">
              <w:rPr>
                <w:rFonts w:cs="Arial"/>
                <w:sz w:val="20"/>
              </w:rPr>
              <w:t xml:space="preserve">C. </w:t>
            </w:r>
            <w:r>
              <w:rPr>
                <w:rFonts w:cs="Arial"/>
                <w:sz w:val="20"/>
              </w:rPr>
              <w:t>SERGIO OMAR IX CORONA</w:t>
            </w:r>
          </w:p>
          <w:p w:rsidR="00C115BC" w:rsidRPr="005C035B" w:rsidRDefault="00C115BC" w:rsidP="004C2759">
            <w:pPr>
              <w:jc w:val="center"/>
              <w:rPr>
                <w:rFonts w:cs="Arial"/>
                <w:sz w:val="20"/>
              </w:rPr>
            </w:pPr>
            <w:r w:rsidRPr="00C30879">
              <w:rPr>
                <w:rFonts w:cs="Arial"/>
                <w:sz w:val="20"/>
              </w:rPr>
              <w:t>REPRESENTANTE DEL PARTIDO FUERZA POR MEXICO</w:t>
            </w:r>
          </w:p>
        </w:tc>
        <w:tc>
          <w:tcPr>
            <w:tcW w:w="4441" w:type="dxa"/>
            <w:shd w:val="clear" w:color="auto" w:fill="auto"/>
          </w:tcPr>
          <w:p w:rsidR="00C115BC" w:rsidRPr="005C035B" w:rsidRDefault="00C115BC" w:rsidP="004C2759">
            <w:pPr>
              <w:jc w:val="center"/>
              <w:rPr>
                <w:rFonts w:cs="Arial"/>
                <w:sz w:val="20"/>
              </w:rPr>
            </w:pPr>
          </w:p>
        </w:tc>
      </w:tr>
    </w:tbl>
    <w:p w:rsidR="00C115BC" w:rsidRPr="00B21A11" w:rsidRDefault="00C115BC" w:rsidP="00C115BC">
      <w:pPr>
        <w:rPr>
          <w:rFonts w:cs="Arial"/>
        </w:rPr>
      </w:pPr>
    </w:p>
    <w:p w:rsidR="00C115BC" w:rsidRPr="00A64082" w:rsidRDefault="00C115BC" w:rsidP="00C115BC">
      <w:pPr>
        <w:ind w:left="426" w:right="-284"/>
        <w:jc w:val="both"/>
        <w:rPr>
          <w:rFonts w:ascii="Arial Narrow" w:hAnsi="Arial Narrow" w:cs="Arial"/>
          <w:szCs w:val="24"/>
        </w:rPr>
      </w:pPr>
    </w:p>
    <w:p w:rsidR="00C115BC" w:rsidRDefault="00C115BC" w:rsidP="00C115BC">
      <w:pPr>
        <w:jc w:val="center"/>
        <w:rPr>
          <w:rFonts w:ascii="Arial" w:hAnsi="Arial" w:cs="Arial"/>
          <w:b/>
          <w:sz w:val="24"/>
          <w:szCs w:val="24"/>
        </w:rPr>
      </w:pPr>
    </w:p>
    <w:p w:rsidR="00C115BC" w:rsidRDefault="00C115BC" w:rsidP="00C115BC">
      <w:pPr>
        <w:jc w:val="center"/>
        <w:rPr>
          <w:rFonts w:ascii="Arial" w:hAnsi="Arial" w:cs="Arial"/>
          <w:b/>
          <w:sz w:val="24"/>
          <w:szCs w:val="24"/>
        </w:rPr>
      </w:pPr>
    </w:p>
    <w:p w:rsidR="00C115BC" w:rsidRPr="000817A7" w:rsidRDefault="00C115BC" w:rsidP="00C115BC"/>
    <w:p w:rsidR="00C115BC" w:rsidRDefault="00C115BC" w:rsidP="00372921">
      <w:pPr>
        <w:spacing w:afterLines="200" w:after="480"/>
        <w:ind w:left="425" w:right="-284"/>
        <w:jc w:val="center"/>
        <w:rPr>
          <w:rFonts w:cs="Arial"/>
          <w:b/>
          <w:bCs/>
        </w:rPr>
      </w:pPr>
    </w:p>
    <w:sectPr w:rsidR="00C115BC" w:rsidSect="004C275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4E6" w:rsidRDefault="002F04E6" w:rsidP="009B61F6">
      <w:pPr>
        <w:spacing w:after="0" w:line="240" w:lineRule="auto"/>
      </w:pPr>
      <w:r>
        <w:separator/>
      </w:r>
    </w:p>
  </w:endnote>
  <w:endnote w:type="continuationSeparator" w:id="0">
    <w:p w:rsidR="002F04E6" w:rsidRDefault="002F04E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1C1" w:rsidRDefault="00C661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1C1" w:rsidRDefault="00C661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1C1" w:rsidRDefault="00C661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E6" w:rsidRDefault="002F04E6" w:rsidP="009B61F6">
      <w:pPr>
        <w:spacing w:after="0" w:line="240" w:lineRule="auto"/>
      </w:pPr>
      <w:r>
        <w:separator/>
      </w:r>
    </w:p>
  </w:footnote>
  <w:footnote w:type="continuationSeparator" w:id="0">
    <w:p w:rsidR="002F04E6" w:rsidRDefault="002F04E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1C1" w:rsidRDefault="00C661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1C1" w:rsidRDefault="00C661C1">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1C1" w:rsidRDefault="00C661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0DA"/>
    <w:multiLevelType w:val="hybridMultilevel"/>
    <w:tmpl w:val="AAE6D68E"/>
    <w:lvl w:ilvl="0" w:tplc="A434F8E6">
      <w:start w:val="1"/>
      <w:numFmt w:val="decimal"/>
      <w:lvlText w:val="%1."/>
      <w:lvlJc w:val="left"/>
      <w:pPr>
        <w:ind w:left="502" w:hanging="360"/>
      </w:pPr>
      <w:rPr>
        <w:b/>
        <w:bCs/>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872CD5"/>
    <w:multiLevelType w:val="hybridMultilevel"/>
    <w:tmpl w:val="5468726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7326508D"/>
    <w:multiLevelType w:val="hybridMultilevel"/>
    <w:tmpl w:val="AAE6D68E"/>
    <w:lvl w:ilvl="0" w:tplc="A434F8E6">
      <w:start w:val="1"/>
      <w:numFmt w:val="decimal"/>
      <w:lvlText w:val="%1."/>
      <w:lvlJc w:val="left"/>
      <w:pPr>
        <w:ind w:left="502" w:hanging="360"/>
      </w:pPr>
      <w:rPr>
        <w:b/>
        <w:bCs/>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1F07"/>
    <w:rsid w:val="0006531C"/>
    <w:rsid w:val="00072C8F"/>
    <w:rsid w:val="00073765"/>
    <w:rsid w:val="000817A7"/>
    <w:rsid w:val="000A5A2B"/>
    <w:rsid w:val="000E7EC6"/>
    <w:rsid w:val="00172FC3"/>
    <w:rsid w:val="0017620E"/>
    <w:rsid w:val="00185EE5"/>
    <w:rsid w:val="00191733"/>
    <w:rsid w:val="001D7E2F"/>
    <w:rsid w:val="00210A26"/>
    <w:rsid w:val="00240C21"/>
    <w:rsid w:val="00267C86"/>
    <w:rsid w:val="002D55CE"/>
    <w:rsid w:val="002F04E6"/>
    <w:rsid w:val="0033014B"/>
    <w:rsid w:val="00361727"/>
    <w:rsid w:val="00372921"/>
    <w:rsid w:val="003732E3"/>
    <w:rsid w:val="003A3C2F"/>
    <w:rsid w:val="003E449F"/>
    <w:rsid w:val="00401474"/>
    <w:rsid w:val="00434AC2"/>
    <w:rsid w:val="004436DA"/>
    <w:rsid w:val="004C2759"/>
    <w:rsid w:val="004C349A"/>
    <w:rsid w:val="00532FB4"/>
    <w:rsid w:val="005A4FA6"/>
    <w:rsid w:val="005D2696"/>
    <w:rsid w:val="0063051F"/>
    <w:rsid w:val="0064745B"/>
    <w:rsid w:val="006B185B"/>
    <w:rsid w:val="006E39A8"/>
    <w:rsid w:val="00710EE4"/>
    <w:rsid w:val="00742B29"/>
    <w:rsid w:val="007E6BED"/>
    <w:rsid w:val="00800F77"/>
    <w:rsid w:val="00804C5B"/>
    <w:rsid w:val="00832CB3"/>
    <w:rsid w:val="00841C3C"/>
    <w:rsid w:val="00850E42"/>
    <w:rsid w:val="00861C35"/>
    <w:rsid w:val="00874678"/>
    <w:rsid w:val="008D3E99"/>
    <w:rsid w:val="00905D07"/>
    <w:rsid w:val="009849D4"/>
    <w:rsid w:val="009B61F6"/>
    <w:rsid w:val="009C76BB"/>
    <w:rsid w:val="00A12979"/>
    <w:rsid w:val="00A2235F"/>
    <w:rsid w:val="00A87BAE"/>
    <w:rsid w:val="00AA03D1"/>
    <w:rsid w:val="00AC027D"/>
    <w:rsid w:val="00AE65CB"/>
    <w:rsid w:val="00B31072"/>
    <w:rsid w:val="00B75F86"/>
    <w:rsid w:val="00B85C37"/>
    <w:rsid w:val="00B97D52"/>
    <w:rsid w:val="00BA4938"/>
    <w:rsid w:val="00BB58FB"/>
    <w:rsid w:val="00C0279A"/>
    <w:rsid w:val="00C115BC"/>
    <w:rsid w:val="00C15BED"/>
    <w:rsid w:val="00C2215E"/>
    <w:rsid w:val="00C22585"/>
    <w:rsid w:val="00C661C1"/>
    <w:rsid w:val="00C97999"/>
    <w:rsid w:val="00CD0282"/>
    <w:rsid w:val="00CD6FE3"/>
    <w:rsid w:val="00CD7247"/>
    <w:rsid w:val="00D559D9"/>
    <w:rsid w:val="00D7543C"/>
    <w:rsid w:val="00D80D75"/>
    <w:rsid w:val="00DB2C16"/>
    <w:rsid w:val="00DC7E55"/>
    <w:rsid w:val="00E20302"/>
    <w:rsid w:val="00E25F3D"/>
    <w:rsid w:val="00E3709C"/>
    <w:rsid w:val="00E605E8"/>
    <w:rsid w:val="00E921B8"/>
    <w:rsid w:val="00EA2508"/>
    <w:rsid w:val="00EA6352"/>
    <w:rsid w:val="00EB4B6C"/>
    <w:rsid w:val="00EC12D2"/>
    <w:rsid w:val="00EE02D8"/>
    <w:rsid w:val="00EE4DEE"/>
    <w:rsid w:val="00EF4291"/>
    <w:rsid w:val="00F0260A"/>
    <w:rsid w:val="00F0329C"/>
    <w:rsid w:val="00F34444"/>
    <w:rsid w:val="00F7669F"/>
    <w:rsid w:val="00F83D25"/>
    <w:rsid w:val="00FD438C"/>
    <w:rsid w:val="00FF1E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2889"/>
  <w15:docId w15:val="{90401098-7F0F-42B0-B70C-19551537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Sinespaciado">
    <w:name w:val="No Spacing"/>
    <w:uiPriority w:val="1"/>
    <w:qFormat/>
    <w:rsid w:val="00BB58FB"/>
    <w:pPr>
      <w:spacing w:after="0" w:line="240" w:lineRule="auto"/>
    </w:pPr>
  </w:style>
  <w:style w:type="paragraph" w:styleId="Prrafodelista">
    <w:name w:val="List Paragraph"/>
    <w:basedOn w:val="Normal"/>
    <w:link w:val="PrrafodelistaCar"/>
    <w:uiPriority w:val="34"/>
    <w:qFormat/>
    <w:rsid w:val="00532FB4"/>
    <w:pPr>
      <w:spacing w:after="0" w:line="240" w:lineRule="auto"/>
      <w:ind w:left="708"/>
    </w:pPr>
    <w:rPr>
      <w:rFonts w:ascii="Arial" w:eastAsia="Times New Roman" w:hAnsi="Arial" w:cs="Times New Roman"/>
      <w:sz w:val="26"/>
      <w:szCs w:val="20"/>
      <w:lang w:eastAsia="es-ES"/>
    </w:rPr>
  </w:style>
  <w:style w:type="table" w:styleId="Tablaconcuadrcula">
    <w:name w:val="Table Grid"/>
    <w:basedOn w:val="Tablanormal"/>
    <w:uiPriority w:val="39"/>
    <w:rsid w:val="00532FB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532FB4"/>
    <w:rPr>
      <w:rFonts w:ascii="Arial" w:eastAsia="Times New Roman" w:hAnsi="Arial" w:cs="Times New Roman"/>
      <w:sz w:val="26"/>
      <w:szCs w:val="20"/>
      <w:lang w:eastAsia="es-ES"/>
    </w:rPr>
  </w:style>
  <w:style w:type="character" w:customStyle="1" w:styleId="Ninguno">
    <w:name w:val="Ninguno"/>
    <w:rsid w:val="00FF1EAA"/>
  </w:style>
  <w:style w:type="paragraph" w:customStyle="1" w:styleId="Cuerpo">
    <w:name w:val="Cuerpo"/>
    <w:rsid w:val="009C76B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paragraph" w:styleId="Textodeglobo">
    <w:name w:val="Balloon Text"/>
    <w:basedOn w:val="Normal"/>
    <w:link w:val="TextodegloboCar"/>
    <w:uiPriority w:val="99"/>
    <w:semiHidden/>
    <w:unhideWhenUsed/>
    <w:rsid w:val="00DB2C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3646">
      <w:bodyDiv w:val="1"/>
      <w:marLeft w:val="0"/>
      <w:marRight w:val="0"/>
      <w:marTop w:val="0"/>
      <w:marBottom w:val="0"/>
      <w:divBdr>
        <w:top w:val="none" w:sz="0" w:space="0" w:color="auto"/>
        <w:left w:val="none" w:sz="0" w:space="0" w:color="auto"/>
        <w:bottom w:val="none" w:sz="0" w:space="0" w:color="auto"/>
        <w:right w:val="none" w:sz="0" w:space="0" w:color="auto"/>
      </w:divBdr>
    </w:div>
    <w:div w:id="351301952">
      <w:bodyDiv w:val="1"/>
      <w:marLeft w:val="0"/>
      <w:marRight w:val="0"/>
      <w:marTop w:val="0"/>
      <w:marBottom w:val="0"/>
      <w:divBdr>
        <w:top w:val="none" w:sz="0" w:space="0" w:color="auto"/>
        <w:left w:val="none" w:sz="0" w:space="0" w:color="auto"/>
        <w:bottom w:val="none" w:sz="0" w:space="0" w:color="auto"/>
        <w:right w:val="none" w:sz="0" w:space="0" w:color="auto"/>
      </w:divBdr>
    </w:div>
    <w:div w:id="876089138">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879661654">
      <w:bodyDiv w:val="1"/>
      <w:marLeft w:val="0"/>
      <w:marRight w:val="0"/>
      <w:marTop w:val="0"/>
      <w:marBottom w:val="0"/>
      <w:divBdr>
        <w:top w:val="none" w:sz="0" w:space="0" w:color="auto"/>
        <w:left w:val="none" w:sz="0" w:space="0" w:color="auto"/>
        <w:bottom w:val="none" w:sz="0" w:space="0" w:color="auto"/>
        <w:right w:val="none" w:sz="0" w:space="0" w:color="auto"/>
      </w:divBdr>
    </w:div>
    <w:div w:id="20345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12</Pages>
  <Words>3742</Words>
  <Characters>20586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35</cp:revision>
  <cp:lastPrinted>2021-06-09T18:12:00Z</cp:lastPrinted>
  <dcterms:created xsi:type="dcterms:W3CDTF">2020-04-17T16:37:00Z</dcterms:created>
  <dcterms:modified xsi:type="dcterms:W3CDTF">2021-06-09T18:13:00Z</dcterms:modified>
</cp:coreProperties>
</file>