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E077" w14:textId="60D9B194"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w:t>
      </w:r>
      <w:r w:rsidRPr="00FC3240">
        <w:rPr>
          <w:rFonts w:ascii="Arial" w:hAnsi="Arial" w:cs="Arial"/>
          <w:b/>
          <w:sz w:val="24"/>
          <w:szCs w:val="24"/>
        </w:rPr>
        <w:t>T</w:t>
      </w:r>
      <w:r w:rsidR="003D4E4B" w:rsidRPr="00FC3240">
        <w:rPr>
          <w:rFonts w:ascii="Arial" w:hAnsi="Arial" w:cs="Arial"/>
          <w:b/>
          <w:sz w:val="24"/>
          <w:szCs w:val="24"/>
        </w:rPr>
        <w:t>ZUCACAB</w:t>
      </w:r>
      <w:r w:rsidRPr="00691EF1">
        <w:rPr>
          <w:rFonts w:ascii="Arial" w:hAnsi="Arial" w:cs="Arial"/>
          <w:sz w:val="24"/>
          <w:szCs w:val="24"/>
        </w:rPr>
        <w:t xml:space="preserve">, DE FECHA </w:t>
      </w:r>
      <w:r w:rsidRPr="00691EF1">
        <w:rPr>
          <w:rFonts w:ascii="Arial" w:hAnsi="Arial" w:cs="Arial"/>
          <w:b/>
          <w:bCs/>
          <w:sz w:val="24"/>
          <w:szCs w:val="24"/>
        </w:rPr>
        <w:t>1</w:t>
      </w:r>
      <w:r w:rsidR="0006388B" w:rsidRPr="00691EF1">
        <w:rPr>
          <w:rFonts w:ascii="Arial" w:hAnsi="Arial" w:cs="Arial"/>
          <w:b/>
          <w:bCs/>
          <w:sz w:val="24"/>
          <w:szCs w:val="24"/>
        </w:rPr>
        <w:t>3</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51F329F0" w14:textId="08FC6BA3" w:rsidR="006321D6" w:rsidRPr="00691EF1" w:rsidRDefault="007873DD" w:rsidP="003D4E4B">
      <w:pPr>
        <w:ind w:firstLine="708"/>
        <w:jc w:val="both"/>
        <w:rPr>
          <w:rFonts w:ascii="Arial" w:hAnsi="Arial" w:cs="Arial"/>
          <w:sz w:val="24"/>
          <w:szCs w:val="24"/>
        </w:rPr>
      </w:pPr>
      <w:r w:rsidRPr="00691EF1">
        <w:rPr>
          <w:rFonts w:ascii="Arial" w:hAnsi="Arial" w:cs="Arial"/>
          <w:sz w:val="24"/>
          <w:szCs w:val="24"/>
        </w:rPr>
        <w:t>En el municipio de T</w:t>
      </w:r>
      <w:r w:rsidR="003D4E4B">
        <w:rPr>
          <w:rFonts w:ascii="Arial" w:hAnsi="Arial" w:cs="Arial"/>
          <w:sz w:val="24"/>
          <w:szCs w:val="24"/>
        </w:rPr>
        <w:t>zucacab</w:t>
      </w:r>
      <w:r w:rsidRPr="00691EF1">
        <w:rPr>
          <w:rFonts w:ascii="Arial" w:hAnsi="Arial" w:cs="Arial"/>
          <w:sz w:val="24"/>
          <w:szCs w:val="24"/>
        </w:rPr>
        <w:t xml:space="preserve">, Yucatán, Estados Unidos Mexicanos, siendo las </w:t>
      </w:r>
      <w:r w:rsidRPr="00691EF1">
        <w:rPr>
          <w:rFonts w:ascii="Arial" w:hAnsi="Arial" w:cs="Arial"/>
          <w:b/>
          <w:bCs/>
          <w:sz w:val="24"/>
          <w:szCs w:val="24"/>
        </w:rPr>
        <w:t>1</w:t>
      </w:r>
      <w:r w:rsidR="003D4E4B">
        <w:rPr>
          <w:rFonts w:ascii="Arial" w:hAnsi="Arial" w:cs="Arial"/>
          <w:b/>
          <w:bCs/>
          <w:sz w:val="24"/>
          <w:szCs w:val="24"/>
        </w:rPr>
        <w:t>9</w:t>
      </w:r>
      <w:r w:rsidRPr="00691EF1">
        <w:rPr>
          <w:rFonts w:ascii="Arial" w:hAnsi="Arial" w:cs="Arial"/>
          <w:sz w:val="24"/>
          <w:szCs w:val="24"/>
        </w:rPr>
        <w:t xml:space="preserve"> horas con </w:t>
      </w:r>
      <w:r w:rsidR="003B5249">
        <w:rPr>
          <w:rFonts w:ascii="Arial" w:hAnsi="Arial" w:cs="Arial"/>
          <w:b/>
          <w:bCs/>
          <w:sz w:val="24"/>
          <w:szCs w:val="24"/>
        </w:rPr>
        <w:t>15</w:t>
      </w:r>
      <w:r w:rsidR="002E3EF6" w:rsidRPr="00691EF1">
        <w:rPr>
          <w:rFonts w:ascii="Arial" w:hAnsi="Arial" w:cs="Arial"/>
          <w:b/>
          <w:bCs/>
          <w:sz w:val="24"/>
          <w:szCs w:val="24"/>
        </w:rPr>
        <w:t xml:space="preserve"> </w:t>
      </w:r>
      <w:r w:rsidRPr="00691EF1">
        <w:rPr>
          <w:rFonts w:ascii="Arial" w:hAnsi="Arial" w:cs="Arial"/>
          <w:sz w:val="24"/>
          <w:szCs w:val="24"/>
        </w:rPr>
        <w:t xml:space="preserve">minutos, del día </w:t>
      </w:r>
      <w:r w:rsidRPr="00691EF1">
        <w:rPr>
          <w:rFonts w:ascii="Arial" w:hAnsi="Arial" w:cs="Arial"/>
          <w:b/>
          <w:bCs/>
          <w:sz w:val="24"/>
          <w:szCs w:val="24"/>
        </w:rPr>
        <w:t>1</w:t>
      </w:r>
      <w:r w:rsidR="0006388B" w:rsidRPr="00691EF1">
        <w:rPr>
          <w:rFonts w:ascii="Arial" w:hAnsi="Arial" w:cs="Arial"/>
          <w:b/>
          <w:bCs/>
          <w:sz w:val="24"/>
          <w:szCs w:val="24"/>
        </w:rPr>
        <w:t>3 de</w:t>
      </w:r>
      <w:r w:rsidRPr="00691EF1">
        <w:rPr>
          <w:rFonts w:ascii="Arial" w:hAnsi="Arial" w:cs="Arial"/>
          <w:b/>
          <w:bCs/>
          <w:sz w:val="24"/>
          <w:szCs w:val="24"/>
        </w:rPr>
        <w:t xml:space="preserve"> </w:t>
      </w:r>
      <w:r w:rsidR="0006388B" w:rsidRPr="00691EF1">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 </w:t>
      </w:r>
      <w:r w:rsidRPr="00691EF1">
        <w:rPr>
          <w:rFonts w:ascii="Arial" w:hAnsi="Arial" w:cs="Arial"/>
          <w:b/>
          <w:bCs/>
          <w:sz w:val="24"/>
          <w:szCs w:val="24"/>
        </w:rPr>
        <w:t>T</w:t>
      </w:r>
      <w:r w:rsidR="003D4E4B">
        <w:rPr>
          <w:rFonts w:ascii="Arial" w:hAnsi="Arial" w:cs="Arial"/>
          <w:b/>
          <w:bCs/>
          <w:sz w:val="24"/>
          <w:szCs w:val="24"/>
        </w:rPr>
        <w:t>zucacab</w:t>
      </w:r>
      <w:r w:rsidRPr="00691EF1">
        <w:rPr>
          <w:rFonts w:ascii="Arial" w:hAnsi="Arial" w:cs="Arial"/>
          <w:sz w:val="24"/>
          <w:szCs w:val="24"/>
        </w:rPr>
        <w:t xml:space="preserve">, </w:t>
      </w:r>
      <w:r w:rsidR="003D4E4B" w:rsidRPr="00F5464A">
        <w:rPr>
          <w:rFonts w:ascii="Arial" w:hAnsi="Arial" w:cs="Arial"/>
        </w:rPr>
        <w:t>u</w:t>
      </w:r>
      <w:r w:rsidR="003D4E4B">
        <w:rPr>
          <w:rFonts w:ascii="Arial" w:hAnsi="Arial" w:cs="Arial"/>
        </w:rPr>
        <w:t>bicado en el predio sin número</w:t>
      </w:r>
      <w:r w:rsidR="003D4E4B" w:rsidRPr="00F5464A">
        <w:rPr>
          <w:rFonts w:ascii="Arial" w:hAnsi="Arial" w:cs="Arial"/>
        </w:rPr>
        <w:t xml:space="preserve"> de la calle</w:t>
      </w:r>
      <w:r w:rsidR="003D4E4B">
        <w:rPr>
          <w:rFonts w:ascii="Arial" w:hAnsi="Arial" w:cs="Arial"/>
        </w:rPr>
        <w:t xml:space="preserve"> 41</w:t>
      </w:r>
      <w:r w:rsidR="003D4E4B" w:rsidRPr="00F5464A">
        <w:rPr>
          <w:rFonts w:ascii="Arial" w:hAnsi="Arial" w:cs="Arial"/>
        </w:rPr>
        <w:t>,</w:t>
      </w:r>
      <w:r w:rsidR="003D4E4B">
        <w:rPr>
          <w:rFonts w:ascii="Arial" w:hAnsi="Arial" w:cs="Arial"/>
        </w:rPr>
        <w:t xml:space="preserve"> entre 22 y 24 de este municipio, se reunieron los integrantes de este Consejo municipal Electoral con la finalidad de celebrar la presente sesión ordinaria. --------</w:t>
      </w:r>
    </w:p>
    <w:p w14:paraId="041E45EF" w14:textId="38A9A693"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uso de la palabra, C. </w:t>
      </w:r>
      <w:r w:rsidR="003D4E4B">
        <w:rPr>
          <w:rFonts w:ascii="Arial" w:hAnsi="Arial" w:cs="Arial"/>
          <w:b/>
          <w:bCs/>
          <w:sz w:val="24"/>
          <w:szCs w:val="24"/>
        </w:rPr>
        <w:t>Mauro de Jesús Carrillo Acosta</w:t>
      </w:r>
      <w:r w:rsidRPr="00691EF1">
        <w:rPr>
          <w:rFonts w:ascii="Arial" w:hAnsi="Arial" w:cs="Arial"/>
          <w:sz w:val="24"/>
          <w:szCs w:val="24"/>
        </w:rPr>
        <w:t xml:space="preserve"> Consejero Presidente, de este Consejo Municipal Electoral,  manifestó lo siguiente: Buenas tardes señoras y señores integrantes de este Consejo Municipal Electoral de </w:t>
      </w:r>
      <w:r w:rsidRPr="00691EF1">
        <w:rPr>
          <w:rFonts w:ascii="Arial" w:hAnsi="Arial" w:cs="Arial"/>
          <w:b/>
          <w:bCs/>
          <w:sz w:val="24"/>
          <w:szCs w:val="24"/>
        </w:rPr>
        <w:t>T</w:t>
      </w:r>
      <w:r w:rsidR="003D4E4B">
        <w:rPr>
          <w:rFonts w:ascii="Arial" w:hAnsi="Arial" w:cs="Arial"/>
          <w:b/>
          <w:bCs/>
          <w:sz w:val="24"/>
          <w:szCs w:val="24"/>
        </w:rPr>
        <w:t>zucac</w:t>
      </w:r>
      <w:r w:rsidR="00FC3240">
        <w:rPr>
          <w:rFonts w:ascii="Arial" w:hAnsi="Arial" w:cs="Arial"/>
          <w:b/>
          <w:bCs/>
          <w:sz w:val="24"/>
          <w:szCs w:val="24"/>
        </w:rPr>
        <w:t>a</w:t>
      </w:r>
      <w:r w:rsidR="003D4E4B">
        <w:rPr>
          <w:rFonts w:ascii="Arial" w:hAnsi="Arial" w:cs="Arial"/>
          <w:b/>
          <w:bCs/>
          <w:sz w:val="24"/>
          <w:szCs w:val="24"/>
        </w:rPr>
        <w:t>b</w:t>
      </w:r>
      <w:r w:rsidRPr="00691EF1">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Pr="00691EF1">
        <w:rPr>
          <w:rFonts w:ascii="Arial" w:hAnsi="Arial" w:cs="Arial"/>
          <w:b/>
          <w:bCs/>
          <w:sz w:val="24"/>
          <w:szCs w:val="24"/>
        </w:rPr>
        <w:t>1</w:t>
      </w:r>
      <w:r w:rsidR="003D4E4B">
        <w:rPr>
          <w:rFonts w:ascii="Arial" w:hAnsi="Arial" w:cs="Arial"/>
          <w:b/>
          <w:bCs/>
          <w:sz w:val="24"/>
          <w:szCs w:val="24"/>
        </w:rPr>
        <w:t>9</w:t>
      </w:r>
      <w:r w:rsidRPr="00691EF1">
        <w:rPr>
          <w:rFonts w:ascii="Arial" w:hAnsi="Arial" w:cs="Arial"/>
          <w:sz w:val="24"/>
          <w:szCs w:val="24"/>
        </w:rPr>
        <w:t xml:space="preserve"> horas con </w:t>
      </w:r>
      <w:r w:rsidR="003B5249">
        <w:rPr>
          <w:rFonts w:ascii="Arial" w:hAnsi="Arial" w:cs="Arial"/>
          <w:b/>
          <w:bCs/>
          <w:sz w:val="24"/>
          <w:szCs w:val="24"/>
        </w:rPr>
        <w:t>15</w:t>
      </w:r>
      <w:r w:rsidRPr="00691EF1">
        <w:rPr>
          <w:rFonts w:ascii="Arial" w:hAnsi="Arial" w:cs="Arial"/>
          <w:sz w:val="24"/>
          <w:szCs w:val="24"/>
        </w:rPr>
        <w:t xml:space="preserve">  minutos del día </w:t>
      </w:r>
      <w:r w:rsidRPr="00691EF1">
        <w:rPr>
          <w:rFonts w:ascii="Arial" w:hAnsi="Arial" w:cs="Arial"/>
          <w:b/>
          <w:bCs/>
          <w:sz w:val="24"/>
          <w:szCs w:val="24"/>
        </w:rPr>
        <w:t>1</w:t>
      </w:r>
      <w:r w:rsidR="0006388B" w:rsidRPr="00691EF1">
        <w:rPr>
          <w:rFonts w:ascii="Arial" w:hAnsi="Arial" w:cs="Arial"/>
          <w:b/>
          <w:bCs/>
          <w:sz w:val="24"/>
          <w:szCs w:val="24"/>
        </w:rPr>
        <w:t>3 de mayo</w:t>
      </w:r>
      <w:r w:rsidRPr="00691EF1">
        <w:rPr>
          <w:rFonts w:ascii="Arial" w:hAnsi="Arial" w:cs="Arial"/>
          <w:sz w:val="24"/>
          <w:szCs w:val="24"/>
        </w:rPr>
        <w:t xml:space="preserve"> del año 2021 damos inicio a la presente  </w:t>
      </w:r>
      <w:r w:rsidRPr="00691EF1">
        <w:rPr>
          <w:rFonts w:ascii="Arial" w:hAnsi="Arial" w:cs="Arial"/>
          <w:b/>
          <w:bCs/>
          <w:sz w:val="24"/>
          <w:szCs w:val="24"/>
        </w:rPr>
        <w:t>sesión de ordinaria</w:t>
      </w:r>
      <w:r w:rsidRPr="00691EF1">
        <w:rPr>
          <w:rFonts w:ascii="Arial" w:hAnsi="Arial" w:cs="Arial"/>
          <w:sz w:val="24"/>
          <w:szCs w:val="24"/>
        </w:rPr>
        <w:t>.</w:t>
      </w:r>
      <w:r w:rsidR="002C78AA" w:rsidRPr="00691EF1">
        <w:rPr>
          <w:rFonts w:ascii="Arial" w:hAnsi="Arial" w:cs="Arial"/>
          <w:sz w:val="24"/>
          <w:szCs w:val="24"/>
        </w:rPr>
        <w:t xml:space="preserve"> ---------------------------------------------</w:t>
      </w:r>
      <w:r w:rsidR="007B7116" w:rsidRPr="00691EF1">
        <w:rPr>
          <w:rFonts w:ascii="Arial" w:hAnsi="Arial" w:cs="Arial"/>
          <w:sz w:val="24"/>
          <w:szCs w:val="24"/>
        </w:rPr>
        <w:t xml:space="preserve"> </w:t>
      </w:r>
    </w:p>
    <w:p w14:paraId="7C54D230" w14:textId="77777777" w:rsidR="003D4E4B" w:rsidRDefault="003D4E4B" w:rsidP="003D4E4B">
      <w:pPr>
        <w:jc w:val="both"/>
        <w:rPr>
          <w:rFonts w:ascii="Arial" w:hAnsi="Arial" w:cs="Arial"/>
          <w:sz w:val="24"/>
        </w:rPr>
      </w:pPr>
    </w:p>
    <w:p w14:paraId="66B5D3C0" w14:textId="5076E5A5" w:rsidR="003D4E4B" w:rsidRPr="003D4E4B" w:rsidRDefault="003D4E4B" w:rsidP="003D4E4B">
      <w:pPr>
        <w:ind w:firstLine="708"/>
        <w:jc w:val="both"/>
        <w:rPr>
          <w:rFonts w:ascii="Arial" w:hAnsi="Arial" w:cs="Arial"/>
          <w:sz w:val="24"/>
        </w:rPr>
      </w:pPr>
      <w:r w:rsidRPr="003D4E4B">
        <w:rPr>
          <w:rFonts w:ascii="Arial" w:hAnsi="Arial" w:cs="Arial"/>
          <w:sz w:val="24"/>
        </w:rPr>
        <w:t xml:space="preserve">Continuando en uso de la voz el Consejero Presidente, C. </w:t>
      </w:r>
      <w:r w:rsidRPr="003D4E4B">
        <w:rPr>
          <w:rFonts w:ascii="Arial" w:hAnsi="Arial" w:cs="Arial"/>
          <w:b/>
          <w:sz w:val="24"/>
        </w:rPr>
        <w:t>Mauro de Jesús Carrillo Acosta</w:t>
      </w:r>
      <w:r w:rsidRPr="003D4E4B">
        <w:rPr>
          <w:rFonts w:ascii="Arial" w:hAnsi="Arial" w:cs="Arial"/>
          <w:sz w:val="24"/>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68895CD7" w14:textId="77777777" w:rsidR="003D4E4B" w:rsidRPr="003D4E4B" w:rsidRDefault="003D4E4B" w:rsidP="003D4E4B">
      <w:pPr>
        <w:ind w:firstLine="708"/>
        <w:jc w:val="both"/>
        <w:rPr>
          <w:rFonts w:ascii="Arial" w:hAnsi="Arial" w:cs="Arial"/>
          <w:sz w:val="24"/>
        </w:rPr>
      </w:pPr>
      <w:r w:rsidRPr="003D4E4B">
        <w:rPr>
          <w:rFonts w:ascii="Arial" w:hAnsi="Arial" w:cs="Arial"/>
          <w:sz w:val="24"/>
        </w:rPr>
        <w:t xml:space="preserve">Siendo que, como punto número </w:t>
      </w:r>
      <w:r w:rsidRPr="003D4E4B">
        <w:rPr>
          <w:rFonts w:ascii="Arial" w:hAnsi="Arial" w:cs="Arial"/>
          <w:b/>
          <w:sz w:val="24"/>
        </w:rPr>
        <w:t>uno</w:t>
      </w:r>
      <w:r w:rsidRPr="003D4E4B">
        <w:rPr>
          <w:rFonts w:ascii="Arial" w:hAnsi="Arial" w:cs="Arial"/>
          <w:color w:val="FF0000"/>
          <w:sz w:val="24"/>
        </w:rPr>
        <w:t xml:space="preserve"> </w:t>
      </w:r>
      <w:r w:rsidRPr="003D4E4B">
        <w:rPr>
          <w:rFonts w:ascii="Arial" w:hAnsi="Arial" w:cs="Arial"/>
          <w:sz w:val="24"/>
        </w:rPr>
        <w:t xml:space="preserve">del Orden del Día; en uso de la palabra la Secretaria Ejecutivo C. </w:t>
      </w:r>
      <w:r w:rsidRPr="003D4E4B">
        <w:rPr>
          <w:rFonts w:ascii="Arial" w:hAnsi="Arial" w:cs="Arial"/>
          <w:b/>
          <w:sz w:val="24"/>
        </w:rPr>
        <w:t xml:space="preserve">Rosalía del Carmen Carrillo </w:t>
      </w:r>
      <w:proofErr w:type="spellStart"/>
      <w:r w:rsidRPr="003D4E4B">
        <w:rPr>
          <w:rFonts w:ascii="Arial" w:hAnsi="Arial" w:cs="Arial"/>
          <w:b/>
          <w:sz w:val="24"/>
        </w:rPr>
        <w:t>Mukul</w:t>
      </w:r>
      <w:proofErr w:type="spellEnd"/>
      <w:r w:rsidRPr="003D4E4B">
        <w:rPr>
          <w:rFonts w:ascii="Arial" w:hAnsi="Arial" w:cs="Arial"/>
          <w:sz w:val="24"/>
        </w:rPr>
        <w:t xml:space="preserve"> da cuenta de la asistencia en la presente Sesión, encontrándose presentes las siguientes personas: </w:t>
      </w:r>
    </w:p>
    <w:p w14:paraId="78BB9A1D" w14:textId="77777777" w:rsidR="003D4E4B" w:rsidRPr="003D4E4B" w:rsidRDefault="003D4E4B" w:rsidP="003D4E4B">
      <w:pPr>
        <w:spacing w:after="20" w:line="240" w:lineRule="auto"/>
        <w:ind w:firstLine="709"/>
        <w:jc w:val="both"/>
        <w:rPr>
          <w:rFonts w:ascii="Arial" w:hAnsi="Arial" w:cs="Arial"/>
          <w:sz w:val="24"/>
        </w:rPr>
      </w:pPr>
      <w:bookmarkStart w:id="0" w:name="_Hlk71809721"/>
      <w:r w:rsidRPr="003D4E4B">
        <w:rPr>
          <w:rFonts w:ascii="Arial" w:hAnsi="Arial" w:cs="Arial"/>
          <w:sz w:val="24"/>
        </w:rPr>
        <w:t xml:space="preserve">Consejero Electoral C. Roger Martin Ojeda Alonzo, </w:t>
      </w:r>
    </w:p>
    <w:p w14:paraId="50144DF5" w14:textId="77777777" w:rsidR="003D4E4B" w:rsidRPr="003D4E4B" w:rsidRDefault="003D4E4B" w:rsidP="003D4E4B">
      <w:pPr>
        <w:spacing w:after="20" w:line="240" w:lineRule="auto"/>
        <w:ind w:firstLine="709"/>
        <w:jc w:val="both"/>
        <w:rPr>
          <w:rFonts w:ascii="Arial" w:hAnsi="Arial" w:cs="Arial"/>
          <w:sz w:val="24"/>
        </w:rPr>
      </w:pPr>
      <w:r w:rsidRPr="003D4E4B">
        <w:rPr>
          <w:rFonts w:ascii="Arial" w:hAnsi="Arial" w:cs="Arial"/>
          <w:sz w:val="24"/>
        </w:rPr>
        <w:t>Consejera Electoral, C. Rocío Carolina Baeza González</w:t>
      </w:r>
    </w:p>
    <w:p w14:paraId="35FFA0EC" w14:textId="77777777" w:rsidR="003D4E4B" w:rsidRPr="003D4E4B" w:rsidRDefault="003D4E4B" w:rsidP="003D4E4B">
      <w:pPr>
        <w:spacing w:after="20" w:line="240" w:lineRule="auto"/>
        <w:ind w:firstLine="709"/>
        <w:jc w:val="both"/>
        <w:rPr>
          <w:rFonts w:ascii="Arial" w:hAnsi="Arial" w:cs="Arial"/>
          <w:sz w:val="24"/>
        </w:rPr>
      </w:pPr>
      <w:r w:rsidRPr="003D4E4B">
        <w:rPr>
          <w:rFonts w:ascii="Arial" w:hAnsi="Arial" w:cs="Arial"/>
          <w:sz w:val="24"/>
        </w:rPr>
        <w:t xml:space="preserve">Consejero Presidente C. Mauro de Jesús Carrillo Acosta todos los anteriormente mencionados con derecho a voz y voto, y la Secretaria Ejecutivo C. </w:t>
      </w:r>
      <w:r w:rsidRPr="009774C0">
        <w:rPr>
          <w:rFonts w:ascii="Arial" w:hAnsi="Arial" w:cs="Arial"/>
          <w:b/>
          <w:sz w:val="24"/>
        </w:rPr>
        <w:t>Rosalía del Carmen Carrillo</w:t>
      </w:r>
      <w:r w:rsidRPr="003D4E4B">
        <w:rPr>
          <w:rFonts w:ascii="Arial" w:hAnsi="Arial" w:cs="Arial"/>
          <w:sz w:val="24"/>
        </w:rPr>
        <w:t xml:space="preserve"> </w:t>
      </w:r>
      <w:proofErr w:type="spellStart"/>
      <w:r w:rsidRPr="003D4E4B">
        <w:rPr>
          <w:rFonts w:ascii="Arial" w:hAnsi="Arial" w:cs="Arial"/>
          <w:sz w:val="24"/>
        </w:rPr>
        <w:t>Mukul</w:t>
      </w:r>
      <w:proofErr w:type="spellEnd"/>
      <w:r w:rsidRPr="003D4E4B">
        <w:rPr>
          <w:rFonts w:ascii="Arial" w:hAnsi="Arial" w:cs="Arial"/>
          <w:sz w:val="24"/>
        </w:rPr>
        <w:t xml:space="preserve"> con derecho a voz, pero sin voto.</w:t>
      </w:r>
    </w:p>
    <w:p w14:paraId="2ACD4D4F" w14:textId="77777777" w:rsidR="003D4E4B" w:rsidRPr="003D4E4B" w:rsidRDefault="003D4E4B" w:rsidP="003D4E4B">
      <w:pPr>
        <w:ind w:firstLine="708"/>
        <w:jc w:val="both"/>
        <w:rPr>
          <w:rFonts w:ascii="Arial" w:hAnsi="Arial" w:cs="Arial"/>
          <w:sz w:val="24"/>
        </w:rPr>
      </w:pPr>
      <w:r w:rsidRPr="003D4E4B">
        <w:rPr>
          <w:rFonts w:ascii="Arial" w:hAnsi="Arial" w:cs="Arial"/>
          <w:sz w:val="24"/>
        </w:rPr>
        <w:t xml:space="preserve"> </w:t>
      </w:r>
    </w:p>
    <w:p w14:paraId="211BA5CB" w14:textId="77777777" w:rsidR="003D4E4B" w:rsidRPr="003D4E4B" w:rsidRDefault="003D4E4B" w:rsidP="003D4E4B">
      <w:pPr>
        <w:ind w:firstLine="708"/>
        <w:jc w:val="both"/>
        <w:rPr>
          <w:rFonts w:ascii="Arial" w:hAnsi="Arial" w:cs="Arial"/>
          <w:sz w:val="24"/>
        </w:rPr>
      </w:pPr>
      <w:r w:rsidRPr="003D4E4B">
        <w:rPr>
          <w:rFonts w:ascii="Arial" w:hAnsi="Arial" w:cs="Arial"/>
          <w:sz w:val="24"/>
        </w:rPr>
        <w:t>Y las representaciones de los siguientes partidos políticos:</w:t>
      </w:r>
    </w:p>
    <w:p w14:paraId="3CB42B45" w14:textId="786DB63D" w:rsidR="003D4E4B" w:rsidRDefault="003D4E4B" w:rsidP="003D4E4B">
      <w:pPr>
        <w:spacing w:after="0" w:line="240" w:lineRule="auto"/>
        <w:ind w:firstLine="357"/>
        <w:jc w:val="both"/>
        <w:rPr>
          <w:rFonts w:ascii="Arial" w:hAnsi="Arial" w:cs="Arial"/>
          <w:sz w:val="24"/>
        </w:rPr>
      </w:pPr>
      <w:r w:rsidRPr="003D4E4B">
        <w:rPr>
          <w:rFonts w:ascii="Arial" w:hAnsi="Arial" w:cs="Arial"/>
          <w:sz w:val="24"/>
        </w:rPr>
        <w:t xml:space="preserve">Partido Acción Nacional, C. </w:t>
      </w:r>
      <w:r w:rsidRPr="003D4E4B">
        <w:rPr>
          <w:rFonts w:ascii="Arial" w:hAnsi="Arial" w:cs="Arial"/>
          <w:b/>
          <w:sz w:val="24"/>
        </w:rPr>
        <w:t>Sergio Bernardino Canul Caamal</w:t>
      </w:r>
      <w:r>
        <w:rPr>
          <w:rFonts w:ascii="Arial" w:hAnsi="Arial" w:cs="Arial"/>
          <w:sz w:val="24"/>
        </w:rPr>
        <w:t xml:space="preserve"> </w:t>
      </w:r>
    </w:p>
    <w:p w14:paraId="66ECDDB1" w14:textId="680059DB" w:rsidR="003D4E4B" w:rsidRDefault="003D4E4B" w:rsidP="003D4E4B">
      <w:pPr>
        <w:spacing w:after="20" w:line="240" w:lineRule="auto"/>
        <w:ind w:firstLine="357"/>
        <w:jc w:val="both"/>
        <w:rPr>
          <w:rFonts w:ascii="Arial" w:hAnsi="Arial" w:cs="Arial"/>
          <w:b/>
          <w:sz w:val="24"/>
        </w:rPr>
      </w:pPr>
      <w:r w:rsidRPr="003D4E4B">
        <w:rPr>
          <w:rFonts w:ascii="Arial" w:hAnsi="Arial" w:cs="Arial"/>
          <w:sz w:val="24"/>
        </w:rPr>
        <w:t xml:space="preserve">Partido de la Revolución Democrática, C. </w:t>
      </w:r>
      <w:r w:rsidRPr="003D4E4B">
        <w:rPr>
          <w:rFonts w:ascii="Arial" w:hAnsi="Arial" w:cs="Arial"/>
          <w:b/>
          <w:sz w:val="24"/>
        </w:rPr>
        <w:t xml:space="preserve">Jorge </w:t>
      </w:r>
      <w:proofErr w:type="spellStart"/>
      <w:r w:rsidRPr="003D4E4B">
        <w:rPr>
          <w:rFonts w:ascii="Arial" w:hAnsi="Arial" w:cs="Arial"/>
          <w:b/>
          <w:sz w:val="24"/>
        </w:rPr>
        <w:t>Herbe</w:t>
      </w:r>
      <w:proofErr w:type="spellEnd"/>
      <w:r w:rsidRPr="003D4E4B">
        <w:rPr>
          <w:rFonts w:ascii="Arial" w:hAnsi="Arial" w:cs="Arial"/>
          <w:b/>
          <w:sz w:val="24"/>
        </w:rPr>
        <w:t xml:space="preserve"> Medina Navarrete</w:t>
      </w:r>
    </w:p>
    <w:p w14:paraId="70840664" w14:textId="1C287096" w:rsidR="003D4E4B" w:rsidRDefault="003D4E4B" w:rsidP="003D4E4B">
      <w:pPr>
        <w:spacing w:after="20" w:line="240" w:lineRule="auto"/>
        <w:ind w:firstLine="357"/>
        <w:jc w:val="both"/>
        <w:rPr>
          <w:rFonts w:ascii="Arial" w:hAnsi="Arial" w:cs="Arial"/>
          <w:sz w:val="24"/>
        </w:rPr>
      </w:pPr>
      <w:r>
        <w:rPr>
          <w:rFonts w:ascii="Arial" w:hAnsi="Arial" w:cs="Arial"/>
          <w:sz w:val="24"/>
        </w:rPr>
        <w:t>Partido del Trabajo, C</w:t>
      </w:r>
      <w:r w:rsidRPr="003D4E4B">
        <w:rPr>
          <w:rFonts w:ascii="Arial" w:hAnsi="Arial" w:cs="Arial"/>
          <w:b/>
          <w:sz w:val="24"/>
        </w:rPr>
        <w:t xml:space="preserve">. Flor Aurora </w:t>
      </w:r>
      <w:proofErr w:type="spellStart"/>
      <w:r w:rsidRPr="003D4E4B">
        <w:rPr>
          <w:rFonts w:ascii="Arial" w:hAnsi="Arial" w:cs="Arial"/>
          <w:b/>
          <w:sz w:val="24"/>
        </w:rPr>
        <w:t>Itza</w:t>
      </w:r>
      <w:proofErr w:type="spellEnd"/>
      <w:r w:rsidRPr="003D4E4B">
        <w:rPr>
          <w:rFonts w:ascii="Arial" w:hAnsi="Arial" w:cs="Arial"/>
          <w:b/>
          <w:sz w:val="24"/>
        </w:rPr>
        <w:t xml:space="preserve"> </w:t>
      </w:r>
      <w:proofErr w:type="spellStart"/>
      <w:r w:rsidRPr="003D4E4B">
        <w:rPr>
          <w:rFonts w:ascii="Arial" w:hAnsi="Arial" w:cs="Arial"/>
          <w:b/>
          <w:sz w:val="24"/>
        </w:rPr>
        <w:t>Cituk</w:t>
      </w:r>
      <w:proofErr w:type="spellEnd"/>
    </w:p>
    <w:p w14:paraId="5673EE3A" w14:textId="5F9D731F" w:rsidR="003D4E4B" w:rsidRDefault="003D4E4B" w:rsidP="003D4E4B">
      <w:pPr>
        <w:spacing w:after="20" w:line="240" w:lineRule="auto"/>
        <w:ind w:firstLine="357"/>
        <w:jc w:val="both"/>
        <w:rPr>
          <w:rFonts w:ascii="Arial" w:hAnsi="Arial" w:cs="Arial"/>
          <w:sz w:val="24"/>
        </w:rPr>
      </w:pPr>
      <w:r>
        <w:rPr>
          <w:rFonts w:ascii="Arial" w:hAnsi="Arial" w:cs="Arial"/>
          <w:sz w:val="24"/>
        </w:rPr>
        <w:lastRenderedPageBreak/>
        <w:t xml:space="preserve">Partido Movimiento Ciudadano, C </w:t>
      </w:r>
      <w:r w:rsidRPr="003D4E4B">
        <w:rPr>
          <w:rFonts w:ascii="Arial" w:hAnsi="Arial" w:cs="Arial"/>
          <w:b/>
          <w:sz w:val="24"/>
        </w:rPr>
        <w:t xml:space="preserve">Elsy </w:t>
      </w:r>
      <w:proofErr w:type="gramStart"/>
      <w:r w:rsidRPr="003D4E4B">
        <w:rPr>
          <w:rFonts w:ascii="Arial" w:hAnsi="Arial" w:cs="Arial"/>
          <w:b/>
          <w:sz w:val="24"/>
        </w:rPr>
        <w:t xml:space="preserve">Yolanda  </w:t>
      </w:r>
      <w:proofErr w:type="spellStart"/>
      <w:r w:rsidRPr="003D4E4B">
        <w:rPr>
          <w:rFonts w:ascii="Arial" w:hAnsi="Arial" w:cs="Arial"/>
          <w:b/>
          <w:sz w:val="24"/>
        </w:rPr>
        <w:t>Chable</w:t>
      </w:r>
      <w:proofErr w:type="spellEnd"/>
      <w:proofErr w:type="gramEnd"/>
      <w:r w:rsidRPr="003D4E4B">
        <w:rPr>
          <w:rFonts w:ascii="Arial" w:hAnsi="Arial" w:cs="Arial"/>
          <w:b/>
          <w:sz w:val="24"/>
        </w:rPr>
        <w:t xml:space="preserve"> </w:t>
      </w:r>
      <w:proofErr w:type="spellStart"/>
      <w:r w:rsidRPr="003D4E4B">
        <w:rPr>
          <w:rFonts w:ascii="Arial" w:hAnsi="Arial" w:cs="Arial"/>
          <w:b/>
          <w:sz w:val="24"/>
        </w:rPr>
        <w:t>Catzin</w:t>
      </w:r>
      <w:proofErr w:type="spellEnd"/>
      <w:r>
        <w:rPr>
          <w:rFonts w:ascii="Arial" w:hAnsi="Arial" w:cs="Arial"/>
          <w:sz w:val="24"/>
        </w:rPr>
        <w:t xml:space="preserve"> </w:t>
      </w:r>
    </w:p>
    <w:p w14:paraId="36565C35" w14:textId="39C9FEAA" w:rsidR="003D4E4B" w:rsidRDefault="003D4E4B" w:rsidP="003D4E4B">
      <w:pPr>
        <w:spacing w:after="20" w:line="240" w:lineRule="auto"/>
        <w:ind w:firstLine="357"/>
        <w:jc w:val="both"/>
        <w:rPr>
          <w:rFonts w:ascii="Arial" w:hAnsi="Arial" w:cs="Arial"/>
          <w:sz w:val="24"/>
        </w:rPr>
      </w:pPr>
      <w:r>
        <w:rPr>
          <w:rFonts w:ascii="Arial" w:hAnsi="Arial" w:cs="Arial"/>
          <w:sz w:val="24"/>
        </w:rPr>
        <w:t>Partido MORENA, C</w:t>
      </w:r>
      <w:r w:rsidRPr="003D4E4B">
        <w:rPr>
          <w:rFonts w:ascii="Arial" w:hAnsi="Arial" w:cs="Arial"/>
          <w:b/>
          <w:sz w:val="24"/>
        </w:rPr>
        <w:t xml:space="preserve">. Carlos Dagoberto Caamal </w:t>
      </w:r>
      <w:proofErr w:type="spellStart"/>
      <w:r w:rsidRPr="003D4E4B">
        <w:rPr>
          <w:rFonts w:ascii="Arial" w:hAnsi="Arial" w:cs="Arial"/>
          <w:b/>
          <w:sz w:val="24"/>
        </w:rPr>
        <w:t>Us</w:t>
      </w:r>
      <w:proofErr w:type="spellEnd"/>
      <w:r>
        <w:rPr>
          <w:rFonts w:ascii="Arial" w:hAnsi="Arial" w:cs="Arial"/>
          <w:sz w:val="24"/>
        </w:rPr>
        <w:t xml:space="preserve"> </w:t>
      </w:r>
    </w:p>
    <w:p w14:paraId="6BE26B55" w14:textId="120CC022" w:rsidR="007B7116" w:rsidRPr="003D4E4B" w:rsidRDefault="003D4E4B" w:rsidP="003D4E4B">
      <w:pPr>
        <w:spacing w:after="20" w:line="240" w:lineRule="auto"/>
        <w:ind w:firstLine="357"/>
        <w:jc w:val="both"/>
        <w:rPr>
          <w:rFonts w:ascii="Arial" w:hAnsi="Arial" w:cs="Arial"/>
          <w:b/>
          <w:sz w:val="24"/>
        </w:rPr>
      </w:pPr>
      <w:r w:rsidRPr="003D4E4B">
        <w:rPr>
          <w:rFonts w:ascii="Arial" w:hAnsi="Arial" w:cs="Arial"/>
          <w:sz w:val="24"/>
        </w:rPr>
        <w:t xml:space="preserve">Fuerza por México, C. </w:t>
      </w:r>
      <w:r w:rsidRPr="003D4E4B">
        <w:rPr>
          <w:rFonts w:ascii="Arial" w:hAnsi="Arial" w:cs="Arial"/>
          <w:b/>
          <w:sz w:val="24"/>
        </w:rPr>
        <w:t xml:space="preserve">Sergio Omar </w:t>
      </w:r>
      <w:proofErr w:type="spellStart"/>
      <w:r w:rsidRPr="003D4E4B">
        <w:rPr>
          <w:rFonts w:ascii="Arial" w:hAnsi="Arial" w:cs="Arial"/>
          <w:b/>
          <w:sz w:val="24"/>
        </w:rPr>
        <w:t>Ix</w:t>
      </w:r>
      <w:proofErr w:type="spellEnd"/>
      <w:r w:rsidRPr="003D4E4B">
        <w:rPr>
          <w:rFonts w:ascii="Arial" w:hAnsi="Arial" w:cs="Arial"/>
          <w:b/>
          <w:sz w:val="24"/>
        </w:rPr>
        <w:t xml:space="preserve"> Corona </w:t>
      </w:r>
    </w:p>
    <w:bookmarkEnd w:id="0"/>
    <w:p w14:paraId="7711B0D3" w14:textId="77777777" w:rsidR="007B7116" w:rsidRPr="00691EF1" w:rsidRDefault="007B7116" w:rsidP="006321D6">
      <w:pPr>
        <w:spacing w:after="0" w:line="240" w:lineRule="auto"/>
        <w:jc w:val="both"/>
        <w:rPr>
          <w:rFonts w:ascii="Arial" w:hAnsi="Arial" w:cs="Arial"/>
          <w:sz w:val="24"/>
          <w:szCs w:val="24"/>
        </w:rPr>
      </w:pPr>
    </w:p>
    <w:p w14:paraId="21E648BC" w14:textId="6E3F8AE1" w:rsidR="007873DD" w:rsidRPr="00691EF1" w:rsidRDefault="007873DD" w:rsidP="003D4E4B">
      <w:pPr>
        <w:spacing w:after="0" w:line="240" w:lineRule="auto"/>
        <w:ind w:firstLine="708"/>
        <w:jc w:val="both"/>
        <w:rPr>
          <w:rFonts w:ascii="Arial" w:hAnsi="Arial" w:cs="Arial"/>
          <w:sz w:val="24"/>
          <w:szCs w:val="24"/>
        </w:rPr>
      </w:pPr>
      <w:r w:rsidRPr="00691EF1">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el artículo 7 inciso</w:t>
      </w:r>
      <w:r w:rsidR="000F3C40" w:rsidRPr="00691EF1">
        <w:rPr>
          <w:rFonts w:ascii="Arial" w:hAnsi="Arial" w:cs="Arial"/>
          <w:sz w:val="24"/>
          <w:szCs w:val="24"/>
        </w:rPr>
        <w:t xml:space="preserve"> </w:t>
      </w:r>
      <w:r w:rsidRPr="00691EF1">
        <w:rPr>
          <w:rFonts w:ascii="Arial" w:hAnsi="Arial" w:cs="Arial"/>
          <w:sz w:val="24"/>
          <w:szCs w:val="24"/>
        </w:rPr>
        <w:t>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7B7116" w:rsidRPr="00691EF1">
        <w:rPr>
          <w:rFonts w:ascii="Arial" w:hAnsi="Arial" w:cs="Arial"/>
          <w:sz w:val="24"/>
          <w:szCs w:val="24"/>
        </w:rPr>
        <w:t xml:space="preserve"> ------------------------------------------</w:t>
      </w:r>
      <w:r w:rsidRPr="00691EF1">
        <w:rPr>
          <w:rFonts w:ascii="Arial" w:hAnsi="Arial" w:cs="Arial"/>
          <w:sz w:val="24"/>
          <w:szCs w:val="24"/>
        </w:rPr>
        <w:t xml:space="preserve"> </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16BFC424"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El Consejero Presidente, de acuerdo al punto número </w:t>
      </w:r>
      <w:r w:rsidRPr="00691EF1">
        <w:rPr>
          <w:rFonts w:ascii="Arial" w:hAnsi="Arial" w:cs="Arial"/>
          <w:b/>
          <w:sz w:val="24"/>
          <w:szCs w:val="24"/>
        </w:rPr>
        <w:t>tres</w:t>
      </w:r>
      <w:r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91EF1">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27042A3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691EF1">
        <w:rPr>
          <w:rFonts w:ascii="Arial" w:hAnsi="Arial" w:cs="Arial"/>
          <w:b/>
          <w:sz w:val="24"/>
          <w:szCs w:val="24"/>
        </w:rPr>
        <w:t>cuatro</w:t>
      </w:r>
      <w:r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538B3E8F" w14:textId="77777777" w:rsidR="0006388B" w:rsidRPr="00691EF1" w:rsidRDefault="007873DD"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hAnsi="Arial" w:cs="Arial"/>
          <w:sz w:val="24"/>
          <w:szCs w:val="24"/>
        </w:rPr>
        <w:t xml:space="preserve"> </w:t>
      </w:r>
      <w:r w:rsidR="0006388B" w:rsidRPr="00691EF1">
        <w:rPr>
          <w:rFonts w:ascii="Arial" w:eastAsia="Arial Narrow" w:hAnsi="Arial" w:cs="Arial"/>
          <w:sz w:val="24"/>
          <w:szCs w:val="24"/>
        </w:rPr>
        <w:t>Lista de asistencia.</w:t>
      </w:r>
    </w:p>
    <w:p w14:paraId="1FEBC38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Certificación del Quórum legal.</w:t>
      </w:r>
    </w:p>
    <w:p w14:paraId="32B8D8C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Declaración de existir el Quórum legal y estar debidamente instalada la sesión.</w:t>
      </w:r>
    </w:p>
    <w:p w14:paraId="78610FC0"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la orden del día.</w:t>
      </w:r>
    </w:p>
    <w:p w14:paraId="3EA62133"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oficios recibidos</w:t>
      </w:r>
    </w:p>
    <w:p w14:paraId="06548376" w14:textId="2063CF0A"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sz w:val="24"/>
          <w:szCs w:val="24"/>
        </w:rPr>
        <w:t xml:space="preserve">Aprobación en su caso del Acuerdo del Consejo Municipal de </w:t>
      </w:r>
      <w:r w:rsidRPr="003D4E4B">
        <w:rPr>
          <w:rFonts w:ascii="Arial" w:eastAsia="Arial Narrow" w:hAnsi="Arial" w:cs="Arial"/>
          <w:b/>
          <w:sz w:val="24"/>
          <w:szCs w:val="24"/>
        </w:rPr>
        <w:t>T</w:t>
      </w:r>
      <w:r w:rsidR="003D4E4B" w:rsidRPr="003D4E4B">
        <w:rPr>
          <w:rFonts w:ascii="Arial" w:eastAsia="Arial Narrow" w:hAnsi="Arial" w:cs="Arial"/>
          <w:b/>
          <w:sz w:val="24"/>
          <w:szCs w:val="24"/>
        </w:rPr>
        <w:t>zucacab</w:t>
      </w:r>
      <w:r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Aprobación del </w:t>
      </w:r>
      <w:r w:rsidR="00131F0E" w:rsidRPr="00691EF1">
        <w:rPr>
          <w:rFonts w:ascii="Arial" w:eastAsia="Arial Narrow" w:hAnsi="Arial" w:cs="Arial"/>
          <w:color w:val="000000"/>
          <w:sz w:val="24"/>
          <w:szCs w:val="24"/>
        </w:rPr>
        <w:t xml:space="preserve">Acuerdo de </w:t>
      </w:r>
      <w:r w:rsidRPr="00691EF1">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Asuntos generales.</w:t>
      </w:r>
    </w:p>
    <w:p w14:paraId="70E0EA68"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691EF1">
        <w:rPr>
          <w:rFonts w:ascii="Arial" w:eastAsia="Arial Narrow" w:hAnsi="Arial" w:cs="Arial"/>
          <w:color w:val="000000"/>
          <w:sz w:val="24"/>
          <w:szCs w:val="24"/>
        </w:rPr>
        <w:t>Receso para la elaboración del proyecto de acta de la presente sesión.</w:t>
      </w:r>
    </w:p>
    <w:p w14:paraId="7F8D9429"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Lectura y aprobación del proyecto de acta de la presente sesión.</w:t>
      </w:r>
    </w:p>
    <w:p w14:paraId="7579D6D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Declaración de haberse agotado los puntos del orden del día</w:t>
      </w:r>
    </w:p>
    <w:p w14:paraId="5E32D562"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08D7AF37"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lastRenderedPageBreak/>
        <w:t xml:space="preserve">Seguidamente el Consejero Presidente solicitó al Secretario Ejecutivo se sirva a proceder con el siguiente punto de la orden del día; a lo que el Secretario Ejecutivo en cumplimiento del punto </w:t>
      </w:r>
      <w:r w:rsidRPr="00691EF1">
        <w:rPr>
          <w:rFonts w:ascii="Arial" w:hAnsi="Arial" w:cs="Arial"/>
          <w:b/>
          <w:sz w:val="24"/>
          <w:szCs w:val="24"/>
        </w:rPr>
        <w:t>cinco</w:t>
      </w:r>
      <w:r w:rsidRPr="00691EF1">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691EF1" w:rsidRDefault="00EA3045" w:rsidP="006321D6">
      <w:pPr>
        <w:spacing w:after="0" w:line="240" w:lineRule="auto"/>
        <w:jc w:val="both"/>
        <w:rPr>
          <w:rFonts w:ascii="Arial" w:hAnsi="Arial" w:cs="Arial"/>
          <w:sz w:val="24"/>
          <w:szCs w:val="24"/>
        </w:rPr>
      </w:pPr>
    </w:p>
    <w:p w14:paraId="28EA5011" w14:textId="77777777" w:rsidR="00672F74" w:rsidRDefault="00EA3045" w:rsidP="00DC765E">
      <w:pPr>
        <w:spacing w:after="0" w:line="240" w:lineRule="auto"/>
        <w:ind w:firstLine="360"/>
        <w:jc w:val="both"/>
        <w:rPr>
          <w:rFonts w:ascii="Arial" w:hAnsi="Arial" w:cs="Arial"/>
          <w:sz w:val="24"/>
          <w:szCs w:val="24"/>
        </w:rPr>
      </w:pPr>
      <w:bookmarkStart w:id="2" w:name="_Hlk71809835"/>
      <w:r w:rsidRPr="00FC3240">
        <w:rPr>
          <w:rFonts w:ascii="Arial" w:hAnsi="Arial" w:cs="Arial"/>
          <w:sz w:val="24"/>
          <w:szCs w:val="24"/>
        </w:rPr>
        <w:t xml:space="preserve">1.- Oficio recibido ante este consejo municipal por el Lic. Christian Hurtado Can </w:t>
      </w:r>
      <w:r w:rsidR="00DC765E" w:rsidRPr="00FC3240">
        <w:rPr>
          <w:rFonts w:ascii="Arial" w:hAnsi="Arial" w:cs="Arial"/>
          <w:sz w:val="24"/>
          <w:szCs w:val="24"/>
        </w:rPr>
        <w:t>Director Ejecutivo De Organización Electoral Y Participación Ciudadana,</w:t>
      </w:r>
      <w:r w:rsidRPr="00FC3240">
        <w:rPr>
          <w:rFonts w:ascii="Arial" w:hAnsi="Arial" w:cs="Arial"/>
          <w:sz w:val="24"/>
          <w:szCs w:val="24"/>
        </w:rPr>
        <w:t xml:space="preserve"> mediante el cual se remite los acuerdos siguientes:</w:t>
      </w:r>
      <w:r w:rsidR="00FC3240" w:rsidRPr="00FC3240">
        <w:rPr>
          <w:rFonts w:ascii="Arial" w:hAnsi="Arial" w:cs="Arial"/>
          <w:sz w:val="24"/>
          <w:szCs w:val="24"/>
        </w:rPr>
        <w:t xml:space="preserve"> </w:t>
      </w:r>
    </w:p>
    <w:p w14:paraId="77F2C327" w14:textId="41295AC3" w:rsidR="00672F74" w:rsidRPr="00934D72" w:rsidRDefault="00672F74" w:rsidP="00672F74">
      <w:pPr>
        <w:ind w:firstLine="360"/>
        <w:jc w:val="both"/>
        <w:rPr>
          <w:rFonts w:ascii="Arial" w:hAnsi="Arial" w:cs="Arial"/>
        </w:rPr>
      </w:pPr>
      <w:r w:rsidRPr="00934D72">
        <w:rPr>
          <w:rFonts w:ascii="Arial" w:hAnsi="Arial" w:cs="Arial"/>
        </w:rPr>
        <w:t>Acuerdo C.G.-056/2021</w:t>
      </w:r>
      <w:r>
        <w:rPr>
          <w:rFonts w:ascii="Arial" w:hAnsi="Arial" w:cs="Arial"/>
        </w:rPr>
        <w:t xml:space="preserve">, </w:t>
      </w:r>
    </w:p>
    <w:p w14:paraId="281E5115" w14:textId="77777777" w:rsidR="00672F74" w:rsidRDefault="00672F74" w:rsidP="00672F74">
      <w:pPr>
        <w:ind w:firstLine="360"/>
        <w:jc w:val="both"/>
        <w:rPr>
          <w:rFonts w:ascii="Arial" w:hAnsi="Arial" w:cs="Arial"/>
        </w:rPr>
        <w:sectPr w:rsidR="00672F74"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pPr>
    </w:p>
    <w:p w14:paraId="3735A46E" w14:textId="3B28D273" w:rsidR="00672F74" w:rsidRPr="00934D72" w:rsidRDefault="00672F74" w:rsidP="00672F74">
      <w:pPr>
        <w:ind w:firstLine="360"/>
        <w:jc w:val="both"/>
        <w:rPr>
          <w:rFonts w:ascii="Arial" w:hAnsi="Arial" w:cs="Arial"/>
        </w:rPr>
      </w:pPr>
      <w:r w:rsidRPr="00934D72">
        <w:rPr>
          <w:rFonts w:ascii="Arial" w:hAnsi="Arial" w:cs="Arial"/>
        </w:rPr>
        <w:t>*Acuerdo C.G.-059/2021</w:t>
      </w:r>
    </w:p>
    <w:p w14:paraId="1FF1F424" w14:textId="77777777" w:rsidR="00672F74" w:rsidRPr="00934D72" w:rsidRDefault="00672F74" w:rsidP="00672F74">
      <w:pPr>
        <w:ind w:firstLine="360"/>
        <w:jc w:val="both"/>
        <w:rPr>
          <w:rFonts w:ascii="Arial" w:hAnsi="Arial" w:cs="Arial"/>
        </w:rPr>
      </w:pPr>
      <w:r w:rsidRPr="00934D72">
        <w:rPr>
          <w:rFonts w:ascii="Arial" w:hAnsi="Arial" w:cs="Arial"/>
        </w:rPr>
        <w:t>*Acuerdo C.G.-060/2021</w:t>
      </w:r>
    </w:p>
    <w:p w14:paraId="202FDD4D" w14:textId="77777777" w:rsidR="00672F74" w:rsidRPr="00934D72" w:rsidRDefault="00672F74" w:rsidP="00672F74">
      <w:pPr>
        <w:ind w:firstLine="360"/>
        <w:jc w:val="both"/>
        <w:rPr>
          <w:rFonts w:ascii="Arial" w:hAnsi="Arial" w:cs="Arial"/>
        </w:rPr>
      </w:pPr>
      <w:r w:rsidRPr="00934D72">
        <w:rPr>
          <w:rFonts w:ascii="Arial" w:hAnsi="Arial" w:cs="Arial"/>
        </w:rPr>
        <w:t>*Acuerdo C.G.-061/2021</w:t>
      </w:r>
    </w:p>
    <w:p w14:paraId="67498CBE" w14:textId="77777777" w:rsidR="00672F74" w:rsidRPr="00934D72" w:rsidRDefault="00672F74" w:rsidP="00672F74">
      <w:pPr>
        <w:ind w:firstLine="360"/>
        <w:jc w:val="both"/>
        <w:rPr>
          <w:rFonts w:ascii="Arial" w:hAnsi="Arial" w:cs="Arial"/>
        </w:rPr>
      </w:pPr>
      <w:r w:rsidRPr="00934D72">
        <w:rPr>
          <w:rFonts w:ascii="Arial" w:hAnsi="Arial" w:cs="Arial"/>
        </w:rPr>
        <w:t>*Acuerdo C.G.-062/2021</w:t>
      </w:r>
    </w:p>
    <w:p w14:paraId="0BA93097" w14:textId="77777777" w:rsidR="00672F74" w:rsidRPr="00934D72" w:rsidRDefault="00672F74" w:rsidP="00672F74">
      <w:pPr>
        <w:ind w:firstLine="360"/>
        <w:jc w:val="both"/>
        <w:rPr>
          <w:rFonts w:ascii="Arial" w:hAnsi="Arial" w:cs="Arial"/>
        </w:rPr>
      </w:pPr>
      <w:r w:rsidRPr="00934D72">
        <w:rPr>
          <w:rFonts w:ascii="Arial" w:hAnsi="Arial" w:cs="Arial"/>
        </w:rPr>
        <w:t>*Acuerdo C.G.-063/2021</w:t>
      </w:r>
    </w:p>
    <w:p w14:paraId="74B9C2FB" w14:textId="77777777" w:rsidR="00672F74" w:rsidRPr="00934D72" w:rsidRDefault="00672F74" w:rsidP="00672F74">
      <w:pPr>
        <w:ind w:firstLine="360"/>
        <w:jc w:val="both"/>
        <w:rPr>
          <w:rFonts w:ascii="Arial" w:hAnsi="Arial" w:cs="Arial"/>
        </w:rPr>
      </w:pPr>
      <w:r w:rsidRPr="00934D72">
        <w:rPr>
          <w:rFonts w:ascii="Arial" w:hAnsi="Arial" w:cs="Arial"/>
        </w:rPr>
        <w:t>*Acuerdo C.G.-064/2021</w:t>
      </w:r>
    </w:p>
    <w:p w14:paraId="157A04E2" w14:textId="77777777" w:rsidR="00672F74" w:rsidRPr="00934D72" w:rsidRDefault="00672F74" w:rsidP="00672F74">
      <w:pPr>
        <w:ind w:firstLine="360"/>
        <w:jc w:val="both"/>
        <w:rPr>
          <w:rFonts w:ascii="Arial" w:hAnsi="Arial" w:cs="Arial"/>
        </w:rPr>
      </w:pPr>
      <w:r w:rsidRPr="00934D72">
        <w:rPr>
          <w:rFonts w:ascii="Arial" w:hAnsi="Arial" w:cs="Arial"/>
        </w:rPr>
        <w:t>*Acuerdo C.G.-065/2021</w:t>
      </w:r>
    </w:p>
    <w:p w14:paraId="051A0296" w14:textId="77777777" w:rsidR="00672F74" w:rsidRPr="00934D72" w:rsidRDefault="00672F74" w:rsidP="00672F74">
      <w:pPr>
        <w:ind w:firstLine="360"/>
        <w:jc w:val="both"/>
        <w:rPr>
          <w:rFonts w:ascii="Arial" w:hAnsi="Arial" w:cs="Arial"/>
        </w:rPr>
      </w:pPr>
      <w:r w:rsidRPr="00934D72">
        <w:rPr>
          <w:rFonts w:ascii="Arial" w:hAnsi="Arial" w:cs="Arial"/>
        </w:rPr>
        <w:t>*Acuerdo C.G.-066/2021</w:t>
      </w:r>
    </w:p>
    <w:p w14:paraId="51E1D59C" w14:textId="77777777" w:rsidR="00672F74" w:rsidRPr="00934D72" w:rsidRDefault="00672F74" w:rsidP="00672F74">
      <w:pPr>
        <w:ind w:firstLine="360"/>
        <w:jc w:val="both"/>
        <w:rPr>
          <w:rFonts w:ascii="Arial" w:hAnsi="Arial" w:cs="Arial"/>
        </w:rPr>
      </w:pPr>
      <w:r w:rsidRPr="00934D72">
        <w:rPr>
          <w:rFonts w:ascii="Arial" w:hAnsi="Arial" w:cs="Arial"/>
        </w:rPr>
        <w:t>*Acuerdo C.G.-067/2021</w:t>
      </w:r>
    </w:p>
    <w:p w14:paraId="5FCCA673" w14:textId="77777777" w:rsidR="00672F74" w:rsidRPr="00934D72" w:rsidRDefault="00672F74" w:rsidP="00672F74">
      <w:pPr>
        <w:ind w:firstLine="360"/>
        <w:jc w:val="both"/>
        <w:rPr>
          <w:rFonts w:ascii="Arial" w:hAnsi="Arial" w:cs="Arial"/>
        </w:rPr>
      </w:pPr>
      <w:r w:rsidRPr="00934D72">
        <w:rPr>
          <w:rFonts w:ascii="Arial" w:hAnsi="Arial" w:cs="Arial"/>
        </w:rPr>
        <w:t>*Acuerdo C.G.-068/2021</w:t>
      </w:r>
    </w:p>
    <w:p w14:paraId="491A6F61" w14:textId="77777777" w:rsidR="00672F74" w:rsidRPr="00934D72" w:rsidRDefault="00672F74" w:rsidP="00672F74">
      <w:pPr>
        <w:ind w:firstLine="360"/>
        <w:jc w:val="both"/>
        <w:rPr>
          <w:rFonts w:ascii="Arial" w:hAnsi="Arial" w:cs="Arial"/>
        </w:rPr>
      </w:pPr>
      <w:r w:rsidRPr="00934D72">
        <w:rPr>
          <w:rFonts w:ascii="Arial" w:hAnsi="Arial" w:cs="Arial"/>
        </w:rPr>
        <w:t>*Acuerdo C.G.-069/2021</w:t>
      </w:r>
    </w:p>
    <w:p w14:paraId="1DCB0724" w14:textId="755A73FE" w:rsidR="00672F74" w:rsidRDefault="00672F74" w:rsidP="00672F74">
      <w:pPr>
        <w:spacing w:after="0" w:line="240" w:lineRule="auto"/>
        <w:jc w:val="both"/>
        <w:rPr>
          <w:rFonts w:ascii="Arial" w:hAnsi="Arial" w:cs="Arial"/>
          <w:sz w:val="24"/>
          <w:szCs w:val="24"/>
          <w:highlight w:val="yellow"/>
        </w:rPr>
      </w:pPr>
    </w:p>
    <w:p w14:paraId="2A20D6A7" w14:textId="48D7966A" w:rsidR="0080558E" w:rsidRDefault="0080558E" w:rsidP="00672F74">
      <w:pPr>
        <w:spacing w:after="0" w:line="240" w:lineRule="auto"/>
        <w:jc w:val="both"/>
        <w:rPr>
          <w:rFonts w:ascii="Arial" w:hAnsi="Arial" w:cs="Arial"/>
          <w:sz w:val="24"/>
          <w:szCs w:val="24"/>
          <w:highlight w:val="yellow"/>
        </w:rPr>
      </w:pPr>
    </w:p>
    <w:p w14:paraId="11B240DE" w14:textId="77777777" w:rsidR="0080558E" w:rsidRDefault="0080558E" w:rsidP="00672F74">
      <w:pPr>
        <w:spacing w:after="0" w:line="240" w:lineRule="auto"/>
        <w:jc w:val="both"/>
        <w:rPr>
          <w:rFonts w:ascii="Arial" w:hAnsi="Arial" w:cs="Arial"/>
          <w:sz w:val="24"/>
          <w:szCs w:val="24"/>
          <w:highlight w:val="yellow"/>
        </w:rPr>
        <w:sectPr w:rsidR="0080558E" w:rsidSect="00672F74">
          <w:type w:val="continuous"/>
          <w:pgSz w:w="12240" w:h="15840"/>
          <w:pgMar w:top="1985" w:right="1608" w:bottom="1417" w:left="1701" w:header="708" w:footer="708" w:gutter="0"/>
          <w:cols w:num="2" w:space="708"/>
          <w:docGrid w:linePitch="360"/>
        </w:sectPr>
      </w:pPr>
    </w:p>
    <w:p w14:paraId="5614D86B" w14:textId="77777777" w:rsidR="006F5325" w:rsidRPr="00691EF1" w:rsidRDefault="006F5325" w:rsidP="00672F74">
      <w:pPr>
        <w:spacing w:after="0" w:line="240" w:lineRule="auto"/>
        <w:jc w:val="both"/>
        <w:rPr>
          <w:rFonts w:ascii="Arial" w:hAnsi="Arial" w:cs="Arial"/>
          <w:sz w:val="24"/>
          <w:szCs w:val="24"/>
          <w:highlight w:val="yellow"/>
        </w:rPr>
      </w:pPr>
    </w:p>
    <w:p w14:paraId="6B2687FD" w14:textId="77777777" w:rsidR="006F5325" w:rsidRDefault="006F5325" w:rsidP="006F5325">
      <w:pPr>
        <w:spacing w:after="0" w:line="240" w:lineRule="auto"/>
        <w:ind w:firstLine="357"/>
        <w:jc w:val="both"/>
        <w:rPr>
          <w:rFonts w:ascii="Arial" w:hAnsi="Arial" w:cs="Arial"/>
          <w:sz w:val="24"/>
          <w:szCs w:val="24"/>
        </w:rPr>
      </w:pPr>
      <w:r w:rsidRPr="00B72618">
        <w:rPr>
          <w:rFonts w:ascii="Arial" w:hAnsi="Arial" w:cs="Arial"/>
          <w:sz w:val="24"/>
          <w:szCs w:val="24"/>
        </w:rPr>
        <w:t xml:space="preserve">2.   Oficio sin número, recibido el 16 de abril de 2021 ante La Dirección Ejecutiva De Organización Electoral Y Participación Ciudadana, mediante </w:t>
      </w:r>
      <w:proofErr w:type="gramStart"/>
      <w:r w:rsidRPr="00B72618">
        <w:rPr>
          <w:rFonts w:ascii="Arial" w:hAnsi="Arial" w:cs="Arial"/>
          <w:sz w:val="24"/>
          <w:szCs w:val="24"/>
        </w:rPr>
        <w:t>el  cual</w:t>
      </w:r>
      <w:proofErr w:type="gramEnd"/>
      <w:r w:rsidRPr="00B72618">
        <w:rPr>
          <w:rFonts w:ascii="Arial" w:hAnsi="Arial" w:cs="Arial"/>
          <w:sz w:val="24"/>
          <w:szCs w:val="24"/>
        </w:rPr>
        <w:t xml:space="preserve"> solicitan</w:t>
      </w:r>
      <w:r>
        <w:rPr>
          <w:rFonts w:ascii="Arial" w:hAnsi="Arial" w:cs="Arial"/>
          <w:sz w:val="24"/>
          <w:szCs w:val="24"/>
        </w:rPr>
        <w:t xml:space="preserve"> la justificación de la representante del Partido Verde Ecologista de México, quien no pudo asistir a la sesión ordinaria celebrada el día 12 de abril, por motivos de viaje en recorridos municipales.</w:t>
      </w:r>
    </w:p>
    <w:p w14:paraId="54BB2015" w14:textId="7558ED3A" w:rsidR="007A41C3" w:rsidRPr="006F5325" w:rsidRDefault="007A41C3" w:rsidP="006F5325">
      <w:pPr>
        <w:spacing w:after="0" w:line="240" w:lineRule="auto"/>
        <w:jc w:val="both"/>
        <w:rPr>
          <w:rFonts w:ascii="Arial" w:hAnsi="Arial" w:cs="Arial"/>
          <w:sz w:val="24"/>
          <w:szCs w:val="24"/>
        </w:rPr>
      </w:pPr>
    </w:p>
    <w:p w14:paraId="383BDECE" w14:textId="2E76C086" w:rsidR="008F4F36" w:rsidRDefault="00634287" w:rsidP="00131F0E">
      <w:pPr>
        <w:spacing w:after="0" w:line="240" w:lineRule="auto"/>
        <w:ind w:firstLine="357"/>
        <w:jc w:val="both"/>
        <w:rPr>
          <w:rFonts w:ascii="Arial" w:hAnsi="Arial" w:cs="Arial"/>
          <w:sz w:val="24"/>
          <w:szCs w:val="24"/>
          <w:highlight w:val="yellow"/>
        </w:rPr>
      </w:pPr>
      <w:r w:rsidRPr="00405F02">
        <w:rPr>
          <w:rFonts w:ascii="Arial" w:hAnsi="Arial" w:cs="Arial"/>
          <w:sz w:val="24"/>
          <w:szCs w:val="24"/>
        </w:rPr>
        <w:t>3</w:t>
      </w:r>
      <w:r w:rsidR="007A41C3" w:rsidRPr="00405F02">
        <w:rPr>
          <w:rFonts w:ascii="Arial" w:hAnsi="Arial" w:cs="Arial"/>
          <w:sz w:val="24"/>
          <w:szCs w:val="24"/>
        </w:rPr>
        <w:t>.- Oficio</w:t>
      </w:r>
      <w:r w:rsidR="00F328AD" w:rsidRPr="00405F02">
        <w:rPr>
          <w:rFonts w:ascii="Arial" w:hAnsi="Arial" w:cs="Arial"/>
          <w:sz w:val="24"/>
          <w:szCs w:val="24"/>
        </w:rPr>
        <w:t xml:space="preserve"> sin número, recibido el 20 de abril de 2021 </w:t>
      </w:r>
      <w:r w:rsidR="007A41C3" w:rsidRPr="00405F02">
        <w:rPr>
          <w:rFonts w:ascii="Arial" w:hAnsi="Arial" w:cs="Arial"/>
          <w:sz w:val="24"/>
          <w:szCs w:val="24"/>
        </w:rPr>
        <w:t xml:space="preserve">ante La Dirección Ejecutiva De Organización Electoral Y Participación Ciudadana, mediante </w:t>
      </w:r>
      <w:r w:rsidR="00342305" w:rsidRPr="00405F02">
        <w:rPr>
          <w:rFonts w:ascii="Arial" w:hAnsi="Arial" w:cs="Arial"/>
          <w:sz w:val="24"/>
          <w:szCs w:val="24"/>
        </w:rPr>
        <w:t>el cual</w:t>
      </w:r>
      <w:r w:rsidR="00F328AD" w:rsidRPr="00405F02">
        <w:rPr>
          <w:rFonts w:ascii="Arial" w:hAnsi="Arial" w:cs="Arial"/>
          <w:sz w:val="24"/>
          <w:szCs w:val="24"/>
        </w:rPr>
        <w:t xml:space="preserve"> solicitan el cambio de representante </w:t>
      </w:r>
      <w:r w:rsidRPr="00405F02">
        <w:rPr>
          <w:rFonts w:ascii="Arial" w:hAnsi="Arial" w:cs="Arial"/>
          <w:sz w:val="24"/>
          <w:szCs w:val="24"/>
        </w:rPr>
        <w:t>suplente del</w:t>
      </w:r>
      <w:r w:rsidR="00F328AD" w:rsidRPr="00405F02">
        <w:rPr>
          <w:rFonts w:ascii="Arial" w:hAnsi="Arial" w:cs="Arial"/>
          <w:sz w:val="24"/>
          <w:szCs w:val="24"/>
        </w:rPr>
        <w:t xml:space="preserve"> PRD ante el consejo municipal de Tzucacab, quedando de la siguiente manera C. Rangel Emiliano </w:t>
      </w:r>
      <w:proofErr w:type="spellStart"/>
      <w:r w:rsidR="00F328AD" w:rsidRPr="00405F02">
        <w:rPr>
          <w:rFonts w:ascii="Arial" w:hAnsi="Arial" w:cs="Arial"/>
          <w:sz w:val="24"/>
          <w:szCs w:val="24"/>
        </w:rPr>
        <w:t>Cahuich</w:t>
      </w:r>
      <w:proofErr w:type="spellEnd"/>
      <w:r w:rsidR="00F328AD" w:rsidRPr="00405F02">
        <w:rPr>
          <w:rFonts w:ascii="Arial" w:hAnsi="Arial" w:cs="Arial"/>
          <w:sz w:val="24"/>
          <w:szCs w:val="24"/>
        </w:rPr>
        <w:t xml:space="preserve"> </w:t>
      </w:r>
      <w:proofErr w:type="spellStart"/>
      <w:r w:rsidR="00F328AD" w:rsidRPr="00405F02">
        <w:rPr>
          <w:rFonts w:ascii="Arial" w:hAnsi="Arial" w:cs="Arial"/>
          <w:sz w:val="24"/>
          <w:szCs w:val="24"/>
        </w:rPr>
        <w:t>Nuñez</w:t>
      </w:r>
      <w:proofErr w:type="spellEnd"/>
      <w:r w:rsidR="00F328AD" w:rsidRPr="00405F02">
        <w:rPr>
          <w:rFonts w:ascii="Arial" w:hAnsi="Arial" w:cs="Arial"/>
          <w:sz w:val="24"/>
          <w:szCs w:val="24"/>
        </w:rPr>
        <w:t xml:space="preserve"> en sustitución de C. </w:t>
      </w:r>
      <w:r w:rsidR="00405F02">
        <w:rPr>
          <w:rFonts w:ascii="Arial" w:hAnsi="Arial" w:cs="Arial"/>
          <w:sz w:val="24"/>
          <w:szCs w:val="24"/>
        </w:rPr>
        <w:t>S</w:t>
      </w:r>
      <w:r w:rsidR="00F328AD" w:rsidRPr="00405F02">
        <w:rPr>
          <w:rFonts w:ascii="Arial" w:hAnsi="Arial" w:cs="Arial"/>
          <w:sz w:val="24"/>
          <w:szCs w:val="24"/>
        </w:rPr>
        <w:t xml:space="preserve">alvador Aguilar </w:t>
      </w:r>
      <w:r w:rsidR="00405F02">
        <w:rPr>
          <w:rFonts w:ascii="Arial" w:hAnsi="Arial" w:cs="Arial"/>
          <w:sz w:val="24"/>
          <w:szCs w:val="24"/>
        </w:rPr>
        <w:t>C</w:t>
      </w:r>
      <w:r w:rsidR="00F328AD" w:rsidRPr="00405F02">
        <w:rPr>
          <w:rFonts w:ascii="Arial" w:hAnsi="Arial" w:cs="Arial"/>
          <w:sz w:val="24"/>
          <w:szCs w:val="24"/>
        </w:rPr>
        <w:t>anche</w:t>
      </w:r>
      <w:r w:rsidR="008F4F36" w:rsidRPr="00405F02">
        <w:rPr>
          <w:rFonts w:ascii="Arial" w:hAnsi="Arial" w:cs="Arial"/>
          <w:sz w:val="24"/>
          <w:szCs w:val="24"/>
        </w:rPr>
        <w:t>.</w:t>
      </w:r>
    </w:p>
    <w:p w14:paraId="43917937" w14:textId="77777777" w:rsidR="006F5325" w:rsidRDefault="006F5325" w:rsidP="00131F0E">
      <w:pPr>
        <w:spacing w:after="0" w:line="240" w:lineRule="auto"/>
        <w:ind w:firstLine="357"/>
        <w:jc w:val="both"/>
        <w:rPr>
          <w:rFonts w:ascii="Arial" w:hAnsi="Arial" w:cs="Arial"/>
          <w:sz w:val="24"/>
          <w:szCs w:val="24"/>
          <w:highlight w:val="yellow"/>
        </w:rPr>
      </w:pPr>
    </w:p>
    <w:p w14:paraId="352742FE" w14:textId="2F66FAC3" w:rsidR="00634287" w:rsidRPr="00691EF1" w:rsidRDefault="00342305" w:rsidP="006F5325">
      <w:pPr>
        <w:spacing w:after="0" w:line="240" w:lineRule="auto"/>
        <w:ind w:firstLine="357"/>
        <w:jc w:val="both"/>
        <w:rPr>
          <w:rFonts w:ascii="Arial" w:hAnsi="Arial" w:cs="Arial"/>
          <w:sz w:val="24"/>
          <w:szCs w:val="24"/>
        </w:rPr>
      </w:pPr>
      <w:r>
        <w:rPr>
          <w:rFonts w:ascii="Arial" w:hAnsi="Arial" w:cs="Arial"/>
          <w:sz w:val="24"/>
          <w:szCs w:val="24"/>
        </w:rPr>
        <w:t>4</w:t>
      </w:r>
      <w:r w:rsidRPr="00405F02">
        <w:rPr>
          <w:rFonts w:ascii="Arial" w:hAnsi="Arial" w:cs="Arial"/>
          <w:sz w:val="24"/>
          <w:szCs w:val="24"/>
        </w:rPr>
        <w:t xml:space="preserve">. Oficio sin número, recibido el 23 de abril de 2021 ante La Dirección Ejecutiva De Organización Electoral Y Participación Ciudadana, mediante </w:t>
      </w:r>
      <w:r w:rsidR="006F5325" w:rsidRPr="00405F02">
        <w:rPr>
          <w:rFonts w:ascii="Arial" w:hAnsi="Arial" w:cs="Arial"/>
          <w:sz w:val="24"/>
          <w:szCs w:val="24"/>
        </w:rPr>
        <w:t>el cual</w:t>
      </w:r>
      <w:r w:rsidRPr="00405F02">
        <w:rPr>
          <w:rFonts w:ascii="Arial" w:hAnsi="Arial" w:cs="Arial"/>
          <w:sz w:val="24"/>
          <w:szCs w:val="24"/>
        </w:rPr>
        <w:t xml:space="preserve"> solicitan</w:t>
      </w:r>
      <w:r w:rsidR="006F5325">
        <w:rPr>
          <w:rFonts w:ascii="Arial" w:hAnsi="Arial" w:cs="Arial"/>
          <w:sz w:val="24"/>
          <w:szCs w:val="24"/>
        </w:rPr>
        <w:t xml:space="preserve"> </w:t>
      </w:r>
      <w:r>
        <w:rPr>
          <w:rFonts w:ascii="Arial" w:hAnsi="Arial" w:cs="Arial"/>
          <w:sz w:val="24"/>
          <w:szCs w:val="24"/>
        </w:rPr>
        <w:t>la acreditación del representante de MORENA al consejo electoral municipal de Tzucacab, quedando de la siguiente manera: propietario C.</w:t>
      </w:r>
      <w:r w:rsidR="006F5325">
        <w:rPr>
          <w:rFonts w:ascii="Arial" w:hAnsi="Arial" w:cs="Arial"/>
          <w:sz w:val="24"/>
          <w:szCs w:val="24"/>
        </w:rPr>
        <w:t xml:space="preserve"> </w:t>
      </w:r>
      <w:r>
        <w:rPr>
          <w:rFonts w:ascii="Arial" w:hAnsi="Arial" w:cs="Arial"/>
          <w:sz w:val="24"/>
          <w:szCs w:val="24"/>
        </w:rPr>
        <w:t xml:space="preserve">Carlos Dagoberto Caamal </w:t>
      </w:r>
      <w:proofErr w:type="spellStart"/>
      <w:r>
        <w:rPr>
          <w:rFonts w:ascii="Arial" w:hAnsi="Arial" w:cs="Arial"/>
          <w:sz w:val="24"/>
          <w:szCs w:val="24"/>
        </w:rPr>
        <w:t>Us</w:t>
      </w:r>
      <w:proofErr w:type="spellEnd"/>
      <w:r>
        <w:rPr>
          <w:rFonts w:ascii="Arial" w:hAnsi="Arial" w:cs="Arial"/>
          <w:sz w:val="24"/>
          <w:szCs w:val="24"/>
        </w:rPr>
        <w:t xml:space="preserve">. </w:t>
      </w:r>
    </w:p>
    <w:p w14:paraId="1AF8C663" w14:textId="6694DD50" w:rsidR="003A7BE5" w:rsidRDefault="006F5325" w:rsidP="006321D6">
      <w:pPr>
        <w:spacing w:after="0" w:line="240" w:lineRule="auto"/>
        <w:jc w:val="both"/>
        <w:rPr>
          <w:rFonts w:ascii="Arial" w:hAnsi="Arial" w:cs="Arial"/>
          <w:sz w:val="24"/>
          <w:szCs w:val="24"/>
        </w:rPr>
      </w:pPr>
      <w:r w:rsidRPr="00405F02">
        <w:rPr>
          <w:rFonts w:ascii="Arial" w:hAnsi="Arial" w:cs="Arial"/>
          <w:sz w:val="24"/>
          <w:szCs w:val="24"/>
        </w:rPr>
        <w:t>5.- .   Oficio sin número, recibido el 24 de abril de 2021 ante el consejo electoral municipal, mediante el cual solicitan</w:t>
      </w:r>
      <w:r>
        <w:rPr>
          <w:rFonts w:ascii="Arial" w:hAnsi="Arial" w:cs="Arial"/>
          <w:sz w:val="24"/>
          <w:szCs w:val="24"/>
        </w:rPr>
        <w:t xml:space="preserve"> la justificación del representante del </w:t>
      </w:r>
      <w:r w:rsidRPr="006F5325">
        <w:rPr>
          <w:rFonts w:ascii="Arial" w:hAnsi="Arial" w:cs="Arial"/>
          <w:b/>
          <w:sz w:val="24"/>
          <w:szCs w:val="24"/>
        </w:rPr>
        <w:t xml:space="preserve">Partido </w:t>
      </w:r>
      <w:r w:rsidRPr="006F5325">
        <w:rPr>
          <w:rFonts w:ascii="Arial" w:hAnsi="Arial" w:cs="Arial"/>
          <w:b/>
          <w:sz w:val="24"/>
          <w:szCs w:val="24"/>
        </w:rPr>
        <w:lastRenderedPageBreak/>
        <w:t>Acción Nacional</w:t>
      </w:r>
      <w:r>
        <w:rPr>
          <w:rFonts w:ascii="Arial" w:hAnsi="Arial" w:cs="Arial"/>
          <w:sz w:val="24"/>
          <w:szCs w:val="24"/>
        </w:rPr>
        <w:t xml:space="preserve">, quien no pudo asistir a la sesión ordinaria celebrada el día 12 de abril, por motivos de una encomienda laboral del Centro de Salud. </w:t>
      </w:r>
    </w:p>
    <w:p w14:paraId="77FB4344" w14:textId="77777777" w:rsidR="00E64682" w:rsidRDefault="00E64682" w:rsidP="006321D6">
      <w:pPr>
        <w:spacing w:after="0" w:line="240" w:lineRule="auto"/>
        <w:jc w:val="both"/>
        <w:rPr>
          <w:rFonts w:ascii="Arial" w:hAnsi="Arial" w:cs="Arial"/>
          <w:sz w:val="24"/>
          <w:szCs w:val="24"/>
        </w:rPr>
      </w:pPr>
    </w:p>
    <w:p w14:paraId="2692DCA9" w14:textId="2B0AC55A" w:rsidR="006F5325" w:rsidRDefault="00E64682" w:rsidP="00E64682">
      <w:pPr>
        <w:ind w:firstLine="360"/>
        <w:jc w:val="both"/>
        <w:rPr>
          <w:rFonts w:ascii="Arial" w:hAnsi="Arial" w:cs="Arial"/>
        </w:rPr>
      </w:pPr>
      <w:r>
        <w:rPr>
          <w:rFonts w:ascii="Arial" w:hAnsi="Arial" w:cs="Arial"/>
        </w:rPr>
        <w:t>6..</w:t>
      </w:r>
      <w:r w:rsidRPr="00FC3240">
        <w:rPr>
          <w:rFonts w:ascii="Arial" w:hAnsi="Arial" w:cs="Arial"/>
        </w:rPr>
        <w:t>- Oficio</w:t>
      </w:r>
      <w:r>
        <w:rPr>
          <w:rFonts w:ascii="Arial" w:hAnsi="Arial" w:cs="Arial"/>
        </w:rPr>
        <w:t xml:space="preserve"> sin número,</w:t>
      </w:r>
      <w:r w:rsidRPr="00FC3240">
        <w:rPr>
          <w:rFonts w:ascii="Arial" w:hAnsi="Arial" w:cs="Arial"/>
        </w:rPr>
        <w:t xml:space="preserve"> recibido</w:t>
      </w:r>
      <w:r>
        <w:rPr>
          <w:rFonts w:ascii="Arial" w:hAnsi="Arial" w:cs="Arial"/>
        </w:rPr>
        <w:t xml:space="preserve"> el 06 de mayo de 2021</w:t>
      </w:r>
      <w:r w:rsidRPr="00FC3240">
        <w:rPr>
          <w:rFonts w:ascii="Arial" w:hAnsi="Arial" w:cs="Arial"/>
        </w:rPr>
        <w:t xml:space="preserve"> ante este consejo municipal </w:t>
      </w:r>
      <w:r>
        <w:rPr>
          <w:rFonts w:ascii="Arial" w:hAnsi="Arial" w:cs="Arial"/>
        </w:rPr>
        <w:t xml:space="preserve">del </w:t>
      </w:r>
      <w:r w:rsidRPr="00FC3240">
        <w:rPr>
          <w:rFonts w:ascii="Arial" w:hAnsi="Arial" w:cs="Arial"/>
        </w:rPr>
        <w:t>Lic. Christian Hurtado Can Director Ejecutivo De Organización Electoral Y Participación Ciudadana, mediante el cual se remite</w:t>
      </w:r>
      <w:r>
        <w:rPr>
          <w:rFonts w:ascii="Arial" w:hAnsi="Arial" w:cs="Arial"/>
        </w:rPr>
        <w:t xml:space="preserve"> el siguiente acuerdo: </w:t>
      </w:r>
      <w:r w:rsidRPr="00934D72">
        <w:rPr>
          <w:rFonts w:ascii="Arial" w:hAnsi="Arial" w:cs="Arial"/>
        </w:rPr>
        <w:t>Acuerdo C.G.-0</w:t>
      </w:r>
      <w:r>
        <w:rPr>
          <w:rFonts w:ascii="Arial" w:hAnsi="Arial" w:cs="Arial"/>
        </w:rPr>
        <w:t>77</w:t>
      </w:r>
      <w:r w:rsidRPr="00934D72">
        <w:rPr>
          <w:rFonts w:ascii="Arial" w:hAnsi="Arial" w:cs="Arial"/>
        </w:rPr>
        <w:t>/2021</w:t>
      </w:r>
      <w:r>
        <w:rPr>
          <w:rFonts w:ascii="Arial" w:hAnsi="Arial" w:cs="Arial"/>
        </w:rPr>
        <w:t xml:space="preserve">. </w:t>
      </w:r>
      <w:bookmarkEnd w:id="2"/>
    </w:p>
    <w:p w14:paraId="5741CE5B" w14:textId="350D6B2A" w:rsidR="003B5249" w:rsidRDefault="003B5249" w:rsidP="00B66B2E">
      <w:pPr>
        <w:spacing w:after="0" w:line="240" w:lineRule="auto"/>
        <w:ind w:firstLine="357"/>
        <w:jc w:val="both"/>
        <w:rPr>
          <w:rFonts w:ascii="Arial" w:hAnsi="Arial" w:cs="Arial"/>
          <w:sz w:val="24"/>
          <w:szCs w:val="24"/>
        </w:rPr>
      </w:pPr>
      <w:r w:rsidRPr="00B66B2E">
        <w:rPr>
          <w:rFonts w:ascii="Arial" w:hAnsi="Arial" w:cs="Arial"/>
          <w:sz w:val="24"/>
          <w:szCs w:val="24"/>
        </w:rPr>
        <w:t>7</w:t>
      </w:r>
      <w:r w:rsidRPr="00B66B2E">
        <w:rPr>
          <w:rFonts w:ascii="Arial" w:hAnsi="Arial" w:cs="Arial"/>
          <w:sz w:val="24"/>
          <w:szCs w:val="24"/>
        </w:rPr>
        <w:t xml:space="preserve">. Oficio sin número, recibido el </w:t>
      </w:r>
      <w:r w:rsidRPr="00B66B2E">
        <w:rPr>
          <w:rFonts w:ascii="Arial" w:hAnsi="Arial" w:cs="Arial"/>
          <w:sz w:val="24"/>
          <w:szCs w:val="24"/>
        </w:rPr>
        <w:t>13</w:t>
      </w:r>
      <w:r w:rsidRPr="00B66B2E">
        <w:rPr>
          <w:rFonts w:ascii="Arial" w:hAnsi="Arial" w:cs="Arial"/>
          <w:sz w:val="24"/>
          <w:szCs w:val="24"/>
        </w:rPr>
        <w:t xml:space="preserve"> de </w:t>
      </w:r>
      <w:r w:rsidRPr="00B66B2E">
        <w:rPr>
          <w:rFonts w:ascii="Arial" w:hAnsi="Arial" w:cs="Arial"/>
          <w:sz w:val="24"/>
          <w:szCs w:val="24"/>
        </w:rPr>
        <w:t>mayo</w:t>
      </w:r>
      <w:r w:rsidRPr="00B66B2E">
        <w:rPr>
          <w:rFonts w:ascii="Arial" w:hAnsi="Arial" w:cs="Arial"/>
          <w:sz w:val="24"/>
          <w:szCs w:val="24"/>
        </w:rPr>
        <w:t xml:space="preserve"> de 2021 ante La Dirección Ejecutiva De Organización Electoral Y Participación Ciudadana, mediante el cual solicitan la </w:t>
      </w:r>
      <w:r w:rsidR="008E5DB7" w:rsidRPr="00B66B2E">
        <w:rPr>
          <w:rFonts w:ascii="Arial" w:hAnsi="Arial" w:cs="Arial"/>
          <w:sz w:val="24"/>
          <w:szCs w:val="24"/>
        </w:rPr>
        <w:t xml:space="preserve">sustitución y </w:t>
      </w:r>
      <w:r w:rsidR="00B66B2E" w:rsidRPr="00B66B2E">
        <w:rPr>
          <w:rFonts w:ascii="Arial" w:hAnsi="Arial" w:cs="Arial"/>
          <w:sz w:val="24"/>
          <w:szCs w:val="24"/>
        </w:rPr>
        <w:t>acreditación del</w:t>
      </w:r>
      <w:r w:rsidR="008E5DB7" w:rsidRPr="00B66B2E">
        <w:rPr>
          <w:rFonts w:ascii="Arial" w:hAnsi="Arial" w:cs="Arial"/>
          <w:sz w:val="24"/>
          <w:szCs w:val="24"/>
        </w:rPr>
        <w:t xml:space="preserve"> nuevo representante propietario </w:t>
      </w:r>
      <w:r w:rsidRPr="00B66B2E">
        <w:rPr>
          <w:rFonts w:ascii="Arial" w:hAnsi="Arial" w:cs="Arial"/>
          <w:sz w:val="24"/>
          <w:szCs w:val="24"/>
        </w:rPr>
        <w:t xml:space="preserve">del </w:t>
      </w:r>
      <w:r w:rsidR="008E5DB7" w:rsidRPr="00B66B2E">
        <w:rPr>
          <w:rFonts w:ascii="Arial" w:hAnsi="Arial" w:cs="Arial"/>
          <w:sz w:val="24"/>
          <w:szCs w:val="24"/>
        </w:rPr>
        <w:t xml:space="preserve">partido Fuerza por </w:t>
      </w:r>
      <w:r w:rsidR="00B66B2E" w:rsidRPr="00B66B2E">
        <w:rPr>
          <w:rFonts w:ascii="Arial" w:hAnsi="Arial" w:cs="Arial"/>
          <w:sz w:val="24"/>
          <w:szCs w:val="24"/>
        </w:rPr>
        <w:t>México al</w:t>
      </w:r>
      <w:r w:rsidRPr="00B66B2E">
        <w:rPr>
          <w:rFonts w:ascii="Arial" w:hAnsi="Arial" w:cs="Arial"/>
          <w:sz w:val="24"/>
          <w:szCs w:val="24"/>
        </w:rPr>
        <w:t xml:space="preserve"> consejo electoral municipal de Tzucacab, quedando de la siguiente manera: propietario C. </w:t>
      </w:r>
      <w:r w:rsidR="00B66B2E" w:rsidRPr="00B66B2E">
        <w:rPr>
          <w:rFonts w:ascii="Arial" w:hAnsi="Arial" w:cs="Arial"/>
          <w:sz w:val="24"/>
          <w:szCs w:val="24"/>
        </w:rPr>
        <w:t xml:space="preserve">Sergio </w:t>
      </w:r>
      <w:r w:rsidR="00B66B2E">
        <w:rPr>
          <w:rFonts w:ascii="Arial" w:hAnsi="Arial" w:cs="Arial"/>
          <w:sz w:val="24"/>
          <w:szCs w:val="24"/>
        </w:rPr>
        <w:t>O</w:t>
      </w:r>
      <w:r w:rsidR="00B66B2E" w:rsidRPr="00B66B2E">
        <w:rPr>
          <w:rFonts w:ascii="Arial" w:hAnsi="Arial" w:cs="Arial"/>
          <w:sz w:val="24"/>
          <w:szCs w:val="24"/>
        </w:rPr>
        <w:t xml:space="preserve">mar </w:t>
      </w:r>
      <w:proofErr w:type="spellStart"/>
      <w:r w:rsidR="00B66B2E">
        <w:rPr>
          <w:rFonts w:ascii="Arial" w:hAnsi="Arial" w:cs="Arial"/>
          <w:sz w:val="24"/>
          <w:szCs w:val="24"/>
        </w:rPr>
        <w:t>I</w:t>
      </w:r>
      <w:r w:rsidR="00B66B2E" w:rsidRPr="00B66B2E">
        <w:rPr>
          <w:rFonts w:ascii="Arial" w:hAnsi="Arial" w:cs="Arial"/>
          <w:sz w:val="24"/>
          <w:szCs w:val="24"/>
        </w:rPr>
        <w:t>x</w:t>
      </w:r>
      <w:proofErr w:type="spellEnd"/>
      <w:r w:rsidR="00B66B2E" w:rsidRPr="00B66B2E">
        <w:rPr>
          <w:rFonts w:ascii="Arial" w:hAnsi="Arial" w:cs="Arial"/>
          <w:sz w:val="24"/>
          <w:szCs w:val="24"/>
        </w:rPr>
        <w:t xml:space="preserve"> </w:t>
      </w:r>
      <w:r w:rsidR="00B66B2E">
        <w:rPr>
          <w:rFonts w:ascii="Arial" w:hAnsi="Arial" w:cs="Arial"/>
          <w:sz w:val="24"/>
          <w:szCs w:val="24"/>
        </w:rPr>
        <w:t>C</w:t>
      </w:r>
      <w:r w:rsidR="00B66B2E" w:rsidRPr="00B66B2E">
        <w:rPr>
          <w:rFonts w:ascii="Arial" w:hAnsi="Arial" w:cs="Arial"/>
          <w:sz w:val="24"/>
          <w:szCs w:val="24"/>
        </w:rPr>
        <w:t>orona</w:t>
      </w:r>
      <w:r w:rsidR="00B66B2E">
        <w:rPr>
          <w:rFonts w:ascii="Arial" w:hAnsi="Arial" w:cs="Arial"/>
          <w:sz w:val="24"/>
          <w:szCs w:val="24"/>
        </w:rPr>
        <w:t>.</w:t>
      </w:r>
    </w:p>
    <w:p w14:paraId="310BCF44" w14:textId="77777777" w:rsidR="00B66B2E" w:rsidRPr="00691EF1" w:rsidRDefault="00B66B2E" w:rsidP="00B66B2E">
      <w:pPr>
        <w:spacing w:after="0" w:line="240" w:lineRule="auto"/>
        <w:ind w:firstLine="357"/>
        <w:jc w:val="both"/>
        <w:rPr>
          <w:rFonts w:ascii="Arial" w:hAnsi="Arial" w:cs="Arial"/>
          <w:color w:val="FF0000"/>
          <w:sz w:val="24"/>
          <w:szCs w:val="24"/>
        </w:rPr>
      </w:pPr>
    </w:p>
    <w:p w14:paraId="645E1A1E" w14:textId="688B68C6" w:rsidR="00691EF1" w:rsidRPr="00691EF1" w:rsidRDefault="00DC765E" w:rsidP="00B66B2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3"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 xml:space="preserve">aprobación en su caso del Acuerdo del Consejo Municipal de </w:t>
      </w:r>
      <w:r w:rsidR="00131F0E" w:rsidRPr="006F5325">
        <w:rPr>
          <w:rFonts w:ascii="Arial" w:eastAsia="Arial Narrow" w:hAnsi="Arial" w:cs="Arial"/>
          <w:b/>
          <w:sz w:val="24"/>
          <w:szCs w:val="24"/>
        </w:rPr>
        <w:t>T</w:t>
      </w:r>
      <w:r w:rsidR="006F5325" w:rsidRPr="006F5325">
        <w:rPr>
          <w:rFonts w:ascii="Arial" w:eastAsia="Arial Narrow" w:hAnsi="Arial" w:cs="Arial"/>
          <w:b/>
          <w:sz w:val="24"/>
          <w:szCs w:val="24"/>
        </w:rPr>
        <w:t>zucacab</w:t>
      </w:r>
      <w:r w:rsidR="00131F0E"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3"/>
    </w:p>
    <w:p w14:paraId="316A2CD5" w14:textId="77777777" w:rsidR="00691EF1" w:rsidRPr="00691EF1" w:rsidRDefault="00691EF1" w:rsidP="00B66B2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49C8FECD" w:rsidR="00691EF1" w:rsidRPr="00691EF1" w:rsidRDefault="00691EF1" w:rsidP="00B66B2E">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Secretario Ejecutivo solicitó la dispensa del proyecto de acuerdo, exceptuando el acuerdo primero, segundo y tercero, por lo que procedió a leer lo siguiente: </w:t>
      </w:r>
    </w:p>
    <w:p w14:paraId="793A7C51" w14:textId="53C033E7" w:rsidR="00691EF1" w:rsidRPr="00691EF1" w:rsidRDefault="00691EF1" w:rsidP="00B66B2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691EF1"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194"/>
        <w:gridCol w:w="7634"/>
      </w:tblGrid>
      <w:tr w:rsidR="006F5325" w14:paraId="59BDAF7A" w14:textId="77777777" w:rsidTr="00C00BB5">
        <w:tc>
          <w:tcPr>
            <w:tcW w:w="1194" w:type="dxa"/>
          </w:tcPr>
          <w:p w14:paraId="401D37F8" w14:textId="77777777" w:rsidR="006F5325" w:rsidRPr="00F119CC" w:rsidRDefault="006F5325" w:rsidP="00C00BB5">
            <w:pPr>
              <w:tabs>
                <w:tab w:val="left" w:pos="570"/>
              </w:tabs>
              <w:spacing w:line="276" w:lineRule="auto"/>
              <w:ind w:right="-142"/>
              <w:rPr>
                <w:rFonts w:ascii="Arial" w:eastAsia="Arial" w:hAnsi="Arial" w:cs="Arial"/>
                <w:b/>
                <w:bCs/>
              </w:rPr>
            </w:pPr>
            <w:r>
              <w:rPr>
                <w:rFonts w:ascii="Arial" w:eastAsia="Arial" w:hAnsi="Arial" w:cs="Arial"/>
                <w:b/>
                <w:bCs/>
              </w:rPr>
              <w:t>NÚMERO</w:t>
            </w:r>
          </w:p>
        </w:tc>
        <w:tc>
          <w:tcPr>
            <w:tcW w:w="7634" w:type="dxa"/>
          </w:tcPr>
          <w:p w14:paraId="3BF8FAE3" w14:textId="77777777" w:rsidR="006F5325" w:rsidRPr="00F119CC" w:rsidRDefault="006F5325" w:rsidP="00C00BB5">
            <w:pPr>
              <w:spacing w:line="276" w:lineRule="auto"/>
              <w:ind w:right="-142"/>
              <w:jc w:val="center"/>
              <w:rPr>
                <w:rFonts w:ascii="Arial" w:eastAsia="Arial" w:hAnsi="Arial" w:cs="Arial"/>
                <w:b/>
                <w:bCs/>
              </w:rPr>
            </w:pPr>
            <w:r w:rsidRPr="00F119CC">
              <w:rPr>
                <w:rFonts w:ascii="Arial" w:eastAsia="Arial" w:hAnsi="Arial" w:cs="Arial"/>
                <w:b/>
                <w:bCs/>
              </w:rPr>
              <w:t>NOMBRE</w:t>
            </w:r>
          </w:p>
        </w:tc>
      </w:tr>
      <w:tr w:rsidR="006F5325" w14:paraId="1CA12AE5" w14:textId="77777777" w:rsidTr="00C00BB5">
        <w:tc>
          <w:tcPr>
            <w:tcW w:w="1194" w:type="dxa"/>
          </w:tcPr>
          <w:p w14:paraId="5D01D36E" w14:textId="77777777" w:rsidR="006F5325" w:rsidRDefault="006F5325" w:rsidP="00C00BB5">
            <w:pPr>
              <w:spacing w:line="276" w:lineRule="auto"/>
              <w:ind w:right="-142"/>
              <w:jc w:val="both"/>
              <w:rPr>
                <w:rFonts w:ascii="Arial" w:eastAsia="Arial" w:hAnsi="Arial" w:cs="Arial"/>
              </w:rPr>
            </w:pPr>
            <w:r>
              <w:rPr>
                <w:rFonts w:ascii="Arial" w:eastAsia="Arial" w:hAnsi="Arial" w:cs="Arial"/>
              </w:rPr>
              <w:t>1</w:t>
            </w:r>
          </w:p>
        </w:tc>
        <w:tc>
          <w:tcPr>
            <w:tcW w:w="7634" w:type="dxa"/>
          </w:tcPr>
          <w:p w14:paraId="2A190352" w14:textId="77777777" w:rsidR="006F5325" w:rsidRDefault="006F5325" w:rsidP="00C00BB5">
            <w:pPr>
              <w:spacing w:line="276" w:lineRule="auto"/>
              <w:ind w:right="-142"/>
              <w:jc w:val="both"/>
              <w:rPr>
                <w:rFonts w:ascii="Arial" w:eastAsia="Arial" w:hAnsi="Arial" w:cs="Arial"/>
              </w:rPr>
            </w:pPr>
            <w:r>
              <w:rPr>
                <w:rFonts w:ascii="Arial" w:eastAsia="Arial" w:hAnsi="Arial" w:cs="Arial"/>
              </w:rPr>
              <w:t>ALEX RAUL HAU US</w:t>
            </w:r>
          </w:p>
        </w:tc>
      </w:tr>
      <w:tr w:rsidR="006F5325" w14:paraId="053A5E3E" w14:textId="77777777" w:rsidTr="00C00BB5">
        <w:tc>
          <w:tcPr>
            <w:tcW w:w="1194" w:type="dxa"/>
          </w:tcPr>
          <w:p w14:paraId="6DF75F51" w14:textId="77777777" w:rsidR="006F5325" w:rsidRDefault="006F5325" w:rsidP="00C00BB5">
            <w:pPr>
              <w:spacing w:line="276" w:lineRule="auto"/>
              <w:ind w:right="-142"/>
              <w:jc w:val="both"/>
              <w:rPr>
                <w:rFonts w:ascii="Arial" w:eastAsia="Arial" w:hAnsi="Arial" w:cs="Arial"/>
              </w:rPr>
            </w:pPr>
            <w:r>
              <w:rPr>
                <w:rFonts w:ascii="Arial" w:eastAsia="Arial" w:hAnsi="Arial" w:cs="Arial"/>
              </w:rPr>
              <w:t>2</w:t>
            </w:r>
          </w:p>
        </w:tc>
        <w:tc>
          <w:tcPr>
            <w:tcW w:w="7634" w:type="dxa"/>
          </w:tcPr>
          <w:p w14:paraId="4610953F" w14:textId="77777777" w:rsidR="006F5325" w:rsidRDefault="006F5325" w:rsidP="00C00BB5">
            <w:pPr>
              <w:spacing w:line="276" w:lineRule="auto"/>
              <w:ind w:right="-142"/>
              <w:jc w:val="both"/>
              <w:rPr>
                <w:rFonts w:ascii="Arial" w:eastAsia="Arial" w:hAnsi="Arial" w:cs="Arial"/>
              </w:rPr>
            </w:pPr>
            <w:r>
              <w:rPr>
                <w:rFonts w:ascii="Arial" w:eastAsia="Arial" w:hAnsi="Arial" w:cs="Arial"/>
              </w:rPr>
              <w:t>EDGAR ALBERTO SOSA ESCAMILLA</w:t>
            </w:r>
          </w:p>
        </w:tc>
      </w:tr>
      <w:tr w:rsidR="006F5325" w14:paraId="452041BC" w14:textId="77777777" w:rsidTr="00C00BB5">
        <w:tc>
          <w:tcPr>
            <w:tcW w:w="1194" w:type="dxa"/>
          </w:tcPr>
          <w:p w14:paraId="2B3E2786" w14:textId="77777777" w:rsidR="006F5325" w:rsidRDefault="006F5325" w:rsidP="00C00BB5">
            <w:pPr>
              <w:spacing w:line="276" w:lineRule="auto"/>
              <w:ind w:right="-142"/>
              <w:jc w:val="both"/>
              <w:rPr>
                <w:rFonts w:ascii="Arial" w:eastAsia="Arial" w:hAnsi="Arial" w:cs="Arial"/>
              </w:rPr>
            </w:pPr>
            <w:r>
              <w:rPr>
                <w:rFonts w:ascii="Arial" w:eastAsia="Arial" w:hAnsi="Arial" w:cs="Arial"/>
              </w:rPr>
              <w:t>3</w:t>
            </w:r>
          </w:p>
        </w:tc>
        <w:tc>
          <w:tcPr>
            <w:tcW w:w="7634" w:type="dxa"/>
          </w:tcPr>
          <w:p w14:paraId="0A7EFF99" w14:textId="77777777" w:rsidR="006F5325" w:rsidRDefault="006F5325" w:rsidP="00C00BB5">
            <w:pPr>
              <w:tabs>
                <w:tab w:val="left" w:pos="2760"/>
              </w:tabs>
              <w:spacing w:line="276" w:lineRule="auto"/>
              <w:ind w:right="-142"/>
              <w:jc w:val="both"/>
              <w:rPr>
                <w:rFonts w:ascii="Arial" w:eastAsia="Arial" w:hAnsi="Arial" w:cs="Arial"/>
              </w:rPr>
            </w:pPr>
            <w:r>
              <w:rPr>
                <w:rFonts w:ascii="Arial" w:eastAsia="Arial" w:hAnsi="Arial" w:cs="Arial"/>
              </w:rPr>
              <w:t>IRWIN RAUL PECH CARRILLO</w:t>
            </w:r>
            <w:r>
              <w:rPr>
                <w:rFonts w:ascii="Arial" w:eastAsia="Arial" w:hAnsi="Arial" w:cs="Arial"/>
              </w:rPr>
              <w:tab/>
            </w:r>
          </w:p>
        </w:tc>
      </w:tr>
      <w:tr w:rsidR="006F5325" w14:paraId="4B19919C" w14:textId="77777777" w:rsidTr="00C00BB5">
        <w:tc>
          <w:tcPr>
            <w:tcW w:w="1194" w:type="dxa"/>
          </w:tcPr>
          <w:p w14:paraId="0186A922" w14:textId="77777777" w:rsidR="006F5325" w:rsidRDefault="006F5325" w:rsidP="00C00BB5">
            <w:pPr>
              <w:spacing w:line="276" w:lineRule="auto"/>
              <w:ind w:right="-142"/>
              <w:jc w:val="both"/>
              <w:rPr>
                <w:rFonts w:ascii="Arial" w:eastAsia="Arial" w:hAnsi="Arial" w:cs="Arial"/>
              </w:rPr>
            </w:pPr>
            <w:r>
              <w:rPr>
                <w:rFonts w:ascii="Arial" w:eastAsia="Arial" w:hAnsi="Arial" w:cs="Arial"/>
              </w:rPr>
              <w:t>4</w:t>
            </w:r>
          </w:p>
        </w:tc>
        <w:tc>
          <w:tcPr>
            <w:tcW w:w="7634" w:type="dxa"/>
          </w:tcPr>
          <w:p w14:paraId="26133D0B" w14:textId="77777777" w:rsidR="006F5325" w:rsidRDefault="006F5325" w:rsidP="00C00BB5">
            <w:pPr>
              <w:tabs>
                <w:tab w:val="left" w:pos="2760"/>
              </w:tabs>
              <w:spacing w:line="276" w:lineRule="auto"/>
              <w:ind w:right="-142"/>
              <w:jc w:val="both"/>
              <w:rPr>
                <w:rFonts w:ascii="Arial" w:eastAsia="Arial" w:hAnsi="Arial" w:cs="Arial"/>
              </w:rPr>
            </w:pPr>
            <w:r>
              <w:rPr>
                <w:rFonts w:ascii="Arial" w:eastAsia="Arial" w:hAnsi="Arial" w:cs="Arial"/>
              </w:rPr>
              <w:t>JOHONY MANUEL MOO XIX</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lastRenderedPageBreak/>
        <w:t>Auxiliar en la recepción y depósito en bodega de los paquetes de la elección de 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520F117F" w14:textId="0D03E632"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515E8A88" w14:textId="04064DEB" w:rsidR="00DC765E" w:rsidRPr="00691EF1" w:rsidRDefault="00131F0E" w:rsidP="00BB4F6F">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CM/T</w:t>
      </w:r>
      <w:r w:rsidR="006F5325">
        <w:rPr>
          <w:rFonts w:ascii="Arial" w:hAnsi="Arial" w:cs="Arial"/>
          <w:b/>
          <w:sz w:val="24"/>
          <w:szCs w:val="24"/>
        </w:rPr>
        <w:t>ZUCACAB</w:t>
      </w:r>
      <w:r w:rsidRPr="00BB4F6F">
        <w:rPr>
          <w:rFonts w:ascii="Arial" w:hAnsi="Arial" w:cs="Arial"/>
          <w:b/>
          <w:sz w:val="24"/>
          <w:szCs w:val="24"/>
        </w:rPr>
        <w:t>/0</w:t>
      </w:r>
      <w:r w:rsidR="006F5325">
        <w:rPr>
          <w:rFonts w:ascii="Arial" w:hAnsi="Arial" w:cs="Arial"/>
          <w:b/>
          <w:sz w:val="24"/>
          <w:szCs w:val="24"/>
        </w:rPr>
        <w:t>12</w:t>
      </w:r>
      <w:r w:rsidRPr="00BB4F6F">
        <w:rPr>
          <w:rFonts w:ascii="Arial" w:hAnsi="Arial" w:cs="Arial"/>
          <w:b/>
          <w:sz w:val="24"/>
          <w:szCs w:val="24"/>
        </w:rPr>
        <w:t xml:space="preserve">/2021 </w:t>
      </w:r>
      <w:r w:rsidRPr="00BB4F6F">
        <w:rPr>
          <w:rFonts w:ascii="Arial" w:hAnsi="Arial" w:cs="Arial"/>
          <w:sz w:val="24"/>
          <w:szCs w:val="24"/>
        </w:rPr>
        <w:t xml:space="preserve">por el cual </w:t>
      </w:r>
      <w:r w:rsidRPr="00BB4F6F">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6F5325" w:rsidRPr="00BB4F6F">
        <w:rPr>
          <w:rFonts w:ascii="Arial" w:hAnsi="Arial" w:cs="Arial"/>
          <w:b/>
          <w:sz w:val="24"/>
          <w:szCs w:val="24"/>
        </w:rPr>
        <w:t>CM/T</w:t>
      </w:r>
      <w:r w:rsidR="006F5325">
        <w:rPr>
          <w:rFonts w:ascii="Arial" w:hAnsi="Arial" w:cs="Arial"/>
          <w:b/>
          <w:sz w:val="24"/>
          <w:szCs w:val="24"/>
        </w:rPr>
        <w:t>ZUCACAB</w:t>
      </w:r>
      <w:r w:rsidR="006F5325" w:rsidRPr="00BB4F6F">
        <w:rPr>
          <w:rFonts w:ascii="Arial" w:hAnsi="Arial" w:cs="Arial"/>
          <w:b/>
          <w:sz w:val="24"/>
          <w:szCs w:val="24"/>
        </w:rPr>
        <w:t>/0</w:t>
      </w:r>
      <w:r w:rsidR="006F5325">
        <w:rPr>
          <w:rFonts w:ascii="Arial" w:hAnsi="Arial" w:cs="Arial"/>
          <w:b/>
          <w:sz w:val="24"/>
          <w:szCs w:val="24"/>
        </w:rPr>
        <w:t>12</w:t>
      </w:r>
      <w:r w:rsidR="006F5325" w:rsidRPr="00BB4F6F">
        <w:rPr>
          <w:rFonts w:ascii="Arial" w:hAnsi="Arial" w:cs="Arial"/>
          <w:b/>
          <w:sz w:val="24"/>
          <w:szCs w:val="24"/>
        </w:rPr>
        <w:t xml:space="preserve">/2021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p>
    <w:p w14:paraId="2912BD1D" w14:textId="77777777" w:rsidR="000C36B3" w:rsidRPr="00691EF1" w:rsidRDefault="000C36B3" w:rsidP="000C36B3">
      <w:pPr>
        <w:pBdr>
          <w:top w:val="nil"/>
          <w:left w:val="nil"/>
          <w:bottom w:val="nil"/>
          <w:right w:val="nil"/>
          <w:between w:val="nil"/>
        </w:pBdr>
        <w:spacing w:after="0" w:line="240" w:lineRule="auto"/>
        <w:jc w:val="both"/>
        <w:rPr>
          <w:rStyle w:val="Ninguno"/>
          <w:rFonts w:ascii="Arial" w:hAnsi="Arial" w:cs="Arial"/>
          <w:sz w:val="24"/>
          <w:szCs w:val="24"/>
        </w:rPr>
      </w:pPr>
    </w:p>
    <w:p w14:paraId="44E5D2A2" w14:textId="77777777"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4955F2B9" w:rsidR="00691EF1" w:rsidRPr="00691EF1" w:rsidRDefault="00691EF1" w:rsidP="00691EF1">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Secretaria Ejecutivo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lastRenderedPageBreak/>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137495B9"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6F5325" w:rsidRPr="00BB4F6F">
        <w:rPr>
          <w:rFonts w:ascii="Arial" w:hAnsi="Arial" w:cs="Arial"/>
          <w:b/>
          <w:sz w:val="24"/>
          <w:szCs w:val="24"/>
        </w:rPr>
        <w:t>CM/T</w:t>
      </w:r>
      <w:r w:rsidR="006F5325">
        <w:rPr>
          <w:rFonts w:ascii="Arial" w:hAnsi="Arial" w:cs="Arial"/>
          <w:b/>
          <w:sz w:val="24"/>
          <w:szCs w:val="24"/>
        </w:rPr>
        <w:t>ZUCACAB</w:t>
      </w:r>
      <w:r w:rsidR="006F5325" w:rsidRPr="00BB4F6F">
        <w:rPr>
          <w:rFonts w:ascii="Arial" w:hAnsi="Arial" w:cs="Arial"/>
          <w:b/>
          <w:sz w:val="24"/>
          <w:szCs w:val="24"/>
        </w:rPr>
        <w:t>/0</w:t>
      </w:r>
      <w:r w:rsidR="006F5325">
        <w:rPr>
          <w:rFonts w:ascii="Arial" w:hAnsi="Arial" w:cs="Arial"/>
          <w:b/>
          <w:sz w:val="24"/>
          <w:szCs w:val="24"/>
        </w:rPr>
        <w:t>13</w:t>
      </w:r>
      <w:r w:rsidR="006F5325" w:rsidRPr="00BB4F6F">
        <w:rPr>
          <w:rFonts w:ascii="Arial" w:hAnsi="Arial" w:cs="Arial"/>
          <w:b/>
          <w:sz w:val="24"/>
          <w:szCs w:val="24"/>
        </w:rPr>
        <w:t xml:space="preserve">/2021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6F5325" w:rsidRPr="00BB4F6F">
        <w:rPr>
          <w:rFonts w:ascii="Arial" w:hAnsi="Arial" w:cs="Arial"/>
          <w:b/>
          <w:sz w:val="24"/>
          <w:szCs w:val="24"/>
        </w:rPr>
        <w:t>CM/T</w:t>
      </w:r>
      <w:r w:rsidR="006F5325">
        <w:rPr>
          <w:rFonts w:ascii="Arial" w:hAnsi="Arial" w:cs="Arial"/>
          <w:b/>
          <w:sz w:val="24"/>
          <w:szCs w:val="24"/>
        </w:rPr>
        <w:t>ZUCACAB</w:t>
      </w:r>
      <w:r w:rsidR="006F5325" w:rsidRPr="00BB4F6F">
        <w:rPr>
          <w:rFonts w:ascii="Arial" w:hAnsi="Arial" w:cs="Arial"/>
          <w:b/>
          <w:sz w:val="24"/>
          <w:szCs w:val="24"/>
        </w:rPr>
        <w:t>/0</w:t>
      </w:r>
      <w:r w:rsidR="006F5325">
        <w:rPr>
          <w:rFonts w:ascii="Arial" w:hAnsi="Arial" w:cs="Arial"/>
          <w:b/>
          <w:sz w:val="24"/>
          <w:szCs w:val="24"/>
        </w:rPr>
        <w:t>13</w:t>
      </w:r>
      <w:r w:rsidR="006F5325" w:rsidRPr="00BB4F6F">
        <w:rPr>
          <w:rFonts w:ascii="Arial" w:hAnsi="Arial" w:cs="Arial"/>
          <w:b/>
          <w:sz w:val="24"/>
          <w:szCs w:val="24"/>
        </w:rPr>
        <w:t>/2021</w:t>
      </w:r>
      <w:r w:rsidR="006F5325">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2E4F0A3C" w14:textId="6CF8E7C3" w:rsidR="00241A76" w:rsidRPr="00691EF1" w:rsidRDefault="00241A76" w:rsidP="007A41C3">
      <w:pPr>
        <w:spacing w:after="0" w:line="240" w:lineRule="auto"/>
        <w:ind w:firstLine="357"/>
        <w:jc w:val="both"/>
        <w:rPr>
          <w:rFonts w:ascii="Arial" w:hAnsi="Arial" w:cs="Arial"/>
          <w:sz w:val="24"/>
          <w:szCs w:val="24"/>
        </w:rPr>
      </w:pPr>
      <w:r w:rsidRPr="00691EF1">
        <w:rPr>
          <w:rFonts w:ascii="Arial" w:hAnsi="Arial" w:cs="Arial"/>
          <w:sz w:val="24"/>
          <w:szCs w:val="24"/>
        </w:rPr>
        <w:t xml:space="preserve">Acto seguido, el Secretario Ejecutivo, continuó con el punto número </w:t>
      </w:r>
      <w:r w:rsidR="009D1A80" w:rsidRPr="00691EF1">
        <w:rPr>
          <w:rFonts w:ascii="Arial" w:hAnsi="Arial" w:cs="Arial"/>
          <w:b/>
          <w:bCs/>
          <w:sz w:val="24"/>
          <w:szCs w:val="24"/>
        </w:rPr>
        <w:t>ocho</w:t>
      </w:r>
      <w:r w:rsidRPr="00691EF1">
        <w:rPr>
          <w:rFonts w:ascii="Arial" w:hAnsi="Arial" w:cs="Arial"/>
          <w:sz w:val="24"/>
          <w:szCs w:val="24"/>
        </w:rPr>
        <w:t xml:space="preserve"> del orden del día, siendo este Asuntos Generales.</w:t>
      </w:r>
      <w:r w:rsidR="00D81589" w:rsidRPr="00691EF1">
        <w:rPr>
          <w:rFonts w:ascii="Arial" w:hAnsi="Arial" w:cs="Arial"/>
          <w:sz w:val="24"/>
          <w:szCs w:val="24"/>
        </w:rPr>
        <w:t xml:space="preserve"> -------------------------------------------------</w:t>
      </w:r>
    </w:p>
    <w:p w14:paraId="12955F9B" w14:textId="77777777" w:rsidR="007A41C3" w:rsidRPr="00691EF1" w:rsidRDefault="007A41C3" w:rsidP="006321D6">
      <w:pPr>
        <w:spacing w:after="0" w:line="240" w:lineRule="auto"/>
        <w:jc w:val="both"/>
        <w:rPr>
          <w:rFonts w:ascii="Arial" w:hAnsi="Arial" w:cs="Arial"/>
          <w:sz w:val="24"/>
          <w:szCs w:val="24"/>
        </w:rPr>
      </w:pPr>
    </w:p>
    <w:p w14:paraId="29487A04" w14:textId="62D4A39B" w:rsidR="00241A76" w:rsidRPr="008E5DB7" w:rsidRDefault="00241A76" w:rsidP="007A41C3">
      <w:pPr>
        <w:spacing w:after="0" w:line="240" w:lineRule="auto"/>
        <w:ind w:firstLine="357"/>
        <w:jc w:val="both"/>
        <w:rPr>
          <w:rFonts w:ascii="Arial" w:hAnsi="Arial" w:cs="Arial"/>
          <w:sz w:val="24"/>
          <w:szCs w:val="24"/>
        </w:rPr>
      </w:pPr>
      <w:r w:rsidRPr="008E5DB7">
        <w:rPr>
          <w:rFonts w:ascii="Arial" w:hAnsi="Arial" w:cs="Arial"/>
          <w:sz w:val="24"/>
          <w:szCs w:val="24"/>
        </w:rPr>
        <w:t>Acto seguido, el Consejero Presidente, preguntó a las y a los integrantes del Consejo Municipal que desearan hacer uso de la voz para tratar algún asunto en particular,</w:t>
      </w:r>
    </w:p>
    <w:p w14:paraId="0DF887DD" w14:textId="77777777" w:rsidR="007A41C3" w:rsidRPr="00BB4F6F" w:rsidRDefault="007A41C3" w:rsidP="006321D6">
      <w:pPr>
        <w:spacing w:after="0" w:line="240" w:lineRule="auto"/>
        <w:jc w:val="both"/>
        <w:rPr>
          <w:rFonts w:ascii="Arial" w:hAnsi="Arial" w:cs="Arial"/>
          <w:sz w:val="24"/>
          <w:szCs w:val="24"/>
          <w:highlight w:val="yellow"/>
        </w:rPr>
      </w:pPr>
    </w:p>
    <w:p w14:paraId="55ABC14C" w14:textId="3F645F87" w:rsidR="007873DD" w:rsidRPr="00691EF1" w:rsidRDefault="00F76D1F" w:rsidP="00F76D1F">
      <w:pPr>
        <w:pStyle w:val="Cuerpo"/>
        <w:ind w:firstLine="357"/>
        <w:jc w:val="both"/>
        <w:rPr>
          <w:rStyle w:val="Ninguno"/>
          <w:rFonts w:ascii="Arial" w:eastAsia="Arial" w:hAnsi="Arial" w:cs="Arial"/>
          <w:color w:val="auto"/>
          <w:u w:color="FF0000"/>
        </w:rPr>
      </w:pPr>
      <w:r w:rsidRPr="008E5DB7">
        <w:rPr>
          <w:rStyle w:val="Ninguno"/>
          <w:rFonts w:ascii="Arial" w:eastAsia="Arial" w:hAnsi="Arial" w:cs="Arial"/>
          <w:color w:val="auto"/>
          <w:u w:color="FF0000"/>
        </w:rPr>
        <w:t>Y n</w:t>
      </w:r>
      <w:r w:rsidR="00241A76" w:rsidRPr="008E5DB7">
        <w:rPr>
          <w:rStyle w:val="Ninguno"/>
          <w:rFonts w:ascii="Arial" w:eastAsia="Arial" w:hAnsi="Arial" w:cs="Arial"/>
          <w:color w:val="auto"/>
          <w:u w:color="FF0000"/>
        </w:rPr>
        <w:t>o habiendo comentario alguno, solicitó a la Secretaría Ejecutiva de este Consejo de cuenta del siguiente punto del orden del día.</w:t>
      </w:r>
      <w:r w:rsidR="00CE7EA5" w:rsidRPr="008E5DB7">
        <w:rPr>
          <w:rStyle w:val="Ninguno"/>
          <w:rFonts w:ascii="Arial" w:eastAsia="Arial" w:hAnsi="Arial" w:cs="Arial"/>
          <w:color w:val="auto"/>
          <w:u w:color="FF0000"/>
        </w:rPr>
        <w:t xml:space="preserve"> -----------------------------------</w:t>
      </w:r>
    </w:p>
    <w:p w14:paraId="111170E0" w14:textId="77777777" w:rsidR="00F76D1F" w:rsidRPr="00691EF1" w:rsidRDefault="00F76D1F" w:rsidP="00BB4F6F">
      <w:pPr>
        <w:spacing w:after="0" w:line="240" w:lineRule="auto"/>
        <w:jc w:val="both"/>
        <w:rPr>
          <w:rFonts w:ascii="Arial" w:hAnsi="Arial" w:cs="Arial"/>
          <w:sz w:val="24"/>
          <w:szCs w:val="24"/>
        </w:rPr>
      </w:pPr>
    </w:p>
    <w:p w14:paraId="0B9FF11E" w14:textId="757DBDC3" w:rsidR="00C6242A" w:rsidRPr="00691EF1" w:rsidRDefault="007873DD" w:rsidP="003C54E9">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9D1A80" w:rsidRPr="00691EF1">
        <w:rPr>
          <w:rFonts w:ascii="Arial" w:hAnsi="Arial" w:cs="Arial"/>
          <w:b/>
          <w:sz w:val="24"/>
          <w:szCs w:val="24"/>
        </w:rPr>
        <w:t>nueve</w:t>
      </w:r>
      <w:r w:rsidRPr="00691EF1">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8E5DB7">
        <w:rPr>
          <w:rFonts w:ascii="Arial" w:hAnsi="Arial" w:cs="Arial"/>
          <w:b/>
          <w:bCs/>
          <w:sz w:val="24"/>
          <w:szCs w:val="24"/>
        </w:rPr>
        <w:t>15</w:t>
      </w:r>
      <w:r w:rsidR="003C54E9" w:rsidRPr="00691EF1">
        <w:rPr>
          <w:rFonts w:ascii="Arial" w:hAnsi="Arial" w:cs="Arial"/>
          <w:b/>
          <w:bCs/>
          <w:sz w:val="24"/>
          <w:szCs w:val="24"/>
        </w:rPr>
        <w:t xml:space="preserve"> </w:t>
      </w:r>
      <w:r w:rsidRPr="00691EF1">
        <w:rPr>
          <w:rFonts w:ascii="Arial" w:hAnsi="Arial" w:cs="Arial"/>
          <w:sz w:val="24"/>
          <w:szCs w:val="24"/>
        </w:rPr>
        <w:t xml:space="preserve">minutos, solicitando al Secretario Ejecutivo que proceda a tomar la votación en relación al receso para la redacción del proyecto de acta. </w:t>
      </w:r>
      <w:r w:rsidR="00CE7EA5" w:rsidRPr="00691EF1">
        <w:rPr>
          <w:rFonts w:ascii="Arial" w:hAnsi="Arial" w:cs="Arial"/>
          <w:sz w:val="24"/>
          <w:szCs w:val="24"/>
        </w:rPr>
        <w:t>-------------------------------------------------------------------</w:t>
      </w:r>
      <w:r w:rsidR="006F5325">
        <w:rPr>
          <w:rFonts w:ascii="Arial" w:hAnsi="Arial" w:cs="Arial"/>
          <w:sz w:val="24"/>
          <w:szCs w:val="24"/>
        </w:rPr>
        <w:t>-------------------------------------</w:t>
      </w:r>
    </w:p>
    <w:p w14:paraId="6AEF5D8D" w14:textId="77777777" w:rsidR="00206FBB" w:rsidRPr="00691EF1" w:rsidRDefault="00206FBB" w:rsidP="0041566A">
      <w:pPr>
        <w:spacing w:after="0" w:line="240" w:lineRule="auto"/>
        <w:ind w:firstLine="708"/>
        <w:jc w:val="both"/>
        <w:rPr>
          <w:rFonts w:ascii="Arial" w:hAnsi="Arial" w:cs="Arial"/>
          <w:sz w:val="24"/>
          <w:szCs w:val="24"/>
        </w:rPr>
      </w:pPr>
    </w:p>
    <w:p w14:paraId="431002DA" w14:textId="57FF97FD"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lastRenderedPageBreak/>
        <w:t>Por lo que el Secretario Ejecutivo, preguntó a los integrantes de este Consejo si existe alguna observación con el receso propuesto; y no habiendo observación alguna y con</w:t>
      </w:r>
      <w:r w:rsidR="003A7BE5" w:rsidRPr="00691EF1">
        <w:rPr>
          <w:rFonts w:ascii="Arial" w:hAnsi="Arial" w:cs="Arial"/>
          <w:sz w:val="24"/>
          <w:szCs w:val="24"/>
        </w:rPr>
        <w:t xml:space="preserve"> </w:t>
      </w:r>
      <w:r w:rsidRPr="00691EF1">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91EF1">
        <w:rPr>
          <w:rFonts w:ascii="Arial" w:hAnsi="Arial" w:cs="Arial"/>
          <w:color w:val="000000"/>
          <w:sz w:val="24"/>
          <w:szCs w:val="24"/>
        </w:rPr>
        <w:t>Secretario</w:t>
      </w:r>
      <w:r w:rsidRPr="00691EF1">
        <w:rPr>
          <w:rFonts w:ascii="Arial" w:hAnsi="Arial" w:cs="Arial"/>
          <w:sz w:val="24"/>
          <w:szCs w:val="24"/>
        </w:rPr>
        <w:t xml:space="preserve"> Ejecutivo, informó que el receso solicitado para la elaboración del proyecto de Acta de la presente Sesión había sido aprobado por </w:t>
      </w:r>
      <w:r w:rsidRPr="00691EF1">
        <w:rPr>
          <w:rFonts w:ascii="Arial" w:hAnsi="Arial" w:cs="Arial"/>
          <w:b/>
          <w:sz w:val="24"/>
          <w:szCs w:val="24"/>
        </w:rPr>
        <w:t xml:space="preserve">unanimidad </w:t>
      </w:r>
      <w:r w:rsidRPr="00691EF1">
        <w:rPr>
          <w:rFonts w:ascii="Arial" w:hAnsi="Arial" w:cs="Arial"/>
          <w:sz w:val="24"/>
          <w:szCs w:val="24"/>
        </w:rPr>
        <w:t xml:space="preserve">de votos, siendo estos 3 votos a favor; por lo que el Consejero Presidente en uso de la voz siendo las </w:t>
      </w:r>
      <w:r w:rsidR="009D1A80" w:rsidRPr="00691EF1">
        <w:rPr>
          <w:rFonts w:ascii="Arial" w:hAnsi="Arial" w:cs="Arial"/>
          <w:b/>
          <w:bCs/>
          <w:sz w:val="24"/>
          <w:szCs w:val="24"/>
        </w:rPr>
        <w:t>1</w:t>
      </w:r>
      <w:r w:rsidR="006F5325">
        <w:rPr>
          <w:rFonts w:ascii="Arial" w:hAnsi="Arial" w:cs="Arial"/>
          <w:b/>
          <w:bCs/>
          <w:sz w:val="24"/>
          <w:szCs w:val="24"/>
        </w:rPr>
        <w:t>9</w:t>
      </w:r>
      <w:r w:rsidRPr="00691EF1">
        <w:rPr>
          <w:rFonts w:ascii="Arial" w:hAnsi="Arial" w:cs="Arial"/>
          <w:b/>
          <w:bCs/>
          <w:sz w:val="24"/>
          <w:szCs w:val="24"/>
        </w:rPr>
        <w:t xml:space="preserve"> </w:t>
      </w:r>
      <w:r w:rsidRPr="00691EF1">
        <w:rPr>
          <w:rFonts w:ascii="Arial" w:hAnsi="Arial" w:cs="Arial"/>
          <w:sz w:val="24"/>
          <w:szCs w:val="24"/>
        </w:rPr>
        <w:t xml:space="preserve">horas con </w:t>
      </w:r>
      <w:r w:rsidR="008E5DB7">
        <w:rPr>
          <w:rFonts w:ascii="Arial" w:hAnsi="Arial" w:cs="Arial"/>
          <w:b/>
          <w:bCs/>
          <w:sz w:val="24"/>
          <w:szCs w:val="24"/>
        </w:rPr>
        <w:t>35</w:t>
      </w:r>
      <w:r w:rsidRPr="00691EF1">
        <w:rPr>
          <w:rFonts w:ascii="Arial" w:hAnsi="Arial" w:cs="Arial"/>
          <w:sz w:val="24"/>
          <w:szCs w:val="24"/>
        </w:rPr>
        <w:t xml:space="preserve">minutos declara un receso de </w:t>
      </w:r>
      <w:r w:rsidR="008E5DB7">
        <w:rPr>
          <w:rFonts w:ascii="Arial" w:hAnsi="Arial" w:cs="Arial"/>
          <w:b/>
          <w:bCs/>
          <w:sz w:val="24"/>
          <w:szCs w:val="24"/>
        </w:rPr>
        <w:t>15</w:t>
      </w:r>
      <w:r w:rsidRPr="00691EF1">
        <w:rPr>
          <w:rFonts w:ascii="Arial" w:hAnsi="Arial" w:cs="Arial"/>
          <w:sz w:val="24"/>
          <w:szCs w:val="24"/>
        </w:rPr>
        <w:t xml:space="preserve"> minutos, regresando a las </w:t>
      </w:r>
      <w:r w:rsidR="009D1A80" w:rsidRPr="00691EF1">
        <w:rPr>
          <w:rFonts w:ascii="Arial" w:hAnsi="Arial" w:cs="Arial"/>
          <w:b/>
          <w:bCs/>
          <w:sz w:val="24"/>
          <w:szCs w:val="24"/>
        </w:rPr>
        <w:t>1</w:t>
      </w:r>
      <w:r w:rsidR="006F5325">
        <w:rPr>
          <w:rFonts w:ascii="Arial" w:hAnsi="Arial" w:cs="Arial"/>
          <w:b/>
          <w:bCs/>
          <w:sz w:val="24"/>
          <w:szCs w:val="24"/>
        </w:rPr>
        <w:t>9</w:t>
      </w:r>
      <w:r w:rsidRPr="00691EF1">
        <w:rPr>
          <w:rFonts w:ascii="Arial" w:hAnsi="Arial" w:cs="Arial"/>
          <w:sz w:val="24"/>
          <w:szCs w:val="24"/>
        </w:rPr>
        <w:t xml:space="preserve"> horas con </w:t>
      </w:r>
      <w:r w:rsidR="008E5DB7">
        <w:rPr>
          <w:rFonts w:ascii="Arial" w:hAnsi="Arial" w:cs="Arial"/>
          <w:b/>
          <w:bCs/>
          <w:sz w:val="24"/>
          <w:szCs w:val="24"/>
        </w:rPr>
        <w:t>50</w:t>
      </w:r>
      <w:r w:rsidRPr="00691EF1">
        <w:rPr>
          <w:rFonts w:ascii="Arial" w:hAnsi="Arial" w:cs="Arial"/>
          <w:b/>
          <w:bCs/>
          <w:sz w:val="24"/>
          <w:szCs w:val="24"/>
        </w:rPr>
        <w:t xml:space="preserve"> </w:t>
      </w:r>
      <w:r w:rsidRPr="00691EF1">
        <w:rPr>
          <w:rFonts w:ascii="Arial" w:hAnsi="Arial" w:cs="Arial"/>
          <w:sz w:val="24"/>
          <w:szCs w:val="24"/>
        </w:rPr>
        <w:t>minutos.</w:t>
      </w:r>
      <w:r w:rsidR="00CE7EA5" w:rsidRPr="00691EF1">
        <w:rPr>
          <w:rFonts w:ascii="Arial" w:hAnsi="Arial" w:cs="Arial"/>
          <w:sz w:val="24"/>
          <w:szCs w:val="24"/>
        </w:rPr>
        <w:t xml:space="preserve"> ---------------------------------</w:t>
      </w:r>
    </w:p>
    <w:p w14:paraId="12DAC4A2" w14:textId="77777777" w:rsidR="00206FBB" w:rsidRPr="00691EF1" w:rsidRDefault="00206FBB" w:rsidP="006321D6">
      <w:pPr>
        <w:spacing w:after="0" w:line="240" w:lineRule="auto"/>
        <w:jc w:val="both"/>
        <w:rPr>
          <w:rFonts w:ascii="Arial" w:hAnsi="Arial" w:cs="Arial"/>
          <w:sz w:val="24"/>
          <w:szCs w:val="24"/>
        </w:rPr>
      </w:pPr>
    </w:p>
    <w:p w14:paraId="133B8D06" w14:textId="77958A5A"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Siendo las </w:t>
      </w:r>
      <w:r w:rsidR="008E5DB7">
        <w:rPr>
          <w:rFonts w:ascii="Arial" w:hAnsi="Arial" w:cs="Arial"/>
          <w:b/>
          <w:bCs/>
          <w:sz w:val="24"/>
          <w:szCs w:val="24"/>
        </w:rPr>
        <w:t>1</w:t>
      </w:r>
      <w:r w:rsidR="006F5325">
        <w:rPr>
          <w:rFonts w:ascii="Arial" w:hAnsi="Arial" w:cs="Arial"/>
          <w:b/>
          <w:bCs/>
          <w:sz w:val="24"/>
          <w:szCs w:val="24"/>
        </w:rPr>
        <w:t>9</w:t>
      </w:r>
      <w:r w:rsidRPr="00691EF1">
        <w:rPr>
          <w:rFonts w:ascii="Arial" w:hAnsi="Arial" w:cs="Arial"/>
          <w:sz w:val="24"/>
          <w:szCs w:val="24"/>
        </w:rPr>
        <w:t xml:space="preserve"> horas con </w:t>
      </w:r>
      <w:r w:rsidR="008E5DB7">
        <w:rPr>
          <w:rFonts w:ascii="Arial" w:hAnsi="Arial" w:cs="Arial"/>
          <w:b/>
          <w:bCs/>
          <w:sz w:val="24"/>
          <w:szCs w:val="24"/>
        </w:rPr>
        <w:t>50</w:t>
      </w:r>
      <w:r w:rsidRPr="00691EF1">
        <w:rPr>
          <w:rFonts w:ascii="Arial" w:hAnsi="Arial" w:cs="Arial"/>
          <w:b/>
          <w:bCs/>
          <w:sz w:val="24"/>
          <w:szCs w:val="24"/>
        </w:rPr>
        <w:t xml:space="preserve"> </w:t>
      </w:r>
      <w:r w:rsidRPr="00691EF1">
        <w:rPr>
          <w:rFonts w:ascii="Arial" w:hAnsi="Arial" w:cs="Arial"/>
          <w:sz w:val="24"/>
          <w:szCs w:val="24"/>
        </w:rPr>
        <w:t xml:space="preserve">minutos, se reanuda la presente </w:t>
      </w:r>
      <w:r w:rsidRPr="00691EF1">
        <w:rPr>
          <w:rFonts w:ascii="Arial" w:hAnsi="Arial" w:cs="Arial"/>
          <w:b/>
          <w:bCs/>
          <w:sz w:val="24"/>
          <w:szCs w:val="24"/>
        </w:rPr>
        <w:t>Sesión Ordinaria</w:t>
      </w:r>
      <w:r w:rsidRPr="00691EF1">
        <w:rPr>
          <w:rFonts w:ascii="Arial" w:hAnsi="Arial" w:cs="Arial"/>
          <w:sz w:val="24"/>
          <w:szCs w:val="24"/>
        </w:rPr>
        <w:t xml:space="preserve">, a lo que el Consejero Presidente, solicitó al Secretario Ejecutivo realizar el pase de lista correspondiente, con el objeto de certificar la existencia del quórum legal para reanudar la sesión. </w:t>
      </w:r>
      <w:r w:rsidR="00CE7EA5" w:rsidRPr="00691EF1">
        <w:rPr>
          <w:rFonts w:ascii="Arial" w:hAnsi="Arial" w:cs="Arial"/>
          <w:sz w:val="24"/>
          <w:szCs w:val="24"/>
        </w:rPr>
        <w:t>-----------------------------------------------------------------------</w:t>
      </w:r>
    </w:p>
    <w:p w14:paraId="02D10A89" w14:textId="77777777" w:rsidR="00206FBB" w:rsidRPr="00691EF1" w:rsidRDefault="00206FBB" w:rsidP="006321D6">
      <w:pPr>
        <w:spacing w:after="0" w:line="240" w:lineRule="auto"/>
        <w:jc w:val="both"/>
        <w:rPr>
          <w:rFonts w:ascii="Arial" w:hAnsi="Arial" w:cs="Arial"/>
          <w:sz w:val="24"/>
          <w:szCs w:val="24"/>
        </w:rPr>
      </w:pPr>
    </w:p>
    <w:p w14:paraId="6A11A676" w14:textId="6DB639B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A continuación</w:t>
      </w:r>
      <w:r w:rsidR="00C6242A" w:rsidRPr="00691EF1">
        <w:rPr>
          <w:rFonts w:ascii="Arial" w:hAnsi="Arial" w:cs="Arial"/>
          <w:sz w:val="24"/>
          <w:szCs w:val="24"/>
        </w:rPr>
        <w:t>,</w:t>
      </w:r>
      <w:r w:rsidRPr="00691EF1">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691EF1" w:rsidRDefault="00206FBB" w:rsidP="006321D6">
      <w:pPr>
        <w:spacing w:after="0" w:line="240" w:lineRule="auto"/>
        <w:jc w:val="both"/>
        <w:rPr>
          <w:rFonts w:ascii="Arial" w:hAnsi="Arial" w:cs="Arial"/>
          <w:sz w:val="24"/>
          <w:szCs w:val="24"/>
        </w:rPr>
      </w:pPr>
    </w:p>
    <w:p w14:paraId="1AA81B8C" w14:textId="77777777" w:rsidR="00616A8A" w:rsidRPr="003D4E4B" w:rsidRDefault="00616A8A" w:rsidP="00616A8A">
      <w:pPr>
        <w:spacing w:after="20" w:line="240" w:lineRule="auto"/>
        <w:ind w:firstLine="709"/>
        <w:jc w:val="both"/>
        <w:rPr>
          <w:rFonts w:ascii="Arial" w:hAnsi="Arial" w:cs="Arial"/>
          <w:sz w:val="24"/>
        </w:rPr>
      </w:pPr>
      <w:r w:rsidRPr="003D4E4B">
        <w:rPr>
          <w:rFonts w:ascii="Arial" w:hAnsi="Arial" w:cs="Arial"/>
          <w:sz w:val="24"/>
        </w:rPr>
        <w:t xml:space="preserve">Consejero Electoral C. </w:t>
      </w:r>
      <w:r w:rsidRPr="00616A8A">
        <w:rPr>
          <w:rFonts w:ascii="Arial" w:hAnsi="Arial" w:cs="Arial"/>
          <w:b/>
          <w:sz w:val="24"/>
        </w:rPr>
        <w:t xml:space="preserve">Roger Martin Ojeda Alonzo, </w:t>
      </w:r>
    </w:p>
    <w:p w14:paraId="3E3583A1" w14:textId="77777777" w:rsidR="00616A8A" w:rsidRPr="00616A8A" w:rsidRDefault="00616A8A" w:rsidP="00616A8A">
      <w:pPr>
        <w:spacing w:after="20" w:line="240" w:lineRule="auto"/>
        <w:ind w:firstLine="709"/>
        <w:jc w:val="both"/>
        <w:rPr>
          <w:rFonts w:ascii="Arial" w:hAnsi="Arial" w:cs="Arial"/>
          <w:b/>
          <w:sz w:val="24"/>
        </w:rPr>
      </w:pPr>
      <w:r w:rsidRPr="003D4E4B">
        <w:rPr>
          <w:rFonts w:ascii="Arial" w:hAnsi="Arial" w:cs="Arial"/>
          <w:sz w:val="24"/>
        </w:rPr>
        <w:t xml:space="preserve">Consejera Electoral, C. </w:t>
      </w:r>
      <w:r w:rsidRPr="00616A8A">
        <w:rPr>
          <w:rFonts w:ascii="Arial" w:hAnsi="Arial" w:cs="Arial"/>
          <w:b/>
          <w:sz w:val="24"/>
        </w:rPr>
        <w:t>Rocío Carolina Baeza González</w:t>
      </w:r>
    </w:p>
    <w:p w14:paraId="2607930D" w14:textId="77777777" w:rsidR="00616A8A" w:rsidRPr="003D4E4B" w:rsidRDefault="00616A8A" w:rsidP="00616A8A">
      <w:pPr>
        <w:spacing w:after="20" w:line="240" w:lineRule="auto"/>
        <w:ind w:firstLine="709"/>
        <w:jc w:val="both"/>
        <w:rPr>
          <w:rFonts w:ascii="Arial" w:hAnsi="Arial" w:cs="Arial"/>
          <w:sz w:val="24"/>
        </w:rPr>
      </w:pPr>
      <w:r w:rsidRPr="003D4E4B">
        <w:rPr>
          <w:rFonts w:ascii="Arial" w:hAnsi="Arial" w:cs="Arial"/>
          <w:sz w:val="24"/>
        </w:rPr>
        <w:t xml:space="preserve">Consejero Presidente </w:t>
      </w:r>
      <w:r w:rsidRPr="00616A8A">
        <w:rPr>
          <w:rFonts w:ascii="Arial" w:hAnsi="Arial" w:cs="Arial"/>
          <w:b/>
          <w:sz w:val="24"/>
        </w:rPr>
        <w:t>C. Mauro de Jesús Carrillo Acosta</w:t>
      </w:r>
      <w:r w:rsidRPr="003D4E4B">
        <w:rPr>
          <w:rFonts w:ascii="Arial" w:hAnsi="Arial" w:cs="Arial"/>
          <w:sz w:val="24"/>
        </w:rPr>
        <w:t xml:space="preserve"> todos los anteriormente mencionados con derecho a voz y voto, y la Secretaria Ejecutivo C. </w:t>
      </w:r>
      <w:r w:rsidRPr="009D1A19">
        <w:rPr>
          <w:rFonts w:ascii="Arial" w:hAnsi="Arial" w:cs="Arial"/>
          <w:b/>
          <w:sz w:val="24"/>
        </w:rPr>
        <w:t xml:space="preserve">Rosalía del Carmen Carrillo </w:t>
      </w:r>
      <w:proofErr w:type="spellStart"/>
      <w:r w:rsidRPr="009D1A19">
        <w:rPr>
          <w:rFonts w:ascii="Arial" w:hAnsi="Arial" w:cs="Arial"/>
          <w:b/>
          <w:sz w:val="24"/>
        </w:rPr>
        <w:t>Mukul</w:t>
      </w:r>
      <w:proofErr w:type="spellEnd"/>
      <w:r w:rsidRPr="003D4E4B">
        <w:rPr>
          <w:rFonts w:ascii="Arial" w:hAnsi="Arial" w:cs="Arial"/>
          <w:sz w:val="24"/>
        </w:rPr>
        <w:t xml:space="preserve"> con derecho a voz, pero sin voto.</w:t>
      </w:r>
    </w:p>
    <w:p w14:paraId="0BA13237" w14:textId="77777777" w:rsidR="00616A8A" w:rsidRPr="003D4E4B" w:rsidRDefault="00616A8A" w:rsidP="00616A8A">
      <w:pPr>
        <w:ind w:firstLine="708"/>
        <w:jc w:val="both"/>
        <w:rPr>
          <w:rFonts w:ascii="Arial" w:hAnsi="Arial" w:cs="Arial"/>
          <w:sz w:val="24"/>
        </w:rPr>
      </w:pPr>
      <w:r w:rsidRPr="003D4E4B">
        <w:rPr>
          <w:rFonts w:ascii="Arial" w:hAnsi="Arial" w:cs="Arial"/>
          <w:sz w:val="24"/>
        </w:rPr>
        <w:t xml:space="preserve"> </w:t>
      </w:r>
    </w:p>
    <w:p w14:paraId="42102F50" w14:textId="77777777" w:rsidR="00616A8A" w:rsidRPr="003D4E4B" w:rsidRDefault="00616A8A" w:rsidP="00616A8A">
      <w:pPr>
        <w:ind w:firstLine="708"/>
        <w:jc w:val="both"/>
        <w:rPr>
          <w:rFonts w:ascii="Arial" w:hAnsi="Arial" w:cs="Arial"/>
          <w:sz w:val="24"/>
        </w:rPr>
      </w:pPr>
      <w:r w:rsidRPr="003D4E4B">
        <w:rPr>
          <w:rFonts w:ascii="Arial" w:hAnsi="Arial" w:cs="Arial"/>
          <w:sz w:val="24"/>
        </w:rPr>
        <w:t>Y las representaciones de los siguientes partidos políticos:</w:t>
      </w:r>
    </w:p>
    <w:p w14:paraId="01F3E6E9" w14:textId="77777777" w:rsidR="00616A8A" w:rsidRDefault="00616A8A" w:rsidP="00616A8A">
      <w:pPr>
        <w:spacing w:after="0" w:line="240" w:lineRule="auto"/>
        <w:ind w:firstLine="357"/>
        <w:jc w:val="both"/>
        <w:rPr>
          <w:rFonts w:ascii="Arial" w:hAnsi="Arial" w:cs="Arial"/>
          <w:sz w:val="24"/>
        </w:rPr>
      </w:pPr>
      <w:r w:rsidRPr="003D4E4B">
        <w:rPr>
          <w:rFonts w:ascii="Arial" w:hAnsi="Arial" w:cs="Arial"/>
          <w:sz w:val="24"/>
        </w:rPr>
        <w:t xml:space="preserve">Partido Acción Nacional, C. </w:t>
      </w:r>
      <w:r w:rsidRPr="003D4E4B">
        <w:rPr>
          <w:rFonts w:ascii="Arial" w:hAnsi="Arial" w:cs="Arial"/>
          <w:b/>
          <w:sz w:val="24"/>
        </w:rPr>
        <w:t>Sergio Bernardino Canul Caamal</w:t>
      </w:r>
      <w:r>
        <w:rPr>
          <w:rFonts w:ascii="Arial" w:hAnsi="Arial" w:cs="Arial"/>
          <w:sz w:val="24"/>
        </w:rPr>
        <w:t xml:space="preserve"> </w:t>
      </w:r>
    </w:p>
    <w:p w14:paraId="3D5F329F" w14:textId="77777777" w:rsidR="00616A8A" w:rsidRDefault="00616A8A" w:rsidP="00616A8A">
      <w:pPr>
        <w:spacing w:after="20" w:line="240" w:lineRule="auto"/>
        <w:ind w:firstLine="357"/>
        <w:jc w:val="both"/>
        <w:rPr>
          <w:rFonts w:ascii="Arial" w:hAnsi="Arial" w:cs="Arial"/>
          <w:b/>
          <w:sz w:val="24"/>
        </w:rPr>
      </w:pPr>
      <w:r w:rsidRPr="003D4E4B">
        <w:rPr>
          <w:rFonts w:ascii="Arial" w:hAnsi="Arial" w:cs="Arial"/>
          <w:sz w:val="24"/>
        </w:rPr>
        <w:t xml:space="preserve">Partido de la Revolución Democrática, C. </w:t>
      </w:r>
      <w:r w:rsidRPr="003D4E4B">
        <w:rPr>
          <w:rFonts w:ascii="Arial" w:hAnsi="Arial" w:cs="Arial"/>
          <w:b/>
          <w:sz w:val="24"/>
        </w:rPr>
        <w:t xml:space="preserve">Jorge </w:t>
      </w:r>
      <w:proofErr w:type="spellStart"/>
      <w:r w:rsidRPr="003D4E4B">
        <w:rPr>
          <w:rFonts w:ascii="Arial" w:hAnsi="Arial" w:cs="Arial"/>
          <w:b/>
          <w:sz w:val="24"/>
        </w:rPr>
        <w:t>Herbe</w:t>
      </w:r>
      <w:proofErr w:type="spellEnd"/>
      <w:r w:rsidRPr="003D4E4B">
        <w:rPr>
          <w:rFonts w:ascii="Arial" w:hAnsi="Arial" w:cs="Arial"/>
          <w:b/>
          <w:sz w:val="24"/>
        </w:rPr>
        <w:t xml:space="preserve"> Medina Navarrete</w:t>
      </w:r>
    </w:p>
    <w:p w14:paraId="0825D400" w14:textId="77777777" w:rsidR="00616A8A" w:rsidRDefault="00616A8A" w:rsidP="00616A8A">
      <w:pPr>
        <w:spacing w:after="20" w:line="240" w:lineRule="auto"/>
        <w:ind w:firstLine="357"/>
        <w:jc w:val="both"/>
        <w:rPr>
          <w:rFonts w:ascii="Arial" w:hAnsi="Arial" w:cs="Arial"/>
          <w:sz w:val="24"/>
        </w:rPr>
      </w:pPr>
      <w:r>
        <w:rPr>
          <w:rFonts w:ascii="Arial" w:hAnsi="Arial" w:cs="Arial"/>
          <w:sz w:val="24"/>
        </w:rPr>
        <w:t>Partido del Trabajo, C</w:t>
      </w:r>
      <w:r w:rsidRPr="003D4E4B">
        <w:rPr>
          <w:rFonts w:ascii="Arial" w:hAnsi="Arial" w:cs="Arial"/>
          <w:b/>
          <w:sz w:val="24"/>
        </w:rPr>
        <w:t xml:space="preserve">. Flor Aurora </w:t>
      </w:r>
      <w:proofErr w:type="spellStart"/>
      <w:r w:rsidRPr="003D4E4B">
        <w:rPr>
          <w:rFonts w:ascii="Arial" w:hAnsi="Arial" w:cs="Arial"/>
          <w:b/>
          <w:sz w:val="24"/>
        </w:rPr>
        <w:t>Itza</w:t>
      </w:r>
      <w:proofErr w:type="spellEnd"/>
      <w:r w:rsidRPr="003D4E4B">
        <w:rPr>
          <w:rFonts w:ascii="Arial" w:hAnsi="Arial" w:cs="Arial"/>
          <w:b/>
          <w:sz w:val="24"/>
        </w:rPr>
        <w:t xml:space="preserve"> </w:t>
      </w:r>
      <w:proofErr w:type="spellStart"/>
      <w:r w:rsidRPr="003D4E4B">
        <w:rPr>
          <w:rFonts w:ascii="Arial" w:hAnsi="Arial" w:cs="Arial"/>
          <w:b/>
          <w:sz w:val="24"/>
        </w:rPr>
        <w:t>Cituk</w:t>
      </w:r>
      <w:proofErr w:type="spellEnd"/>
    </w:p>
    <w:p w14:paraId="2E42AAD0" w14:textId="77777777" w:rsidR="00616A8A" w:rsidRDefault="00616A8A" w:rsidP="00616A8A">
      <w:pPr>
        <w:spacing w:after="20" w:line="240" w:lineRule="auto"/>
        <w:ind w:firstLine="357"/>
        <w:jc w:val="both"/>
        <w:rPr>
          <w:rFonts w:ascii="Arial" w:hAnsi="Arial" w:cs="Arial"/>
          <w:sz w:val="24"/>
        </w:rPr>
      </w:pPr>
      <w:r>
        <w:rPr>
          <w:rFonts w:ascii="Arial" w:hAnsi="Arial" w:cs="Arial"/>
          <w:sz w:val="24"/>
        </w:rPr>
        <w:t xml:space="preserve">Partido Movimiento Ciudadano, C </w:t>
      </w:r>
      <w:r w:rsidRPr="003D4E4B">
        <w:rPr>
          <w:rFonts w:ascii="Arial" w:hAnsi="Arial" w:cs="Arial"/>
          <w:b/>
          <w:sz w:val="24"/>
        </w:rPr>
        <w:t xml:space="preserve">Elsy </w:t>
      </w:r>
      <w:proofErr w:type="gramStart"/>
      <w:r w:rsidRPr="003D4E4B">
        <w:rPr>
          <w:rFonts w:ascii="Arial" w:hAnsi="Arial" w:cs="Arial"/>
          <w:b/>
          <w:sz w:val="24"/>
        </w:rPr>
        <w:t xml:space="preserve">Yolanda  </w:t>
      </w:r>
      <w:proofErr w:type="spellStart"/>
      <w:r w:rsidRPr="003D4E4B">
        <w:rPr>
          <w:rFonts w:ascii="Arial" w:hAnsi="Arial" w:cs="Arial"/>
          <w:b/>
          <w:sz w:val="24"/>
        </w:rPr>
        <w:t>Chable</w:t>
      </w:r>
      <w:proofErr w:type="spellEnd"/>
      <w:proofErr w:type="gramEnd"/>
      <w:r w:rsidRPr="003D4E4B">
        <w:rPr>
          <w:rFonts w:ascii="Arial" w:hAnsi="Arial" w:cs="Arial"/>
          <w:b/>
          <w:sz w:val="24"/>
        </w:rPr>
        <w:t xml:space="preserve"> </w:t>
      </w:r>
      <w:proofErr w:type="spellStart"/>
      <w:r w:rsidRPr="003D4E4B">
        <w:rPr>
          <w:rFonts w:ascii="Arial" w:hAnsi="Arial" w:cs="Arial"/>
          <w:b/>
          <w:sz w:val="24"/>
        </w:rPr>
        <w:t>Catzin</w:t>
      </w:r>
      <w:proofErr w:type="spellEnd"/>
      <w:r>
        <w:rPr>
          <w:rFonts w:ascii="Arial" w:hAnsi="Arial" w:cs="Arial"/>
          <w:sz w:val="24"/>
        </w:rPr>
        <w:t xml:space="preserve"> </w:t>
      </w:r>
    </w:p>
    <w:p w14:paraId="4E9FCAD9" w14:textId="77777777" w:rsidR="00616A8A" w:rsidRDefault="00616A8A" w:rsidP="00616A8A">
      <w:pPr>
        <w:spacing w:after="20" w:line="240" w:lineRule="auto"/>
        <w:ind w:firstLine="357"/>
        <w:jc w:val="both"/>
        <w:rPr>
          <w:rFonts w:ascii="Arial" w:hAnsi="Arial" w:cs="Arial"/>
          <w:sz w:val="24"/>
        </w:rPr>
      </w:pPr>
      <w:r>
        <w:rPr>
          <w:rFonts w:ascii="Arial" w:hAnsi="Arial" w:cs="Arial"/>
          <w:sz w:val="24"/>
        </w:rPr>
        <w:t>Partido MORENA, C</w:t>
      </w:r>
      <w:r w:rsidRPr="003D4E4B">
        <w:rPr>
          <w:rFonts w:ascii="Arial" w:hAnsi="Arial" w:cs="Arial"/>
          <w:b/>
          <w:sz w:val="24"/>
        </w:rPr>
        <w:t xml:space="preserve">. Carlos Dagoberto Caamal </w:t>
      </w:r>
      <w:proofErr w:type="spellStart"/>
      <w:r w:rsidRPr="003D4E4B">
        <w:rPr>
          <w:rFonts w:ascii="Arial" w:hAnsi="Arial" w:cs="Arial"/>
          <w:b/>
          <w:sz w:val="24"/>
        </w:rPr>
        <w:t>Us</w:t>
      </w:r>
      <w:proofErr w:type="spellEnd"/>
      <w:r>
        <w:rPr>
          <w:rFonts w:ascii="Arial" w:hAnsi="Arial" w:cs="Arial"/>
          <w:sz w:val="24"/>
        </w:rPr>
        <w:t xml:space="preserve"> </w:t>
      </w:r>
    </w:p>
    <w:p w14:paraId="6335C624" w14:textId="77777777" w:rsidR="00616A8A" w:rsidRPr="003D4E4B" w:rsidRDefault="00616A8A" w:rsidP="00616A8A">
      <w:pPr>
        <w:spacing w:after="20" w:line="240" w:lineRule="auto"/>
        <w:ind w:firstLine="357"/>
        <w:jc w:val="both"/>
        <w:rPr>
          <w:rFonts w:ascii="Arial" w:hAnsi="Arial" w:cs="Arial"/>
          <w:b/>
          <w:sz w:val="24"/>
        </w:rPr>
      </w:pPr>
      <w:r w:rsidRPr="003D4E4B">
        <w:rPr>
          <w:rFonts w:ascii="Arial" w:hAnsi="Arial" w:cs="Arial"/>
          <w:sz w:val="24"/>
        </w:rPr>
        <w:t xml:space="preserve">Fuerza por México, C. </w:t>
      </w:r>
      <w:r w:rsidRPr="003D4E4B">
        <w:rPr>
          <w:rFonts w:ascii="Arial" w:hAnsi="Arial" w:cs="Arial"/>
          <w:b/>
          <w:sz w:val="24"/>
        </w:rPr>
        <w:t xml:space="preserve">Sergio Omar </w:t>
      </w:r>
      <w:proofErr w:type="spellStart"/>
      <w:r w:rsidRPr="003D4E4B">
        <w:rPr>
          <w:rFonts w:ascii="Arial" w:hAnsi="Arial" w:cs="Arial"/>
          <w:b/>
          <w:sz w:val="24"/>
        </w:rPr>
        <w:t>Ix</w:t>
      </w:r>
      <w:proofErr w:type="spellEnd"/>
      <w:r w:rsidRPr="003D4E4B">
        <w:rPr>
          <w:rFonts w:ascii="Arial" w:hAnsi="Arial" w:cs="Arial"/>
          <w:b/>
          <w:sz w:val="24"/>
        </w:rPr>
        <w:t xml:space="preserve"> Corona </w:t>
      </w:r>
    </w:p>
    <w:p w14:paraId="20FF2EB8" w14:textId="77777777" w:rsidR="00616A8A" w:rsidRPr="00691EF1" w:rsidRDefault="00616A8A" w:rsidP="00616A8A">
      <w:pPr>
        <w:spacing w:after="0" w:line="240" w:lineRule="auto"/>
        <w:jc w:val="both"/>
        <w:rPr>
          <w:rFonts w:ascii="Arial" w:hAnsi="Arial" w:cs="Arial"/>
          <w:sz w:val="24"/>
          <w:szCs w:val="24"/>
        </w:rPr>
      </w:pPr>
    </w:p>
    <w:p w14:paraId="67283FE7" w14:textId="7ECD0790" w:rsidR="003C54E9" w:rsidRPr="00691EF1" w:rsidRDefault="003C54E9" w:rsidP="003C54E9">
      <w:pPr>
        <w:spacing w:after="0" w:line="240" w:lineRule="auto"/>
        <w:ind w:firstLine="708"/>
        <w:jc w:val="both"/>
        <w:rPr>
          <w:rFonts w:ascii="Arial" w:hAnsi="Arial" w:cs="Arial"/>
          <w:b/>
          <w:bCs/>
          <w:sz w:val="24"/>
          <w:szCs w:val="24"/>
        </w:rPr>
      </w:pPr>
    </w:p>
    <w:p w14:paraId="1015764E" w14:textId="77777777" w:rsidR="007873DD" w:rsidRPr="00691EF1" w:rsidRDefault="007873DD" w:rsidP="006321D6">
      <w:pPr>
        <w:spacing w:after="0" w:line="240" w:lineRule="auto"/>
        <w:jc w:val="both"/>
        <w:rPr>
          <w:rFonts w:ascii="Arial" w:hAnsi="Arial" w:cs="Arial"/>
          <w:color w:val="FF0000"/>
          <w:sz w:val="24"/>
          <w:szCs w:val="24"/>
        </w:rPr>
      </w:pPr>
    </w:p>
    <w:p w14:paraId="144E0549" w14:textId="5D4B60C3" w:rsidR="00BF2E2D" w:rsidRPr="00691EF1" w:rsidRDefault="007873DD" w:rsidP="00DC5D48">
      <w:pPr>
        <w:spacing w:after="0" w:line="240" w:lineRule="auto"/>
        <w:ind w:firstLine="708"/>
        <w:jc w:val="both"/>
        <w:rPr>
          <w:rFonts w:ascii="Arial" w:hAnsi="Arial" w:cs="Arial"/>
          <w:sz w:val="24"/>
          <w:szCs w:val="24"/>
        </w:rPr>
      </w:pPr>
      <w:r w:rsidRPr="00691EF1">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691EF1">
        <w:rPr>
          <w:rFonts w:ascii="Arial" w:hAnsi="Arial" w:cs="Arial"/>
          <w:b/>
          <w:sz w:val="24"/>
          <w:szCs w:val="24"/>
        </w:rPr>
        <w:t>diez</w:t>
      </w:r>
      <w:r w:rsidRPr="00691EF1">
        <w:rPr>
          <w:rFonts w:ascii="Arial" w:hAnsi="Arial" w:cs="Arial"/>
          <w:sz w:val="24"/>
          <w:szCs w:val="24"/>
        </w:rPr>
        <w:t xml:space="preserve">, que consiste en la lectura y aprobación del acta de la presente sesión. </w:t>
      </w:r>
      <w:r w:rsidR="00BF2E2D" w:rsidRPr="00691EF1">
        <w:rPr>
          <w:rFonts w:ascii="Arial" w:hAnsi="Arial" w:cs="Arial"/>
          <w:sz w:val="24"/>
          <w:szCs w:val="24"/>
        </w:rPr>
        <w:t>Siendo que el Consejero Presidente solicitó al Secretari</w:t>
      </w:r>
      <w:r w:rsidR="00C6242A" w:rsidRPr="00691EF1">
        <w:rPr>
          <w:rFonts w:ascii="Arial" w:hAnsi="Arial" w:cs="Arial"/>
          <w:sz w:val="24"/>
          <w:szCs w:val="24"/>
        </w:rPr>
        <w:t>o</w:t>
      </w:r>
      <w:r w:rsidR="00BF2E2D" w:rsidRPr="00691EF1">
        <w:rPr>
          <w:rFonts w:ascii="Arial" w:hAnsi="Arial" w:cs="Arial"/>
          <w:sz w:val="24"/>
          <w:szCs w:val="24"/>
        </w:rPr>
        <w:t xml:space="preserve"> Ejecutivo la dispensa de la lectura de acta de la </w:t>
      </w:r>
      <w:r w:rsidR="00BF2E2D" w:rsidRPr="00691EF1">
        <w:rPr>
          <w:rFonts w:ascii="Arial" w:hAnsi="Arial" w:cs="Arial"/>
          <w:b/>
          <w:bCs/>
          <w:sz w:val="24"/>
          <w:szCs w:val="24"/>
        </w:rPr>
        <w:t>sesión ordinaria</w:t>
      </w:r>
      <w:r w:rsidR="00BF2E2D" w:rsidRPr="00691EF1">
        <w:rPr>
          <w:rFonts w:ascii="Arial" w:hAnsi="Arial" w:cs="Arial"/>
          <w:sz w:val="24"/>
          <w:szCs w:val="24"/>
        </w:rPr>
        <w:t xml:space="preserve">, con fundamento en el artículo 17 inciso 5 del reglamento de Sesiones de los Consejos del Instituto </w:t>
      </w:r>
      <w:r w:rsidR="00BF2E2D" w:rsidRPr="00691EF1">
        <w:rPr>
          <w:rFonts w:ascii="Arial" w:hAnsi="Arial" w:cs="Arial"/>
          <w:sz w:val="24"/>
          <w:szCs w:val="24"/>
        </w:rPr>
        <w:lastRenderedPageBreak/>
        <w:t xml:space="preserve">Electoral y de Participación Ciudadana de Yucatán, por lo que </w:t>
      </w:r>
      <w:r w:rsidR="00C6242A" w:rsidRPr="00691EF1">
        <w:rPr>
          <w:rFonts w:ascii="Arial" w:hAnsi="Arial" w:cs="Arial"/>
          <w:sz w:val="24"/>
          <w:szCs w:val="24"/>
        </w:rPr>
        <w:t>el</w:t>
      </w:r>
      <w:r w:rsidR="00BF2E2D" w:rsidRPr="00691EF1">
        <w:rPr>
          <w:rFonts w:ascii="Arial" w:hAnsi="Arial" w:cs="Arial"/>
          <w:sz w:val="24"/>
          <w:szCs w:val="24"/>
        </w:rPr>
        <w:t xml:space="preserve"> Secretari</w:t>
      </w:r>
      <w:r w:rsidR="00206E61" w:rsidRPr="00691EF1">
        <w:rPr>
          <w:rFonts w:ascii="Arial" w:hAnsi="Arial" w:cs="Arial"/>
          <w:sz w:val="24"/>
          <w:szCs w:val="24"/>
        </w:rPr>
        <w:t>o</w:t>
      </w:r>
      <w:r w:rsidR="00BF2E2D" w:rsidRPr="00691EF1">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BF2E2D" w:rsidRPr="00691EF1">
        <w:rPr>
          <w:rFonts w:ascii="Arial" w:hAnsi="Arial" w:cs="Arial"/>
          <w:b/>
          <w:bCs/>
          <w:sz w:val="24"/>
          <w:szCs w:val="24"/>
        </w:rPr>
        <w:t>T</w:t>
      </w:r>
      <w:r w:rsidR="00616A8A">
        <w:rPr>
          <w:rFonts w:ascii="Arial" w:hAnsi="Arial" w:cs="Arial"/>
          <w:b/>
          <w:bCs/>
          <w:sz w:val="24"/>
          <w:szCs w:val="24"/>
        </w:rPr>
        <w:t>zucacab</w:t>
      </w:r>
      <w:r w:rsidR="00BF2E2D" w:rsidRPr="00691EF1">
        <w:rPr>
          <w:rFonts w:ascii="Arial" w:hAnsi="Arial" w:cs="Arial"/>
          <w:sz w:val="24"/>
          <w:szCs w:val="24"/>
        </w:rPr>
        <w:t xml:space="preserve"> de fecha </w:t>
      </w:r>
      <w:r w:rsidR="00C6242A" w:rsidRPr="00691EF1">
        <w:rPr>
          <w:rFonts w:ascii="Arial" w:hAnsi="Arial" w:cs="Arial"/>
          <w:b/>
          <w:bCs/>
          <w:sz w:val="24"/>
          <w:szCs w:val="24"/>
        </w:rPr>
        <w:t>1</w:t>
      </w:r>
      <w:r w:rsidR="00FE437B" w:rsidRPr="00691EF1">
        <w:rPr>
          <w:rFonts w:ascii="Arial" w:hAnsi="Arial" w:cs="Arial"/>
          <w:b/>
          <w:bCs/>
          <w:sz w:val="24"/>
          <w:szCs w:val="24"/>
        </w:rPr>
        <w:t>3</w:t>
      </w:r>
      <w:r w:rsidR="00BF2E2D" w:rsidRPr="00691EF1">
        <w:rPr>
          <w:rFonts w:ascii="Arial" w:hAnsi="Arial" w:cs="Arial"/>
          <w:b/>
          <w:bCs/>
          <w:sz w:val="24"/>
          <w:szCs w:val="24"/>
        </w:rPr>
        <w:t xml:space="preserve"> de </w:t>
      </w:r>
      <w:r w:rsidR="00FE437B" w:rsidRPr="00691EF1">
        <w:rPr>
          <w:rFonts w:ascii="Arial" w:hAnsi="Arial" w:cs="Arial"/>
          <w:b/>
          <w:bCs/>
          <w:sz w:val="24"/>
          <w:szCs w:val="24"/>
        </w:rPr>
        <w:t>mayo</w:t>
      </w:r>
      <w:r w:rsidR="00BF2E2D" w:rsidRPr="00691EF1">
        <w:rPr>
          <w:rFonts w:ascii="Arial" w:hAnsi="Arial" w:cs="Arial"/>
          <w:sz w:val="24"/>
          <w:szCs w:val="24"/>
        </w:rPr>
        <w:t xml:space="preserve"> de 2021 y no habiéndola</w:t>
      </w:r>
      <w:r w:rsidR="00CE7EA5" w:rsidRPr="00691EF1">
        <w:rPr>
          <w:rFonts w:ascii="Arial" w:hAnsi="Arial" w:cs="Arial"/>
          <w:sz w:val="24"/>
          <w:szCs w:val="24"/>
        </w:rPr>
        <w:t>;</w:t>
      </w:r>
      <w:r w:rsidRPr="00691EF1">
        <w:rPr>
          <w:rFonts w:ascii="Arial" w:hAnsi="Arial" w:cs="Arial"/>
          <w:sz w:val="24"/>
          <w:szCs w:val="24"/>
        </w:rPr>
        <w:t xml:space="preserve"> el Consejero Presidente, preguntó a los integrantes del Consejo si existía observación alguna sobre el proyecto de Acta de la sesión ordinaria del </w:t>
      </w:r>
      <w:r w:rsidRPr="00691EF1">
        <w:rPr>
          <w:rFonts w:ascii="Arial" w:hAnsi="Arial" w:cs="Arial"/>
          <w:b/>
          <w:bCs/>
          <w:sz w:val="24"/>
          <w:szCs w:val="24"/>
        </w:rPr>
        <w:t>Consejo Municipal de T</w:t>
      </w:r>
      <w:r w:rsidR="00616A8A">
        <w:rPr>
          <w:rFonts w:ascii="Arial" w:hAnsi="Arial" w:cs="Arial"/>
          <w:b/>
          <w:bCs/>
          <w:sz w:val="24"/>
          <w:szCs w:val="24"/>
        </w:rPr>
        <w:t>zucacab</w:t>
      </w:r>
      <w:r w:rsidRPr="00691EF1">
        <w:rPr>
          <w:rFonts w:ascii="Arial" w:hAnsi="Arial" w:cs="Arial"/>
          <w:sz w:val="24"/>
          <w:szCs w:val="24"/>
        </w:rPr>
        <w:t xml:space="preserve"> de fecha </w:t>
      </w:r>
      <w:r w:rsidR="00663464" w:rsidRPr="00691EF1">
        <w:rPr>
          <w:rFonts w:ascii="Arial" w:hAnsi="Arial" w:cs="Arial"/>
          <w:b/>
          <w:bCs/>
          <w:sz w:val="24"/>
          <w:szCs w:val="24"/>
        </w:rPr>
        <w:t>1</w:t>
      </w:r>
      <w:r w:rsidR="00FE437B" w:rsidRPr="00691EF1">
        <w:rPr>
          <w:rFonts w:ascii="Arial" w:hAnsi="Arial" w:cs="Arial"/>
          <w:b/>
          <w:bCs/>
          <w:sz w:val="24"/>
          <w:szCs w:val="24"/>
        </w:rPr>
        <w:t>3</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de 2021;</w:t>
      </w:r>
      <w:r w:rsidR="00CE7EA5" w:rsidRPr="00691EF1">
        <w:rPr>
          <w:rFonts w:ascii="Arial" w:hAnsi="Arial" w:cs="Arial"/>
          <w:sz w:val="24"/>
          <w:szCs w:val="24"/>
        </w:rPr>
        <w:t xml:space="preserve"> y sin observación alguna</w:t>
      </w:r>
      <w:r w:rsidRPr="00691EF1">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616A8A">
        <w:rPr>
          <w:rFonts w:ascii="Arial" w:hAnsi="Arial" w:cs="Arial"/>
          <w:b/>
          <w:bCs/>
          <w:sz w:val="24"/>
          <w:szCs w:val="24"/>
        </w:rPr>
        <w:t xml:space="preserve">Rosalía del Carmen Carrillo </w:t>
      </w:r>
      <w:proofErr w:type="spellStart"/>
      <w:r w:rsidR="00616A8A">
        <w:rPr>
          <w:rFonts w:ascii="Arial" w:hAnsi="Arial" w:cs="Arial"/>
          <w:b/>
          <w:bCs/>
          <w:sz w:val="24"/>
          <w:szCs w:val="24"/>
        </w:rPr>
        <w:t>Mukul</w:t>
      </w:r>
      <w:proofErr w:type="spellEnd"/>
      <w:r w:rsidR="00616A8A">
        <w:rPr>
          <w:rFonts w:ascii="Arial" w:hAnsi="Arial" w:cs="Arial"/>
          <w:b/>
          <w:bCs/>
          <w:sz w:val="24"/>
          <w:szCs w:val="24"/>
        </w:rPr>
        <w:t xml:space="preserve"> </w:t>
      </w:r>
      <w:r w:rsidRPr="00691EF1">
        <w:rPr>
          <w:rFonts w:ascii="Arial" w:hAnsi="Arial" w:cs="Arial"/>
          <w:sz w:val="24"/>
          <w:szCs w:val="24"/>
        </w:rPr>
        <w:t xml:space="preserve">informó que el Acta de Sesión había sido aprobado por </w:t>
      </w:r>
      <w:r w:rsidRPr="00691EF1">
        <w:rPr>
          <w:rFonts w:ascii="Arial" w:hAnsi="Arial" w:cs="Arial"/>
          <w:b/>
          <w:sz w:val="24"/>
          <w:szCs w:val="24"/>
        </w:rPr>
        <w:t>unanimidad</w:t>
      </w:r>
      <w:r w:rsidRPr="00691EF1">
        <w:rPr>
          <w:rFonts w:ascii="Arial" w:hAnsi="Arial" w:cs="Arial"/>
          <w:sz w:val="24"/>
          <w:szCs w:val="24"/>
        </w:rPr>
        <w:t xml:space="preserve"> de votos, siendo estos </w:t>
      </w:r>
      <w:r w:rsidRPr="00691EF1">
        <w:rPr>
          <w:rFonts w:ascii="Arial" w:hAnsi="Arial" w:cs="Arial"/>
          <w:b/>
          <w:bCs/>
          <w:sz w:val="24"/>
          <w:szCs w:val="24"/>
        </w:rPr>
        <w:t>3 votos</w:t>
      </w:r>
      <w:r w:rsidRPr="00691EF1">
        <w:rPr>
          <w:rFonts w:ascii="Arial" w:hAnsi="Arial" w:cs="Arial"/>
          <w:sz w:val="24"/>
          <w:szCs w:val="24"/>
        </w:rPr>
        <w:t xml:space="preserve"> a favor.</w:t>
      </w:r>
      <w:r w:rsidR="00CE7EA5" w:rsidRPr="00691EF1">
        <w:rPr>
          <w:rFonts w:ascii="Arial" w:hAnsi="Arial" w:cs="Arial"/>
          <w:sz w:val="24"/>
          <w:szCs w:val="24"/>
        </w:rPr>
        <w:t xml:space="preserve"> -------------------------------------------------</w:t>
      </w:r>
      <w:r w:rsidR="00BB4F6F">
        <w:rPr>
          <w:rFonts w:ascii="Arial" w:hAnsi="Arial" w:cs="Arial"/>
          <w:sz w:val="24"/>
          <w:szCs w:val="24"/>
        </w:rPr>
        <w:t>----------------------------------------</w:t>
      </w:r>
    </w:p>
    <w:p w14:paraId="660DDD59" w14:textId="77777777" w:rsidR="00A2354B" w:rsidRPr="00691EF1" w:rsidRDefault="00A2354B" w:rsidP="006321D6">
      <w:pPr>
        <w:spacing w:after="0" w:line="240" w:lineRule="auto"/>
        <w:jc w:val="both"/>
        <w:rPr>
          <w:rFonts w:ascii="Arial" w:hAnsi="Arial" w:cs="Arial"/>
          <w:sz w:val="24"/>
          <w:szCs w:val="24"/>
        </w:rPr>
      </w:pPr>
    </w:p>
    <w:p w14:paraId="19D03B7B" w14:textId="6279E04E"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C. </w:t>
      </w:r>
      <w:r w:rsidR="008438F0">
        <w:rPr>
          <w:rFonts w:ascii="Arial" w:hAnsi="Arial" w:cs="Arial"/>
          <w:b/>
          <w:bCs/>
          <w:sz w:val="24"/>
          <w:szCs w:val="24"/>
        </w:rPr>
        <w:t xml:space="preserve">Mauro de Jesús Carrillo Acosta </w:t>
      </w:r>
      <w:r w:rsidRPr="00691EF1">
        <w:rPr>
          <w:rFonts w:ascii="Arial" w:hAnsi="Arial" w:cs="Arial"/>
          <w:sz w:val="24"/>
          <w:szCs w:val="24"/>
        </w:rPr>
        <w:t xml:space="preserve">solicitó al Secretario Ejecutivo se sirviera a proceder con el siguiente punto de la Orden del Día y en cumplimiento del punto número </w:t>
      </w:r>
      <w:r w:rsidR="00FE437B" w:rsidRPr="00691EF1">
        <w:rPr>
          <w:rFonts w:ascii="Arial" w:hAnsi="Arial" w:cs="Arial"/>
          <w:b/>
          <w:sz w:val="24"/>
          <w:szCs w:val="24"/>
        </w:rPr>
        <w:t>once</w:t>
      </w:r>
      <w:r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p>
    <w:p w14:paraId="265CDDA3" w14:textId="77777777" w:rsidR="00206FBB" w:rsidRPr="00691EF1" w:rsidRDefault="00206FBB" w:rsidP="00206FBB">
      <w:pPr>
        <w:spacing w:after="0" w:line="240" w:lineRule="auto"/>
        <w:ind w:firstLine="708"/>
        <w:jc w:val="both"/>
        <w:rPr>
          <w:rFonts w:ascii="Arial" w:hAnsi="Arial" w:cs="Arial"/>
          <w:sz w:val="24"/>
          <w:szCs w:val="24"/>
        </w:rPr>
      </w:pPr>
    </w:p>
    <w:p w14:paraId="66DC596A" w14:textId="32F55F4E" w:rsidR="00BF2E2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el Consejero Presidente C</w:t>
      </w:r>
      <w:r w:rsidR="008438F0" w:rsidRPr="008438F0">
        <w:rPr>
          <w:rFonts w:ascii="Arial" w:hAnsi="Arial" w:cs="Arial"/>
          <w:b/>
          <w:bCs/>
          <w:sz w:val="24"/>
          <w:szCs w:val="24"/>
        </w:rPr>
        <w:t xml:space="preserve"> </w:t>
      </w:r>
      <w:r w:rsidR="008438F0">
        <w:rPr>
          <w:rFonts w:ascii="Arial" w:hAnsi="Arial" w:cs="Arial"/>
          <w:b/>
          <w:bCs/>
          <w:sz w:val="24"/>
          <w:szCs w:val="24"/>
        </w:rPr>
        <w:t>Mauro de Jesús Carrillo Acosta</w:t>
      </w:r>
      <w:r w:rsidRPr="00691EF1">
        <w:rPr>
          <w:rFonts w:ascii="Arial" w:hAnsi="Arial" w:cs="Arial"/>
          <w:sz w:val="24"/>
          <w:szCs w:val="24"/>
        </w:rPr>
        <w:t xml:space="preserve">, dio por clausurada la </w:t>
      </w:r>
      <w:r w:rsidRPr="00691EF1">
        <w:rPr>
          <w:rFonts w:ascii="Arial" w:hAnsi="Arial" w:cs="Arial"/>
          <w:b/>
          <w:bCs/>
          <w:sz w:val="24"/>
          <w:szCs w:val="24"/>
        </w:rPr>
        <w:t>Sesión Ordinaria</w:t>
      </w:r>
      <w:r w:rsidRPr="00691EF1">
        <w:rPr>
          <w:rFonts w:ascii="Arial" w:hAnsi="Arial" w:cs="Arial"/>
          <w:sz w:val="24"/>
          <w:szCs w:val="24"/>
        </w:rPr>
        <w:t xml:space="preserve"> del día </w:t>
      </w:r>
      <w:r w:rsidR="00663464" w:rsidRPr="00691EF1">
        <w:rPr>
          <w:rFonts w:ascii="Arial" w:hAnsi="Arial" w:cs="Arial"/>
          <w:b/>
          <w:bCs/>
          <w:sz w:val="24"/>
          <w:szCs w:val="24"/>
        </w:rPr>
        <w:t>1</w:t>
      </w:r>
      <w:r w:rsidR="00FE437B" w:rsidRPr="00691EF1">
        <w:rPr>
          <w:rFonts w:ascii="Arial" w:hAnsi="Arial" w:cs="Arial"/>
          <w:b/>
          <w:bCs/>
          <w:sz w:val="24"/>
          <w:szCs w:val="24"/>
        </w:rPr>
        <w:t>3</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 xml:space="preserve">de 2021, siendo las </w:t>
      </w:r>
      <w:r w:rsidR="00CE7EA5" w:rsidRPr="00426D38">
        <w:rPr>
          <w:rFonts w:ascii="Arial" w:hAnsi="Arial" w:cs="Arial"/>
          <w:b/>
          <w:bCs/>
          <w:sz w:val="24"/>
          <w:szCs w:val="24"/>
        </w:rPr>
        <w:t>1</w:t>
      </w:r>
      <w:r w:rsidR="008438F0" w:rsidRPr="00426D38">
        <w:rPr>
          <w:rFonts w:ascii="Arial" w:hAnsi="Arial" w:cs="Arial"/>
          <w:b/>
          <w:bCs/>
          <w:sz w:val="24"/>
          <w:szCs w:val="24"/>
        </w:rPr>
        <w:t>9</w:t>
      </w:r>
      <w:r w:rsidRPr="00426D38">
        <w:rPr>
          <w:rFonts w:ascii="Arial" w:hAnsi="Arial" w:cs="Arial"/>
          <w:b/>
          <w:bCs/>
          <w:sz w:val="24"/>
          <w:szCs w:val="24"/>
        </w:rPr>
        <w:t xml:space="preserve"> </w:t>
      </w:r>
      <w:r w:rsidRPr="00426D38">
        <w:rPr>
          <w:rFonts w:ascii="Arial" w:hAnsi="Arial" w:cs="Arial"/>
          <w:sz w:val="24"/>
          <w:szCs w:val="24"/>
        </w:rPr>
        <w:t xml:space="preserve">horas con </w:t>
      </w:r>
      <w:r w:rsidR="00426D38" w:rsidRPr="00426D38">
        <w:rPr>
          <w:rFonts w:ascii="Arial" w:hAnsi="Arial" w:cs="Arial"/>
          <w:b/>
          <w:bCs/>
          <w:sz w:val="24"/>
          <w:szCs w:val="24"/>
        </w:rPr>
        <w:t>55</w:t>
      </w:r>
      <w:r w:rsidRPr="00426D38">
        <w:rPr>
          <w:rFonts w:ascii="Arial" w:hAnsi="Arial" w:cs="Arial"/>
          <w:b/>
          <w:bCs/>
          <w:sz w:val="24"/>
          <w:szCs w:val="24"/>
        </w:rPr>
        <w:t xml:space="preserve"> </w:t>
      </w:r>
      <w:r w:rsidRPr="00426D38">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p>
    <w:p w14:paraId="1BC3C7B5" w14:textId="77777777" w:rsidR="00A2354B" w:rsidRPr="00691EF1" w:rsidRDefault="00A2354B" w:rsidP="006321D6">
      <w:pPr>
        <w:spacing w:after="0" w:line="240" w:lineRule="auto"/>
        <w:jc w:val="both"/>
        <w:rPr>
          <w:rFonts w:ascii="Arial" w:hAnsi="Arial" w:cs="Arial"/>
          <w:sz w:val="24"/>
          <w:szCs w:val="24"/>
        </w:rPr>
      </w:pPr>
    </w:p>
    <w:p w14:paraId="261061C5" w14:textId="0C2CCF69"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5F6D618B" w14:textId="77777777" w:rsidR="008438F0" w:rsidRPr="00B21A11" w:rsidRDefault="008438F0" w:rsidP="008438F0">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438F0" w:rsidRPr="005C035B" w14:paraId="2DEECE10" w14:textId="77777777" w:rsidTr="00C00BB5">
        <w:trPr>
          <w:trHeight w:val="1159"/>
        </w:trPr>
        <w:tc>
          <w:tcPr>
            <w:tcW w:w="4397" w:type="dxa"/>
            <w:shd w:val="clear" w:color="auto" w:fill="auto"/>
          </w:tcPr>
          <w:p w14:paraId="0243F514" w14:textId="77777777" w:rsidR="008438F0" w:rsidRPr="005C035B" w:rsidRDefault="008438F0" w:rsidP="00C00BB5">
            <w:pPr>
              <w:pBdr>
                <w:bottom w:val="single" w:sz="12" w:space="1" w:color="auto"/>
              </w:pBdr>
              <w:rPr>
                <w:rFonts w:ascii="Arial" w:hAnsi="Arial" w:cs="Arial"/>
                <w:sz w:val="20"/>
                <w:szCs w:val="20"/>
              </w:rPr>
            </w:pPr>
          </w:p>
          <w:p w14:paraId="041DC31B" w14:textId="77777777" w:rsidR="008438F0" w:rsidRPr="005C035B" w:rsidRDefault="008438F0" w:rsidP="00C00BB5">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MAURO DE JESUS CARRILLO ACOSTA</w:t>
            </w:r>
            <w:r w:rsidRPr="005C035B">
              <w:rPr>
                <w:rFonts w:ascii="Arial" w:hAnsi="Arial" w:cs="Arial"/>
                <w:sz w:val="20"/>
                <w:szCs w:val="20"/>
              </w:rPr>
              <w:t xml:space="preserve"> CONSEJER</w:t>
            </w:r>
            <w:r>
              <w:rPr>
                <w:rFonts w:ascii="Arial" w:hAnsi="Arial" w:cs="Arial"/>
                <w:sz w:val="20"/>
                <w:szCs w:val="20"/>
              </w:rPr>
              <w:t>O PRESIDENTE</w:t>
            </w:r>
          </w:p>
        </w:tc>
        <w:tc>
          <w:tcPr>
            <w:tcW w:w="4441" w:type="dxa"/>
            <w:shd w:val="clear" w:color="auto" w:fill="auto"/>
          </w:tcPr>
          <w:p w14:paraId="04D29731" w14:textId="77777777" w:rsidR="008438F0" w:rsidRPr="005C035B" w:rsidRDefault="008438F0" w:rsidP="00C00BB5">
            <w:pPr>
              <w:pBdr>
                <w:bottom w:val="single" w:sz="12" w:space="1" w:color="auto"/>
              </w:pBdr>
              <w:rPr>
                <w:rFonts w:ascii="Arial" w:hAnsi="Arial" w:cs="Arial"/>
                <w:sz w:val="20"/>
                <w:szCs w:val="20"/>
              </w:rPr>
            </w:pPr>
          </w:p>
          <w:p w14:paraId="1DFED5A3" w14:textId="77777777" w:rsidR="008438F0" w:rsidRDefault="008438F0" w:rsidP="00C00BB5">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ROCIO CAROLINA BAEZA GONZALEZ</w:t>
            </w:r>
            <w:r w:rsidRPr="005C035B">
              <w:rPr>
                <w:rFonts w:ascii="Arial" w:hAnsi="Arial" w:cs="Arial"/>
                <w:sz w:val="20"/>
                <w:szCs w:val="20"/>
              </w:rPr>
              <w:t xml:space="preserve"> CONSEJERA ELECTORAL</w:t>
            </w:r>
          </w:p>
          <w:p w14:paraId="54568431" w14:textId="77777777" w:rsidR="008438F0" w:rsidRDefault="008438F0" w:rsidP="00C00BB5">
            <w:pPr>
              <w:rPr>
                <w:rFonts w:ascii="Arial" w:hAnsi="Arial" w:cs="Arial"/>
                <w:sz w:val="20"/>
                <w:szCs w:val="20"/>
              </w:rPr>
            </w:pPr>
          </w:p>
          <w:p w14:paraId="161A24AB" w14:textId="77777777" w:rsidR="008438F0" w:rsidRDefault="008438F0" w:rsidP="00C00BB5">
            <w:pPr>
              <w:jc w:val="center"/>
              <w:rPr>
                <w:rFonts w:ascii="Arial" w:hAnsi="Arial" w:cs="Arial"/>
                <w:sz w:val="20"/>
                <w:szCs w:val="20"/>
              </w:rPr>
            </w:pPr>
          </w:p>
          <w:p w14:paraId="03FD77EF" w14:textId="77777777" w:rsidR="008438F0" w:rsidRPr="005C035B" w:rsidRDefault="008438F0" w:rsidP="00C00BB5">
            <w:pPr>
              <w:jc w:val="center"/>
              <w:rPr>
                <w:rFonts w:ascii="Arial" w:hAnsi="Arial" w:cs="Arial"/>
                <w:sz w:val="20"/>
                <w:szCs w:val="20"/>
              </w:rPr>
            </w:pPr>
          </w:p>
        </w:tc>
      </w:tr>
      <w:tr w:rsidR="008438F0" w:rsidRPr="005C035B" w14:paraId="198B2532" w14:textId="77777777" w:rsidTr="00C00BB5">
        <w:trPr>
          <w:trHeight w:val="576"/>
        </w:trPr>
        <w:tc>
          <w:tcPr>
            <w:tcW w:w="4397" w:type="dxa"/>
            <w:shd w:val="clear" w:color="auto" w:fill="auto"/>
          </w:tcPr>
          <w:p w14:paraId="3D64052B" w14:textId="77777777" w:rsidR="008438F0" w:rsidRPr="005C035B" w:rsidRDefault="008438F0" w:rsidP="00C00BB5">
            <w:pPr>
              <w:pBdr>
                <w:bottom w:val="single" w:sz="12" w:space="1" w:color="auto"/>
              </w:pBdr>
              <w:jc w:val="center"/>
              <w:rPr>
                <w:rFonts w:ascii="Arial" w:hAnsi="Arial" w:cs="Arial"/>
                <w:sz w:val="20"/>
                <w:szCs w:val="20"/>
              </w:rPr>
            </w:pPr>
          </w:p>
          <w:p w14:paraId="412715CB" w14:textId="77777777" w:rsidR="008438F0" w:rsidRDefault="008438F0" w:rsidP="00C00BB5">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ROGER MARTIN OJEDA ALONZO</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p w14:paraId="137BD80D" w14:textId="77777777" w:rsidR="008438F0" w:rsidRPr="005C035B" w:rsidRDefault="008438F0" w:rsidP="00C00BB5">
            <w:pPr>
              <w:rPr>
                <w:rFonts w:ascii="Arial" w:hAnsi="Arial" w:cs="Arial"/>
                <w:sz w:val="20"/>
                <w:szCs w:val="20"/>
              </w:rPr>
            </w:pPr>
          </w:p>
        </w:tc>
        <w:tc>
          <w:tcPr>
            <w:tcW w:w="4441" w:type="dxa"/>
            <w:shd w:val="clear" w:color="auto" w:fill="auto"/>
          </w:tcPr>
          <w:p w14:paraId="111C3342" w14:textId="77777777" w:rsidR="008438F0" w:rsidRPr="005C035B" w:rsidRDefault="008438F0" w:rsidP="00C00BB5">
            <w:pPr>
              <w:pBdr>
                <w:bottom w:val="single" w:sz="12" w:space="1" w:color="auto"/>
              </w:pBdr>
              <w:jc w:val="center"/>
              <w:rPr>
                <w:rFonts w:ascii="Arial" w:hAnsi="Arial" w:cs="Arial"/>
                <w:sz w:val="20"/>
                <w:szCs w:val="20"/>
              </w:rPr>
            </w:pPr>
          </w:p>
          <w:p w14:paraId="01E717DD" w14:textId="77777777" w:rsidR="008438F0" w:rsidRPr="005C035B" w:rsidRDefault="008438F0" w:rsidP="00C00BB5">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ROSALIA DEL CARMEN CARRILLO MUKUL </w:t>
            </w:r>
            <w:r w:rsidRPr="005C035B">
              <w:rPr>
                <w:rFonts w:ascii="Arial" w:hAnsi="Arial" w:cs="Arial"/>
                <w:sz w:val="20"/>
                <w:szCs w:val="20"/>
              </w:rPr>
              <w:t>SECRETARIA EJECUTIV</w:t>
            </w:r>
            <w:r>
              <w:rPr>
                <w:rFonts w:ascii="Arial" w:hAnsi="Arial" w:cs="Arial"/>
                <w:sz w:val="20"/>
                <w:szCs w:val="20"/>
              </w:rPr>
              <w:t>O</w:t>
            </w:r>
          </w:p>
        </w:tc>
      </w:tr>
    </w:tbl>
    <w:p w14:paraId="0A1EB394" w14:textId="77777777" w:rsidR="008438F0" w:rsidRDefault="008438F0" w:rsidP="008438F0">
      <w:pPr>
        <w:rPr>
          <w:rFonts w:ascii="Arial" w:hAnsi="Arial" w:cs="Arial"/>
          <w:b/>
          <w:bCs/>
        </w:rPr>
      </w:pPr>
    </w:p>
    <w:p w14:paraId="56DBF906" w14:textId="77777777" w:rsidR="008438F0" w:rsidRDefault="008438F0" w:rsidP="008438F0">
      <w:pPr>
        <w:jc w:val="center"/>
        <w:rPr>
          <w:rFonts w:ascii="Arial" w:hAnsi="Arial" w:cs="Arial"/>
          <w:b/>
          <w:bCs/>
        </w:rPr>
      </w:pPr>
      <w:r w:rsidRPr="00D16EA8">
        <w:rPr>
          <w:rFonts w:ascii="Arial" w:hAnsi="Arial" w:cs="Arial"/>
          <w:b/>
          <w:bCs/>
        </w:rPr>
        <w:t>REPRESENTACIONES DE PARTIDOS POLÍTICOS</w:t>
      </w:r>
    </w:p>
    <w:p w14:paraId="4FED473A" w14:textId="77777777" w:rsidR="008438F0" w:rsidRDefault="008438F0" w:rsidP="008438F0">
      <w:pPr>
        <w:jc w:val="center"/>
        <w:rPr>
          <w:rFonts w:ascii="Arial" w:hAnsi="Arial" w:cs="Arial"/>
          <w:b/>
          <w:bCs/>
        </w:rPr>
      </w:pPr>
    </w:p>
    <w:p w14:paraId="5CD25310" w14:textId="77777777" w:rsidR="008438F0" w:rsidRDefault="008438F0" w:rsidP="008438F0">
      <w:pPr>
        <w:rPr>
          <w:rFonts w:ascii="Arial" w:hAnsi="Arial" w:cs="Arial"/>
          <w:b/>
          <w:bCs/>
        </w:rPr>
      </w:pPr>
    </w:p>
    <w:tbl>
      <w:tblPr>
        <w:tblW w:w="9215" w:type="dxa"/>
        <w:jc w:val="center"/>
        <w:tblLook w:val="04A0" w:firstRow="1" w:lastRow="0" w:firstColumn="1" w:lastColumn="0" w:noHBand="0" w:noVBand="1"/>
      </w:tblPr>
      <w:tblGrid>
        <w:gridCol w:w="4397"/>
        <w:gridCol w:w="4818"/>
      </w:tblGrid>
      <w:tr w:rsidR="008438F0" w:rsidRPr="005C035B" w14:paraId="2D65FBF1" w14:textId="77777777" w:rsidTr="00C00BB5">
        <w:trPr>
          <w:trHeight w:val="1159"/>
          <w:jc w:val="center"/>
        </w:trPr>
        <w:tc>
          <w:tcPr>
            <w:tcW w:w="4397" w:type="dxa"/>
            <w:shd w:val="clear" w:color="auto" w:fill="auto"/>
          </w:tcPr>
          <w:p w14:paraId="0BC9623C"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47CA4DF8" w14:textId="77777777" w:rsidR="008438F0" w:rsidRDefault="008438F0" w:rsidP="00C00BB5">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B2029F">
              <w:rPr>
                <w:rFonts w:ascii="Arial" w:hAnsi="Arial" w:cs="Arial"/>
                <w:b/>
                <w:sz w:val="20"/>
                <w:szCs w:val="20"/>
              </w:rPr>
              <w:t>SERGIO BERNARDINO CANUL CAAMAL</w:t>
            </w:r>
          </w:p>
          <w:p w14:paraId="371E0972" w14:textId="77777777" w:rsidR="008438F0" w:rsidRPr="005C035B" w:rsidRDefault="008438F0" w:rsidP="00C00BB5">
            <w:pPr>
              <w:spacing w:after="0" w:line="240" w:lineRule="auto"/>
              <w:ind w:left="-111"/>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ACCION NACIONAL</w:t>
            </w:r>
          </w:p>
        </w:tc>
        <w:tc>
          <w:tcPr>
            <w:tcW w:w="4818" w:type="dxa"/>
            <w:shd w:val="clear" w:color="auto" w:fill="auto"/>
          </w:tcPr>
          <w:p w14:paraId="165D38E7"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115CAB45" w14:textId="3FF3BD3F" w:rsidR="008438F0" w:rsidRPr="009F103C" w:rsidRDefault="008438F0" w:rsidP="00C00BB5">
            <w:pPr>
              <w:spacing w:after="0" w:line="240" w:lineRule="auto"/>
              <w:ind w:left="-111"/>
              <w:rPr>
                <w:rFonts w:ascii="Arial" w:hAnsi="Arial" w:cs="Arial"/>
                <w:b/>
                <w:sz w:val="20"/>
                <w:szCs w:val="20"/>
              </w:rPr>
            </w:pPr>
            <w:r>
              <w:rPr>
                <w:rFonts w:ascii="Arial" w:hAnsi="Arial" w:cs="Arial"/>
                <w:sz w:val="20"/>
                <w:szCs w:val="20"/>
              </w:rPr>
              <w:t xml:space="preserve">              </w:t>
            </w:r>
            <w:r w:rsidRPr="009F103C">
              <w:rPr>
                <w:rFonts w:ascii="Arial" w:hAnsi="Arial" w:cs="Arial"/>
                <w:b/>
                <w:sz w:val="20"/>
                <w:szCs w:val="20"/>
              </w:rPr>
              <w:t xml:space="preserve">C.  </w:t>
            </w:r>
          </w:p>
          <w:p w14:paraId="2B233622" w14:textId="77777777" w:rsidR="008438F0" w:rsidRDefault="008438F0" w:rsidP="00C00BB5">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p w14:paraId="00E07572" w14:textId="77777777" w:rsidR="008438F0" w:rsidRDefault="008438F0" w:rsidP="00C00BB5">
            <w:pPr>
              <w:spacing w:after="0" w:line="240" w:lineRule="auto"/>
              <w:jc w:val="center"/>
              <w:rPr>
                <w:rFonts w:ascii="Arial" w:hAnsi="Arial" w:cs="Arial"/>
                <w:sz w:val="20"/>
                <w:szCs w:val="20"/>
              </w:rPr>
            </w:pPr>
          </w:p>
          <w:p w14:paraId="3E0647A4" w14:textId="77777777" w:rsidR="008438F0" w:rsidRDefault="008438F0" w:rsidP="00C00BB5">
            <w:pPr>
              <w:spacing w:after="0" w:line="240" w:lineRule="auto"/>
              <w:jc w:val="center"/>
              <w:rPr>
                <w:rFonts w:ascii="Arial" w:hAnsi="Arial" w:cs="Arial"/>
                <w:sz w:val="20"/>
                <w:szCs w:val="20"/>
              </w:rPr>
            </w:pPr>
          </w:p>
          <w:p w14:paraId="11F74562" w14:textId="77777777" w:rsidR="008438F0" w:rsidRDefault="008438F0" w:rsidP="00C00BB5">
            <w:pPr>
              <w:spacing w:after="0" w:line="240" w:lineRule="auto"/>
              <w:jc w:val="center"/>
              <w:rPr>
                <w:rFonts w:ascii="Arial" w:hAnsi="Arial" w:cs="Arial"/>
                <w:sz w:val="20"/>
                <w:szCs w:val="20"/>
              </w:rPr>
            </w:pPr>
          </w:p>
          <w:p w14:paraId="562D87A2" w14:textId="77777777" w:rsidR="008438F0" w:rsidRDefault="008438F0" w:rsidP="00C00BB5">
            <w:pPr>
              <w:spacing w:after="0" w:line="240" w:lineRule="auto"/>
              <w:jc w:val="center"/>
              <w:rPr>
                <w:rFonts w:ascii="Arial" w:hAnsi="Arial" w:cs="Arial"/>
                <w:sz w:val="20"/>
                <w:szCs w:val="20"/>
              </w:rPr>
            </w:pPr>
          </w:p>
          <w:p w14:paraId="2BB9332F" w14:textId="77777777" w:rsidR="008438F0" w:rsidRDefault="008438F0" w:rsidP="00C00BB5">
            <w:pPr>
              <w:spacing w:after="0" w:line="240" w:lineRule="auto"/>
              <w:jc w:val="center"/>
              <w:rPr>
                <w:rFonts w:ascii="Arial" w:hAnsi="Arial" w:cs="Arial"/>
                <w:sz w:val="20"/>
                <w:szCs w:val="20"/>
              </w:rPr>
            </w:pPr>
          </w:p>
          <w:p w14:paraId="7AED6A09" w14:textId="77777777" w:rsidR="008438F0" w:rsidRDefault="008438F0" w:rsidP="00C00BB5">
            <w:pPr>
              <w:spacing w:after="0" w:line="240" w:lineRule="auto"/>
              <w:jc w:val="center"/>
              <w:rPr>
                <w:rFonts w:ascii="Arial" w:hAnsi="Arial" w:cs="Arial"/>
                <w:sz w:val="20"/>
                <w:szCs w:val="20"/>
              </w:rPr>
            </w:pPr>
          </w:p>
          <w:p w14:paraId="0109E4EB" w14:textId="77777777" w:rsidR="008438F0" w:rsidRDefault="008438F0" w:rsidP="00C00BB5">
            <w:pPr>
              <w:spacing w:after="0" w:line="240" w:lineRule="auto"/>
              <w:jc w:val="center"/>
              <w:rPr>
                <w:rFonts w:ascii="Arial" w:hAnsi="Arial" w:cs="Arial"/>
                <w:sz w:val="20"/>
                <w:szCs w:val="20"/>
              </w:rPr>
            </w:pPr>
          </w:p>
          <w:p w14:paraId="739FB268" w14:textId="77777777" w:rsidR="008438F0" w:rsidRDefault="008438F0" w:rsidP="00C00BB5">
            <w:pPr>
              <w:spacing w:after="0" w:line="240" w:lineRule="auto"/>
              <w:jc w:val="center"/>
              <w:rPr>
                <w:rFonts w:ascii="Arial" w:hAnsi="Arial" w:cs="Arial"/>
                <w:sz w:val="20"/>
                <w:szCs w:val="20"/>
              </w:rPr>
            </w:pPr>
          </w:p>
          <w:p w14:paraId="508C31F9" w14:textId="77777777" w:rsidR="008438F0" w:rsidRPr="005C035B" w:rsidRDefault="008438F0" w:rsidP="00C00BB5">
            <w:pPr>
              <w:spacing w:after="0" w:line="240" w:lineRule="auto"/>
              <w:jc w:val="center"/>
              <w:rPr>
                <w:rFonts w:ascii="Arial" w:hAnsi="Arial" w:cs="Arial"/>
                <w:sz w:val="20"/>
                <w:szCs w:val="20"/>
              </w:rPr>
            </w:pPr>
          </w:p>
        </w:tc>
      </w:tr>
      <w:tr w:rsidR="008438F0" w:rsidRPr="005C035B" w14:paraId="110277C8" w14:textId="77777777" w:rsidTr="00C00BB5">
        <w:trPr>
          <w:trHeight w:val="923"/>
          <w:jc w:val="center"/>
        </w:trPr>
        <w:tc>
          <w:tcPr>
            <w:tcW w:w="4397" w:type="dxa"/>
            <w:shd w:val="clear" w:color="auto" w:fill="auto"/>
          </w:tcPr>
          <w:p w14:paraId="3C7F2843" w14:textId="77777777" w:rsidR="008438F0" w:rsidRDefault="008438F0" w:rsidP="00C00BB5">
            <w:pPr>
              <w:pBdr>
                <w:bottom w:val="single" w:sz="12" w:space="1" w:color="auto"/>
              </w:pBdr>
              <w:spacing w:after="0" w:line="240" w:lineRule="auto"/>
              <w:rPr>
                <w:rFonts w:ascii="Arial" w:hAnsi="Arial" w:cs="Arial"/>
                <w:sz w:val="20"/>
                <w:szCs w:val="20"/>
              </w:rPr>
            </w:pPr>
          </w:p>
          <w:p w14:paraId="753878C4" w14:textId="77777777" w:rsidR="008438F0" w:rsidRDefault="008438F0" w:rsidP="00C00BB5">
            <w:pPr>
              <w:pBdr>
                <w:bottom w:val="single" w:sz="12" w:space="1" w:color="auto"/>
              </w:pBdr>
              <w:spacing w:after="0" w:line="240" w:lineRule="auto"/>
              <w:rPr>
                <w:rFonts w:ascii="Arial" w:hAnsi="Arial" w:cs="Arial"/>
                <w:sz w:val="20"/>
                <w:szCs w:val="20"/>
              </w:rPr>
            </w:pPr>
          </w:p>
          <w:p w14:paraId="127DDCA9" w14:textId="77777777" w:rsidR="008438F0" w:rsidRPr="005C035B" w:rsidRDefault="008438F0" w:rsidP="00C00BB5">
            <w:pPr>
              <w:pBdr>
                <w:bottom w:val="single" w:sz="12" w:space="1" w:color="auto"/>
              </w:pBdr>
              <w:spacing w:after="0" w:line="240" w:lineRule="auto"/>
              <w:rPr>
                <w:rFonts w:ascii="Arial" w:hAnsi="Arial" w:cs="Arial"/>
                <w:sz w:val="20"/>
                <w:szCs w:val="20"/>
              </w:rPr>
            </w:pPr>
          </w:p>
        </w:tc>
        <w:tc>
          <w:tcPr>
            <w:tcW w:w="4818" w:type="dxa"/>
            <w:shd w:val="clear" w:color="auto" w:fill="auto"/>
          </w:tcPr>
          <w:p w14:paraId="0186F0C7" w14:textId="77777777" w:rsidR="008438F0" w:rsidRDefault="008438F0" w:rsidP="00C00BB5">
            <w:pPr>
              <w:pBdr>
                <w:bottom w:val="single" w:sz="12" w:space="1" w:color="auto"/>
              </w:pBdr>
              <w:spacing w:after="0" w:line="240" w:lineRule="auto"/>
              <w:rPr>
                <w:rFonts w:ascii="Arial" w:hAnsi="Arial" w:cs="Arial"/>
                <w:sz w:val="20"/>
                <w:szCs w:val="20"/>
              </w:rPr>
            </w:pPr>
          </w:p>
          <w:p w14:paraId="30CFAA4E" w14:textId="77777777" w:rsidR="008438F0" w:rsidRDefault="008438F0" w:rsidP="00C00BB5">
            <w:pPr>
              <w:pBdr>
                <w:bottom w:val="single" w:sz="12" w:space="1" w:color="auto"/>
              </w:pBdr>
              <w:spacing w:after="0" w:line="240" w:lineRule="auto"/>
              <w:rPr>
                <w:rFonts w:ascii="Arial" w:hAnsi="Arial" w:cs="Arial"/>
                <w:sz w:val="20"/>
                <w:szCs w:val="20"/>
              </w:rPr>
            </w:pPr>
          </w:p>
          <w:p w14:paraId="29C54C07" w14:textId="77777777" w:rsidR="008438F0" w:rsidRPr="005C035B" w:rsidRDefault="008438F0" w:rsidP="00C00BB5">
            <w:pPr>
              <w:pBdr>
                <w:bottom w:val="single" w:sz="12" w:space="1" w:color="auto"/>
              </w:pBdr>
              <w:spacing w:after="0" w:line="240" w:lineRule="auto"/>
              <w:rPr>
                <w:rFonts w:ascii="Arial" w:hAnsi="Arial" w:cs="Arial"/>
                <w:sz w:val="20"/>
                <w:szCs w:val="20"/>
              </w:rPr>
            </w:pPr>
          </w:p>
        </w:tc>
      </w:tr>
      <w:tr w:rsidR="008438F0" w:rsidRPr="005C035B" w14:paraId="668AA0FA" w14:textId="77777777" w:rsidTr="00C00BB5">
        <w:trPr>
          <w:trHeight w:val="1178"/>
          <w:jc w:val="center"/>
        </w:trPr>
        <w:tc>
          <w:tcPr>
            <w:tcW w:w="4397" w:type="dxa"/>
            <w:shd w:val="clear" w:color="auto" w:fill="auto"/>
          </w:tcPr>
          <w:p w14:paraId="26B9FD93" w14:textId="77777777" w:rsidR="008438F0" w:rsidRDefault="008438F0" w:rsidP="00C00BB5">
            <w:pPr>
              <w:spacing w:after="0" w:line="240" w:lineRule="auto"/>
              <w:rPr>
                <w:rFonts w:ascii="Arial" w:hAnsi="Arial" w:cs="Arial"/>
                <w:sz w:val="20"/>
                <w:szCs w:val="20"/>
              </w:rPr>
            </w:pPr>
            <w:r w:rsidRPr="005C035B">
              <w:rPr>
                <w:rFonts w:ascii="Arial" w:hAnsi="Arial" w:cs="Arial"/>
                <w:sz w:val="20"/>
                <w:szCs w:val="20"/>
              </w:rPr>
              <w:t>C.</w:t>
            </w:r>
            <w:r w:rsidRPr="00CC0BC2">
              <w:rPr>
                <w:rFonts w:ascii="Arial" w:hAnsi="Arial" w:cs="Arial"/>
                <w:sz w:val="20"/>
                <w:szCs w:val="20"/>
              </w:rPr>
              <w:t xml:space="preserve"> </w:t>
            </w:r>
            <w:r w:rsidRPr="00B2029F">
              <w:rPr>
                <w:rFonts w:ascii="Arial" w:hAnsi="Arial" w:cs="Arial"/>
                <w:b/>
                <w:sz w:val="20"/>
                <w:szCs w:val="20"/>
              </w:rPr>
              <w:t>JORGE HERBE MEDINA NAVARRETE</w:t>
            </w:r>
          </w:p>
          <w:p w14:paraId="4841BE4A" w14:textId="77777777" w:rsidR="008438F0" w:rsidRDefault="008438F0" w:rsidP="00C00BB5">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p w14:paraId="1D2E02D3" w14:textId="77777777" w:rsidR="008438F0" w:rsidRDefault="008438F0" w:rsidP="00C00BB5">
            <w:pPr>
              <w:spacing w:after="0" w:line="240" w:lineRule="auto"/>
              <w:jc w:val="center"/>
              <w:rPr>
                <w:rFonts w:ascii="Arial" w:hAnsi="Arial" w:cs="Arial"/>
                <w:sz w:val="20"/>
                <w:szCs w:val="20"/>
              </w:rPr>
            </w:pPr>
          </w:p>
          <w:p w14:paraId="092F2409" w14:textId="77777777" w:rsidR="008438F0" w:rsidRDefault="008438F0" w:rsidP="00C00BB5">
            <w:pPr>
              <w:spacing w:after="0" w:line="240" w:lineRule="auto"/>
              <w:rPr>
                <w:rFonts w:ascii="Arial" w:hAnsi="Arial" w:cs="Arial"/>
                <w:sz w:val="20"/>
                <w:szCs w:val="20"/>
              </w:rPr>
            </w:pPr>
          </w:p>
          <w:p w14:paraId="70861667" w14:textId="77777777" w:rsidR="008438F0" w:rsidRDefault="008438F0" w:rsidP="00C00BB5">
            <w:pPr>
              <w:spacing w:after="0" w:line="240" w:lineRule="auto"/>
              <w:rPr>
                <w:rFonts w:ascii="Arial" w:hAnsi="Arial" w:cs="Arial"/>
                <w:sz w:val="20"/>
                <w:szCs w:val="20"/>
              </w:rPr>
            </w:pPr>
          </w:p>
          <w:p w14:paraId="631662E7" w14:textId="77777777" w:rsidR="008438F0" w:rsidRDefault="008438F0" w:rsidP="00C00BB5">
            <w:pPr>
              <w:pBdr>
                <w:bottom w:val="single" w:sz="12" w:space="1" w:color="auto"/>
              </w:pBdr>
              <w:spacing w:after="0" w:line="240" w:lineRule="auto"/>
              <w:rPr>
                <w:rFonts w:ascii="Arial" w:hAnsi="Arial" w:cs="Arial"/>
                <w:sz w:val="20"/>
                <w:szCs w:val="20"/>
              </w:rPr>
            </w:pPr>
          </w:p>
          <w:p w14:paraId="6CDD30ED" w14:textId="77777777" w:rsidR="008438F0" w:rsidRDefault="008438F0" w:rsidP="00C00BB5">
            <w:pPr>
              <w:pBdr>
                <w:bottom w:val="single" w:sz="12" w:space="1" w:color="auto"/>
              </w:pBdr>
              <w:spacing w:after="0" w:line="240" w:lineRule="auto"/>
              <w:rPr>
                <w:rFonts w:ascii="Arial" w:hAnsi="Arial" w:cs="Arial"/>
                <w:sz w:val="20"/>
                <w:szCs w:val="20"/>
              </w:rPr>
            </w:pPr>
          </w:p>
          <w:p w14:paraId="7CAADB58" w14:textId="77777777" w:rsidR="008438F0" w:rsidRDefault="008438F0" w:rsidP="00C00BB5">
            <w:pPr>
              <w:pBdr>
                <w:bottom w:val="single" w:sz="12" w:space="1" w:color="auto"/>
              </w:pBdr>
              <w:spacing w:after="0" w:line="240" w:lineRule="auto"/>
              <w:rPr>
                <w:rFonts w:ascii="Arial" w:hAnsi="Arial" w:cs="Arial"/>
                <w:sz w:val="20"/>
                <w:szCs w:val="20"/>
              </w:rPr>
            </w:pPr>
          </w:p>
          <w:p w14:paraId="41ADCADC" w14:textId="77777777" w:rsidR="008438F0" w:rsidRDefault="008438F0" w:rsidP="00C00BB5">
            <w:pPr>
              <w:pBdr>
                <w:bottom w:val="single" w:sz="12" w:space="1" w:color="auto"/>
              </w:pBdr>
              <w:spacing w:after="0" w:line="240" w:lineRule="auto"/>
              <w:rPr>
                <w:rFonts w:ascii="Arial" w:hAnsi="Arial" w:cs="Arial"/>
                <w:sz w:val="20"/>
                <w:szCs w:val="20"/>
              </w:rPr>
            </w:pPr>
          </w:p>
          <w:p w14:paraId="434C388E" w14:textId="04AFEA83" w:rsidR="008438F0" w:rsidRDefault="008438F0" w:rsidP="00C00BB5">
            <w:pPr>
              <w:pBdr>
                <w:bottom w:val="single" w:sz="12" w:space="1" w:color="auto"/>
              </w:pBdr>
              <w:spacing w:after="0" w:line="240" w:lineRule="auto"/>
              <w:rPr>
                <w:rFonts w:ascii="Arial" w:hAnsi="Arial" w:cs="Arial"/>
                <w:sz w:val="20"/>
                <w:szCs w:val="20"/>
              </w:rPr>
            </w:pPr>
          </w:p>
          <w:p w14:paraId="6BC46826" w14:textId="68DC5B5C" w:rsidR="00426D38" w:rsidRDefault="00426D38" w:rsidP="00C00BB5">
            <w:pPr>
              <w:pBdr>
                <w:bottom w:val="single" w:sz="12" w:space="1" w:color="auto"/>
              </w:pBdr>
              <w:spacing w:after="0" w:line="240" w:lineRule="auto"/>
              <w:rPr>
                <w:rFonts w:ascii="Arial" w:hAnsi="Arial" w:cs="Arial"/>
                <w:sz w:val="20"/>
                <w:szCs w:val="20"/>
              </w:rPr>
            </w:pPr>
          </w:p>
          <w:p w14:paraId="68A9C571" w14:textId="540864E7" w:rsidR="00426D38" w:rsidRDefault="00426D38" w:rsidP="00C00BB5">
            <w:pPr>
              <w:pBdr>
                <w:bottom w:val="single" w:sz="12" w:space="1" w:color="auto"/>
              </w:pBdr>
              <w:spacing w:after="0" w:line="240" w:lineRule="auto"/>
              <w:rPr>
                <w:rFonts w:ascii="Arial" w:hAnsi="Arial" w:cs="Arial"/>
                <w:sz w:val="20"/>
                <w:szCs w:val="20"/>
              </w:rPr>
            </w:pPr>
          </w:p>
          <w:p w14:paraId="6113DE7D" w14:textId="524B42D1" w:rsidR="00426D38" w:rsidRDefault="00426D38" w:rsidP="00C00BB5">
            <w:pPr>
              <w:pBdr>
                <w:bottom w:val="single" w:sz="12" w:space="1" w:color="auto"/>
              </w:pBdr>
              <w:spacing w:after="0" w:line="240" w:lineRule="auto"/>
              <w:rPr>
                <w:rFonts w:ascii="Arial" w:hAnsi="Arial" w:cs="Arial"/>
                <w:sz w:val="20"/>
                <w:szCs w:val="20"/>
              </w:rPr>
            </w:pPr>
          </w:p>
          <w:p w14:paraId="2C4F2ADD" w14:textId="77777777" w:rsidR="00426D38" w:rsidRDefault="00426D38" w:rsidP="00C00BB5">
            <w:pPr>
              <w:pBdr>
                <w:bottom w:val="single" w:sz="12" w:space="1" w:color="auto"/>
              </w:pBdr>
              <w:spacing w:after="0" w:line="240" w:lineRule="auto"/>
              <w:rPr>
                <w:rFonts w:ascii="Arial" w:hAnsi="Arial" w:cs="Arial"/>
                <w:sz w:val="20"/>
                <w:szCs w:val="20"/>
              </w:rPr>
            </w:pPr>
          </w:p>
          <w:p w14:paraId="5E22893C" w14:textId="77777777" w:rsidR="008438F0" w:rsidRDefault="008438F0" w:rsidP="00C00BB5">
            <w:pPr>
              <w:pBdr>
                <w:bottom w:val="single" w:sz="12" w:space="1" w:color="auto"/>
              </w:pBdr>
              <w:spacing w:after="0" w:line="240" w:lineRule="auto"/>
              <w:rPr>
                <w:rFonts w:ascii="Arial" w:hAnsi="Arial" w:cs="Arial"/>
                <w:sz w:val="20"/>
                <w:szCs w:val="20"/>
              </w:rPr>
            </w:pPr>
          </w:p>
          <w:p w14:paraId="6DF7A0FB" w14:textId="77777777" w:rsidR="008438F0" w:rsidRDefault="008438F0" w:rsidP="00C00BB5">
            <w:pPr>
              <w:pBdr>
                <w:bottom w:val="single" w:sz="12" w:space="1" w:color="auto"/>
              </w:pBdr>
              <w:spacing w:after="0" w:line="240" w:lineRule="auto"/>
              <w:rPr>
                <w:rFonts w:ascii="Arial" w:hAnsi="Arial" w:cs="Arial"/>
                <w:sz w:val="20"/>
                <w:szCs w:val="20"/>
              </w:rPr>
            </w:pPr>
          </w:p>
          <w:p w14:paraId="4FE7A363" w14:textId="77777777" w:rsidR="008438F0" w:rsidRPr="005C035B" w:rsidRDefault="008438F0" w:rsidP="00C00BB5">
            <w:pPr>
              <w:pBdr>
                <w:bottom w:val="single" w:sz="12" w:space="1" w:color="auto"/>
              </w:pBdr>
              <w:spacing w:after="0" w:line="240" w:lineRule="auto"/>
              <w:jc w:val="center"/>
              <w:rPr>
                <w:rFonts w:ascii="Arial" w:hAnsi="Arial" w:cs="Arial"/>
                <w:sz w:val="20"/>
                <w:szCs w:val="20"/>
              </w:rPr>
            </w:pPr>
          </w:p>
          <w:p w14:paraId="0473DD84" w14:textId="77777777" w:rsidR="008438F0" w:rsidRDefault="008438F0" w:rsidP="00C00BB5">
            <w:pPr>
              <w:spacing w:after="0" w:line="240" w:lineRule="auto"/>
              <w:rPr>
                <w:rFonts w:ascii="Arial" w:hAnsi="Arial" w:cs="Arial"/>
                <w:sz w:val="20"/>
                <w:szCs w:val="20"/>
              </w:rPr>
            </w:pPr>
            <w:r>
              <w:rPr>
                <w:rFonts w:ascii="Arial" w:hAnsi="Arial" w:cs="Arial"/>
                <w:sz w:val="20"/>
                <w:szCs w:val="20"/>
              </w:rPr>
              <w:t>C.</w:t>
            </w:r>
          </w:p>
          <w:p w14:paraId="6C05CE8B" w14:textId="77777777" w:rsidR="008438F0" w:rsidRPr="005C035B" w:rsidRDefault="008438F0" w:rsidP="00C00BB5">
            <w:pPr>
              <w:spacing w:after="0" w:line="240" w:lineRule="auto"/>
              <w:jc w:val="center"/>
              <w:rPr>
                <w:rFonts w:ascii="Arial" w:hAnsi="Arial" w:cs="Arial"/>
                <w:sz w:val="20"/>
                <w:szCs w:val="20"/>
              </w:rPr>
            </w:pPr>
            <w:r>
              <w:rPr>
                <w:rFonts w:ascii="Arial" w:hAnsi="Arial" w:cs="Arial"/>
                <w:sz w:val="20"/>
                <w:szCs w:val="20"/>
              </w:rPr>
              <w:t>REPRESENTANTE DEL PARTIDO VERDE ECOLOGISTA DE MEXICO</w:t>
            </w:r>
          </w:p>
        </w:tc>
        <w:tc>
          <w:tcPr>
            <w:tcW w:w="4818" w:type="dxa"/>
            <w:shd w:val="clear" w:color="auto" w:fill="auto"/>
          </w:tcPr>
          <w:p w14:paraId="35D1902D" w14:textId="77777777" w:rsidR="008438F0" w:rsidRDefault="008438F0" w:rsidP="00C00BB5">
            <w:pPr>
              <w:pBdr>
                <w:bottom w:val="single" w:sz="12" w:space="1" w:color="auto"/>
              </w:pBdr>
              <w:spacing w:after="0" w:line="240" w:lineRule="auto"/>
              <w:jc w:val="center"/>
              <w:rPr>
                <w:rFonts w:ascii="Arial" w:hAnsi="Arial" w:cs="Arial"/>
                <w:sz w:val="20"/>
                <w:szCs w:val="20"/>
              </w:rPr>
            </w:pPr>
            <w:r>
              <w:rPr>
                <w:rFonts w:ascii="Arial" w:hAnsi="Arial" w:cs="Arial"/>
                <w:sz w:val="20"/>
                <w:szCs w:val="20"/>
              </w:rPr>
              <w:lastRenderedPageBreak/>
              <w:t>C.</w:t>
            </w:r>
            <w:r w:rsidRPr="00B2029F">
              <w:rPr>
                <w:rFonts w:ascii="Arial" w:hAnsi="Arial" w:cs="Arial"/>
                <w:b/>
                <w:sz w:val="20"/>
                <w:szCs w:val="20"/>
              </w:rPr>
              <w:t xml:space="preserve"> FLOR AURORA ITZÁ CITUK</w:t>
            </w:r>
          </w:p>
          <w:p w14:paraId="4394D48E" w14:textId="77777777" w:rsidR="008438F0" w:rsidRDefault="008438F0" w:rsidP="00C00BB5">
            <w:pPr>
              <w:pBdr>
                <w:bottom w:val="single" w:sz="12" w:space="1" w:color="auto"/>
              </w:pBdr>
              <w:spacing w:after="0" w:line="240" w:lineRule="auto"/>
              <w:jc w:val="center"/>
              <w:rPr>
                <w:rFonts w:ascii="Arial" w:hAnsi="Arial" w:cs="Arial"/>
                <w:sz w:val="20"/>
                <w:szCs w:val="20"/>
              </w:rPr>
            </w:pPr>
            <w:r>
              <w:rPr>
                <w:rFonts w:ascii="Arial" w:hAnsi="Arial" w:cs="Arial"/>
                <w:sz w:val="20"/>
                <w:szCs w:val="20"/>
              </w:rPr>
              <w:t>REPRESENTANTE DEL PARTIDO DEL TRABAJO</w:t>
            </w:r>
          </w:p>
          <w:p w14:paraId="3FAB2CFE"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24E9EB36"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3CF12F6A"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0BB4C336"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30B1AFF5"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2BB80C78"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4EC30F7D"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2C361B95"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32CCEF8F" w14:textId="742C1914" w:rsidR="008438F0" w:rsidRDefault="008438F0" w:rsidP="00C00BB5">
            <w:pPr>
              <w:pBdr>
                <w:bottom w:val="single" w:sz="12" w:space="1" w:color="auto"/>
              </w:pBdr>
              <w:spacing w:after="0" w:line="240" w:lineRule="auto"/>
              <w:jc w:val="center"/>
              <w:rPr>
                <w:rFonts w:ascii="Arial" w:hAnsi="Arial" w:cs="Arial"/>
                <w:sz w:val="20"/>
                <w:szCs w:val="20"/>
              </w:rPr>
            </w:pPr>
          </w:p>
          <w:p w14:paraId="5ACB0854" w14:textId="3A0B664B" w:rsidR="00426D38" w:rsidRDefault="00426D38" w:rsidP="00C00BB5">
            <w:pPr>
              <w:pBdr>
                <w:bottom w:val="single" w:sz="12" w:space="1" w:color="auto"/>
              </w:pBdr>
              <w:spacing w:after="0" w:line="240" w:lineRule="auto"/>
              <w:jc w:val="center"/>
              <w:rPr>
                <w:rFonts w:ascii="Arial" w:hAnsi="Arial" w:cs="Arial"/>
                <w:sz w:val="20"/>
                <w:szCs w:val="20"/>
              </w:rPr>
            </w:pPr>
          </w:p>
          <w:p w14:paraId="626014AD" w14:textId="1B060AFD" w:rsidR="00426D38" w:rsidRDefault="00426D38" w:rsidP="00C00BB5">
            <w:pPr>
              <w:pBdr>
                <w:bottom w:val="single" w:sz="12" w:space="1" w:color="auto"/>
              </w:pBdr>
              <w:spacing w:after="0" w:line="240" w:lineRule="auto"/>
              <w:jc w:val="center"/>
              <w:rPr>
                <w:rFonts w:ascii="Arial" w:hAnsi="Arial" w:cs="Arial"/>
                <w:sz w:val="20"/>
                <w:szCs w:val="20"/>
              </w:rPr>
            </w:pPr>
          </w:p>
          <w:p w14:paraId="51E05317" w14:textId="25E088A0" w:rsidR="00426D38" w:rsidRDefault="00426D38" w:rsidP="00C00BB5">
            <w:pPr>
              <w:pBdr>
                <w:bottom w:val="single" w:sz="12" w:space="1" w:color="auto"/>
              </w:pBdr>
              <w:spacing w:after="0" w:line="240" w:lineRule="auto"/>
              <w:jc w:val="center"/>
              <w:rPr>
                <w:rFonts w:ascii="Arial" w:hAnsi="Arial" w:cs="Arial"/>
                <w:sz w:val="20"/>
                <w:szCs w:val="20"/>
              </w:rPr>
            </w:pPr>
          </w:p>
          <w:p w14:paraId="31E631DA" w14:textId="77777777" w:rsidR="00426D38" w:rsidRDefault="00426D38" w:rsidP="00C00BB5">
            <w:pPr>
              <w:pBdr>
                <w:bottom w:val="single" w:sz="12" w:space="1" w:color="auto"/>
              </w:pBdr>
              <w:spacing w:after="0" w:line="240" w:lineRule="auto"/>
              <w:jc w:val="center"/>
              <w:rPr>
                <w:rFonts w:ascii="Arial" w:hAnsi="Arial" w:cs="Arial"/>
                <w:sz w:val="20"/>
                <w:szCs w:val="20"/>
              </w:rPr>
            </w:pPr>
            <w:bookmarkStart w:id="4" w:name="_GoBack"/>
            <w:bookmarkEnd w:id="4"/>
          </w:p>
          <w:p w14:paraId="7B0EFEE9"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0956392B" w14:textId="77777777" w:rsidR="008438F0" w:rsidRDefault="008438F0" w:rsidP="00C00BB5">
            <w:pPr>
              <w:pBdr>
                <w:bottom w:val="single" w:sz="12" w:space="1" w:color="auto"/>
              </w:pBdr>
              <w:spacing w:after="0" w:line="240" w:lineRule="auto"/>
              <w:jc w:val="center"/>
              <w:rPr>
                <w:rFonts w:ascii="Arial" w:hAnsi="Arial" w:cs="Arial"/>
                <w:sz w:val="20"/>
                <w:szCs w:val="20"/>
              </w:rPr>
            </w:pPr>
          </w:p>
          <w:p w14:paraId="4BDBD84C"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4C05C5DB" w14:textId="77777777" w:rsidR="008438F0" w:rsidRPr="009F103C" w:rsidRDefault="008438F0" w:rsidP="00C00BB5">
            <w:pPr>
              <w:spacing w:after="0" w:line="240" w:lineRule="auto"/>
              <w:jc w:val="center"/>
              <w:rPr>
                <w:rFonts w:ascii="Arial" w:hAnsi="Arial" w:cs="Arial"/>
                <w:b/>
                <w:sz w:val="20"/>
                <w:szCs w:val="20"/>
              </w:rPr>
            </w:pPr>
            <w:r w:rsidRPr="009F103C">
              <w:rPr>
                <w:rFonts w:ascii="Arial" w:hAnsi="Arial" w:cs="Arial"/>
                <w:b/>
                <w:sz w:val="20"/>
                <w:szCs w:val="20"/>
              </w:rPr>
              <w:t>C.ELSY YOLANDA CHABLE CATZIN</w:t>
            </w:r>
          </w:p>
          <w:p w14:paraId="14845221" w14:textId="77777777" w:rsidR="008438F0" w:rsidRDefault="008438F0" w:rsidP="00C00BB5">
            <w:pPr>
              <w:spacing w:after="0" w:line="240" w:lineRule="auto"/>
              <w:jc w:val="center"/>
              <w:rPr>
                <w:rFonts w:ascii="Arial" w:hAnsi="Arial" w:cs="Arial"/>
                <w:sz w:val="20"/>
                <w:szCs w:val="20"/>
              </w:rPr>
            </w:pPr>
            <w:r>
              <w:rPr>
                <w:rFonts w:ascii="Arial" w:hAnsi="Arial" w:cs="Arial"/>
                <w:sz w:val="20"/>
                <w:szCs w:val="20"/>
              </w:rPr>
              <w:t>REPRESENTANTE DEL PARTIDO MOVIMIENTO CIUDADANO</w:t>
            </w:r>
          </w:p>
          <w:p w14:paraId="334F8139" w14:textId="77777777" w:rsidR="008438F0" w:rsidRDefault="008438F0" w:rsidP="00C00BB5">
            <w:pPr>
              <w:spacing w:after="0" w:line="240" w:lineRule="auto"/>
              <w:rPr>
                <w:rFonts w:ascii="Arial" w:hAnsi="Arial" w:cs="Arial"/>
                <w:sz w:val="20"/>
                <w:szCs w:val="20"/>
              </w:rPr>
            </w:pPr>
          </w:p>
          <w:p w14:paraId="0C1D3B41" w14:textId="77777777" w:rsidR="008438F0" w:rsidRDefault="008438F0" w:rsidP="00C00BB5">
            <w:pPr>
              <w:spacing w:after="0" w:line="240" w:lineRule="auto"/>
              <w:jc w:val="center"/>
              <w:rPr>
                <w:rFonts w:ascii="Arial" w:hAnsi="Arial" w:cs="Arial"/>
                <w:sz w:val="20"/>
                <w:szCs w:val="20"/>
              </w:rPr>
            </w:pPr>
          </w:p>
          <w:p w14:paraId="5876F465" w14:textId="77777777" w:rsidR="008438F0" w:rsidRPr="005C035B" w:rsidRDefault="008438F0" w:rsidP="00C00BB5">
            <w:pPr>
              <w:spacing w:after="0" w:line="240" w:lineRule="auto"/>
              <w:rPr>
                <w:rFonts w:ascii="Arial" w:hAnsi="Arial" w:cs="Arial"/>
                <w:sz w:val="20"/>
                <w:szCs w:val="20"/>
              </w:rPr>
            </w:pPr>
          </w:p>
        </w:tc>
      </w:tr>
    </w:tbl>
    <w:p w14:paraId="6F4E924D" w14:textId="77777777" w:rsidR="008438F0" w:rsidRDefault="008438F0" w:rsidP="008438F0">
      <w:pPr>
        <w:rPr>
          <w:rFonts w:ascii="Arial" w:hAnsi="Arial" w:cs="Arial"/>
          <w:b/>
          <w:bCs/>
        </w:rPr>
      </w:pPr>
    </w:p>
    <w:tbl>
      <w:tblPr>
        <w:tblW w:w="9341" w:type="dxa"/>
        <w:tblInd w:w="-142" w:type="dxa"/>
        <w:tblLook w:val="04A0" w:firstRow="1" w:lastRow="0" w:firstColumn="1" w:lastColumn="0" w:noHBand="0" w:noVBand="1"/>
      </w:tblPr>
      <w:tblGrid>
        <w:gridCol w:w="4527"/>
        <w:gridCol w:w="4814"/>
      </w:tblGrid>
      <w:tr w:rsidR="008438F0" w:rsidRPr="005C035B" w14:paraId="6D90D9E2" w14:textId="77777777" w:rsidTr="00C00BB5">
        <w:trPr>
          <w:trHeight w:val="859"/>
        </w:trPr>
        <w:tc>
          <w:tcPr>
            <w:tcW w:w="4527" w:type="dxa"/>
            <w:shd w:val="clear" w:color="auto" w:fill="auto"/>
          </w:tcPr>
          <w:p w14:paraId="344F7B00"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682E7F8C" w14:textId="4D653D76" w:rsidR="008438F0" w:rsidRPr="00DD45ED" w:rsidRDefault="008438F0" w:rsidP="00C00BB5">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DD45ED">
              <w:rPr>
                <w:rFonts w:ascii="Arial" w:hAnsi="Arial" w:cs="Arial"/>
                <w:sz w:val="20"/>
                <w:szCs w:val="20"/>
              </w:rPr>
              <w:t xml:space="preserve"> </w:t>
            </w:r>
            <w:r w:rsidR="00426D38" w:rsidRPr="00426D38">
              <w:rPr>
                <w:rFonts w:ascii="Arial" w:hAnsi="Arial" w:cs="Arial"/>
                <w:b/>
                <w:sz w:val="20"/>
                <w:szCs w:val="20"/>
              </w:rPr>
              <w:t>CARLOS DAGOBERTO CAAMAL US</w:t>
            </w:r>
          </w:p>
          <w:p w14:paraId="5AE001D0" w14:textId="77777777" w:rsidR="008438F0" w:rsidRDefault="008438F0" w:rsidP="00C00BB5">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MORENA</w:t>
            </w:r>
          </w:p>
          <w:p w14:paraId="5EB26E3D" w14:textId="77777777" w:rsidR="008438F0" w:rsidRDefault="008438F0" w:rsidP="00C00BB5">
            <w:pPr>
              <w:spacing w:after="0" w:line="240" w:lineRule="auto"/>
              <w:jc w:val="center"/>
              <w:rPr>
                <w:rFonts w:ascii="Arial" w:hAnsi="Arial" w:cs="Arial"/>
                <w:sz w:val="20"/>
                <w:szCs w:val="20"/>
              </w:rPr>
            </w:pPr>
          </w:p>
          <w:p w14:paraId="7E3C06A7" w14:textId="77777777" w:rsidR="008438F0" w:rsidRDefault="008438F0" w:rsidP="00C00BB5">
            <w:pPr>
              <w:spacing w:after="0" w:line="240" w:lineRule="auto"/>
              <w:jc w:val="center"/>
              <w:rPr>
                <w:rFonts w:ascii="Arial" w:hAnsi="Arial" w:cs="Arial"/>
                <w:sz w:val="20"/>
                <w:szCs w:val="20"/>
              </w:rPr>
            </w:pPr>
          </w:p>
          <w:p w14:paraId="5FD83578" w14:textId="77777777" w:rsidR="008438F0" w:rsidRDefault="008438F0" w:rsidP="00C00BB5">
            <w:pPr>
              <w:spacing w:after="0" w:line="240" w:lineRule="auto"/>
              <w:rPr>
                <w:rFonts w:ascii="Arial" w:hAnsi="Arial" w:cs="Arial"/>
                <w:sz w:val="20"/>
                <w:szCs w:val="20"/>
              </w:rPr>
            </w:pPr>
          </w:p>
          <w:p w14:paraId="04881FBA" w14:textId="77777777" w:rsidR="008438F0" w:rsidRPr="005C035B" w:rsidRDefault="008438F0" w:rsidP="00C00BB5">
            <w:pPr>
              <w:spacing w:after="0" w:line="240" w:lineRule="auto"/>
              <w:jc w:val="center"/>
              <w:rPr>
                <w:rFonts w:ascii="Arial" w:hAnsi="Arial" w:cs="Arial"/>
                <w:sz w:val="20"/>
                <w:szCs w:val="20"/>
              </w:rPr>
            </w:pPr>
          </w:p>
        </w:tc>
        <w:tc>
          <w:tcPr>
            <w:tcW w:w="4814" w:type="dxa"/>
            <w:shd w:val="clear" w:color="auto" w:fill="auto"/>
          </w:tcPr>
          <w:p w14:paraId="7535E1F5"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2F2A6778" w14:textId="77777777" w:rsidR="008438F0" w:rsidRPr="00DD45ED" w:rsidRDefault="008438F0" w:rsidP="00C00BB5">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08D03CFD" w14:textId="77777777" w:rsidR="008438F0" w:rsidRDefault="008438F0" w:rsidP="00C00BB5">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NUEVA ALIANZA YUCATAN</w:t>
            </w:r>
          </w:p>
          <w:p w14:paraId="37C079F2" w14:textId="77777777" w:rsidR="008438F0" w:rsidRDefault="008438F0" w:rsidP="00C00BB5">
            <w:pPr>
              <w:spacing w:after="0" w:line="240" w:lineRule="auto"/>
              <w:rPr>
                <w:rFonts w:ascii="Arial" w:hAnsi="Arial" w:cs="Arial"/>
                <w:sz w:val="20"/>
                <w:szCs w:val="20"/>
              </w:rPr>
            </w:pPr>
          </w:p>
          <w:p w14:paraId="6E13100E" w14:textId="77777777" w:rsidR="008438F0" w:rsidRDefault="008438F0" w:rsidP="00C00BB5">
            <w:pPr>
              <w:spacing w:after="0" w:line="240" w:lineRule="auto"/>
              <w:jc w:val="center"/>
              <w:rPr>
                <w:rFonts w:ascii="Arial" w:hAnsi="Arial" w:cs="Arial"/>
                <w:sz w:val="20"/>
                <w:szCs w:val="20"/>
              </w:rPr>
            </w:pPr>
          </w:p>
          <w:p w14:paraId="6C5BCC70" w14:textId="77777777" w:rsidR="008438F0" w:rsidRDefault="008438F0" w:rsidP="00C00BB5">
            <w:pPr>
              <w:spacing w:after="0" w:line="240" w:lineRule="auto"/>
              <w:jc w:val="center"/>
              <w:rPr>
                <w:rFonts w:ascii="Arial" w:hAnsi="Arial" w:cs="Arial"/>
                <w:sz w:val="20"/>
                <w:szCs w:val="20"/>
              </w:rPr>
            </w:pPr>
          </w:p>
          <w:p w14:paraId="18BEDF7F" w14:textId="77777777" w:rsidR="008438F0" w:rsidRPr="005C035B" w:rsidRDefault="008438F0" w:rsidP="00C00BB5">
            <w:pPr>
              <w:spacing w:after="0" w:line="240" w:lineRule="auto"/>
              <w:jc w:val="center"/>
              <w:rPr>
                <w:rFonts w:ascii="Arial" w:hAnsi="Arial" w:cs="Arial"/>
                <w:sz w:val="20"/>
                <w:szCs w:val="20"/>
              </w:rPr>
            </w:pPr>
          </w:p>
        </w:tc>
      </w:tr>
    </w:tbl>
    <w:p w14:paraId="6903AFA1" w14:textId="77777777" w:rsidR="008438F0" w:rsidRDefault="008438F0" w:rsidP="008438F0">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438F0" w:rsidRPr="005C035B" w14:paraId="0A6A9CEB" w14:textId="77777777" w:rsidTr="00C00BB5">
        <w:trPr>
          <w:trHeight w:val="1159"/>
        </w:trPr>
        <w:tc>
          <w:tcPr>
            <w:tcW w:w="4397" w:type="dxa"/>
            <w:shd w:val="clear" w:color="auto" w:fill="auto"/>
          </w:tcPr>
          <w:p w14:paraId="4D75AF7E"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36DA6637" w14:textId="77777777" w:rsidR="008438F0" w:rsidRPr="00C30879" w:rsidRDefault="008438F0" w:rsidP="00C00BB5">
            <w:pPr>
              <w:spacing w:after="0" w:line="240" w:lineRule="auto"/>
              <w:jc w:val="center"/>
              <w:rPr>
                <w:rFonts w:ascii="Arial" w:hAnsi="Arial" w:cs="Arial"/>
                <w:sz w:val="20"/>
                <w:szCs w:val="20"/>
              </w:rPr>
            </w:pPr>
            <w:r w:rsidRPr="00C30879">
              <w:rPr>
                <w:rFonts w:ascii="Arial" w:hAnsi="Arial" w:cs="Arial"/>
                <w:sz w:val="20"/>
                <w:szCs w:val="20"/>
              </w:rPr>
              <w:t>C.</w:t>
            </w:r>
          </w:p>
          <w:p w14:paraId="739025F7" w14:textId="77777777" w:rsidR="008438F0" w:rsidRPr="00C30879" w:rsidRDefault="008438F0" w:rsidP="00C00BB5">
            <w:pPr>
              <w:spacing w:after="0" w:line="240" w:lineRule="auto"/>
              <w:jc w:val="center"/>
              <w:rPr>
                <w:rFonts w:ascii="Arial" w:hAnsi="Arial" w:cs="Arial"/>
                <w:sz w:val="20"/>
                <w:szCs w:val="20"/>
              </w:rPr>
            </w:pPr>
            <w:r w:rsidRPr="00C30879">
              <w:rPr>
                <w:rFonts w:ascii="Arial" w:hAnsi="Arial" w:cs="Arial"/>
                <w:sz w:val="20"/>
                <w:szCs w:val="20"/>
              </w:rPr>
              <w:t>REPRESENTANTE DEL PARTIDO</w:t>
            </w:r>
            <w:r>
              <w:rPr>
                <w:rFonts w:ascii="Arial" w:hAnsi="Arial" w:cs="Arial"/>
                <w:sz w:val="20"/>
                <w:szCs w:val="20"/>
              </w:rPr>
              <w:t xml:space="preserve"> ENCUENTRO SOLIDARIO</w:t>
            </w:r>
            <w:r w:rsidRPr="00C30879">
              <w:rPr>
                <w:rFonts w:ascii="Arial" w:hAnsi="Arial" w:cs="Arial"/>
                <w:sz w:val="20"/>
                <w:szCs w:val="20"/>
              </w:rPr>
              <w:t xml:space="preserve"> </w:t>
            </w:r>
          </w:p>
          <w:p w14:paraId="7C0D7AB3" w14:textId="77777777" w:rsidR="008438F0" w:rsidRDefault="008438F0" w:rsidP="00C00BB5">
            <w:pPr>
              <w:spacing w:after="0" w:line="240" w:lineRule="auto"/>
              <w:jc w:val="center"/>
              <w:rPr>
                <w:rFonts w:ascii="Arial" w:hAnsi="Arial" w:cs="Arial"/>
                <w:sz w:val="20"/>
                <w:szCs w:val="20"/>
              </w:rPr>
            </w:pPr>
          </w:p>
          <w:p w14:paraId="2C291C8A" w14:textId="77777777" w:rsidR="008438F0" w:rsidRDefault="008438F0" w:rsidP="00C00BB5">
            <w:pPr>
              <w:spacing w:after="0" w:line="240" w:lineRule="auto"/>
              <w:jc w:val="center"/>
              <w:rPr>
                <w:rFonts w:ascii="Arial" w:hAnsi="Arial" w:cs="Arial"/>
                <w:sz w:val="20"/>
                <w:szCs w:val="20"/>
              </w:rPr>
            </w:pPr>
          </w:p>
          <w:p w14:paraId="4038A92F" w14:textId="77777777" w:rsidR="008438F0" w:rsidRDefault="008438F0" w:rsidP="00C00BB5">
            <w:pPr>
              <w:spacing w:after="0" w:line="240" w:lineRule="auto"/>
              <w:jc w:val="center"/>
              <w:rPr>
                <w:rFonts w:ascii="Arial" w:hAnsi="Arial" w:cs="Arial"/>
                <w:sz w:val="20"/>
                <w:szCs w:val="20"/>
              </w:rPr>
            </w:pPr>
          </w:p>
          <w:p w14:paraId="58BF3BC0" w14:textId="77777777" w:rsidR="008438F0" w:rsidRDefault="008438F0" w:rsidP="00C00BB5">
            <w:pPr>
              <w:spacing w:after="0" w:line="240" w:lineRule="auto"/>
              <w:jc w:val="center"/>
              <w:rPr>
                <w:rFonts w:ascii="Arial" w:hAnsi="Arial" w:cs="Arial"/>
                <w:sz w:val="20"/>
                <w:szCs w:val="20"/>
              </w:rPr>
            </w:pPr>
          </w:p>
          <w:p w14:paraId="3B64201F" w14:textId="77777777" w:rsidR="008438F0" w:rsidRDefault="008438F0" w:rsidP="00C00BB5">
            <w:pPr>
              <w:spacing w:after="0" w:line="240" w:lineRule="auto"/>
              <w:jc w:val="center"/>
              <w:rPr>
                <w:rFonts w:ascii="Arial" w:hAnsi="Arial" w:cs="Arial"/>
                <w:sz w:val="20"/>
                <w:szCs w:val="20"/>
              </w:rPr>
            </w:pPr>
          </w:p>
          <w:p w14:paraId="0B312A45" w14:textId="77777777" w:rsidR="008438F0" w:rsidRPr="005C035B" w:rsidRDefault="008438F0" w:rsidP="00C00BB5">
            <w:pPr>
              <w:spacing w:after="0" w:line="240" w:lineRule="auto"/>
              <w:jc w:val="center"/>
              <w:rPr>
                <w:rFonts w:ascii="Arial" w:hAnsi="Arial" w:cs="Arial"/>
                <w:sz w:val="20"/>
                <w:szCs w:val="20"/>
              </w:rPr>
            </w:pPr>
          </w:p>
        </w:tc>
        <w:tc>
          <w:tcPr>
            <w:tcW w:w="4441" w:type="dxa"/>
            <w:shd w:val="clear" w:color="auto" w:fill="auto"/>
          </w:tcPr>
          <w:p w14:paraId="782F46D8" w14:textId="77777777" w:rsidR="008438F0" w:rsidRPr="005C035B" w:rsidRDefault="008438F0" w:rsidP="00C00BB5">
            <w:pPr>
              <w:pBdr>
                <w:bottom w:val="single" w:sz="12" w:space="1" w:color="auto"/>
              </w:pBdr>
              <w:spacing w:after="0" w:line="240" w:lineRule="auto"/>
              <w:rPr>
                <w:rFonts w:ascii="Arial" w:hAnsi="Arial" w:cs="Arial"/>
                <w:sz w:val="20"/>
                <w:szCs w:val="20"/>
              </w:rPr>
            </w:pPr>
          </w:p>
          <w:p w14:paraId="48BDCBFF" w14:textId="77777777" w:rsidR="008438F0" w:rsidRDefault="008438F0" w:rsidP="00C00BB5">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3447D579" w14:textId="77777777" w:rsidR="008438F0" w:rsidRDefault="008438F0" w:rsidP="00C00BB5">
            <w:pPr>
              <w:spacing w:after="0" w:line="240" w:lineRule="auto"/>
              <w:jc w:val="center"/>
              <w:rPr>
                <w:rFonts w:ascii="Arial" w:hAnsi="Arial" w:cs="Arial"/>
                <w:sz w:val="20"/>
                <w:szCs w:val="20"/>
              </w:rPr>
            </w:pPr>
            <w:r>
              <w:rPr>
                <w:rFonts w:ascii="Arial" w:hAnsi="Arial" w:cs="Arial"/>
                <w:sz w:val="20"/>
                <w:szCs w:val="20"/>
              </w:rPr>
              <w:t>REPRESENTANTE DEL PARTIDO REDES SOCIALES PROGRESISTAS</w:t>
            </w:r>
          </w:p>
          <w:p w14:paraId="42D542A5" w14:textId="77777777" w:rsidR="008438F0" w:rsidRPr="005C035B" w:rsidRDefault="008438F0" w:rsidP="00C00BB5">
            <w:pPr>
              <w:spacing w:after="0" w:line="240" w:lineRule="auto"/>
              <w:jc w:val="center"/>
              <w:rPr>
                <w:rFonts w:ascii="Arial" w:hAnsi="Arial" w:cs="Arial"/>
                <w:sz w:val="20"/>
                <w:szCs w:val="20"/>
              </w:rPr>
            </w:pPr>
          </w:p>
        </w:tc>
      </w:tr>
      <w:tr w:rsidR="008438F0" w:rsidRPr="005C035B" w14:paraId="6AB4FFFA" w14:textId="77777777" w:rsidTr="00C00BB5">
        <w:trPr>
          <w:trHeight w:val="576"/>
        </w:trPr>
        <w:tc>
          <w:tcPr>
            <w:tcW w:w="4397" w:type="dxa"/>
            <w:shd w:val="clear" w:color="auto" w:fill="auto"/>
          </w:tcPr>
          <w:p w14:paraId="3712A935" w14:textId="77777777" w:rsidR="008438F0" w:rsidRDefault="008438F0" w:rsidP="00C00BB5">
            <w:pPr>
              <w:pBdr>
                <w:bottom w:val="single" w:sz="12" w:space="1" w:color="auto"/>
              </w:pBdr>
              <w:rPr>
                <w:rFonts w:ascii="Arial" w:hAnsi="Arial" w:cs="Arial"/>
                <w:sz w:val="20"/>
                <w:szCs w:val="20"/>
              </w:rPr>
            </w:pPr>
          </w:p>
          <w:p w14:paraId="61F214D1" w14:textId="77777777" w:rsidR="008438F0" w:rsidRPr="00B2029F" w:rsidRDefault="008438F0" w:rsidP="00C00BB5">
            <w:pPr>
              <w:pBdr>
                <w:bottom w:val="single" w:sz="12" w:space="1" w:color="auto"/>
              </w:pBdr>
              <w:rPr>
                <w:rFonts w:ascii="Arial" w:hAnsi="Arial" w:cs="Arial"/>
                <w:b/>
                <w:sz w:val="20"/>
                <w:szCs w:val="20"/>
              </w:rPr>
            </w:pPr>
          </w:p>
          <w:p w14:paraId="1F158978" w14:textId="77777777" w:rsidR="008438F0" w:rsidRPr="00B2029F" w:rsidRDefault="008438F0" w:rsidP="00C00BB5">
            <w:pPr>
              <w:spacing w:after="0" w:line="240" w:lineRule="auto"/>
              <w:jc w:val="center"/>
              <w:rPr>
                <w:rFonts w:ascii="Arial" w:hAnsi="Arial" w:cs="Arial"/>
                <w:b/>
                <w:sz w:val="20"/>
                <w:szCs w:val="20"/>
              </w:rPr>
            </w:pPr>
            <w:r w:rsidRPr="00B2029F">
              <w:rPr>
                <w:rFonts w:ascii="Arial" w:hAnsi="Arial" w:cs="Arial"/>
                <w:b/>
                <w:sz w:val="20"/>
                <w:szCs w:val="20"/>
              </w:rPr>
              <w:t>C. SERGIO OMAR IX CORONA</w:t>
            </w:r>
          </w:p>
          <w:p w14:paraId="18477785" w14:textId="77777777" w:rsidR="008438F0" w:rsidRPr="005C035B" w:rsidRDefault="008438F0" w:rsidP="00C00BB5">
            <w:pPr>
              <w:jc w:val="center"/>
              <w:rPr>
                <w:rFonts w:ascii="Arial" w:hAnsi="Arial" w:cs="Arial"/>
                <w:sz w:val="20"/>
                <w:szCs w:val="20"/>
              </w:rPr>
            </w:pPr>
            <w:r w:rsidRPr="00C30879">
              <w:rPr>
                <w:rFonts w:ascii="Arial" w:hAnsi="Arial" w:cs="Arial"/>
                <w:sz w:val="20"/>
                <w:szCs w:val="20"/>
              </w:rPr>
              <w:t>REPRESENTANTE DEL PARTIDO FUERZA POR MEXICO</w:t>
            </w:r>
          </w:p>
        </w:tc>
        <w:tc>
          <w:tcPr>
            <w:tcW w:w="4441" w:type="dxa"/>
            <w:shd w:val="clear" w:color="auto" w:fill="auto"/>
          </w:tcPr>
          <w:p w14:paraId="08C0E244" w14:textId="77777777" w:rsidR="008438F0" w:rsidRPr="005C035B" w:rsidRDefault="008438F0" w:rsidP="00C00BB5">
            <w:pPr>
              <w:jc w:val="center"/>
              <w:rPr>
                <w:rFonts w:ascii="Arial" w:hAnsi="Arial" w:cs="Arial"/>
                <w:sz w:val="20"/>
                <w:szCs w:val="20"/>
              </w:rPr>
            </w:pPr>
          </w:p>
        </w:tc>
      </w:tr>
    </w:tbl>
    <w:p w14:paraId="3CCCF948" w14:textId="77777777" w:rsidR="008438F0" w:rsidRPr="00B21A11" w:rsidRDefault="008438F0" w:rsidP="008438F0">
      <w:pPr>
        <w:spacing w:after="0" w:line="240" w:lineRule="auto"/>
        <w:rPr>
          <w:rFonts w:ascii="Arial" w:hAnsi="Arial" w:cs="Arial"/>
        </w:rPr>
      </w:pPr>
    </w:p>
    <w:p w14:paraId="5CA73A32" w14:textId="77777777" w:rsidR="00206FBB" w:rsidRPr="00691EF1" w:rsidRDefault="00206FBB" w:rsidP="006321D6">
      <w:pPr>
        <w:spacing w:after="0" w:line="240" w:lineRule="auto"/>
        <w:jc w:val="both"/>
        <w:rPr>
          <w:rFonts w:ascii="Arial" w:hAnsi="Arial" w:cs="Arial"/>
          <w:sz w:val="24"/>
          <w:szCs w:val="24"/>
        </w:rPr>
      </w:pPr>
    </w:p>
    <w:p w14:paraId="636A046F" w14:textId="77777777" w:rsidR="00D62971" w:rsidRPr="00691EF1" w:rsidRDefault="00D62971" w:rsidP="002D6CEF">
      <w:pPr>
        <w:spacing w:after="0" w:line="240" w:lineRule="auto"/>
        <w:jc w:val="center"/>
        <w:rPr>
          <w:rFonts w:ascii="Arial" w:hAnsi="Arial" w:cs="Arial"/>
          <w:b/>
          <w:bCs/>
          <w:sz w:val="24"/>
          <w:szCs w:val="24"/>
        </w:rPr>
      </w:pPr>
    </w:p>
    <w:p w14:paraId="1254147F" w14:textId="77777777" w:rsidR="00D62971" w:rsidRPr="00691EF1" w:rsidRDefault="00D62971" w:rsidP="00D62971">
      <w:pPr>
        <w:spacing w:after="0" w:line="240" w:lineRule="auto"/>
        <w:rPr>
          <w:rFonts w:ascii="Arial" w:hAnsi="Arial" w:cs="Arial"/>
          <w:b/>
          <w:bCs/>
          <w:sz w:val="24"/>
          <w:szCs w:val="24"/>
        </w:rPr>
      </w:pPr>
    </w:p>
    <w:p w14:paraId="10852112" w14:textId="77777777" w:rsidR="00D62971" w:rsidRPr="00691EF1" w:rsidRDefault="00D62971" w:rsidP="002D6CEF">
      <w:pPr>
        <w:spacing w:after="0" w:line="240" w:lineRule="auto"/>
        <w:jc w:val="center"/>
        <w:rPr>
          <w:rFonts w:ascii="Arial" w:hAnsi="Arial" w:cs="Arial"/>
          <w:b/>
          <w:bCs/>
          <w:sz w:val="24"/>
          <w:szCs w:val="24"/>
        </w:rPr>
      </w:pPr>
    </w:p>
    <w:sectPr w:rsidR="00D62971" w:rsidRPr="00691EF1" w:rsidSect="00672F74">
      <w:type w:val="continuous"/>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A836" w14:textId="77777777" w:rsidR="0013618D" w:rsidRDefault="0013618D" w:rsidP="009B61F6">
      <w:pPr>
        <w:spacing w:after="0" w:line="240" w:lineRule="auto"/>
      </w:pPr>
      <w:r>
        <w:separator/>
      </w:r>
    </w:p>
  </w:endnote>
  <w:endnote w:type="continuationSeparator" w:id="0">
    <w:p w14:paraId="1E3887BC" w14:textId="77777777" w:rsidR="0013618D" w:rsidRDefault="0013618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4BD6" w14:textId="77777777" w:rsidR="00C00BB5" w:rsidRDefault="00C00B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C4EB" w14:textId="77777777" w:rsidR="00C00BB5" w:rsidRDefault="00C00B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CE90" w14:textId="77777777" w:rsidR="00C00BB5" w:rsidRDefault="00C00B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C1C7" w14:textId="77777777" w:rsidR="0013618D" w:rsidRDefault="0013618D" w:rsidP="009B61F6">
      <w:pPr>
        <w:spacing w:after="0" w:line="240" w:lineRule="auto"/>
      </w:pPr>
      <w:r>
        <w:separator/>
      </w:r>
    </w:p>
  </w:footnote>
  <w:footnote w:type="continuationSeparator" w:id="0">
    <w:p w14:paraId="286A641B" w14:textId="77777777" w:rsidR="0013618D" w:rsidRDefault="0013618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F5D" w14:textId="77777777" w:rsidR="00C00BB5" w:rsidRDefault="00C00B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452" w14:textId="77777777" w:rsidR="00C00BB5" w:rsidRDefault="00C00BB5">
    <w:pPr>
      <w:pStyle w:val="Encabezado"/>
    </w:pPr>
    <w:r w:rsidRPr="00ED3AF5">
      <w:rPr>
        <w:noProof/>
        <w:lang w:eastAsia="es-MX"/>
      </w:rPr>
      <w:drawing>
        <wp:anchor distT="0" distB="0" distL="114300" distR="114300" simplePos="0" relativeHeight="251658752"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ED0" w14:textId="77777777" w:rsidR="00C00BB5" w:rsidRDefault="00C00B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3D56"/>
    <w:rsid w:val="00023778"/>
    <w:rsid w:val="000402C0"/>
    <w:rsid w:val="0006388B"/>
    <w:rsid w:val="000817A7"/>
    <w:rsid w:val="000B7F2F"/>
    <w:rsid w:val="000C36B3"/>
    <w:rsid w:val="000F3C40"/>
    <w:rsid w:val="00131F0E"/>
    <w:rsid w:val="0013618D"/>
    <w:rsid w:val="00191733"/>
    <w:rsid w:val="00195CBB"/>
    <w:rsid w:val="001D7D3C"/>
    <w:rsid w:val="00204A58"/>
    <w:rsid w:val="00206E61"/>
    <w:rsid w:val="00206FBB"/>
    <w:rsid w:val="002177B3"/>
    <w:rsid w:val="00241A76"/>
    <w:rsid w:val="00261947"/>
    <w:rsid w:val="00263CF2"/>
    <w:rsid w:val="00267C86"/>
    <w:rsid w:val="002B642A"/>
    <w:rsid w:val="002C78AA"/>
    <w:rsid w:val="002D6CEF"/>
    <w:rsid w:val="002E3EF6"/>
    <w:rsid w:val="00342305"/>
    <w:rsid w:val="00377C56"/>
    <w:rsid w:val="00387872"/>
    <w:rsid w:val="003A7BE5"/>
    <w:rsid w:val="003B5249"/>
    <w:rsid w:val="003C54E9"/>
    <w:rsid w:val="003D3175"/>
    <w:rsid w:val="003D4E4B"/>
    <w:rsid w:val="003E75E8"/>
    <w:rsid w:val="00405F02"/>
    <w:rsid w:val="004129CD"/>
    <w:rsid w:val="0041566A"/>
    <w:rsid w:val="00425546"/>
    <w:rsid w:val="00426D38"/>
    <w:rsid w:val="00435077"/>
    <w:rsid w:val="0045632C"/>
    <w:rsid w:val="00483A3E"/>
    <w:rsid w:val="004C2B66"/>
    <w:rsid w:val="004D6E7E"/>
    <w:rsid w:val="00517749"/>
    <w:rsid w:val="00546479"/>
    <w:rsid w:val="00580DB4"/>
    <w:rsid w:val="005D37A0"/>
    <w:rsid w:val="005E4C28"/>
    <w:rsid w:val="005E7DEA"/>
    <w:rsid w:val="00616A8A"/>
    <w:rsid w:val="006321D6"/>
    <w:rsid w:val="00634287"/>
    <w:rsid w:val="00663464"/>
    <w:rsid w:val="00672F74"/>
    <w:rsid w:val="00691EF1"/>
    <w:rsid w:val="006B185B"/>
    <w:rsid w:val="006F5325"/>
    <w:rsid w:val="00712AE7"/>
    <w:rsid w:val="00775C75"/>
    <w:rsid w:val="007873DD"/>
    <w:rsid w:val="007A41C3"/>
    <w:rsid w:val="007B7116"/>
    <w:rsid w:val="007E573E"/>
    <w:rsid w:val="0080558E"/>
    <w:rsid w:val="008438F0"/>
    <w:rsid w:val="0088195C"/>
    <w:rsid w:val="00890F57"/>
    <w:rsid w:val="008A6F93"/>
    <w:rsid w:val="008D3D86"/>
    <w:rsid w:val="008E2FBF"/>
    <w:rsid w:val="008E5DB7"/>
    <w:rsid w:val="008F1230"/>
    <w:rsid w:val="008F4F36"/>
    <w:rsid w:val="00905D07"/>
    <w:rsid w:val="009304F9"/>
    <w:rsid w:val="00930FBA"/>
    <w:rsid w:val="009774C0"/>
    <w:rsid w:val="00996140"/>
    <w:rsid w:val="009A34AA"/>
    <w:rsid w:val="009B61F6"/>
    <w:rsid w:val="009D1A19"/>
    <w:rsid w:val="009D1A80"/>
    <w:rsid w:val="009E551F"/>
    <w:rsid w:val="00A2354B"/>
    <w:rsid w:val="00A87BAE"/>
    <w:rsid w:val="00AC027D"/>
    <w:rsid w:val="00AC58B3"/>
    <w:rsid w:val="00AE65CB"/>
    <w:rsid w:val="00B31072"/>
    <w:rsid w:val="00B66B2E"/>
    <w:rsid w:val="00B72618"/>
    <w:rsid w:val="00B75F86"/>
    <w:rsid w:val="00B97D52"/>
    <w:rsid w:val="00BB4F6F"/>
    <w:rsid w:val="00BE222F"/>
    <w:rsid w:val="00BE70F2"/>
    <w:rsid w:val="00BF2E2D"/>
    <w:rsid w:val="00C00BB5"/>
    <w:rsid w:val="00C6242A"/>
    <w:rsid w:val="00CA1245"/>
    <w:rsid w:val="00CB0F3C"/>
    <w:rsid w:val="00CD0282"/>
    <w:rsid w:val="00CE2435"/>
    <w:rsid w:val="00CE7EA5"/>
    <w:rsid w:val="00CF04CB"/>
    <w:rsid w:val="00D35491"/>
    <w:rsid w:val="00D510C4"/>
    <w:rsid w:val="00D57BD0"/>
    <w:rsid w:val="00D62971"/>
    <w:rsid w:val="00D81589"/>
    <w:rsid w:val="00DC5D48"/>
    <w:rsid w:val="00DC765E"/>
    <w:rsid w:val="00DF4B16"/>
    <w:rsid w:val="00E52776"/>
    <w:rsid w:val="00E64682"/>
    <w:rsid w:val="00E847D4"/>
    <w:rsid w:val="00E95268"/>
    <w:rsid w:val="00EA01CF"/>
    <w:rsid w:val="00EA3045"/>
    <w:rsid w:val="00EB2B38"/>
    <w:rsid w:val="00EB4B6C"/>
    <w:rsid w:val="00EB7273"/>
    <w:rsid w:val="00EC0E24"/>
    <w:rsid w:val="00EE02D8"/>
    <w:rsid w:val="00F328AD"/>
    <w:rsid w:val="00F454D7"/>
    <w:rsid w:val="00F63C46"/>
    <w:rsid w:val="00F76D1F"/>
    <w:rsid w:val="00FA6AE6"/>
    <w:rsid w:val="00FC3240"/>
    <w:rsid w:val="00FD4E9F"/>
    <w:rsid w:val="00FE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10</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56</cp:revision>
  <cp:lastPrinted>2021-03-11T22:46:00Z</cp:lastPrinted>
  <dcterms:created xsi:type="dcterms:W3CDTF">2020-04-17T16:37:00Z</dcterms:created>
  <dcterms:modified xsi:type="dcterms:W3CDTF">2021-05-14T01:01:00Z</dcterms:modified>
</cp:coreProperties>
</file>