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81" w:rsidRDefault="00B77A81">
      <w:pPr>
        <w:jc w:val="center"/>
        <w:rPr>
          <w:rFonts w:ascii="Arial" w:hAnsi="Arial" w:cs="Arial"/>
          <w:b/>
          <w:sz w:val="22"/>
          <w:szCs w:val="22"/>
        </w:rPr>
      </w:pPr>
    </w:p>
    <w:p w:rsidR="00B77A81" w:rsidRDefault="00B77A81">
      <w:pPr>
        <w:jc w:val="center"/>
        <w:rPr>
          <w:rFonts w:ascii="Arial" w:hAnsi="Arial" w:cs="Arial"/>
          <w:b/>
          <w:sz w:val="22"/>
          <w:szCs w:val="22"/>
        </w:rPr>
      </w:pPr>
    </w:p>
    <w:p w:rsidR="00B77A81" w:rsidRDefault="009537DE">
      <w:pPr>
        <w:jc w:val="center"/>
        <w:rPr>
          <w:rFonts w:ascii="Arial" w:hAnsi="Arial" w:cs="Arial"/>
          <w:b/>
          <w:sz w:val="22"/>
          <w:szCs w:val="22"/>
        </w:rPr>
      </w:pPr>
      <w:r>
        <w:rPr>
          <w:rFonts w:ascii="Arial" w:hAnsi="Arial" w:cs="Arial"/>
          <w:b/>
          <w:sz w:val="22"/>
          <w:szCs w:val="22"/>
        </w:rPr>
        <w:t>INSTITUTO ELECTORAL Y DE PARTICIPACIÓN CIUDADANA DE YUCATÁN.</w:t>
      </w:r>
    </w:p>
    <w:p w:rsidR="00B77A81" w:rsidRDefault="00B77A81">
      <w:pPr>
        <w:jc w:val="center"/>
        <w:rPr>
          <w:rFonts w:ascii="Arial" w:hAnsi="Arial" w:cs="Arial"/>
          <w:b/>
          <w:sz w:val="22"/>
          <w:szCs w:val="22"/>
        </w:rPr>
      </w:pPr>
    </w:p>
    <w:p w:rsidR="00B77A81" w:rsidRDefault="00B77A81">
      <w:pPr>
        <w:jc w:val="both"/>
        <w:rPr>
          <w:rFonts w:ascii="Arial" w:hAnsi="Arial" w:cs="Arial"/>
          <w:sz w:val="22"/>
          <w:szCs w:val="22"/>
        </w:rPr>
      </w:pPr>
    </w:p>
    <w:p w:rsidR="00B77A81" w:rsidRDefault="009537DE">
      <w:pPr>
        <w:spacing w:line="360" w:lineRule="auto"/>
        <w:jc w:val="center"/>
        <w:rPr>
          <w:rFonts w:ascii="Arial" w:hAnsi="Arial" w:cs="Arial"/>
          <w:sz w:val="22"/>
          <w:szCs w:val="22"/>
        </w:rPr>
      </w:pPr>
      <w:r>
        <w:rPr>
          <w:rFonts w:ascii="Arial" w:hAnsi="Arial" w:cs="Arial"/>
          <w:sz w:val="22"/>
          <w:szCs w:val="22"/>
        </w:rPr>
        <w:t xml:space="preserve">ACTA DE </w:t>
      </w:r>
      <w:r>
        <w:rPr>
          <w:rFonts w:ascii="Arial" w:hAnsi="Arial" w:cs="Arial"/>
          <w:b/>
          <w:sz w:val="22"/>
          <w:szCs w:val="22"/>
        </w:rPr>
        <w:t>SESIÓN ORDINARIA</w:t>
      </w:r>
      <w:r>
        <w:rPr>
          <w:rFonts w:ascii="Arial" w:hAnsi="Arial" w:cs="Arial"/>
          <w:sz w:val="22"/>
          <w:szCs w:val="22"/>
        </w:rPr>
        <w:t xml:space="preserve"> CELEBRADA POR EL CONSEJO MUNICIPAL ELECTORAL DE UMÁN, DE FECHA 26 DE FEBRERO DEL AÑO 2021.</w:t>
      </w:r>
    </w:p>
    <w:p w:rsidR="00B77A81" w:rsidRDefault="00B77A81">
      <w:pPr>
        <w:jc w:val="both"/>
        <w:rPr>
          <w:rFonts w:ascii="Arial" w:hAnsi="Arial" w:cs="Arial"/>
          <w:sz w:val="22"/>
          <w:szCs w:val="22"/>
        </w:rPr>
      </w:pPr>
    </w:p>
    <w:p w:rsidR="00B77A81" w:rsidRDefault="009537DE">
      <w:pPr>
        <w:ind w:firstLine="708"/>
        <w:jc w:val="both"/>
        <w:rPr>
          <w:rFonts w:ascii="Arial" w:hAnsi="Arial" w:cs="Arial"/>
          <w:sz w:val="22"/>
          <w:szCs w:val="22"/>
        </w:rPr>
      </w:pPr>
      <w:r>
        <w:rPr>
          <w:rFonts w:ascii="Arial" w:hAnsi="Arial" w:cs="Arial"/>
          <w:sz w:val="22"/>
          <w:szCs w:val="22"/>
        </w:rPr>
        <w:t xml:space="preserve">En el municipio de Umán, Yucatán, Estados Unidos Mexicanos, siendo las diecinueve horas con once minutos, del día veintiséis de febrero del año 2021, en el local que ocupa el Consejo Municipal Electoral de Umán, ubicado en el predio número 76 “A” de la calle 20, entre 13 y 15 de este municipio, se reunieron los integrantes de este Consejo Municipal Electoral con la finalidad de celebrar la presente sesión ordinaria. </w:t>
      </w:r>
    </w:p>
    <w:p w:rsidR="00B77A81" w:rsidRDefault="00B77A81">
      <w:pPr>
        <w:jc w:val="both"/>
        <w:rPr>
          <w:rFonts w:ascii="Arial" w:hAnsi="Arial" w:cs="Arial"/>
          <w:sz w:val="22"/>
          <w:szCs w:val="22"/>
        </w:rPr>
      </w:pPr>
    </w:p>
    <w:p w:rsidR="00B77A81" w:rsidRDefault="009537DE">
      <w:pPr>
        <w:ind w:firstLine="708"/>
        <w:jc w:val="both"/>
        <w:rPr>
          <w:rFonts w:ascii="Arial" w:hAnsi="Arial" w:cs="Arial"/>
          <w:sz w:val="22"/>
          <w:szCs w:val="22"/>
        </w:rPr>
      </w:pPr>
      <w:r>
        <w:rPr>
          <w:rFonts w:ascii="Arial" w:hAnsi="Arial" w:cs="Arial"/>
          <w:sz w:val="22"/>
          <w:szCs w:val="22"/>
        </w:rPr>
        <w:t xml:space="preserve">En uso de la palabra, C.MAGDALENA ROCÍO MONTERO CASANOVA Consejera Presidente, de este Consejo Municipal Electoral,  manifestó lo siguiente: Buenas noches señoras y señores integrantes de este Consejo Municipal Electoral de Umán, con fundamento en el artículo 5, inciso d), del Reglamento de Sesiones de los Consejos del Instituto Electoral y de Participación Ciudadana de Yucatán, declaró que siendo las diecinueve horas con once minutos  </w:t>
      </w:r>
      <w:proofErr w:type="spellStart"/>
      <w:r>
        <w:rPr>
          <w:rFonts w:ascii="Arial" w:hAnsi="Arial" w:cs="Arial"/>
          <w:sz w:val="22"/>
          <w:szCs w:val="22"/>
        </w:rPr>
        <w:t>minutos</w:t>
      </w:r>
      <w:proofErr w:type="spellEnd"/>
      <w:r>
        <w:rPr>
          <w:rFonts w:ascii="Arial" w:hAnsi="Arial" w:cs="Arial"/>
          <w:sz w:val="22"/>
          <w:szCs w:val="22"/>
        </w:rPr>
        <w:t xml:space="preserve"> del día veintiséis  de febrero del año 2021 damos inicio a la presente  sesión de ordinaria.</w:t>
      </w:r>
    </w:p>
    <w:p w:rsidR="00B77A81" w:rsidRDefault="00B77A81">
      <w:pPr>
        <w:ind w:firstLine="360"/>
        <w:jc w:val="both"/>
        <w:rPr>
          <w:rFonts w:ascii="Arial" w:hAnsi="Arial" w:cs="Arial"/>
          <w:color w:val="FF0000"/>
          <w:sz w:val="22"/>
          <w:szCs w:val="22"/>
        </w:rPr>
      </w:pPr>
    </w:p>
    <w:p w:rsidR="00B77A81" w:rsidRDefault="009537DE">
      <w:pPr>
        <w:ind w:firstLine="360"/>
        <w:jc w:val="both"/>
        <w:rPr>
          <w:rFonts w:ascii="Arial" w:hAnsi="Arial" w:cs="Arial"/>
          <w:color w:val="FF0000"/>
          <w:sz w:val="22"/>
          <w:szCs w:val="22"/>
        </w:rPr>
      </w:pPr>
      <w:r>
        <w:rPr>
          <w:rFonts w:ascii="Arial" w:hAnsi="Arial" w:cs="Arial"/>
          <w:color w:val="FF0000"/>
          <w:sz w:val="22"/>
          <w:szCs w:val="22"/>
        </w:rPr>
        <w:t>PUNTO NÚMERO UNO</w:t>
      </w:r>
    </w:p>
    <w:p w:rsidR="00B77A81" w:rsidRDefault="009537DE">
      <w:pPr>
        <w:ind w:firstLine="708"/>
        <w:jc w:val="both"/>
        <w:rPr>
          <w:rFonts w:ascii="Arial" w:hAnsi="Arial" w:cs="Arial"/>
          <w:sz w:val="22"/>
          <w:szCs w:val="22"/>
        </w:rPr>
      </w:pPr>
      <w:r>
        <w:rPr>
          <w:rFonts w:ascii="Arial" w:hAnsi="Arial" w:cs="Arial"/>
          <w:sz w:val="22"/>
          <w:szCs w:val="22"/>
        </w:rPr>
        <w:t>Continuando en uso de la voz el Consejero Presidente, C.MAGDALENA ROCÍO MONTERO CASANOVA de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B77A81" w:rsidRDefault="00B77A81">
      <w:pPr>
        <w:ind w:firstLine="708"/>
        <w:jc w:val="both"/>
        <w:rPr>
          <w:rFonts w:ascii="Arial" w:hAnsi="Arial" w:cs="Arial"/>
          <w:sz w:val="22"/>
          <w:szCs w:val="22"/>
        </w:rPr>
      </w:pPr>
    </w:p>
    <w:p w:rsidR="00B77A81" w:rsidRDefault="009537DE">
      <w:pPr>
        <w:ind w:firstLine="708"/>
        <w:jc w:val="both"/>
        <w:rPr>
          <w:rFonts w:ascii="Arial" w:hAnsi="Arial" w:cs="Arial"/>
          <w:sz w:val="22"/>
          <w:szCs w:val="22"/>
        </w:rPr>
      </w:pPr>
      <w:r>
        <w:rPr>
          <w:rFonts w:ascii="Arial" w:hAnsi="Arial" w:cs="Arial"/>
          <w:sz w:val="22"/>
          <w:szCs w:val="22"/>
        </w:rPr>
        <w:t xml:space="preserve">Siendo que, como punto número </w:t>
      </w:r>
      <w:r>
        <w:rPr>
          <w:rFonts w:ascii="Arial" w:hAnsi="Arial" w:cs="Arial"/>
          <w:b/>
          <w:sz w:val="22"/>
          <w:szCs w:val="22"/>
        </w:rPr>
        <w:t>uno</w:t>
      </w:r>
      <w:r>
        <w:rPr>
          <w:rFonts w:ascii="Arial" w:hAnsi="Arial" w:cs="Arial"/>
          <w:color w:val="FF0000"/>
          <w:sz w:val="22"/>
          <w:szCs w:val="22"/>
        </w:rPr>
        <w:t xml:space="preserve"> </w:t>
      </w:r>
      <w:r>
        <w:rPr>
          <w:rFonts w:ascii="Arial" w:hAnsi="Arial" w:cs="Arial"/>
          <w:sz w:val="22"/>
          <w:szCs w:val="22"/>
        </w:rPr>
        <w:t xml:space="preserve">de la Orden del Día; en uso de la palabra el Secretario Ejecutivo C. BEATRIZ ADRIANA BRITO XOOL para hacer constar el registro en el acta de la presente Sesión, procedió a tomar la asistencia de los integrantes de este Consejo Municipal Electoral, encontrándose presentes las siguientes personas: </w:t>
      </w:r>
    </w:p>
    <w:p w:rsidR="00B77A81" w:rsidRDefault="009537DE">
      <w:pPr>
        <w:ind w:firstLine="708"/>
        <w:jc w:val="both"/>
        <w:rPr>
          <w:rFonts w:ascii="Arial" w:hAnsi="Arial" w:cs="Arial"/>
          <w:sz w:val="22"/>
          <w:szCs w:val="22"/>
        </w:rPr>
      </w:pPr>
      <w:r>
        <w:rPr>
          <w:rFonts w:ascii="Arial" w:hAnsi="Arial" w:cs="Arial"/>
          <w:sz w:val="22"/>
          <w:szCs w:val="22"/>
        </w:rPr>
        <w:t xml:space="preserve">Consejero Electoral C. MAGDALENA ROCÍO MONTERO CASANOVA, </w:t>
      </w:r>
    </w:p>
    <w:p w:rsidR="00B77A81" w:rsidRDefault="009537DE">
      <w:pPr>
        <w:ind w:firstLine="708"/>
        <w:jc w:val="both"/>
        <w:rPr>
          <w:rFonts w:ascii="Arial" w:hAnsi="Arial" w:cs="Arial"/>
          <w:sz w:val="22"/>
          <w:szCs w:val="22"/>
        </w:rPr>
      </w:pPr>
      <w:r>
        <w:rPr>
          <w:rFonts w:ascii="Arial" w:hAnsi="Arial" w:cs="Arial"/>
          <w:sz w:val="22"/>
          <w:szCs w:val="22"/>
        </w:rPr>
        <w:t xml:space="preserve">Consejero Electoral, C. CLAUDETH ASUNCIÓN QUINTAL DURÁN, </w:t>
      </w:r>
    </w:p>
    <w:p w:rsidR="00B77A81" w:rsidRDefault="009537DE">
      <w:pPr>
        <w:ind w:firstLine="708"/>
        <w:jc w:val="both"/>
        <w:rPr>
          <w:rFonts w:ascii="Arial" w:hAnsi="Arial" w:cs="Arial"/>
          <w:sz w:val="22"/>
          <w:szCs w:val="22"/>
        </w:rPr>
      </w:pPr>
      <w:r>
        <w:rPr>
          <w:rFonts w:ascii="Arial" w:hAnsi="Arial" w:cs="Arial"/>
          <w:sz w:val="22"/>
          <w:szCs w:val="22"/>
        </w:rPr>
        <w:t>Consejero Electoral C. MISAEL SAMUEL GÓMEZ PAREDES todos los anteriormente mencionados con derecho a voz y voto, y a la Secretaria Ejecutiva C. BEATRIZ ADRIANA BRITO XOOL con derecho a voz pero sin voto.</w:t>
      </w:r>
    </w:p>
    <w:p w:rsidR="00B77A81" w:rsidRDefault="009537DE">
      <w:pPr>
        <w:ind w:firstLine="708"/>
        <w:jc w:val="both"/>
        <w:rPr>
          <w:rFonts w:ascii="Arial" w:hAnsi="Arial" w:cs="Arial"/>
          <w:sz w:val="22"/>
          <w:szCs w:val="22"/>
        </w:rPr>
      </w:pPr>
      <w:r>
        <w:rPr>
          <w:rFonts w:ascii="Arial" w:hAnsi="Arial" w:cs="Arial"/>
          <w:sz w:val="22"/>
          <w:szCs w:val="22"/>
        </w:rPr>
        <w:t xml:space="preserve"> Y las representaciones de los siguientes partidos políticos:</w:t>
      </w:r>
    </w:p>
    <w:p w:rsidR="00B77A81" w:rsidRDefault="009537DE">
      <w:pPr>
        <w:ind w:firstLine="360"/>
        <w:jc w:val="both"/>
        <w:rPr>
          <w:rFonts w:ascii="Arial" w:hAnsi="Arial" w:cs="Arial"/>
          <w:sz w:val="22"/>
          <w:szCs w:val="22"/>
        </w:rPr>
      </w:pPr>
      <w:r>
        <w:rPr>
          <w:rFonts w:ascii="Arial" w:hAnsi="Arial" w:cs="Arial"/>
          <w:b/>
          <w:bCs/>
          <w:sz w:val="22"/>
          <w:szCs w:val="22"/>
        </w:rPr>
        <w:t xml:space="preserve">Partido Acción Nacional, C </w:t>
      </w:r>
      <w:r>
        <w:rPr>
          <w:rFonts w:ascii="Arial" w:hAnsi="Arial" w:cs="Arial"/>
          <w:sz w:val="22"/>
          <w:szCs w:val="22"/>
        </w:rPr>
        <w:t>WILBWETH ADRIAN ORTIZ GAMBOA,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 xml:space="preserve">Partido Revolucionario Institucional, C. </w:t>
      </w:r>
      <w:r>
        <w:rPr>
          <w:rFonts w:ascii="Arial" w:hAnsi="Arial" w:cs="Arial"/>
          <w:sz w:val="22"/>
          <w:szCs w:val="22"/>
        </w:rPr>
        <w:t>VÍCTOR FELIPE CAAMAL MARTÍNEZ,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 xml:space="preserve">Partido de la Revolución Democrática, C. </w:t>
      </w:r>
      <w:r>
        <w:rPr>
          <w:rFonts w:ascii="Arial" w:hAnsi="Arial" w:cs="Arial"/>
          <w:sz w:val="22"/>
          <w:szCs w:val="22"/>
        </w:rPr>
        <w:t>AUGUSTO DZUL COUOH,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 xml:space="preserve">Partido Verde Ecologista de México, C. </w:t>
      </w:r>
      <w:r>
        <w:rPr>
          <w:rFonts w:ascii="Arial" w:hAnsi="Arial" w:cs="Arial"/>
          <w:sz w:val="22"/>
          <w:szCs w:val="22"/>
        </w:rPr>
        <w:t>WILLIAN DE JESÚS SANTOS SAENZ,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 xml:space="preserve">Partido del Trabajo, C. </w:t>
      </w:r>
      <w:r>
        <w:rPr>
          <w:rFonts w:ascii="Arial" w:hAnsi="Arial" w:cs="Arial"/>
          <w:sz w:val="22"/>
          <w:szCs w:val="22"/>
        </w:rPr>
        <w:t>GERARDO HUMBERTO PÉREZ FLOTA.</w:t>
      </w:r>
    </w:p>
    <w:p w:rsidR="00B77A81" w:rsidRDefault="009537DE">
      <w:pPr>
        <w:ind w:firstLine="360"/>
        <w:jc w:val="both"/>
        <w:rPr>
          <w:rFonts w:ascii="Arial" w:hAnsi="Arial" w:cs="Arial"/>
          <w:sz w:val="22"/>
          <w:szCs w:val="22"/>
        </w:rPr>
      </w:pPr>
      <w:r>
        <w:rPr>
          <w:rFonts w:ascii="Arial" w:hAnsi="Arial" w:cs="Arial"/>
          <w:b/>
          <w:bCs/>
          <w:sz w:val="22"/>
          <w:szCs w:val="22"/>
        </w:rPr>
        <w:t xml:space="preserve">Movimiento Ciudadano, C. </w:t>
      </w:r>
      <w:r>
        <w:rPr>
          <w:rFonts w:ascii="Arial" w:hAnsi="Arial" w:cs="Arial"/>
          <w:sz w:val="22"/>
          <w:szCs w:val="22"/>
        </w:rPr>
        <w:t>LILIANA GUADALUPE MADERA PALMA, representante propietario.</w:t>
      </w:r>
    </w:p>
    <w:p w:rsidR="00B77A81" w:rsidRDefault="009537DE">
      <w:pPr>
        <w:ind w:firstLine="360"/>
        <w:jc w:val="both"/>
        <w:rPr>
          <w:rFonts w:ascii="Arial" w:hAnsi="Arial" w:cs="Arial"/>
          <w:b/>
          <w:bCs/>
          <w:sz w:val="22"/>
          <w:szCs w:val="22"/>
        </w:rPr>
      </w:pPr>
      <w:r>
        <w:rPr>
          <w:rFonts w:ascii="Arial" w:hAnsi="Arial" w:cs="Arial"/>
          <w:b/>
          <w:bCs/>
          <w:sz w:val="22"/>
          <w:szCs w:val="22"/>
        </w:rPr>
        <w:lastRenderedPageBreak/>
        <w:t>Morena, C.</w:t>
      </w:r>
      <w:r>
        <w:rPr>
          <w:rFonts w:ascii="Arial" w:hAnsi="Arial" w:cs="Arial"/>
          <w:sz w:val="22"/>
          <w:szCs w:val="22"/>
        </w:rPr>
        <w:t xml:space="preserve"> GONZALO CRUZ CASTILLO, </w:t>
      </w:r>
    </w:p>
    <w:p w:rsidR="00B77A81" w:rsidRDefault="009537DE">
      <w:pPr>
        <w:ind w:firstLine="360"/>
        <w:jc w:val="both"/>
        <w:rPr>
          <w:rFonts w:ascii="Arial" w:hAnsi="Arial" w:cs="Arial"/>
          <w:sz w:val="22"/>
          <w:szCs w:val="22"/>
        </w:rPr>
      </w:pPr>
      <w:r>
        <w:rPr>
          <w:rFonts w:ascii="Arial" w:hAnsi="Arial" w:cs="Arial"/>
          <w:b/>
          <w:bCs/>
          <w:sz w:val="22"/>
          <w:szCs w:val="22"/>
        </w:rPr>
        <w:t xml:space="preserve">Redes Sociales Progresistas, C. </w:t>
      </w:r>
      <w:r>
        <w:rPr>
          <w:rFonts w:ascii="Arial" w:hAnsi="Arial" w:cs="Arial"/>
          <w:sz w:val="22"/>
          <w:szCs w:val="22"/>
        </w:rPr>
        <w:t>ARNEL ALEJANDRO PECH MAGAÑA,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 xml:space="preserve">Fuerza por México, C. </w:t>
      </w:r>
      <w:r>
        <w:rPr>
          <w:rFonts w:ascii="Arial" w:hAnsi="Arial" w:cs="Arial"/>
          <w:sz w:val="22"/>
          <w:szCs w:val="22"/>
        </w:rPr>
        <w:t>JUAN CARLOS DZIB CAUICH, representante suplente.</w:t>
      </w:r>
    </w:p>
    <w:p w:rsidR="00B77A81" w:rsidRDefault="00B77A81">
      <w:pPr>
        <w:ind w:firstLine="360"/>
        <w:jc w:val="both"/>
        <w:rPr>
          <w:rFonts w:ascii="Arial" w:hAnsi="Arial" w:cs="Arial"/>
          <w:color w:val="FF0000"/>
          <w:sz w:val="22"/>
          <w:szCs w:val="22"/>
        </w:rPr>
      </w:pPr>
    </w:p>
    <w:p w:rsidR="00B77A81" w:rsidRDefault="009537DE">
      <w:pPr>
        <w:ind w:firstLine="360"/>
        <w:jc w:val="both"/>
        <w:rPr>
          <w:rFonts w:ascii="Arial" w:hAnsi="Arial" w:cs="Arial"/>
          <w:color w:val="FF0000"/>
          <w:sz w:val="22"/>
          <w:szCs w:val="22"/>
        </w:rPr>
      </w:pPr>
      <w:r>
        <w:rPr>
          <w:rFonts w:ascii="Arial" w:hAnsi="Arial" w:cs="Arial"/>
          <w:color w:val="FF0000"/>
          <w:sz w:val="22"/>
          <w:szCs w:val="22"/>
        </w:rPr>
        <w:t>PUNTO NÚMERO DOS</w:t>
      </w:r>
    </w:p>
    <w:p w:rsidR="00B77A81" w:rsidRDefault="009537DE">
      <w:pPr>
        <w:ind w:firstLine="708"/>
        <w:jc w:val="both"/>
        <w:rPr>
          <w:rFonts w:ascii="Arial" w:hAnsi="Arial" w:cs="Arial"/>
          <w:sz w:val="22"/>
          <w:szCs w:val="22"/>
        </w:rPr>
      </w:pPr>
      <w:r>
        <w:rPr>
          <w:rFonts w:ascii="Arial" w:hAnsi="Arial" w:cs="Arial"/>
          <w:sz w:val="22"/>
          <w:szCs w:val="22"/>
        </w:rPr>
        <w:t xml:space="preserve">Seguidamente el Consejero Presidente, solicitó a la Secretaria Ejecutiva, proceda a dar cuenta del siguiente punto de la orden del día; a lo que el Secretario Ejecutivo, en cumplimiento del punto </w:t>
      </w:r>
      <w:r>
        <w:rPr>
          <w:rFonts w:ascii="Arial" w:hAnsi="Arial" w:cs="Arial"/>
          <w:b/>
          <w:sz w:val="22"/>
          <w:szCs w:val="22"/>
        </w:rPr>
        <w:t>dos</w:t>
      </w:r>
      <w:r>
        <w:rPr>
          <w:rFonts w:ascii="Arial" w:hAnsi="Arial" w:cs="Arial"/>
          <w:sz w:val="22"/>
          <w:szCs w:val="22"/>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B77A81" w:rsidRDefault="00B77A81">
      <w:pPr>
        <w:ind w:firstLine="360"/>
        <w:jc w:val="both"/>
        <w:rPr>
          <w:rFonts w:ascii="Arial" w:hAnsi="Arial" w:cs="Arial"/>
          <w:color w:val="FF0000"/>
          <w:sz w:val="22"/>
          <w:szCs w:val="22"/>
        </w:rPr>
      </w:pPr>
    </w:p>
    <w:p w:rsidR="00B77A81" w:rsidRDefault="009537DE">
      <w:pPr>
        <w:ind w:firstLine="360"/>
        <w:jc w:val="both"/>
        <w:rPr>
          <w:rFonts w:ascii="Arial" w:hAnsi="Arial" w:cs="Arial"/>
          <w:color w:val="FF0000"/>
          <w:sz w:val="22"/>
          <w:szCs w:val="22"/>
        </w:rPr>
      </w:pPr>
      <w:r>
        <w:rPr>
          <w:rFonts w:ascii="Arial" w:hAnsi="Arial" w:cs="Arial"/>
          <w:color w:val="FF0000"/>
          <w:sz w:val="22"/>
          <w:szCs w:val="22"/>
        </w:rPr>
        <w:t>PUNTO NÚMERO TRES</w:t>
      </w:r>
    </w:p>
    <w:p w:rsidR="00B77A81" w:rsidRDefault="009537DE">
      <w:pPr>
        <w:ind w:firstLine="708"/>
        <w:jc w:val="both"/>
        <w:rPr>
          <w:rFonts w:ascii="Arial" w:hAnsi="Arial" w:cs="Arial"/>
          <w:sz w:val="22"/>
          <w:szCs w:val="22"/>
        </w:rPr>
      </w:pPr>
      <w:r>
        <w:rPr>
          <w:rFonts w:ascii="Arial" w:hAnsi="Arial" w:cs="Arial"/>
          <w:sz w:val="22"/>
          <w:szCs w:val="22"/>
        </w:rPr>
        <w:t xml:space="preserve">El Consejero Presidente, de acuerdo al punto número </w:t>
      </w:r>
      <w:r>
        <w:rPr>
          <w:rFonts w:ascii="Arial" w:hAnsi="Arial" w:cs="Arial"/>
          <w:b/>
          <w:sz w:val="22"/>
          <w:szCs w:val="22"/>
        </w:rPr>
        <w:t>tres</w:t>
      </w:r>
      <w:r>
        <w:rPr>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B77A81" w:rsidRDefault="00B77A81">
      <w:pPr>
        <w:ind w:firstLine="708"/>
        <w:jc w:val="both"/>
        <w:rPr>
          <w:rFonts w:ascii="Arial" w:hAnsi="Arial" w:cs="Arial"/>
          <w:sz w:val="22"/>
          <w:szCs w:val="22"/>
        </w:rPr>
      </w:pPr>
    </w:p>
    <w:p w:rsidR="00B77A81" w:rsidRDefault="009537DE">
      <w:pPr>
        <w:ind w:firstLine="360"/>
        <w:jc w:val="both"/>
        <w:rPr>
          <w:rFonts w:ascii="Arial" w:hAnsi="Arial" w:cs="Arial"/>
          <w:color w:val="FF0000"/>
          <w:sz w:val="22"/>
          <w:szCs w:val="22"/>
        </w:rPr>
      </w:pPr>
      <w:r>
        <w:rPr>
          <w:rFonts w:ascii="Arial" w:hAnsi="Arial" w:cs="Arial"/>
          <w:color w:val="FF0000"/>
          <w:sz w:val="22"/>
          <w:szCs w:val="22"/>
        </w:rPr>
        <w:t>PUNTO NÚMERO CUATRO</w:t>
      </w:r>
    </w:p>
    <w:p w:rsidR="00B77A81" w:rsidRDefault="009537DE">
      <w:pPr>
        <w:ind w:firstLine="708"/>
        <w:jc w:val="both"/>
        <w:rPr>
          <w:rFonts w:ascii="Arial" w:hAnsi="Arial" w:cs="Arial"/>
          <w:sz w:val="22"/>
          <w:szCs w:val="22"/>
        </w:rPr>
      </w:pPr>
      <w:r>
        <w:rPr>
          <w:rFonts w:ascii="Arial" w:hAnsi="Arial" w:cs="Arial"/>
          <w:sz w:val="22"/>
          <w:szCs w:val="22"/>
        </w:rPr>
        <w:t xml:space="preserve">Por lo anterior el Consejero Presidente, solicitó a la Secretaria Ejecutiva que proceda a dar cuenta de la orden del día de la presente sesión, a lo que el Secretario Ejecutivo, en cumplimiento del punto número </w:t>
      </w:r>
      <w:r>
        <w:rPr>
          <w:rFonts w:ascii="Arial" w:hAnsi="Arial" w:cs="Arial"/>
          <w:b/>
          <w:sz w:val="22"/>
          <w:szCs w:val="22"/>
        </w:rPr>
        <w:t>cuatro</w:t>
      </w:r>
      <w:r>
        <w:rPr>
          <w:rFonts w:ascii="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rsidR="00B77A81" w:rsidRDefault="009537DE">
      <w:pPr>
        <w:jc w:val="both"/>
        <w:rPr>
          <w:rFonts w:ascii="Arial" w:hAnsi="Arial" w:cs="Arial"/>
          <w:sz w:val="22"/>
          <w:szCs w:val="22"/>
        </w:rPr>
      </w:pPr>
      <w:r>
        <w:rPr>
          <w:rFonts w:ascii="Arial" w:hAnsi="Arial" w:cs="Arial"/>
          <w:sz w:val="22"/>
          <w:szCs w:val="22"/>
        </w:rPr>
        <w:t xml:space="preserve"> </w:t>
      </w:r>
    </w:p>
    <w:p w:rsidR="00B77A81" w:rsidRDefault="009537DE">
      <w:pPr>
        <w:numPr>
          <w:ilvl w:val="0"/>
          <w:numId w:val="1"/>
        </w:numPr>
        <w:jc w:val="both"/>
        <w:rPr>
          <w:rFonts w:ascii="Arial" w:hAnsi="Arial" w:cs="Arial"/>
          <w:sz w:val="22"/>
          <w:szCs w:val="22"/>
        </w:rPr>
      </w:pPr>
      <w:r>
        <w:rPr>
          <w:rFonts w:ascii="Arial" w:hAnsi="Arial" w:cs="Arial"/>
          <w:sz w:val="22"/>
          <w:szCs w:val="22"/>
        </w:rPr>
        <w:t>Lista de asistencia.</w:t>
      </w:r>
    </w:p>
    <w:p w:rsidR="00B77A81" w:rsidRDefault="009537DE">
      <w:pPr>
        <w:numPr>
          <w:ilvl w:val="0"/>
          <w:numId w:val="1"/>
        </w:numPr>
        <w:jc w:val="both"/>
        <w:rPr>
          <w:rFonts w:ascii="Arial" w:hAnsi="Arial" w:cs="Arial"/>
          <w:sz w:val="22"/>
          <w:szCs w:val="22"/>
        </w:rPr>
      </w:pPr>
      <w:r>
        <w:rPr>
          <w:rFonts w:ascii="Arial" w:hAnsi="Arial" w:cs="Arial"/>
          <w:sz w:val="22"/>
          <w:szCs w:val="22"/>
        </w:rPr>
        <w:t>Certificación del Quórum legal.</w:t>
      </w:r>
    </w:p>
    <w:p w:rsidR="00B77A81" w:rsidRDefault="009537DE">
      <w:pPr>
        <w:numPr>
          <w:ilvl w:val="0"/>
          <w:numId w:val="1"/>
        </w:numPr>
        <w:jc w:val="both"/>
        <w:rPr>
          <w:rFonts w:ascii="Arial" w:hAnsi="Arial" w:cs="Arial"/>
          <w:sz w:val="22"/>
          <w:szCs w:val="22"/>
        </w:rPr>
      </w:pPr>
      <w:r>
        <w:rPr>
          <w:rFonts w:ascii="Arial" w:hAnsi="Arial" w:cs="Arial"/>
          <w:sz w:val="22"/>
          <w:szCs w:val="22"/>
        </w:rPr>
        <w:t>Declaración de existir el Quórum legal y estar debidamente instalada la sesión.</w:t>
      </w:r>
    </w:p>
    <w:p w:rsidR="00B77A81" w:rsidRDefault="009537DE">
      <w:pPr>
        <w:numPr>
          <w:ilvl w:val="0"/>
          <w:numId w:val="1"/>
        </w:numPr>
        <w:jc w:val="both"/>
        <w:rPr>
          <w:rFonts w:ascii="Arial" w:hAnsi="Arial" w:cs="Arial"/>
          <w:sz w:val="22"/>
          <w:szCs w:val="22"/>
        </w:rPr>
      </w:pPr>
      <w:r>
        <w:rPr>
          <w:rFonts w:ascii="Arial" w:hAnsi="Arial" w:cs="Arial"/>
          <w:sz w:val="22"/>
          <w:szCs w:val="22"/>
        </w:rPr>
        <w:t>Lectura de la orden del día.</w:t>
      </w:r>
    </w:p>
    <w:p w:rsidR="00B77A81" w:rsidRDefault="009537DE">
      <w:pPr>
        <w:numPr>
          <w:ilvl w:val="0"/>
          <w:numId w:val="1"/>
        </w:numPr>
        <w:jc w:val="both"/>
        <w:rPr>
          <w:rFonts w:ascii="Arial" w:hAnsi="Arial" w:cs="Arial"/>
          <w:sz w:val="22"/>
          <w:szCs w:val="22"/>
        </w:rPr>
      </w:pPr>
      <w:r>
        <w:rPr>
          <w:rFonts w:ascii="Arial" w:hAnsi="Arial" w:cs="Arial"/>
          <w:sz w:val="22"/>
          <w:szCs w:val="22"/>
        </w:rPr>
        <w:t>Lectura de oficios recibidos por este Consejo Electoral.</w:t>
      </w:r>
    </w:p>
    <w:p w:rsidR="00B77A81" w:rsidRDefault="009537DE">
      <w:pPr>
        <w:numPr>
          <w:ilvl w:val="0"/>
          <w:numId w:val="1"/>
        </w:numPr>
        <w:jc w:val="both"/>
        <w:rPr>
          <w:rFonts w:ascii="Arial" w:hAnsi="Arial" w:cs="Arial"/>
          <w:sz w:val="22"/>
          <w:szCs w:val="22"/>
        </w:rPr>
      </w:pPr>
      <w:r>
        <w:rPr>
          <w:rFonts w:ascii="Arial" w:hAnsi="Arial" w:cs="Arial"/>
          <w:sz w:val="22"/>
          <w:szCs w:val="22"/>
        </w:rPr>
        <w:t>Aprobación en su caso del PROYECTO DE ACUERDO DEL CONSEJO MUNICIPAL DE UMÁN, POR EL QUE SE APRUEBAN LAS BASES DEL PROCEDIMIENTO DE DISTRIBUCIÓN DE LOS ESPACIOS DE USO COMÚN PARA COLOCACIÓN Y FIJACIÓN DE LA PROPAGANDA ELECTORAL PARA LA CAMPAÑA DEL PROCESO ELECTORAL ORDINARIO 202-2021.</w:t>
      </w:r>
    </w:p>
    <w:p w:rsidR="00B77A81" w:rsidRDefault="009537DE">
      <w:pPr>
        <w:numPr>
          <w:ilvl w:val="0"/>
          <w:numId w:val="1"/>
        </w:numPr>
        <w:jc w:val="both"/>
        <w:rPr>
          <w:rFonts w:ascii="Arial" w:hAnsi="Arial" w:cs="Arial"/>
          <w:sz w:val="22"/>
          <w:szCs w:val="22"/>
        </w:rPr>
      </w:pPr>
      <w:r>
        <w:rPr>
          <w:rFonts w:ascii="Arial" w:hAnsi="Arial" w:cs="Arial"/>
          <w:sz w:val="22"/>
          <w:szCs w:val="22"/>
        </w:rPr>
        <w:t>Asuntos generales.</w:t>
      </w:r>
    </w:p>
    <w:p w:rsidR="00B77A81" w:rsidRDefault="009537DE">
      <w:pPr>
        <w:numPr>
          <w:ilvl w:val="0"/>
          <w:numId w:val="1"/>
        </w:numPr>
        <w:jc w:val="both"/>
        <w:rPr>
          <w:rFonts w:ascii="Arial" w:hAnsi="Arial" w:cs="Arial"/>
          <w:sz w:val="22"/>
          <w:szCs w:val="22"/>
        </w:rPr>
      </w:pPr>
      <w:r>
        <w:rPr>
          <w:rFonts w:ascii="Arial" w:hAnsi="Arial" w:cs="Arial"/>
          <w:sz w:val="22"/>
          <w:szCs w:val="22"/>
        </w:rPr>
        <w:t>Receso para la elaboración del proyecto de acta de sesión.</w:t>
      </w:r>
    </w:p>
    <w:p w:rsidR="00B77A81" w:rsidRDefault="009537DE">
      <w:pPr>
        <w:numPr>
          <w:ilvl w:val="0"/>
          <w:numId w:val="1"/>
        </w:numPr>
        <w:jc w:val="both"/>
        <w:rPr>
          <w:rFonts w:ascii="Arial" w:hAnsi="Arial" w:cs="Arial"/>
          <w:sz w:val="22"/>
          <w:szCs w:val="22"/>
        </w:rPr>
      </w:pPr>
      <w:r>
        <w:rPr>
          <w:rFonts w:ascii="Arial" w:hAnsi="Arial" w:cs="Arial"/>
          <w:sz w:val="22"/>
          <w:szCs w:val="22"/>
        </w:rPr>
        <w:t>Lectura y aprobación del proyecto de acta de la presente sesión</w:t>
      </w:r>
    </w:p>
    <w:p w:rsidR="00B77A81" w:rsidRDefault="009537DE">
      <w:pPr>
        <w:numPr>
          <w:ilvl w:val="0"/>
          <w:numId w:val="1"/>
        </w:numPr>
        <w:jc w:val="both"/>
        <w:rPr>
          <w:rFonts w:ascii="Arial" w:hAnsi="Arial" w:cs="Arial"/>
          <w:sz w:val="22"/>
          <w:szCs w:val="22"/>
        </w:rPr>
      </w:pPr>
      <w:r>
        <w:rPr>
          <w:rFonts w:ascii="Arial" w:hAnsi="Arial" w:cs="Arial"/>
          <w:sz w:val="22"/>
          <w:szCs w:val="22"/>
        </w:rPr>
        <w:t>Declaración de haberse agotado los puntos de la orden del día</w:t>
      </w:r>
    </w:p>
    <w:p w:rsidR="00B77A81" w:rsidRDefault="009537DE">
      <w:pPr>
        <w:numPr>
          <w:ilvl w:val="0"/>
          <w:numId w:val="1"/>
        </w:numPr>
        <w:jc w:val="both"/>
        <w:rPr>
          <w:rFonts w:ascii="Arial" w:hAnsi="Arial" w:cs="Arial"/>
          <w:sz w:val="22"/>
          <w:szCs w:val="22"/>
        </w:rPr>
      </w:pPr>
      <w:r>
        <w:rPr>
          <w:rFonts w:ascii="Arial" w:hAnsi="Arial" w:cs="Arial"/>
          <w:sz w:val="22"/>
          <w:szCs w:val="22"/>
        </w:rPr>
        <w:t>Clausura de la sesión.</w:t>
      </w:r>
    </w:p>
    <w:p w:rsidR="00B77A81" w:rsidRDefault="00B77A81">
      <w:pPr>
        <w:ind w:firstLine="360"/>
        <w:jc w:val="both"/>
        <w:rPr>
          <w:rFonts w:ascii="Arial" w:hAnsi="Arial" w:cs="Arial"/>
          <w:color w:val="FF0000"/>
          <w:sz w:val="22"/>
          <w:szCs w:val="22"/>
        </w:rPr>
      </w:pPr>
    </w:p>
    <w:p w:rsidR="00B77A81" w:rsidRDefault="009537DE">
      <w:pPr>
        <w:ind w:firstLine="360"/>
        <w:jc w:val="both"/>
        <w:rPr>
          <w:rFonts w:ascii="Arial" w:hAnsi="Arial" w:cs="Arial"/>
          <w:color w:val="FF0000"/>
          <w:sz w:val="22"/>
          <w:szCs w:val="22"/>
        </w:rPr>
      </w:pPr>
      <w:r>
        <w:rPr>
          <w:rFonts w:ascii="Arial" w:hAnsi="Arial" w:cs="Arial"/>
          <w:color w:val="FF0000"/>
          <w:sz w:val="22"/>
          <w:szCs w:val="22"/>
        </w:rPr>
        <w:t>PUNTO NÚMERO CINCO</w:t>
      </w:r>
    </w:p>
    <w:p w:rsidR="00B77A81" w:rsidRDefault="009537DE">
      <w:pPr>
        <w:ind w:firstLine="360"/>
        <w:jc w:val="both"/>
        <w:rPr>
          <w:rFonts w:ascii="Arial" w:hAnsi="Arial" w:cs="Arial"/>
          <w:sz w:val="22"/>
          <w:szCs w:val="22"/>
        </w:rPr>
      </w:pPr>
      <w:r>
        <w:rPr>
          <w:rFonts w:ascii="Arial" w:hAnsi="Arial" w:cs="Arial"/>
          <w:sz w:val="22"/>
          <w:szCs w:val="22"/>
        </w:rPr>
        <w:t xml:space="preserve">Seguidamente el Consejero Presidente solicitó a la Secretaria Ejecutiva se sirva a proceder con el siguiente punto de la orden del día; a lo que el Secretario Ejecutivo en cumplimiento del punto </w:t>
      </w:r>
      <w:r>
        <w:rPr>
          <w:rFonts w:ascii="Arial" w:hAnsi="Arial" w:cs="Arial"/>
          <w:b/>
          <w:sz w:val="22"/>
          <w:szCs w:val="22"/>
        </w:rPr>
        <w:t>cinco</w:t>
      </w:r>
      <w:r>
        <w:rPr>
          <w:rFonts w:ascii="Arial" w:hAnsi="Arial" w:cs="Arial"/>
          <w:sz w:val="22"/>
          <w:szCs w:val="22"/>
        </w:rPr>
        <w:t xml:space="preserve"> de la orden del día, siendo este la lectura de los oficios recibidos en este Consejo Municipal Electoral, siendo los que se relacionan a continuación: </w:t>
      </w:r>
    </w:p>
    <w:p w:rsidR="00B77A81" w:rsidRDefault="009537DE">
      <w:pPr>
        <w:ind w:firstLine="360"/>
        <w:jc w:val="both"/>
        <w:rPr>
          <w:rFonts w:ascii="Arial" w:hAnsi="Arial" w:cs="Arial"/>
          <w:sz w:val="22"/>
          <w:szCs w:val="22"/>
        </w:rPr>
      </w:pPr>
      <w:r>
        <w:rPr>
          <w:rFonts w:ascii="Arial" w:hAnsi="Arial" w:cs="Arial"/>
          <w:b/>
          <w:bCs/>
          <w:sz w:val="22"/>
          <w:szCs w:val="22"/>
        </w:rPr>
        <w:lastRenderedPageBreak/>
        <w:t>PRIMER OFICIO:</w:t>
      </w:r>
      <w:r>
        <w:rPr>
          <w:rFonts w:ascii="Arial" w:hAnsi="Arial" w:cs="Arial"/>
          <w:sz w:val="22"/>
          <w:szCs w:val="22"/>
        </w:rPr>
        <w:t xml:space="preserve"> EL PARTIDO ACCION NACIONAL, REALIZÓ UN CAMBIO DEL REPRESANTE PROPIETARIO, NOMBRANDO AL CIUDADANO WILBERTH ADRIAN ORTIZ GAMBOA Y NOMBRADO AL CIUDADANO CARLOS ABUNDIO MONTERO COMO SUPLENTE.</w:t>
      </w:r>
    </w:p>
    <w:p w:rsidR="00B77A81" w:rsidRDefault="009537DE">
      <w:pPr>
        <w:ind w:firstLine="360"/>
        <w:jc w:val="both"/>
        <w:rPr>
          <w:rFonts w:ascii="Arial" w:hAnsi="Arial" w:cs="Arial"/>
          <w:b/>
          <w:bCs/>
          <w:sz w:val="22"/>
          <w:szCs w:val="22"/>
        </w:rPr>
      </w:pPr>
      <w:r>
        <w:rPr>
          <w:rFonts w:ascii="Arial" w:hAnsi="Arial" w:cs="Arial"/>
          <w:b/>
          <w:bCs/>
          <w:sz w:val="22"/>
          <w:szCs w:val="22"/>
        </w:rPr>
        <w:t xml:space="preserve">SEGUNDO OFICIO: </w:t>
      </w:r>
      <w:r>
        <w:rPr>
          <w:rFonts w:ascii="Arial" w:hAnsi="Arial" w:cs="Arial"/>
          <w:sz w:val="22"/>
          <w:szCs w:val="22"/>
        </w:rPr>
        <w:t>EL PARTIDO REDES SOCIALES PROGRESISTAS NOMBRA COMO REPRESENTANTE DE PARTIDO AL CIUDADANO  ARNEL ALEJANDRO PECH MAGAÑA.</w:t>
      </w:r>
    </w:p>
    <w:p w:rsidR="00B77A81" w:rsidRDefault="009537DE">
      <w:pPr>
        <w:ind w:firstLine="360"/>
        <w:jc w:val="both"/>
        <w:rPr>
          <w:rFonts w:ascii="Arial" w:hAnsi="Arial" w:cs="Arial"/>
          <w:sz w:val="22"/>
          <w:szCs w:val="22"/>
        </w:rPr>
      </w:pPr>
      <w:r>
        <w:rPr>
          <w:rFonts w:ascii="Arial" w:hAnsi="Arial" w:cs="Arial"/>
          <w:b/>
          <w:bCs/>
          <w:sz w:val="22"/>
          <w:szCs w:val="22"/>
        </w:rPr>
        <w:t>TERCER OFICIO:</w:t>
      </w:r>
      <w:r>
        <w:rPr>
          <w:rFonts w:ascii="Arial" w:hAnsi="Arial" w:cs="Arial"/>
          <w:sz w:val="22"/>
          <w:szCs w:val="22"/>
        </w:rPr>
        <w:t xml:space="preserve"> EL PARTIDO DE MORENA NOMBRA COMO REPRESENTANTE DE PARTIDO AL CIUDADANO GONZALO CRUZ CARRILLO.</w:t>
      </w:r>
    </w:p>
    <w:p w:rsidR="00B77A81" w:rsidRDefault="009537DE">
      <w:pPr>
        <w:ind w:firstLine="360"/>
        <w:jc w:val="both"/>
        <w:rPr>
          <w:rFonts w:ascii="Arial" w:hAnsi="Arial" w:cs="Arial"/>
          <w:sz w:val="22"/>
          <w:szCs w:val="22"/>
        </w:rPr>
      </w:pPr>
      <w:r>
        <w:rPr>
          <w:rFonts w:ascii="Arial" w:hAnsi="Arial" w:cs="Arial"/>
          <w:b/>
          <w:bCs/>
          <w:sz w:val="22"/>
          <w:szCs w:val="22"/>
        </w:rPr>
        <w:t xml:space="preserve">CUARTO OFICIO: </w:t>
      </w:r>
      <w:r>
        <w:rPr>
          <w:rFonts w:ascii="Arial" w:hAnsi="Arial" w:cs="Arial"/>
          <w:sz w:val="22"/>
          <w:szCs w:val="22"/>
        </w:rPr>
        <w:t>EL PARTIDO DE MOVIMIENTO CIUDADANO NOMBRA  COMO REPRESENTANTE DE PARTIDO A LA CIUDADANA LILIANA GUADALUPE Y A LA CIUDADANA FATIMA DEL ROSARIO QUINTAL MORALES COMO SUPLENTE.</w:t>
      </w:r>
    </w:p>
    <w:p w:rsidR="00B77A81" w:rsidRDefault="009537DE">
      <w:pPr>
        <w:ind w:firstLine="360"/>
        <w:jc w:val="both"/>
        <w:rPr>
          <w:rFonts w:ascii="Arial" w:hAnsi="Arial" w:cs="Arial"/>
          <w:b/>
          <w:bCs/>
          <w:sz w:val="22"/>
          <w:szCs w:val="22"/>
        </w:rPr>
      </w:pPr>
      <w:r>
        <w:rPr>
          <w:rFonts w:ascii="Arial" w:hAnsi="Arial" w:cs="Arial"/>
          <w:b/>
          <w:bCs/>
          <w:sz w:val="22"/>
          <w:szCs w:val="22"/>
        </w:rPr>
        <w:t xml:space="preserve">QUINTO OFICIO: </w:t>
      </w:r>
      <w:r>
        <w:rPr>
          <w:rFonts w:ascii="Arial" w:hAnsi="Arial" w:cs="Arial"/>
          <w:sz w:val="22"/>
          <w:szCs w:val="22"/>
        </w:rPr>
        <w:t xml:space="preserve">EL PARTIDO DE NUEVA ALIANZA NOMBRA  COMO REPRESENTANTE DEL </w:t>
      </w:r>
      <w:r>
        <w:rPr>
          <w:rFonts w:ascii="Arial" w:hAnsi="Arial" w:cs="Arial"/>
          <w:b/>
          <w:bCs/>
          <w:sz w:val="22"/>
          <w:szCs w:val="22"/>
        </w:rPr>
        <w:t>Revolucionario Institucional</w:t>
      </w:r>
    </w:p>
    <w:p w:rsidR="00B77A81" w:rsidRDefault="009537DE">
      <w:pPr>
        <w:ind w:firstLine="360"/>
        <w:jc w:val="both"/>
        <w:rPr>
          <w:rFonts w:ascii="Arial" w:hAnsi="Arial" w:cs="Arial"/>
          <w:sz w:val="22"/>
          <w:szCs w:val="22"/>
        </w:rPr>
      </w:pPr>
      <w:r>
        <w:rPr>
          <w:rFonts w:ascii="Arial" w:hAnsi="Arial" w:cs="Arial"/>
          <w:b/>
          <w:bCs/>
          <w:sz w:val="22"/>
          <w:szCs w:val="22"/>
        </w:rPr>
        <w:t xml:space="preserve">SEXTO OFICIO: </w:t>
      </w:r>
      <w:r>
        <w:rPr>
          <w:rFonts w:ascii="Arial" w:hAnsi="Arial" w:cs="Arial"/>
          <w:sz w:val="22"/>
          <w:szCs w:val="22"/>
        </w:rPr>
        <w:t>EL PARTIDO REVOLUCIONARIO INSTITUCIONAL NOMBRA COMO REPRESENTANTE DE PARTIDO AL CIUDADANO VICTOR FELIPE CAAMAL MARTÍNEZ.</w:t>
      </w:r>
    </w:p>
    <w:p w:rsidR="00B77A81" w:rsidRDefault="009537DE">
      <w:pPr>
        <w:ind w:firstLine="360"/>
        <w:jc w:val="both"/>
        <w:rPr>
          <w:rFonts w:ascii="Arial" w:hAnsi="Arial" w:cs="Arial"/>
          <w:sz w:val="22"/>
          <w:szCs w:val="22"/>
        </w:rPr>
      </w:pPr>
      <w:r>
        <w:rPr>
          <w:rFonts w:ascii="Arial" w:hAnsi="Arial" w:cs="Arial"/>
          <w:b/>
          <w:bCs/>
          <w:sz w:val="22"/>
          <w:szCs w:val="22"/>
        </w:rPr>
        <w:t xml:space="preserve">OCTAVO OFICIO: </w:t>
      </w:r>
      <w:r>
        <w:rPr>
          <w:rFonts w:ascii="Arial" w:hAnsi="Arial" w:cs="Arial"/>
          <w:sz w:val="22"/>
          <w:szCs w:val="22"/>
        </w:rPr>
        <w:t>EL PARTIDO VERDE ECOLOGISTA DE MEXICO, NOMBRA COMO REPRESENTANTE DE PARTIDO AL CIUDADANO WILLIAN DE JESUS SANTOS SAENZ.</w:t>
      </w:r>
    </w:p>
    <w:p w:rsidR="00B77A81" w:rsidRDefault="009537DE">
      <w:pPr>
        <w:ind w:firstLine="360"/>
        <w:jc w:val="both"/>
        <w:rPr>
          <w:rFonts w:ascii="Arial" w:hAnsi="Arial" w:cs="Arial"/>
          <w:b/>
          <w:bCs/>
          <w:sz w:val="22"/>
          <w:szCs w:val="22"/>
        </w:rPr>
      </w:pPr>
      <w:r>
        <w:rPr>
          <w:rFonts w:ascii="Arial" w:hAnsi="Arial" w:cs="Arial"/>
          <w:b/>
          <w:bCs/>
          <w:sz w:val="22"/>
          <w:szCs w:val="22"/>
        </w:rPr>
        <w:t xml:space="preserve">NOVENO OFICIO: </w:t>
      </w:r>
      <w:r>
        <w:rPr>
          <w:rFonts w:ascii="Arial" w:hAnsi="Arial" w:cs="Arial"/>
          <w:sz w:val="22"/>
          <w:szCs w:val="22"/>
        </w:rPr>
        <w:t>EL PARTIDO DEL TRABAJO NOMBRA COMO REPRESENTANTE DE PARTIDO AL CIUDADANO GERARDO HUMBERTO PEREZ FLOTA.</w:t>
      </w:r>
    </w:p>
    <w:p w:rsidR="00B77A81" w:rsidRDefault="009537DE">
      <w:pPr>
        <w:ind w:firstLine="360"/>
        <w:jc w:val="both"/>
        <w:rPr>
          <w:rFonts w:ascii="Arial" w:hAnsi="Arial" w:cs="Arial"/>
          <w:b/>
          <w:bCs/>
          <w:color w:val="000000" w:themeColor="text1"/>
          <w:sz w:val="22"/>
          <w:szCs w:val="22"/>
        </w:rPr>
      </w:pPr>
      <w:r>
        <w:rPr>
          <w:rFonts w:ascii="Arial" w:hAnsi="Arial" w:cs="Arial"/>
          <w:b/>
          <w:bCs/>
          <w:sz w:val="22"/>
          <w:szCs w:val="22"/>
        </w:rPr>
        <w:t>DÉCIMO OFICIO</w:t>
      </w:r>
      <w:proofErr w:type="gramStart"/>
      <w:r>
        <w:rPr>
          <w:rFonts w:ascii="Arial" w:hAnsi="Arial" w:cs="Arial"/>
          <w:b/>
          <w:bCs/>
          <w:sz w:val="22"/>
          <w:szCs w:val="22"/>
        </w:rPr>
        <w:t>:</w:t>
      </w:r>
      <w:r>
        <w:rPr>
          <w:rFonts w:ascii="Arial" w:hAnsi="Arial" w:cs="Arial"/>
          <w:b/>
          <w:bCs/>
          <w:color w:val="000000" w:themeColor="text1"/>
          <w:sz w:val="22"/>
          <w:szCs w:val="22"/>
        </w:rPr>
        <w:t xml:space="preserve">  </w:t>
      </w:r>
      <w:r>
        <w:rPr>
          <w:rFonts w:ascii="Arial" w:hAnsi="Arial" w:cs="Arial"/>
          <w:color w:val="000000" w:themeColor="text1"/>
          <w:sz w:val="22"/>
          <w:szCs w:val="22"/>
        </w:rPr>
        <w:t>EL</w:t>
      </w:r>
      <w:proofErr w:type="gramEnd"/>
      <w:r>
        <w:rPr>
          <w:rFonts w:ascii="Arial" w:hAnsi="Arial" w:cs="Arial"/>
          <w:color w:val="000000" w:themeColor="text1"/>
          <w:sz w:val="22"/>
          <w:szCs w:val="22"/>
        </w:rPr>
        <w:t xml:space="preserve"> PARTIDO FUERZA POR MEXICO NOMBRA COMO PRESENTANTE DE PARTIDO AL CIUDADANO JUAN CARLOS DZIB CAUICH.</w:t>
      </w:r>
    </w:p>
    <w:p w:rsidR="00B77A81" w:rsidRDefault="009537DE">
      <w:pPr>
        <w:ind w:firstLine="360"/>
        <w:jc w:val="both"/>
        <w:rPr>
          <w:rFonts w:ascii="Arial" w:hAnsi="Arial" w:cs="Arial"/>
          <w:b/>
          <w:bCs/>
          <w:color w:val="000000" w:themeColor="text1"/>
          <w:sz w:val="22"/>
          <w:szCs w:val="22"/>
        </w:rPr>
      </w:pPr>
      <w:r>
        <w:rPr>
          <w:rFonts w:ascii="Arial" w:hAnsi="Arial" w:cs="Arial"/>
          <w:b/>
          <w:bCs/>
          <w:color w:val="000000" w:themeColor="text1"/>
          <w:sz w:val="22"/>
          <w:szCs w:val="22"/>
        </w:rPr>
        <w:t xml:space="preserve">DECIMO PRIMER OFICIO: </w:t>
      </w:r>
      <w:r>
        <w:rPr>
          <w:rFonts w:ascii="Arial" w:hAnsi="Arial" w:cs="Arial"/>
          <w:color w:val="000000" w:themeColor="text1"/>
          <w:sz w:val="22"/>
          <w:szCs w:val="22"/>
        </w:rPr>
        <w:t>EL PARTIDO NUEVA ALIANZA NOMBRA COMO REPRESENTANTE DE PARTIDO AL CIUDADANO JULIAN ANABEL DZUL PUERTO.</w:t>
      </w:r>
    </w:p>
    <w:p w:rsidR="00B77A81" w:rsidRDefault="009537DE">
      <w:pPr>
        <w:ind w:firstLine="360"/>
        <w:jc w:val="both"/>
        <w:rPr>
          <w:rFonts w:ascii="Arial" w:hAnsi="Arial" w:cs="Arial"/>
          <w:color w:val="000000" w:themeColor="text1"/>
          <w:sz w:val="22"/>
          <w:szCs w:val="22"/>
        </w:rPr>
      </w:pPr>
      <w:r>
        <w:rPr>
          <w:rFonts w:ascii="Arial" w:hAnsi="Arial" w:cs="Arial"/>
          <w:b/>
          <w:bCs/>
          <w:color w:val="000000" w:themeColor="text1"/>
          <w:sz w:val="22"/>
          <w:szCs w:val="22"/>
        </w:rPr>
        <w:t xml:space="preserve">DÉCIMO SEGUNDO OFICIO: </w:t>
      </w:r>
      <w:r>
        <w:rPr>
          <w:rFonts w:ascii="Arial" w:hAnsi="Arial" w:cs="Arial"/>
          <w:color w:val="000000" w:themeColor="text1"/>
          <w:sz w:val="22"/>
          <w:szCs w:val="22"/>
        </w:rPr>
        <w:t>PRES/064/2021, CONTESTACIÓN DE LOS ESPACIOS PÚBLICOS PARA PROPAGANDA ELECTORAL.</w:t>
      </w:r>
    </w:p>
    <w:p w:rsidR="00B77A81" w:rsidRDefault="009537DE">
      <w:pPr>
        <w:ind w:firstLine="360"/>
        <w:jc w:val="both"/>
        <w:rPr>
          <w:rFonts w:ascii="Arial" w:hAnsi="Arial" w:cs="Arial"/>
          <w:b/>
          <w:bCs/>
          <w:color w:val="000000" w:themeColor="text1"/>
          <w:sz w:val="22"/>
          <w:szCs w:val="22"/>
        </w:rPr>
      </w:pPr>
      <w:r>
        <w:rPr>
          <w:rFonts w:ascii="Arial" w:hAnsi="Arial" w:cs="Arial"/>
          <w:b/>
          <w:bCs/>
          <w:color w:val="000000" w:themeColor="text1"/>
          <w:sz w:val="22"/>
          <w:szCs w:val="22"/>
        </w:rPr>
        <w:t xml:space="preserve">DÉCIMO TERCER OFICIO: </w:t>
      </w:r>
      <w:r>
        <w:rPr>
          <w:rFonts w:ascii="Arial" w:hAnsi="Arial" w:cs="Arial"/>
          <w:color w:val="000000" w:themeColor="text1"/>
          <w:sz w:val="22"/>
          <w:szCs w:val="22"/>
        </w:rPr>
        <w:t>EL OFICIO SIN NÚMERO DE FECHA TRES DE FEBRERO DEL AÑO DOS MIL VEINTIUNO, relativo a la solicitud dirigida al Presidente Municipal de Umán, para que autorice la vigilancia en el consejo municipal electoral por parte de elementos de la policía municipal.</w:t>
      </w:r>
    </w:p>
    <w:p w:rsidR="00B77A81" w:rsidRDefault="00B77A81">
      <w:pPr>
        <w:ind w:firstLine="360"/>
        <w:jc w:val="both"/>
        <w:rPr>
          <w:rFonts w:ascii="Arial" w:hAnsi="Arial" w:cs="Arial"/>
          <w:color w:val="FF0000"/>
          <w:sz w:val="22"/>
          <w:szCs w:val="22"/>
        </w:rPr>
      </w:pPr>
    </w:p>
    <w:p w:rsidR="00B77A81" w:rsidRDefault="009537DE">
      <w:pPr>
        <w:ind w:firstLine="360"/>
        <w:jc w:val="both"/>
        <w:rPr>
          <w:rFonts w:ascii="Arial" w:hAnsi="Arial" w:cs="Arial"/>
          <w:color w:val="FF0000"/>
          <w:sz w:val="22"/>
          <w:szCs w:val="22"/>
        </w:rPr>
      </w:pPr>
      <w:r>
        <w:rPr>
          <w:rFonts w:ascii="Arial" w:hAnsi="Arial" w:cs="Arial"/>
          <w:color w:val="FF0000"/>
          <w:sz w:val="22"/>
          <w:szCs w:val="22"/>
        </w:rPr>
        <w:t>PUNTO NÚMERO SEIS</w:t>
      </w:r>
    </w:p>
    <w:p w:rsidR="00B77A81" w:rsidRDefault="009537DE">
      <w:pPr>
        <w:ind w:firstLine="708"/>
        <w:jc w:val="both"/>
        <w:rPr>
          <w:rStyle w:val="Ninguno"/>
          <w:rFonts w:ascii="Arial" w:hAnsi="Arial" w:cs="Arial"/>
          <w:sz w:val="22"/>
          <w:szCs w:val="22"/>
        </w:rPr>
      </w:pPr>
      <w:r>
        <w:rPr>
          <w:rStyle w:val="Ninguno"/>
          <w:rFonts w:ascii="Arial" w:hAnsi="Arial" w:cs="Arial"/>
          <w:sz w:val="22"/>
          <w:szCs w:val="22"/>
        </w:rPr>
        <w:t xml:space="preserve">Dando continuidad con el </w:t>
      </w:r>
      <w:r>
        <w:rPr>
          <w:rStyle w:val="Ninguno"/>
          <w:rFonts w:ascii="Arial" w:hAnsi="Arial" w:cs="Arial"/>
          <w:b/>
          <w:bCs/>
          <w:sz w:val="22"/>
          <w:szCs w:val="22"/>
        </w:rPr>
        <w:t>sexto punto</w:t>
      </w:r>
      <w:r>
        <w:rPr>
          <w:rStyle w:val="Ninguno"/>
          <w:rFonts w:ascii="Arial" w:hAnsi="Arial" w:cs="Arial"/>
          <w:sz w:val="22"/>
          <w:szCs w:val="22"/>
        </w:rPr>
        <w:t xml:space="preserve"> del orden del día, siendo este la a</w:t>
      </w:r>
      <w:r>
        <w:rPr>
          <w:rFonts w:ascii="Arial" w:hAnsi="Arial" w:cs="Arial"/>
          <w:sz w:val="22"/>
          <w:szCs w:val="22"/>
        </w:rPr>
        <w:t xml:space="preserve">probación en su caso del </w:t>
      </w:r>
      <w:r>
        <w:rPr>
          <w:rStyle w:val="Ninguno"/>
          <w:rFonts w:ascii="Arial" w:hAnsi="Arial" w:cs="Arial"/>
          <w:sz w:val="22"/>
          <w:szCs w:val="22"/>
        </w:rPr>
        <w:t>Proyecto de acuerdo del Consejo Municipal de Umán.</w:t>
      </w:r>
    </w:p>
    <w:p w:rsidR="00B77A81" w:rsidRDefault="00B77A81">
      <w:pPr>
        <w:ind w:firstLine="708"/>
        <w:jc w:val="both"/>
        <w:rPr>
          <w:rStyle w:val="Ninguno"/>
          <w:rFonts w:ascii="Arial" w:hAnsi="Arial" w:cs="Arial"/>
          <w:sz w:val="22"/>
          <w:szCs w:val="22"/>
          <w:lang w:eastAsia="en-US"/>
        </w:rPr>
      </w:pPr>
    </w:p>
    <w:p w:rsidR="00B77A81" w:rsidRDefault="009537DE">
      <w:pPr>
        <w:ind w:hanging="2"/>
        <w:jc w:val="center"/>
        <w:rPr>
          <w:rFonts w:eastAsia="Arial"/>
          <w:b/>
          <w:sz w:val="22"/>
          <w:szCs w:val="22"/>
        </w:rPr>
      </w:pPr>
      <w:r>
        <w:rPr>
          <w:rFonts w:ascii="Arial" w:eastAsia="Arial" w:hAnsi="Arial" w:cs="Arial"/>
          <w:b/>
          <w:sz w:val="22"/>
          <w:szCs w:val="22"/>
        </w:rPr>
        <w:t>ACUERDO CM/001/2021/UMÁN</w:t>
      </w:r>
    </w:p>
    <w:p w:rsidR="00B77A81" w:rsidRDefault="009537DE">
      <w:pPr>
        <w:jc w:val="both"/>
        <w:rPr>
          <w:rFonts w:ascii="Arial" w:eastAsia="Arial" w:hAnsi="Arial" w:cs="Arial"/>
          <w:b/>
          <w:sz w:val="22"/>
          <w:szCs w:val="22"/>
        </w:rPr>
      </w:pPr>
      <w:r>
        <w:rPr>
          <w:rFonts w:ascii="Arial" w:eastAsia="Arial" w:hAnsi="Arial" w:cs="Arial"/>
          <w:b/>
          <w:sz w:val="22"/>
          <w:szCs w:val="22"/>
        </w:rPr>
        <w:t>ACUERDO DEL CONSEJO MUNICIPAL DE UMÁN, POR EL QUE SE APRUEBAN LAS BASES DEL PROCEDIMIENTO DE DISTRIBUCIÓN DE LOS ESPACIOS DE USO COMÚN PARA LA COLOCACIÓN Y FIJACIÓN DE LA PROPAGANDA ELECTORAL PARA LA CAMPAÑA DEL PROCESO ELECTORAL ORDINARIO 2020-2021.</w:t>
      </w:r>
    </w:p>
    <w:p w:rsidR="00B77A81" w:rsidRDefault="009537DE">
      <w:pPr>
        <w:ind w:firstLine="360"/>
        <w:jc w:val="both"/>
        <w:rPr>
          <w:rStyle w:val="Ninguno"/>
          <w:rFonts w:eastAsia="Arial"/>
          <w:sz w:val="22"/>
          <w:szCs w:val="22"/>
        </w:rPr>
      </w:pPr>
      <w:r>
        <w:rPr>
          <w:rStyle w:val="Ninguno"/>
          <w:rFonts w:ascii="Arial" w:hAnsi="Arial" w:cs="Arial"/>
          <w:sz w:val="22"/>
          <w:szCs w:val="22"/>
        </w:rPr>
        <w:t>Seguidamente la Secretaria Ejecutiva, con fundamento en el artículo 7 incisos g) del Reglamento de Sesiones del Instituto Electoral y Participación Ciudadana de Yucatán, solicito a los Consejeros Electorales que estén por la aprobatoria, del presente acuerdo favor de levantar la mano</w:t>
      </w:r>
      <w:r>
        <w:rPr>
          <w:rStyle w:val="Ninguno"/>
          <w:rFonts w:ascii="Arial" w:eastAsia="Arial" w:hAnsi="Arial" w:cs="Arial"/>
          <w:b/>
          <w:sz w:val="22"/>
          <w:szCs w:val="22"/>
        </w:rPr>
        <w:t>.</w:t>
      </w:r>
    </w:p>
    <w:p w:rsidR="00B77A81" w:rsidRDefault="009537DE">
      <w:pPr>
        <w:ind w:firstLine="360"/>
        <w:jc w:val="both"/>
        <w:rPr>
          <w:rFonts w:eastAsiaTheme="minorHAnsi"/>
          <w:sz w:val="22"/>
          <w:szCs w:val="22"/>
        </w:rPr>
      </w:pPr>
      <w:r>
        <w:rPr>
          <w:rStyle w:val="Ninguno"/>
          <w:rFonts w:ascii="Arial" w:eastAsia="Arial" w:hAnsi="Arial" w:cs="Arial"/>
          <w:sz w:val="22"/>
          <w:szCs w:val="22"/>
        </w:rPr>
        <w:t xml:space="preserve">La Secretaria Ejecutiva, procedió a informar que el </w:t>
      </w:r>
      <w:r>
        <w:rPr>
          <w:rStyle w:val="Ninguno"/>
          <w:rFonts w:ascii="Arial" w:hAnsi="Arial" w:cs="Arial"/>
          <w:sz w:val="22"/>
          <w:szCs w:val="22"/>
        </w:rPr>
        <w:t xml:space="preserve">presente acuerdo del Consejo Municipal de Umán, por el que se aprueba las bases del procedimiento de distribución de los espacios de uso común para la colocación y fijación de la propaganda electoral para la campaña del Proceso Electoral Ordinario 2020-2021, fue aprobado por </w:t>
      </w:r>
      <w:r>
        <w:rPr>
          <w:rStyle w:val="Ninguno"/>
          <w:rFonts w:ascii="Arial" w:hAnsi="Arial" w:cs="Arial"/>
          <w:b/>
          <w:bCs/>
          <w:sz w:val="22"/>
          <w:szCs w:val="22"/>
        </w:rPr>
        <w:t xml:space="preserve">unanimidad </w:t>
      </w:r>
      <w:r>
        <w:rPr>
          <w:rStyle w:val="Ninguno"/>
          <w:rFonts w:ascii="Arial" w:hAnsi="Arial" w:cs="Arial"/>
          <w:sz w:val="22"/>
          <w:szCs w:val="22"/>
        </w:rPr>
        <w:t>de votos, siendo estos tres votos a favor de los Consejeros Electorales presentes el referido acuerdo se encontrara anexa al cuerpo del acta.</w:t>
      </w:r>
    </w:p>
    <w:p w:rsidR="00B77A81" w:rsidRDefault="00B77A81">
      <w:pPr>
        <w:ind w:firstLine="360"/>
        <w:jc w:val="both"/>
        <w:rPr>
          <w:rFonts w:ascii="Arial" w:hAnsi="Arial" w:cs="Arial"/>
          <w:sz w:val="22"/>
          <w:szCs w:val="22"/>
        </w:rPr>
      </w:pPr>
    </w:p>
    <w:p w:rsidR="00B77A81" w:rsidRDefault="009537DE">
      <w:pPr>
        <w:ind w:firstLine="360"/>
        <w:jc w:val="both"/>
        <w:rPr>
          <w:rFonts w:ascii="Arial" w:hAnsi="Arial" w:cs="Arial"/>
          <w:color w:val="FF0000"/>
          <w:sz w:val="22"/>
          <w:szCs w:val="22"/>
        </w:rPr>
      </w:pPr>
      <w:r>
        <w:rPr>
          <w:rFonts w:ascii="Arial" w:hAnsi="Arial" w:cs="Arial"/>
          <w:color w:val="FF0000"/>
          <w:sz w:val="22"/>
          <w:szCs w:val="22"/>
        </w:rPr>
        <w:lastRenderedPageBreak/>
        <w:t>PUNTO NÚMERO SIETE</w:t>
      </w:r>
    </w:p>
    <w:p w:rsidR="00B77A81" w:rsidRDefault="009537DE">
      <w:pPr>
        <w:ind w:firstLine="360"/>
        <w:jc w:val="both"/>
        <w:rPr>
          <w:rFonts w:ascii="Arial" w:hAnsi="Arial" w:cs="Arial"/>
          <w:sz w:val="22"/>
          <w:szCs w:val="22"/>
        </w:rPr>
      </w:pPr>
      <w:r>
        <w:rPr>
          <w:rFonts w:ascii="Arial" w:hAnsi="Arial" w:cs="Arial"/>
          <w:sz w:val="22"/>
          <w:szCs w:val="22"/>
        </w:rPr>
        <w:t xml:space="preserve">Acto seguido, la Secretaria Ejecutiva, continuó con el punto número </w:t>
      </w:r>
      <w:r>
        <w:rPr>
          <w:rFonts w:ascii="Arial" w:hAnsi="Arial" w:cs="Arial"/>
          <w:b/>
          <w:bCs/>
          <w:sz w:val="22"/>
          <w:szCs w:val="22"/>
        </w:rPr>
        <w:t>siete</w:t>
      </w:r>
      <w:r>
        <w:rPr>
          <w:rFonts w:ascii="Arial" w:hAnsi="Arial" w:cs="Arial"/>
          <w:sz w:val="22"/>
          <w:szCs w:val="22"/>
        </w:rPr>
        <w:t xml:space="preserve"> del orden del día, siendo este Asuntos Generales.</w:t>
      </w:r>
      <w:r>
        <w:rPr>
          <w:rFonts w:ascii="Arial" w:eastAsia="Arial" w:hAnsi="Arial" w:cs="Arial"/>
          <w:b/>
          <w:sz w:val="22"/>
          <w:szCs w:val="22"/>
        </w:rPr>
        <w:t xml:space="preserve"> </w:t>
      </w:r>
      <w:r>
        <w:rPr>
          <w:rFonts w:ascii="Arial" w:hAnsi="Arial" w:cs="Arial"/>
          <w:sz w:val="22"/>
          <w:szCs w:val="22"/>
        </w:rPr>
        <w:t xml:space="preserve">En uso de la voz la Consejera Presidente manifestó lo siguiente: Respetando lo señalado en el artículo 166 del Reglamento de Elecciones, el espacio que ocupará la bodega electoral para el resguardo de los paquetes electorales, en virtud de que cuenta con las condiciones que garantizan la seguridad de los mismos, </w:t>
      </w:r>
      <w:r>
        <w:rPr>
          <w:rFonts w:ascii="Arial" w:hAnsi="Arial" w:cs="Arial"/>
          <w:b/>
          <w:sz w:val="22"/>
          <w:szCs w:val="22"/>
        </w:rPr>
        <w:t>siendo el cuarto que se encuentra en la patio de atrás de este predio que ocupa este Consejo Municipal</w:t>
      </w:r>
      <w:r>
        <w:rPr>
          <w:rFonts w:ascii="Arial" w:hAnsi="Arial" w:cs="Arial"/>
          <w:sz w:val="22"/>
          <w:szCs w:val="22"/>
        </w:rPr>
        <w:t>, ya que cuenta con las condiciones que requieren para la seguridad de los mismos y al no haber algún otro espacio para utilizar, por lo que preguntó a los integrantes del Consejo si existe alguna observación con respecto a la presente propuesta del espacio que ocupará la bodega electoral.</w:t>
      </w:r>
      <w:r>
        <w:rPr>
          <w:rFonts w:ascii="Arial" w:eastAsia="Arial" w:hAnsi="Arial" w:cs="Arial"/>
          <w:b/>
          <w:sz w:val="22"/>
          <w:szCs w:val="22"/>
        </w:rPr>
        <w:t xml:space="preserve"> </w:t>
      </w:r>
      <w:r>
        <w:rPr>
          <w:rFonts w:ascii="Arial" w:hAnsi="Arial" w:cs="Arial"/>
          <w:sz w:val="22"/>
          <w:szCs w:val="22"/>
        </w:rPr>
        <w:t>Y no existiendo observación alguna, con fundamento en el artículo 5 inciso i) del Reglamento de Sesiones de los Consejos del Instituto Electoral y Participación ciudadana de Yucatán, procedo a solicitar a la Secretaria Ejecutiva tomar la votación de los integrantes del Consejo Municipal con derecho a voz y voto.</w:t>
      </w:r>
    </w:p>
    <w:p w:rsidR="00B77A81" w:rsidRDefault="00B77A81">
      <w:pPr>
        <w:ind w:firstLine="360"/>
        <w:jc w:val="both"/>
        <w:rPr>
          <w:rFonts w:ascii="Arial" w:hAnsi="Arial" w:cs="Arial"/>
          <w:sz w:val="22"/>
          <w:szCs w:val="22"/>
        </w:rPr>
      </w:pPr>
    </w:p>
    <w:p w:rsidR="00B77A81" w:rsidRDefault="009537DE">
      <w:pPr>
        <w:ind w:firstLine="360"/>
        <w:jc w:val="both"/>
        <w:rPr>
          <w:rFonts w:ascii="Arial" w:hAnsi="Arial" w:cs="Arial"/>
          <w:sz w:val="22"/>
          <w:szCs w:val="22"/>
        </w:rPr>
      </w:pPr>
      <w:r>
        <w:rPr>
          <w:rFonts w:ascii="Arial" w:hAnsi="Arial" w:cs="Arial"/>
          <w:sz w:val="22"/>
          <w:szCs w:val="22"/>
        </w:rPr>
        <w:t>Conforme a lo instruido por la Consejera Presidente; y con fundamento en el artículo 7 inciso g) del Reglamento de Sesiones de los Consejos del Instituto Electoral y de Participación Ciudadana de Yucatán, procedió a tomar la votación de los integrantes de este Consejo Municipal con derecho a voz y voto, solicitando que quien esté por la aprobatoria, favor de levantar la mano. Seguidamente la Secretaria Ejecutiva informó que la propuesta formulada por el Consejero Presidente, para la ubicación del lugar que ocupará la bodega electoral de este Consejo ha sido aprobada por unanimidad de votos, siendo estos tres votos a favor de los Consejeros Electorales presentes.</w:t>
      </w:r>
    </w:p>
    <w:p w:rsidR="00B77A81" w:rsidRDefault="00B77A81">
      <w:pPr>
        <w:ind w:firstLine="360"/>
        <w:jc w:val="both"/>
        <w:rPr>
          <w:rFonts w:ascii="Arial" w:hAnsi="Arial" w:cs="Arial"/>
          <w:color w:val="FF0000"/>
          <w:sz w:val="22"/>
          <w:szCs w:val="22"/>
        </w:rPr>
      </w:pPr>
    </w:p>
    <w:p w:rsidR="00B77A81" w:rsidRDefault="009537DE">
      <w:pPr>
        <w:ind w:firstLine="360"/>
        <w:jc w:val="both"/>
        <w:rPr>
          <w:rFonts w:ascii="Arial" w:hAnsi="Arial" w:cs="Arial"/>
          <w:sz w:val="22"/>
          <w:szCs w:val="22"/>
        </w:rPr>
      </w:pPr>
      <w:r>
        <w:rPr>
          <w:rFonts w:ascii="Arial" w:hAnsi="Arial" w:cs="Arial"/>
          <w:sz w:val="22"/>
          <w:szCs w:val="22"/>
        </w:rPr>
        <w:t>Acto seguido, el Consejero Presidente, preguntó a las y a los integrantes del Consejo Municipal que desearan hacer uso de la voz para tratar algún asunto en particular,</w:t>
      </w:r>
    </w:p>
    <w:p w:rsidR="00B77A81" w:rsidRDefault="00B77A81">
      <w:pPr>
        <w:ind w:firstLine="360"/>
        <w:jc w:val="both"/>
        <w:rPr>
          <w:rFonts w:ascii="Arial" w:hAnsi="Arial" w:cs="Arial"/>
          <w:sz w:val="22"/>
          <w:szCs w:val="22"/>
        </w:rPr>
      </w:pPr>
    </w:p>
    <w:p w:rsidR="00B77A81" w:rsidRDefault="009537DE">
      <w:pPr>
        <w:jc w:val="both"/>
        <w:rPr>
          <w:rFonts w:ascii="Arial" w:hAnsi="Arial" w:cs="Arial"/>
          <w:sz w:val="22"/>
          <w:szCs w:val="22"/>
        </w:rPr>
      </w:pPr>
      <w:r>
        <w:rPr>
          <w:rFonts w:ascii="Arial" w:hAnsi="Arial" w:cs="Arial"/>
          <w:sz w:val="22"/>
          <w:szCs w:val="22"/>
        </w:rPr>
        <w:t>Por lo que, en virtud de haber solicitado el uso de la voz, el Consejero Presidente otorgo en primera ronda al C.MAGDALENA ROCÍO MONTERO CASANOVA.</w:t>
      </w:r>
    </w:p>
    <w:p w:rsidR="00B77A81" w:rsidRDefault="00B77A81">
      <w:pPr>
        <w:ind w:firstLine="360"/>
        <w:jc w:val="both"/>
        <w:rPr>
          <w:rFonts w:ascii="Arial" w:hAnsi="Arial" w:cs="Arial"/>
          <w:sz w:val="22"/>
          <w:szCs w:val="22"/>
          <w:highlight w:val="yellow"/>
        </w:rPr>
      </w:pPr>
    </w:p>
    <w:p w:rsidR="00B77A81" w:rsidRDefault="009537DE">
      <w:pPr>
        <w:jc w:val="both"/>
        <w:rPr>
          <w:rFonts w:ascii="Arial" w:hAnsi="Arial" w:cs="Arial"/>
          <w:sz w:val="22"/>
          <w:szCs w:val="22"/>
        </w:rPr>
      </w:pPr>
      <w:r>
        <w:rPr>
          <w:rFonts w:ascii="Arial" w:hAnsi="Arial" w:cs="Arial"/>
          <w:sz w:val="22"/>
          <w:szCs w:val="22"/>
        </w:rPr>
        <w:t xml:space="preserve">En segunda ronda, solicitaron el uso de la voz: </w:t>
      </w:r>
    </w:p>
    <w:p w:rsidR="00B77A81" w:rsidRDefault="009537DE">
      <w:pPr>
        <w:numPr>
          <w:ilvl w:val="0"/>
          <w:numId w:val="2"/>
        </w:numPr>
        <w:tabs>
          <w:tab w:val="clear" w:pos="420"/>
        </w:tabs>
        <w:jc w:val="both"/>
        <w:rPr>
          <w:rFonts w:ascii="Arial" w:hAnsi="Arial" w:cs="Arial"/>
          <w:b/>
          <w:bCs/>
          <w:sz w:val="22"/>
          <w:szCs w:val="22"/>
        </w:rPr>
      </w:pPr>
      <w:r>
        <w:rPr>
          <w:rFonts w:ascii="Arial" w:hAnsi="Arial" w:cs="Arial"/>
          <w:sz w:val="22"/>
          <w:szCs w:val="22"/>
        </w:rPr>
        <w:t xml:space="preserve"> El representante del PARTIDO REVOLUCIONARIO INSTITUCIONAL, ciudadano VICTOR FELIPE CAAMAL MARTINEZ, quien </w:t>
      </w:r>
      <w:proofErr w:type="spellStart"/>
      <w:r>
        <w:rPr>
          <w:rFonts w:ascii="Arial" w:hAnsi="Arial" w:cs="Arial"/>
          <w:sz w:val="22"/>
          <w:szCs w:val="22"/>
        </w:rPr>
        <w:t>asu</w:t>
      </w:r>
      <w:proofErr w:type="spellEnd"/>
      <w:r>
        <w:rPr>
          <w:rFonts w:ascii="Arial" w:hAnsi="Arial" w:cs="Arial"/>
          <w:sz w:val="22"/>
          <w:szCs w:val="22"/>
        </w:rPr>
        <w:t xml:space="preserve"> vez manifestó para el comentario del compañero del verde, los precandidatos o candidatos de mi partido PRI, no realizan actos de </w:t>
      </w:r>
      <w:proofErr w:type="spellStart"/>
      <w:r>
        <w:rPr>
          <w:rFonts w:ascii="Arial" w:hAnsi="Arial" w:cs="Arial"/>
          <w:sz w:val="22"/>
          <w:szCs w:val="22"/>
        </w:rPr>
        <w:t>camapaña</w:t>
      </w:r>
      <w:proofErr w:type="spellEnd"/>
      <w:r>
        <w:rPr>
          <w:rFonts w:ascii="Arial" w:hAnsi="Arial" w:cs="Arial"/>
          <w:sz w:val="22"/>
          <w:szCs w:val="22"/>
        </w:rPr>
        <w:t xml:space="preserve"> porque no induce a la </w:t>
      </w:r>
      <w:proofErr w:type="spellStart"/>
      <w:r>
        <w:rPr>
          <w:rFonts w:ascii="Arial" w:hAnsi="Arial" w:cs="Arial"/>
          <w:sz w:val="22"/>
          <w:szCs w:val="22"/>
        </w:rPr>
        <w:t>ciudadania</w:t>
      </w:r>
      <w:proofErr w:type="spellEnd"/>
      <w:r>
        <w:rPr>
          <w:rFonts w:ascii="Arial" w:hAnsi="Arial" w:cs="Arial"/>
          <w:sz w:val="22"/>
          <w:szCs w:val="22"/>
        </w:rPr>
        <w:t xml:space="preserve"> con la palabra vota o vote.</w:t>
      </w:r>
    </w:p>
    <w:p w:rsidR="00B77A81" w:rsidRDefault="00B77A81">
      <w:pPr>
        <w:ind w:firstLine="360"/>
        <w:jc w:val="both"/>
        <w:rPr>
          <w:rFonts w:ascii="Arial" w:hAnsi="Arial" w:cs="Arial"/>
          <w:sz w:val="22"/>
          <w:szCs w:val="22"/>
        </w:rPr>
      </w:pPr>
    </w:p>
    <w:p w:rsidR="00B77A81" w:rsidRDefault="009537DE">
      <w:pPr>
        <w:numPr>
          <w:ilvl w:val="0"/>
          <w:numId w:val="2"/>
        </w:numPr>
        <w:tabs>
          <w:tab w:val="clear" w:pos="420"/>
        </w:tabs>
        <w:jc w:val="both"/>
        <w:rPr>
          <w:rFonts w:ascii="Arial" w:hAnsi="Arial" w:cs="Arial"/>
          <w:sz w:val="22"/>
          <w:szCs w:val="22"/>
        </w:rPr>
      </w:pPr>
      <w:r>
        <w:rPr>
          <w:rFonts w:ascii="Arial" w:hAnsi="Arial" w:cs="Arial"/>
          <w:sz w:val="22"/>
          <w:szCs w:val="22"/>
        </w:rPr>
        <w:t xml:space="preserve"> El representante de MOVIMIENTO CIUDADANO, ciudadana LILIANA GUADALUPE MADERA PALMA, quien </w:t>
      </w:r>
      <w:proofErr w:type="spellStart"/>
      <w:r>
        <w:rPr>
          <w:rFonts w:ascii="Arial" w:hAnsi="Arial" w:cs="Arial"/>
          <w:sz w:val="22"/>
          <w:szCs w:val="22"/>
        </w:rPr>
        <w:t>asu</w:t>
      </w:r>
      <w:proofErr w:type="spellEnd"/>
      <w:r>
        <w:rPr>
          <w:rFonts w:ascii="Arial" w:hAnsi="Arial" w:cs="Arial"/>
          <w:sz w:val="22"/>
          <w:szCs w:val="22"/>
        </w:rPr>
        <w:t xml:space="preserve"> vez manifestó en uso de la </w:t>
      </w:r>
      <w:proofErr w:type="spellStart"/>
      <w:r>
        <w:rPr>
          <w:rFonts w:ascii="Arial" w:hAnsi="Arial" w:cs="Arial"/>
          <w:sz w:val="22"/>
          <w:szCs w:val="22"/>
        </w:rPr>
        <w:t>vóz</w:t>
      </w:r>
      <w:proofErr w:type="spellEnd"/>
      <w:r>
        <w:rPr>
          <w:rFonts w:ascii="Arial" w:hAnsi="Arial" w:cs="Arial"/>
          <w:sz w:val="22"/>
          <w:szCs w:val="22"/>
        </w:rPr>
        <w:t xml:space="preserve"> manifiesta que su </w:t>
      </w:r>
      <w:proofErr w:type="spellStart"/>
      <w:r>
        <w:rPr>
          <w:rFonts w:ascii="Arial" w:hAnsi="Arial" w:cs="Arial"/>
          <w:sz w:val="22"/>
          <w:szCs w:val="22"/>
        </w:rPr>
        <w:t>candiddato</w:t>
      </w:r>
      <w:proofErr w:type="spellEnd"/>
      <w:r>
        <w:rPr>
          <w:rFonts w:ascii="Arial" w:hAnsi="Arial" w:cs="Arial"/>
          <w:sz w:val="22"/>
          <w:szCs w:val="22"/>
        </w:rPr>
        <w:t xml:space="preserve"> no incurre en un acto de campaña, haciendo uso de sus redes sociales como ciudadano libre. Puntualizo la pertinencia, no solo de vigilar los espacios en redes y uso de las plataformas digitales, sino, de igual manera vigilar el uso de espacios, lonas, y espectaculares </w:t>
      </w:r>
      <w:proofErr w:type="spellStart"/>
      <w:r>
        <w:rPr>
          <w:rFonts w:ascii="Arial" w:hAnsi="Arial" w:cs="Arial"/>
          <w:sz w:val="22"/>
          <w:szCs w:val="22"/>
        </w:rPr>
        <w:t>fisicos</w:t>
      </w:r>
      <w:proofErr w:type="spellEnd"/>
      <w:r>
        <w:rPr>
          <w:rFonts w:ascii="Arial" w:hAnsi="Arial" w:cs="Arial"/>
          <w:sz w:val="22"/>
          <w:szCs w:val="22"/>
        </w:rPr>
        <w:t xml:space="preserve"> que actualmente presentas otros precandidatos.</w:t>
      </w:r>
    </w:p>
    <w:p w:rsidR="00B77A81" w:rsidRDefault="00B77A81">
      <w:pPr>
        <w:ind w:firstLine="360"/>
        <w:jc w:val="both"/>
        <w:rPr>
          <w:rFonts w:ascii="Arial" w:hAnsi="Arial" w:cs="Arial"/>
          <w:sz w:val="22"/>
          <w:szCs w:val="22"/>
        </w:rPr>
      </w:pPr>
    </w:p>
    <w:p w:rsidR="00B77A81" w:rsidRDefault="009537DE">
      <w:pPr>
        <w:numPr>
          <w:ilvl w:val="0"/>
          <w:numId w:val="2"/>
        </w:numPr>
        <w:tabs>
          <w:tab w:val="clear" w:pos="420"/>
        </w:tabs>
        <w:jc w:val="both"/>
        <w:rPr>
          <w:rFonts w:ascii="Arial" w:hAnsi="Arial" w:cs="Arial"/>
          <w:sz w:val="22"/>
          <w:szCs w:val="22"/>
        </w:rPr>
      </w:pPr>
      <w:r>
        <w:rPr>
          <w:rFonts w:ascii="Arial" w:hAnsi="Arial" w:cs="Arial"/>
          <w:sz w:val="22"/>
          <w:szCs w:val="22"/>
        </w:rPr>
        <w:t xml:space="preserve">El representante de morena, el ciudadano GONZALO CRUZ CARRILLO, quien </w:t>
      </w:r>
      <w:proofErr w:type="spellStart"/>
      <w:r>
        <w:rPr>
          <w:rFonts w:ascii="Arial" w:hAnsi="Arial" w:cs="Arial"/>
          <w:sz w:val="22"/>
          <w:szCs w:val="22"/>
        </w:rPr>
        <w:t>asu</w:t>
      </w:r>
      <w:proofErr w:type="spellEnd"/>
      <w:r>
        <w:rPr>
          <w:rFonts w:ascii="Arial" w:hAnsi="Arial" w:cs="Arial"/>
          <w:sz w:val="22"/>
          <w:szCs w:val="22"/>
        </w:rPr>
        <w:t xml:space="preserve"> vez manifestó, ante los señalamientos de actos anticipados de campaña, los cuales señalan a varios actores entre ellos a la compañera ciudadana KENIA WALDINA SAURI MADARRIAGA, por usar su perfil en las redes sociales en el periodo especificado de </w:t>
      </w:r>
      <w:proofErr w:type="spellStart"/>
      <w:r>
        <w:rPr>
          <w:rFonts w:ascii="Arial" w:hAnsi="Arial" w:cs="Arial"/>
          <w:sz w:val="22"/>
          <w:szCs w:val="22"/>
        </w:rPr>
        <w:t>intecampañas</w:t>
      </w:r>
      <w:proofErr w:type="spellEnd"/>
      <w:r>
        <w:rPr>
          <w:rFonts w:ascii="Arial" w:hAnsi="Arial" w:cs="Arial"/>
          <w:sz w:val="22"/>
          <w:szCs w:val="22"/>
        </w:rPr>
        <w:t xml:space="preserve"> respondo, que todo acto </w:t>
      </w:r>
      <w:proofErr w:type="spellStart"/>
      <w:r>
        <w:rPr>
          <w:rFonts w:ascii="Arial" w:hAnsi="Arial" w:cs="Arial"/>
          <w:sz w:val="22"/>
          <w:szCs w:val="22"/>
        </w:rPr>
        <w:t>acto</w:t>
      </w:r>
      <w:proofErr w:type="spellEnd"/>
      <w:r>
        <w:rPr>
          <w:rFonts w:ascii="Arial" w:hAnsi="Arial" w:cs="Arial"/>
          <w:sz w:val="22"/>
          <w:szCs w:val="22"/>
        </w:rPr>
        <w:t xml:space="preserve"> que las autoridades consideren sanción, deben ser </w:t>
      </w:r>
      <w:proofErr w:type="spellStart"/>
      <w:r>
        <w:rPr>
          <w:rFonts w:ascii="Arial" w:hAnsi="Arial" w:cs="Arial"/>
          <w:sz w:val="22"/>
          <w:szCs w:val="22"/>
        </w:rPr>
        <w:t>dsancionados</w:t>
      </w:r>
      <w:proofErr w:type="spellEnd"/>
      <w:r>
        <w:rPr>
          <w:rFonts w:ascii="Arial" w:hAnsi="Arial" w:cs="Arial"/>
          <w:sz w:val="22"/>
          <w:szCs w:val="22"/>
        </w:rPr>
        <w:t xml:space="preserve">, sin embargo, los perfiles que sean o hayan sido creados con anterioridad, no </w:t>
      </w:r>
      <w:proofErr w:type="spellStart"/>
      <w:r>
        <w:rPr>
          <w:rFonts w:ascii="Arial" w:hAnsi="Arial" w:cs="Arial"/>
          <w:sz w:val="22"/>
          <w:szCs w:val="22"/>
        </w:rPr>
        <w:t>deberian</w:t>
      </w:r>
      <w:proofErr w:type="spellEnd"/>
      <w:r>
        <w:rPr>
          <w:rFonts w:ascii="Arial" w:hAnsi="Arial" w:cs="Arial"/>
          <w:sz w:val="22"/>
          <w:szCs w:val="22"/>
        </w:rPr>
        <w:t xml:space="preserve"> ser considerados, ya que los antes mencionados no tuvieron con motivo de creación un fin electoral.</w:t>
      </w:r>
    </w:p>
    <w:p w:rsidR="00B77A81" w:rsidRDefault="00B77A81">
      <w:pPr>
        <w:jc w:val="both"/>
        <w:rPr>
          <w:rFonts w:ascii="Arial" w:hAnsi="Arial" w:cs="Arial"/>
          <w:sz w:val="22"/>
          <w:szCs w:val="22"/>
        </w:rPr>
      </w:pPr>
    </w:p>
    <w:p w:rsidR="00B77A81" w:rsidRDefault="00B77A81">
      <w:pPr>
        <w:jc w:val="both"/>
        <w:rPr>
          <w:rFonts w:ascii="Arial" w:hAnsi="Arial" w:cs="Arial"/>
          <w:sz w:val="22"/>
          <w:szCs w:val="22"/>
        </w:rPr>
      </w:pPr>
    </w:p>
    <w:p w:rsidR="00B77A81" w:rsidRDefault="00B77A81">
      <w:pPr>
        <w:jc w:val="both"/>
        <w:rPr>
          <w:rFonts w:ascii="Arial" w:hAnsi="Arial" w:cs="Arial"/>
          <w:sz w:val="22"/>
          <w:szCs w:val="22"/>
        </w:rPr>
      </w:pPr>
    </w:p>
    <w:p w:rsidR="00B77A81" w:rsidRDefault="00B77A81">
      <w:pPr>
        <w:jc w:val="both"/>
        <w:rPr>
          <w:rFonts w:ascii="Arial" w:hAnsi="Arial" w:cs="Arial"/>
          <w:sz w:val="22"/>
          <w:szCs w:val="22"/>
        </w:rPr>
      </w:pPr>
    </w:p>
    <w:p w:rsidR="00B77A81" w:rsidRDefault="009537DE">
      <w:pPr>
        <w:jc w:val="both"/>
        <w:rPr>
          <w:rFonts w:ascii="Arial" w:hAnsi="Arial" w:cs="Arial"/>
          <w:sz w:val="22"/>
          <w:szCs w:val="22"/>
        </w:rPr>
      </w:pPr>
      <w:r>
        <w:rPr>
          <w:rFonts w:ascii="Arial" w:hAnsi="Arial" w:cs="Arial"/>
          <w:sz w:val="22"/>
          <w:szCs w:val="22"/>
        </w:rPr>
        <w:t xml:space="preserve">En tercera ronda, solicitó el uso de la voz el represen del PARTIDO VERDE ECOLOGISTA, el ciudadano WILLIAM DE JESUS SANTOS SAENZ, quien </w:t>
      </w:r>
      <w:proofErr w:type="spellStart"/>
      <w:r>
        <w:rPr>
          <w:rFonts w:ascii="Arial" w:hAnsi="Arial" w:cs="Arial"/>
          <w:sz w:val="22"/>
          <w:szCs w:val="22"/>
        </w:rPr>
        <w:t>asu</w:t>
      </w:r>
      <w:proofErr w:type="spellEnd"/>
      <w:r>
        <w:rPr>
          <w:rFonts w:ascii="Arial" w:hAnsi="Arial" w:cs="Arial"/>
          <w:sz w:val="22"/>
          <w:szCs w:val="22"/>
        </w:rPr>
        <w:t xml:space="preserve"> vez manifestó haciendo uso de la palabra manifiesto que los C. GASPAR VENTURA CISNEROS POLANCO PRECANDIDATO DEL PARTIDO ACCION NACIONAL, JULIAN PECH DEL PARTIDO REVOLUCIONARIO INSTITUCIONAL, MARDOQUEO UICAB PRECANDIDATO DEL PARTIDO MOVIMIENTO CIUDADANO, KENIA WALDINA SAURI MARADIAGA, están realizando actos anticipados de campaña violentado lo establecido con la fracción primera del artículo 376 de la LIPEEY, así como en el acuerdo C.G.- XXX/2021 DEL CONSEJO GENERAL DEL INSTITUTO, violentando el principio de equidad que debe de regir en la contienda política en el municipio de </w:t>
      </w:r>
      <w:proofErr w:type="spellStart"/>
      <w:r>
        <w:rPr>
          <w:rFonts w:ascii="Arial" w:hAnsi="Arial" w:cs="Arial"/>
          <w:sz w:val="22"/>
          <w:szCs w:val="22"/>
        </w:rPr>
        <w:t>uman</w:t>
      </w:r>
      <w:proofErr w:type="spellEnd"/>
      <w:r>
        <w:rPr>
          <w:rFonts w:ascii="Arial" w:hAnsi="Arial" w:cs="Arial"/>
          <w:sz w:val="22"/>
          <w:szCs w:val="22"/>
        </w:rPr>
        <w:t xml:space="preserve">; ya que si observamos en sus respectivas páginas de FACEBOOK </w:t>
      </w:r>
      <w:proofErr w:type="spellStart"/>
      <w:r>
        <w:rPr>
          <w:rFonts w:ascii="Arial" w:hAnsi="Arial" w:cs="Arial"/>
          <w:sz w:val="22"/>
          <w:szCs w:val="22"/>
        </w:rPr>
        <w:t>todavia</w:t>
      </w:r>
      <w:proofErr w:type="spellEnd"/>
      <w:r>
        <w:rPr>
          <w:rFonts w:ascii="Arial" w:hAnsi="Arial" w:cs="Arial"/>
          <w:sz w:val="22"/>
          <w:szCs w:val="22"/>
        </w:rPr>
        <w:t xml:space="preserve"> permanece y </w:t>
      </w:r>
      <w:proofErr w:type="spellStart"/>
      <w:r>
        <w:rPr>
          <w:rFonts w:ascii="Arial" w:hAnsi="Arial" w:cs="Arial"/>
          <w:sz w:val="22"/>
          <w:szCs w:val="22"/>
        </w:rPr>
        <w:t>utilizán</w:t>
      </w:r>
      <w:proofErr w:type="spellEnd"/>
      <w:r>
        <w:rPr>
          <w:rFonts w:ascii="Arial" w:hAnsi="Arial" w:cs="Arial"/>
          <w:sz w:val="22"/>
          <w:szCs w:val="22"/>
        </w:rPr>
        <w:t xml:space="preserve"> los eslogan, los colores, las leyendas, y el logotipo que utilizaron durante la precampaña y con esto se </w:t>
      </w:r>
      <w:proofErr w:type="spellStart"/>
      <w:r>
        <w:rPr>
          <w:rFonts w:ascii="Arial" w:hAnsi="Arial" w:cs="Arial"/>
          <w:sz w:val="22"/>
          <w:szCs w:val="22"/>
        </w:rPr>
        <w:t>reunen</w:t>
      </w:r>
      <w:proofErr w:type="spellEnd"/>
      <w:r>
        <w:rPr>
          <w:rFonts w:ascii="Arial" w:hAnsi="Arial" w:cs="Arial"/>
          <w:sz w:val="22"/>
          <w:szCs w:val="22"/>
        </w:rPr>
        <w:t xml:space="preserve"> todos los elementos del </w:t>
      </w:r>
      <w:proofErr w:type="spellStart"/>
      <w:r>
        <w:rPr>
          <w:rFonts w:ascii="Arial" w:hAnsi="Arial" w:cs="Arial"/>
          <w:sz w:val="22"/>
          <w:szCs w:val="22"/>
        </w:rPr>
        <w:t>ilicito</w:t>
      </w:r>
      <w:proofErr w:type="spellEnd"/>
      <w:r>
        <w:rPr>
          <w:rFonts w:ascii="Arial" w:hAnsi="Arial" w:cs="Arial"/>
          <w:sz w:val="22"/>
          <w:szCs w:val="22"/>
        </w:rPr>
        <w:t xml:space="preserve"> como son el personal, subjetivo y temporal.</w:t>
      </w:r>
    </w:p>
    <w:p w:rsidR="00B77A81" w:rsidRDefault="00B77A81">
      <w:pPr>
        <w:ind w:firstLine="360"/>
        <w:jc w:val="both"/>
        <w:rPr>
          <w:rFonts w:ascii="Arial" w:hAnsi="Arial" w:cs="Arial"/>
          <w:sz w:val="22"/>
          <w:szCs w:val="22"/>
        </w:rPr>
      </w:pPr>
    </w:p>
    <w:p w:rsidR="00B77A81" w:rsidRDefault="009537DE">
      <w:pPr>
        <w:ind w:firstLine="360"/>
        <w:jc w:val="both"/>
        <w:rPr>
          <w:rFonts w:ascii="Arial" w:hAnsi="Arial" w:cs="Arial"/>
          <w:sz w:val="22"/>
          <w:szCs w:val="22"/>
        </w:rPr>
      </w:pPr>
      <w:r>
        <w:rPr>
          <w:rFonts w:ascii="Arial" w:hAnsi="Arial" w:cs="Arial"/>
          <w:sz w:val="22"/>
          <w:szCs w:val="22"/>
        </w:rPr>
        <w:tab/>
        <w:t xml:space="preserve">Haciendo uso de la voz la secretaria ejecutiva BEATRIZ ADRIANA BRITO XOOL pregunto a algunos de los C. Consejeros si </w:t>
      </w:r>
      <w:proofErr w:type="spellStart"/>
      <w:r>
        <w:rPr>
          <w:rFonts w:ascii="Arial" w:hAnsi="Arial" w:cs="Arial"/>
          <w:sz w:val="22"/>
          <w:szCs w:val="22"/>
        </w:rPr>
        <w:t>tenia</w:t>
      </w:r>
      <w:proofErr w:type="spellEnd"/>
      <w:r>
        <w:rPr>
          <w:rFonts w:ascii="Arial" w:hAnsi="Arial" w:cs="Arial"/>
          <w:sz w:val="22"/>
          <w:szCs w:val="22"/>
        </w:rPr>
        <w:t xml:space="preserve"> algo que manifestar, a lo que la C. Consejera </w:t>
      </w:r>
      <w:proofErr w:type="spellStart"/>
      <w:r>
        <w:rPr>
          <w:rFonts w:ascii="Arial" w:hAnsi="Arial" w:cs="Arial"/>
          <w:sz w:val="22"/>
          <w:szCs w:val="22"/>
        </w:rPr>
        <w:t>Prsidenta</w:t>
      </w:r>
      <w:proofErr w:type="spellEnd"/>
      <w:r>
        <w:rPr>
          <w:rFonts w:ascii="Arial" w:hAnsi="Arial" w:cs="Arial"/>
          <w:sz w:val="22"/>
          <w:szCs w:val="22"/>
        </w:rPr>
        <w:t xml:space="preserve"> MAGDALENA ROCIO MONTERO CASANOVA manifestó que de acuerdo al </w:t>
      </w:r>
      <w:proofErr w:type="spellStart"/>
      <w:r>
        <w:rPr>
          <w:rFonts w:ascii="Arial" w:hAnsi="Arial" w:cs="Arial"/>
          <w:sz w:val="22"/>
          <w:szCs w:val="22"/>
        </w:rPr>
        <w:t>artpiculo</w:t>
      </w:r>
      <w:proofErr w:type="spellEnd"/>
      <w:r>
        <w:rPr>
          <w:rFonts w:ascii="Arial" w:hAnsi="Arial" w:cs="Arial"/>
          <w:sz w:val="22"/>
          <w:szCs w:val="22"/>
        </w:rPr>
        <w:t xml:space="preserve"> 397 de la LPEEY que existen ciertos requisitos que deben tener las quejas  y/o denuncias hechas ante este consejo y por ser un </w:t>
      </w:r>
      <w:proofErr w:type="spellStart"/>
      <w:r>
        <w:rPr>
          <w:rFonts w:ascii="Arial" w:hAnsi="Arial" w:cs="Arial"/>
          <w:sz w:val="22"/>
          <w:szCs w:val="22"/>
        </w:rPr>
        <w:t>organo</w:t>
      </w:r>
      <w:proofErr w:type="spellEnd"/>
      <w:r>
        <w:rPr>
          <w:rFonts w:ascii="Arial" w:hAnsi="Arial" w:cs="Arial"/>
          <w:sz w:val="22"/>
          <w:szCs w:val="22"/>
        </w:rPr>
        <w:t xml:space="preserve"> imparcial, tenemos la responsabilidad de darle el tramite requerido.</w:t>
      </w:r>
    </w:p>
    <w:p w:rsidR="00B77A81" w:rsidRDefault="00B77A81">
      <w:pPr>
        <w:ind w:firstLine="360"/>
        <w:jc w:val="both"/>
        <w:rPr>
          <w:rFonts w:ascii="Arial" w:hAnsi="Arial" w:cs="Arial"/>
          <w:sz w:val="22"/>
          <w:szCs w:val="22"/>
        </w:rPr>
      </w:pPr>
    </w:p>
    <w:p w:rsidR="00B77A81" w:rsidRDefault="009537DE">
      <w:pPr>
        <w:ind w:firstLine="360"/>
        <w:jc w:val="both"/>
        <w:rPr>
          <w:rFonts w:ascii="Arial" w:hAnsi="Arial" w:cs="Arial"/>
          <w:color w:val="FF0000"/>
          <w:sz w:val="22"/>
          <w:szCs w:val="22"/>
        </w:rPr>
      </w:pPr>
      <w:r>
        <w:rPr>
          <w:rFonts w:ascii="Arial" w:hAnsi="Arial" w:cs="Arial"/>
          <w:color w:val="FF0000"/>
          <w:sz w:val="22"/>
          <w:szCs w:val="22"/>
        </w:rPr>
        <w:t>PUNTO NÚMERO OCHO</w:t>
      </w:r>
    </w:p>
    <w:p w:rsidR="00B77A81" w:rsidRDefault="009537DE">
      <w:pPr>
        <w:ind w:firstLine="360"/>
        <w:jc w:val="both"/>
        <w:rPr>
          <w:rFonts w:ascii="Arial" w:hAnsi="Arial" w:cs="Arial"/>
          <w:sz w:val="22"/>
          <w:szCs w:val="22"/>
        </w:rPr>
      </w:pPr>
      <w:r>
        <w:rPr>
          <w:rFonts w:ascii="Arial" w:hAnsi="Arial" w:cs="Arial"/>
          <w:sz w:val="22"/>
          <w:szCs w:val="22"/>
        </w:rPr>
        <w:t xml:space="preserve">Acto seguido, el Consejero Presidente solicitó al Secretario Ejecutivo que dé seguimiento con la Orden del Día;  a lo que el  Secretario Ejecutivo da lectura al punto número </w:t>
      </w:r>
      <w:r>
        <w:rPr>
          <w:rFonts w:ascii="Arial" w:hAnsi="Arial" w:cs="Arial"/>
          <w:b/>
          <w:sz w:val="22"/>
          <w:szCs w:val="22"/>
        </w:rPr>
        <w:t>ocho</w:t>
      </w:r>
      <w:r>
        <w:rPr>
          <w:rFonts w:ascii="Arial" w:hAnsi="Arial" w:cs="Arial"/>
          <w:sz w:val="22"/>
          <w:szCs w:val="22"/>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treinta minutos </w:t>
      </w:r>
      <w:proofErr w:type="spellStart"/>
      <w:r>
        <w:rPr>
          <w:rFonts w:ascii="Arial" w:hAnsi="Arial" w:cs="Arial"/>
          <w:sz w:val="22"/>
          <w:szCs w:val="22"/>
        </w:rPr>
        <w:t>minutos</w:t>
      </w:r>
      <w:proofErr w:type="spellEnd"/>
      <w:r>
        <w:rPr>
          <w:rFonts w:ascii="Arial" w:hAnsi="Arial" w:cs="Arial"/>
          <w:sz w:val="22"/>
          <w:szCs w:val="22"/>
        </w:rPr>
        <w:t xml:space="preserve">, solicitando al Secretario Ejecutivo que proceda a tomar la votación en relación al receso para la redacción del proyecto de acta. </w:t>
      </w:r>
    </w:p>
    <w:p w:rsidR="00B77A81" w:rsidRDefault="00B77A81">
      <w:pPr>
        <w:ind w:firstLine="360"/>
        <w:jc w:val="both"/>
        <w:rPr>
          <w:rFonts w:ascii="Arial" w:hAnsi="Arial" w:cs="Arial"/>
          <w:sz w:val="22"/>
          <w:szCs w:val="22"/>
        </w:rPr>
      </w:pPr>
    </w:p>
    <w:p w:rsidR="00B77A81" w:rsidRDefault="009537DE">
      <w:pPr>
        <w:ind w:firstLine="360"/>
        <w:jc w:val="both"/>
        <w:rPr>
          <w:rFonts w:ascii="Arial" w:hAnsi="Arial" w:cs="Arial"/>
          <w:sz w:val="22"/>
          <w:szCs w:val="22"/>
        </w:rPr>
      </w:pPr>
      <w:r>
        <w:rPr>
          <w:rFonts w:ascii="Arial" w:hAnsi="Arial" w:cs="Arial"/>
          <w:sz w:val="22"/>
          <w:szCs w:val="22"/>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Pr>
          <w:rFonts w:ascii="Arial" w:hAnsi="Arial" w:cs="Arial"/>
          <w:color w:val="000000"/>
          <w:sz w:val="22"/>
          <w:szCs w:val="22"/>
        </w:rPr>
        <w:t>Secretario</w:t>
      </w:r>
      <w:r>
        <w:rPr>
          <w:rFonts w:ascii="Arial" w:hAnsi="Arial" w:cs="Arial"/>
          <w:sz w:val="22"/>
          <w:szCs w:val="22"/>
        </w:rPr>
        <w:t xml:space="preserve"> Ejecutivo, informó que el receso solicitado para la elaboración del proyecto de Acta de la presente Sesión había sido aprobado por </w:t>
      </w:r>
      <w:r>
        <w:rPr>
          <w:rFonts w:ascii="Arial" w:hAnsi="Arial" w:cs="Arial"/>
          <w:b/>
          <w:sz w:val="22"/>
          <w:szCs w:val="22"/>
        </w:rPr>
        <w:t xml:space="preserve">unanimidad o mayoría </w:t>
      </w:r>
      <w:r>
        <w:rPr>
          <w:rFonts w:ascii="Arial" w:hAnsi="Arial" w:cs="Arial"/>
          <w:sz w:val="22"/>
          <w:szCs w:val="22"/>
        </w:rPr>
        <w:t xml:space="preserve">de votos, siendo estos </w:t>
      </w:r>
      <w:proofErr w:type="spellStart"/>
      <w:r>
        <w:rPr>
          <w:rFonts w:ascii="Arial" w:hAnsi="Arial" w:cs="Arial"/>
          <w:sz w:val="22"/>
          <w:szCs w:val="22"/>
        </w:rPr>
        <w:t>mayoria</w:t>
      </w:r>
      <w:proofErr w:type="spellEnd"/>
      <w:r>
        <w:rPr>
          <w:rFonts w:ascii="Arial" w:hAnsi="Arial" w:cs="Arial"/>
          <w:sz w:val="22"/>
          <w:szCs w:val="22"/>
        </w:rPr>
        <w:t xml:space="preserve"> de votos a favor; por lo que el Consejero Presidente en uso de la voz siendo las diecinueve horas con cuarenta minutos declara un receso de </w:t>
      </w:r>
      <w:proofErr w:type="spellStart"/>
      <w:r>
        <w:rPr>
          <w:rFonts w:ascii="Arial" w:hAnsi="Arial" w:cs="Arial"/>
          <w:sz w:val="22"/>
          <w:szCs w:val="22"/>
        </w:rPr>
        <w:t>treinra</w:t>
      </w:r>
      <w:proofErr w:type="spellEnd"/>
      <w:r>
        <w:rPr>
          <w:rFonts w:ascii="Arial" w:hAnsi="Arial" w:cs="Arial"/>
          <w:sz w:val="22"/>
          <w:szCs w:val="22"/>
        </w:rPr>
        <w:t xml:space="preserve"> minutos </w:t>
      </w:r>
      <w:proofErr w:type="spellStart"/>
      <w:r>
        <w:rPr>
          <w:rFonts w:ascii="Arial" w:hAnsi="Arial" w:cs="Arial"/>
          <w:sz w:val="22"/>
          <w:szCs w:val="22"/>
        </w:rPr>
        <w:t>minutos</w:t>
      </w:r>
      <w:proofErr w:type="spellEnd"/>
      <w:r>
        <w:rPr>
          <w:rFonts w:ascii="Arial" w:hAnsi="Arial" w:cs="Arial"/>
          <w:sz w:val="22"/>
          <w:szCs w:val="22"/>
        </w:rPr>
        <w:t xml:space="preserve">, regresando a las veinte horas con diez minutos. </w:t>
      </w:r>
    </w:p>
    <w:p w:rsidR="00B77A81" w:rsidRDefault="00B77A81">
      <w:pPr>
        <w:ind w:firstLine="360"/>
        <w:jc w:val="both"/>
        <w:rPr>
          <w:rFonts w:ascii="Arial" w:hAnsi="Arial" w:cs="Arial"/>
          <w:sz w:val="22"/>
          <w:szCs w:val="22"/>
        </w:rPr>
      </w:pPr>
    </w:p>
    <w:p w:rsidR="00B77A81" w:rsidRDefault="009537DE">
      <w:pPr>
        <w:ind w:firstLine="360"/>
        <w:jc w:val="both"/>
        <w:rPr>
          <w:rFonts w:ascii="Arial" w:hAnsi="Arial" w:cs="Arial"/>
          <w:sz w:val="22"/>
          <w:szCs w:val="22"/>
        </w:rPr>
      </w:pPr>
      <w:r>
        <w:rPr>
          <w:rFonts w:ascii="Arial" w:hAnsi="Arial" w:cs="Arial"/>
          <w:sz w:val="22"/>
          <w:szCs w:val="22"/>
        </w:rPr>
        <w:t xml:space="preserve">Siendo las veinte horas con quince minutos, se reanuda la presente Sesión Ordinaria, a lo que el Consejero Presidente, solicitó al Secretario Ejecutivo realizar el pase de lista correspondiente, con el objeto de certificar la existencia del quórum legal para reanudar la sesión. </w:t>
      </w:r>
    </w:p>
    <w:p w:rsidR="00B77A81" w:rsidRDefault="00B77A81">
      <w:pPr>
        <w:ind w:firstLine="360"/>
        <w:jc w:val="both"/>
        <w:rPr>
          <w:rFonts w:ascii="Arial" w:hAnsi="Arial" w:cs="Arial"/>
          <w:sz w:val="22"/>
          <w:szCs w:val="22"/>
        </w:rPr>
      </w:pPr>
    </w:p>
    <w:p w:rsidR="00B77A81" w:rsidRDefault="009537DE">
      <w:pPr>
        <w:ind w:firstLine="360"/>
        <w:jc w:val="both"/>
        <w:rPr>
          <w:rFonts w:ascii="Arial" w:hAnsi="Arial" w:cs="Arial"/>
          <w:sz w:val="22"/>
          <w:szCs w:val="22"/>
        </w:rPr>
      </w:pPr>
      <w:r>
        <w:rPr>
          <w:rFonts w:ascii="Arial" w:hAnsi="Arial" w:cs="Arial"/>
          <w:sz w:val="22"/>
          <w:szCs w:val="22"/>
        </w:rPr>
        <w:lastRenderedPageBreak/>
        <w:t xml:space="preserve">A continuación el Secretario Ejecutivo, procedió a realizar el pase de lista, encontrándose presentes las siguientes personas: </w:t>
      </w:r>
    </w:p>
    <w:p w:rsidR="00B77A81" w:rsidRDefault="009537DE">
      <w:pPr>
        <w:ind w:firstLine="708"/>
        <w:jc w:val="both"/>
        <w:rPr>
          <w:rFonts w:ascii="Arial" w:hAnsi="Arial" w:cs="Arial"/>
          <w:sz w:val="22"/>
          <w:szCs w:val="22"/>
        </w:rPr>
      </w:pPr>
      <w:r>
        <w:rPr>
          <w:rFonts w:ascii="Arial" w:hAnsi="Arial" w:cs="Arial"/>
          <w:b/>
          <w:bCs/>
          <w:sz w:val="22"/>
          <w:szCs w:val="22"/>
        </w:rPr>
        <w:t>Consejero Electoral C.</w:t>
      </w:r>
      <w:r>
        <w:rPr>
          <w:rFonts w:ascii="Arial" w:hAnsi="Arial" w:cs="Arial"/>
          <w:sz w:val="22"/>
          <w:szCs w:val="22"/>
        </w:rPr>
        <w:t xml:space="preserve"> MAGDALENA ROCÍO MONTERO CASANOVA, </w:t>
      </w:r>
    </w:p>
    <w:p w:rsidR="00B77A81" w:rsidRDefault="009537DE">
      <w:pPr>
        <w:ind w:firstLine="708"/>
        <w:jc w:val="both"/>
        <w:rPr>
          <w:rFonts w:ascii="Arial" w:hAnsi="Arial" w:cs="Arial"/>
          <w:sz w:val="22"/>
          <w:szCs w:val="22"/>
        </w:rPr>
      </w:pPr>
      <w:r>
        <w:rPr>
          <w:rFonts w:ascii="Arial" w:hAnsi="Arial" w:cs="Arial"/>
          <w:b/>
          <w:bCs/>
          <w:sz w:val="22"/>
          <w:szCs w:val="22"/>
        </w:rPr>
        <w:t>Consejero Electoral, C</w:t>
      </w:r>
      <w:r>
        <w:rPr>
          <w:rFonts w:ascii="Arial" w:hAnsi="Arial" w:cs="Arial"/>
          <w:sz w:val="22"/>
          <w:szCs w:val="22"/>
        </w:rPr>
        <w:t xml:space="preserve">. CLAUDETH ASUNCIÓN QUINTAL DURÁN, </w:t>
      </w:r>
    </w:p>
    <w:p w:rsidR="00B77A81" w:rsidRDefault="009537DE">
      <w:pPr>
        <w:ind w:firstLine="708"/>
        <w:jc w:val="both"/>
        <w:rPr>
          <w:rFonts w:ascii="Arial" w:hAnsi="Arial" w:cs="Arial"/>
          <w:sz w:val="22"/>
          <w:szCs w:val="22"/>
        </w:rPr>
      </w:pPr>
      <w:r>
        <w:rPr>
          <w:rFonts w:ascii="Arial" w:hAnsi="Arial" w:cs="Arial"/>
          <w:b/>
          <w:bCs/>
          <w:sz w:val="22"/>
          <w:szCs w:val="22"/>
        </w:rPr>
        <w:t>Consejero Electoral C.</w:t>
      </w:r>
      <w:r>
        <w:rPr>
          <w:rFonts w:ascii="Arial" w:hAnsi="Arial" w:cs="Arial"/>
          <w:sz w:val="22"/>
          <w:szCs w:val="22"/>
        </w:rPr>
        <w:t xml:space="preserve"> MISAEL SAMUEL GÓMEZ PAREDES todos los anteriormente mencionados con derecho a voz y voto, y la </w:t>
      </w:r>
      <w:r>
        <w:rPr>
          <w:rFonts w:ascii="Arial" w:hAnsi="Arial" w:cs="Arial"/>
          <w:b/>
          <w:bCs/>
          <w:sz w:val="22"/>
          <w:szCs w:val="22"/>
        </w:rPr>
        <w:t xml:space="preserve">Secretaria Ejecutiva </w:t>
      </w:r>
      <w:r>
        <w:rPr>
          <w:rFonts w:ascii="Arial" w:hAnsi="Arial" w:cs="Arial"/>
          <w:sz w:val="22"/>
          <w:szCs w:val="22"/>
        </w:rPr>
        <w:t>C.BEATRIZ ADRIANA BRITO XOOL con derecho a voz pero sin voto.</w:t>
      </w:r>
    </w:p>
    <w:p w:rsidR="00B77A81" w:rsidRDefault="00B77A81">
      <w:pPr>
        <w:ind w:firstLine="360"/>
        <w:jc w:val="both"/>
        <w:rPr>
          <w:rFonts w:ascii="Arial" w:hAnsi="Arial" w:cs="Arial"/>
          <w:sz w:val="22"/>
          <w:szCs w:val="22"/>
        </w:rPr>
      </w:pPr>
    </w:p>
    <w:p w:rsidR="00B77A81" w:rsidRDefault="009537DE">
      <w:pPr>
        <w:ind w:firstLine="360"/>
        <w:jc w:val="both"/>
        <w:rPr>
          <w:rFonts w:ascii="Arial" w:hAnsi="Arial" w:cs="Arial"/>
          <w:sz w:val="22"/>
          <w:szCs w:val="22"/>
        </w:rPr>
      </w:pPr>
      <w:r>
        <w:rPr>
          <w:rFonts w:ascii="Arial" w:hAnsi="Arial" w:cs="Arial"/>
          <w:sz w:val="22"/>
          <w:szCs w:val="22"/>
        </w:rPr>
        <w:t>Asimismo estando presentes las representaciones de los partidos políticos siguientes:</w:t>
      </w:r>
    </w:p>
    <w:p w:rsidR="00B77A81" w:rsidRDefault="00B77A81">
      <w:pPr>
        <w:ind w:firstLine="360"/>
        <w:jc w:val="both"/>
        <w:rPr>
          <w:rFonts w:ascii="Arial" w:hAnsi="Arial" w:cs="Arial"/>
          <w:sz w:val="22"/>
          <w:szCs w:val="22"/>
        </w:rPr>
      </w:pPr>
    </w:p>
    <w:p w:rsidR="00B77A81" w:rsidRDefault="009537DE">
      <w:pPr>
        <w:ind w:firstLine="360"/>
        <w:jc w:val="both"/>
        <w:rPr>
          <w:rFonts w:ascii="Arial" w:hAnsi="Arial" w:cs="Arial"/>
          <w:sz w:val="22"/>
          <w:szCs w:val="22"/>
        </w:rPr>
      </w:pPr>
      <w:r>
        <w:rPr>
          <w:rFonts w:ascii="Arial" w:hAnsi="Arial" w:cs="Arial"/>
          <w:b/>
          <w:bCs/>
          <w:sz w:val="22"/>
          <w:szCs w:val="22"/>
        </w:rPr>
        <w:t xml:space="preserve">Partido Acción Nacional, C </w:t>
      </w:r>
      <w:r>
        <w:rPr>
          <w:rFonts w:ascii="Arial" w:hAnsi="Arial" w:cs="Arial"/>
          <w:sz w:val="22"/>
          <w:szCs w:val="22"/>
        </w:rPr>
        <w:t>WILBWETH ADRIAN GAMBOA,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 xml:space="preserve">Partido Revolucionario Institucional, C. </w:t>
      </w:r>
      <w:r>
        <w:rPr>
          <w:rFonts w:ascii="Arial" w:hAnsi="Arial" w:cs="Arial"/>
          <w:sz w:val="22"/>
          <w:szCs w:val="22"/>
        </w:rPr>
        <w:t>VÍCTOR FELIPE CAAMAL MARTÍNEZ,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 xml:space="preserve">Partido de la Revolución Democrática, C. </w:t>
      </w:r>
      <w:r>
        <w:rPr>
          <w:rFonts w:ascii="Arial" w:hAnsi="Arial" w:cs="Arial"/>
          <w:sz w:val="22"/>
          <w:szCs w:val="22"/>
        </w:rPr>
        <w:t>AUGUSTO DZUL COUOH,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 xml:space="preserve">Partido Verde Ecologista de México, C. </w:t>
      </w:r>
      <w:r>
        <w:rPr>
          <w:rFonts w:ascii="Arial" w:hAnsi="Arial" w:cs="Arial"/>
          <w:sz w:val="22"/>
          <w:szCs w:val="22"/>
        </w:rPr>
        <w:t>WILLIAN DE JESÚS SANTOS SAENZ,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 xml:space="preserve">Partido del Trabajo, C. </w:t>
      </w:r>
      <w:r>
        <w:rPr>
          <w:rFonts w:ascii="Arial" w:hAnsi="Arial" w:cs="Arial"/>
          <w:sz w:val="22"/>
          <w:szCs w:val="22"/>
        </w:rPr>
        <w:t>GERARDO HUMBERTO PÉREZ FLOTA.</w:t>
      </w:r>
    </w:p>
    <w:p w:rsidR="00B77A81" w:rsidRDefault="009537DE">
      <w:pPr>
        <w:ind w:firstLine="360"/>
        <w:jc w:val="both"/>
        <w:rPr>
          <w:rFonts w:ascii="Arial" w:hAnsi="Arial" w:cs="Arial"/>
          <w:sz w:val="22"/>
          <w:szCs w:val="22"/>
        </w:rPr>
      </w:pPr>
      <w:r>
        <w:rPr>
          <w:rFonts w:ascii="Arial" w:hAnsi="Arial" w:cs="Arial"/>
          <w:b/>
          <w:bCs/>
          <w:sz w:val="22"/>
          <w:szCs w:val="22"/>
        </w:rPr>
        <w:t xml:space="preserve">Movimiento Ciudadano, C. </w:t>
      </w:r>
      <w:r>
        <w:rPr>
          <w:rFonts w:ascii="Arial" w:hAnsi="Arial" w:cs="Arial"/>
          <w:sz w:val="22"/>
          <w:szCs w:val="22"/>
        </w:rPr>
        <w:t>LILIANA GUADALUPE MADERA PALMA, representante propietario.</w:t>
      </w:r>
    </w:p>
    <w:p w:rsidR="00B77A81" w:rsidRDefault="009537DE">
      <w:pPr>
        <w:ind w:firstLine="360"/>
        <w:jc w:val="both"/>
        <w:rPr>
          <w:rFonts w:ascii="Arial" w:hAnsi="Arial" w:cs="Arial"/>
          <w:b/>
          <w:bCs/>
          <w:sz w:val="22"/>
          <w:szCs w:val="22"/>
        </w:rPr>
      </w:pPr>
      <w:r>
        <w:rPr>
          <w:rFonts w:ascii="Arial" w:hAnsi="Arial" w:cs="Arial"/>
          <w:b/>
          <w:bCs/>
          <w:sz w:val="22"/>
          <w:szCs w:val="22"/>
        </w:rPr>
        <w:t>Morena, C.</w:t>
      </w:r>
      <w:r>
        <w:rPr>
          <w:rFonts w:ascii="Arial" w:hAnsi="Arial" w:cs="Arial"/>
          <w:sz w:val="22"/>
          <w:szCs w:val="22"/>
        </w:rPr>
        <w:t xml:space="preserve"> GONZALO CRUZ CASTILLO, </w:t>
      </w:r>
    </w:p>
    <w:p w:rsidR="00B77A81" w:rsidRDefault="009537DE">
      <w:pPr>
        <w:ind w:firstLine="360"/>
        <w:jc w:val="both"/>
        <w:rPr>
          <w:rFonts w:ascii="Arial" w:hAnsi="Arial" w:cs="Arial"/>
          <w:sz w:val="22"/>
          <w:szCs w:val="22"/>
        </w:rPr>
      </w:pPr>
      <w:r>
        <w:rPr>
          <w:rFonts w:ascii="Arial" w:hAnsi="Arial" w:cs="Arial"/>
          <w:b/>
          <w:bCs/>
          <w:sz w:val="22"/>
          <w:szCs w:val="22"/>
        </w:rPr>
        <w:t xml:space="preserve">Redes Sociales Progresistas, C. </w:t>
      </w:r>
      <w:r>
        <w:rPr>
          <w:rFonts w:ascii="Arial" w:hAnsi="Arial" w:cs="Arial"/>
          <w:sz w:val="22"/>
          <w:szCs w:val="22"/>
        </w:rPr>
        <w:t>ARNEL ALEJANDRO PECH MAGAÑA,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 xml:space="preserve">Fuerza por México, C. </w:t>
      </w:r>
      <w:r>
        <w:rPr>
          <w:rFonts w:ascii="Arial" w:hAnsi="Arial" w:cs="Arial"/>
          <w:sz w:val="22"/>
          <w:szCs w:val="22"/>
        </w:rPr>
        <w:t>JUAN CARLOS DZIB CAUICH, representante suplente.</w:t>
      </w:r>
    </w:p>
    <w:p w:rsidR="00B77A81" w:rsidRDefault="00B77A81">
      <w:pPr>
        <w:ind w:firstLine="360"/>
        <w:jc w:val="both"/>
        <w:rPr>
          <w:rFonts w:ascii="Arial" w:hAnsi="Arial" w:cs="Arial"/>
          <w:color w:val="FF0000"/>
          <w:sz w:val="22"/>
          <w:szCs w:val="22"/>
        </w:rPr>
      </w:pPr>
    </w:p>
    <w:p w:rsidR="00B77A81" w:rsidRDefault="009537DE">
      <w:pPr>
        <w:ind w:firstLine="360"/>
        <w:jc w:val="both"/>
        <w:rPr>
          <w:rFonts w:ascii="Arial" w:hAnsi="Arial" w:cs="Arial"/>
          <w:color w:val="FF0000"/>
          <w:sz w:val="22"/>
          <w:szCs w:val="22"/>
        </w:rPr>
      </w:pPr>
      <w:r>
        <w:rPr>
          <w:rFonts w:ascii="Arial" w:hAnsi="Arial" w:cs="Arial"/>
          <w:color w:val="FF0000"/>
          <w:sz w:val="22"/>
          <w:szCs w:val="22"/>
        </w:rPr>
        <w:t>PUNTO NÚMERO NUEVE</w:t>
      </w:r>
    </w:p>
    <w:p w:rsidR="00B77A81" w:rsidRDefault="009537DE">
      <w:pPr>
        <w:ind w:firstLine="360"/>
        <w:jc w:val="both"/>
        <w:rPr>
          <w:rFonts w:ascii="Arial" w:hAnsi="Arial" w:cs="Arial"/>
          <w:sz w:val="22"/>
          <w:szCs w:val="22"/>
        </w:rPr>
      </w:pPr>
      <w:r>
        <w:rPr>
          <w:rFonts w:ascii="Arial" w:hAnsi="Arial" w:cs="Arial"/>
          <w:sz w:val="22"/>
          <w:szCs w:val="22"/>
        </w:rPr>
        <w:t xml:space="preserve">Continuando con el uso de la voz, el Secretario Ejecutivo certificó la existencia del quórum legal para continuar con el desarrollo de la sesión. Por lo que procedió con el punto número </w:t>
      </w:r>
      <w:r>
        <w:rPr>
          <w:rFonts w:ascii="Arial" w:hAnsi="Arial" w:cs="Arial"/>
          <w:b/>
          <w:sz w:val="22"/>
          <w:szCs w:val="22"/>
        </w:rPr>
        <w:t>nueve</w:t>
      </w:r>
      <w:r>
        <w:rPr>
          <w:rFonts w:ascii="Arial" w:hAnsi="Arial" w:cs="Arial"/>
          <w:sz w:val="22"/>
          <w:szCs w:val="22"/>
        </w:rPr>
        <w:t xml:space="preserve">, que consiste en la lectura y aprobación del acta de la presente sesión.  Siendo que el Consejero Presidente solicitó al Secretario Ejecutivo dar lectura al proyecto de acta de la sesión de ordinaria, por lo que el Secretario Ejecutivo en uso de la voz da lectura al acta de sesión.  Una vez leída, el Consejero Presidente, preguntó a los integrantes del Consejo si existía observación alguna sobre el proyecto de  Acta de la sesión ordinaria del Consejo Municipal de Umán de fecha 26 de febrero de 2021 ;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C. Beatriz Adriana Brito </w:t>
      </w:r>
      <w:proofErr w:type="spellStart"/>
      <w:r>
        <w:rPr>
          <w:rFonts w:ascii="Arial" w:hAnsi="Arial" w:cs="Arial"/>
          <w:sz w:val="22"/>
          <w:szCs w:val="22"/>
        </w:rPr>
        <w:t>Xool</w:t>
      </w:r>
      <w:proofErr w:type="spellEnd"/>
      <w:r>
        <w:rPr>
          <w:rFonts w:ascii="Arial" w:hAnsi="Arial" w:cs="Arial"/>
          <w:sz w:val="22"/>
          <w:szCs w:val="22"/>
        </w:rPr>
        <w:t xml:space="preserve"> informó que el Acta de Sesión había sido aprobado por </w:t>
      </w:r>
      <w:r>
        <w:rPr>
          <w:rFonts w:ascii="Arial" w:hAnsi="Arial" w:cs="Arial"/>
          <w:b/>
          <w:sz w:val="22"/>
          <w:szCs w:val="22"/>
        </w:rPr>
        <w:t>unanimidad o mayoría</w:t>
      </w:r>
      <w:r>
        <w:rPr>
          <w:rFonts w:ascii="Arial" w:hAnsi="Arial" w:cs="Arial"/>
          <w:sz w:val="22"/>
          <w:szCs w:val="22"/>
        </w:rPr>
        <w:t xml:space="preserve"> de votos, siendo esto tres votos a favor. </w:t>
      </w:r>
    </w:p>
    <w:p w:rsidR="00B77A81" w:rsidRDefault="00B77A81">
      <w:pPr>
        <w:ind w:firstLine="360"/>
        <w:jc w:val="both"/>
        <w:rPr>
          <w:rFonts w:ascii="Arial" w:hAnsi="Arial" w:cs="Arial"/>
          <w:sz w:val="22"/>
          <w:szCs w:val="22"/>
        </w:rPr>
      </w:pPr>
    </w:p>
    <w:p w:rsidR="00B77A81" w:rsidRDefault="00B77A81">
      <w:pPr>
        <w:ind w:firstLine="360"/>
        <w:jc w:val="both"/>
        <w:rPr>
          <w:rFonts w:ascii="Arial" w:hAnsi="Arial" w:cs="Arial"/>
          <w:sz w:val="22"/>
          <w:szCs w:val="22"/>
        </w:rPr>
      </w:pPr>
    </w:p>
    <w:p w:rsidR="00B77A81" w:rsidRDefault="00B77A81">
      <w:pPr>
        <w:ind w:firstLine="360"/>
        <w:jc w:val="both"/>
        <w:rPr>
          <w:rFonts w:ascii="Arial" w:hAnsi="Arial" w:cs="Arial"/>
          <w:sz w:val="22"/>
          <w:szCs w:val="22"/>
        </w:rPr>
      </w:pPr>
    </w:p>
    <w:p w:rsidR="00B77A81" w:rsidRDefault="009537DE">
      <w:pPr>
        <w:ind w:firstLine="360"/>
        <w:jc w:val="both"/>
        <w:rPr>
          <w:rFonts w:ascii="Arial" w:hAnsi="Arial" w:cs="Arial"/>
          <w:color w:val="FF0000"/>
          <w:sz w:val="22"/>
          <w:szCs w:val="22"/>
        </w:rPr>
      </w:pPr>
      <w:r>
        <w:rPr>
          <w:rFonts w:ascii="Arial" w:hAnsi="Arial" w:cs="Arial"/>
          <w:color w:val="FF0000"/>
          <w:sz w:val="22"/>
          <w:szCs w:val="22"/>
        </w:rPr>
        <w:t>PUNTO NÚMERO DIEZ</w:t>
      </w:r>
    </w:p>
    <w:p w:rsidR="00B77A81" w:rsidRDefault="009537DE">
      <w:pPr>
        <w:ind w:firstLine="360"/>
        <w:jc w:val="both"/>
        <w:rPr>
          <w:rFonts w:ascii="Arial" w:hAnsi="Arial" w:cs="Arial"/>
          <w:sz w:val="22"/>
          <w:szCs w:val="22"/>
        </w:rPr>
      </w:pPr>
      <w:r>
        <w:rPr>
          <w:rFonts w:ascii="Arial" w:hAnsi="Arial" w:cs="Arial"/>
          <w:sz w:val="22"/>
          <w:szCs w:val="22"/>
        </w:rPr>
        <w:t>Acto seguido la Consejera Presidenta C.</w:t>
      </w:r>
      <w:r>
        <w:rPr>
          <w:rFonts w:ascii="Arial" w:hAnsi="Arial" w:cs="Arial"/>
        </w:rPr>
        <w:t xml:space="preserve"> </w:t>
      </w:r>
      <w:r>
        <w:rPr>
          <w:rFonts w:ascii="Arial" w:hAnsi="Arial" w:cs="Arial"/>
          <w:sz w:val="22"/>
          <w:szCs w:val="22"/>
        </w:rPr>
        <w:t xml:space="preserve">MAGDALENA ROCÍO MONTERO CASANOVA solicitó </w:t>
      </w:r>
      <w:r>
        <w:rPr>
          <w:rFonts w:ascii="Arial" w:hAnsi="Arial" w:cs="Arial"/>
        </w:rPr>
        <w:t xml:space="preserve">a la Secretaria Ejecutiva </w:t>
      </w:r>
      <w:r>
        <w:rPr>
          <w:rFonts w:ascii="Arial" w:hAnsi="Arial" w:cs="Arial"/>
          <w:sz w:val="22"/>
          <w:szCs w:val="22"/>
        </w:rPr>
        <w:t xml:space="preserve">se sirviera a proceder con el siguiente punto de la Orden del Día y en cumplimiento del punto número </w:t>
      </w:r>
      <w:r>
        <w:rPr>
          <w:rFonts w:ascii="Arial" w:hAnsi="Arial" w:cs="Arial"/>
          <w:b/>
          <w:sz w:val="22"/>
          <w:szCs w:val="22"/>
        </w:rPr>
        <w:t>diez</w:t>
      </w:r>
      <w:r>
        <w:rPr>
          <w:rFonts w:ascii="Arial" w:hAnsi="Arial" w:cs="Arial"/>
          <w:sz w:val="22"/>
          <w:szCs w:val="22"/>
        </w:rPr>
        <w:t xml:space="preserve"> del orden del día en cuestión, </w:t>
      </w:r>
      <w:r>
        <w:rPr>
          <w:rFonts w:ascii="Arial" w:hAnsi="Arial" w:cs="Arial"/>
        </w:rPr>
        <w:t xml:space="preserve">la Secretaria Ejecutiva </w:t>
      </w:r>
      <w:r>
        <w:rPr>
          <w:rFonts w:ascii="Arial" w:hAnsi="Arial" w:cs="Arial"/>
          <w:sz w:val="22"/>
          <w:szCs w:val="22"/>
        </w:rPr>
        <w:t xml:space="preserve">del </w:t>
      </w:r>
      <w:r>
        <w:rPr>
          <w:rFonts w:ascii="Arial" w:hAnsi="Arial" w:cs="Arial"/>
          <w:sz w:val="22"/>
          <w:szCs w:val="22"/>
        </w:rPr>
        <w:lastRenderedPageBreak/>
        <w:t xml:space="preserve">Consejo Electoral Municipal, declaró y dio fe de haberse agotado todos los puntos en cartera que integran la Orden del Día. </w:t>
      </w:r>
    </w:p>
    <w:p w:rsidR="00B77A81" w:rsidRDefault="00B77A81">
      <w:pPr>
        <w:jc w:val="both"/>
        <w:rPr>
          <w:rFonts w:ascii="Arial" w:hAnsi="Arial" w:cs="Arial"/>
          <w:sz w:val="22"/>
          <w:szCs w:val="22"/>
        </w:rPr>
      </w:pPr>
    </w:p>
    <w:p w:rsidR="00B77A81" w:rsidRDefault="009537DE">
      <w:pPr>
        <w:jc w:val="both"/>
        <w:rPr>
          <w:rFonts w:ascii="Arial" w:hAnsi="Arial" w:cs="Arial"/>
          <w:color w:val="FF0000"/>
          <w:sz w:val="22"/>
          <w:szCs w:val="22"/>
        </w:rPr>
      </w:pPr>
      <w:r>
        <w:rPr>
          <w:rFonts w:ascii="Arial" w:hAnsi="Arial" w:cs="Arial"/>
          <w:color w:val="FF0000"/>
          <w:sz w:val="22"/>
          <w:szCs w:val="22"/>
        </w:rPr>
        <w:t xml:space="preserve">  PUNTO NÚMERO ONCE</w:t>
      </w:r>
    </w:p>
    <w:p w:rsidR="00B77A81" w:rsidRDefault="009537DE">
      <w:pPr>
        <w:ind w:firstLine="360"/>
        <w:jc w:val="both"/>
        <w:rPr>
          <w:rFonts w:ascii="Arial" w:hAnsi="Arial" w:cs="Arial"/>
          <w:sz w:val="22"/>
          <w:szCs w:val="22"/>
        </w:rPr>
      </w:pPr>
      <w:r>
        <w:rPr>
          <w:rFonts w:ascii="Arial" w:hAnsi="Arial" w:cs="Arial"/>
          <w:sz w:val="22"/>
          <w:szCs w:val="22"/>
        </w:rPr>
        <w:t xml:space="preserve">Con fundamento en el inciso d) artículo 5 del Reglamento de Sesiones de los Consejos del Instituto Electoral y Participación Ciudadana de Yucatán y en cumplimiento del punto número </w:t>
      </w:r>
      <w:r>
        <w:rPr>
          <w:rFonts w:ascii="Arial" w:hAnsi="Arial" w:cs="Arial"/>
          <w:b/>
          <w:sz w:val="22"/>
          <w:szCs w:val="22"/>
        </w:rPr>
        <w:t>once</w:t>
      </w:r>
      <w:r>
        <w:rPr>
          <w:rFonts w:ascii="Arial" w:hAnsi="Arial" w:cs="Arial"/>
          <w:sz w:val="22"/>
          <w:szCs w:val="22"/>
        </w:rPr>
        <w:t xml:space="preserve"> de la Orden del Día, la Consejera Presidenta C.</w:t>
      </w:r>
      <w:r>
        <w:rPr>
          <w:rFonts w:ascii="Arial" w:hAnsi="Arial" w:cs="Arial"/>
        </w:rPr>
        <w:t xml:space="preserve"> </w:t>
      </w:r>
      <w:r>
        <w:rPr>
          <w:rFonts w:ascii="Arial" w:hAnsi="Arial" w:cs="Arial"/>
          <w:sz w:val="22"/>
          <w:szCs w:val="22"/>
        </w:rPr>
        <w:t xml:space="preserve">MAGDALENA ROCÍO MONTERO CASANOVA, </w:t>
      </w:r>
      <w:proofErr w:type="spellStart"/>
      <w:r>
        <w:rPr>
          <w:rFonts w:ascii="Arial" w:hAnsi="Arial" w:cs="Arial"/>
          <w:sz w:val="22"/>
          <w:szCs w:val="22"/>
        </w:rPr>
        <w:t>dió</w:t>
      </w:r>
      <w:proofErr w:type="spellEnd"/>
      <w:r>
        <w:rPr>
          <w:rFonts w:ascii="Arial" w:hAnsi="Arial" w:cs="Arial"/>
          <w:sz w:val="22"/>
          <w:szCs w:val="22"/>
        </w:rPr>
        <w:t xml:space="preserve"> por clausurada la Sesión Ordinaria del día 26 de febrero de 2021, siendo las veinte  horas con veinte minutos. </w:t>
      </w:r>
    </w:p>
    <w:p w:rsidR="00B77A81" w:rsidRDefault="00B77A81">
      <w:pPr>
        <w:jc w:val="both"/>
        <w:rPr>
          <w:rFonts w:ascii="Arial" w:hAnsi="Arial" w:cs="Arial"/>
          <w:sz w:val="22"/>
          <w:szCs w:val="22"/>
        </w:rPr>
      </w:pPr>
    </w:p>
    <w:p w:rsidR="00B77A81" w:rsidRDefault="009537DE">
      <w:pPr>
        <w:ind w:firstLine="360"/>
        <w:jc w:val="both"/>
        <w:rPr>
          <w:rFonts w:ascii="Arial" w:hAnsi="Arial" w:cs="Arial"/>
          <w:sz w:val="22"/>
          <w:szCs w:val="22"/>
        </w:rPr>
      </w:pPr>
      <w:r>
        <w:rPr>
          <w:rFonts w:ascii="Arial" w:hAnsi="Arial" w:cs="Arial"/>
          <w:sz w:val="22"/>
          <w:szCs w:val="22"/>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rsidR="00B77A81" w:rsidRDefault="00B77A81">
      <w:pPr>
        <w:ind w:firstLine="360"/>
        <w:jc w:val="both"/>
        <w:rPr>
          <w:rFonts w:ascii="Arial" w:hAnsi="Arial" w:cs="Arial"/>
          <w:sz w:val="22"/>
          <w:szCs w:val="22"/>
        </w:rPr>
      </w:pPr>
    </w:p>
    <w:p w:rsidR="00B77A81" w:rsidRDefault="00B77A81">
      <w:pPr>
        <w:ind w:firstLine="360"/>
        <w:jc w:val="both"/>
        <w:rPr>
          <w:rFonts w:ascii="Arial" w:hAnsi="Arial" w:cs="Arial"/>
          <w:sz w:val="22"/>
          <w:szCs w:val="22"/>
        </w:rPr>
      </w:pPr>
    </w:p>
    <w:tbl>
      <w:tblPr>
        <w:tblW w:w="0" w:type="auto"/>
        <w:tblLook w:val="04A0" w:firstRow="1" w:lastRow="0" w:firstColumn="1" w:lastColumn="0" w:noHBand="0" w:noVBand="1"/>
      </w:tblPr>
      <w:tblGrid>
        <w:gridCol w:w="4844"/>
        <w:gridCol w:w="4844"/>
      </w:tblGrid>
      <w:tr w:rsidR="00B77A81">
        <w:trPr>
          <w:trHeight w:val="1159"/>
        </w:trPr>
        <w:tc>
          <w:tcPr>
            <w:tcW w:w="4928" w:type="dxa"/>
            <w:shd w:val="clear" w:color="auto" w:fill="auto"/>
          </w:tcPr>
          <w:p w:rsidR="00B77A81" w:rsidRDefault="00B77A81">
            <w:pPr>
              <w:pBdr>
                <w:bottom w:val="single" w:sz="12" w:space="1" w:color="auto"/>
              </w:pBdr>
              <w:jc w:val="center"/>
              <w:rPr>
                <w:rFonts w:ascii="Arial" w:hAnsi="Arial" w:cs="Arial"/>
                <w:sz w:val="22"/>
                <w:szCs w:val="22"/>
              </w:rPr>
            </w:pPr>
          </w:p>
          <w:p w:rsidR="00B77A81" w:rsidRDefault="009537DE">
            <w:pPr>
              <w:jc w:val="center"/>
              <w:rPr>
                <w:rFonts w:ascii="Arial" w:hAnsi="Arial" w:cs="Arial"/>
                <w:sz w:val="22"/>
                <w:szCs w:val="22"/>
              </w:rPr>
            </w:pPr>
            <w:r>
              <w:rPr>
                <w:rFonts w:ascii="Arial" w:hAnsi="Arial" w:cs="Arial"/>
                <w:sz w:val="22"/>
                <w:szCs w:val="22"/>
              </w:rPr>
              <w:t>MAGDALENA ROCÍO MONTERO CASANOVA C. CONSEJERA (O) PRESIDENTE</w:t>
            </w:r>
          </w:p>
        </w:tc>
        <w:tc>
          <w:tcPr>
            <w:tcW w:w="4928" w:type="dxa"/>
            <w:shd w:val="clear" w:color="auto" w:fill="auto"/>
          </w:tcPr>
          <w:p w:rsidR="00B77A81" w:rsidRDefault="00B77A81">
            <w:pPr>
              <w:pBdr>
                <w:bottom w:val="single" w:sz="12" w:space="1" w:color="auto"/>
              </w:pBdr>
              <w:jc w:val="center"/>
              <w:rPr>
                <w:rFonts w:ascii="Arial" w:hAnsi="Arial" w:cs="Arial"/>
                <w:sz w:val="22"/>
                <w:szCs w:val="22"/>
              </w:rPr>
            </w:pPr>
          </w:p>
          <w:p w:rsidR="00B77A81" w:rsidRDefault="009537DE">
            <w:pPr>
              <w:jc w:val="center"/>
              <w:rPr>
                <w:rFonts w:ascii="Arial" w:hAnsi="Arial" w:cs="Arial"/>
                <w:sz w:val="22"/>
                <w:szCs w:val="22"/>
              </w:rPr>
            </w:pPr>
            <w:r>
              <w:rPr>
                <w:rFonts w:ascii="Arial" w:hAnsi="Arial" w:cs="Arial"/>
                <w:sz w:val="22"/>
                <w:szCs w:val="22"/>
              </w:rPr>
              <w:t>CLAUDETH ASUNCIÓN QUINTAL DURÁN</w:t>
            </w:r>
          </w:p>
          <w:p w:rsidR="00B77A81" w:rsidRDefault="009537DE">
            <w:pPr>
              <w:jc w:val="center"/>
              <w:rPr>
                <w:rFonts w:ascii="Arial" w:hAnsi="Arial" w:cs="Arial"/>
                <w:sz w:val="22"/>
                <w:szCs w:val="22"/>
              </w:rPr>
            </w:pPr>
            <w:r>
              <w:rPr>
                <w:rFonts w:ascii="Arial" w:hAnsi="Arial" w:cs="Arial"/>
                <w:sz w:val="22"/>
                <w:szCs w:val="22"/>
              </w:rPr>
              <w:t>C. CONSEJERA (O) ELECTORAL</w:t>
            </w:r>
          </w:p>
        </w:tc>
      </w:tr>
      <w:tr w:rsidR="00B77A81">
        <w:trPr>
          <w:trHeight w:val="1178"/>
        </w:trPr>
        <w:tc>
          <w:tcPr>
            <w:tcW w:w="4928" w:type="dxa"/>
            <w:shd w:val="clear" w:color="auto" w:fill="auto"/>
          </w:tcPr>
          <w:p w:rsidR="00B77A81" w:rsidRDefault="00B77A81">
            <w:pPr>
              <w:pBdr>
                <w:bottom w:val="single" w:sz="12" w:space="1" w:color="auto"/>
              </w:pBdr>
              <w:jc w:val="center"/>
              <w:rPr>
                <w:rFonts w:ascii="Arial" w:hAnsi="Arial" w:cs="Arial"/>
                <w:sz w:val="22"/>
                <w:szCs w:val="22"/>
              </w:rPr>
            </w:pPr>
          </w:p>
          <w:p w:rsidR="00B77A81" w:rsidRDefault="009537DE">
            <w:pPr>
              <w:jc w:val="center"/>
              <w:rPr>
                <w:rFonts w:ascii="Arial" w:hAnsi="Arial" w:cs="Arial"/>
                <w:sz w:val="22"/>
                <w:szCs w:val="22"/>
              </w:rPr>
            </w:pPr>
            <w:r>
              <w:rPr>
                <w:rFonts w:ascii="Arial" w:hAnsi="Arial" w:cs="Arial"/>
                <w:sz w:val="22"/>
                <w:szCs w:val="22"/>
              </w:rPr>
              <w:t>C. MISAEL SAMUEL GÓMEZ PAREDES CONSEJERA (O) ELECTORAL</w:t>
            </w:r>
          </w:p>
        </w:tc>
        <w:tc>
          <w:tcPr>
            <w:tcW w:w="4928" w:type="dxa"/>
            <w:shd w:val="clear" w:color="auto" w:fill="auto"/>
          </w:tcPr>
          <w:p w:rsidR="00B77A81" w:rsidRDefault="00B77A81">
            <w:pPr>
              <w:pBdr>
                <w:bottom w:val="single" w:sz="12" w:space="1" w:color="auto"/>
              </w:pBdr>
              <w:jc w:val="center"/>
              <w:rPr>
                <w:rFonts w:ascii="Arial" w:hAnsi="Arial" w:cs="Arial"/>
                <w:sz w:val="22"/>
                <w:szCs w:val="22"/>
              </w:rPr>
            </w:pPr>
          </w:p>
          <w:p w:rsidR="00B77A81" w:rsidRDefault="009537DE">
            <w:pPr>
              <w:jc w:val="center"/>
              <w:rPr>
                <w:rFonts w:ascii="Arial" w:hAnsi="Arial" w:cs="Arial"/>
                <w:sz w:val="22"/>
                <w:szCs w:val="22"/>
              </w:rPr>
            </w:pPr>
            <w:r>
              <w:rPr>
                <w:rFonts w:ascii="Arial" w:hAnsi="Arial" w:cs="Arial"/>
                <w:sz w:val="22"/>
                <w:szCs w:val="22"/>
              </w:rPr>
              <w:t>C. BEATRIZ ADRIANA BRITO XOOL</w:t>
            </w:r>
          </w:p>
          <w:p w:rsidR="00B77A81" w:rsidRDefault="009537DE">
            <w:pPr>
              <w:jc w:val="center"/>
              <w:rPr>
                <w:rFonts w:ascii="Arial" w:hAnsi="Arial" w:cs="Arial"/>
                <w:sz w:val="22"/>
                <w:szCs w:val="22"/>
              </w:rPr>
            </w:pPr>
            <w:r>
              <w:rPr>
                <w:rFonts w:ascii="Arial" w:hAnsi="Arial" w:cs="Arial"/>
                <w:sz w:val="22"/>
                <w:szCs w:val="22"/>
              </w:rPr>
              <w:t xml:space="preserve">SECRETARIA EJECUTIVA </w:t>
            </w:r>
          </w:p>
        </w:tc>
      </w:tr>
    </w:tbl>
    <w:p w:rsidR="00B77A81" w:rsidRDefault="00B77A81">
      <w:pPr>
        <w:ind w:firstLine="360"/>
        <w:jc w:val="both"/>
        <w:rPr>
          <w:rFonts w:ascii="Arial" w:hAnsi="Arial" w:cs="Arial"/>
          <w:sz w:val="22"/>
          <w:szCs w:val="22"/>
        </w:rPr>
      </w:pPr>
    </w:p>
    <w:p w:rsidR="00B77A81" w:rsidRDefault="009537DE">
      <w:pPr>
        <w:ind w:firstLine="360"/>
        <w:jc w:val="center"/>
        <w:rPr>
          <w:rFonts w:ascii="Arial" w:hAnsi="Arial" w:cs="Arial"/>
          <w:b/>
          <w:bCs/>
          <w:sz w:val="22"/>
          <w:szCs w:val="22"/>
        </w:rPr>
      </w:pPr>
      <w:r>
        <w:rPr>
          <w:rFonts w:ascii="Arial" w:hAnsi="Arial" w:cs="Arial"/>
          <w:b/>
          <w:bCs/>
          <w:sz w:val="22"/>
          <w:szCs w:val="22"/>
        </w:rPr>
        <w:t>REPRESENTACIONES DE PARTIDOS POLÍTICOS</w:t>
      </w:r>
    </w:p>
    <w:p w:rsidR="00B77A81" w:rsidRDefault="00B77A81">
      <w:pPr>
        <w:ind w:firstLine="360"/>
        <w:jc w:val="center"/>
        <w:rPr>
          <w:rFonts w:ascii="Arial" w:hAnsi="Arial" w:cs="Arial"/>
          <w:sz w:val="22"/>
          <w:szCs w:val="22"/>
        </w:rPr>
      </w:pPr>
    </w:p>
    <w:p w:rsidR="00B77A81" w:rsidRDefault="00B77A81">
      <w:pPr>
        <w:ind w:firstLine="360"/>
        <w:jc w:val="center"/>
        <w:rPr>
          <w:rFonts w:ascii="Arial" w:hAnsi="Arial" w:cs="Arial"/>
          <w:sz w:val="22"/>
          <w:szCs w:val="22"/>
        </w:rPr>
      </w:pPr>
    </w:p>
    <w:p w:rsidR="00B77A81" w:rsidRDefault="00B77A81">
      <w:pPr>
        <w:ind w:firstLine="360"/>
        <w:jc w:val="center"/>
        <w:rPr>
          <w:rFonts w:ascii="Arial" w:hAnsi="Arial" w:cs="Arial"/>
          <w:sz w:val="22"/>
          <w:szCs w:val="22"/>
        </w:rPr>
      </w:pPr>
    </w:p>
    <w:p w:rsidR="00B77A81" w:rsidRDefault="00B77A81">
      <w:pPr>
        <w:ind w:firstLine="360"/>
        <w:jc w:val="center"/>
        <w:rPr>
          <w:rFonts w:ascii="Arial" w:hAnsi="Arial" w:cs="Arial"/>
          <w:sz w:val="22"/>
          <w:szCs w:val="22"/>
        </w:rPr>
      </w:pPr>
    </w:p>
    <w:tbl>
      <w:tblPr>
        <w:tblW w:w="10352" w:type="dxa"/>
        <w:jc w:val="center"/>
        <w:tblLook w:val="04A0" w:firstRow="1" w:lastRow="0" w:firstColumn="1" w:lastColumn="0" w:noHBand="0" w:noVBand="1"/>
      </w:tblPr>
      <w:tblGrid>
        <w:gridCol w:w="5176"/>
        <w:gridCol w:w="5176"/>
      </w:tblGrid>
      <w:tr w:rsidR="00B77A81">
        <w:trPr>
          <w:trHeight w:val="1460"/>
          <w:jc w:val="center"/>
        </w:trPr>
        <w:tc>
          <w:tcPr>
            <w:tcW w:w="5176" w:type="dxa"/>
            <w:shd w:val="clear" w:color="auto" w:fill="auto"/>
          </w:tcPr>
          <w:p w:rsidR="00B77A81" w:rsidRDefault="009537DE">
            <w:pPr>
              <w:jc w:val="center"/>
              <w:rPr>
                <w:rFonts w:ascii="Arial" w:hAnsi="Arial" w:cs="Arial"/>
                <w:sz w:val="22"/>
                <w:szCs w:val="22"/>
              </w:rPr>
            </w:pPr>
            <w:r>
              <w:rPr>
                <w:rFonts w:ascii="Arial" w:hAnsi="Arial" w:cs="Arial"/>
                <w:sz w:val="22"/>
                <w:szCs w:val="22"/>
              </w:rPr>
              <w:t>C.________________________</w:t>
            </w:r>
          </w:p>
          <w:p w:rsidR="00B77A81" w:rsidRDefault="009537DE">
            <w:pPr>
              <w:ind w:firstLine="360"/>
              <w:jc w:val="both"/>
              <w:rPr>
                <w:rFonts w:ascii="Arial" w:hAnsi="Arial" w:cs="Arial"/>
                <w:sz w:val="22"/>
                <w:szCs w:val="22"/>
              </w:rPr>
            </w:pPr>
            <w:r>
              <w:rPr>
                <w:rFonts w:ascii="Arial" w:hAnsi="Arial" w:cs="Arial"/>
                <w:b/>
                <w:bCs/>
                <w:sz w:val="22"/>
                <w:szCs w:val="22"/>
              </w:rPr>
              <w:t xml:space="preserve"> C </w:t>
            </w:r>
            <w:r>
              <w:rPr>
                <w:rFonts w:ascii="Arial" w:hAnsi="Arial" w:cs="Arial"/>
                <w:sz w:val="22"/>
                <w:szCs w:val="22"/>
              </w:rPr>
              <w:t>WILBWETH ADRIAN GAMBOA, representante propietario.</w:t>
            </w:r>
          </w:p>
          <w:p w:rsidR="00B77A81" w:rsidRDefault="009537DE">
            <w:pPr>
              <w:ind w:firstLine="360"/>
              <w:jc w:val="center"/>
              <w:rPr>
                <w:rFonts w:ascii="Arial" w:hAnsi="Arial" w:cs="Arial"/>
                <w:sz w:val="22"/>
                <w:szCs w:val="22"/>
              </w:rPr>
            </w:pPr>
            <w:r>
              <w:rPr>
                <w:rFonts w:ascii="Arial" w:hAnsi="Arial" w:cs="Arial"/>
                <w:b/>
                <w:bCs/>
                <w:sz w:val="22"/>
                <w:szCs w:val="22"/>
              </w:rPr>
              <w:t>Partido Acción Nacional,</w:t>
            </w:r>
          </w:p>
          <w:p w:rsidR="00B77A81" w:rsidRDefault="00B77A81">
            <w:pPr>
              <w:jc w:val="center"/>
              <w:rPr>
                <w:rFonts w:ascii="Arial" w:hAnsi="Arial" w:cs="Arial"/>
                <w:sz w:val="22"/>
                <w:szCs w:val="22"/>
              </w:rPr>
            </w:pPr>
          </w:p>
        </w:tc>
        <w:tc>
          <w:tcPr>
            <w:tcW w:w="5176" w:type="dxa"/>
            <w:shd w:val="clear" w:color="auto" w:fill="auto"/>
          </w:tcPr>
          <w:p w:rsidR="00B77A81" w:rsidRDefault="009537DE">
            <w:pPr>
              <w:jc w:val="center"/>
              <w:rPr>
                <w:rFonts w:ascii="Arial" w:hAnsi="Arial" w:cs="Arial"/>
                <w:sz w:val="22"/>
                <w:szCs w:val="22"/>
              </w:rPr>
            </w:pPr>
            <w:r>
              <w:rPr>
                <w:rFonts w:ascii="Arial" w:hAnsi="Arial" w:cs="Arial"/>
                <w:sz w:val="22"/>
                <w:szCs w:val="22"/>
              </w:rPr>
              <w:t>C.________________________</w:t>
            </w:r>
          </w:p>
          <w:p w:rsidR="00B77A81" w:rsidRDefault="009537DE">
            <w:pPr>
              <w:ind w:firstLine="360"/>
              <w:jc w:val="both"/>
              <w:rPr>
                <w:rFonts w:ascii="Arial" w:hAnsi="Arial" w:cs="Arial"/>
                <w:sz w:val="22"/>
                <w:szCs w:val="22"/>
              </w:rPr>
            </w:pPr>
            <w:r>
              <w:rPr>
                <w:rFonts w:ascii="Arial" w:hAnsi="Arial" w:cs="Arial"/>
                <w:b/>
                <w:bCs/>
                <w:sz w:val="22"/>
                <w:szCs w:val="22"/>
              </w:rPr>
              <w:t xml:space="preserve"> C. </w:t>
            </w:r>
            <w:r>
              <w:rPr>
                <w:rFonts w:ascii="Arial" w:hAnsi="Arial" w:cs="Arial"/>
                <w:sz w:val="22"/>
                <w:szCs w:val="22"/>
              </w:rPr>
              <w:t>VÍCTOR FELIPE CAAMAL MARTÍNEZ, representante propietario.</w:t>
            </w:r>
          </w:p>
          <w:p w:rsidR="00B77A81" w:rsidRDefault="009537DE">
            <w:pPr>
              <w:jc w:val="center"/>
              <w:rPr>
                <w:rFonts w:ascii="Arial" w:hAnsi="Arial" w:cs="Arial"/>
                <w:sz w:val="22"/>
                <w:szCs w:val="22"/>
              </w:rPr>
            </w:pPr>
            <w:r>
              <w:rPr>
                <w:rFonts w:ascii="Arial" w:hAnsi="Arial" w:cs="Arial"/>
                <w:b/>
                <w:bCs/>
                <w:sz w:val="22"/>
                <w:szCs w:val="22"/>
              </w:rPr>
              <w:t>Partido Revolucionario Institucional,</w:t>
            </w:r>
          </w:p>
        </w:tc>
      </w:tr>
      <w:tr w:rsidR="00B77A81">
        <w:trPr>
          <w:trHeight w:val="1374"/>
          <w:jc w:val="center"/>
        </w:trPr>
        <w:tc>
          <w:tcPr>
            <w:tcW w:w="5176" w:type="dxa"/>
            <w:shd w:val="clear" w:color="auto" w:fill="auto"/>
          </w:tcPr>
          <w:p w:rsidR="00B77A81" w:rsidRDefault="009537DE">
            <w:pPr>
              <w:ind w:firstLine="360"/>
              <w:jc w:val="both"/>
              <w:rPr>
                <w:rFonts w:ascii="Arial" w:hAnsi="Arial" w:cs="Arial"/>
                <w:sz w:val="22"/>
                <w:szCs w:val="22"/>
              </w:rPr>
            </w:pPr>
            <w:r>
              <w:rPr>
                <w:rFonts w:ascii="Arial" w:hAnsi="Arial" w:cs="Arial"/>
                <w:b/>
                <w:bCs/>
                <w:sz w:val="22"/>
                <w:szCs w:val="22"/>
              </w:rPr>
              <w:t xml:space="preserve">, C. </w:t>
            </w:r>
            <w:r>
              <w:rPr>
                <w:rFonts w:ascii="Arial" w:hAnsi="Arial" w:cs="Arial"/>
                <w:sz w:val="22"/>
                <w:szCs w:val="22"/>
              </w:rPr>
              <w:t>AUGUSTO DZUL COUOH,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Partido de la Revolución Democrática</w:t>
            </w:r>
          </w:p>
          <w:p w:rsidR="00B77A81" w:rsidRDefault="00B77A81">
            <w:pPr>
              <w:jc w:val="center"/>
              <w:rPr>
                <w:rFonts w:ascii="Arial" w:hAnsi="Arial" w:cs="Arial"/>
                <w:sz w:val="22"/>
                <w:szCs w:val="22"/>
              </w:rPr>
            </w:pPr>
          </w:p>
        </w:tc>
        <w:tc>
          <w:tcPr>
            <w:tcW w:w="5176" w:type="dxa"/>
            <w:shd w:val="clear" w:color="auto" w:fill="auto"/>
          </w:tcPr>
          <w:p w:rsidR="00B77A81" w:rsidRDefault="009537DE">
            <w:pPr>
              <w:jc w:val="center"/>
              <w:rPr>
                <w:rFonts w:ascii="Arial" w:hAnsi="Arial" w:cs="Arial"/>
                <w:sz w:val="22"/>
                <w:szCs w:val="22"/>
              </w:rPr>
            </w:pPr>
            <w:r>
              <w:rPr>
                <w:rFonts w:ascii="Arial" w:hAnsi="Arial" w:cs="Arial"/>
                <w:sz w:val="22"/>
                <w:szCs w:val="22"/>
              </w:rPr>
              <w:t>C.________________________</w:t>
            </w:r>
          </w:p>
          <w:p w:rsidR="00B77A81" w:rsidRDefault="009537DE">
            <w:pPr>
              <w:ind w:firstLine="360"/>
              <w:jc w:val="both"/>
              <w:rPr>
                <w:rFonts w:ascii="Arial" w:hAnsi="Arial" w:cs="Arial"/>
                <w:sz w:val="22"/>
                <w:szCs w:val="22"/>
              </w:rPr>
            </w:pPr>
            <w:r>
              <w:rPr>
                <w:rFonts w:ascii="Arial" w:hAnsi="Arial" w:cs="Arial"/>
                <w:b/>
                <w:bCs/>
                <w:sz w:val="22"/>
                <w:szCs w:val="22"/>
              </w:rPr>
              <w:t xml:space="preserve"> C. </w:t>
            </w:r>
            <w:r>
              <w:rPr>
                <w:rFonts w:ascii="Arial" w:hAnsi="Arial" w:cs="Arial"/>
                <w:sz w:val="22"/>
                <w:szCs w:val="22"/>
              </w:rPr>
              <w:t>WILLIAN DE JESÚS SANTOS SAENZ, representante propietario.</w:t>
            </w:r>
          </w:p>
          <w:p w:rsidR="00B77A81" w:rsidRDefault="009537DE">
            <w:pPr>
              <w:jc w:val="center"/>
              <w:rPr>
                <w:rFonts w:ascii="Arial" w:hAnsi="Arial" w:cs="Arial"/>
                <w:sz w:val="22"/>
                <w:szCs w:val="22"/>
              </w:rPr>
            </w:pPr>
            <w:r>
              <w:rPr>
                <w:rFonts w:ascii="Arial" w:hAnsi="Arial" w:cs="Arial"/>
                <w:b/>
                <w:bCs/>
                <w:sz w:val="22"/>
                <w:szCs w:val="22"/>
              </w:rPr>
              <w:t>Partido Verde Ecologista de México,</w:t>
            </w:r>
          </w:p>
        </w:tc>
      </w:tr>
      <w:tr w:rsidR="00B77A81">
        <w:trPr>
          <w:trHeight w:val="1460"/>
          <w:jc w:val="center"/>
        </w:trPr>
        <w:tc>
          <w:tcPr>
            <w:tcW w:w="5176" w:type="dxa"/>
            <w:shd w:val="clear" w:color="auto" w:fill="auto"/>
          </w:tcPr>
          <w:p w:rsidR="00B77A81" w:rsidRDefault="009537DE">
            <w:pPr>
              <w:jc w:val="center"/>
              <w:rPr>
                <w:rFonts w:ascii="Arial" w:hAnsi="Arial" w:cs="Arial"/>
                <w:sz w:val="22"/>
                <w:szCs w:val="22"/>
              </w:rPr>
            </w:pPr>
            <w:r>
              <w:rPr>
                <w:rFonts w:ascii="Arial" w:hAnsi="Arial" w:cs="Arial"/>
                <w:sz w:val="22"/>
                <w:szCs w:val="22"/>
              </w:rPr>
              <w:lastRenderedPageBreak/>
              <w:t>C.________________________</w:t>
            </w:r>
          </w:p>
          <w:p w:rsidR="00B77A81" w:rsidRDefault="009537DE">
            <w:pPr>
              <w:ind w:firstLine="360"/>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GERARDO HUMBERTO PÉREZ FLOTA.</w:t>
            </w:r>
          </w:p>
          <w:p w:rsidR="00B77A81" w:rsidRDefault="009537DE">
            <w:pPr>
              <w:ind w:firstLine="360"/>
              <w:jc w:val="both"/>
              <w:rPr>
                <w:rFonts w:ascii="Arial" w:hAnsi="Arial" w:cs="Arial"/>
                <w:sz w:val="22"/>
                <w:szCs w:val="22"/>
              </w:rPr>
            </w:pPr>
            <w:r>
              <w:rPr>
                <w:rFonts w:ascii="Arial" w:hAnsi="Arial" w:cs="Arial"/>
                <w:b/>
                <w:bCs/>
                <w:sz w:val="22"/>
                <w:szCs w:val="22"/>
              </w:rPr>
              <w:t xml:space="preserve">Partido del Trabajo, </w:t>
            </w:r>
          </w:p>
        </w:tc>
        <w:tc>
          <w:tcPr>
            <w:tcW w:w="5176" w:type="dxa"/>
            <w:shd w:val="clear" w:color="auto" w:fill="auto"/>
          </w:tcPr>
          <w:p w:rsidR="00B77A81" w:rsidRDefault="009537DE">
            <w:pPr>
              <w:jc w:val="center"/>
              <w:rPr>
                <w:rFonts w:ascii="Arial" w:hAnsi="Arial" w:cs="Arial"/>
                <w:sz w:val="22"/>
                <w:szCs w:val="22"/>
              </w:rPr>
            </w:pPr>
            <w:r>
              <w:rPr>
                <w:rFonts w:ascii="Arial" w:hAnsi="Arial" w:cs="Arial"/>
                <w:sz w:val="22"/>
                <w:szCs w:val="22"/>
              </w:rPr>
              <w:t>C.________________________</w:t>
            </w:r>
          </w:p>
          <w:p w:rsidR="00B77A81" w:rsidRDefault="009537DE">
            <w:pPr>
              <w:ind w:firstLine="360"/>
              <w:jc w:val="both"/>
              <w:rPr>
                <w:rFonts w:ascii="Arial" w:hAnsi="Arial" w:cs="Arial"/>
                <w:sz w:val="22"/>
                <w:szCs w:val="22"/>
              </w:rPr>
            </w:pPr>
            <w:r>
              <w:rPr>
                <w:rFonts w:ascii="Arial" w:hAnsi="Arial" w:cs="Arial"/>
                <w:b/>
                <w:bCs/>
                <w:sz w:val="22"/>
                <w:szCs w:val="22"/>
              </w:rPr>
              <w:t xml:space="preserve"> C. </w:t>
            </w:r>
            <w:r>
              <w:rPr>
                <w:rFonts w:ascii="Arial" w:hAnsi="Arial" w:cs="Arial"/>
                <w:sz w:val="22"/>
                <w:szCs w:val="22"/>
              </w:rPr>
              <w:t>LILIANA GUADALUPE MADERA PALMA,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Partido Movimiento Ciudadano,</w:t>
            </w:r>
          </w:p>
          <w:p w:rsidR="00B77A81" w:rsidRDefault="00B77A81">
            <w:pPr>
              <w:jc w:val="center"/>
              <w:rPr>
                <w:rFonts w:ascii="Arial" w:hAnsi="Arial" w:cs="Arial"/>
                <w:sz w:val="22"/>
                <w:szCs w:val="22"/>
              </w:rPr>
            </w:pPr>
          </w:p>
        </w:tc>
      </w:tr>
      <w:tr w:rsidR="00B77A81">
        <w:trPr>
          <w:trHeight w:val="1374"/>
          <w:jc w:val="center"/>
        </w:trPr>
        <w:tc>
          <w:tcPr>
            <w:tcW w:w="5176" w:type="dxa"/>
            <w:shd w:val="clear" w:color="auto" w:fill="auto"/>
          </w:tcPr>
          <w:p w:rsidR="00B77A81" w:rsidRDefault="009537DE">
            <w:pPr>
              <w:jc w:val="center"/>
              <w:rPr>
                <w:rFonts w:ascii="Arial" w:hAnsi="Arial" w:cs="Arial"/>
                <w:sz w:val="22"/>
                <w:szCs w:val="22"/>
              </w:rPr>
            </w:pPr>
            <w:r>
              <w:rPr>
                <w:rFonts w:ascii="Arial" w:hAnsi="Arial" w:cs="Arial"/>
                <w:sz w:val="22"/>
                <w:szCs w:val="22"/>
              </w:rPr>
              <w:t>C.________________________</w:t>
            </w:r>
          </w:p>
          <w:p w:rsidR="00B77A81" w:rsidRDefault="009537DE">
            <w:pPr>
              <w:ind w:firstLine="360"/>
              <w:jc w:val="both"/>
              <w:rPr>
                <w:rFonts w:ascii="Arial" w:hAnsi="Arial" w:cs="Arial"/>
                <w:sz w:val="22"/>
                <w:szCs w:val="22"/>
              </w:rPr>
            </w:pPr>
            <w:r>
              <w:rPr>
                <w:rFonts w:ascii="Arial" w:hAnsi="Arial" w:cs="Arial"/>
                <w:b/>
                <w:bCs/>
                <w:sz w:val="22"/>
                <w:szCs w:val="22"/>
              </w:rPr>
              <w:t xml:space="preserve"> C.</w:t>
            </w:r>
            <w:r>
              <w:rPr>
                <w:rFonts w:ascii="Arial" w:hAnsi="Arial" w:cs="Arial"/>
                <w:sz w:val="22"/>
                <w:szCs w:val="22"/>
              </w:rPr>
              <w:t xml:space="preserve"> GONZALO CRUZ CASTILLO, </w:t>
            </w:r>
          </w:p>
          <w:p w:rsidR="00B77A81" w:rsidRDefault="009537DE">
            <w:pPr>
              <w:ind w:firstLine="360"/>
              <w:jc w:val="both"/>
              <w:rPr>
                <w:rFonts w:ascii="Arial" w:hAnsi="Arial" w:cs="Arial"/>
                <w:sz w:val="22"/>
                <w:szCs w:val="22"/>
              </w:rPr>
            </w:pPr>
            <w:r>
              <w:rPr>
                <w:rFonts w:ascii="Arial" w:hAnsi="Arial" w:cs="Arial"/>
                <w:b/>
                <w:bCs/>
                <w:sz w:val="22"/>
                <w:szCs w:val="22"/>
              </w:rPr>
              <w:t>Partido Morena,</w:t>
            </w:r>
          </w:p>
          <w:p w:rsidR="00B77A81" w:rsidRDefault="00B77A81">
            <w:pPr>
              <w:jc w:val="center"/>
              <w:rPr>
                <w:rFonts w:ascii="Arial" w:hAnsi="Arial" w:cs="Arial"/>
                <w:sz w:val="22"/>
                <w:szCs w:val="22"/>
              </w:rPr>
            </w:pPr>
          </w:p>
        </w:tc>
        <w:tc>
          <w:tcPr>
            <w:tcW w:w="5176" w:type="dxa"/>
            <w:shd w:val="clear" w:color="auto" w:fill="auto"/>
          </w:tcPr>
          <w:p w:rsidR="00B77A81" w:rsidRDefault="009537DE">
            <w:pPr>
              <w:jc w:val="center"/>
              <w:rPr>
                <w:rFonts w:ascii="Arial" w:hAnsi="Arial" w:cs="Arial"/>
                <w:sz w:val="22"/>
                <w:szCs w:val="22"/>
              </w:rPr>
            </w:pPr>
            <w:r>
              <w:rPr>
                <w:rFonts w:ascii="Arial" w:hAnsi="Arial" w:cs="Arial"/>
                <w:sz w:val="22"/>
                <w:szCs w:val="22"/>
              </w:rPr>
              <w:t>C.________________________</w:t>
            </w:r>
          </w:p>
          <w:p w:rsidR="00B77A81" w:rsidRDefault="009537DE">
            <w:pPr>
              <w:ind w:firstLine="360"/>
              <w:jc w:val="both"/>
              <w:rPr>
                <w:rFonts w:ascii="Arial" w:hAnsi="Arial" w:cs="Arial"/>
                <w:sz w:val="22"/>
                <w:szCs w:val="22"/>
              </w:rPr>
            </w:pPr>
            <w:r>
              <w:rPr>
                <w:rFonts w:ascii="Arial" w:hAnsi="Arial" w:cs="Arial"/>
                <w:b/>
                <w:bCs/>
                <w:sz w:val="22"/>
                <w:szCs w:val="22"/>
              </w:rPr>
              <w:t xml:space="preserve"> C. </w:t>
            </w:r>
            <w:r>
              <w:rPr>
                <w:rFonts w:ascii="Arial" w:hAnsi="Arial" w:cs="Arial"/>
                <w:sz w:val="22"/>
                <w:szCs w:val="22"/>
              </w:rPr>
              <w:t>JUAN CARLOS DZIB CAUICH, representante suplente.</w:t>
            </w:r>
          </w:p>
          <w:p w:rsidR="00B77A81" w:rsidRDefault="009537DE">
            <w:pPr>
              <w:jc w:val="center"/>
              <w:rPr>
                <w:rFonts w:ascii="Arial" w:hAnsi="Arial" w:cs="Arial"/>
                <w:sz w:val="22"/>
                <w:szCs w:val="22"/>
              </w:rPr>
            </w:pPr>
            <w:r>
              <w:rPr>
                <w:rFonts w:ascii="Arial" w:hAnsi="Arial" w:cs="Arial"/>
                <w:b/>
                <w:bCs/>
                <w:sz w:val="22"/>
                <w:szCs w:val="22"/>
              </w:rPr>
              <w:t>Partido Fuerza por México,</w:t>
            </w:r>
          </w:p>
        </w:tc>
      </w:tr>
      <w:tr w:rsidR="00B77A81">
        <w:trPr>
          <w:trHeight w:val="1460"/>
          <w:jc w:val="center"/>
        </w:trPr>
        <w:tc>
          <w:tcPr>
            <w:tcW w:w="5176" w:type="dxa"/>
            <w:shd w:val="clear" w:color="auto" w:fill="auto"/>
          </w:tcPr>
          <w:p w:rsidR="00B77A81" w:rsidRDefault="009537DE">
            <w:pPr>
              <w:jc w:val="center"/>
              <w:rPr>
                <w:rFonts w:ascii="Arial" w:hAnsi="Arial" w:cs="Arial"/>
                <w:sz w:val="22"/>
                <w:szCs w:val="22"/>
              </w:rPr>
            </w:pPr>
            <w:r>
              <w:rPr>
                <w:rFonts w:ascii="Arial" w:hAnsi="Arial" w:cs="Arial"/>
                <w:sz w:val="22"/>
                <w:szCs w:val="22"/>
              </w:rPr>
              <w:t>C.________________________</w:t>
            </w:r>
          </w:p>
          <w:p w:rsidR="00B77A81" w:rsidRDefault="009537DE">
            <w:pPr>
              <w:ind w:firstLine="360"/>
              <w:jc w:val="both"/>
              <w:rPr>
                <w:rFonts w:ascii="Arial" w:hAnsi="Arial" w:cs="Arial"/>
                <w:sz w:val="22"/>
                <w:szCs w:val="22"/>
              </w:rPr>
            </w:pPr>
            <w:r>
              <w:rPr>
                <w:rFonts w:ascii="Arial" w:hAnsi="Arial" w:cs="Arial"/>
                <w:b/>
                <w:bCs/>
                <w:sz w:val="22"/>
                <w:szCs w:val="22"/>
              </w:rPr>
              <w:t xml:space="preserve"> C. </w:t>
            </w:r>
            <w:r>
              <w:rPr>
                <w:rFonts w:ascii="Arial" w:hAnsi="Arial" w:cs="Arial"/>
                <w:sz w:val="22"/>
                <w:szCs w:val="22"/>
              </w:rPr>
              <w:t>ARNEL ALEJANDRO PECH MAGAÑA, representante propietario.</w:t>
            </w:r>
          </w:p>
          <w:p w:rsidR="00B77A81" w:rsidRDefault="009537DE">
            <w:pPr>
              <w:ind w:firstLine="360"/>
              <w:jc w:val="both"/>
              <w:rPr>
                <w:rFonts w:ascii="Arial" w:hAnsi="Arial" w:cs="Arial"/>
                <w:sz w:val="22"/>
                <w:szCs w:val="22"/>
              </w:rPr>
            </w:pPr>
            <w:r>
              <w:rPr>
                <w:rFonts w:ascii="Arial" w:hAnsi="Arial" w:cs="Arial"/>
                <w:b/>
                <w:bCs/>
                <w:sz w:val="22"/>
                <w:szCs w:val="22"/>
              </w:rPr>
              <w:t>Partido Redes Sociales Progresistas,</w:t>
            </w:r>
          </w:p>
        </w:tc>
        <w:tc>
          <w:tcPr>
            <w:tcW w:w="5176" w:type="dxa"/>
            <w:shd w:val="clear" w:color="auto" w:fill="auto"/>
          </w:tcPr>
          <w:p w:rsidR="00B77A81" w:rsidRDefault="00B77A81" w:rsidP="00510690">
            <w:pPr>
              <w:ind w:firstLineChars="200" w:firstLine="440"/>
              <w:jc w:val="both"/>
              <w:rPr>
                <w:rFonts w:ascii="Arial" w:hAnsi="Arial" w:cs="Arial"/>
                <w:sz w:val="22"/>
                <w:szCs w:val="22"/>
              </w:rPr>
            </w:pPr>
            <w:bookmarkStart w:id="0" w:name="_GoBack"/>
            <w:bookmarkEnd w:id="0"/>
          </w:p>
        </w:tc>
      </w:tr>
      <w:tr w:rsidR="00B77A81">
        <w:trPr>
          <w:trHeight w:val="1460"/>
          <w:jc w:val="center"/>
        </w:trPr>
        <w:tc>
          <w:tcPr>
            <w:tcW w:w="5176" w:type="dxa"/>
            <w:shd w:val="clear" w:color="auto" w:fill="auto"/>
          </w:tcPr>
          <w:p w:rsidR="00B77A81" w:rsidRDefault="00B77A81">
            <w:pPr>
              <w:jc w:val="center"/>
              <w:rPr>
                <w:rFonts w:ascii="Arial" w:hAnsi="Arial" w:cs="Arial"/>
                <w:sz w:val="22"/>
                <w:szCs w:val="22"/>
              </w:rPr>
            </w:pPr>
          </w:p>
        </w:tc>
        <w:tc>
          <w:tcPr>
            <w:tcW w:w="5176" w:type="dxa"/>
            <w:shd w:val="clear" w:color="auto" w:fill="auto"/>
          </w:tcPr>
          <w:p w:rsidR="00B77A81" w:rsidRDefault="00B77A81">
            <w:pPr>
              <w:jc w:val="center"/>
              <w:rPr>
                <w:rFonts w:ascii="Arial" w:hAnsi="Arial" w:cs="Arial"/>
                <w:sz w:val="22"/>
                <w:szCs w:val="22"/>
              </w:rPr>
            </w:pPr>
          </w:p>
        </w:tc>
      </w:tr>
    </w:tbl>
    <w:p w:rsidR="00B77A81" w:rsidRDefault="00B77A81">
      <w:pPr>
        <w:ind w:firstLine="360"/>
        <w:jc w:val="center"/>
        <w:rPr>
          <w:rFonts w:ascii="Arial" w:hAnsi="Arial" w:cs="Arial"/>
          <w:sz w:val="22"/>
          <w:szCs w:val="22"/>
        </w:rPr>
      </w:pPr>
    </w:p>
    <w:p w:rsidR="00B77A81" w:rsidRDefault="00B77A81">
      <w:pPr>
        <w:ind w:firstLine="360"/>
        <w:jc w:val="center"/>
        <w:rPr>
          <w:rFonts w:ascii="Arial" w:hAnsi="Arial" w:cs="Arial"/>
          <w:sz w:val="22"/>
          <w:szCs w:val="22"/>
        </w:rPr>
      </w:pPr>
    </w:p>
    <w:p w:rsidR="00B77A81" w:rsidRDefault="00B77A81">
      <w:pPr>
        <w:ind w:firstLine="360"/>
        <w:jc w:val="center"/>
        <w:rPr>
          <w:rFonts w:ascii="Arial" w:hAnsi="Arial" w:cs="Arial"/>
          <w:sz w:val="22"/>
          <w:szCs w:val="22"/>
        </w:rPr>
      </w:pPr>
    </w:p>
    <w:p w:rsidR="00B77A81" w:rsidRDefault="00B77A81">
      <w:pPr>
        <w:ind w:firstLine="360"/>
        <w:jc w:val="center"/>
        <w:rPr>
          <w:rFonts w:ascii="Arial" w:hAnsi="Arial" w:cs="Arial"/>
          <w:sz w:val="22"/>
          <w:szCs w:val="22"/>
        </w:rPr>
      </w:pPr>
    </w:p>
    <w:p w:rsidR="00B77A81" w:rsidRDefault="00B77A81">
      <w:pPr>
        <w:ind w:firstLine="360"/>
        <w:jc w:val="center"/>
        <w:rPr>
          <w:rFonts w:ascii="Arial" w:hAnsi="Arial" w:cs="Arial"/>
          <w:sz w:val="22"/>
          <w:szCs w:val="22"/>
        </w:rPr>
      </w:pPr>
    </w:p>
    <w:p w:rsidR="00B77A81" w:rsidRDefault="009537DE">
      <w:pPr>
        <w:ind w:firstLine="360"/>
        <w:jc w:val="center"/>
        <w:rPr>
          <w:rFonts w:ascii="Arial" w:hAnsi="Arial" w:cs="Arial"/>
          <w:b/>
          <w:bCs/>
          <w:sz w:val="22"/>
          <w:szCs w:val="22"/>
        </w:rPr>
      </w:pPr>
      <w:r>
        <w:rPr>
          <w:rFonts w:ascii="Arial" w:hAnsi="Arial" w:cs="Arial"/>
          <w:b/>
          <w:bCs/>
          <w:sz w:val="22"/>
          <w:szCs w:val="22"/>
        </w:rPr>
        <w:t>HOJA DE FIRMAS DE LA SESIÓN ORDINARIA DEL CONSEJO MUNICIPAL DE UMAN FECHA VEINTISÉIS DE FEBRERO DE 2021.</w:t>
      </w:r>
    </w:p>
    <w:sectPr w:rsidR="00B77A81">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7D8" w:rsidRDefault="009537DE">
      <w:r>
        <w:separator/>
      </w:r>
    </w:p>
  </w:endnote>
  <w:endnote w:type="continuationSeparator" w:id="0">
    <w:p w:rsidR="008C17D8" w:rsidRDefault="0095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81" w:rsidRDefault="009537DE">
    <w:pPr>
      <w:pStyle w:val="Piedepgina"/>
      <w:jc w:val="right"/>
    </w:pPr>
    <w:r>
      <w:fldChar w:fldCharType="begin"/>
    </w:r>
    <w:r>
      <w:instrText>PAGE   \* MERGEFORMAT</w:instrText>
    </w:r>
    <w:r>
      <w:fldChar w:fldCharType="separate"/>
    </w:r>
    <w:r w:rsidR="00510690" w:rsidRPr="00510690">
      <w:rPr>
        <w:noProof/>
        <w:lang w:val="es-ES"/>
      </w:rPr>
      <w:t>7</w:t>
    </w:r>
    <w:r>
      <w:fldChar w:fldCharType="end"/>
    </w:r>
  </w:p>
  <w:p w:rsidR="00B77A81" w:rsidRDefault="009537DE">
    <w:pPr>
      <w:pStyle w:val="Piedepgina"/>
      <w:jc w:val="center"/>
      <w:rPr>
        <w:rFonts w:ascii="Century" w:eastAsia="Arial Unicode MS" w:hAnsi="Century" w:cs="Arial Unicode MS"/>
      </w:rPr>
    </w:pPr>
    <w:r>
      <w:rPr>
        <w:rFonts w:ascii="Century" w:eastAsia="Arial Unicode MS" w:hAnsi="Century" w:cs="Arial Unicode MS"/>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7D8" w:rsidRDefault="009537DE">
      <w:r>
        <w:separator/>
      </w:r>
    </w:p>
  </w:footnote>
  <w:footnote w:type="continuationSeparator" w:id="0">
    <w:p w:rsidR="008C17D8" w:rsidRDefault="00953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multilevel"/>
    <w:tmpl w:val="242975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2111C5"/>
    <w:multiLevelType w:val="singleLevel"/>
    <w:tmpl w:val="462111C5"/>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07B6"/>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4FA8"/>
    <w:rsid w:val="00305BB0"/>
    <w:rsid w:val="003127BF"/>
    <w:rsid w:val="00323AA2"/>
    <w:rsid w:val="003259CC"/>
    <w:rsid w:val="003264A3"/>
    <w:rsid w:val="00326F39"/>
    <w:rsid w:val="00330592"/>
    <w:rsid w:val="00331558"/>
    <w:rsid w:val="0034124B"/>
    <w:rsid w:val="00343BF7"/>
    <w:rsid w:val="00345362"/>
    <w:rsid w:val="00346DB6"/>
    <w:rsid w:val="00352316"/>
    <w:rsid w:val="0035479F"/>
    <w:rsid w:val="00355D69"/>
    <w:rsid w:val="00356F6D"/>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C3629"/>
    <w:rsid w:val="003D74AE"/>
    <w:rsid w:val="003E38D1"/>
    <w:rsid w:val="003E726E"/>
    <w:rsid w:val="003F2936"/>
    <w:rsid w:val="003F509C"/>
    <w:rsid w:val="004060A8"/>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6D1F"/>
    <w:rsid w:val="0050718A"/>
    <w:rsid w:val="0050758B"/>
    <w:rsid w:val="00510690"/>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17D8"/>
    <w:rsid w:val="008C3913"/>
    <w:rsid w:val="008D255E"/>
    <w:rsid w:val="008D31D9"/>
    <w:rsid w:val="008D4510"/>
    <w:rsid w:val="008D5BEF"/>
    <w:rsid w:val="008D6A57"/>
    <w:rsid w:val="008D72BF"/>
    <w:rsid w:val="008E3C33"/>
    <w:rsid w:val="008E47EE"/>
    <w:rsid w:val="008E5756"/>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37DE"/>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77A81"/>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11F1"/>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 w:val="23C86CFD"/>
    <w:rsid w:val="2C487746"/>
    <w:rsid w:val="30D557A1"/>
    <w:rsid w:val="37AB136F"/>
    <w:rsid w:val="457A296F"/>
    <w:rsid w:val="76D1526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97E64AE-818B-491D-87B3-0A68746A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qFormat/>
    <w:pPr>
      <w:tabs>
        <w:tab w:val="center" w:pos="4419"/>
        <w:tab w:val="right" w:pos="8838"/>
      </w:tabs>
    </w:pPr>
  </w:style>
  <w:style w:type="paragraph" w:styleId="Piedepgina">
    <w:name w:val="footer"/>
    <w:basedOn w:val="Normal"/>
    <w:link w:val="PiedepginaCar"/>
    <w:uiPriority w:val="99"/>
    <w:qFormat/>
    <w:pPr>
      <w:tabs>
        <w:tab w:val="center" w:pos="4419"/>
        <w:tab w:val="right" w:pos="8838"/>
      </w:tabs>
    </w:pPr>
  </w:style>
  <w:style w:type="table" w:styleId="Tablaconcuadrcula">
    <w:name w:val="Table Grid"/>
    <w:basedOn w:val="Tabla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qFormat/>
    <w:rPr>
      <w:sz w:val="24"/>
      <w:szCs w:val="24"/>
    </w:rPr>
  </w:style>
  <w:style w:type="character" w:customStyle="1" w:styleId="PiedepginaCar">
    <w:name w:val="Pie de página Car"/>
    <w:link w:val="Piedepgina"/>
    <w:uiPriority w:val="99"/>
    <w:qFormat/>
    <w:rPr>
      <w:sz w:val="24"/>
      <w:szCs w:val="24"/>
    </w:rPr>
  </w:style>
  <w:style w:type="character" w:customStyle="1" w:styleId="Ninguno">
    <w:name w:val="Ninguno"/>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3134</Words>
  <Characters>17354</Characters>
  <Application>Microsoft Office Word</Application>
  <DocSecurity>0</DocSecurity>
  <Lines>144</Lines>
  <Paragraphs>40</Paragraphs>
  <ScaleCrop>false</ScaleCrop>
  <Company>Trabajo</Company>
  <LinksUpToDate>false</LinksUpToDate>
  <CharactersWithSpaces>20448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Freddy Pérez</cp:lastModifiedBy>
  <cp:revision>5</cp:revision>
  <cp:lastPrinted>2021-02-27T02:28:00Z</cp:lastPrinted>
  <dcterms:created xsi:type="dcterms:W3CDTF">2021-02-26T20:27:00Z</dcterms:created>
  <dcterms:modified xsi:type="dcterms:W3CDTF">2021-02-27T02:29:00Z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2058-11.2.0.9984</vt:lpwstr>
  </property>
</Properties>
</file>