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25" w:rsidRPr="0092779C" w:rsidRDefault="00031725" w:rsidP="00031725">
      <w:pPr>
        <w:jc w:val="center"/>
        <w:rPr>
          <w:rFonts w:ascii="Arial" w:hAnsi="Arial" w:cs="Arial"/>
          <w:b/>
          <w:bCs/>
          <w:sz w:val="24"/>
          <w:szCs w:val="24"/>
        </w:rPr>
      </w:pPr>
      <w:r w:rsidRPr="0092779C">
        <w:rPr>
          <w:rFonts w:ascii="Arial" w:hAnsi="Arial" w:cs="Arial"/>
          <w:b/>
          <w:bCs/>
          <w:sz w:val="24"/>
          <w:szCs w:val="24"/>
        </w:rPr>
        <w:t xml:space="preserve">ACUERDO </w:t>
      </w:r>
      <w:bookmarkStart w:id="0" w:name="_Hlk68071662"/>
      <w:r w:rsidRPr="0092779C">
        <w:rPr>
          <w:rFonts w:ascii="Arial" w:hAnsi="Arial" w:cs="Arial"/>
          <w:b/>
          <w:bCs/>
          <w:sz w:val="24"/>
          <w:szCs w:val="24"/>
        </w:rPr>
        <w:t>CM/</w:t>
      </w:r>
      <w:r>
        <w:rPr>
          <w:rFonts w:ascii="Arial" w:hAnsi="Arial" w:cs="Arial"/>
          <w:b/>
          <w:bCs/>
          <w:sz w:val="24"/>
          <w:szCs w:val="24"/>
          <w:highlight w:val="yellow"/>
        </w:rPr>
        <w:t>005</w:t>
      </w:r>
      <w:r w:rsidRPr="0092779C">
        <w:rPr>
          <w:rFonts w:ascii="Arial" w:hAnsi="Arial" w:cs="Arial"/>
          <w:b/>
          <w:bCs/>
          <w:sz w:val="24"/>
          <w:szCs w:val="24"/>
        </w:rPr>
        <w:t>/2021/</w:t>
      </w:r>
      <w:r>
        <w:rPr>
          <w:rFonts w:ascii="Arial" w:hAnsi="Arial" w:cs="Arial"/>
          <w:b/>
          <w:bCs/>
          <w:sz w:val="24"/>
          <w:szCs w:val="24"/>
        </w:rPr>
        <w:t>CHICXULUB PUEBLO</w:t>
      </w:r>
      <w:bookmarkEnd w:id="0"/>
    </w:p>
    <w:p w:rsidR="00031725" w:rsidRPr="0092779C" w:rsidRDefault="00031725" w:rsidP="00031725">
      <w:pPr>
        <w:jc w:val="both"/>
        <w:rPr>
          <w:rFonts w:ascii="Arial" w:hAnsi="Arial" w:cs="Arial"/>
          <w:b/>
          <w:bCs/>
          <w:sz w:val="24"/>
          <w:szCs w:val="24"/>
        </w:rPr>
      </w:pPr>
    </w:p>
    <w:p w:rsidR="00031725" w:rsidRPr="0092779C" w:rsidRDefault="00031725" w:rsidP="00031725">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CHICXULUB PUEBLO</w:t>
      </w:r>
      <w:r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CD2DFB">
        <w:rPr>
          <w:rFonts w:ascii="Arial" w:hAnsi="Arial" w:cs="Arial"/>
          <w:b/>
          <w:bCs/>
          <w:sz w:val="24"/>
          <w:szCs w:val="24"/>
        </w:rPr>
        <w:t xml:space="preserve"> MOVIMIENTO CUIDADANO</w:t>
      </w:r>
      <w:r w:rsidRPr="0092779C">
        <w:rPr>
          <w:rFonts w:ascii="Arial" w:hAnsi="Arial" w:cs="Arial"/>
          <w:b/>
          <w:bCs/>
          <w:sz w:val="24"/>
          <w:szCs w:val="24"/>
        </w:rPr>
        <w:t xml:space="preserve"> , EN EL PROCESO ELECTORAL ORDINARIO 2020-2021, PARA INTEGRAR EL H. AYUNTAMIENTO DEL MUNICIPIO DE </w:t>
      </w:r>
      <w:r w:rsidRPr="00FF0DD9">
        <w:rPr>
          <w:rFonts w:ascii="Arial" w:hAnsi="Arial" w:cs="Arial"/>
          <w:b/>
          <w:bCs/>
          <w:sz w:val="24"/>
          <w:szCs w:val="24"/>
          <w:highlight w:val="yellow"/>
        </w:rPr>
        <w:t>CHICXULUB P</w:t>
      </w:r>
      <w:r>
        <w:rPr>
          <w:rFonts w:ascii="Arial" w:hAnsi="Arial" w:cs="Arial"/>
          <w:b/>
          <w:bCs/>
          <w:sz w:val="24"/>
          <w:szCs w:val="24"/>
        </w:rPr>
        <w:t>UEBLO</w:t>
      </w:r>
      <w:r w:rsidRPr="0092779C">
        <w:rPr>
          <w:rFonts w:ascii="Arial" w:hAnsi="Arial" w:cs="Arial"/>
          <w:b/>
          <w:bCs/>
          <w:sz w:val="24"/>
          <w:szCs w:val="24"/>
        </w:rPr>
        <w:t>, YUCATÁN.</w:t>
      </w:r>
    </w:p>
    <w:p w:rsidR="00031725" w:rsidRPr="0092779C" w:rsidRDefault="00031725" w:rsidP="00031725">
      <w:pPr>
        <w:jc w:val="both"/>
        <w:rPr>
          <w:rFonts w:ascii="Arial" w:hAnsi="Arial" w:cs="Arial"/>
          <w:b/>
          <w:bCs/>
          <w:sz w:val="24"/>
          <w:szCs w:val="24"/>
        </w:rPr>
      </w:pPr>
    </w:p>
    <w:p w:rsidR="00031725" w:rsidRPr="0092779C" w:rsidRDefault="00031725" w:rsidP="00031725">
      <w:pPr>
        <w:jc w:val="center"/>
        <w:rPr>
          <w:rFonts w:ascii="Arial" w:hAnsi="Arial" w:cs="Arial"/>
          <w:b/>
          <w:bCs/>
          <w:sz w:val="24"/>
          <w:szCs w:val="24"/>
        </w:rPr>
      </w:pPr>
      <w:r w:rsidRPr="0092779C">
        <w:rPr>
          <w:rFonts w:ascii="Arial" w:hAnsi="Arial" w:cs="Arial"/>
          <w:b/>
          <w:bCs/>
          <w:sz w:val="24"/>
          <w:szCs w:val="24"/>
        </w:rPr>
        <w:t>GLOSARIO</w:t>
      </w:r>
    </w:p>
    <w:p w:rsidR="00031725" w:rsidRPr="0092779C"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031725" w:rsidRDefault="00031725" w:rsidP="00031725">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031725" w:rsidRDefault="00031725" w:rsidP="00031725">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031725" w:rsidRDefault="00031725" w:rsidP="00031725">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031725" w:rsidRDefault="00031725" w:rsidP="00031725">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031725" w:rsidRDefault="00031725" w:rsidP="00031725">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031725" w:rsidRDefault="00031725" w:rsidP="00031725">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031725" w:rsidRDefault="00031725" w:rsidP="00031725">
      <w:pPr>
        <w:jc w:val="both"/>
        <w:rPr>
          <w:rFonts w:ascii="Arial" w:hAnsi="Arial" w:cs="Arial"/>
          <w:sz w:val="24"/>
          <w:szCs w:val="24"/>
        </w:rPr>
      </w:pPr>
    </w:p>
    <w:p w:rsidR="00031725" w:rsidRDefault="00031725" w:rsidP="00031725">
      <w:pPr>
        <w:jc w:val="center"/>
        <w:rPr>
          <w:rFonts w:ascii="Arial" w:hAnsi="Arial" w:cs="Arial"/>
          <w:b/>
          <w:bCs/>
          <w:sz w:val="24"/>
          <w:szCs w:val="24"/>
        </w:rPr>
      </w:pPr>
      <w:r w:rsidRPr="009E4A97">
        <w:rPr>
          <w:rFonts w:ascii="Arial" w:hAnsi="Arial" w:cs="Arial"/>
          <w:b/>
          <w:bCs/>
          <w:sz w:val="24"/>
          <w:szCs w:val="24"/>
        </w:rPr>
        <w:t>ANTECEDENTES</w:t>
      </w:r>
    </w:p>
    <w:p w:rsidR="00031725"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031725" w:rsidRDefault="00031725" w:rsidP="00031725">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031725" w:rsidRDefault="00031725" w:rsidP="00031725">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031725" w:rsidRDefault="00031725" w:rsidP="00031725">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031725" w:rsidRDefault="00031725" w:rsidP="00031725">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031725" w:rsidRDefault="00031725" w:rsidP="00031725">
      <w:pPr>
        <w:jc w:val="both"/>
        <w:rPr>
          <w:rFonts w:ascii="Arial" w:hAnsi="Arial" w:cs="Arial"/>
          <w:sz w:val="24"/>
          <w:szCs w:val="24"/>
        </w:rPr>
      </w:pPr>
    </w:p>
    <w:p w:rsidR="00031725" w:rsidRPr="00ED4F75" w:rsidRDefault="00031725" w:rsidP="00031725">
      <w:pPr>
        <w:jc w:val="center"/>
        <w:rPr>
          <w:rFonts w:ascii="Arial" w:hAnsi="Arial" w:cs="Arial"/>
          <w:b/>
          <w:bCs/>
          <w:sz w:val="24"/>
          <w:szCs w:val="24"/>
        </w:rPr>
      </w:pPr>
      <w:r w:rsidRPr="00ED4F75">
        <w:rPr>
          <w:rFonts w:ascii="Arial" w:hAnsi="Arial" w:cs="Arial"/>
          <w:b/>
          <w:bCs/>
          <w:sz w:val="24"/>
          <w:szCs w:val="24"/>
        </w:rPr>
        <w:t>CONSIDERANDO</w:t>
      </w:r>
    </w:p>
    <w:p w:rsidR="00031725" w:rsidRDefault="00031725" w:rsidP="00031725">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031725" w:rsidRDefault="00031725" w:rsidP="00031725">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31725" w:rsidRDefault="00031725" w:rsidP="00031725">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031725" w:rsidRDefault="00031725" w:rsidP="00031725">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031725" w:rsidRDefault="00031725" w:rsidP="00031725">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031725" w:rsidRDefault="00031725" w:rsidP="00031725">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031725" w:rsidRDefault="00031725" w:rsidP="00031725">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31725" w:rsidRDefault="00031725" w:rsidP="00031725">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031725" w:rsidRDefault="00031725" w:rsidP="00031725">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031725" w:rsidRDefault="00031725" w:rsidP="00031725">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31725" w:rsidRDefault="00031725" w:rsidP="00031725">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031725" w:rsidRDefault="00031725" w:rsidP="00031725">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31725" w:rsidRDefault="00031725" w:rsidP="00031725">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031725" w:rsidRDefault="00031725" w:rsidP="00031725">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031725" w:rsidRDefault="00031725" w:rsidP="00031725">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31725" w:rsidRDefault="00031725" w:rsidP="00031725">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031725" w:rsidRDefault="00031725" w:rsidP="00031725">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031725" w:rsidRDefault="00031725" w:rsidP="00031725">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31725" w:rsidRDefault="00031725" w:rsidP="00031725">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031725" w:rsidRDefault="00031725" w:rsidP="00031725">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031725" w:rsidRDefault="00031725" w:rsidP="00031725">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031725" w:rsidRDefault="00031725" w:rsidP="00031725">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031725" w:rsidRPr="009E4A97" w:rsidRDefault="00031725" w:rsidP="00031725">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fecha </w:t>
      </w:r>
      <w:r w:rsidRPr="00FF0DD9">
        <w:rPr>
          <w:rFonts w:ascii="Arial" w:hAnsi="Arial" w:cs="Arial"/>
          <w:sz w:val="24"/>
          <w:szCs w:val="24"/>
          <w:highlight w:val="yellow"/>
        </w:rPr>
        <w:t>23</w:t>
      </w:r>
      <w:r>
        <w:rPr>
          <w:rFonts w:ascii="Arial" w:hAnsi="Arial" w:cs="Arial"/>
          <w:sz w:val="24"/>
          <w:szCs w:val="24"/>
        </w:rPr>
        <w:t xml:space="preserve"> de enero de dos mil veintiuno el Consejo Municipal de </w:t>
      </w:r>
      <w:r w:rsidRPr="00FF0DD9">
        <w:rPr>
          <w:rFonts w:ascii="Arial" w:hAnsi="Arial" w:cs="Arial"/>
          <w:sz w:val="24"/>
          <w:szCs w:val="24"/>
          <w:highlight w:val="yellow"/>
        </w:rPr>
        <w:t>Chicxulub Pueblo</w:t>
      </w:r>
      <w:r>
        <w:rPr>
          <w:rFonts w:ascii="Arial" w:hAnsi="Arial" w:cs="Arial"/>
          <w:sz w:val="24"/>
          <w:szCs w:val="24"/>
        </w:rPr>
        <w:t>, Yucatán, realizó la sesión de instalación del citado Consejo, dando inicio a sus funciones y actividades regulares.</w:t>
      </w:r>
    </w:p>
    <w:p w:rsidR="00031725" w:rsidRDefault="00031725" w:rsidP="00031725">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031725" w:rsidRDefault="00031725" w:rsidP="00031725">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031725" w:rsidRDefault="00031725" w:rsidP="00031725">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031725" w:rsidRDefault="00031725" w:rsidP="00031725">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031725" w:rsidRDefault="00031725" w:rsidP="00031725">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031725" w:rsidRDefault="00031725" w:rsidP="00031725">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031725" w:rsidRDefault="00031725" w:rsidP="00031725">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31725" w:rsidTr="00441012">
        <w:tc>
          <w:tcPr>
            <w:tcW w:w="2942"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PERIODO DE LAS CAMPAÑAS ELECTORALES</w:t>
            </w:r>
          </w:p>
        </w:tc>
      </w:tr>
      <w:tr w:rsidR="00031725" w:rsidTr="00441012">
        <w:tc>
          <w:tcPr>
            <w:tcW w:w="2942" w:type="dxa"/>
          </w:tcPr>
          <w:p w:rsidR="00031725" w:rsidRDefault="00031725" w:rsidP="00441012">
            <w:pPr>
              <w:jc w:val="both"/>
              <w:rPr>
                <w:rFonts w:ascii="Arial" w:hAnsi="Arial" w:cs="Arial"/>
                <w:sz w:val="24"/>
                <w:szCs w:val="24"/>
              </w:rPr>
            </w:pPr>
            <w:r>
              <w:rPr>
                <w:rFonts w:ascii="Arial" w:hAnsi="Arial" w:cs="Arial"/>
                <w:sz w:val="24"/>
                <w:szCs w:val="24"/>
              </w:rPr>
              <w:t>DIPUTACIONES LOCALES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55 días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09 de abril de 2021 a 02 de junio de 2021</w:t>
            </w:r>
          </w:p>
        </w:tc>
      </w:tr>
      <w:tr w:rsidR="00031725" w:rsidTr="00441012">
        <w:tc>
          <w:tcPr>
            <w:tcW w:w="2942" w:type="dxa"/>
          </w:tcPr>
          <w:p w:rsidR="00031725" w:rsidRDefault="00031725" w:rsidP="00441012">
            <w:pPr>
              <w:jc w:val="both"/>
              <w:rPr>
                <w:rFonts w:ascii="Arial" w:hAnsi="Arial" w:cs="Arial"/>
                <w:sz w:val="24"/>
                <w:szCs w:val="24"/>
              </w:rPr>
            </w:pPr>
            <w:r>
              <w:rPr>
                <w:rFonts w:ascii="Arial" w:hAnsi="Arial" w:cs="Arial"/>
                <w:sz w:val="24"/>
                <w:szCs w:val="24"/>
              </w:rPr>
              <w:t>REGIDURÍAS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55 días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09 de abril de 2021 a 02 de junio de 2021</w:t>
            </w:r>
          </w:p>
        </w:tc>
      </w:tr>
    </w:tbl>
    <w:p w:rsidR="00031725" w:rsidRDefault="00031725" w:rsidP="00031725">
      <w:pPr>
        <w:jc w:val="both"/>
        <w:rPr>
          <w:rFonts w:ascii="Arial" w:hAnsi="Arial" w:cs="Arial"/>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031725" w:rsidRDefault="00031725" w:rsidP="00031725">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031725" w:rsidRDefault="00031725" w:rsidP="00031725">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031725" w:rsidRDefault="00031725" w:rsidP="00031725">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031725" w:rsidRDefault="00031725" w:rsidP="00031725">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031725" w:rsidRDefault="00031725" w:rsidP="00031725">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031725" w:rsidRDefault="00031725" w:rsidP="00031725">
      <w:pPr>
        <w:jc w:val="both"/>
        <w:rPr>
          <w:rFonts w:ascii="Arial" w:hAnsi="Arial" w:cs="Arial"/>
          <w:sz w:val="24"/>
          <w:szCs w:val="24"/>
        </w:rPr>
      </w:pPr>
      <w:r w:rsidRPr="0061253F">
        <w:rPr>
          <w:rFonts w:ascii="Arial" w:hAnsi="Arial" w:cs="Arial"/>
          <w:b/>
          <w:bCs/>
          <w:sz w:val="24"/>
          <w:szCs w:val="24"/>
        </w:rPr>
        <w:t>30.-</w:t>
      </w:r>
      <w:r w:rsidRPr="004324CB">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el plazo de registro de las candidaturas para ayuntamientos es el comprendido entre los días veintidós a veintinueve de marzo de dos mil veintiuno. </w:t>
      </w:r>
      <w:r w:rsidR="00E65A9B">
        <w:rPr>
          <w:rFonts w:ascii="Arial" w:hAnsi="Arial" w:cs="Arial"/>
          <w:sz w:val="24"/>
          <w:szCs w:val="24"/>
        </w:rPr>
        <w:t>Y de conformidad al contenido del acuerdo C.G.-043/2021 emitido por el Consejo General del IEPAC.</w:t>
      </w:r>
    </w:p>
    <w:p w:rsidR="00031725" w:rsidRDefault="00031725" w:rsidP="00031725">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031725" w:rsidRDefault="00031725" w:rsidP="00031725">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 </w:t>
      </w:r>
      <w:r w:rsidRPr="00FF0DD9">
        <w:rPr>
          <w:rFonts w:ascii="Arial" w:hAnsi="Arial" w:cs="Arial"/>
          <w:sz w:val="24"/>
          <w:szCs w:val="24"/>
          <w:highlight w:val="yellow"/>
        </w:rPr>
        <w:t>2</w:t>
      </w:r>
      <w:r>
        <w:rPr>
          <w:rFonts w:ascii="Arial" w:hAnsi="Arial" w:cs="Arial"/>
          <w:sz w:val="24"/>
          <w:szCs w:val="24"/>
          <w:highlight w:val="yellow"/>
        </w:rPr>
        <w:t>9</w:t>
      </w:r>
      <w:r w:rsidRPr="00FF0DD9">
        <w:rPr>
          <w:rFonts w:ascii="Arial" w:hAnsi="Arial" w:cs="Arial"/>
          <w:sz w:val="24"/>
          <w:szCs w:val="24"/>
          <w:highlight w:val="yellow"/>
        </w:rPr>
        <w:t xml:space="preserve"> de marzo</w:t>
      </w:r>
      <w:r>
        <w:rPr>
          <w:rFonts w:ascii="Arial" w:hAnsi="Arial" w:cs="Arial"/>
          <w:sz w:val="24"/>
          <w:szCs w:val="24"/>
        </w:rPr>
        <w:t xml:space="preserve"> de dos mil veintiuno, se recibió ante este Consejo Municipal, la solicitud del Partido Político </w:t>
      </w:r>
      <w:r>
        <w:rPr>
          <w:rFonts w:ascii="Arial" w:hAnsi="Arial" w:cs="Arial"/>
          <w:sz w:val="24"/>
          <w:szCs w:val="24"/>
          <w:highlight w:val="yellow"/>
        </w:rPr>
        <w:t>Movimiento Ciudadano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Pr="00FF0DD9">
        <w:rPr>
          <w:rFonts w:ascii="Arial" w:hAnsi="Arial" w:cs="Arial"/>
          <w:sz w:val="24"/>
          <w:szCs w:val="24"/>
          <w:highlight w:val="yellow"/>
        </w:rPr>
        <w:t>Chicxulub Pueblo</w:t>
      </w:r>
      <w:r>
        <w:rPr>
          <w:rFonts w:ascii="Arial" w:hAnsi="Arial" w:cs="Arial"/>
          <w:sz w:val="24"/>
          <w:szCs w:val="24"/>
        </w:rPr>
        <w:t>, Yucatán, en las elecciones a realizarse el 6 de junio de dos mil veintiuno, integrada por la siguiente ciudadanía, en el orden que a continuación se enlistan:</w:t>
      </w:r>
    </w:p>
    <w:p w:rsidR="00031725" w:rsidRPr="009E5923" w:rsidRDefault="00031725" w:rsidP="00031725">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031725" w:rsidRPr="009E5923" w:rsidTr="00441012">
        <w:tc>
          <w:tcPr>
            <w:tcW w:w="790" w:type="dxa"/>
          </w:tcPr>
          <w:p w:rsidR="00031725" w:rsidRPr="009E5923" w:rsidRDefault="00031725"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031725" w:rsidRDefault="00432CCE" w:rsidP="00441012">
            <w:pPr>
              <w:jc w:val="both"/>
              <w:rPr>
                <w:rFonts w:ascii="Arial" w:hAnsi="Arial" w:cs="Arial"/>
                <w:sz w:val="24"/>
                <w:szCs w:val="24"/>
              </w:rPr>
            </w:pPr>
            <w:r>
              <w:rPr>
                <w:rFonts w:ascii="Arial" w:hAnsi="Arial" w:cs="Arial"/>
                <w:sz w:val="24"/>
                <w:szCs w:val="24"/>
              </w:rPr>
              <w:t>LUIS REYES CAUICH PUC</w:t>
            </w:r>
          </w:p>
        </w:tc>
        <w:tc>
          <w:tcPr>
            <w:tcW w:w="4013" w:type="dxa"/>
          </w:tcPr>
          <w:p w:rsidR="00031725" w:rsidRDefault="00432CCE" w:rsidP="00441012">
            <w:pPr>
              <w:jc w:val="both"/>
              <w:rPr>
                <w:rFonts w:ascii="Arial" w:hAnsi="Arial" w:cs="Arial"/>
                <w:sz w:val="24"/>
                <w:szCs w:val="24"/>
              </w:rPr>
            </w:pPr>
            <w:r>
              <w:rPr>
                <w:rFonts w:ascii="Arial" w:hAnsi="Arial" w:cs="Arial"/>
                <w:sz w:val="24"/>
                <w:szCs w:val="24"/>
              </w:rPr>
              <w:t>EDGAR JOSE ZAPATA GOMEZ</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031725" w:rsidRDefault="00432CCE" w:rsidP="00441012">
            <w:pPr>
              <w:jc w:val="both"/>
              <w:rPr>
                <w:rFonts w:ascii="Arial" w:hAnsi="Arial" w:cs="Arial"/>
                <w:sz w:val="24"/>
                <w:szCs w:val="24"/>
              </w:rPr>
            </w:pPr>
            <w:r>
              <w:rPr>
                <w:rFonts w:ascii="Arial" w:hAnsi="Arial" w:cs="Arial"/>
                <w:sz w:val="24"/>
                <w:szCs w:val="24"/>
              </w:rPr>
              <w:t>LIZBETH YANET SULU CEBALLOS</w:t>
            </w:r>
          </w:p>
        </w:tc>
        <w:tc>
          <w:tcPr>
            <w:tcW w:w="4013" w:type="dxa"/>
          </w:tcPr>
          <w:p w:rsidR="00031725" w:rsidRDefault="00432CCE" w:rsidP="00441012">
            <w:pPr>
              <w:jc w:val="both"/>
              <w:rPr>
                <w:rFonts w:ascii="Arial" w:hAnsi="Arial" w:cs="Arial"/>
                <w:sz w:val="24"/>
                <w:szCs w:val="24"/>
              </w:rPr>
            </w:pPr>
            <w:r>
              <w:rPr>
                <w:rFonts w:ascii="Arial" w:hAnsi="Arial" w:cs="Arial"/>
                <w:sz w:val="24"/>
                <w:szCs w:val="24"/>
              </w:rPr>
              <w:t>FATIMA DEL ROSARIO POOL CASANOVA</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3</w:t>
            </w:r>
          </w:p>
        </w:tc>
        <w:tc>
          <w:tcPr>
            <w:tcW w:w="4025" w:type="dxa"/>
          </w:tcPr>
          <w:p w:rsidR="00031725" w:rsidRDefault="00432CCE" w:rsidP="00441012">
            <w:pPr>
              <w:jc w:val="both"/>
              <w:rPr>
                <w:rFonts w:ascii="Arial" w:hAnsi="Arial" w:cs="Arial"/>
                <w:sz w:val="24"/>
                <w:szCs w:val="24"/>
              </w:rPr>
            </w:pPr>
            <w:r>
              <w:rPr>
                <w:rFonts w:ascii="Arial" w:hAnsi="Arial" w:cs="Arial"/>
                <w:sz w:val="24"/>
                <w:szCs w:val="24"/>
              </w:rPr>
              <w:t>OSCAR DAVID DZUL AMAYA</w:t>
            </w:r>
          </w:p>
        </w:tc>
        <w:tc>
          <w:tcPr>
            <w:tcW w:w="4013" w:type="dxa"/>
          </w:tcPr>
          <w:p w:rsidR="00031725" w:rsidRDefault="00432CCE" w:rsidP="00441012">
            <w:pPr>
              <w:jc w:val="both"/>
              <w:rPr>
                <w:rFonts w:ascii="Arial" w:hAnsi="Arial" w:cs="Arial"/>
                <w:sz w:val="24"/>
                <w:szCs w:val="24"/>
              </w:rPr>
            </w:pPr>
            <w:r>
              <w:rPr>
                <w:rFonts w:ascii="Arial" w:hAnsi="Arial" w:cs="Arial"/>
                <w:sz w:val="24"/>
                <w:szCs w:val="24"/>
              </w:rPr>
              <w:t>JOSE CARLOS BAUTISTA GOMEZ GOMEZ</w:t>
            </w:r>
          </w:p>
        </w:tc>
      </w:tr>
    </w:tbl>
    <w:p w:rsidR="00031725" w:rsidRDefault="00031725" w:rsidP="00031725">
      <w:pPr>
        <w:jc w:val="both"/>
        <w:rPr>
          <w:rFonts w:ascii="Arial" w:hAnsi="Arial" w:cs="Arial"/>
          <w:sz w:val="24"/>
          <w:szCs w:val="24"/>
        </w:rPr>
      </w:pPr>
    </w:p>
    <w:p w:rsidR="00031725" w:rsidRPr="009E5923" w:rsidRDefault="00031725" w:rsidP="00031725">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31725" w:rsidRPr="009E5923" w:rsidTr="00441012">
        <w:tc>
          <w:tcPr>
            <w:tcW w:w="790" w:type="dxa"/>
          </w:tcPr>
          <w:p w:rsidR="00031725" w:rsidRPr="009E5923" w:rsidRDefault="00031725"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031725" w:rsidRDefault="00432CCE" w:rsidP="00441012">
            <w:pPr>
              <w:jc w:val="both"/>
              <w:rPr>
                <w:rFonts w:ascii="Arial" w:hAnsi="Arial" w:cs="Arial"/>
                <w:sz w:val="24"/>
                <w:szCs w:val="24"/>
              </w:rPr>
            </w:pPr>
            <w:r>
              <w:rPr>
                <w:rFonts w:ascii="Arial" w:hAnsi="Arial" w:cs="Arial"/>
                <w:sz w:val="24"/>
                <w:szCs w:val="24"/>
              </w:rPr>
              <w:t>MARTHA ARELY PECH YAM</w:t>
            </w:r>
          </w:p>
        </w:tc>
        <w:tc>
          <w:tcPr>
            <w:tcW w:w="4013" w:type="dxa"/>
          </w:tcPr>
          <w:p w:rsidR="00031725" w:rsidRDefault="00432CCE" w:rsidP="00441012">
            <w:pPr>
              <w:jc w:val="both"/>
              <w:rPr>
                <w:rFonts w:ascii="Arial" w:hAnsi="Arial" w:cs="Arial"/>
                <w:sz w:val="24"/>
                <w:szCs w:val="24"/>
              </w:rPr>
            </w:pPr>
            <w:r>
              <w:rPr>
                <w:rFonts w:ascii="Arial" w:hAnsi="Arial" w:cs="Arial"/>
                <w:sz w:val="24"/>
                <w:szCs w:val="24"/>
              </w:rPr>
              <w:t>GISSEL CONCEPCION MATU CEN</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031725" w:rsidRDefault="00EC3C1F" w:rsidP="00441012">
            <w:pPr>
              <w:jc w:val="both"/>
              <w:rPr>
                <w:rFonts w:ascii="Arial" w:hAnsi="Arial" w:cs="Arial"/>
                <w:sz w:val="24"/>
                <w:szCs w:val="24"/>
              </w:rPr>
            </w:pPr>
            <w:r>
              <w:rPr>
                <w:rFonts w:ascii="Arial" w:hAnsi="Arial" w:cs="Arial"/>
                <w:sz w:val="24"/>
                <w:szCs w:val="24"/>
              </w:rPr>
              <w:t>CARLOS NEMENSIO CUA PECH</w:t>
            </w:r>
          </w:p>
        </w:tc>
        <w:tc>
          <w:tcPr>
            <w:tcW w:w="4013" w:type="dxa"/>
          </w:tcPr>
          <w:p w:rsidR="00031725" w:rsidRDefault="00EC3C1F" w:rsidP="00441012">
            <w:pPr>
              <w:jc w:val="both"/>
              <w:rPr>
                <w:rFonts w:ascii="Arial" w:hAnsi="Arial" w:cs="Arial"/>
                <w:sz w:val="24"/>
                <w:szCs w:val="24"/>
              </w:rPr>
            </w:pPr>
            <w:r>
              <w:rPr>
                <w:rFonts w:ascii="Arial" w:hAnsi="Arial" w:cs="Arial"/>
                <w:sz w:val="24"/>
                <w:szCs w:val="24"/>
              </w:rPr>
              <w:t>HECTOR SAUL MARTINEZ PECH</w:t>
            </w:r>
          </w:p>
        </w:tc>
      </w:tr>
    </w:tbl>
    <w:p w:rsidR="00031725" w:rsidRDefault="00031725" w:rsidP="00031725">
      <w:pPr>
        <w:jc w:val="both"/>
        <w:rPr>
          <w:rFonts w:ascii="Arial" w:hAnsi="Arial" w:cs="Arial"/>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5B0542" w:rsidRDefault="005B0542" w:rsidP="005B0542">
      <w:pPr>
        <w:jc w:val="both"/>
        <w:rPr>
          <w:rFonts w:ascii="Arial" w:hAnsi="Arial" w:cs="Arial"/>
          <w:sz w:val="24"/>
          <w:szCs w:val="24"/>
        </w:rPr>
      </w:pPr>
      <w:r>
        <w:rPr>
          <w:rFonts w:ascii="Arial" w:hAnsi="Arial" w:cs="Arial"/>
          <w:sz w:val="24"/>
          <w:szCs w:val="24"/>
          <w:highlight w:val="red"/>
        </w:rPr>
        <w:t>34</w:t>
      </w:r>
      <w:r w:rsidRPr="00B537B4">
        <w:rPr>
          <w:rFonts w:ascii="Arial" w:hAnsi="Arial" w:cs="Arial"/>
          <w:sz w:val="24"/>
          <w:szCs w:val="24"/>
          <w:highlight w:val="red"/>
        </w:rPr>
        <w:t xml:space="preserve">.- </w:t>
      </w:r>
      <w:r>
        <w:rPr>
          <w:rFonts w:ascii="Arial" w:hAnsi="Arial" w:cs="Arial"/>
          <w:sz w:val="24"/>
          <w:szCs w:val="24"/>
          <w:highlight w:val="red"/>
        </w:rPr>
        <w:t>Siendo que de dicha verificación, no se</w:t>
      </w:r>
      <w:r w:rsidRPr="00B537B4">
        <w:rPr>
          <w:rFonts w:ascii="Arial" w:hAnsi="Arial" w:cs="Arial"/>
          <w:sz w:val="24"/>
          <w:szCs w:val="24"/>
          <w:highlight w:val="red"/>
        </w:rPr>
        <w:t xml:space="preserve"> </w:t>
      </w:r>
      <w:r>
        <w:rPr>
          <w:rFonts w:ascii="Arial" w:hAnsi="Arial" w:cs="Arial"/>
          <w:sz w:val="24"/>
          <w:szCs w:val="24"/>
          <w:highlight w:val="red"/>
        </w:rPr>
        <w:t>encontraron</w:t>
      </w:r>
      <w:r w:rsidRPr="00B537B4">
        <w:rPr>
          <w:rFonts w:ascii="Arial" w:hAnsi="Arial" w:cs="Arial"/>
          <w:sz w:val="24"/>
          <w:szCs w:val="24"/>
          <w:highlight w:val="red"/>
        </w:rPr>
        <w:t xml:space="preserve"> omisiones en el cumplimiento de los requisitos</w:t>
      </w:r>
      <w:r>
        <w:rPr>
          <w:rFonts w:ascii="Arial" w:hAnsi="Arial" w:cs="Arial"/>
          <w:sz w:val="24"/>
          <w:szCs w:val="24"/>
        </w:rPr>
        <w:t xml:space="preserve">. </w:t>
      </w:r>
    </w:p>
    <w:p w:rsidR="005B0542" w:rsidRDefault="005B0542" w:rsidP="005B0542">
      <w:pPr>
        <w:jc w:val="both"/>
        <w:rPr>
          <w:rFonts w:ascii="Arial" w:hAnsi="Arial" w:cs="Arial"/>
          <w:sz w:val="24"/>
          <w:szCs w:val="24"/>
        </w:rPr>
      </w:pPr>
      <w:r>
        <w:rPr>
          <w:rFonts w:ascii="Arial" w:hAnsi="Arial" w:cs="Arial"/>
          <w:sz w:val="24"/>
          <w:szCs w:val="24"/>
        </w:rPr>
        <w:t xml:space="preserve">35.- </w:t>
      </w:r>
      <w:r>
        <w:rPr>
          <w:rFonts w:ascii="Arial" w:hAnsi="Arial" w:cs="Arial"/>
          <w:sz w:val="24"/>
          <w:szCs w:val="24"/>
          <w:highlight w:val="green"/>
        </w:rPr>
        <w:t xml:space="preserve">No se realizó notificación al </w:t>
      </w:r>
      <w:r w:rsidRPr="00B537B4">
        <w:rPr>
          <w:rFonts w:ascii="Arial" w:hAnsi="Arial" w:cs="Arial"/>
          <w:sz w:val="24"/>
          <w:szCs w:val="24"/>
          <w:highlight w:val="green"/>
        </w:rPr>
        <w:t xml:space="preserve">Partido Político </w:t>
      </w:r>
      <w:r w:rsidR="00B116E0">
        <w:rPr>
          <w:rFonts w:ascii="Arial" w:hAnsi="Arial" w:cs="Arial"/>
          <w:sz w:val="24"/>
          <w:szCs w:val="24"/>
          <w:highlight w:val="green"/>
        </w:rPr>
        <w:t>MOVIMIENTO CIUDADANO</w:t>
      </w:r>
      <w:bookmarkStart w:id="1" w:name="_GoBack"/>
      <w:bookmarkEnd w:id="1"/>
      <w:r w:rsidRPr="00B537B4">
        <w:rPr>
          <w:rFonts w:ascii="Arial" w:hAnsi="Arial" w:cs="Arial"/>
          <w:sz w:val="24"/>
          <w:szCs w:val="24"/>
          <w:highlight w:val="green"/>
        </w:rPr>
        <w:t xml:space="preserve"> </w:t>
      </w:r>
      <w:r>
        <w:rPr>
          <w:rFonts w:ascii="Arial" w:hAnsi="Arial" w:cs="Arial"/>
          <w:sz w:val="24"/>
          <w:szCs w:val="24"/>
          <w:highlight w:val="green"/>
        </w:rPr>
        <w:t>por no encontrase observaciones en la documentación presentada.</w:t>
      </w:r>
    </w:p>
    <w:p w:rsidR="00031725" w:rsidRDefault="005B0542" w:rsidP="005B0542">
      <w:pPr>
        <w:jc w:val="both"/>
        <w:rPr>
          <w:rFonts w:ascii="Arial" w:hAnsi="Arial" w:cs="Arial"/>
          <w:sz w:val="24"/>
          <w:szCs w:val="24"/>
        </w:rPr>
      </w:pPr>
      <w:r w:rsidRPr="00B537B4">
        <w:rPr>
          <w:rFonts w:ascii="Arial" w:hAnsi="Arial" w:cs="Arial"/>
          <w:sz w:val="24"/>
          <w:szCs w:val="24"/>
          <w:highlight w:val="green"/>
        </w:rPr>
        <w:t>3</w:t>
      </w:r>
      <w:r>
        <w:rPr>
          <w:rFonts w:ascii="Arial" w:hAnsi="Arial" w:cs="Arial"/>
          <w:sz w:val="24"/>
          <w:szCs w:val="24"/>
          <w:highlight w:val="green"/>
        </w:rPr>
        <w:t>6</w:t>
      </w:r>
      <w:r w:rsidRPr="00B537B4">
        <w:rPr>
          <w:rFonts w:ascii="Arial" w:hAnsi="Arial" w:cs="Arial"/>
          <w:sz w:val="24"/>
          <w:szCs w:val="24"/>
          <w:highlight w:val="green"/>
        </w:rPr>
        <w:t xml:space="preserve">.- El Partido Político </w:t>
      </w:r>
      <w:r>
        <w:rPr>
          <w:rFonts w:ascii="Arial" w:hAnsi="Arial" w:cs="Arial"/>
          <w:sz w:val="24"/>
          <w:szCs w:val="24"/>
          <w:highlight w:val="green"/>
        </w:rPr>
        <w:t>no</w:t>
      </w:r>
      <w:r w:rsidRPr="00B537B4">
        <w:rPr>
          <w:rFonts w:ascii="Arial" w:hAnsi="Arial" w:cs="Arial"/>
          <w:sz w:val="24"/>
          <w:szCs w:val="24"/>
          <w:highlight w:val="green"/>
        </w:rPr>
        <w:t xml:space="preserve"> </w:t>
      </w:r>
      <w:r>
        <w:rPr>
          <w:rFonts w:ascii="Arial" w:hAnsi="Arial" w:cs="Arial"/>
          <w:sz w:val="24"/>
          <w:szCs w:val="24"/>
          <w:highlight w:val="green"/>
        </w:rPr>
        <w:t>tuvo necesidad de subsanar por no encontrarse omisiones</w:t>
      </w:r>
      <w:r w:rsidR="00031725" w:rsidRPr="00B537B4">
        <w:rPr>
          <w:rFonts w:ascii="Arial" w:hAnsi="Arial" w:cs="Arial"/>
          <w:sz w:val="24"/>
          <w:szCs w:val="24"/>
          <w:highlight w:val="green"/>
        </w:rPr>
        <w:t>.</w:t>
      </w:r>
      <w:r w:rsidR="00031725">
        <w:rPr>
          <w:rFonts w:ascii="Arial" w:hAnsi="Arial" w:cs="Arial"/>
          <w:sz w:val="24"/>
          <w:szCs w:val="24"/>
        </w:rPr>
        <w:t xml:space="preserve"> </w:t>
      </w:r>
    </w:p>
    <w:p w:rsidR="00031725" w:rsidRDefault="00031725" w:rsidP="00031725">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EC3C1F" w:rsidRPr="00EC3C1F">
        <w:rPr>
          <w:rFonts w:ascii="Arial" w:hAnsi="Arial" w:cs="Arial"/>
          <w:sz w:val="24"/>
          <w:szCs w:val="24"/>
          <w:highlight w:val="yellow"/>
        </w:rPr>
        <w:t>Movimiento Ciudadano</w:t>
      </w:r>
      <w:r>
        <w:rPr>
          <w:rFonts w:ascii="Arial" w:hAnsi="Arial" w:cs="Arial"/>
          <w:sz w:val="24"/>
          <w:szCs w:val="24"/>
        </w:rPr>
        <w:t>, para integrar el H. Ayuntamiento del municipio de Chicxulub Pueblo, Yucatán, en las elecciones a realizarse el día seis de junio de dos mil veintiuno.</w:t>
      </w:r>
    </w:p>
    <w:p w:rsidR="00031725" w:rsidRDefault="00031725" w:rsidP="00031725">
      <w:pPr>
        <w:jc w:val="both"/>
        <w:rPr>
          <w:rFonts w:ascii="Arial" w:hAnsi="Arial" w:cs="Arial"/>
          <w:sz w:val="24"/>
          <w:szCs w:val="24"/>
        </w:rPr>
      </w:pPr>
      <w:r>
        <w:rPr>
          <w:rFonts w:ascii="Arial" w:hAnsi="Arial" w:cs="Arial"/>
          <w:sz w:val="24"/>
          <w:szCs w:val="24"/>
        </w:rPr>
        <w:t>Por lo anteriormente expuesto y fundado, el Consejo Electoral Municipal de Chicxulub Pueblo, Yucatán, emite el siguiente:</w:t>
      </w:r>
    </w:p>
    <w:p w:rsidR="00031725" w:rsidRDefault="00031725" w:rsidP="00031725">
      <w:pPr>
        <w:jc w:val="both"/>
        <w:rPr>
          <w:rFonts w:ascii="Arial" w:hAnsi="Arial" w:cs="Arial"/>
          <w:sz w:val="24"/>
          <w:szCs w:val="24"/>
        </w:rPr>
      </w:pPr>
    </w:p>
    <w:p w:rsidR="00031725" w:rsidRPr="007A4567" w:rsidRDefault="00031725" w:rsidP="00031725">
      <w:pPr>
        <w:jc w:val="center"/>
        <w:rPr>
          <w:rFonts w:ascii="Arial" w:hAnsi="Arial" w:cs="Arial"/>
          <w:b/>
          <w:bCs/>
          <w:sz w:val="24"/>
          <w:szCs w:val="24"/>
        </w:rPr>
      </w:pPr>
      <w:r w:rsidRPr="007A4567">
        <w:rPr>
          <w:rFonts w:ascii="Arial" w:hAnsi="Arial" w:cs="Arial"/>
          <w:b/>
          <w:bCs/>
          <w:sz w:val="24"/>
          <w:szCs w:val="24"/>
        </w:rPr>
        <w:t>ACUERDO</w:t>
      </w:r>
      <w:r>
        <w:rPr>
          <w:rFonts w:ascii="Arial" w:hAnsi="Arial" w:cs="Arial"/>
          <w:b/>
          <w:bCs/>
          <w:sz w:val="24"/>
          <w:szCs w:val="24"/>
        </w:rPr>
        <w:t xml:space="preserve"> </w:t>
      </w:r>
    </w:p>
    <w:p w:rsidR="00031725" w:rsidRDefault="00031725" w:rsidP="00031725">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EC3C1F" w:rsidRPr="00EC3C1F">
        <w:rPr>
          <w:rFonts w:ascii="Arial" w:hAnsi="Arial" w:cs="Arial"/>
          <w:sz w:val="24"/>
          <w:szCs w:val="24"/>
          <w:highlight w:val="yellow"/>
        </w:rPr>
        <w:t>Movimiento Ciudadano</w:t>
      </w:r>
      <w:r>
        <w:rPr>
          <w:rFonts w:ascii="Arial" w:hAnsi="Arial" w:cs="Arial"/>
          <w:sz w:val="24"/>
          <w:szCs w:val="24"/>
        </w:rPr>
        <w:t xml:space="preserve">, en el Proceso Electoral Ordinario 2020-2021 para integrar el H. Ayuntamiento de </w:t>
      </w:r>
      <w:r w:rsidRPr="00FA0A5C">
        <w:rPr>
          <w:rFonts w:ascii="Arial" w:hAnsi="Arial" w:cs="Arial"/>
          <w:sz w:val="24"/>
          <w:szCs w:val="24"/>
          <w:highlight w:val="yellow"/>
        </w:rPr>
        <w:t>Chicxulub Pueblo</w:t>
      </w:r>
      <w:r>
        <w:rPr>
          <w:rFonts w:ascii="Arial" w:hAnsi="Arial" w:cs="Arial"/>
          <w:sz w:val="24"/>
          <w:szCs w:val="24"/>
        </w:rPr>
        <w:t>, Yucatán, la cual se encuentra conformada por la siguiente ciudadanía en el orden que a continuación se mención:</w:t>
      </w:r>
    </w:p>
    <w:p w:rsidR="00031725" w:rsidRPr="006A58E1" w:rsidRDefault="00031725" w:rsidP="00031725">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EC3C1F" w:rsidRPr="009E5923" w:rsidTr="00441012">
        <w:tc>
          <w:tcPr>
            <w:tcW w:w="790" w:type="dxa"/>
          </w:tcPr>
          <w:p w:rsidR="00EC3C1F" w:rsidRPr="009E5923" w:rsidRDefault="00EC3C1F"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EC3C1F" w:rsidRDefault="00EC3C1F" w:rsidP="00441012">
            <w:pPr>
              <w:jc w:val="both"/>
              <w:rPr>
                <w:rFonts w:ascii="Arial" w:hAnsi="Arial" w:cs="Arial"/>
                <w:sz w:val="24"/>
                <w:szCs w:val="24"/>
              </w:rPr>
            </w:pPr>
            <w:r>
              <w:rPr>
                <w:rFonts w:ascii="Arial" w:hAnsi="Arial" w:cs="Arial"/>
                <w:sz w:val="24"/>
                <w:szCs w:val="24"/>
              </w:rPr>
              <w:t>LUIS REYES CAUICH PUC</w:t>
            </w:r>
          </w:p>
        </w:tc>
        <w:tc>
          <w:tcPr>
            <w:tcW w:w="4013" w:type="dxa"/>
          </w:tcPr>
          <w:p w:rsidR="00EC3C1F" w:rsidRDefault="00EC3C1F" w:rsidP="00441012">
            <w:pPr>
              <w:jc w:val="both"/>
              <w:rPr>
                <w:rFonts w:ascii="Arial" w:hAnsi="Arial" w:cs="Arial"/>
                <w:sz w:val="24"/>
                <w:szCs w:val="24"/>
              </w:rPr>
            </w:pPr>
            <w:r>
              <w:rPr>
                <w:rFonts w:ascii="Arial" w:hAnsi="Arial" w:cs="Arial"/>
                <w:sz w:val="24"/>
                <w:szCs w:val="24"/>
              </w:rPr>
              <w:t>EDGAR JOSE ZAPATA GOMEZ</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EC3C1F" w:rsidRDefault="00EC3C1F" w:rsidP="00441012">
            <w:pPr>
              <w:jc w:val="both"/>
              <w:rPr>
                <w:rFonts w:ascii="Arial" w:hAnsi="Arial" w:cs="Arial"/>
                <w:sz w:val="24"/>
                <w:szCs w:val="24"/>
              </w:rPr>
            </w:pPr>
            <w:r>
              <w:rPr>
                <w:rFonts w:ascii="Arial" w:hAnsi="Arial" w:cs="Arial"/>
                <w:sz w:val="24"/>
                <w:szCs w:val="24"/>
              </w:rPr>
              <w:t>LIZBETH YANET SULU CEBALLOS</w:t>
            </w:r>
          </w:p>
        </w:tc>
        <w:tc>
          <w:tcPr>
            <w:tcW w:w="4013" w:type="dxa"/>
          </w:tcPr>
          <w:p w:rsidR="00EC3C1F" w:rsidRDefault="00EC3C1F" w:rsidP="00441012">
            <w:pPr>
              <w:jc w:val="both"/>
              <w:rPr>
                <w:rFonts w:ascii="Arial" w:hAnsi="Arial" w:cs="Arial"/>
                <w:sz w:val="24"/>
                <w:szCs w:val="24"/>
              </w:rPr>
            </w:pPr>
            <w:r>
              <w:rPr>
                <w:rFonts w:ascii="Arial" w:hAnsi="Arial" w:cs="Arial"/>
                <w:sz w:val="24"/>
                <w:szCs w:val="24"/>
              </w:rPr>
              <w:t>FATIMA DEL ROSARIO POOL CASANOVA</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3</w:t>
            </w:r>
          </w:p>
        </w:tc>
        <w:tc>
          <w:tcPr>
            <w:tcW w:w="4025" w:type="dxa"/>
          </w:tcPr>
          <w:p w:rsidR="00EC3C1F" w:rsidRDefault="00EC3C1F" w:rsidP="00441012">
            <w:pPr>
              <w:jc w:val="both"/>
              <w:rPr>
                <w:rFonts w:ascii="Arial" w:hAnsi="Arial" w:cs="Arial"/>
                <w:sz w:val="24"/>
                <w:szCs w:val="24"/>
              </w:rPr>
            </w:pPr>
            <w:r>
              <w:rPr>
                <w:rFonts w:ascii="Arial" w:hAnsi="Arial" w:cs="Arial"/>
                <w:sz w:val="24"/>
                <w:szCs w:val="24"/>
              </w:rPr>
              <w:t>OSCAR DAVID DZUL AMAYA</w:t>
            </w:r>
          </w:p>
        </w:tc>
        <w:tc>
          <w:tcPr>
            <w:tcW w:w="4013" w:type="dxa"/>
          </w:tcPr>
          <w:p w:rsidR="00EC3C1F" w:rsidRDefault="00EC3C1F" w:rsidP="00441012">
            <w:pPr>
              <w:jc w:val="both"/>
              <w:rPr>
                <w:rFonts w:ascii="Arial" w:hAnsi="Arial" w:cs="Arial"/>
                <w:sz w:val="24"/>
                <w:szCs w:val="24"/>
              </w:rPr>
            </w:pPr>
            <w:r>
              <w:rPr>
                <w:rFonts w:ascii="Arial" w:hAnsi="Arial" w:cs="Arial"/>
                <w:sz w:val="24"/>
                <w:szCs w:val="24"/>
              </w:rPr>
              <w:t>JOSE CARLOS BAUTISTA GOMEZ GOMEZ</w:t>
            </w:r>
          </w:p>
        </w:tc>
      </w:tr>
    </w:tbl>
    <w:p w:rsidR="00031725" w:rsidRDefault="00031725" w:rsidP="00031725">
      <w:pPr>
        <w:jc w:val="both"/>
        <w:rPr>
          <w:rFonts w:ascii="Arial" w:hAnsi="Arial" w:cs="Arial"/>
          <w:sz w:val="24"/>
          <w:szCs w:val="24"/>
        </w:rPr>
      </w:pPr>
    </w:p>
    <w:p w:rsidR="00031725" w:rsidRPr="006A58E1" w:rsidRDefault="00031725" w:rsidP="00031725">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C3C1F" w:rsidRPr="009E5923" w:rsidTr="00441012">
        <w:tc>
          <w:tcPr>
            <w:tcW w:w="790" w:type="dxa"/>
          </w:tcPr>
          <w:p w:rsidR="00EC3C1F" w:rsidRPr="009E5923" w:rsidRDefault="00EC3C1F"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EC3C1F" w:rsidRDefault="00EC3C1F" w:rsidP="00441012">
            <w:pPr>
              <w:jc w:val="both"/>
              <w:rPr>
                <w:rFonts w:ascii="Arial" w:hAnsi="Arial" w:cs="Arial"/>
                <w:sz w:val="24"/>
                <w:szCs w:val="24"/>
              </w:rPr>
            </w:pPr>
            <w:r>
              <w:rPr>
                <w:rFonts w:ascii="Arial" w:hAnsi="Arial" w:cs="Arial"/>
                <w:sz w:val="24"/>
                <w:szCs w:val="24"/>
              </w:rPr>
              <w:t>MARTHA ARELY PECH YAM</w:t>
            </w:r>
          </w:p>
        </w:tc>
        <w:tc>
          <w:tcPr>
            <w:tcW w:w="4013" w:type="dxa"/>
          </w:tcPr>
          <w:p w:rsidR="00EC3C1F" w:rsidRDefault="00EC3C1F" w:rsidP="00441012">
            <w:pPr>
              <w:jc w:val="both"/>
              <w:rPr>
                <w:rFonts w:ascii="Arial" w:hAnsi="Arial" w:cs="Arial"/>
                <w:sz w:val="24"/>
                <w:szCs w:val="24"/>
              </w:rPr>
            </w:pPr>
            <w:r>
              <w:rPr>
                <w:rFonts w:ascii="Arial" w:hAnsi="Arial" w:cs="Arial"/>
                <w:sz w:val="24"/>
                <w:szCs w:val="24"/>
              </w:rPr>
              <w:t>GISSEL CONCEPCION MATU CEN</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EC3C1F" w:rsidRDefault="00EC3C1F" w:rsidP="00441012">
            <w:pPr>
              <w:jc w:val="both"/>
              <w:rPr>
                <w:rFonts w:ascii="Arial" w:hAnsi="Arial" w:cs="Arial"/>
                <w:sz w:val="24"/>
                <w:szCs w:val="24"/>
              </w:rPr>
            </w:pPr>
            <w:r>
              <w:rPr>
                <w:rFonts w:ascii="Arial" w:hAnsi="Arial" w:cs="Arial"/>
                <w:sz w:val="24"/>
                <w:szCs w:val="24"/>
              </w:rPr>
              <w:t>CARLOS NEMENSIO CUA PECH</w:t>
            </w:r>
          </w:p>
        </w:tc>
        <w:tc>
          <w:tcPr>
            <w:tcW w:w="4013" w:type="dxa"/>
          </w:tcPr>
          <w:p w:rsidR="00EC3C1F" w:rsidRDefault="00EC3C1F" w:rsidP="00441012">
            <w:pPr>
              <w:jc w:val="both"/>
              <w:rPr>
                <w:rFonts w:ascii="Arial" w:hAnsi="Arial" w:cs="Arial"/>
                <w:sz w:val="24"/>
                <w:szCs w:val="24"/>
              </w:rPr>
            </w:pPr>
            <w:r>
              <w:rPr>
                <w:rFonts w:ascii="Arial" w:hAnsi="Arial" w:cs="Arial"/>
                <w:sz w:val="24"/>
                <w:szCs w:val="24"/>
              </w:rPr>
              <w:t>HECTOR SAUL MARTINEZ PECH</w:t>
            </w:r>
          </w:p>
        </w:tc>
      </w:tr>
    </w:tbl>
    <w:p w:rsidR="00031725"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031725" w:rsidRDefault="00031725" w:rsidP="00031725">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031725" w:rsidRDefault="00031725" w:rsidP="00031725">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031725" w:rsidRDefault="00031725" w:rsidP="00031725">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EC3C1F" w:rsidRPr="00EC3C1F">
        <w:rPr>
          <w:rFonts w:ascii="Arial" w:hAnsi="Arial" w:cs="Arial"/>
          <w:sz w:val="24"/>
          <w:szCs w:val="24"/>
          <w:highlight w:val="yellow"/>
        </w:rPr>
        <w:t>Movimiento Ciudadano</w:t>
      </w:r>
      <w:r>
        <w:rPr>
          <w:rFonts w:ascii="Arial" w:hAnsi="Arial" w:cs="Arial"/>
          <w:sz w:val="24"/>
          <w:szCs w:val="24"/>
        </w:rPr>
        <w:t xml:space="preserve"> para su debido conocimiento.</w:t>
      </w:r>
    </w:p>
    <w:p w:rsidR="00031725" w:rsidRDefault="00031725" w:rsidP="00031725">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031725" w:rsidRDefault="00031725" w:rsidP="00031725">
      <w:pPr>
        <w:jc w:val="both"/>
        <w:rPr>
          <w:rFonts w:ascii="Arial" w:hAnsi="Arial" w:cs="Arial"/>
          <w:sz w:val="24"/>
          <w:szCs w:val="24"/>
        </w:rPr>
      </w:pPr>
    </w:p>
    <w:p w:rsidR="00BD0544" w:rsidRDefault="00BD0544" w:rsidP="00BD0544">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Pr>
          <w:rFonts w:ascii="Arial" w:hAnsi="Arial" w:cs="Arial"/>
          <w:sz w:val="24"/>
          <w:szCs w:val="24"/>
          <w:highlight w:val="yellow"/>
        </w:rPr>
        <w:t>C</w:t>
      </w:r>
      <w:r>
        <w:rPr>
          <w:rFonts w:ascii="Arial" w:hAnsi="Arial" w:cs="Arial"/>
          <w:sz w:val="24"/>
          <w:szCs w:val="24"/>
        </w:rPr>
        <w:t xml:space="preserve">hicxulub Pueblo, Yucatán, celebrada el día 04 de Abril de dos mil veintiuno, por Unanimidad de votos de los C.C. Consejeras y Consejeros Electorales de Chicxulub Pueblo. </w:t>
      </w:r>
    </w:p>
    <w:p w:rsidR="00BD0544" w:rsidRDefault="00BD0544" w:rsidP="00BD0544">
      <w:pPr>
        <w:jc w:val="both"/>
        <w:rPr>
          <w:rFonts w:ascii="Arial" w:hAnsi="Arial" w:cs="Arial"/>
          <w:sz w:val="24"/>
          <w:szCs w:val="24"/>
        </w:rPr>
      </w:pPr>
    </w:p>
    <w:p w:rsidR="00BD0544" w:rsidRDefault="00BD0544" w:rsidP="00BD0544">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D0544" w:rsidTr="001840A2">
        <w:tc>
          <w:tcPr>
            <w:tcW w:w="4414" w:type="dxa"/>
          </w:tcPr>
          <w:p w:rsidR="00BD0544" w:rsidRDefault="00BD0544" w:rsidP="001840A2">
            <w:pPr>
              <w:jc w:val="both"/>
              <w:rPr>
                <w:rFonts w:ascii="Arial" w:hAnsi="Arial" w:cs="Arial"/>
                <w:sz w:val="24"/>
                <w:szCs w:val="24"/>
              </w:rPr>
            </w:pPr>
            <w:r>
              <w:rPr>
                <w:rFonts w:ascii="Arial" w:hAnsi="Arial" w:cs="Arial"/>
                <w:sz w:val="24"/>
                <w:szCs w:val="24"/>
              </w:rPr>
              <w:t>_____________________________</w:t>
            </w:r>
          </w:p>
        </w:tc>
        <w:tc>
          <w:tcPr>
            <w:tcW w:w="4414" w:type="dxa"/>
          </w:tcPr>
          <w:p w:rsidR="00BD0544" w:rsidRDefault="00BD0544" w:rsidP="001840A2">
            <w:pPr>
              <w:jc w:val="both"/>
              <w:rPr>
                <w:rFonts w:ascii="Arial" w:hAnsi="Arial" w:cs="Arial"/>
                <w:sz w:val="24"/>
                <w:szCs w:val="24"/>
              </w:rPr>
            </w:pPr>
            <w:r>
              <w:rPr>
                <w:rFonts w:ascii="Arial" w:hAnsi="Arial" w:cs="Arial"/>
                <w:sz w:val="24"/>
                <w:szCs w:val="24"/>
              </w:rPr>
              <w:t>_______________________________</w:t>
            </w:r>
          </w:p>
        </w:tc>
      </w:tr>
      <w:tr w:rsidR="00BD0544" w:rsidTr="001840A2">
        <w:trPr>
          <w:trHeight w:val="637"/>
        </w:trPr>
        <w:tc>
          <w:tcPr>
            <w:tcW w:w="4414" w:type="dxa"/>
          </w:tcPr>
          <w:p w:rsidR="00BD0544" w:rsidRPr="00717CC4" w:rsidRDefault="00BD0544" w:rsidP="001840A2">
            <w:pPr>
              <w:jc w:val="center"/>
              <w:rPr>
                <w:rFonts w:ascii="Arial" w:hAnsi="Arial" w:cs="Arial"/>
                <w:b/>
                <w:bCs/>
                <w:sz w:val="24"/>
                <w:szCs w:val="24"/>
                <w:highlight w:val="yellow"/>
              </w:rPr>
            </w:pPr>
            <w:r>
              <w:rPr>
                <w:rFonts w:ascii="Arial" w:hAnsi="Arial" w:cs="Arial"/>
                <w:b/>
                <w:bCs/>
                <w:sz w:val="24"/>
                <w:szCs w:val="24"/>
                <w:highlight w:val="yellow"/>
              </w:rPr>
              <w:t>C. MARIA MERCEDES LEY KU</w:t>
            </w:r>
          </w:p>
          <w:p w:rsidR="00BD0544" w:rsidRPr="00717CC4" w:rsidRDefault="00BD0544" w:rsidP="001840A2">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rsidR="00BD0544" w:rsidRPr="00717CC4" w:rsidRDefault="00BD0544" w:rsidP="001840A2">
            <w:pPr>
              <w:jc w:val="center"/>
              <w:rPr>
                <w:rFonts w:ascii="Arial" w:hAnsi="Arial" w:cs="Arial"/>
                <w:b/>
                <w:bCs/>
                <w:sz w:val="24"/>
                <w:szCs w:val="24"/>
                <w:highlight w:val="yellow"/>
              </w:rPr>
            </w:pPr>
            <w:r>
              <w:rPr>
                <w:rFonts w:ascii="Arial" w:hAnsi="Arial" w:cs="Arial"/>
                <w:b/>
                <w:bCs/>
                <w:sz w:val="24"/>
                <w:szCs w:val="24"/>
                <w:highlight w:val="yellow"/>
              </w:rPr>
              <w:t>C. NATANAEL JONATAN TORRES PECH</w:t>
            </w:r>
          </w:p>
          <w:p w:rsidR="00BD0544" w:rsidRPr="00717CC4" w:rsidRDefault="00BD0544" w:rsidP="001840A2">
            <w:pPr>
              <w:jc w:val="center"/>
              <w:rPr>
                <w:rFonts w:ascii="Arial" w:hAnsi="Arial" w:cs="Arial"/>
                <w:b/>
                <w:bCs/>
                <w:sz w:val="24"/>
                <w:szCs w:val="24"/>
                <w:highlight w:val="yellow"/>
              </w:rPr>
            </w:pPr>
            <w:r>
              <w:rPr>
                <w:rFonts w:ascii="Arial" w:hAnsi="Arial" w:cs="Arial"/>
                <w:b/>
                <w:bCs/>
                <w:sz w:val="24"/>
                <w:szCs w:val="24"/>
                <w:highlight w:val="yellow"/>
              </w:rPr>
              <w:t>Secretario Ejecutiv</w:t>
            </w:r>
            <w:r w:rsidRPr="00717CC4">
              <w:rPr>
                <w:rFonts w:ascii="Arial" w:hAnsi="Arial" w:cs="Arial"/>
                <w:b/>
                <w:bCs/>
                <w:sz w:val="24"/>
                <w:szCs w:val="24"/>
                <w:highlight w:val="yellow"/>
              </w:rPr>
              <w:t>o</w:t>
            </w:r>
          </w:p>
        </w:tc>
      </w:tr>
    </w:tbl>
    <w:p w:rsidR="002C738E" w:rsidRDefault="002C738E"/>
    <w:sectPr w:rsidR="002C738E">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62" w:rsidRDefault="00C56B62">
      <w:pPr>
        <w:spacing w:after="0" w:line="240" w:lineRule="auto"/>
      </w:pPr>
      <w:r>
        <w:separator/>
      </w:r>
    </w:p>
  </w:endnote>
  <w:endnote w:type="continuationSeparator" w:id="0">
    <w:p w:rsidR="00C56B62" w:rsidRDefault="00C5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BB6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116E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116E0">
              <w:rPr>
                <w:b/>
                <w:bCs/>
                <w:noProof/>
              </w:rPr>
              <w:t>9</w:t>
            </w:r>
            <w:r>
              <w:rPr>
                <w:b/>
                <w:bCs/>
                <w:sz w:val="24"/>
                <w:szCs w:val="24"/>
              </w:rPr>
              <w:fldChar w:fldCharType="end"/>
            </w:r>
          </w:p>
        </w:sdtContent>
      </w:sdt>
    </w:sdtContent>
  </w:sdt>
  <w:p w:rsidR="0092779C" w:rsidRDefault="00C56B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62" w:rsidRDefault="00C56B62">
      <w:pPr>
        <w:spacing w:after="0" w:line="240" w:lineRule="auto"/>
      </w:pPr>
      <w:r>
        <w:separator/>
      </w:r>
    </w:p>
  </w:footnote>
  <w:footnote w:type="continuationSeparator" w:id="0">
    <w:p w:rsidR="00C56B62" w:rsidRDefault="00C56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25"/>
    <w:rsid w:val="00031725"/>
    <w:rsid w:val="001152A6"/>
    <w:rsid w:val="002C738E"/>
    <w:rsid w:val="0037515F"/>
    <w:rsid w:val="00432CCE"/>
    <w:rsid w:val="005B0542"/>
    <w:rsid w:val="006A3835"/>
    <w:rsid w:val="00950A33"/>
    <w:rsid w:val="00AD5FA9"/>
    <w:rsid w:val="00B116E0"/>
    <w:rsid w:val="00BB6056"/>
    <w:rsid w:val="00BD0544"/>
    <w:rsid w:val="00C56B62"/>
    <w:rsid w:val="00CD2DFB"/>
    <w:rsid w:val="00E65A9B"/>
    <w:rsid w:val="00EC3C1F"/>
    <w:rsid w:val="00F41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F51A"/>
  <w15:chartTrackingRefBased/>
  <w15:docId w15:val="{52588DD0-4C23-44B8-9FDB-AB7C9DB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1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725"/>
  </w:style>
  <w:style w:type="table" w:styleId="Tablaconcuadrcula">
    <w:name w:val="Table Grid"/>
    <w:basedOn w:val="Tablanormal"/>
    <w:uiPriority w:val="39"/>
    <w:rsid w:val="0003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3337</Words>
  <Characters>18358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8</cp:revision>
  <dcterms:created xsi:type="dcterms:W3CDTF">2021-03-31T23:38:00Z</dcterms:created>
  <dcterms:modified xsi:type="dcterms:W3CDTF">2021-04-04T02:55:00Z</dcterms:modified>
</cp:coreProperties>
</file>