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40B4684E" w:rsidR="003C0C29" w:rsidRDefault="003C0C29" w:rsidP="003C0C29">
      <w:pPr>
        <w:ind w:left="0" w:hanging="2"/>
        <w:jc w:val="center"/>
        <w:rPr>
          <w:rFonts w:ascii="Arial" w:eastAsia="Arial" w:hAnsi="Arial" w:cs="Arial"/>
          <w:sz w:val="22"/>
          <w:szCs w:val="22"/>
        </w:rPr>
      </w:pPr>
      <w:r>
        <w:rPr>
          <w:rFonts w:ascii="Arial" w:eastAsia="Arial" w:hAnsi="Arial" w:cs="Arial"/>
          <w:b/>
          <w:sz w:val="22"/>
          <w:szCs w:val="22"/>
        </w:rPr>
        <w:t>ACUERDO CM</w:t>
      </w:r>
      <w:r w:rsidR="002256DD">
        <w:rPr>
          <w:rFonts w:ascii="Arial" w:eastAsia="Arial" w:hAnsi="Arial" w:cs="Arial"/>
          <w:b/>
          <w:sz w:val="22"/>
          <w:szCs w:val="22"/>
        </w:rPr>
        <w:t>/HUHI/010/2021</w:t>
      </w:r>
    </w:p>
    <w:p w14:paraId="38CF8748" w14:textId="77777777" w:rsidR="003C0C29" w:rsidRDefault="003C0C29" w:rsidP="003C0C29">
      <w:pPr>
        <w:ind w:left="0" w:hanging="2"/>
        <w:rPr>
          <w:rFonts w:ascii="Arial" w:eastAsia="Arial" w:hAnsi="Arial" w:cs="Arial"/>
          <w:sz w:val="22"/>
          <w:szCs w:val="22"/>
        </w:rPr>
      </w:pPr>
    </w:p>
    <w:p w14:paraId="0C85B8E4" w14:textId="720B0667"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Pr="00AB0BD6">
        <w:rPr>
          <w:rFonts w:ascii="Arial" w:eastAsia="Arial" w:hAnsi="Arial" w:cs="Arial"/>
          <w:b/>
          <w:sz w:val="22"/>
          <w:szCs w:val="22"/>
        </w:rPr>
        <w:t xml:space="preserve">DE </w:t>
      </w:r>
      <w:r w:rsidR="002256DD" w:rsidRPr="002256DD">
        <w:rPr>
          <w:rFonts w:ascii="Arial" w:eastAsia="Arial" w:hAnsi="Arial" w:cs="Arial"/>
          <w:b/>
          <w:sz w:val="22"/>
          <w:szCs w:val="22"/>
        </w:rPr>
        <w:t>HUHI</w:t>
      </w:r>
      <w:r w:rsidRPr="002256DD">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77777777"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 xml:space="preserve">tinueve de mayo de </w:t>
      </w:r>
      <w:proofErr w:type="gramStart"/>
      <w:r>
        <w:rPr>
          <w:rFonts w:ascii="Arial" w:eastAsia="Arial" w:hAnsi="Arial" w:cs="Arial"/>
          <w:sz w:val="22"/>
          <w:szCs w:val="22"/>
        </w:rPr>
        <w:t>dos mil veintiuno</w:t>
      </w:r>
      <w:proofErr w:type="gramEnd"/>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0BB16CFF"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DD4F73">
        <w:rPr>
          <w:rFonts w:ascii="Arial" w:eastAsia="Arial" w:hAnsi="Arial" w:cs="Arial"/>
          <w:sz w:val="22"/>
          <w:szCs w:val="22"/>
        </w:rPr>
        <w:t xml:space="preserve"> El </w:t>
      </w:r>
      <w:r w:rsidR="002256DD">
        <w:rPr>
          <w:rFonts w:ascii="Arial" w:eastAsia="Arial" w:hAnsi="Arial" w:cs="Arial"/>
          <w:b/>
          <w:sz w:val="22"/>
          <w:szCs w:val="22"/>
        </w:rPr>
        <w:t>20</w:t>
      </w:r>
      <w:r w:rsidR="00DD4F73">
        <w:rPr>
          <w:rFonts w:ascii="Arial" w:eastAsia="Arial" w:hAnsi="Arial" w:cs="Arial"/>
          <w:b/>
          <w:sz w:val="22"/>
          <w:szCs w:val="22"/>
        </w:rPr>
        <w:t xml:space="preserve"> de enero de </w:t>
      </w:r>
      <w:proofErr w:type="gramStart"/>
      <w:r w:rsidR="00DD4F73">
        <w:rPr>
          <w:rFonts w:ascii="Arial" w:eastAsia="Arial" w:hAnsi="Arial" w:cs="Arial"/>
          <w:b/>
          <w:sz w:val="22"/>
          <w:szCs w:val="22"/>
        </w:rPr>
        <w:t>dos mil veintiuno</w:t>
      </w:r>
      <w:proofErr w:type="gramEnd"/>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7A647245" w:rsidR="00A101E0" w:rsidRPr="00A101E0" w:rsidRDefault="00F84157" w:rsidP="00DD4F73">
      <w:pPr>
        <w:ind w:left="0" w:right="-142" w:hanging="2"/>
        <w:jc w:val="both"/>
        <w:rPr>
          <w:rFonts w:ascii="Arial" w:eastAsia="Arial" w:hAnsi="Arial" w:cs="Arial"/>
          <w:b/>
          <w:sz w:val="22"/>
          <w:szCs w:val="22"/>
        </w:rPr>
      </w:pPr>
      <w:r>
        <w:rPr>
          <w:rFonts w:ascii="Arial" w:eastAsia="Arial" w:hAnsi="Arial" w:cs="Arial"/>
          <w:b/>
          <w:sz w:val="22"/>
          <w:szCs w:val="22"/>
        </w:rPr>
        <w:t>VI</w:t>
      </w:r>
      <w:r w:rsidR="00A101E0" w:rsidRPr="00A101E0">
        <w:rPr>
          <w:rFonts w:ascii="Arial" w:eastAsia="Arial" w:hAnsi="Arial" w:cs="Arial"/>
          <w:b/>
          <w:sz w:val="22"/>
          <w:szCs w:val="22"/>
        </w:rPr>
        <w:t>.-</w:t>
      </w:r>
      <w:r w:rsidR="00A101E0">
        <w:rPr>
          <w:rFonts w:ascii="Arial" w:eastAsia="Arial" w:hAnsi="Arial" w:cs="Arial"/>
          <w:b/>
          <w:sz w:val="22"/>
          <w:szCs w:val="22"/>
        </w:rPr>
        <w:t xml:space="preserve"> </w:t>
      </w:r>
      <w:r w:rsidR="00A101E0">
        <w:rPr>
          <w:rFonts w:ascii="Arial" w:eastAsia="Arial" w:hAnsi="Arial" w:cs="Arial"/>
          <w:sz w:val="22"/>
          <w:szCs w:val="22"/>
        </w:rPr>
        <w:t xml:space="preserve">El quince de febrero de </w:t>
      </w:r>
      <w:proofErr w:type="gramStart"/>
      <w:r w:rsidR="00A101E0">
        <w:rPr>
          <w:rFonts w:ascii="Arial" w:eastAsia="Arial" w:hAnsi="Arial" w:cs="Arial"/>
          <w:sz w:val="22"/>
          <w:szCs w:val="22"/>
        </w:rPr>
        <w:t>dos mil veintiuno</w:t>
      </w:r>
      <w:proofErr w:type="gramEnd"/>
      <w:r w:rsidR="00A101E0">
        <w:rPr>
          <w:rFonts w:ascii="Arial" w:eastAsia="Arial" w:hAnsi="Arial" w:cs="Arial"/>
          <w:sz w:val="22"/>
          <w:szCs w:val="22"/>
        </w:rPr>
        <w:t>, el Consejo General del IEPAC, mediante el acuerdo C.G.-016/2021, Instruyó a los Consejos Distritales y M</w:t>
      </w:r>
      <w:r w:rsidR="00A101E0"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35BD9BEE" w:rsidR="002B597B" w:rsidRDefault="00F84157" w:rsidP="00A101E0">
      <w:pPr>
        <w:ind w:left="0" w:right="-142" w:hanging="2"/>
        <w:jc w:val="both"/>
        <w:rPr>
          <w:rFonts w:ascii="Arial" w:eastAsia="Arial" w:hAnsi="Arial" w:cs="Arial"/>
          <w:sz w:val="22"/>
          <w:szCs w:val="22"/>
        </w:rPr>
      </w:pPr>
      <w:r>
        <w:rPr>
          <w:rFonts w:ascii="Arial" w:eastAsia="Arial" w:hAnsi="Arial" w:cs="Arial"/>
          <w:b/>
          <w:sz w:val="22"/>
          <w:szCs w:val="22"/>
        </w:rPr>
        <w:lastRenderedPageBreak/>
        <w:t>V</w:t>
      </w:r>
      <w:r w:rsidR="00A101E0">
        <w:rPr>
          <w:rFonts w:ascii="Arial" w:eastAsia="Arial" w:hAnsi="Arial" w:cs="Arial"/>
          <w:b/>
          <w:sz w:val="22"/>
          <w:szCs w:val="22"/>
        </w:rPr>
        <w:t>II</w:t>
      </w:r>
      <w:r w:rsidR="00A101E0" w:rsidRPr="00A101E0">
        <w:rPr>
          <w:rFonts w:ascii="Arial" w:eastAsia="Arial" w:hAnsi="Arial" w:cs="Arial"/>
          <w:b/>
          <w:sz w:val="22"/>
          <w:szCs w:val="22"/>
        </w:rPr>
        <w:t xml:space="preserve">.- </w:t>
      </w:r>
      <w:r w:rsidR="00A101E0">
        <w:rPr>
          <w:rFonts w:ascii="Arial" w:eastAsia="Arial" w:hAnsi="Arial" w:cs="Arial"/>
          <w:sz w:val="22"/>
          <w:szCs w:val="22"/>
        </w:rPr>
        <w:t xml:space="preserve">El veintiséis de febrero de </w:t>
      </w:r>
      <w:proofErr w:type="gramStart"/>
      <w:r w:rsidR="00A101E0">
        <w:rPr>
          <w:rFonts w:ascii="Arial" w:eastAsia="Arial" w:hAnsi="Arial" w:cs="Arial"/>
          <w:sz w:val="22"/>
          <w:szCs w:val="22"/>
        </w:rPr>
        <w:t>dos mil veintiuno</w:t>
      </w:r>
      <w:proofErr w:type="gramEnd"/>
      <w:r w:rsidR="00A101E0">
        <w:rPr>
          <w:rFonts w:ascii="Arial" w:eastAsia="Arial" w:hAnsi="Arial" w:cs="Arial"/>
          <w:sz w:val="22"/>
          <w:szCs w:val="22"/>
        </w:rPr>
        <w:t>,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w:t>
      </w:r>
      <w:bookmarkStart w:id="0" w:name="_GoBack"/>
      <w:bookmarkEnd w:id="0"/>
      <w:r>
        <w:rPr>
          <w:rFonts w:ascii="Arial" w:eastAsia="Arial" w:hAnsi="Arial" w:cs="Arial"/>
          <w:sz w:val="22"/>
          <w:szCs w:val="22"/>
        </w:rPr>
        <w:t>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0" w:type="auto"/>
        <w:tblLook w:val="04A0" w:firstRow="1" w:lastRow="0" w:firstColumn="1" w:lastColumn="0" w:noHBand="0" w:noVBand="1"/>
      </w:tblPr>
      <w:tblGrid>
        <w:gridCol w:w="4531"/>
        <w:gridCol w:w="4297"/>
      </w:tblGrid>
      <w:tr w:rsidR="006662FD" w14:paraId="7CDC8A27" w14:textId="77777777" w:rsidTr="001A67E5">
        <w:tc>
          <w:tcPr>
            <w:tcW w:w="8828" w:type="dxa"/>
            <w:gridSpan w:val="2"/>
          </w:tcPr>
          <w:p w14:paraId="71419ACC" w14:textId="3AAB6A56" w:rsidR="006662FD" w:rsidRPr="006662FD" w:rsidRDefault="006662FD" w:rsidP="002256DD">
            <w:pPr>
              <w:ind w:leftChars="0" w:left="0" w:right="-142" w:firstLineChars="0" w:firstLine="0"/>
              <w:jc w:val="center"/>
              <w:rPr>
                <w:rFonts w:ascii="Arial" w:eastAsia="Arial" w:hAnsi="Arial" w:cs="Arial"/>
                <w:b/>
                <w:bCs/>
                <w:sz w:val="22"/>
                <w:szCs w:val="22"/>
              </w:rPr>
            </w:pPr>
            <w:r w:rsidRPr="006662FD">
              <w:rPr>
                <w:rFonts w:ascii="Arial" w:eastAsia="Arial" w:hAnsi="Arial" w:cs="Arial"/>
                <w:b/>
                <w:bCs/>
                <w:sz w:val="22"/>
                <w:szCs w:val="22"/>
              </w:rPr>
              <w:t xml:space="preserve">CONSEJO MUNICIPAL DE </w:t>
            </w:r>
            <w:r w:rsidR="002256DD">
              <w:rPr>
                <w:rFonts w:ascii="Arial" w:eastAsia="Arial" w:hAnsi="Arial" w:cs="Arial"/>
                <w:b/>
                <w:bCs/>
                <w:sz w:val="22"/>
                <w:szCs w:val="22"/>
              </w:rPr>
              <w:t>HUHI</w:t>
            </w:r>
          </w:p>
        </w:tc>
      </w:tr>
      <w:tr w:rsidR="00933E4A" w14:paraId="4B540ABD" w14:textId="77777777" w:rsidTr="006662F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297" w:type="dxa"/>
          </w:tcPr>
          <w:p w14:paraId="0DCEA31B" w14:textId="66D3F43C" w:rsidR="00933E4A" w:rsidRDefault="002256DD"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7</w:t>
            </w:r>
          </w:p>
        </w:tc>
      </w:tr>
      <w:tr w:rsidR="00933E4A" w14:paraId="55C69A88" w14:textId="77777777" w:rsidTr="006662F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297" w:type="dxa"/>
          </w:tcPr>
          <w:p w14:paraId="3E22BD57" w14:textId="0372CDCB" w:rsidR="00933E4A" w:rsidRPr="006662FD" w:rsidRDefault="00F84157" w:rsidP="002256DD">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r w:rsidR="00933E4A" w14:paraId="26C7EFF3" w14:textId="77777777" w:rsidTr="006662F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297" w:type="dxa"/>
          </w:tcPr>
          <w:p w14:paraId="432CBFD4" w14:textId="62616290" w:rsidR="00933E4A" w:rsidRDefault="00F84157" w:rsidP="002256DD">
            <w:pPr>
              <w:ind w:leftChars="0" w:left="0" w:right="-142" w:firstLineChars="0" w:firstLine="0"/>
              <w:jc w:val="both"/>
              <w:rPr>
                <w:rFonts w:ascii="Arial" w:eastAsia="Arial" w:hAnsi="Arial" w:cs="Arial"/>
                <w:sz w:val="22"/>
                <w:szCs w:val="22"/>
              </w:rPr>
            </w:pPr>
            <w:r>
              <w:rPr>
                <w:rFonts w:ascii="Arial" w:eastAsia="Arial" w:hAnsi="Arial" w:cs="Arial"/>
                <w:sz w:val="22"/>
                <w:szCs w:val="22"/>
              </w:rPr>
              <w:t>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lastRenderedPageBreak/>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PRIMERO.-</w:t>
      </w:r>
      <w:proofErr w:type="gramEnd"/>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proofErr w:type="gramStart"/>
      <w:r w:rsidRPr="003E72CD">
        <w:rPr>
          <w:rFonts w:ascii="Arial" w:eastAsia="Arial" w:hAnsi="Arial" w:cs="Arial"/>
          <w:b/>
          <w:bCs/>
          <w:sz w:val="22"/>
          <w:szCs w:val="22"/>
        </w:rPr>
        <w:t>SEGUNDO.-</w:t>
      </w:r>
      <w:proofErr w:type="gramEnd"/>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TERCERO.-</w:t>
      </w:r>
      <w:proofErr w:type="gramEnd"/>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proofErr w:type="gramStart"/>
      <w:r w:rsidRPr="003E72CD">
        <w:rPr>
          <w:rFonts w:ascii="Arial" w:eastAsia="Arial" w:hAnsi="Arial" w:cs="Arial"/>
          <w:b/>
          <w:bCs/>
          <w:sz w:val="22"/>
          <w:szCs w:val="22"/>
        </w:rPr>
        <w:t>CUARTO.-</w:t>
      </w:r>
      <w:proofErr w:type="gramEnd"/>
      <w:r w:rsidRPr="003E72CD">
        <w:rPr>
          <w:rFonts w:ascii="Arial" w:eastAsia="Arial" w:hAnsi="Arial" w:cs="Arial"/>
          <w:b/>
          <w:bCs/>
          <w:sz w:val="22"/>
          <w:szCs w:val="22"/>
        </w:rPr>
        <w:t xml:space="preserve">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7129D5A4" w:rsidR="003E72CD" w:rsidRDefault="003E72CD" w:rsidP="003E72CD">
      <w:pPr>
        <w:ind w:left="0" w:hanging="2"/>
        <w:jc w:val="both"/>
        <w:rPr>
          <w:rFonts w:ascii="Arial" w:eastAsia="Arial" w:hAnsi="Arial" w:cs="Arial"/>
          <w:sz w:val="22"/>
          <w:szCs w:val="22"/>
        </w:rPr>
      </w:pPr>
      <w:r w:rsidRPr="00F84157">
        <w:rPr>
          <w:rFonts w:ascii="Arial" w:eastAsia="Arial" w:hAnsi="Arial" w:cs="Arial"/>
          <w:sz w:val="22"/>
          <w:szCs w:val="22"/>
        </w:rPr>
        <w:t xml:space="preserve">Este acuerdo fue aprobado en </w:t>
      </w:r>
      <w:r w:rsidRPr="00F84157">
        <w:rPr>
          <w:rFonts w:ascii="Arial" w:eastAsia="Arial" w:hAnsi="Arial" w:cs="Arial"/>
          <w:b/>
          <w:sz w:val="22"/>
          <w:szCs w:val="22"/>
        </w:rPr>
        <w:t>Sesión Ordinaria</w:t>
      </w:r>
      <w:r w:rsidRPr="00F84157">
        <w:rPr>
          <w:rFonts w:ascii="Arial" w:eastAsia="Arial" w:hAnsi="Arial" w:cs="Arial"/>
          <w:sz w:val="22"/>
          <w:szCs w:val="22"/>
        </w:rPr>
        <w:t xml:space="preserve"> del Consejo Municipal de </w:t>
      </w:r>
      <w:r w:rsidR="002256DD" w:rsidRPr="00F84157">
        <w:rPr>
          <w:rFonts w:ascii="Arial" w:eastAsia="Arial" w:hAnsi="Arial" w:cs="Arial"/>
          <w:sz w:val="22"/>
          <w:szCs w:val="22"/>
        </w:rPr>
        <w:t>Huhí</w:t>
      </w:r>
      <w:r w:rsidRPr="00F84157">
        <w:rPr>
          <w:rFonts w:ascii="Arial" w:eastAsia="Arial" w:hAnsi="Arial" w:cs="Arial"/>
          <w:sz w:val="22"/>
          <w:szCs w:val="22"/>
        </w:rPr>
        <w:t xml:space="preserve"> celebrada el día </w:t>
      </w:r>
      <w:r w:rsidR="002256DD" w:rsidRPr="00F84157">
        <w:rPr>
          <w:rFonts w:ascii="Arial" w:eastAsia="Arial" w:hAnsi="Arial" w:cs="Arial"/>
          <w:sz w:val="22"/>
          <w:szCs w:val="22"/>
        </w:rPr>
        <w:t>11</w:t>
      </w:r>
      <w:r w:rsidRPr="00F84157">
        <w:rPr>
          <w:rFonts w:ascii="Arial" w:eastAsia="Arial" w:hAnsi="Arial" w:cs="Arial"/>
          <w:sz w:val="22"/>
          <w:szCs w:val="22"/>
        </w:rPr>
        <w:t xml:space="preserve"> de </w:t>
      </w:r>
      <w:r w:rsidR="002256DD" w:rsidRPr="00F84157">
        <w:rPr>
          <w:rFonts w:ascii="Arial" w:eastAsia="Arial" w:hAnsi="Arial" w:cs="Arial"/>
          <w:sz w:val="22"/>
          <w:szCs w:val="22"/>
        </w:rPr>
        <w:t>abril</w:t>
      </w:r>
      <w:r w:rsidRPr="00F84157">
        <w:rPr>
          <w:rFonts w:ascii="Arial" w:eastAsia="Arial" w:hAnsi="Arial" w:cs="Arial"/>
          <w:sz w:val="22"/>
          <w:szCs w:val="22"/>
        </w:rPr>
        <w:t xml:space="preserve"> de </w:t>
      </w:r>
      <w:proofErr w:type="gramStart"/>
      <w:r w:rsidRPr="00F84157">
        <w:rPr>
          <w:rFonts w:ascii="Arial" w:eastAsia="Arial" w:hAnsi="Arial" w:cs="Arial"/>
          <w:sz w:val="22"/>
          <w:szCs w:val="22"/>
        </w:rPr>
        <w:t>dos mil veintiuno</w:t>
      </w:r>
      <w:proofErr w:type="gramEnd"/>
      <w:r w:rsidRPr="00F84157">
        <w:rPr>
          <w:rFonts w:ascii="Arial" w:eastAsia="Arial" w:hAnsi="Arial" w:cs="Arial"/>
          <w:sz w:val="22"/>
          <w:szCs w:val="22"/>
        </w:rPr>
        <w:t>, por unanimidad de votos de los ciudadanos Consejeros y Consejeras Electorales</w:t>
      </w:r>
      <w:r w:rsidR="000A5200" w:rsidRPr="00F84157">
        <w:rPr>
          <w:rFonts w:ascii="Arial" w:eastAsia="Arial" w:hAnsi="Arial" w:cs="Arial"/>
          <w:sz w:val="22"/>
          <w:szCs w:val="22"/>
        </w:rPr>
        <w:t xml:space="preserve"> C.</w:t>
      </w:r>
      <w:r w:rsidR="002256DD" w:rsidRPr="00F84157">
        <w:rPr>
          <w:rFonts w:ascii="Arial" w:eastAsia="Arial" w:hAnsi="Arial" w:cs="Arial"/>
          <w:sz w:val="22"/>
          <w:szCs w:val="22"/>
        </w:rPr>
        <w:t>C. SITLALY PATRICIA CHIM CAUICH, DARVI OCTAVIO CHI HUCHIM Y DAYAM IVON CHEL TORRES</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3"/>
        <w:gridCol w:w="4425"/>
      </w:tblGrid>
      <w:tr w:rsidR="000A5200" w:rsidRPr="00D77787" w14:paraId="2C658C80" w14:textId="77777777" w:rsidTr="00AF7721">
        <w:trPr>
          <w:trHeight w:val="1159"/>
        </w:trPr>
        <w:tc>
          <w:tcPr>
            <w:tcW w:w="4840" w:type="dxa"/>
            <w:shd w:val="clear" w:color="auto" w:fill="auto"/>
          </w:tcPr>
          <w:p w14:paraId="7DBC4558" w14:textId="77777777" w:rsidR="000A5200" w:rsidRPr="00F8415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0AA99E56" w:rsidR="000A5200" w:rsidRPr="00F84157" w:rsidRDefault="000A5200" w:rsidP="00AF7721">
            <w:pPr>
              <w:spacing w:line="240" w:lineRule="auto"/>
              <w:ind w:left="0" w:hanging="2"/>
              <w:jc w:val="center"/>
              <w:textDirection w:val="lrTb"/>
              <w:rPr>
                <w:rFonts w:ascii="Arial" w:hAnsi="Arial" w:cs="Arial"/>
                <w:b/>
                <w:sz w:val="20"/>
                <w:szCs w:val="20"/>
              </w:rPr>
            </w:pPr>
            <w:r w:rsidRPr="00F84157">
              <w:rPr>
                <w:rFonts w:ascii="Arial" w:hAnsi="Arial" w:cs="Arial"/>
                <w:b/>
                <w:sz w:val="20"/>
                <w:szCs w:val="20"/>
              </w:rPr>
              <w:t xml:space="preserve">C. </w:t>
            </w:r>
            <w:r w:rsidR="002256DD" w:rsidRPr="00F84157">
              <w:rPr>
                <w:rFonts w:ascii="Arial" w:hAnsi="Arial" w:cs="Arial"/>
                <w:b/>
                <w:sz w:val="20"/>
                <w:szCs w:val="20"/>
              </w:rPr>
              <w:t>DAYAM IVON CHEL TORRES</w:t>
            </w:r>
          </w:p>
          <w:p w14:paraId="082F7588" w14:textId="6D6A103C" w:rsidR="000A5200" w:rsidRPr="00F84157" w:rsidRDefault="000A5200" w:rsidP="00AF7721">
            <w:pPr>
              <w:spacing w:line="240" w:lineRule="auto"/>
              <w:ind w:left="0" w:hanging="2"/>
              <w:jc w:val="center"/>
              <w:textDirection w:val="lrTb"/>
              <w:rPr>
                <w:rFonts w:ascii="Arial" w:hAnsi="Arial" w:cs="Arial"/>
                <w:b/>
                <w:sz w:val="20"/>
                <w:szCs w:val="20"/>
              </w:rPr>
            </w:pPr>
            <w:r w:rsidRPr="00F84157">
              <w:rPr>
                <w:rFonts w:ascii="Arial" w:hAnsi="Arial" w:cs="Arial"/>
                <w:b/>
                <w:sz w:val="20"/>
                <w:szCs w:val="20"/>
              </w:rPr>
              <w:t>CONSEJER</w:t>
            </w:r>
            <w:r w:rsidR="002256DD" w:rsidRPr="00F84157">
              <w:rPr>
                <w:rFonts w:ascii="Arial" w:hAnsi="Arial" w:cs="Arial"/>
                <w:b/>
                <w:sz w:val="20"/>
                <w:szCs w:val="20"/>
              </w:rPr>
              <w:t>A</w:t>
            </w:r>
            <w:r w:rsidRPr="00F84157">
              <w:rPr>
                <w:rFonts w:ascii="Arial" w:hAnsi="Arial" w:cs="Arial"/>
                <w:b/>
                <w:sz w:val="20"/>
                <w:szCs w:val="20"/>
              </w:rPr>
              <w:t xml:space="preserve"> PRESIDENTE</w:t>
            </w:r>
          </w:p>
        </w:tc>
        <w:tc>
          <w:tcPr>
            <w:tcW w:w="4848" w:type="dxa"/>
            <w:shd w:val="clear" w:color="auto" w:fill="auto"/>
          </w:tcPr>
          <w:p w14:paraId="1FBCA2FF" w14:textId="77777777" w:rsidR="000A5200" w:rsidRPr="00F8415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2145B0C9" w:rsidR="000A5200" w:rsidRPr="00F84157" w:rsidRDefault="000A5200" w:rsidP="00AF7721">
            <w:pPr>
              <w:spacing w:line="240" w:lineRule="auto"/>
              <w:ind w:left="0" w:hanging="2"/>
              <w:jc w:val="center"/>
              <w:textDirection w:val="lrTb"/>
              <w:rPr>
                <w:rFonts w:ascii="Arial" w:hAnsi="Arial" w:cs="Arial"/>
                <w:b/>
                <w:sz w:val="20"/>
                <w:szCs w:val="20"/>
              </w:rPr>
            </w:pPr>
            <w:r w:rsidRPr="00F84157">
              <w:rPr>
                <w:rFonts w:ascii="Arial" w:hAnsi="Arial" w:cs="Arial"/>
                <w:b/>
                <w:sz w:val="20"/>
                <w:szCs w:val="20"/>
              </w:rPr>
              <w:t xml:space="preserve">C. </w:t>
            </w:r>
            <w:r w:rsidR="002256DD" w:rsidRPr="00F84157">
              <w:rPr>
                <w:rFonts w:ascii="Arial" w:hAnsi="Arial" w:cs="Arial"/>
                <w:b/>
                <w:sz w:val="20"/>
                <w:szCs w:val="20"/>
              </w:rPr>
              <w:t>CANDELARIA KU PAT</w:t>
            </w:r>
          </w:p>
          <w:p w14:paraId="1B4E7830" w14:textId="59FFDF46" w:rsidR="000A5200" w:rsidRPr="00F84157" w:rsidRDefault="000A5200" w:rsidP="00AF7721">
            <w:pPr>
              <w:spacing w:line="240" w:lineRule="auto"/>
              <w:ind w:left="0" w:hanging="2"/>
              <w:jc w:val="center"/>
              <w:textDirection w:val="lrTb"/>
              <w:rPr>
                <w:rFonts w:ascii="Arial" w:hAnsi="Arial" w:cs="Arial"/>
                <w:b/>
                <w:sz w:val="20"/>
                <w:szCs w:val="20"/>
              </w:rPr>
            </w:pPr>
            <w:r w:rsidRPr="00F84157">
              <w:rPr>
                <w:rFonts w:ascii="Arial" w:hAnsi="Arial" w:cs="Arial"/>
                <w:b/>
                <w:sz w:val="20"/>
                <w:szCs w:val="20"/>
              </w:rPr>
              <w:t>SECRETARI</w:t>
            </w:r>
            <w:r w:rsidR="002256DD" w:rsidRPr="00F84157">
              <w:rPr>
                <w:rFonts w:ascii="Arial" w:hAnsi="Arial" w:cs="Arial"/>
                <w:b/>
                <w:sz w:val="20"/>
                <w:szCs w:val="20"/>
              </w:rPr>
              <w:t>A</w:t>
            </w:r>
            <w:r w:rsidRPr="00F84157">
              <w:rPr>
                <w:rFonts w:ascii="Arial" w:hAnsi="Arial" w:cs="Arial"/>
                <w:b/>
                <w:sz w:val="20"/>
                <w:szCs w:val="20"/>
              </w:rPr>
              <w:t xml:space="preserve">  EJECUTIV</w:t>
            </w:r>
            <w:r w:rsidR="002256DD" w:rsidRPr="00F84157">
              <w:rPr>
                <w:rFonts w:ascii="Arial" w:hAnsi="Arial" w:cs="Arial"/>
                <w:b/>
                <w:sz w:val="20"/>
                <w:szCs w:val="20"/>
              </w:rPr>
              <w:t>A</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55DB7" w14:textId="77777777" w:rsidR="00064291" w:rsidRDefault="00064291" w:rsidP="002B597B">
      <w:pPr>
        <w:spacing w:line="240" w:lineRule="auto"/>
        <w:ind w:left="0" w:hanging="2"/>
      </w:pPr>
      <w:r>
        <w:separator/>
      </w:r>
    </w:p>
  </w:endnote>
  <w:endnote w:type="continuationSeparator" w:id="0">
    <w:p w14:paraId="663FB7C9" w14:textId="77777777" w:rsidR="00064291" w:rsidRDefault="00064291"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3A3D10A5"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F84157">
              <w:rPr>
                <w:b/>
                <w:bCs/>
                <w:noProof/>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F84157">
              <w:rPr>
                <w:b/>
                <w:bCs/>
                <w:noProof/>
              </w:rPr>
              <w:t>4</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AC852" w14:textId="77777777" w:rsidR="00064291" w:rsidRDefault="00064291" w:rsidP="002B597B">
      <w:pPr>
        <w:spacing w:line="240" w:lineRule="auto"/>
        <w:ind w:left="0" w:hanging="2"/>
      </w:pPr>
      <w:r>
        <w:separator/>
      </w:r>
    </w:p>
  </w:footnote>
  <w:footnote w:type="continuationSeparator" w:id="0">
    <w:p w14:paraId="22D73F56" w14:textId="77777777" w:rsidR="00064291" w:rsidRDefault="00064291"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64291"/>
    <w:rsid w:val="000A5200"/>
    <w:rsid w:val="000C09E2"/>
    <w:rsid w:val="001C5405"/>
    <w:rsid w:val="002042AA"/>
    <w:rsid w:val="002256DD"/>
    <w:rsid w:val="002B597B"/>
    <w:rsid w:val="002E0238"/>
    <w:rsid w:val="003C0C29"/>
    <w:rsid w:val="003E72CD"/>
    <w:rsid w:val="00485955"/>
    <w:rsid w:val="00505209"/>
    <w:rsid w:val="005759C7"/>
    <w:rsid w:val="006474BC"/>
    <w:rsid w:val="006662FD"/>
    <w:rsid w:val="00781F07"/>
    <w:rsid w:val="00787929"/>
    <w:rsid w:val="00847650"/>
    <w:rsid w:val="008F48A2"/>
    <w:rsid w:val="00933E4A"/>
    <w:rsid w:val="009422C7"/>
    <w:rsid w:val="009A3D63"/>
    <w:rsid w:val="00A101E0"/>
    <w:rsid w:val="00C761EC"/>
    <w:rsid w:val="00C8013E"/>
    <w:rsid w:val="00DD4F73"/>
    <w:rsid w:val="00E330F3"/>
    <w:rsid w:val="00EC120F"/>
    <w:rsid w:val="00ED3795"/>
    <w:rsid w:val="00F84157"/>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1626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3</cp:revision>
  <dcterms:created xsi:type="dcterms:W3CDTF">2021-04-11T14:03:00Z</dcterms:created>
  <dcterms:modified xsi:type="dcterms:W3CDTF">2021-04-11T17:56:00Z</dcterms:modified>
</cp:coreProperties>
</file>