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5BAA6AAE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2C79EB">
        <w:rPr>
          <w:rFonts w:ascii="Arial" w:eastAsia="Arial" w:hAnsi="Arial" w:cs="Arial"/>
          <w:b/>
          <w:sz w:val="22"/>
          <w:szCs w:val="22"/>
        </w:rPr>
        <w:t>HUHI/011</w:t>
      </w:r>
      <w:r w:rsidRPr="002C79EB">
        <w:rPr>
          <w:rFonts w:ascii="Arial" w:eastAsia="Arial" w:hAnsi="Arial" w:cs="Arial"/>
          <w:b/>
          <w:sz w:val="22"/>
          <w:szCs w:val="22"/>
        </w:rPr>
        <w:t>/</w:t>
      </w:r>
      <w:r w:rsidR="002C79EB" w:rsidRPr="002C79EB">
        <w:rPr>
          <w:rFonts w:ascii="Arial" w:eastAsia="Arial" w:hAnsi="Arial" w:cs="Arial"/>
          <w:b/>
          <w:sz w:val="22"/>
          <w:szCs w:val="22"/>
        </w:rPr>
        <w:t>2021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4B70578C" w:rsidR="00827DC9" w:rsidRDefault="00846D64" w:rsidP="003C0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2C79EB">
        <w:rPr>
          <w:rFonts w:ascii="Arial" w:eastAsia="Arial" w:hAnsi="Arial" w:cs="Arial"/>
          <w:b/>
          <w:sz w:val="22"/>
          <w:szCs w:val="22"/>
        </w:rPr>
        <w:t>HUHI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2FDB61EA" w14:textId="77777777" w:rsidR="0090484F" w:rsidRDefault="0090484F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44F2CEF0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2C79EB"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90484F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 xml:space="preserve">dieciocho de marzo de </w:t>
      </w:r>
      <w:proofErr w:type="gramStart"/>
      <w:r w:rsidRPr="00A52768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7C60F1E" w14:textId="64D76A32" w:rsidR="002B597B" w:rsidRDefault="00A52768" w:rsidP="0090484F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 xml:space="preserve">veinticinco de abril de </w:t>
      </w:r>
      <w:proofErr w:type="gramStart"/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E94588D" w14:textId="6CEA2D92" w:rsidR="002B597B" w:rsidRDefault="002B597B" w:rsidP="0090484F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6EE32D5A" w14:textId="77777777" w:rsidR="0090484F" w:rsidRDefault="0090484F" w:rsidP="0090484F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4E2950B9" w14:textId="6C3BB41B" w:rsidR="003E72CD" w:rsidRDefault="003E72CD" w:rsidP="0090484F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33B3E3E" w14:textId="3DA023CC" w:rsidR="00F119CC" w:rsidRDefault="003E72CD" w:rsidP="0090484F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</w:t>
      </w:r>
      <w:r w:rsidR="00F119CC">
        <w:rPr>
          <w:rFonts w:ascii="Arial" w:eastAsia="Arial" w:hAnsi="Arial" w:cs="Arial"/>
          <w:sz w:val="22"/>
          <w:szCs w:val="22"/>
        </w:rPr>
        <w:lastRenderedPageBreak/>
        <w:t xml:space="preserve">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438A0ECB" w14:textId="77777777" w:rsidR="0090484F" w:rsidRDefault="0090484F" w:rsidP="0090484F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2C79EB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2C79EB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5EB34CED" w:rsidR="002316BF" w:rsidRDefault="002C79EB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JAQUELINE ABIGAIL QUIJANO DZUL</w:t>
            </w:r>
          </w:p>
        </w:tc>
      </w:tr>
      <w:tr w:rsidR="002316BF" w14:paraId="5829D37D" w14:textId="77777777" w:rsidTr="002C79EB">
        <w:tc>
          <w:tcPr>
            <w:tcW w:w="1194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27F829DC" w:rsidR="002316BF" w:rsidRDefault="002C79EB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ADRIANA JACQUELINE ESPADAS PATRON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8EEFE6E" w14:textId="3ECB1948" w:rsidR="005A50A9" w:rsidRDefault="003E72CD" w:rsidP="0090484F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024D6210" w:rsidR="002E0238" w:rsidRDefault="003E72CD" w:rsidP="0090484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2C79EB">
        <w:rPr>
          <w:rFonts w:ascii="Arial" w:eastAsia="Arial" w:hAnsi="Arial" w:cs="Arial"/>
          <w:sz w:val="22"/>
          <w:szCs w:val="22"/>
        </w:rPr>
        <w:t>Huhí</w:t>
      </w:r>
      <w:r w:rsidR="000410AD">
        <w:rPr>
          <w:rFonts w:ascii="Arial" w:eastAsia="Arial" w:hAnsi="Arial" w:cs="Arial"/>
          <w:sz w:val="22"/>
          <w:szCs w:val="22"/>
        </w:rPr>
        <w:t xml:space="preserve">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2C79EB">
        <w:rPr>
          <w:rFonts w:ascii="Arial" w:eastAsia="Arial" w:hAnsi="Arial" w:cs="Arial"/>
          <w:sz w:val="22"/>
          <w:szCs w:val="22"/>
        </w:rPr>
        <w:t xml:space="preserve">16 </w:t>
      </w:r>
      <w:r>
        <w:rPr>
          <w:rFonts w:ascii="Arial" w:eastAsia="Arial" w:hAnsi="Arial" w:cs="Arial"/>
          <w:sz w:val="22"/>
          <w:szCs w:val="22"/>
        </w:rPr>
        <w:t>de</w:t>
      </w:r>
      <w:r w:rsidR="002C79EB">
        <w:rPr>
          <w:rFonts w:ascii="Arial" w:eastAsia="Arial" w:hAnsi="Arial" w:cs="Arial"/>
          <w:sz w:val="22"/>
          <w:szCs w:val="22"/>
        </w:rPr>
        <w:t xml:space="preserve"> mayo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gramStart"/>
      <w:r>
        <w:rPr>
          <w:rFonts w:ascii="Arial" w:eastAsia="Arial" w:hAnsi="Arial" w:cs="Arial"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2C79EB">
        <w:rPr>
          <w:rFonts w:ascii="Arial" w:eastAsia="Arial" w:hAnsi="Arial" w:cs="Arial"/>
          <w:sz w:val="22"/>
          <w:szCs w:val="22"/>
        </w:rPr>
        <w:t xml:space="preserve"> </w:t>
      </w:r>
      <w:r w:rsidR="00163A8A" w:rsidRPr="00F84157">
        <w:rPr>
          <w:rFonts w:ascii="Arial" w:eastAsia="Arial" w:hAnsi="Arial" w:cs="Arial"/>
          <w:sz w:val="22"/>
          <w:szCs w:val="22"/>
        </w:rPr>
        <w:t xml:space="preserve">SITLALY PATRICIA CHIM CAUICH, </w:t>
      </w:r>
      <w:r w:rsidR="00163A8A">
        <w:rPr>
          <w:rFonts w:ascii="Arial" w:eastAsia="Arial" w:hAnsi="Arial" w:cs="Arial"/>
          <w:sz w:val="22"/>
          <w:szCs w:val="22"/>
        </w:rPr>
        <w:t xml:space="preserve">C. </w:t>
      </w:r>
      <w:r w:rsidR="0090484F">
        <w:rPr>
          <w:rFonts w:ascii="Arial" w:eastAsia="Arial" w:hAnsi="Arial" w:cs="Arial"/>
          <w:sz w:val="22"/>
          <w:szCs w:val="22"/>
        </w:rPr>
        <w:t>DARVI OCTAVIO CHI HUCHIM y</w:t>
      </w:r>
      <w:r w:rsidR="00163A8A" w:rsidRPr="00F84157">
        <w:rPr>
          <w:rFonts w:ascii="Arial" w:eastAsia="Arial" w:hAnsi="Arial" w:cs="Arial"/>
          <w:sz w:val="22"/>
          <w:szCs w:val="22"/>
        </w:rPr>
        <w:t xml:space="preserve"> </w:t>
      </w:r>
      <w:r w:rsidR="00163A8A">
        <w:rPr>
          <w:rFonts w:ascii="Arial" w:eastAsia="Arial" w:hAnsi="Arial" w:cs="Arial"/>
          <w:sz w:val="22"/>
          <w:szCs w:val="22"/>
        </w:rPr>
        <w:t xml:space="preserve">C. </w:t>
      </w:r>
      <w:r w:rsidR="00163A8A" w:rsidRPr="00F84157">
        <w:rPr>
          <w:rFonts w:ascii="Arial" w:eastAsia="Arial" w:hAnsi="Arial" w:cs="Arial"/>
          <w:sz w:val="22"/>
          <w:szCs w:val="22"/>
        </w:rPr>
        <w:t>DAYAM IVON CHEL TORRES</w:t>
      </w:r>
      <w:r w:rsidR="0090484F">
        <w:rPr>
          <w:rFonts w:ascii="Arial" w:eastAsia="Arial" w:hAnsi="Arial" w:cs="Arial"/>
          <w:sz w:val="22"/>
          <w:szCs w:val="22"/>
        </w:rPr>
        <w:t>.</w:t>
      </w:r>
    </w:p>
    <w:p w14:paraId="6DB7B2D6" w14:textId="77777777" w:rsidR="0090484F" w:rsidRDefault="0090484F" w:rsidP="0090484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D313D0C" w14:textId="77777777" w:rsidR="0090484F" w:rsidRDefault="0090484F" w:rsidP="0090484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3"/>
        <w:gridCol w:w="4425"/>
      </w:tblGrid>
      <w:tr w:rsidR="00163A8A" w:rsidRPr="00D77787" w14:paraId="0D11838C" w14:textId="77777777" w:rsidTr="00A06967">
        <w:trPr>
          <w:trHeight w:val="1159"/>
        </w:trPr>
        <w:tc>
          <w:tcPr>
            <w:tcW w:w="4840" w:type="dxa"/>
            <w:shd w:val="clear" w:color="auto" w:fill="auto"/>
          </w:tcPr>
          <w:p w14:paraId="7F4EB65A" w14:textId="77777777" w:rsidR="00163A8A" w:rsidRPr="00F84157" w:rsidRDefault="00163A8A" w:rsidP="00A06967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6A7B7" w14:textId="77777777" w:rsidR="00163A8A" w:rsidRPr="00F84157" w:rsidRDefault="00163A8A" w:rsidP="00A06967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F84157">
              <w:rPr>
                <w:rFonts w:ascii="Arial" w:hAnsi="Arial" w:cs="Arial"/>
                <w:b/>
                <w:sz w:val="20"/>
                <w:szCs w:val="20"/>
              </w:rPr>
              <w:t>C. DAYAM IVON CHEL TORRES</w:t>
            </w:r>
          </w:p>
          <w:p w14:paraId="3F4CC543" w14:textId="77777777" w:rsidR="00163A8A" w:rsidRPr="00F84157" w:rsidRDefault="00163A8A" w:rsidP="00A06967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F84157">
              <w:rPr>
                <w:rFonts w:ascii="Arial" w:hAnsi="Arial" w:cs="Arial"/>
                <w:b/>
                <w:sz w:val="20"/>
                <w:szCs w:val="20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7F387480" w14:textId="77777777" w:rsidR="00163A8A" w:rsidRPr="00F84157" w:rsidRDefault="00163A8A" w:rsidP="00A06967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A588C" w14:textId="77777777" w:rsidR="00163A8A" w:rsidRPr="00F84157" w:rsidRDefault="00163A8A" w:rsidP="00A06967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F84157">
              <w:rPr>
                <w:rFonts w:ascii="Arial" w:hAnsi="Arial" w:cs="Arial"/>
                <w:b/>
                <w:sz w:val="20"/>
                <w:szCs w:val="20"/>
              </w:rPr>
              <w:t>C. CANDELARIA KU PAT</w:t>
            </w:r>
          </w:p>
          <w:p w14:paraId="5A83CB0C" w14:textId="77777777" w:rsidR="00163A8A" w:rsidRPr="00F84157" w:rsidRDefault="00163A8A" w:rsidP="00A06967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F84157">
              <w:rPr>
                <w:rFonts w:ascii="Arial" w:hAnsi="Arial" w:cs="Arial"/>
                <w:b/>
                <w:sz w:val="20"/>
                <w:szCs w:val="20"/>
              </w:rPr>
              <w:t>SECRETARIA  EJECUTIVA</w:t>
            </w:r>
          </w:p>
        </w:tc>
      </w:tr>
    </w:tbl>
    <w:p w14:paraId="41203B27" w14:textId="14B119DE" w:rsidR="003C0C29" w:rsidRDefault="003C0C29" w:rsidP="0090484F">
      <w:pPr>
        <w:ind w:leftChars="0" w:left="0" w:firstLineChars="0" w:firstLine="0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1230" w14:textId="77777777" w:rsidR="0003443B" w:rsidRDefault="0003443B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536D5D73" w14:textId="77777777" w:rsidR="0003443B" w:rsidRDefault="0003443B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4FB9F453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0484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0484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B5133" w14:textId="77777777" w:rsidR="0003443B" w:rsidRDefault="0003443B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45D9276" w14:textId="77777777" w:rsidR="0003443B" w:rsidRDefault="0003443B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3443B"/>
    <w:rsid w:val="000410AD"/>
    <w:rsid w:val="000A5200"/>
    <w:rsid w:val="000D41C2"/>
    <w:rsid w:val="00163A8A"/>
    <w:rsid w:val="001C5405"/>
    <w:rsid w:val="002316BF"/>
    <w:rsid w:val="002406B2"/>
    <w:rsid w:val="002559A9"/>
    <w:rsid w:val="00287E08"/>
    <w:rsid w:val="002A7584"/>
    <w:rsid w:val="002B597B"/>
    <w:rsid w:val="002C79E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030E"/>
    <w:rsid w:val="00877A95"/>
    <w:rsid w:val="0090484F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AB5D-446F-49E6-8D93-677CD1C4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1687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5</cp:revision>
  <dcterms:created xsi:type="dcterms:W3CDTF">2021-05-06T19:43:00Z</dcterms:created>
  <dcterms:modified xsi:type="dcterms:W3CDTF">2021-05-13T23:05:00Z</dcterms:modified>
</cp:coreProperties>
</file>