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6BFA9ECB"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w:t>
      </w:r>
      <w:r w:rsidR="00375AD6">
        <w:rPr>
          <w:rFonts w:ascii="Arial" w:eastAsia="Arial" w:hAnsi="Arial" w:cs="Arial"/>
          <w:b/>
          <w:sz w:val="22"/>
          <w:szCs w:val="22"/>
        </w:rPr>
        <w:t>M</w:t>
      </w:r>
      <w:r w:rsidRPr="00AB0BD6">
        <w:rPr>
          <w:rFonts w:ascii="Arial" w:eastAsia="Arial" w:hAnsi="Arial" w:cs="Arial"/>
          <w:b/>
          <w:sz w:val="22"/>
          <w:szCs w:val="22"/>
        </w:rPr>
        <w:t>/</w:t>
      </w:r>
      <w:r w:rsidR="006975E8">
        <w:rPr>
          <w:rFonts w:ascii="Arial" w:eastAsia="Arial" w:hAnsi="Arial" w:cs="Arial"/>
          <w:b/>
          <w:sz w:val="22"/>
          <w:szCs w:val="22"/>
        </w:rPr>
        <w:t>009</w:t>
      </w:r>
      <w:r w:rsidRPr="00AB0BD6">
        <w:rPr>
          <w:rFonts w:ascii="Arial" w:eastAsia="Arial" w:hAnsi="Arial" w:cs="Arial"/>
          <w:b/>
          <w:sz w:val="22"/>
          <w:szCs w:val="22"/>
        </w:rPr>
        <w:t>/2021/</w:t>
      </w:r>
      <w:r w:rsidR="006975E8">
        <w:rPr>
          <w:rFonts w:ascii="Arial" w:eastAsia="Arial" w:hAnsi="Arial" w:cs="Arial"/>
          <w:b/>
          <w:sz w:val="22"/>
          <w:szCs w:val="22"/>
        </w:rPr>
        <w:t>TIXPEUAL</w:t>
      </w:r>
    </w:p>
    <w:p w14:paraId="38CF8748" w14:textId="77777777" w:rsidR="003C0C29" w:rsidRDefault="003C0C29" w:rsidP="003C0C29">
      <w:pPr>
        <w:ind w:left="0" w:hanging="2"/>
        <w:rPr>
          <w:rFonts w:ascii="Arial" w:eastAsia="Arial" w:hAnsi="Arial" w:cs="Arial"/>
          <w:sz w:val="22"/>
          <w:szCs w:val="22"/>
        </w:rPr>
      </w:pPr>
    </w:p>
    <w:p w14:paraId="0C85B8E4" w14:textId="5A52154C"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w:t>
      </w:r>
      <w:r w:rsidR="006975E8">
        <w:rPr>
          <w:rFonts w:ascii="Arial" w:eastAsia="Arial" w:hAnsi="Arial" w:cs="Arial"/>
          <w:b/>
          <w:sz w:val="22"/>
          <w:szCs w:val="22"/>
        </w:rPr>
        <w:t>MUNICIPAL</w:t>
      </w:r>
      <w:r w:rsidR="00F95518">
        <w:rPr>
          <w:rFonts w:ascii="Arial" w:eastAsia="Arial" w:hAnsi="Arial" w:cs="Arial"/>
          <w:b/>
          <w:sz w:val="22"/>
          <w:szCs w:val="22"/>
        </w:rPr>
        <w:t xml:space="preserve"> DE TIXPEUAL</w:t>
      </w:r>
      <w:bookmarkStart w:id="0" w:name="_GoBack"/>
      <w:bookmarkEnd w:id="0"/>
      <w:r w:rsidR="00A05B8D">
        <w:rPr>
          <w:rFonts w:ascii="Arial" w:eastAsia="Arial" w:hAnsi="Arial" w:cs="Arial"/>
          <w:b/>
          <w:sz w:val="22"/>
          <w:szCs w:val="22"/>
        </w:rPr>
        <w:t xml:space="preserve"> DEL ESTADO DE YUCATÁN, </w:t>
      </w:r>
      <w:r>
        <w:rPr>
          <w:rFonts w:ascii="Arial" w:eastAsia="Arial" w:hAnsi="Arial" w:cs="Arial"/>
          <w:b/>
          <w:sz w:val="22"/>
          <w:szCs w:val="22"/>
        </w:rPr>
        <w:t>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08880F29"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El veintinueve de mayo de dos mil veintiuno,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66BA5E66" w14:textId="77777777" w:rsidR="00AD485E" w:rsidRDefault="00AD485E" w:rsidP="00AD485E">
      <w:pPr>
        <w:ind w:left="0" w:right="-142" w:hanging="2"/>
        <w:jc w:val="both"/>
        <w:rPr>
          <w:rFonts w:ascii="Arial" w:eastAsia="Arial" w:hAnsi="Arial" w:cs="Arial"/>
          <w:sz w:val="22"/>
          <w:szCs w:val="22"/>
        </w:rPr>
      </w:pPr>
    </w:p>
    <w:p w14:paraId="16C46C56" w14:textId="77777777"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087CEDB2" w14:textId="77777777" w:rsidR="00AD485E" w:rsidRDefault="00AD485E" w:rsidP="00AD485E">
      <w:pPr>
        <w:ind w:left="0" w:right="-142" w:hanging="2"/>
        <w:jc w:val="both"/>
        <w:rPr>
          <w:rFonts w:ascii="Arial" w:eastAsia="Arial" w:hAnsi="Arial" w:cs="Arial"/>
          <w:sz w:val="22"/>
          <w:szCs w:val="22"/>
        </w:rPr>
      </w:pPr>
    </w:p>
    <w:p w14:paraId="3BB77FF5" w14:textId="40FAAA5B" w:rsidR="00AD485E" w:rsidRDefault="00AD485E" w:rsidP="00AD485E">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sidR="006975E8">
        <w:rPr>
          <w:rFonts w:ascii="Arial" w:eastAsia="Arial" w:hAnsi="Arial" w:cs="Arial"/>
          <w:sz w:val="22"/>
          <w:szCs w:val="22"/>
        </w:rPr>
        <w:t>18</w:t>
      </w:r>
      <w:r>
        <w:rPr>
          <w:rFonts w:ascii="Arial" w:eastAsia="Arial" w:hAnsi="Arial" w:cs="Arial"/>
          <w:b/>
          <w:sz w:val="22"/>
          <w:szCs w:val="22"/>
        </w:rPr>
        <w:t xml:space="preserve"> de enero de dos mil veintiuno</w:t>
      </w:r>
      <w:r w:rsidR="002E0604">
        <w:rPr>
          <w:rFonts w:ascii="Arial" w:eastAsia="Arial" w:hAnsi="Arial" w:cs="Arial"/>
          <w:sz w:val="22"/>
          <w:szCs w:val="22"/>
        </w:rPr>
        <w:t>, este Consejo Municipal</w:t>
      </w:r>
      <w:r>
        <w:rPr>
          <w:rFonts w:ascii="Arial" w:eastAsia="Arial" w:hAnsi="Arial" w:cs="Arial"/>
          <w:sz w:val="22"/>
          <w:szCs w:val="22"/>
        </w:rPr>
        <w:t xml:space="preserve"> celebró su sesión de instalación para dar inicio a las actividades del Proceso Electoral Ordinario 2020-2021, para elegir la Diputación local por el principio de mayoría relativa.</w:t>
      </w:r>
    </w:p>
    <w:p w14:paraId="09B4BFFC" w14:textId="77777777" w:rsidR="00AD485E" w:rsidRDefault="00AD485E" w:rsidP="00AD485E">
      <w:pPr>
        <w:ind w:left="0" w:right="-142" w:hanging="2"/>
        <w:jc w:val="both"/>
        <w:rPr>
          <w:rFonts w:ascii="Arial" w:eastAsia="Arial" w:hAnsi="Arial" w:cs="Arial"/>
          <w:sz w:val="22"/>
          <w:szCs w:val="22"/>
        </w:rPr>
      </w:pPr>
    </w:p>
    <w:p w14:paraId="7635E230" w14:textId="77777777" w:rsidR="00AD485E" w:rsidRDefault="00AD485E" w:rsidP="00AD485E">
      <w:pPr>
        <w:ind w:left="0" w:right="-142" w:hanging="2"/>
        <w:jc w:val="both"/>
        <w:rPr>
          <w:rFonts w:ascii="Arial" w:eastAsia="Arial" w:hAnsi="Arial" w:cs="Arial"/>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 xml:space="preserve">unicipales a fin de que inicien el proceso de planeación y elaboración de la propuesta de habilitación de espacios para el desarrollo de los cómputos municipales y distritales a llevarse a cabo durante el </w:t>
      </w:r>
      <w:r w:rsidRPr="00A101E0">
        <w:rPr>
          <w:rFonts w:ascii="Arial" w:eastAsia="Arial" w:hAnsi="Arial" w:cs="Arial"/>
          <w:sz w:val="22"/>
          <w:szCs w:val="22"/>
        </w:rPr>
        <w:lastRenderedPageBreak/>
        <w:t>proceso electoral 2020- 2021.</w:t>
      </w:r>
    </w:p>
    <w:p w14:paraId="4951C6EB" w14:textId="77777777" w:rsidR="0035189F" w:rsidRDefault="0035189F" w:rsidP="0035189F">
      <w:pPr>
        <w:ind w:left="0" w:right="-142" w:hanging="2"/>
        <w:jc w:val="both"/>
        <w:rPr>
          <w:rFonts w:ascii="Arial" w:eastAsia="Arial" w:hAnsi="Arial" w:cs="Arial"/>
          <w:sz w:val="22"/>
          <w:szCs w:val="22"/>
        </w:rPr>
      </w:pPr>
      <w:r w:rsidRPr="00A101E0">
        <w:rPr>
          <w:rFonts w:ascii="Arial" w:eastAsia="Arial" w:hAnsi="Arial" w:cs="Arial"/>
          <w:b/>
          <w:sz w:val="22"/>
          <w:szCs w:val="22"/>
        </w:rPr>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37C60F1E" w14:textId="77777777" w:rsidR="002B597B" w:rsidRDefault="002B597B" w:rsidP="002B597B">
      <w:pPr>
        <w:ind w:left="0" w:right="-142" w:hanging="2"/>
        <w:jc w:val="center"/>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w:t>
      </w:r>
      <w:r>
        <w:rPr>
          <w:rFonts w:ascii="Arial" w:eastAsia="Arial" w:hAnsi="Arial" w:cs="Arial"/>
          <w:sz w:val="22"/>
          <w:szCs w:val="22"/>
        </w:rPr>
        <w:lastRenderedPageBreak/>
        <w:t>rectores la 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34004925" w14:textId="77777777" w:rsidR="003E72CD" w:rsidRP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p>
    <w:p w14:paraId="6DE10242" w14:textId="70D46731" w:rsidR="003E72CD" w:rsidRDefault="003E72CD" w:rsidP="003E72CD">
      <w:pPr>
        <w:ind w:left="0" w:right="-142" w:hanging="2"/>
        <w:jc w:val="both"/>
        <w:rPr>
          <w:rFonts w:ascii="Arial" w:eastAsia="Arial" w:hAnsi="Arial" w:cs="Arial"/>
          <w:sz w:val="22"/>
          <w:szCs w:val="22"/>
        </w:rPr>
      </w:pPr>
      <w:r w:rsidRPr="003E72CD">
        <w:rPr>
          <w:rFonts w:ascii="Arial" w:eastAsia="Arial" w:hAnsi="Arial" w:cs="Arial"/>
          <w:sz w:val="22"/>
          <w:szCs w:val="22"/>
        </w:rPr>
        <w:t>consejos municipales y distritales del Instituto, e incluye las medidas pertinentes a fin de contar con los recursos necesarios ante la posibilidad de realizar recuentos parciales o totales de la votación de las casillas instaladas en el distrito electoral o municipio respectivo.</w:t>
      </w:r>
      <w:r w:rsidRPr="003E72CD">
        <w:rPr>
          <w:rFonts w:ascii="Arial" w:eastAsia="Arial" w:hAnsi="Arial" w:cs="Arial"/>
          <w:sz w:val="22"/>
          <w:szCs w:val="22"/>
        </w:rPr>
        <w:cr/>
      </w:r>
    </w:p>
    <w:p w14:paraId="24BAE2F0" w14:textId="4937037F" w:rsidR="002B597B"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77431F47" w:rsidR="003E72CD"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w:t>
      </w:r>
      <w:r w:rsidR="006975E8">
        <w:rPr>
          <w:rFonts w:ascii="Arial" w:eastAsia="Arial" w:hAnsi="Arial" w:cs="Arial"/>
          <w:sz w:val="22"/>
          <w:szCs w:val="22"/>
        </w:rPr>
        <w:t>Municipal</w:t>
      </w:r>
      <w:r w:rsidR="003E72CD">
        <w:rPr>
          <w:rFonts w:ascii="Arial" w:eastAsia="Arial" w:hAnsi="Arial" w:cs="Arial"/>
          <w:sz w:val="22"/>
          <w:szCs w:val="22"/>
        </w:rPr>
        <w:t xml:space="preserve">, por el número de paquetes a recibir, efectuó </w:t>
      </w:r>
      <w:r>
        <w:rPr>
          <w:rFonts w:ascii="Arial" w:eastAsia="Arial" w:hAnsi="Arial" w:cs="Arial"/>
          <w:sz w:val="22"/>
          <w:szCs w:val="22"/>
        </w:rPr>
        <w:t>la determinación del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4967" w:type="pct"/>
        <w:jc w:val="center"/>
        <w:tblLook w:val="04A0" w:firstRow="1" w:lastRow="0" w:firstColumn="1" w:lastColumn="0" w:noHBand="0" w:noVBand="1"/>
      </w:tblPr>
      <w:tblGrid>
        <w:gridCol w:w="4495"/>
        <w:gridCol w:w="4499"/>
      </w:tblGrid>
      <w:tr w:rsidR="006662FD" w14:paraId="7CDC8A27" w14:textId="77777777" w:rsidTr="00DF4FC3">
        <w:trPr>
          <w:trHeight w:val="413"/>
          <w:jc w:val="center"/>
        </w:trPr>
        <w:tc>
          <w:tcPr>
            <w:tcW w:w="5000" w:type="pct"/>
            <w:gridSpan w:val="2"/>
          </w:tcPr>
          <w:p w14:paraId="71419ACC" w14:textId="7EE053AB" w:rsidR="006662FD" w:rsidRPr="006662FD" w:rsidRDefault="006662FD" w:rsidP="006662F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w:t>
            </w:r>
            <w:r w:rsidR="006975E8">
              <w:rPr>
                <w:rFonts w:ascii="Arial" w:eastAsia="Arial" w:hAnsi="Arial" w:cs="Arial"/>
                <w:b/>
                <w:bCs/>
                <w:sz w:val="22"/>
                <w:szCs w:val="22"/>
              </w:rPr>
              <w:t>MUNICIP</w:t>
            </w:r>
            <w:r w:rsidR="00BA74D1">
              <w:rPr>
                <w:rFonts w:ascii="Arial" w:eastAsia="Arial" w:hAnsi="Arial" w:cs="Arial"/>
                <w:b/>
                <w:bCs/>
                <w:sz w:val="22"/>
                <w:szCs w:val="22"/>
              </w:rPr>
              <w:t>AL</w:t>
            </w:r>
            <w:r w:rsidRPr="006662FD">
              <w:rPr>
                <w:rFonts w:ascii="Arial" w:eastAsia="Arial" w:hAnsi="Arial" w:cs="Arial"/>
                <w:b/>
                <w:bCs/>
                <w:sz w:val="22"/>
                <w:szCs w:val="22"/>
              </w:rPr>
              <w:t xml:space="preserve"> DE </w:t>
            </w:r>
            <w:r w:rsidR="006975E8" w:rsidRPr="006975E8">
              <w:rPr>
                <w:rFonts w:ascii="Arial" w:eastAsia="Arial" w:hAnsi="Arial" w:cs="Arial"/>
                <w:b/>
                <w:bCs/>
                <w:sz w:val="22"/>
                <w:szCs w:val="22"/>
              </w:rPr>
              <w:t>TIXPEUAL</w:t>
            </w:r>
          </w:p>
        </w:tc>
      </w:tr>
      <w:tr w:rsidR="006662FD" w14:paraId="4B540ABD" w14:textId="77777777" w:rsidTr="00DF4FC3">
        <w:trPr>
          <w:trHeight w:val="389"/>
          <w:jc w:val="center"/>
        </w:trPr>
        <w:tc>
          <w:tcPr>
            <w:tcW w:w="2499" w:type="pct"/>
          </w:tcPr>
          <w:p w14:paraId="33ACF8B9" w14:textId="3A9B4F26"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2501" w:type="pct"/>
          </w:tcPr>
          <w:p w14:paraId="0DCEA31B" w14:textId="6A539176" w:rsidR="006662FD" w:rsidRDefault="00DF4FC3" w:rsidP="00DF4FC3">
            <w:pPr>
              <w:ind w:leftChars="0" w:left="0" w:right="-142" w:firstLineChars="0" w:firstLine="0"/>
              <w:jc w:val="center"/>
              <w:rPr>
                <w:rFonts w:ascii="Arial" w:eastAsia="Arial" w:hAnsi="Arial" w:cs="Arial"/>
                <w:sz w:val="22"/>
                <w:szCs w:val="22"/>
              </w:rPr>
            </w:pPr>
            <w:r>
              <w:rPr>
                <w:rFonts w:ascii="Arial" w:eastAsia="Arial" w:hAnsi="Arial" w:cs="Arial"/>
                <w:sz w:val="22"/>
                <w:szCs w:val="22"/>
              </w:rPr>
              <w:t>9</w:t>
            </w:r>
          </w:p>
        </w:tc>
      </w:tr>
      <w:tr w:rsidR="006662FD" w14:paraId="55C69A88" w14:textId="77777777" w:rsidTr="00DF4FC3">
        <w:trPr>
          <w:trHeight w:val="413"/>
          <w:jc w:val="center"/>
        </w:trPr>
        <w:tc>
          <w:tcPr>
            <w:tcW w:w="2499" w:type="pct"/>
          </w:tcPr>
          <w:p w14:paraId="722CDCE2" w14:textId="13B015F8" w:rsidR="006662FD" w:rsidRPr="006662FD" w:rsidRDefault="006662FD" w:rsidP="002B597B">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p>
        </w:tc>
        <w:tc>
          <w:tcPr>
            <w:tcW w:w="2501" w:type="pct"/>
          </w:tcPr>
          <w:p w14:paraId="3E22BD57" w14:textId="23004884" w:rsidR="006662FD" w:rsidRPr="006662FD" w:rsidRDefault="00C32CD4" w:rsidP="006975E8">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r w:rsidR="006662FD" w14:paraId="26C7EFF3" w14:textId="77777777" w:rsidTr="00DF4FC3">
        <w:trPr>
          <w:trHeight w:val="413"/>
          <w:jc w:val="center"/>
        </w:trPr>
        <w:tc>
          <w:tcPr>
            <w:tcW w:w="2499" w:type="pct"/>
          </w:tcPr>
          <w:p w14:paraId="3F232AC6" w14:textId="6223DA95" w:rsidR="006662FD" w:rsidRPr="006662FD" w:rsidRDefault="00C32CD4" w:rsidP="002B597B">
            <w:pPr>
              <w:ind w:leftChars="0" w:left="0" w:right="-142" w:firstLineChars="0" w:firstLine="0"/>
              <w:jc w:val="both"/>
              <w:rPr>
                <w:rFonts w:ascii="Arial" w:eastAsia="Arial" w:hAnsi="Arial" w:cs="Arial"/>
                <w:b/>
                <w:bCs/>
                <w:sz w:val="22"/>
                <w:szCs w:val="22"/>
              </w:rPr>
            </w:pPr>
            <w:r>
              <w:rPr>
                <w:rFonts w:ascii="Arial" w:eastAsia="Arial" w:hAnsi="Arial" w:cs="Arial"/>
                <w:b/>
                <w:bCs/>
                <w:sz w:val="22"/>
                <w:szCs w:val="22"/>
              </w:rPr>
              <w:t>P</w:t>
            </w:r>
            <w:r w:rsidR="006662FD" w:rsidRPr="006662FD">
              <w:rPr>
                <w:rFonts w:ascii="Arial" w:eastAsia="Arial" w:hAnsi="Arial" w:cs="Arial"/>
                <w:b/>
                <w:bCs/>
                <w:sz w:val="22"/>
                <w:szCs w:val="22"/>
              </w:rPr>
              <w:t>UNTOS DE RECUENTO</w:t>
            </w:r>
          </w:p>
        </w:tc>
        <w:tc>
          <w:tcPr>
            <w:tcW w:w="2501" w:type="pct"/>
          </w:tcPr>
          <w:p w14:paraId="432CBFD4" w14:textId="5CEAB1F7" w:rsidR="006662FD" w:rsidRDefault="00C32CD4" w:rsidP="006975E8">
            <w:pPr>
              <w:ind w:leftChars="0" w:left="0" w:right="-142" w:firstLineChars="0" w:firstLine="0"/>
              <w:jc w:val="center"/>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32BA2B8B" w14:textId="77777777" w:rsidR="00DF4FC3" w:rsidRDefault="00DF4FC3" w:rsidP="002B597B">
      <w:pPr>
        <w:ind w:left="0" w:right="-142" w:hanging="2"/>
        <w:jc w:val="both"/>
        <w:rPr>
          <w:rFonts w:ascii="Arial" w:eastAsia="Arial" w:hAnsi="Arial" w:cs="Arial"/>
          <w:sz w:val="22"/>
          <w:szCs w:val="22"/>
        </w:rPr>
      </w:pPr>
    </w:p>
    <w:p w14:paraId="116D4D8E" w14:textId="377F1DDE" w:rsidR="00C8013E" w:rsidRDefault="0035189F" w:rsidP="002B597B">
      <w:pPr>
        <w:ind w:left="0" w:right="-142" w:hanging="2"/>
        <w:jc w:val="both"/>
        <w:rPr>
          <w:rFonts w:ascii="Arial" w:eastAsia="Arial" w:hAnsi="Arial" w:cs="Arial"/>
          <w:sz w:val="22"/>
          <w:szCs w:val="22"/>
        </w:rPr>
      </w:pPr>
      <w:r>
        <w:rPr>
          <w:rFonts w:ascii="Arial" w:eastAsia="Arial" w:hAnsi="Arial" w:cs="Arial"/>
          <w:b/>
          <w:bCs/>
          <w:sz w:val="22"/>
          <w:szCs w:val="22"/>
        </w:rPr>
        <w:lastRenderedPageBreak/>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w:t>
      </w:r>
      <w:r>
        <w:rPr>
          <w:rFonts w:ascii="Arial" w:eastAsia="Arial" w:hAnsi="Arial" w:cs="Arial"/>
          <w:sz w:val="22"/>
          <w:szCs w:val="22"/>
        </w:rPr>
        <w:t xml:space="preserve">ntizar el correcto desarrollo del escenario de cómputo planteado </w:t>
      </w:r>
      <w:r w:rsidR="00C8013E">
        <w:rPr>
          <w:rFonts w:ascii="Arial" w:eastAsia="Arial" w:hAnsi="Arial" w:cs="Arial"/>
          <w:sz w:val="22"/>
          <w:szCs w:val="22"/>
        </w:rPr>
        <w:t xml:space="preserve">de los paquetes electorales a cargo de este Consejo </w:t>
      </w:r>
      <w:r w:rsidR="006975E8">
        <w:rPr>
          <w:rFonts w:ascii="Arial" w:eastAsia="Arial" w:hAnsi="Arial" w:cs="Arial"/>
          <w:sz w:val="22"/>
          <w:szCs w:val="22"/>
        </w:rPr>
        <w:t>Municipa</w:t>
      </w:r>
      <w:r w:rsidR="000D41C2">
        <w:rPr>
          <w:rFonts w:ascii="Arial" w:eastAsia="Arial" w:hAnsi="Arial" w:cs="Arial"/>
          <w:sz w:val="22"/>
          <w:szCs w:val="22"/>
        </w:rPr>
        <w:t>l</w:t>
      </w:r>
      <w:r>
        <w:rPr>
          <w:rFonts w:ascii="Arial" w:eastAsia="Arial" w:hAnsi="Arial" w:cs="Arial"/>
          <w:sz w:val="22"/>
          <w:szCs w:val="22"/>
        </w:rPr>
        <w:t xml:space="preserve">, se </w:t>
      </w:r>
      <w:r w:rsidR="00C8013E">
        <w:rPr>
          <w:rFonts w:ascii="Arial" w:eastAsia="Arial" w:hAnsi="Arial" w:cs="Arial"/>
          <w:sz w:val="22"/>
          <w:szCs w:val="22"/>
        </w:rPr>
        <w:t>debe determinar la previsión de espacios para dicho fin</w:t>
      </w:r>
      <w:r w:rsidR="002E0238">
        <w:rPr>
          <w:rFonts w:ascii="Arial" w:eastAsia="Arial" w:hAnsi="Arial" w:cs="Arial"/>
          <w:sz w:val="22"/>
          <w:szCs w:val="22"/>
        </w:rPr>
        <w:t>, los cuales asegurarán el ad</w:t>
      </w:r>
      <w:r>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5B3A60D3"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w:t>
      </w:r>
      <w:r w:rsidR="006975E8">
        <w:rPr>
          <w:rFonts w:ascii="Arial" w:eastAsia="Arial" w:hAnsi="Arial" w:cs="Arial"/>
          <w:sz w:val="22"/>
          <w:szCs w:val="22"/>
        </w:rPr>
        <w:t xml:space="preserve"> Municipa</w:t>
      </w:r>
      <w:r w:rsidR="0035189F">
        <w:rPr>
          <w:rFonts w:ascii="Arial" w:eastAsia="Arial" w:hAnsi="Arial" w:cs="Arial"/>
          <w:sz w:val="22"/>
          <w:szCs w:val="22"/>
        </w:rPr>
        <w:t>l</w:t>
      </w:r>
      <w:r>
        <w:rPr>
          <w:rFonts w:ascii="Arial" w:eastAsia="Arial" w:hAnsi="Arial" w:cs="Arial"/>
          <w:sz w:val="22"/>
          <w:szCs w:val="22"/>
        </w:rPr>
        <w:t xml:space="preserve">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6D4101C7"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w:t>
      </w:r>
      <w:r w:rsidR="0035189F">
        <w:rPr>
          <w:rFonts w:ascii="Arial" w:eastAsia="Arial" w:hAnsi="Arial" w:cs="Arial"/>
          <w:sz w:val="22"/>
          <w:szCs w:val="22"/>
        </w:rPr>
        <w:t>Se aprueba la previsión de espacios para el escenario de cómputo planteado en el considerando once del presente acuerdo, a</w:t>
      </w:r>
      <w:r w:rsidR="006975E8">
        <w:rPr>
          <w:rFonts w:ascii="Arial" w:eastAsia="Arial" w:hAnsi="Arial" w:cs="Arial"/>
          <w:sz w:val="22"/>
          <w:szCs w:val="22"/>
        </w:rPr>
        <w:t xml:space="preserve"> cargo de este Consejo Municipal</w:t>
      </w:r>
      <w:r w:rsidR="0035189F">
        <w:rPr>
          <w:rFonts w:ascii="Arial" w:eastAsia="Arial" w:hAnsi="Arial" w:cs="Arial"/>
          <w:sz w:val="22"/>
          <w:szCs w:val="22"/>
        </w:rPr>
        <w:t>, conforme a lo señalado a los Lineamientos para el cómputo en los Consejos Distritales y Municipales en el Estado de Yucatán en el Proceso Electoral Ordinario 2020-2021, la cual se anexa al presente como Anexo 1, formando este parte integral del mismo.</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60E132CB"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F524D5">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54847D49"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w:t>
      </w:r>
      <w:r w:rsidR="002E0604">
        <w:rPr>
          <w:rFonts w:ascii="Arial" w:eastAsia="Arial" w:hAnsi="Arial" w:cs="Arial"/>
          <w:sz w:val="22"/>
          <w:szCs w:val="22"/>
        </w:rPr>
        <w:t xml:space="preserve">l Consejo General del IEPAC </w:t>
      </w:r>
      <w:r>
        <w:rPr>
          <w:rFonts w:ascii="Arial" w:eastAsia="Arial" w:hAnsi="Arial" w:cs="Arial"/>
          <w:sz w:val="22"/>
          <w:szCs w:val="22"/>
        </w:rPr>
        <w:t xml:space="preserve">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4CA59569"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 xml:space="preserve">Publíquese el presente acuerdo en los estrados de este Consejo </w:t>
      </w:r>
      <w:r w:rsidR="00DF4FC3">
        <w:rPr>
          <w:rFonts w:ascii="Arial" w:eastAsia="Arial" w:hAnsi="Arial" w:cs="Arial"/>
          <w:sz w:val="22"/>
          <w:szCs w:val="22"/>
        </w:rPr>
        <w:t>Municipal</w:t>
      </w:r>
      <w:r>
        <w:rPr>
          <w:rFonts w:ascii="Arial" w:eastAsia="Arial" w:hAnsi="Arial" w:cs="Arial"/>
          <w:sz w:val="22"/>
          <w:szCs w:val="22"/>
        </w:rPr>
        <w:t>,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374E5691" w14:textId="4C49BE4A" w:rsidR="002E0238" w:rsidRDefault="003E72CD" w:rsidP="00FD6465">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Pr>
          <w:rFonts w:ascii="Arial" w:eastAsia="Arial" w:hAnsi="Arial" w:cs="Arial"/>
          <w:sz w:val="22"/>
          <w:szCs w:val="22"/>
        </w:rPr>
        <w:t xml:space="preserve"> del Consejo </w:t>
      </w:r>
      <w:r w:rsidR="006975E8">
        <w:rPr>
          <w:rFonts w:ascii="Arial" w:eastAsia="Arial" w:hAnsi="Arial" w:cs="Arial"/>
          <w:sz w:val="22"/>
          <w:szCs w:val="22"/>
        </w:rPr>
        <w:t xml:space="preserve">Municipal de Tixpéual </w:t>
      </w:r>
      <w:r w:rsidR="000D41C2">
        <w:rPr>
          <w:rFonts w:ascii="Arial" w:eastAsia="Arial" w:hAnsi="Arial" w:cs="Arial"/>
          <w:sz w:val="22"/>
          <w:szCs w:val="22"/>
        </w:rPr>
        <w:t xml:space="preserve">del Estado de Yucatán, </w:t>
      </w:r>
      <w:r>
        <w:rPr>
          <w:rFonts w:ascii="Arial" w:eastAsia="Arial" w:hAnsi="Arial" w:cs="Arial"/>
          <w:sz w:val="22"/>
          <w:szCs w:val="22"/>
        </w:rPr>
        <w:t xml:space="preserve">celebrada el día </w:t>
      </w:r>
      <w:r w:rsidR="006975E8">
        <w:rPr>
          <w:rFonts w:ascii="Arial" w:eastAsia="Arial" w:hAnsi="Arial" w:cs="Arial"/>
          <w:sz w:val="22"/>
          <w:szCs w:val="22"/>
        </w:rPr>
        <w:t>13</w:t>
      </w:r>
      <w:r>
        <w:rPr>
          <w:rFonts w:ascii="Arial" w:eastAsia="Arial" w:hAnsi="Arial" w:cs="Arial"/>
          <w:sz w:val="22"/>
          <w:szCs w:val="22"/>
        </w:rPr>
        <w:t xml:space="preserve"> de </w:t>
      </w:r>
      <w:r w:rsidR="006975E8">
        <w:rPr>
          <w:rFonts w:ascii="Arial" w:eastAsia="Arial" w:hAnsi="Arial" w:cs="Arial"/>
          <w:sz w:val="22"/>
          <w:szCs w:val="22"/>
        </w:rPr>
        <w:t>Abril</w:t>
      </w:r>
      <w:r>
        <w:rPr>
          <w:rFonts w:ascii="Arial" w:eastAsia="Arial" w:hAnsi="Arial" w:cs="Arial"/>
          <w:sz w:val="22"/>
          <w:szCs w:val="22"/>
        </w:rPr>
        <w:t xml:space="preserve"> de dos mil veintiuno, por unanimidad de votos de los ciudadanos Consejeros y Consejeras Electorales</w:t>
      </w:r>
      <w:r w:rsidR="000A5200">
        <w:rPr>
          <w:rFonts w:ascii="Arial" w:eastAsia="Arial" w:hAnsi="Arial" w:cs="Arial"/>
          <w:sz w:val="22"/>
          <w:szCs w:val="22"/>
        </w:rPr>
        <w:t xml:space="preserve"> </w:t>
      </w:r>
      <w:r w:rsidR="00FD6465">
        <w:rPr>
          <w:rFonts w:ascii="Arial" w:eastAsia="Arial" w:hAnsi="Arial" w:cs="Arial"/>
          <w:sz w:val="22"/>
          <w:szCs w:val="22"/>
        </w:rPr>
        <w:t xml:space="preserve">C. Rosario de Jesús Navarro Puc , C. Amira Noemí Ek Pool y </w:t>
      </w:r>
      <w:r w:rsidR="000A5200">
        <w:rPr>
          <w:rFonts w:ascii="Arial" w:eastAsia="Arial" w:hAnsi="Arial" w:cs="Arial"/>
          <w:sz w:val="22"/>
          <w:szCs w:val="22"/>
        </w:rPr>
        <w:t>C</w:t>
      </w:r>
      <w:r w:rsidR="006975E8">
        <w:rPr>
          <w:rFonts w:ascii="Arial" w:eastAsia="Arial" w:hAnsi="Arial" w:cs="Arial"/>
          <w:sz w:val="22"/>
          <w:szCs w:val="22"/>
        </w:rPr>
        <w:t>.</w:t>
      </w:r>
      <w:r w:rsidR="00DF4FC3">
        <w:rPr>
          <w:rFonts w:ascii="Arial" w:eastAsia="Arial" w:hAnsi="Arial" w:cs="Arial"/>
          <w:sz w:val="22"/>
          <w:szCs w:val="22"/>
        </w:rPr>
        <w:t xml:space="preserve"> Antonio de Jesús Calderón</w:t>
      </w:r>
      <w:r w:rsidR="002E0604">
        <w:rPr>
          <w:rFonts w:ascii="Arial" w:eastAsia="Arial" w:hAnsi="Arial" w:cs="Arial"/>
          <w:sz w:val="22"/>
          <w:szCs w:val="22"/>
        </w:rPr>
        <w:t xml:space="preserve"> Aguilar, </w:t>
      </w:r>
    </w:p>
    <w:p w14:paraId="017058B8" w14:textId="77777777" w:rsidR="002E0238" w:rsidRDefault="002E0238" w:rsidP="003E72CD">
      <w:pPr>
        <w:ind w:left="0" w:hanging="2"/>
        <w:jc w:val="both"/>
        <w:rPr>
          <w:rFonts w:ascii="Arial" w:eastAsia="Arial" w:hAnsi="Arial" w:cs="Arial"/>
          <w:sz w:val="22"/>
          <w:szCs w:val="22"/>
        </w:rPr>
      </w:pPr>
    </w:p>
    <w:p w14:paraId="3F2AA2D2" w14:textId="77777777" w:rsidR="00FD6465" w:rsidRDefault="00FD6465" w:rsidP="003E72CD">
      <w:pPr>
        <w:ind w:left="0" w:hanging="2"/>
        <w:jc w:val="both"/>
        <w:rPr>
          <w:rFonts w:ascii="Arial" w:eastAsia="Arial" w:hAnsi="Arial" w:cs="Arial"/>
          <w:sz w:val="22"/>
          <w:szCs w:val="22"/>
        </w:rPr>
      </w:pPr>
    </w:p>
    <w:p w14:paraId="61B5381D" w14:textId="77777777" w:rsidR="00FD6465" w:rsidRDefault="00FD6465"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522"/>
        <w:gridCol w:w="4532"/>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79F65E48"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DF4FC3">
              <w:rPr>
                <w:rFonts w:ascii="Arial" w:hAnsi="Arial" w:cs="Arial"/>
                <w:b/>
                <w:sz w:val="20"/>
                <w:szCs w:val="20"/>
              </w:rPr>
              <w:t>ROSARIO DE JESUS NAVARRO PUC</w:t>
            </w:r>
          </w:p>
          <w:p w14:paraId="082F7588" w14:textId="41E17322"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DF4FC3">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75A26E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DF4FC3">
              <w:rPr>
                <w:rFonts w:ascii="Arial" w:hAnsi="Arial" w:cs="Arial"/>
                <w:b/>
                <w:sz w:val="20"/>
                <w:szCs w:val="20"/>
              </w:rPr>
              <w:t>WILMA ASUNCION DE LOS ANGELES AGUILAR ESCOBEDO</w:t>
            </w:r>
          </w:p>
          <w:p w14:paraId="1B4E7830" w14:textId="13D6672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DF4FC3">
              <w:rPr>
                <w:rFonts w:ascii="Arial" w:hAnsi="Arial" w:cs="Arial"/>
                <w:b/>
                <w:sz w:val="20"/>
                <w:szCs w:val="20"/>
              </w:rPr>
              <w:t>A</w:t>
            </w:r>
            <w:r w:rsidRPr="00D77787">
              <w:rPr>
                <w:rFonts w:ascii="Arial" w:hAnsi="Arial" w:cs="Arial"/>
                <w:b/>
                <w:sz w:val="20"/>
                <w:szCs w:val="20"/>
              </w:rPr>
              <w:t xml:space="preserve">  EJECUTIV</w:t>
            </w:r>
            <w:r w:rsidR="00DF4FC3">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D5FD" w14:textId="77777777" w:rsidR="000805C0" w:rsidRDefault="000805C0" w:rsidP="002B597B">
      <w:pPr>
        <w:spacing w:line="240" w:lineRule="auto"/>
        <w:ind w:left="0" w:hanging="2"/>
      </w:pPr>
      <w:r>
        <w:separator/>
      </w:r>
    </w:p>
  </w:endnote>
  <w:endnote w:type="continuationSeparator" w:id="0">
    <w:p w14:paraId="21B99086" w14:textId="77777777" w:rsidR="000805C0" w:rsidRDefault="000805C0"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A2706F3"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F95518">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95518">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DB632" w14:textId="77777777" w:rsidR="000805C0" w:rsidRDefault="000805C0" w:rsidP="002B597B">
      <w:pPr>
        <w:spacing w:line="240" w:lineRule="auto"/>
        <w:ind w:left="0" w:hanging="2"/>
      </w:pPr>
      <w:r>
        <w:separator/>
      </w:r>
    </w:p>
  </w:footnote>
  <w:footnote w:type="continuationSeparator" w:id="0">
    <w:p w14:paraId="2C2FE15D" w14:textId="77777777" w:rsidR="000805C0" w:rsidRDefault="000805C0"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29"/>
    <w:rsid w:val="000805C0"/>
    <w:rsid w:val="000A5200"/>
    <w:rsid w:val="000D41C2"/>
    <w:rsid w:val="001C5405"/>
    <w:rsid w:val="002B597B"/>
    <w:rsid w:val="002E0238"/>
    <w:rsid w:val="002E0604"/>
    <w:rsid w:val="0035189F"/>
    <w:rsid w:val="00375AD6"/>
    <w:rsid w:val="003C0C29"/>
    <w:rsid w:val="003E72CD"/>
    <w:rsid w:val="00485955"/>
    <w:rsid w:val="006474BC"/>
    <w:rsid w:val="006662FD"/>
    <w:rsid w:val="006975E8"/>
    <w:rsid w:val="00715C1F"/>
    <w:rsid w:val="00781F07"/>
    <w:rsid w:val="00787929"/>
    <w:rsid w:val="00877A95"/>
    <w:rsid w:val="009506DA"/>
    <w:rsid w:val="009A3D63"/>
    <w:rsid w:val="00A05B8D"/>
    <w:rsid w:val="00AD485E"/>
    <w:rsid w:val="00BA74D1"/>
    <w:rsid w:val="00C32CD4"/>
    <w:rsid w:val="00C761EC"/>
    <w:rsid w:val="00C8013E"/>
    <w:rsid w:val="00DD4F73"/>
    <w:rsid w:val="00DF4FC3"/>
    <w:rsid w:val="00DF63B8"/>
    <w:rsid w:val="00E330F3"/>
    <w:rsid w:val="00E75493"/>
    <w:rsid w:val="00EC120F"/>
    <w:rsid w:val="00F524D5"/>
    <w:rsid w:val="00F905C2"/>
    <w:rsid w:val="00F95518"/>
    <w:rsid w:val="00FA26C2"/>
    <w:rsid w:val="00FD64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docId w15:val="{515AC963-5658-49BA-8167-9590167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0081-0726-471A-88D1-83AC6B37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1642</Words>
  <Characters>9036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6</cp:revision>
  <dcterms:created xsi:type="dcterms:W3CDTF">2021-04-12T18:01:00Z</dcterms:created>
  <dcterms:modified xsi:type="dcterms:W3CDTF">2021-04-13T21:53:00Z</dcterms:modified>
</cp:coreProperties>
</file>