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7940" w14:textId="58810924"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00880D76">
        <w:rPr>
          <w:rFonts w:ascii="Arial" w:eastAsia="Arial" w:hAnsi="Arial" w:cs="Arial"/>
          <w:b/>
          <w:sz w:val="22"/>
          <w:szCs w:val="22"/>
        </w:rPr>
        <w:t>/008/</w:t>
      </w:r>
      <w:r w:rsidRPr="00AB0BD6">
        <w:rPr>
          <w:rFonts w:ascii="Arial" w:eastAsia="Arial" w:hAnsi="Arial" w:cs="Arial"/>
          <w:b/>
          <w:sz w:val="22"/>
          <w:szCs w:val="22"/>
        </w:rPr>
        <w:t>2021</w:t>
      </w:r>
      <w:r w:rsidR="007A45D8">
        <w:rPr>
          <w:rFonts w:ascii="Arial" w:eastAsia="Arial" w:hAnsi="Arial" w:cs="Arial"/>
          <w:b/>
          <w:sz w:val="22"/>
          <w:szCs w:val="22"/>
        </w:rPr>
        <w:t>/TIXCACALCUPUL</w:t>
      </w:r>
    </w:p>
    <w:p w14:paraId="38CF8748" w14:textId="77777777" w:rsidR="003C0C29" w:rsidRDefault="003C0C29" w:rsidP="003C0C29">
      <w:pPr>
        <w:ind w:left="0" w:hanging="2"/>
        <w:rPr>
          <w:rFonts w:ascii="Arial" w:eastAsia="Arial" w:hAnsi="Arial" w:cs="Arial"/>
          <w:sz w:val="22"/>
          <w:szCs w:val="22"/>
        </w:rPr>
      </w:pPr>
    </w:p>
    <w:p w14:paraId="0C85B8E4" w14:textId="29704C13"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7A45D8">
        <w:rPr>
          <w:rFonts w:ascii="Arial" w:eastAsia="Arial" w:hAnsi="Arial" w:cs="Arial"/>
          <w:b/>
          <w:sz w:val="22"/>
          <w:szCs w:val="22"/>
        </w:rPr>
        <w:t>TIXCACALCUPUL,</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109F80EB"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7A45D8">
        <w:rPr>
          <w:rFonts w:ascii="Arial" w:eastAsia="Arial" w:hAnsi="Arial" w:cs="Arial"/>
          <w:sz w:val="22"/>
          <w:szCs w:val="22"/>
        </w:rPr>
        <w:t>19</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w:t>
      </w:r>
      <w:r>
        <w:rPr>
          <w:rFonts w:ascii="Arial" w:eastAsia="Arial" w:hAnsi="Arial" w:cs="Arial"/>
          <w:sz w:val="22"/>
          <w:szCs w:val="22"/>
        </w:rPr>
        <w:lastRenderedPageBreak/>
        <w:t>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9037" w:type="dxa"/>
        <w:tblLook w:val="04A0" w:firstRow="1" w:lastRow="0" w:firstColumn="1" w:lastColumn="0" w:noHBand="0" w:noVBand="1"/>
      </w:tblPr>
      <w:tblGrid>
        <w:gridCol w:w="4638"/>
        <w:gridCol w:w="4399"/>
      </w:tblGrid>
      <w:tr w:rsidR="006662FD" w14:paraId="7CDC8A27" w14:textId="77777777" w:rsidTr="00087B19">
        <w:trPr>
          <w:trHeight w:val="260"/>
        </w:trPr>
        <w:tc>
          <w:tcPr>
            <w:tcW w:w="9037" w:type="dxa"/>
            <w:gridSpan w:val="2"/>
          </w:tcPr>
          <w:p w14:paraId="71419ACC" w14:textId="40BA0255"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7A45D8">
              <w:rPr>
                <w:rFonts w:ascii="Arial" w:eastAsia="Arial" w:hAnsi="Arial" w:cs="Arial"/>
                <w:b/>
                <w:bCs/>
                <w:sz w:val="22"/>
                <w:szCs w:val="22"/>
              </w:rPr>
              <w:t>TIXCACALCUPUL</w:t>
            </w:r>
          </w:p>
        </w:tc>
      </w:tr>
      <w:tr w:rsidR="00933E4A" w14:paraId="4B540ABD" w14:textId="77777777" w:rsidTr="00087B19">
        <w:trPr>
          <w:trHeight w:val="260"/>
        </w:trPr>
        <w:tc>
          <w:tcPr>
            <w:tcW w:w="4638"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398" w:type="dxa"/>
          </w:tcPr>
          <w:p w14:paraId="0DCEA31B" w14:textId="599AA59D" w:rsidR="00933E4A" w:rsidRDefault="00087B19" w:rsidP="00087B19">
            <w:pPr>
              <w:ind w:leftChars="0" w:left="0" w:right="-142" w:firstLineChars="0" w:firstLine="0"/>
              <w:jc w:val="center"/>
              <w:rPr>
                <w:rFonts w:ascii="Arial" w:eastAsia="Arial" w:hAnsi="Arial" w:cs="Arial"/>
                <w:sz w:val="22"/>
                <w:szCs w:val="22"/>
              </w:rPr>
            </w:pPr>
            <w:r>
              <w:rPr>
                <w:rFonts w:ascii="Arial" w:eastAsia="Arial" w:hAnsi="Arial" w:cs="Arial"/>
                <w:sz w:val="22"/>
                <w:szCs w:val="22"/>
              </w:rPr>
              <w:t>8 PAQUETES A RECIBIR</w:t>
            </w:r>
            <w:r w:rsidR="00933E4A">
              <w:rPr>
                <w:rFonts w:ascii="Arial" w:eastAsia="Arial" w:hAnsi="Arial" w:cs="Arial"/>
                <w:sz w:val="22"/>
                <w:szCs w:val="22"/>
              </w:rPr>
              <w:t>.</w:t>
            </w:r>
          </w:p>
        </w:tc>
      </w:tr>
      <w:tr w:rsidR="00933E4A" w14:paraId="55C69A88" w14:textId="77777777" w:rsidTr="00087B19">
        <w:trPr>
          <w:trHeight w:val="790"/>
        </w:trPr>
        <w:tc>
          <w:tcPr>
            <w:tcW w:w="4638"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398" w:type="dxa"/>
          </w:tcPr>
          <w:p w14:paraId="3E22BD57" w14:textId="645986F1" w:rsidR="00933E4A" w:rsidRPr="006662FD" w:rsidRDefault="00087B19" w:rsidP="00087B19">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r w:rsidR="00933E4A">
              <w:rPr>
                <w:rFonts w:ascii="Arial" w:eastAsia="Arial" w:hAnsi="Arial" w:cs="Arial"/>
                <w:sz w:val="22"/>
                <w:szCs w:val="22"/>
              </w:rPr>
              <w:t>.</w:t>
            </w:r>
          </w:p>
        </w:tc>
      </w:tr>
      <w:tr w:rsidR="00933E4A" w14:paraId="26C7EFF3" w14:textId="77777777" w:rsidTr="00087B19">
        <w:trPr>
          <w:trHeight w:val="520"/>
        </w:trPr>
        <w:tc>
          <w:tcPr>
            <w:tcW w:w="4638"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398" w:type="dxa"/>
          </w:tcPr>
          <w:p w14:paraId="432CBFD4" w14:textId="1CD05E9D" w:rsidR="00933E4A" w:rsidRDefault="00933E4A" w:rsidP="00087B19">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 xml:space="preserve">de los </w:t>
      </w:r>
      <w:r w:rsidR="00C8013E">
        <w:rPr>
          <w:rFonts w:ascii="Arial" w:eastAsia="Arial" w:hAnsi="Arial" w:cs="Arial"/>
          <w:sz w:val="22"/>
          <w:szCs w:val="22"/>
        </w:rPr>
        <w:lastRenderedPageBreak/>
        <w:t>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0D98E73F"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Municipal de </w:t>
      </w:r>
      <w:r w:rsidR="00087B19">
        <w:rPr>
          <w:rFonts w:ascii="Arial" w:eastAsia="Arial" w:hAnsi="Arial" w:cs="Arial"/>
          <w:sz w:val="22"/>
          <w:szCs w:val="22"/>
        </w:rPr>
        <w:t>Tixcacalcupul</w:t>
      </w:r>
      <w:r>
        <w:rPr>
          <w:rFonts w:ascii="Arial" w:eastAsia="Arial" w:hAnsi="Arial" w:cs="Arial"/>
          <w:sz w:val="22"/>
          <w:szCs w:val="22"/>
        </w:rPr>
        <w:t xml:space="preserve"> celebrada el día </w:t>
      </w:r>
      <w:r w:rsidR="00087B19">
        <w:rPr>
          <w:rFonts w:ascii="Arial" w:eastAsia="Arial" w:hAnsi="Arial" w:cs="Arial"/>
          <w:sz w:val="22"/>
          <w:szCs w:val="22"/>
        </w:rPr>
        <w:t>13</w:t>
      </w:r>
      <w:r>
        <w:rPr>
          <w:rFonts w:ascii="Arial" w:eastAsia="Arial" w:hAnsi="Arial" w:cs="Arial"/>
          <w:sz w:val="22"/>
          <w:szCs w:val="22"/>
        </w:rPr>
        <w:t xml:space="preserve"> de </w:t>
      </w:r>
      <w:r w:rsidR="00087B19">
        <w:rPr>
          <w:rFonts w:ascii="Arial" w:eastAsia="Arial" w:hAnsi="Arial" w:cs="Arial"/>
          <w:sz w:val="22"/>
          <w:szCs w:val="22"/>
        </w:rPr>
        <w:t>abril</w:t>
      </w:r>
      <w:r>
        <w:rPr>
          <w:rFonts w:ascii="Arial" w:eastAsia="Arial" w:hAnsi="Arial" w:cs="Arial"/>
          <w:sz w:val="22"/>
          <w:szCs w:val="22"/>
        </w:rPr>
        <w:t xml:space="preserve"> de</w:t>
      </w:r>
      <w:r w:rsidR="00087B19">
        <w:rPr>
          <w:rFonts w:ascii="Arial" w:eastAsia="Arial" w:hAnsi="Arial" w:cs="Arial"/>
          <w:sz w:val="22"/>
          <w:szCs w:val="22"/>
        </w:rPr>
        <w:t>l</w:t>
      </w:r>
      <w:r>
        <w:rPr>
          <w:rFonts w:ascii="Arial" w:eastAsia="Arial" w:hAnsi="Arial" w:cs="Arial"/>
          <w:sz w:val="22"/>
          <w:szCs w:val="22"/>
        </w:rPr>
        <w:t xml:space="preserve"> dos mil veintiuno, por unanimidad de votos de los ciudadanos </w:t>
      </w:r>
      <w:bookmarkStart w:id="0" w:name="_GoBack"/>
      <w:bookmarkEnd w:id="0"/>
      <w:r w:rsidR="00087B19">
        <w:rPr>
          <w:rFonts w:ascii="Arial" w:eastAsia="Arial" w:hAnsi="Arial" w:cs="Arial"/>
          <w:sz w:val="22"/>
          <w:szCs w:val="22"/>
        </w:rPr>
        <w:t>consejeros</w:t>
      </w:r>
      <w:r>
        <w:rPr>
          <w:rFonts w:ascii="Arial" w:eastAsia="Arial" w:hAnsi="Arial" w:cs="Arial"/>
          <w:sz w:val="22"/>
          <w:szCs w:val="22"/>
        </w:rPr>
        <w:t xml:space="preserve"> y Consejeras Electorales</w:t>
      </w:r>
      <w:r w:rsidR="000A5200">
        <w:rPr>
          <w:rFonts w:ascii="Arial" w:eastAsia="Arial" w:hAnsi="Arial" w:cs="Arial"/>
          <w:sz w:val="22"/>
          <w:szCs w:val="22"/>
        </w:rPr>
        <w:t xml:space="preserve"> C.</w:t>
      </w:r>
      <w:r w:rsidR="00087B19">
        <w:rPr>
          <w:rFonts w:ascii="Arial" w:eastAsia="Arial" w:hAnsi="Arial" w:cs="Arial"/>
          <w:sz w:val="22"/>
          <w:szCs w:val="22"/>
        </w:rPr>
        <w:t xml:space="preserve"> Antonio puc chan, Riky adrián tun uc, Gabriela de Jesús Dzib puc</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547B7E80"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087B19">
              <w:rPr>
                <w:rFonts w:ascii="Arial" w:hAnsi="Arial" w:cs="Arial"/>
                <w:b/>
                <w:sz w:val="20"/>
                <w:szCs w:val="20"/>
              </w:rPr>
              <w:t>ANTONIO PUC CHAN</w:t>
            </w:r>
          </w:p>
          <w:p w14:paraId="082F7588" w14:textId="00219DA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087B19">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276AE2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087B19">
              <w:rPr>
                <w:rFonts w:ascii="Arial" w:hAnsi="Arial" w:cs="Arial"/>
                <w:b/>
                <w:sz w:val="20"/>
                <w:szCs w:val="20"/>
              </w:rPr>
              <w:t>MILDA DEL SOCORRO CAN EK</w:t>
            </w:r>
          </w:p>
          <w:p w14:paraId="1B4E7830" w14:textId="771565C9"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087B19">
              <w:rPr>
                <w:rFonts w:ascii="Arial" w:hAnsi="Arial" w:cs="Arial"/>
                <w:b/>
                <w:sz w:val="20"/>
                <w:szCs w:val="20"/>
              </w:rPr>
              <w:t>A</w:t>
            </w:r>
            <w:r w:rsidRPr="00D77787">
              <w:rPr>
                <w:rFonts w:ascii="Arial" w:hAnsi="Arial" w:cs="Arial"/>
                <w:b/>
                <w:sz w:val="20"/>
                <w:szCs w:val="20"/>
              </w:rPr>
              <w:t xml:space="preserve"> EJECUTIV</w:t>
            </w:r>
            <w:r w:rsidR="00087B19">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9073" w14:textId="77777777" w:rsidR="003668EF" w:rsidRDefault="003668EF" w:rsidP="002B597B">
      <w:pPr>
        <w:spacing w:line="240" w:lineRule="auto"/>
        <w:ind w:left="0" w:hanging="2"/>
      </w:pPr>
      <w:r>
        <w:separator/>
      </w:r>
    </w:p>
  </w:endnote>
  <w:endnote w:type="continuationSeparator" w:id="0">
    <w:p w14:paraId="6E4B7485" w14:textId="77777777" w:rsidR="003668EF" w:rsidRDefault="003668EF"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933E4A">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933E4A">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E9DC" w14:textId="77777777" w:rsidR="003668EF" w:rsidRDefault="003668EF" w:rsidP="002B597B">
      <w:pPr>
        <w:spacing w:line="240" w:lineRule="auto"/>
        <w:ind w:left="0" w:hanging="2"/>
      </w:pPr>
      <w:r>
        <w:separator/>
      </w:r>
    </w:p>
  </w:footnote>
  <w:footnote w:type="continuationSeparator" w:id="0">
    <w:p w14:paraId="1C388E72" w14:textId="77777777" w:rsidR="003668EF" w:rsidRDefault="003668EF"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C29"/>
    <w:rsid w:val="00087B19"/>
    <w:rsid w:val="000A5200"/>
    <w:rsid w:val="000C09E2"/>
    <w:rsid w:val="001C5405"/>
    <w:rsid w:val="002042AA"/>
    <w:rsid w:val="002B597B"/>
    <w:rsid w:val="002E0238"/>
    <w:rsid w:val="003668EF"/>
    <w:rsid w:val="003C0C29"/>
    <w:rsid w:val="003E72CD"/>
    <w:rsid w:val="00473529"/>
    <w:rsid w:val="00485955"/>
    <w:rsid w:val="00505209"/>
    <w:rsid w:val="005759C7"/>
    <w:rsid w:val="006474BC"/>
    <w:rsid w:val="006662FD"/>
    <w:rsid w:val="00781F07"/>
    <w:rsid w:val="00787929"/>
    <w:rsid w:val="007A45D8"/>
    <w:rsid w:val="00880D76"/>
    <w:rsid w:val="008F48A2"/>
    <w:rsid w:val="00933E4A"/>
    <w:rsid w:val="009422C7"/>
    <w:rsid w:val="00965BEA"/>
    <w:rsid w:val="009A3D63"/>
    <w:rsid w:val="00A101E0"/>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1633</Words>
  <Characters>8984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2021-04-12T17:11:00Z</dcterms:created>
  <dcterms:modified xsi:type="dcterms:W3CDTF">2021-04-12T17:18:00Z</dcterms:modified>
</cp:coreProperties>
</file>